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0C9E" w14:textId="64FBEC1B" w:rsidR="00C8116D" w:rsidRPr="00AC68DF" w:rsidRDefault="00AC68DF" w:rsidP="00AC68DF">
      <w:pPr>
        <w:pStyle w:val="BodyText"/>
        <w:spacing w:before="9"/>
        <w:jc w:val="center"/>
        <w:rPr>
          <w:color w:val="548DD4" w:themeColor="text2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8DF">
        <w:rPr>
          <w:color w:val="548DD4" w:themeColor="text2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Table1Macro</w:t>
      </w:r>
    </w:p>
    <w:p w14:paraId="2F9DBAAD" w14:textId="77777777" w:rsidR="00AC68DF" w:rsidRDefault="00AC68DF">
      <w:pPr>
        <w:pStyle w:val="BodyText"/>
        <w:spacing w:before="9"/>
      </w:pPr>
    </w:p>
    <w:p w14:paraId="42A3BE99" w14:textId="77777777" w:rsidR="00C8116D" w:rsidRDefault="00000000">
      <w:pPr>
        <w:pStyle w:val="Heading1"/>
      </w:pPr>
      <w:bookmarkStart w:id="0" w:name="Data_check_features"/>
      <w:bookmarkEnd w:id="0"/>
      <w:r>
        <w:rPr>
          <w:color w:val="548DD4"/>
        </w:rPr>
        <w:t>DATA</w:t>
      </w:r>
      <w:r>
        <w:rPr>
          <w:color w:val="548DD4"/>
          <w:spacing w:val="-8"/>
        </w:rPr>
        <w:t xml:space="preserve"> </w:t>
      </w:r>
      <w:r>
        <w:rPr>
          <w:color w:val="548DD4"/>
        </w:rPr>
        <w:t>CHECK</w:t>
      </w:r>
      <w:r>
        <w:rPr>
          <w:color w:val="548DD4"/>
          <w:spacing w:val="-3"/>
        </w:rPr>
        <w:t xml:space="preserve"> </w:t>
      </w:r>
      <w:r>
        <w:rPr>
          <w:color w:val="548DD4"/>
        </w:rPr>
        <w:t>FEATURES</w:t>
      </w:r>
    </w:p>
    <w:p w14:paraId="1ED3CC13" w14:textId="77777777" w:rsidR="00C8116D" w:rsidRDefault="00000000">
      <w:pPr>
        <w:pStyle w:val="BodyText"/>
        <w:spacing w:before="127"/>
        <w:ind w:left="119" w:right="956"/>
      </w:pPr>
      <w:r>
        <w:t>A whole array of parameter and data checking steps are carried out to make sure the successful</w:t>
      </w:r>
      <w:r>
        <w:rPr>
          <w:spacing w:val="-53"/>
        </w:rPr>
        <w:t xml:space="preserve"> </w:t>
      </w:r>
      <w:r>
        <w:t>execution of</w:t>
      </w:r>
      <w:r>
        <w:rPr>
          <w:spacing w:val="-3"/>
        </w:rPr>
        <w:t xml:space="preserve"> </w:t>
      </w:r>
      <w:r>
        <w:t>macro.</w:t>
      </w:r>
    </w:p>
    <w:p w14:paraId="3E48BC3C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141"/>
        <w:rPr>
          <w:sz w:val="20"/>
        </w:rPr>
      </w:pPr>
      <w:r>
        <w:rPr>
          <w:sz w:val="20"/>
        </w:rPr>
        <w:t>Check all parameter assignments, if not valid, re-assign default value to corresponding parameter</w:t>
      </w:r>
      <w:r>
        <w:rPr>
          <w:spacing w:val="-5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stop macro</w:t>
      </w:r>
      <w:r>
        <w:rPr>
          <w:spacing w:val="-5"/>
          <w:sz w:val="20"/>
        </w:rPr>
        <w:t xml:space="preserve"> </w:t>
      </w:r>
      <w:r>
        <w:rPr>
          <w:sz w:val="20"/>
        </w:rPr>
        <w:t>and ask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parameter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</w:t>
      </w:r>
    </w:p>
    <w:p w14:paraId="0D72FB10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75"/>
        <w:rPr>
          <w:sz w:val="20"/>
        </w:rPr>
      </w:pP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exist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empty</w:t>
      </w:r>
      <w:proofErr w:type="gramEnd"/>
    </w:p>
    <w:p w14:paraId="0F16533B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20"/>
        <w:ind w:right="344"/>
        <w:rPr>
          <w:sz w:val="20"/>
        </w:rPr>
      </w:pPr>
      <w:r>
        <w:rPr>
          <w:sz w:val="20"/>
        </w:rPr>
        <w:t xml:space="preserve">All variables listed in variable list parameters, including </w:t>
      </w:r>
      <w:proofErr w:type="spellStart"/>
      <w:r>
        <w:rPr>
          <w:sz w:val="20"/>
        </w:rPr>
        <w:t>calist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coplist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cononplist</w:t>
      </w:r>
      <w:proofErr w:type="spellEnd"/>
      <w:r>
        <w:rPr>
          <w:sz w:val="20"/>
        </w:rPr>
        <w:t>, must be in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source data </w:t>
      </w:r>
      <w:proofErr w:type="gramStart"/>
      <w:r>
        <w:rPr>
          <w:sz w:val="20"/>
        </w:rPr>
        <w:t>set</w:t>
      </w:r>
      <w:proofErr w:type="gramEnd"/>
    </w:p>
    <w:p w14:paraId="6683BDAC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916" w:hanging="361"/>
        <w:rPr>
          <w:sz w:val="20"/>
        </w:rPr>
      </w:pPr>
      <w:r>
        <w:rPr>
          <w:sz w:val="20"/>
        </w:rPr>
        <w:t xml:space="preserve">Duplicated variable names in any variable list, including </w:t>
      </w:r>
      <w:proofErr w:type="spellStart"/>
      <w:r>
        <w:rPr>
          <w:sz w:val="20"/>
        </w:rPr>
        <w:t>calist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coplist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cononplist</w:t>
      </w:r>
      <w:proofErr w:type="spellEnd"/>
      <w:r>
        <w:rPr>
          <w:sz w:val="20"/>
        </w:rPr>
        <w:t>, are</w:t>
      </w:r>
      <w:r>
        <w:rPr>
          <w:spacing w:val="-53"/>
          <w:sz w:val="20"/>
        </w:rPr>
        <w:t xml:space="preserve"> </w:t>
      </w:r>
      <w:proofErr w:type="gramStart"/>
      <w:r>
        <w:rPr>
          <w:sz w:val="20"/>
        </w:rPr>
        <w:t>removed</w:t>
      </w:r>
      <w:proofErr w:type="gramEnd"/>
    </w:p>
    <w:p w14:paraId="67105503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Variables</w:t>
      </w:r>
      <w:r>
        <w:rPr>
          <w:spacing w:val="-4"/>
          <w:sz w:val="20"/>
        </w:rPr>
        <w:t xml:space="preserve"> </w:t>
      </w:r>
      <w:r>
        <w:rPr>
          <w:sz w:val="20"/>
        </w:rPr>
        <w:t>listed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continuous</w:t>
      </w:r>
      <w:r>
        <w:rPr>
          <w:spacing w:val="-8"/>
          <w:sz w:val="20"/>
        </w:rPr>
        <w:t xml:space="preserve"> </w:t>
      </w:r>
      <w:r>
        <w:rPr>
          <w:sz w:val="20"/>
        </w:rPr>
        <w:t>variable</w:t>
      </w:r>
      <w:r>
        <w:rPr>
          <w:spacing w:val="-5"/>
          <w:sz w:val="20"/>
        </w:rPr>
        <w:t xml:space="preserve"> </w:t>
      </w:r>
      <w:r>
        <w:rPr>
          <w:sz w:val="20"/>
        </w:rPr>
        <w:t>lists,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coplist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cononplist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be </w:t>
      </w:r>
      <w:proofErr w:type="gramStart"/>
      <w:r>
        <w:rPr>
          <w:sz w:val="20"/>
        </w:rPr>
        <w:t>numeric</w:t>
      </w:r>
      <w:proofErr w:type="gramEnd"/>
    </w:p>
    <w:p w14:paraId="789A32A5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5"/>
        <w:ind w:right="472"/>
        <w:rPr>
          <w:sz w:val="20"/>
        </w:rPr>
      </w:pPr>
      <w:r>
        <w:rPr>
          <w:sz w:val="20"/>
        </w:rPr>
        <w:t>If specified, group variable must be in the data set and is removed from summary variable list,</w:t>
      </w:r>
      <w:r>
        <w:rPr>
          <w:spacing w:val="-53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calist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coplist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proofErr w:type="gramStart"/>
      <w:r>
        <w:rPr>
          <w:sz w:val="20"/>
        </w:rPr>
        <w:t>cononplist</w:t>
      </w:r>
      <w:proofErr w:type="spellEnd"/>
      <w:proofErr w:type="gramEnd"/>
    </w:p>
    <w:p w14:paraId="4E95ECFC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234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calist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parameter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empty,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check </w:t>
      </w:r>
      <w:proofErr w:type="spellStart"/>
      <w:r>
        <w:rPr>
          <w:sz w:val="20"/>
        </w:rPr>
        <w:t>eratio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parameter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ranges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53"/>
          <w:sz w:val="20"/>
        </w:rPr>
        <w:t xml:space="preserve"> </w:t>
      </w:r>
      <w:r>
        <w:rPr>
          <w:sz w:val="20"/>
        </w:rPr>
        <w:t>0 and 1, this parameter provides the threshold of whether Chi-square or Fisher’s Exact test 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 test</w:t>
      </w:r>
      <w:r>
        <w:rPr>
          <w:spacing w:val="3"/>
          <w:sz w:val="20"/>
        </w:rPr>
        <w:t xml:space="preserve"> </w:t>
      </w:r>
      <w:r>
        <w:rPr>
          <w:sz w:val="20"/>
        </w:rPr>
        <w:t>association between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categorical </w:t>
      </w:r>
      <w:proofErr w:type="gramStart"/>
      <w:r>
        <w:rPr>
          <w:sz w:val="20"/>
        </w:rPr>
        <w:t>variables</w:t>
      </w:r>
      <w:proofErr w:type="gramEnd"/>
    </w:p>
    <w:p w14:paraId="68B161ED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left="838" w:right="190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path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included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savefilename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parameter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z w:val="20"/>
        </w:rPr>
        <w:t>Windows,</w:t>
      </w:r>
      <w:r>
        <w:rPr>
          <w:spacing w:val="-52"/>
          <w:sz w:val="20"/>
        </w:rPr>
        <w:t xml:space="preserve"> </w:t>
      </w:r>
      <w:r>
        <w:rPr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folder</w:t>
      </w:r>
      <w:r>
        <w:rPr>
          <w:spacing w:val="1"/>
          <w:sz w:val="20"/>
        </w:rPr>
        <w:t xml:space="preserve"> </w:t>
      </w:r>
      <w:r>
        <w:rPr>
          <w:sz w:val="20"/>
        </w:rPr>
        <w:t>specified exists,</w:t>
      </w:r>
      <w:r>
        <w:rPr>
          <w:spacing w:val="3"/>
          <w:sz w:val="20"/>
        </w:rPr>
        <w:t xml:space="preserve"> </w:t>
      </w: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not,</w:t>
      </w:r>
      <w:r>
        <w:rPr>
          <w:spacing w:val="-3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saved</w:t>
      </w:r>
      <w:r>
        <w:rPr>
          <w:spacing w:val="-6"/>
          <w:sz w:val="20"/>
        </w:rPr>
        <w:t xml:space="preserve"> </w:t>
      </w:r>
      <w:r>
        <w:rPr>
          <w:sz w:val="20"/>
        </w:rPr>
        <w:t>in SAS</w:t>
      </w:r>
      <w:r>
        <w:rPr>
          <w:spacing w:val="2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folder</w:t>
      </w:r>
      <w:proofErr w:type="gramEnd"/>
    </w:p>
    <w:p w14:paraId="7806ADE4" w14:textId="77777777" w:rsidR="00C8116D" w:rsidRDefault="00000000">
      <w:pPr>
        <w:pStyle w:val="ListParagraph"/>
        <w:numPr>
          <w:ilvl w:val="0"/>
          <w:numId w:val="6"/>
        </w:numPr>
        <w:tabs>
          <w:tab w:val="left" w:pos="839"/>
        </w:tabs>
        <w:ind w:right="315" w:hanging="361"/>
        <w:rPr>
          <w:sz w:val="20"/>
        </w:rPr>
      </w:pPr>
      <w:r>
        <w:rPr>
          <w:sz w:val="20"/>
        </w:rPr>
        <w:t xml:space="preserve">Duplicated statistic requested in </w:t>
      </w:r>
      <w:proofErr w:type="spellStart"/>
      <w:r>
        <w:rPr>
          <w:sz w:val="20"/>
        </w:rPr>
        <w:t>copmain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copsupplement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cononpmain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cononpsupplement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parameters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removed</w:t>
      </w:r>
      <w:proofErr w:type="gramEnd"/>
    </w:p>
    <w:p w14:paraId="3349FA24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384" w:hanging="361"/>
        <w:rPr>
          <w:sz w:val="20"/>
        </w:rPr>
      </w:pPr>
      <w:r>
        <w:rPr>
          <w:sz w:val="20"/>
        </w:rPr>
        <w:t xml:space="preserve">If any variable </w:t>
      </w:r>
      <w:proofErr w:type="gramStart"/>
      <w:r>
        <w:rPr>
          <w:sz w:val="20"/>
        </w:rPr>
        <w:t>are</w:t>
      </w:r>
      <w:proofErr w:type="gramEnd"/>
      <w:r>
        <w:rPr>
          <w:sz w:val="20"/>
        </w:rPr>
        <w:t xml:space="preserve"> all missing, no statistic will be calculated and missing information is reported</w:t>
      </w:r>
      <w:r>
        <w:rPr>
          <w:spacing w:val="-53"/>
          <w:sz w:val="20"/>
        </w:rPr>
        <w:t xml:space="preserve"> </w:t>
      </w:r>
      <w:r>
        <w:rPr>
          <w:sz w:val="20"/>
        </w:rPr>
        <w:t>even</w:t>
      </w:r>
      <w:r>
        <w:rPr>
          <w:spacing w:val="-6"/>
          <w:sz w:val="20"/>
        </w:rPr>
        <w:t xml:space="preserve"> </w:t>
      </w:r>
      <w:r>
        <w:rPr>
          <w:sz w:val="20"/>
        </w:rPr>
        <w:t>though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caincludemissing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copincludemissing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cononpincludemissing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“no”</w:t>
      </w:r>
    </w:p>
    <w:p w14:paraId="380E09BA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23" w:line="237" w:lineRule="auto"/>
        <w:ind w:right="331" w:hanging="361"/>
        <w:jc w:val="both"/>
        <w:rPr>
          <w:sz w:val="20"/>
        </w:rPr>
      </w:pPr>
      <w:r>
        <w:rPr>
          <w:sz w:val="20"/>
        </w:rPr>
        <w:t xml:space="preserve">Check if statistic requested in </w:t>
      </w:r>
      <w:proofErr w:type="spellStart"/>
      <w:r>
        <w:rPr>
          <w:sz w:val="20"/>
        </w:rPr>
        <w:t>copmain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copsupplement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cononpmain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cononpsupplement</w:t>
      </w:r>
      <w:proofErr w:type="spellEnd"/>
      <w:r>
        <w:rPr>
          <w:sz w:val="20"/>
        </w:rPr>
        <w:t xml:space="preserve"> is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valid. This </w:t>
      </w:r>
      <w:proofErr w:type="spellStart"/>
      <w:r>
        <w:rPr>
          <w:sz w:val="20"/>
        </w:rPr>
        <w:t>marco</w:t>
      </w:r>
      <w:proofErr w:type="spellEnd"/>
      <w:r>
        <w:rPr>
          <w:sz w:val="20"/>
        </w:rPr>
        <w:t xml:space="preserve"> uses proc means to calculate statistic for continuous variables. Only statistics</w:t>
      </w:r>
      <w:r>
        <w:rPr>
          <w:spacing w:val="-53"/>
          <w:sz w:val="20"/>
        </w:rPr>
        <w:t xml:space="preserve"> </w:t>
      </w:r>
      <w:r>
        <w:rPr>
          <w:sz w:val="20"/>
        </w:rPr>
        <w:t>supported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proc</w:t>
      </w:r>
      <w:r>
        <w:rPr>
          <w:spacing w:val="-3"/>
          <w:sz w:val="20"/>
        </w:rPr>
        <w:t xml:space="preserve"> </w:t>
      </w:r>
      <w:r>
        <w:rPr>
          <w:sz w:val="20"/>
        </w:rPr>
        <w:t>means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allowed</w:t>
      </w:r>
      <w:proofErr w:type="gramEnd"/>
    </w:p>
    <w:p w14:paraId="0D97E576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859" w:hanging="361"/>
        <w:rPr>
          <w:sz w:val="20"/>
        </w:rPr>
      </w:pPr>
      <w:r>
        <w:rPr>
          <w:sz w:val="20"/>
        </w:rPr>
        <w:t xml:space="preserve">If more than 1 statistic is specified in </w:t>
      </w:r>
      <w:proofErr w:type="spellStart"/>
      <w:r>
        <w:rPr>
          <w:sz w:val="20"/>
        </w:rPr>
        <w:t>copmain</w:t>
      </w:r>
      <w:proofErr w:type="spellEnd"/>
      <w:r>
        <w:rPr>
          <w:sz w:val="20"/>
        </w:rPr>
        <w:t xml:space="preserve"> or </w:t>
      </w:r>
      <w:proofErr w:type="spellStart"/>
      <w:r>
        <w:rPr>
          <w:sz w:val="20"/>
        </w:rPr>
        <w:t>cononpmain</w:t>
      </w:r>
      <w:proofErr w:type="spellEnd"/>
      <w:r>
        <w:rPr>
          <w:sz w:val="20"/>
        </w:rPr>
        <w:t>, the first one is picked to be</w:t>
      </w:r>
      <w:r>
        <w:rPr>
          <w:spacing w:val="-53"/>
          <w:sz w:val="20"/>
        </w:rPr>
        <w:t xml:space="preserve"> </w:t>
      </w:r>
      <w:r>
        <w:rPr>
          <w:sz w:val="20"/>
        </w:rPr>
        <w:t>reported 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final </w:t>
      </w:r>
      <w:proofErr w:type="gramStart"/>
      <w:r>
        <w:rPr>
          <w:sz w:val="20"/>
        </w:rPr>
        <w:t>table</w:t>
      </w:r>
      <w:proofErr w:type="gramEnd"/>
    </w:p>
    <w:p w14:paraId="174A9EE2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right="1082" w:hanging="361"/>
        <w:rPr>
          <w:sz w:val="20"/>
        </w:rPr>
      </w:pPr>
      <w:r>
        <w:rPr>
          <w:sz w:val="20"/>
        </w:rPr>
        <w:t xml:space="preserve">If the same statistic is specified in </w:t>
      </w:r>
      <w:proofErr w:type="spellStart"/>
      <w:r>
        <w:rPr>
          <w:sz w:val="20"/>
        </w:rPr>
        <w:t>copsupplement</w:t>
      </w:r>
      <w:proofErr w:type="spellEnd"/>
      <w:r>
        <w:rPr>
          <w:sz w:val="20"/>
        </w:rPr>
        <w:t xml:space="preserve"> or </w:t>
      </w:r>
      <w:proofErr w:type="spellStart"/>
      <w:r>
        <w:rPr>
          <w:sz w:val="20"/>
        </w:rPr>
        <w:t>cononpsupplement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copmain</w:t>
      </w:r>
      <w:proofErr w:type="spellEnd"/>
      <w:r>
        <w:rPr>
          <w:sz w:val="20"/>
        </w:rPr>
        <w:t xml:space="preserve"> or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cononpmain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it’ll not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calculated</w:t>
      </w:r>
      <w:proofErr w:type="gramEnd"/>
    </w:p>
    <w:p w14:paraId="24BE14BA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0"/>
        </w:tabs>
        <w:ind w:left="840" w:right="311"/>
        <w:rPr>
          <w:sz w:val="18"/>
        </w:rPr>
      </w:pPr>
      <w:r>
        <w:rPr>
          <w:sz w:val="20"/>
        </w:rPr>
        <w:t xml:space="preserve">If more than 1 unique statistic is in the </w:t>
      </w:r>
      <w:proofErr w:type="spellStart"/>
      <w:r>
        <w:rPr>
          <w:sz w:val="20"/>
        </w:rPr>
        <w:t>copsupplement</w:t>
      </w:r>
      <w:proofErr w:type="spellEnd"/>
      <w:r>
        <w:rPr>
          <w:sz w:val="20"/>
        </w:rPr>
        <w:t xml:space="preserve"> or </w:t>
      </w:r>
      <w:proofErr w:type="spellStart"/>
      <w:r>
        <w:rPr>
          <w:sz w:val="20"/>
        </w:rPr>
        <w:t>cononpsupplement</w:t>
      </w:r>
      <w:proofErr w:type="spellEnd"/>
      <w:r>
        <w:rPr>
          <w:sz w:val="20"/>
        </w:rPr>
        <w:t xml:space="preserve"> and the first one is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the same as the one in </w:t>
      </w:r>
      <w:proofErr w:type="spellStart"/>
      <w:r>
        <w:rPr>
          <w:sz w:val="20"/>
        </w:rPr>
        <w:t>copmain</w:t>
      </w:r>
      <w:proofErr w:type="spellEnd"/>
      <w:r>
        <w:rPr>
          <w:sz w:val="20"/>
        </w:rPr>
        <w:t xml:space="preserve"> or </w:t>
      </w:r>
      <w:proofErr w:type="spellStart"/>
      <w:r>
        <w:rPr>
          <w:sz w:val="20"/>
        </w:rPr>
        <w:t>cononpmain</w:t>
      </w:r>
      <w:proofErr w:type="spellEnd"/>
      <w:r>
        <w:rPr>
          <w:sz w:val="20"/>
        </w:rPr>
        <w:t xml:space="preserve">, the second one in </w:t>
      </w:r>
      <w:proofErr w:type="spellStart"/>
      <w:r>
        <w:rPr>
          <w:sz w:val="20"/>
        </w:rPr>
        <w:t>copsupplement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cononpsupplement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calculated</w:t>
      </w:r>
      <w:proofErr w:type="gramEnd"/>
    </w:p>
    <w:p w14:paraId="2B2DE822" w14:textId="77777777" w:rsidR="00C8116D" w:rsidRDefault="00000000">
      <w:pPr>
        <w:pStyle w:val="ListParagraph"/>
        <w:numPr>
          <w:ilvl w:val="0"/>
          <w:numId w:val="6"/>
        </w:numPr>
        <w:tabs>
          <w:tab w:val="left" w:pos="841"/>
        </w:tabs>
        <w:ind w:left="840" w:right="156" w:hanging="361"/>
        <w:rPr>
          <w:sz w:val="20"/>
        </w:rPr>
      </w:pPr>
      <w:r>
        <w:rPr>
          <w:sz w:val="20"/>
        </w:rPr>
        <w:t xml:space="preserve">Duplicated variables in </w:t>
      </w:r>
      <w:proofErr w:type="spellStart"/>
      <w:r>
        <w:rPr>
          <w:sz w:val="20"/>
        </w:rPr>
        <w:t>outputorder</w:t>
      </w:r>
      <w:proofErr w:type="spellEnd"/>
      <w:r>
        <w:rPr>
          <w:sz w:val="20"/>
        </w:rPr>
        <w:t xml:space="preserve"> parameter are removed. The position of duplicated variable in</w:t>
      </w:r>
      <w:r>
        <w:rPr>
          <w:spacing w:val="-53"/>
          <w:sz w:val="20"/>
        </w:rPr>
        <w:t xml:space="preserve"> </w:t>
      </w:r>
      <w:r>
        <w:rPr>
          <w:sz w:val="20"/>
        </w:rPr>
        <w:t>final</w:t>
      </w:r>
      <w:r>
        <w:rPr>
          <w:spacing w:val="4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decided by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it’s</w:t>
      </w:r>
      <w:r>
        <w:rPr>
          <w:spacing w:val="-3"/>
          <w:sz w:val="20"/>
        </w:rPr>
        <w:t xml:space="preserve"> </w:t>
      </w:r>
      <w:r>
        <w:rPr>
          <w:sz w:val="20"/>
        </w:rPr>
        <w:t>listed 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outputorder</w:t>
      </w:r>
      <w:proofErr w:type="spellEnd"/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parameter</w:t>
      </w:r>
      <w:proofErr w:type="gramEnd"/>
    </w:p>
    <w:p w14:paraId="1B2F1B8C" w14:textId="77777777" w:rsidR="00C8116D" w:rsidRDefault="00C8116D">
      <w:pPr>
        <w:pStyle w:val="BodyText"/>
        <w:spacing w:before="2"/>
      </w:pPr>
    </w:p>
    <w:p w14:paraId="7940905D" w14:textId="77777777" w:rsidR="00C8116D" w:rsidRDefault="00000000">
      <w:pPr>
        <w:pStyle w:val="Heading1"/>
        <w:jc w:val="both"/>
      </w:pPr>
      <w:bookmarkStart w:id="1" w:name="Test_Data"/>
      <w:bookmarkEnd w:id="1"/>
      <w:r>
        <w:rPr>
          <w:color w:val="548DD4"/>
        </w:rPr>
        <w:t>TEST</w:t>
      </w:r>
      <w:r>
        <w:rPr>
          <w:color w:val="548DD4"/>
          <w:spacing w:val="4"/>
        </w:rPr>
        <w:t xml:space="preserve"> </w:t>
      </w:r>
      <w:r>
        <w:rPr>
          <w:color w:val="548DD4"/>
        </w:rPr>
        <w:t>DATA</w:t>
      </w:r>
    </w:p>
    <w:p w14:paraId="3CEF3D11" w14:textId="77777777" w:rsidR="00C8116D" w:rsidRDefault="00000000">
      <w:pPr>
        <w:spacing w:before="127"/>
        <w:ind w:left="120" w:right="331"/>
        <w:jc w:val="both"/>
      </w:pPr>
      <w:r>
        <w:t xml:space="preserve">A modified cars data set shipped with SAS package in </w:t>
      </w:r>
      <w:proofErr w:type="spellStart"/>
      <w:r>
        <w:t>SAShelp</w:t>
      </w:r>
      <w:proofErr w:type="spellEnd"/>
      <w:r>
        <w:t xml:space="preserve"> library is used to demonstrate</w:t>
      </w:r>
      <w:r>
        <w:rPr>
          <w:spacing w:val="-59"/>
        </w:rPr>
        <w:t xml:space="preserve"> </w:t>
      </w:r>
      <w:r>
        <w:t>all examples. For this complete data set, some missing data points are created to illustrate the</w:t>
      </w:r>
      <w:r>
        <w:rPr>
          <w:spacing w:val="-60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data.</w:t>
      </w:r>
    </w:p>
    <w:p w14:paraId="410683A0" w14:textId="77777777" w:rsidR="00C8116D" w:rsidRDefault="00C8116D">
      <w:pPr>
        <w:pStyle w:val="BodyText"/>
        <w:spacing w:before="6"/>
        <w:rPr>
          <w:sz w:val="30"/>
        </w:rPr>
      </w:pPr>
    </w:p>
    <w:p w14:paraId="31F471C9" w14:textId="77777777" w:rsidR="00C8116D" w:rsidRDefault="00000000">
      <w:pPr>
        <w:ind w:left="47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data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car1;</w:t>
      </w:r>
      <w:proofErr w:type="gramEnd"/>
    </w:p>
    <w:p w14:paraId="09BDEBA3" w14:textId="77777777" w:rsidR="00C8116D" w:rsidRDefault="00000000">
      <w:pPr>
        <w:pStyle w:val="BodyText"/>
        <w:spacing w:before="4" w:line="224" w:lineRule="exact"/>
        <w:ind w:left="839"/>
        <w:rPr>
          <w:rFonts w:ascii="Courier New"/>
        </w:rPr>
      </w:pPr>
      <w:r>
        <w:rPr>
          <w:rFonts w:ascii="Courier New"/>
          <w:color w:val="0000FF"/>
        </w:rPr>
        <w:t>set</w:t>
      </w:r>
      <w:r>
        <w:rPr>
          <w:rFonts w:ascii="Courier New"/>
          <w:color w:val="0000FF"/>
          <w:spacing w:val="-1"/>
        </w:rPr>
        <w:t xml:space="preserve"> </w:t>
      </w:r>
      <w:proofErr w:type="gramStart"/>
      <w:r>
        <w:rPr>
          <w:rFonts w:ascii="Courier New"/>
        </w:rPr>
        <w:t>cars;</w:t>
      </w:r>
      <w:proofErr w:type="gramEnd"/>
    </w:p>
    <w:p w14:paraId="560587DB" w14:textId="77777777" w:rsidR="00C8116D" w:rsidRDefault="00000000">
      <w:pPr>
        <w:spacing w:line="224" w:lineRule="exact"/>
        <w:ind w:left="8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call</w:t>
      </w:r>
      <w:r>
        <w:rPr>
          <w:rFonts w:ascii="Courier New"/>
          <w:color w:val="0000FF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streaminit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b/>
          <w:color w:val="008080"/>
          <w:sz w:val="20"/>
        </w:rPr>
        <w:t>12345</w:t>
      </w:r>
      <w:r>
        <w:rPr>
          <w:rFonts w:ascii="Courier New"/>
          <w:sz w:val="20"/>
        </w:rPr>
        <w:t>);</w:t>
      </w:r>
    </w:p>
    <w:p w14:paraId="2D39CCE1" w14:textId="77777777" w:rsidR="00C8116D" w:rsidRDefault="00000000">
      <w:pPr>
        <w:pStyle w:val="BodyText"/>
        <w:spacing w:before="9"/>
        <w:ind w:left="839" w:right="4300"/>
        <w:rPr>
          <w:rFonts w:ascii="Courier New"/>
        </w:rPr>
      </w:pPr>
      <w:r>
        <w:rPr>
          <w:rFonts w:ascii="Courier New"/>
          <w:color w:val="0000FF"/>
        </w:rPr>
        <w:t xml:space="preserve">where </w:t>
      </w:r>
      <w:r>
        <w:rPr>
          <w:rFonts w:ascii="Courier New"/>
        </w:rPr>
        <w:t>drivetrain in (</w:t>
      </w:r>
      <w:r>
        <w:rPr>
          <w:rFonts w:ascii="Courier New"/>
          <w:color w:val="800080"/>
        </w:rPr>
        <w:t>"Front" "Rear"</w:t>
      </w:r>
      <w:r>
        <w:rPr>
          <w:rFonts w:ascii="Courier New"/>
        </w:rPr>
        <w:t>);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drivetrain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800080"/>
        </w:rPr>
        <w:t>"Front"</w:t>
      </w:r>
      <w:r>
        <w:rPr>
          <w:rFonts w:ascii="Courier New"/>
          <w:color w:val="800080"/>
          <w:spacing w:val="-1"/>
        </w:rPr>
        <w:t xml:space="preserve"> </w:t>
      </w:r>
      <w:r>
        <w:rPr>
          <w:rFonts w:ascii="Courier New"/>
          <w:color w:val="0000FF"/>
        </w:rPr>
        <w:t xml:space="preserve">then </w:t>
      </w:r>
      <w:proofErr w:type="gramStart"/>
      <w:r>
        <w:rPr>
          <w:rFonts w:ascii="Courier New"/>
          <w:color w:val="0000FF"/>
        </w:rPr>
        <w:t>do</w:t>
      </w:r>
      <w:r>
        <w:rPr>
          <w:rFonts w:ascii="Courier New"/>
        </w:rPr>
        <w:t>;</w:t>
      </w:r>
      <w:proofErr w:type="gramEnd"/>
    </w:p>
    <w:p w14:paraId="1D7591EE" w14:textId="77777777" w:rsidR="00C8116D" w:rsidRDefault="00000000">
      <w:pPr>
        <w:pStyle w:val="BodyText"/>
        <w:spacing w:line="219" w:lineRule="exact"/>
        <w:ind w:left="1559"/>
        <w:rPr>
          <w:rFonts w:ascii="Courier New"/>
        </w:rPr>
      </w:pPr>
      <w:r>
        <w:rPr>
          <w:rFonts w:ascii="Courier New"/>
        </w:rPr>
        <w:lastRenderedPageBreak/>
        <w:t>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rand(</w:t>
      </w:r>
      <w:r>
        <w:rPr>
          <w:rFonts w:ascii="Courier New"/>
          <w:color w:val="800080"/>
        </w:rPr>
        <w:t>"uniform"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  <w:b/>
          <w:color w:val="008080"/>
        </w:rPr>
        <w:t>0.5</w:t>
      </w:r>
      <w:r>
        <w:rPr>
          <w:rFonts w:ascii="Courier New"/>
        </w:rPr>
        <w:t>;</w:t>
      </w:r>
      <w:proofErr w:type="gramEnd"/>
    </w:p>
    <w:p w14:paraId="426C2829" w14:textId="77777777" w:rsidR="00C8116D" w:rsidRDefault="00000000">
      <w:pPr>
        <w:pStyle w:val="BodyText"/>
        <w:spacing w:line="226" w:lineRule="exact"/>
        <w:ind w:left="1559"/>
        <w:rPr>
          <w:rFonts w:ascii="Courier New"/>
        </w:rPr>
      </w:pP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rand(</w:t>
      </w:r>
      <w:r>
        <w:rPr>
          <w:rFonts w:ascii="Courier New"/>
          <w:color w:val="800080"/>
        </w:rPr>
        <w:t>"uniform"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  <w:color w:val="008080"/>
        </w:rPr>
        <w:t xml:space="preserve">0.9 </w:t>
      </w:r>
      <w:r>
        <w:rPr>
          <w:rFonts w:ascii="Courier New"/>
          <w:color w:val="0000FF"/>
        </w:rPr>
        <w:t>then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 xml:space="preserve">call </w:t>
      </w:r>
      <w:r>
        <w:rPr>
          <w:rFonts w:ascii="Courier New"/>
        </w:rPr>
        <w:t>missing(gender</w:t>
      </w:r>
      <w:proofErr w:type="gramStart"/>
      <w:r>
        <w:rPr>
          <w:rFonts w:ascii="Courier New"/>
        </w:rPr>
        <w:t>);</w:t>
      </w:r>
      <w:proofErr w:type="gramEnd"/>
    </w:p>
    <w:p w14:paraId="4A4D786C" w14:textId="77777777" w:rsidR="00C8116D" w:rsidRDefault="00000000">
      <w:pPr>
        <w:pStyle w:val="BodyText"/>
        <w:spacing w:before="4" w:line="226" w:lineRule="exact"/>
        <w:ind w:left="839"/>
        <w:rPr>
          <w:rFonts w:ascii="Courier New"/>
        </w:rPr>
      </w:pPr>
      <w:proofErr w:type="gramStart"/>
      <w:r>
        <w:rPr>
          <w:rFonts w:ascii="Courier New"/>
          <w:color w:val="0000FF"/>
        </w:rPr>
        <w:t>end</w:t>
      </w:r>
      <w:r>
        <w:rPr>
          <w:rFonts w:ascii="Courier New"/>
        </w:rPr>
        <w:t>;</w:t>
      </w:r>
      <w:proofErr w:type="gramEnd"/>
    </w:p>
    <w:p w14:paraId="1911A4AC" w14:textId="77777777" w:rsidR="00C8116D" w:rsidRDefault="00000000">
      <w:pPr>
        <w:pStyle w:val="BodyText"/>
        <w:spacing w:line="244" w:lineRule="auto"/>
        <w:ind w:left="839" w:right="4300"/>
        <w:rPr>
          <w:rFonts w:ascii="Courier New"/>
        </w:rPr>
      </w:pPr>
      <w:r>
        <w:rPr>
          <w:rFonts w:ascii="Courier New"/>
          <w:color w:val="0000FF"/>
        </w:rPr>
        <w:t xml:space="preserve">else </w:t>
      </w:r>
      <w:r>
        <w:rPr>
          <w:rFonts w:ascii="Courier New"/>
        </w:rPr>
        <w:t>gender = rand(</w:t>
      </w:r>
      <w:r>
        <w:rPr>
          <w:rFonts w:ascii="Courier New"/>
          <w:color w:val="800080"/>
        </w:rPr>
        <w:t>"uniform"</w:t>
      </w:r>
      <w:r>
        <w:rPr>
          <w:rFonts w:ascii="Courier New"/>
        </w:rPr>
        <w:t xml:space="preserve">) &gt; </w:t>
      </w:r>
      <w:r>
        <w:rPr>
          <w:rFonts w:ascii="Courier New"/>
          <w:b/>
          <w:color w:val="008080"/>
        </w:rPr>
        <w:t>0.65</w:t>
      </w:r>
      <w:r>
        <w:rPr>
          <w:rFonts w:ascii="Courier New"/>
        </w:rPr>
        <w:t>;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temprandom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rand(</w:t>
      </w:r>
      <w:r>
        <w:rPr>
          <w:rFonts w:ascii="Courier New"/>
          <w:color w:val="800080"/>
        </w:rPr>
        <w:t>"uniform"</w:t>
      </w:r>
      <w:proofErr w:type="gramStart"/>
      <w:r>
        <w:rPr>
          <w:rFonts w:ascii="Courier New"/>
        </w:rPr>
        <w:t>);</w:t>
      </w:r>
      <w:proofErr w:type="gramEnd"/>
    </w:p>
    <w:p w14:paraId="54E7215E" w14:textId="77777777" w:rsidR="00C8116D" w:rsidRDefault="00000000">
      <w:pPr>
        <w:pStyle w:val="BodyText"/>
        <w:spacing w:line="217" w:lineRule="exact"/>
        <w:ind w:left="839"/>
        <w:rPr>
          <w:rFonts w:ascii="Courier New"/>
        </w:rPr>
      </w:pPr>
      <w:proofErr w:type="gramStart"/>
      <w:r>
        <w:rPr>
          <w:rFonts w:ascii="Courier New"/>
          <w:color w:val="0000FF"/>
        </w:rPr>
        <w:t>select</w:t>
      </w:r>
      <w:r>
        <w:rPr>
          <w:rFonts w:ascii="Courier New"/>
        </w:rPr>
        <w:t>;</w:t>
      </w:r>
      <w:proofErr w:type="gramEnd"/>
    </w:p>
    <w:p w14:paraId="41F7E68B" w14:textId="77777777" w:rsidR="00C8116D" w:rsidRDefault="00000000">
      <w:pPr>
        <w:pStyle w:val="BodyText"/>
        <w:spacing w:line="223" w:lineRule="exact"/>
        <w:ind w:left="1559"/>
        <w:rPr>
          <w:rFonts w:ascii="Courier New"/>
        </w:rPr>
      </w:pPr>
      <w:proofErr w:type="gramStart"/>
      <w:r>
        <w:rPr>
          <w:rFonts w:ascii="Courier New"/>
          <w:color w:val="0000FF"/>
        </w:rPr>
        <w:t>when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temprandom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0.6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carmake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1</w:t>
      </w:r>
      <w:r>
        <w:rPr>
          <w:rFonts w:ascii="Courier New"/>
        </w:rPr>
        <w:t>;</w:t>
      </w:r>
    </w:p>
    <w:p w14:paraId="67B32310" w14:textId="77777777" w:rsidR="004149E4" w:rsidRDefault="00000000" w:rsidP="004149E4">
      <w:pPr>
        <w:pStyle w:val="BodyText"/>
        <w:spacing w:line="226" w:lineRule="exact"/>
        <w:ind w:left="1559"/>
        <w:rPr>
          <w:rFonts w:ascii="Courier New"/>
        </w:rPr>
      </w:pPr>
      <w:proofErr w:type="gramStart"/>
      <w:r>
        <w:rPr>
          <w:rFonts w:ascii="Courier New"/>
          <w:color w:val="0000FF"/>
        </w:rPr>
        <w:t>when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temprandom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0.3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carmake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2</w:t>
      </w:r>
      <w:r>
        <w:rPr>
          <w:rFonts w:ascii="Courier New"/>
        </w:rPr>
        <w:t>;</w:t>
      </w:r>
    </w:p>
    <w:p w14:paraId="660E931A" w14:textId="7255FC0B" w:rsidR="00C8116D" w:rsidRDefault="00000000" w:rsidP="004149E4">
      <w:pPr>
        <w:pStyle w:val="BodyText"/>
        <w:spacing w:line="226" w:lineRule="exact"/>
        <w:ind w:left="1559"/>
        <w:rPr>
          <w:rFonts w:ascii="Courier New"/>
        </w:rPr>
      </w:pPr>
      <w:r>
        <w:rPr>
          <w:rFonts w:ascii="Courier New"/>
          <w:color w:val="0000FF"/>
        </w:rPr>
        <w:t>otherwise</w:t>
      </w:r>
      <w:r>
        <w:rPr>
          <w:rFonts w:ascii="Courier New"/>
          <w:color w:val="0000FF"/>
          <w:spacing w:val="-1"/>
        </w:rPr>
        <w:t xml:space="preserve"> </w:t>
      </w:r>
      <w:proofErr w:type="spellStart"/>
      <w:r>
        <w:rPr>
          <w:rFonts w:ascii="Courier New"/>
        </w:rPr>
        <w:t>carmake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b/>
          <w:color w:val="008080"/>
        </w:rPr>
        <w:t>0</w:t>
      </w:r>
      <w:r>
        <w:rPr>
          <w:rFonts w:ascii="Courier New"/>
        </w:rPr>
        <w:t>;</w:t>
      </w:r>
      <w:proofErr w:type="gramEnd"/>
    </w:p>
    <w:p w14:paraId="582E3A84" w14:textId="77777777" w:rsidR="00C8116D" w:rsidRDefault="00000000">
      <w:pPr>
        <w:pStyle w:val="BodyText"/>
        <w:spacing w:before="4" w:line="219" w:lineRule="exact"/>
        <w:ind w:left="839"/>
        <w:rPr>
          <w:rFonts w:ascii="Courier New"/>
        </w:rPr>
      </w:pPr>
      <w:proofErr w:type="gramStart"/>
      <w:r>
        <w:rPr>
          <w:rFonts w:ascii="Courier New"/>
          <w:color w:val="0000FF"/>
        </w:rPr>
        <w:t>end</w:t>
      </w:r>
      <w:r>
        <w:rPr>
          <w:rFonts w:ascii="Courier New"/>
        </w:rPr>
        <w:t>;</w:t>
      </w:r>
      <w:proofErr w:type="gramEnd"/>
    </w:p>
    <w:p w14:paraId="0087AD47" w14:textId="77777777" w:rsidR="00C8116D" w:rsidRDefault="00000000">
      <w:pPr>
        <w:pStyle w:val="BodyText"/>
        <w:spacing w:before="2"/>
        <w:ind w:left="839"/>
        <w:rPr>
          <w:rFonts w:ascii="Courier New"/>
        </w:rPr>
      </w:pP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rand(</w:t>
      </w:r>
      <w:r>
        <w:rPr>
          <w:rFonts w:ascii="Courier New"/>
          <w:color w:val="800080"/>
        </w:rPr>
        <w:t>"uniform"</w:t>
      </w: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0.95</w:t>
      </w:r>
      <w:r>
        <w:rPr>
          <w:rFonts w:ascii="Courier New"/>
          <w:b/>
          <w:color w:val="008080"/>
          <w:spacing w:val="-1"/>
        </w:rPr>
        <w:t xml:space="preserve"> </w:t>
      </w:r>
      <w:r>
        <w:rPr>
          <w:rFonts w:ascii="Courier New"/>
          <w:color w:val="0000FF"/>
        </w:rPr>
        <w:t>then call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missing(</w:t>
      </w:r>
      <w:proofErr w:type="spellStart"/>
      <w:r>
        <w:rPr>
          <w:rFonts w:ascii="Courier New"/>
        </w:rPr>
        <w:t>mpg_city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00F2FAB" w14:textId="77777777" w:rsidR="00C8116D" w:rsidRDefault="00000000">
      <w:pPr>
        <w:pStyle w:val="BodyText"/>
        <w:spacing w:before="3" w:line="226" w:lineRule="exact"/>
        <w:ind w:left="839"/>
        <w:rPr>
          <w:rFonts w:ascii="Courier New"/>
        </w:rPr>
      </w:pP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rand(</w:t>
      </w:r>
      <w:r>
        <w:rPr>
          <w:rFonts w:ascii="Courier New"/>
          <w:color w:val="800080"/>
        </w:rPr>
        <w:t>"uniform"</w:t>
      </w: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  <w:color w:val="008080"/>
        </w:rPr>
        <w:t>0.98</w:t>
      </w:r>
      <w:r>
        <w:rPr>
          <w:rFonts w:ascii="Courier New"/>
          <w:b/>
          <w:color w:val="008080"/>
          <w:spacing w:val="-1"/>
        </w:rPr>
        <w:t xml:space="preserve"> </w:t>
      </w:r>
      <w:r>
        <w:rPr>
          <w:rFonts w:ascii="Courier New"/>
          <w:color w:val="0000FF"/>
        </w:rPr>
        <w:t>then call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>missing(</w:t>
      </w:r>
      <w:proofErr w:type="spellStart"/>
      <w:r>
        <w:rPr>
          <w:rFonts w:ascii="Courier New"/>
        </w:rPr>
        <w:t>mpg_highway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1A499C7" w14:textId="77777777" w:rsidR="00C8116D" w:rsidRDefault="00000000">
      <w:pPr>
        <w:spacing w:line="226" w:lineRule="exact"/>
        <w:ind w:left="479"/>
        <w:rPr>
          <w:rFonts w:ascii="Courier New"/>
          <w:sz w:val="20"/>
        </w:rPr>
      </w:pPr>
      <w:proofErr w:type="gramStart"/>
      <w:r>
        <w:rPr>
          <w:rFonts w:ascii="Courier New"/>
          <w:b/>
          <w:color w:val="000080"/>
          <w:sz w:val="20"/>
        </w:rPr>
        <w:t>run</w:t>
      </w:r>
      <w:r>
        <w:rPr>
          <w:rFonts w:ascii="Courier New"/>
          <w:sz w:val="20"/>
        </w:rPr>
        <w:t>;</w:t>
      </w:r>
      <w:proofErr w:type="gramEnd"/>
    </w:p>
    <w:p w14:paraId="72AC2076" w14:textId="77777777" w:rsidR="00C8116D" w:rsidRDefault="00C8116D">
      <w:pPr>
        <w:pStyle w:val="BodyText"/>
        <w:rPr>
          <w:rFonts w:ascii="Courier New"/>
          <w:sz w:val="22"/>
        </w:rPr>
      </w:pPr>
    </w:p>
    <w:p w14:paraId="50663F69" w14:textId="77777777" w:rsidR="00C8116D" w:rsidRDefault="00C8116D">
      <w:pPr>
        <w:pStyle w:val="BodyText"/>
        <w:spacing w:before="11"/>
        <w:rPr>
          <w:rFonts w:ascii="Courier New"/>
          <w:sz w:val="18"/>
        </w:rPr>
      </w:pPr>
    </w:p>
    <w:p w14:paraId="7D9B7263" w14:textId="77777777" w:rsidR="00C8116D" w:rsidRDefault="00000000">
      <w:pPr>
        <w:pStyle w:val="Heading1"/>
      </w:pPr>
      <w:bookmarkStart w:id="2" w:name="Macro_parameters_Introduction"/>
      <w:bookmarkEnd w:id="2"/>
      <w:r>
        <w:rPr>
          <w:color w:val="548DD4"/>
        </w:rPr>
        <w:t>MACRO</w:t>
      </w:r>
      <w:r>
        <w:rPr>
          <w:color w:val="548DD4"/>
          <w:spacing w:val="-6"/>
        </w:rPr>
        <w:t xml:space="preserve"> </w:t>
      </w:r>
      <w:proofErr w:type="gramStart"/>
      <w:r>
        <w:rPr>
          <w:color w:val="548DD4"/>
        </w:rPr>
        <w:t>PARAMETERS</w:t>
      </w:r>
      <w:proofErr w:type="gramEnd"/>
      <w:r>
        <w:rPr>
          <w:color w:val="548DD4"/>
          <w:spacing w:val="-9"/>
        </w:rPr>
        <w:t xml:space="preserve"> </w:t>
      </w:r>
      <w:r>
        <w:rPr>
          <w:color w:val="548DD4"/>
        </w:rPr>
        <w:t>INTRODUCTION</w:t>
      </w:r>
    </w:p>
    <w:p w14:paraId="4F803899" w14:textId="77777777" w:rsidR="00C8116D" w:rsidRDefault="00000000">
      <w:pPr>
        <w:spacing w:before="117"/>
        <w:ind w:left="936" w:right="93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Macro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Parameters</w:t>
      </w:r>
    </w:p>
    <w:p w14:paraId="05083082" w14:textId="77777777" w:rsidR="00C8116D" w:rsidRDefault="00C8116D">
      <w:pPr>
        <w:pStyle w:val="BodyText"/>
        <w:spacing w:before="3" w:after="1"/>
        <w:rPr>
          <w:rFonts w:ascii="Arial"/>
          <w:b/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7166"/>
      </w:tblGrid>
      <w:tr w:rsidR="00C8116D" w14:paraId="2DDDA6F1" w14:textId="77777777">
        <w:trPr>
          <w:trHeight w:val="292"/>
        </w:trPr>
        <w:tc>
          <w:tcPr>
            <w:tcW w:w="2184" w:type="dxa"/>
          </w:tcPr>
          <w:p w14:paraId="2639A66C" w14:textId="77777777" w:rsidR="00C8116D" w:rsidRDefault="00000000">
            <w:pPr>
              <w:pStyle w:val="TableParagraph"/>
              <w:spacing w:before="14" w:line="240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Parameter</w:t>
            </w:r>
          </w:p>
        </w:tc>
        <w:tc>
          <w:tcPr>
            <w:tcW w:w="7166" w:type="dxa"/>
          </w:tcPr>
          <w:p w14:paraId="0CB243BF" w14:textId="77777777" w:rsidR="00C8116D" w:rsidRDefault="00000000">
            <w:pPr>
              <w:pStyle w:val="TableParagraph"/>
              <w:spacing w:before="14" w:line="240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</w:p>
        </w:tc>
      </w:tr>
      <w:tr w:rsidR="00C8116D" w14:paraId="44BCFD02" w14:textId="77777777">
        <w:trPr>
          <w:trHeight w:val="287"/>
        </w:trPr>
        <w:tc>
          <w:tcPr>
            <w:tcW w:w="2184" w:type="dxa"/>
          </w:tcPr>
          <w:p w14:paraId="2B5A3A01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7166" w:type="dxa"/>
          </w:tcPr>
          <w:p w14:paraId="3F6FF2A8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 w:rsidR="00C8116D" w14:paraId="5C23E8CD" w14:textId="77777777">
        <w:trPr>
          <w:trHeight w:val="522"/>
        </w:trPr>
        <w:tc>
          <w:tcPr>
            <w:tcW w:w="2184" w:type="dxa"/>
          </w:tcPr>
          <w:p w14:paraId="214317BC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7166" w:type="dxa"/>
          </w:tcPr>
          <w:p w14:paraId="25F25141" w14:textId="77777777" w:rsidR="00C8116D" w:rsidRDefault="00000000">
            <w:pPr>
              <w:pStyle w:val="TableParagraph"/>
              <w:spacing w:before="18" w:line="240" w:lineRule="auto"/>
              <w:ind w:left="110" w:right="222"/>
              <w:rPr>
                <w:sz w:val="20"/>
              </w:rPr>
            </w:pPr>
            <w:r>
              <w:rPr>
                <w:sz w:val="20"/>
              </w:rPr>
              <w:t>Group variable name, if provided, report is stratified on this variable, p values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 indicator</w:t>
            </w:r>
          </w:p>
        </w:tc>
      </w:tr>
      <w:tr w:rsidR="00C8116D" w14:paraId="20F8570C" w14:textId="77777777">
        <w:trPr>
          <w:trHeight w:val="287"/>
        </w:trPr>
        <w:tc>
          <w:tcPr>
            <w:tcW w:w="2184" w:type="dxa"/>
          </w:tcPr>
          <w:p w14:paraId="68A6F788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7166" w:type="dxa"/>
          </w:tcPr>
          <w:p w14:paraId="68730E4C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Categorical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delimited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space</w:t>
            </w:r>
          </w:p>
        </w:tc>
      </w:tr>
      <w:tr w:rsidR="00C8116D" w14:paraId="4650BEA7" w14:textId="77777777">
        <w:trPr>
          <w:trHeight w:val="522"/>
        </w:trPr>
        <w:tc>
          <w:tcPr>
            <w:tcW w:w="2184" w:type="dxa"/>
          </w:tcPr>
          <w:p w14:paraId="72302E3D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7166" w:type="dxa"/>
          </w:tcPr>
          <w:p w14:paraId="3D6AD3EB" w14:textId="77777777" w:rsidR="00C8116D" w:rsidRDefault="00000000">
            <w:pPr>
              <w:pStyle w:val="TableParagraph"/>
              <w:spacing w:before="18" w:line="240" w:lineRule="auto"/>
              <w:ind w:left="110" w:right="244"/>
              <w:rPr>
                <w:sz w:val="20"/>
              </w:rPr>
            </w:pPr>
            <w:r>
              <w:rPr>
                <w:sz w:val="20"/>
              </w:rPr>
              <w:t>Continuous variable list requesting p values calculated using parametric test,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 ANOVA,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delimited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</w:p>
        </w:tc>
      </w:tr>
      <w:tr w:rsidR="00C8116D" w14:paraId="3DCFF618" w14:textId="77777777">
        <w:trPr>
          <w:trHeight w:val="517"/>
        </w:trPr>
        <w:tc>
          <w:tcPr>
            <w:tcW w:w="2184" w:type="dxa"/>
          </w:tcPr>
          <w:p w14:paraId="22AEF62B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7166" w:type="dxa"/>
          </w:tcPr>
          <w:p w14:paraId="2D269FDF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Continuous variable list requesting p values calculated using non-parametric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Wilcoxon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Sum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Kruskal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Wallis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delimited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space</w:t>
            </w:r>
          </w:p>
        </w:tc>
      </w:tr>
      <w:tr w:rsidR="00C8116D" w14:paraId="346772CE" w14:textId="77777777">
        <w:trPr>
          <w:trHeight w:val="292"/>
        </w:trPr>
        <w:tc>
          <w:tcPr>
            <w:tcW w:w="2184" w:type="dxa"/>
          </w:tcPr>
          <w:p w14:paraId="6E20C684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7166" w:type="dxa"/>
          </w:tcPr>
          <w:p w14:paraId="7A6CA0F3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final report</w:t>
            </w:r>
          </w:p>
        </w:tc>
      </w:tr>
      <w:tr w:rsidR="00C8116D" w14:paraId="4A769197" w14:textId="77777777">
        <w:trPr>
          <w:trHeight w:val="830"/>
        </w:trPr>
        <w:tc>
          <w:tcPr>
            <w:tcW w:w="2184" w:type="dxa"/>
          </w:tcPr>
          <w:p w14:paraId="7FAC0B4B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continuousorder</w:t>
            </w:r>
            <w:proofErr w:type="spellEnd"/>
          </w:p>
        </w:tc>
        <w:tc>
          <w:tcPr>
            <w:tcW w:w="7166" w:type="dxa"/>
          </w:tcPr>
          <w:p w14:paraId="063A40DF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  <w:p w14:paraId="03D771F9" w14:textId="77777777" w:rsidR="00C8116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before="39" w:line="240" w:lineRule="auto"/>
              <w:ind w:hanging="16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coplist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  <w:p w14:paraId="7B3C1174" w14:textId="77777777" w:rsidR="00C8116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8"/>
              </w:tabs>
              <w:spacing w:before="39" w:line="240" w:lineRule="auto"/>
              <w:ind w:left="277" w:hanging="16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</w:tr>
      <w:tr w:rsidR="00C8116D" w14:paraId="013A984C" w14:textId="77777777">
        <w:trPr>
          <w:trHeight w:val="287"/>
        </w:trPr>
        <w:tc>
          <w:tcPr>
            <w:tcW w:w="2184" w:type="dxa"/>
          </w:tcPr>
          <w:p w14:paraId="41BC30D6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outdsn</w:t>
            </w:r>
            <w:proofErr w:type="spellEnd"/>
          </w:p>
        </w:tc>
        <w:tc>
          <w:tcPr>
            <w:tcW w:w="7166" w:type="dxa"/>
          </w:tcPr>
          <w:p w14:paraId="6BAA598E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</w:tr>
      <w:tr w:rsidR="00C8116D" w14:paraId="01B1C4BD" w14:textId="77777777">
        <w:trPr>
          <w:trHeight w:val="1439"/>
        </w:trPr>
        <w:tc>
          <w:tcPr>
            <w:tcW w:w="2184" w:type="dxa"/>
          </w:tcPr>
          <w:p w14:paraId="3FF14AE4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eratio</w:t>
            </w:r>
            <w:proofErr w:type="spellEnd"/>
          </w:p>
        </w:tc>
        <w:tc>
          <w:tcPr>
            <w:tcW w:w="7166" w:type="dxa"/>
          </w:tcPr>
          <w:p w14:paraId="26D2D7E9" w14:textId="77777777" w:rsidR="00C8116D" w:rsidRDefault="00000000">
            <w:pPr>
              <w:pStyle w:val="TableParagraph"/>
              <w:spacing w:before="18" w:line="240" w:lineRule="auto"/>
              <w:ind w:left="110" w:right="130"/>
              <w:rPr>
                <w:sz w:val="20"/>
              </w:rPr>
            </w:pPr>
            <w:r>
              <w:rPr>
                <w:sz w:val="20"/>
              </w:rPr>
              <w:t>Ratio of number of cells with expected frequency less than 5,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deciding type of test on variable in </w:t>
            </w:r>
            <w:proofErr w:type="spellStart"/>
            <w:r>
              <w:rPr>
                <w:sz w:val="20"/>
              </w:rPr>
              <w:t>calist</w:t>
            </w:r>
            <w:proofErr w:type="spellEnd"/>
            <w:r>
              <w:rPr>
                <w:sz w:val="20"/>
              </w:rPr>
              <w:t>. If calculated ratio is greater than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 specified for this parameter, Fisher’s Exact test is performed for p value,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otherwise, Chi-square test is conducted for p value. Value of this parameter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must range between 0 and 1. By default, it’s set at 0.2. Setting it at 0 for 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Fisher’s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Chi-square test.</w:t>
            </w:r>
          </w:p>
        </w:tc>
      </w:tr>
      <w:tr w:rsidR="00C8116D" w14:paraId="394499A3" w14:textId="77777777">
        <w:trPr>
          <w:trHeight w:val="1098"/>
        </w:trPr>
        <w:tc>
          <w:tcPr>
            <w:tcW w:w="2184" w:type="dxa"/>
          </w:tcPr>
          <w:p w14:paraId="1BD537E4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percenttype</w:t>
            </w:r>
            <w:proofErr w:type="spellEnd"/>
          </w:p>
        </w:tc>
        <w:tc>
          <w:tcPr>
            <w:tcW w:w="7166" w:type="dxa"/>
          </w:tcPr>
          <w:p w14:paraId="5DCDE644" w14:textId="77777777" w:rsidR="00C8116D" w:rsidRDefault="00000000">
            <w:pPr>
              <w:pStyle w:val="TableParagraph"/>
              <w:tabs>
                <w:tab w:val="left" w:pos="849"/>
              </w:tabs>
              <w:spacing w:before="18" w:line="285" w:lineRule="auto"/>
              <w:ind w:left="110" w:right="2351"/>
              <w:rPr>
                <w:sz w:val="20"/>
              </w:rPr>
            </w:pPr>
            <w:r>
              <w:rPr>
                <w:sz w:val="20"/>
              </w:rPr>
              <w:t>Type of percentage reported for categorical variables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Row</w:t>
            </w:r>
            <w:r>
              <w:rPr>
                <w:sz w:val="20"/>
              </w:rPr>
              <w:tab/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row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percentage</w:t>
            </w:r>
            <w:proofErr w:type="gramEnd"/>
          </w:p>
          <w:p w14:paraId="3F07B7A3" w14:textId="77777777" w:rsidR="00C8116D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</w:p>
          <w:p w14:paraId="261CC880" w14:textId="77777777" w:rsidR="00C8116D" w:rsidRDefault="00000000">
            <w:pPr>
              <w:pStyle w:val="TableParagraph"/>
              <w:spacing w:before="39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Overall 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column percentage</w:t>
            </w:r>
          </w:p>
        </w:tc>
      </w:tr>
      <w:tr w:rsidR="00C8116D" w14:paraId="22AAB7DD" w14:textId="77777777">
        <w:trPr>
          <w:trHeight w:val="292"/>
        </w:trPr>
        <w:tc>
          <w:tcPr>
            <w:tcW w:w="2184" w:type="dxa"/>
          </w:tcPr>
          <w:p w14:paraId="17C6D277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copmain</w:t>
            </w:r>
            <w:proofErr w:type="spellEnd"/>
          </w:p>
        </w:tc>
        <w:tc>
          <w:tcPr>
            <w:tcW w:w="7166" w:type="dxa"/>
          </w:tcPr>
          <w:p w14:paraId="4184E750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statistic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coplist</w:t>
            </w:r>
            <w:proofErr w:type="spellEnd"/>
            <w:r>
              <w:rPr>
                <w:sz w:val="20"/>
              </w:rPr>
              <w:t>, by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mean</w:t>
            </w:r>
          </w:p>
        </w:tc>
      </w:tr>
      <w:tr w:rsidR="00C8116D" w14:paraId="567281F1" w14:textId="77777777">
        <w:trPr>
          <w:trHeight w:val="518"/>
        </w:trPr>
        <w:tc>
          <w:tcPr>
            <w:tcW w:w="2184" w:type="dxa"/>
          </w:tcPr>
          <w:p w14:paraId="0A5C5DEC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copsupplement</w:t>
            </w:r>
            <w:proofErr w:type="spellEnd"/>
          </w:p>
        </w:tc>
        <w:tc>
          <w:tcPr>
            <w:tcW w:w="7166" w:type="dxa"/>
          </w:tcPr>
          <w:p w14:paraId="148BE8E6" w14:textId="77777777" w:rsidR="00C8116D" w:rsidRDefault="00000000">
            <w:pPr>
              <w:pStyle w:val="TableParagraph"/>
              <w:spacing w:before="18" w:line="240" w:lineRule="auto"/>
              <w:ind w:left="110" w:right="845"/>
              <w:rPr>
                <w:sz w:val="20"/>
              </w:rPr>
            </w:pPr>
            <w:r>
              <w:rPr>
                <w:sz w:val="20"/>
              </w:rPr>
              <w:t xml:space="preserve">Supplemental statistic for continuous variable in </w:t>
            </w:r>
            <w:proofErr w:type="spellStart"/>
            <w:r>
              <w:rPr>
                <w:sz w:val="20"/>
              </w:rPr>
              <w:t>coplist</w:t>
            </w:r>
            <w:proofErr w:type="spellEnd"/>
            <w:r>
              <w:rPr>
                <w:sz w:val="20"/>
              </w:rPr>
              <w:t>, by default, it’s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deviation</w:t>
            </w:r>
          </w:p>
        </w:tc>
      </w:tr>
      <w:tr w:rsidR="00C8116D" w14:paraId="3032131C" w14:textId="77777777">
        <w:trPr>
          <w:trHeight w:val="292"/>
        </w:trPr>
        <w:tc>
          <w:tcPr>
            <w:tcW w:w="2184" w:type="dxa"/>
          </w:tcPr>
          <w:p w14:paraId="01EFD1D9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cononpmain</w:t>
            </w:r>
            <w:proofErr w:type="spellEnd"/>
          </w:p>
        </w:tc>
        <w:tc>
          <w:tcPr>
            <w:tcW w:w="7166" w:type="dxa"/>
          </w:tcPr>
          <w:p w14:paraId="68521665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Main statistic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median</w:t>
            </w:r>
          </w:p>
        </w:tc>
      </w:tr>
      <w:tr w:rsidR="00C8116D" w14:paraId="29311F33" w14:textId="77777777">
        <w:trPr>
          <w:trHeight w:val="517"/>
        </w:trPr>
        <w:tc>
          <w:tcPr>
            <w:tcW w:w="2184" w:type="dxa"/>
          </w:tcPr>
          <w:p w14:paraId="0C13F1AA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cononpsupplement</w:t>
            </w:r>
            <w:proofErr w:type="spellEnd"/>
          </w:p>
        </w:tc>
        <w:tc>
          <w:tcPr>
            <w:tcW w:w="7166" w:type="dxa"/>
          </w:tcPr>
          <w:p w14:paraId="742ACE16" w14:textId="77777777" w:rsidR="00C8116D" w:rsidRDefault="00000000">
            <w:pPr>
              <w:pStyle w:val="TableParagraph"/>
              <w:spacing w:before="18" w:line="240" w:lineRule="auto"/>
              <w:ind w:left="110" w:right="525"/>
              <w:rPr>
                <w:sz w:val="20"/>
              </w:rPr>
            </w:pPr>
            <w:r>
              <w:rPr>
                <w:sz w:val="20"/>
              </w:rPr>
              <w:t xml:space="preserve">Supplemental statistic for continuous variable in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  <w:r>
              <w:rPr>
                <w:sz w:val="20"/>
              </w:rPr>
              <w:t>, by default, it’s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inter-quarter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</w:tr>
      <w:tr w:rsidR="00C8116D" w14:paraId="7869D85B" w14:textId="77777777">
        <w:trPr>
          <w:trHeight w:val="292"/>
        </w:trPr>
        <w:tc>
          <w:tcPr>
            <w:tcW w:w="2184" w:type="dxa"/>
          </w:tcPr>
          <w:p w14:paraId="5C86AF15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caexcludelist</w:t>
            </w:r>
            <w:proofErr w:type="spellEnd"/>
          </w:p>
        </w:tc>
        <w:tc>
          <w:tcPr>
            <w:tcW w:w="7166" w:type="dxa"/>
          </w:tcPr>
          <w:p w14:paraId="35F7A460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List 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categorical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</w:tc>
      </w:tr>
      <w:tr w:rsidR="00C8116D" w14:paraId="468A3BDB" w14:textId="77777777">
        <w:trPr>
          <w:trHeight w:val="287"/>
        </w:trPr>
        <w:tc>
          <w:tcPr>
            <w:tcW w:w="2184" w:type="dxa"/>
          </w:tcPr>
          <w:p w14:paraId="0F9E00F7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copexcludelist</w:t>
            </w:r>
            <w:proofErr w:type="spellEnd"/>
          </w:p>
        </w:tc>
        <w:tc>
          <w:tcPr>
            <w:tcW w:w="7166" w:type="dxa"/>
          </w:tcPr>
          <w:p w14:paraId="3B97B868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coplist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</w:tc>
      </w:tr>
      <w:tr w:rsidR="00C8116D" w14:paraId="3514A9DF" w14:textId="77777777">
        <w:trPr>
          <w:trHeight w:val="292"/>
        </w:trPr>
        <w:tc>
          <w:tcPr>
            <w:tcW w:w="2184" w:type="dxa"/>
          </w:tcPr>
          <w:p w14:paraId="402724BD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cononpexcludelist</w:t>
            </w:r>
            <w:proofErr w:type="spellEnd"/>
          </w:p>
        </w:tc>
        <w:tc>
          <w:tcPr>
            <w:tcW w:w="7166" w:type="dxa"/>
          </w:tcPr>
          <w:p w14:paraId="38B93AE1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</w:tc>
      </w:tr>
      <w:tr w:rsidR="00C8116D" w14:paraId="57665E99" w14:textId="77777777">
        <w:trPr>
          <w:trHeight w:val="287"/>
        </w:trPr>
        <w:tc>
          <w:tcPr>
            <w:tcW w:w="2184" w:type="dxa"/>
          </w:tcPr>
          <w:p w14:paraId="74C5AB92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caincludemissing</w:t>
            </w:r>
            <w:proofErr w:type="spellEnd"/>
          </w:p>
        </w:tc>
        <w:tc>
          <w:tcPr>
            <w:tcW w:w="7166" w:type="dxa"/>
          </w:tcPr>
          <w:p w14:paraId="5E53FEE4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Include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missing 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categorical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</w:p>
        </w:tc>
      </w:tr>
      <w:tr w:rsidR="00C8116D" w14:paraId="71BE9EE0" w14:textId="77777777">
        <w:trPr>
          <w:trHeight w:val="292"/>
        </w:trPr>
        <w:tc>
          <w:tcPr>
            <w:tcW w:w="2184" w:type="dxa"/>
          </w:tcPr>
          <w:p w14:paraId="0D47F165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copincludemissing</w:t>
            </w:r>
            <w:proofErr w:type="spellEnd"/>
          </w:p>
        </w:tc>
        <w:tc>
          <w:tcPr>
            <w:tcW w:w="7166" w:type="dxa"/>
          </w:tcPr>
          <w:p w14:paraId="1C04730E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Include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</w:tr>
      <w:tr w:rsidR="00C8116D" w14:paraId="43E4CBE7" w14:textId="77777777">
        <w:trPr>
          <w:trHeight w:val="287"/>
        </w:trPr>
        <w:tc>
          <w:tcPr>
            <w:tcW w:w="2184" w:type="dxa"/>
          </w:tcPr>
          <w:p w14:paraId="38E1D975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cononpincludemissing</w:t>
            </w:r>
            <w:proofErr w:type="spellEnd"/>
          </w:p>
        </w:tc>
        <w:tc>
          <w:tcPr>
            <w:tcW w:w="7166" w:type="dxa"/>
          </w:tcPr>
          <w:p w14:paraId="4B602E80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Include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</w:tr>
      <w:tr w:rsidR="00C8116D" w14:paraId="64C0FA83" w14:textId="77777777">
        <w:trPr>
          <w:trHeight w:val="561"/>
        </w:trPr>
        <w:tc>
          <w:tcPr>
            <w:tcW w:w="2184" w:type="dxa"/>
          </w:tcPr>
          <w:p w14:paraId="3B6F29DF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missingtop</w:t>
            </w:r>
            <w:proofErr w:type="spellEnd"/>
          </w:p>
        </w:tc>
        <w:tc>
          <w:tcPr>
            <w:tcW w:w="7166" w:type="dxa"/>
          </w:tcPr>
          <w:p w14:paraId="32A61865" w14:textId="77777777" w:rsidR="00C8116D" w:rsidRDefault="00000000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missing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variable</w:t>
            </w:r>
            <w:proofErr w:type="gramEnd"/>
          </w:p>
          <w:p w14:paraId="2902A000" w14:textId="77777777" w:rsidR="00C8116D" w:rsidRDefault="00000000">
            <w:pPr>
              <w:pStyle w:val="TableParagraph"/>
              <w:spacing w:before="44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missing 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 bottom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</w:tc>
      </w:tr>
    </w:tbl>
    <w:tbl>
      <w:tblPr>
        <w:tblpPr w:leftFromText="180" w:rightFromText="180" w:vertAnchor="text" w:horzAnchor="margin" w:tblpX="100" w:tblpY="6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7166"/>
      </w:tblGrid>
      <w:tr w:rsidR="004149E4" w14:paraId="527C458F" w14:textId="77777777" w:rsidTr="004149E4">
        <w:trPr>
          <w:trHeight w:val="268"/>
        </w:trPr>
        <w:tc>
          <w:tcPr>
            <w:tcW w:w="2084" w:type="dxa"/>
          </w:tcPr>
          <w:p w14:paraId="464A0198" w14:textId="77777777" w:rsidR="004149E4" w:rsidRDefault="004149E4" w:rsidP="004149E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166" w:type="dxa"/>
          </w:tcPr>
          <w:p w14:paraId="202BFC56" w14:textId="77777777" w:rsidR="004149E4" w:rsidRDefault="004149E4" w:rsidP="004149E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By 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</w:p>
        </w:tc>
      </w:tr>
      <w:tr w:rsidR="004149E4" w14:paraId="28FF577B" w14:textId="77777777" w:rsidTr="004149E4">
        <w:trPr>
          <w:trHeight w:val="292"/>
        </w:trPr>
        <w:tc>
          <w:tcPr>
            <w:tcW w:w="2084" w:type="dxa"/>
          </w:tcPr>
          <w:p w14:paraId="04856262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notest</w:t>
            </w:r>
            <w:proofErr w:type="spellEnd"/>
          </w:p>
        </w:tc>
        <w:tc>
          <w:tcPr>
            <w:tcW w:w="7166" w:type="dxa"/>
          </w:tcPr>
          <w:p w14:paraId="0C1BFE81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</w:p>
        </w:tc>
      </w:tr>
      <w:tr w:rsidR="004149E4" w14:paraId="5070F409" w14:textId="77777777" w:rsidTr="004149E4">
        <w:trPr>
          <w:trHeight w:val="517"/>
        </w:trPr>
        <w:tc>
          <w:tcPr>
            <w:tcW w:w="2084" w:type="dxa"/>
          </w:tcPr>
          <w:p w14:paraId="66CBE17F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cadec</w:t>
            </w:r>
            <w:proofErr w:type="spellEnd"/>
          </w:p>
        </w:tc>
        <w:tc>
          <w:tcPr>
            <w:tcW w:w="7166" w:type="dxa"/>
          </w:tcPr>
          <w:p w14:paraId="3696C0D8" w14:textId="77777777" w:rsidR="004149E4" w:rsidRDefault="004149E4" w:rsidP="004149E4">
            <w:pPr>
              <w:pStyle w:val="TableParagraph"/>
              <w:spacing w:before="18" w:line="240" w:lineRule="auto"/>
              <w:ind w:left="110" w:right="567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proofErr w:type="gramStart"/>
            <w:r>
              <w:rPr>
                <w:sz w:val="20"/>
              </w:rPr>
              <w:t>decimal</w:t>
            </w:r>
            <w:proofErr w:type="gramEnd"/>
            <w:r>
              <w:rPr>
                <w:sz w:val="20"/>
              </w:rPr>
              <w:t xml:space="preserve"> on percentages calculated for categorical variable,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4149E4" w14:paraId="4B7EF196" w14:textId="77777777" w:rsidTr="004149E4">
        <w:trPr>
          <w:trHeight w:val="522"/>
        </w:trPr>
        <w:tc>
          <w:tcPr>
            <w:tcW w:w="2084" w:type="dxa"/>
          </w:tcPr>
          <w:p w14:paraId="184EE7BF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copdec</w:t>
            </w:r>
            <w:proofErr w:type="spellEnd"/>
          </w:p>
        </w:tc>
        <w:tc>
          <w:tcPr>
            <w:tcW w:w="7166" w:type="dxa"/>
          </w:tcPr>
          <w:p w14:paraId="261D4223" w14:textId="77777777" w:rsidR="004149E4" w:rsidRDefault="004149E4" w:rsidP="004149E4">
            <w:pPr>
              <w:pStyle w:val="TableParagraph"/>
              <w:spacing w:before="18" w:line="240" w:lineRule="auto"/>
              <w:ind w:left="110" w:right="333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proofErr w:type="gramStart"/>
            <w:r>
              <w:rPr>
                <w:sz w:val="20"/>
              </w:rPr>
              <w:t>decimal</w:t>
            </w:r>
            <w:proofErr w:type="gramEnd"/>
            <w:r>
              <w:rPr>
                <w:sz w:val="20"/>
              </w:rPr>
              <w:t xml:space="preserve"> on statistics calculated for continuous variable in </w:t>
            </w:r>
            <w:proofErr w:type="spellStart"/>
            <w:r>
              <w:rPr>
                <w:sz w:val="20"/>
              </w:rPr>
              <w:t>coplist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4149E4" w14:paraId="5E07AF28" w14:textId="77777777" w:rsidTr="004149E4">
        <w:trPr>
          <w:trHeight w:val="517"/>
        </w:trPr>
        <w:tc>
          <w:tcPr>
            <w:tcW w:w="2084" w:type="dxa"/>
          </w:tcPr>
          <w:p w14:paraId="6006DC29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cononpdec</w:t>
            </w:r>
            <w:proofErr w:type="spellEnd"/>
          </w:p>
        </w:tc>
        <w:tc>
          <w:tcPr>
            <w:tcW w:w="7166" w:type="dxa"/>
          </w:tcPr>
          <w:p w14:paraId="0238F47A" w14:textId="77777777" w:rsidR="004149E4" w:rsidRDefault="004149E4" w:rsidP="004149E4">
            <w:pPr>
              <w:pStyle w:val="TableParagraph"/>
              <w:spacing w:before="18" w:line="240" w:lineRule="auto"/>
              <w:ind w:left="110" w:right="1011"/>
              <w:rPr>
                <w:sz w:val="20"/>
              </w:rPr>
            </w:pPr>
            <w:r>
              <w:rPr>
                <w:sz w:val="20"/>
              </w:rPr>
              <w:t xml:space="preserve">Number of </w:t>
            </w:r>
            <w:proofErr w:type="gramStart"/>
            <w:r>
              <w:rPr>
                <w:sz w:val="20"/>
              </w:rPr>
              <w:t>decimal</w:t>
            </w:r>
            <w:proofErr w:type="gramEnd"/>
            <w:r>
              <w:rPr>
                <w:sz w:val="20"/>
              </w:rPr>
              <w:t xml:space="preserve"> on statistics calculated for continuous variable in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cononplist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149E4" w14:paraId="0DDD6C74" w14:textId="77777777" w:rsidTr="004149E4">
        <w:trPr>
          <w:trHeight w:val="292"/>
        </w:trPr>
        <w:tc>
          <w:tcPr>
            <w:tcW w:w="2084" w:type="dxa"/>
          </w:tcPr>
          <w:p w14:paraId="67D76C45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overall</w:t>
            </w:r>
          </w:p>
        </w:tc>
        <w:tc>
          <w:tcPr>
            <w:tcW w:w="7166" w:type="dxa"/>
          </w:tcPr>
          <w:p w14:paraId="4E6182A2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 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614F4FFD" w14:textId="77777777" w:rsidTr="004149E4">
        <w:trPr>
          <w:trHeight w:val="1367"/>
        </w:trPr>
        <w:tc>
          <w:tcPr>
            <w:tcW w:w="2084" w:type="dxa"/>
          </w:tcPr>
          <w:p w14:paraId="02964B54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paddingchar</w:t>
            </w:r>
            <w:proofErr w:type="spellEnd"/>
          </w:p>
        </w:tc>
        <w:tc>
          <w:tcPr>
            <w:tcW w:w="7166" w:type="dxa"/>
          </w:tcPr>
          <w:p w14:paraId="5AD476EF" w14:textId="77777777" w:rsidR="004149E4" w:rsidRDefault="004149E4" w:rsidP="004149E4">
            <w:pPr>
              <w:pStyle w:val="TableParagraph"/>
              <w:spacing w:before="18" w:line="280" w:lineRule="auto"/>
              <w:ind w:left="110" w:right="1833"/>
              <w:rPr>
                <w:sz w:val="20"/>
              </w:rPr>
            </w:pPr>
            <w:r>
              <w:rPr>
                <w:sz w:val="20"/>
              </w:rPr>
              <w:t>Type of padding char used to line up numbers in the report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no padding </w:t>
            </w:r>
            <w:proofErr w:type="gramStart"/>
            <w:r>
              <w:rPr>
                <w:sz w:val="20"/>
              </w:rPr>
              <w:t>char</w:t>
            </w:r>
            <w:proofErr w:type="gramEnd"/>
          </w:p>
          <w:p w14:paraId="23E3891E" w14:textId="77777777" w:rsidR="004149E4" w:rsidRDefault="004149E4" w:rsidP="004149E4">
            <w:pPr>
              <w:pStyle w:val="TableParagraph"/>
              <w:numPr>
                <w:ilvl w:val="0"/>
                <w:numId w:val="4"/>
              </w:numPr>
              <w:tabs>
                <w:tab w:val="left" w:pos="278"/>
              </w:tabs>
              <w:spacing w:line="229" w:lineRule="exact"/>
              <w:ind w:hanging="169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used 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 report</w:t>
            </w:r>
          </w:p>
          <w:p w14:paraId="6B1009A8" w14:textId="77777777" w:rsidR="004149E4" w:rsidRDefault="004149E4" w:rsidP="004149E4">
            <w:pPr>
              <w:pStyle w:val="TableParagraph"/>
              <w:numPr>
                <w:ilvl w:val="0"/>
                <w:numId w:val="4"/>
              </w:numPr>
              <w:tabs>
                <w:tab w:val="left" w:pos="278"/>
              </w:tabs>
              <w:spacing w:before="4" w:line="270" w:lineRule="atLeast"/>
              <w:ind w:left="109" w:right="902" w:firstLine="0"/>
              <w:rPr>
                <w:sz w:val="20"/>
              </w:rPr>
            </w:pPr>
            <w:r>
              <w:rPr>
                <w:sz w:val="20"/>
              </w:rPr>
              <w:t>– space, only typewriter style font can be used for best visualization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By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149E4" w14:paraId="3EBEFDE4" w14:textId="77777777" w:rsidTr="004149E4">
        <w:trPr>
          <w:trHeight w:val="292"/>
        </w:trPr>
        <w:tc>
          <w:tcPr>
            <w:tcW w:w="2084" w:type="dxa"/>
          </w:tcPr>
          <w:p w14:paraId="3ABC94B9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reportinSAS</w:t>
            </w:r>
            <w:proofErr w:type="spellEnd"/>
          </w:p>
        </w:tc>
        <w:tc>
          <w:tcPr>
            <w:tcW w:w="7166" w:type="dxa"/>
          </w:tcPr>
          <w:p w14:paraId="6FA241B0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yes,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copy of 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SAS, by default,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2999D939" w14:textId="77777777" w:rsidTr="004149E4">
        <w:trPr>
          <w:trHeight w:val="517"/>
        </w:trPr>
        <w:tc>
          <w:tcPr>
            <w:tcW w:w="2084" w:type="dxa"/>
          </w:tcPr>
          <w:p w14:paraId="401EDE88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variableshading</w:t>
            </w:r>
            <w:proofErr w:type="spellEnd"/>
          </w:p>
        </w:tc>
        <w:tc>
          <w:tcPr>
            <w:tcW w:w="7166" w:type="dxa"/>
          </w:tcPr>
          <w:p w14:paraId="7B4BE4EA" w14:textId="77777777" w:rsidR="004149E4" w:rsidRDefault="004149E4" w:rsidP="004149E4">
            <w:pPr>
              <w:pStyle w:val="TableParagraph"/>
              <w:spacing w:before="18" w:line="240" w:lineRule="auto"/>
              <w:ind w:left="110" w:right="111"/>
              <w:rPr>
                <w:sz w:val="20"/>
              </w:rPr>
            </w:pPr>
            <w:r>
              <w:rPr>
                <w:sz w:val="20"/>
              </w:rPr>
              <w:t>If yes, background color of the cell with variable name/label is grey, by default,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</w:p>
        </w:tc>
      </w:tr>
      <w:tr w:rsidR="004149E4" w14:paraId="33572F1B" w14:textId="77777777" w:rsidTr="004149E4">
        <w:trPr>
          <w:trHeight w:val="748"/>
        </w:trPr>
        <w:tc>
          <w:tcPr>
            <w:tcW w:w="2084" w:type="dxa"/>
          </w:tcPr>
          <w:p w14:paraId="0E2F2F0F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labelvariable</w:t>
            </w:r>
            <w:proofErr w:type="spellEnd"/>
          </w:p>
        </w:tc>
        <w:tc>
          <w:tcPr>
            <w:tcW w:w="7166" w:type="dxa"/>
          </w:tcPr>
          <w:p w14:paraId="432D13A3" w14:textId="77777777" w:rsidR="004149E4" w:rsidRDefault="004149E4" w:rsidP="004149E4">
            <w:pPr>
              <w:pStyle w:val="TableParagraph"/>
              <w:spacing w:before="18" w:line="240" w:lineRule="auto"/>
              <w:ind w:left="110" w:right="200"/>
              <w:jc w:val="both"/>
              <w:rPr>
                <w:sz w:val="20"/>
              </w:rPr>
            </w:pPr>
            <w:r>
              <w:rPr>
                <w:sz w:val="20"/>
              </w:rPr>
              <w:t>If yes, label categorical variable if Fisher’s Exact test is conducted for p value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continuous variable when T-test is conducted for p value and Satterthwaite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calculating degree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freedom.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3E9274B6" w14:textId="77777777" w:rsidTr="004149E4">
        <w:trPr>
          <w:trHeight w:val="522"/>
        </w:trPr>
        <w:tc>
          <w:tcPr>
            <w:tcW w:w="2084" w:type="dxa"/>
          </w:tcPr>
          <w:p w14:paraId="32B6DEF3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suppresswarning</w:t>
            </w:r>
            <w:proofErr w:type="spellEnd"/>
          </w:p>
        </w:tc>
        <w:tc>
          <w:tcPr>
            <w:tcW w:w="7166" w:type="dxa"/>
          </w:tcPr>
          <w:p w14:paraId="2C93D656" w14:textId="77777777" w:rsidR="004149E4" w:rsidRDefault="004149E4" w:rsidP="004149E4">
            <w:pPr>
              <w:pStyle w:val="TableParagraph"/>
              <w:spacing w:before="18" w:line="240" w:lineRule="auto"/>
              <w:ind w:left="110" w:right="611"/>
              <w:rPr>
                <w:sz w:val="20"/>
              </w:rPr>
            </w:pPr>
            <w:r>
              <w:rPr>
                <w:sz w:val="20"/>
              </w:rPr>
              <w:t>If yes, suppress all warning message from popping up, only shows in log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window.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yes.</w:t>
            </w:r>
          </w:p>
        </w:tc>
      </w:tr>
      <w:tr w:rsidR="004149E4" w14:paraId="552A69C6" w14:textId="77777777" w:rsidTr="004149E4">
        <w:trPr>
          <w:trHeight w:val="287"/>
        </w:trPr>
        <w:tc>
          <w:tcPr>
            <w:tcW w:w="2084" w:type="dxa"/>
          </w:tcPr>
          <w:p w14:paraId="1394514C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createRTF</w:t>
            </w:r>
            <w:proofErr w:type="spellEnd"/>
          </w:p>
        </w:tc>
        <w:tc>
          <w:tcPr>
            <w:tcW w:w="7166" w:type="dxa"/>
          </w:tcPr>
          <w:p w14:paraId="3BFF88A8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RTF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report.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yes.</w:t>
            </w:r>
          </w:p>
        </w:tc>
      </w:tr>
      <w:tr w:rsidR="004149E4" w14:paraId="1C27502C" w14:textId="77777777" w:rsidTr="004149E4">
        <w:trPr>
          <w:trHeight w:val="292"/>
        </w:trPr>
        <w:tc>
          <w:tcPr>
            <w:tcW w:w="2084" w:type="dxa"/>
          </w:tcPr>
          <w:p w14:paraId="5728BB7A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compacttable</w:t>
            </w:r>
            <w:proofErr w:type="spellEnd"/>
          </w:p>
        </w:tc>
        <w:tc>
          <w:tcPr>
            <w:tcW w:w="7166" w:type="dxa"/>
          </w:tcPr>
          <w:p w14:paraId="50AD1C66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style.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 default,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yes.</w:t>
            </w:r>
          </w:p>
        </w:tc>
      </w:tr>
      <w:tr w:rsidR="004149E4" w14:paraId="13650186" w14:textId="77777777" w:rsidTr="004149E4">
        <w:trPr>
          <w:trHeight w:val="287"/>
        </w:trPr>
        <w:tc>
          <w:tcPr>
            <w:tcW w:w="2084" w:type="dxa"/>
          </w:tcPr>
          <w:p w14:paraId="2B3B56AB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tabletitle</w:t>
            </w:r>
            <w:proofErr w:type="spellEnd"/>
          </w:p>
        </w:tc>
        <w:tc>
          <w:tcPr>
            <w:tcW w:w="7166" w:type="dxa"/>
          </w:tcPr>
          <w:p w14:paraId="1E7897D1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</w:tr>
      <w:tr w:rsidR="004149E4" w14:paraId="011D8F3D" w14:textId="77777777" w:rsidTr="004149E4">
        <w:trPr>
          <w:trHeight w:val="292"/>
        </w:trPr>
        <w:tc>
          <w:tcPr>
            <w:tcW w:w="2084" w:type="dxa"/>
          </w:tcPr>
          <w:p w14:paraId="24F827EE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savefilename</w:t>
            </w:r>
            <w:proofErr w:type="spellEnd"/>
          </w:p>
        </w:tc>
        <w:tc>
          <w:tcPr>
            <w:tcW w:w="7166" w:type="dxa"/>
          </w:tcPr>
          <w:p w14:paraId="5F209C6B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 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RTF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  <w:tr w:rsidR="004149E4" w14:paraId="3257720A" w14:textId="77777777" w:rsidTr="004149E4">
        <w:trPr>
          <w:trHeight w:val="287"/>
        </w:trPr>
        <w:tc>
          <w:tcPr>
            <w:tcW w:w="2084" w:type="dxa"/>
          </w:tcPr>
          <w:p w14:paraId="660CCCE2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showgroup</w:t>
            </w:r>
            <w:proofErr w:type="spellEnd"/>
          </w:p>
        </w:tc>
        <w:tc>
          <w:tcPr>
            <w:tcW w:w="7166" w:type="dxa"/>
          </w:tcPr>
          <w:p w14:paraId="141CDD03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label/name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</w:p>
        </w:tc>
      </w:tr>
      <w:tr w:rsidR="004149E4" w14:paraId="4E65081F" w14:textId="77777777" w:rsidTr="004149E4">
        <w:trPr>
          <w:trHeight w:val="522"/>
        </w:trPr>
        <w:tc>
          <w:tcPr>
            <w:tcW w:w="2084" w:type="dxa"/>
          </w:tcPr>
          <w:p w14:paraId="5FBEBB14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orderbyformat</w:t>
            </w:r>
            <w:proofErr w:type="spellEnd"/>
          </w:p>
        </w:tc>
        <w:tc>
          <w:tcPr>
            <w:tcW w:w="7166" w:type="dxa"/>
          </w:tcPr>
          <w:p w14:paraId="331BD91D" w14:textId="77777777" w:rsidR="004149E4" w:rsidRDefault="004149E4" w:rsidP="004149E4">
            <w:pPr>
              <w:pStyle w:val="TableParagraph"/>
              <w:spacing w:before="18" w:line="240" w:lineRule="auto"/>
              <w:ind w:left="110" w:right="378"/>
              <w:rPr>
                <w:sz w:val="20"/>
              </w:rPr>
            </w:pPr>
            <w:r>
              <w:rPr>
                <w:sz w:val="20"/>
              </w:rPr>
              <w:t>If yes, order categories of categorical variable with their formatted value,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01048282" w14:textId="77777777" w:rsidTr="004149E4">
        <w:trPr>
          <w:trHeight w:val="518"/>
        </w:trPr>
        <w:tc>
          <w:tcPr>
            <w:tcW w:w="2084" w:type="dxa"/>
          </w:tcPr>
          <w:p w14:paraId="14F57E42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pvaluetop</w:t>
            </w:r>
            <w:proofErr w:type="spellEnd"/>
          </w:p>
        </w:tc>
        <w:tc>
          <w:tcPr>
            <w:tcW w:w="7166" w:type="dxa"/>
          </w:tcPr>
          <w:p w14:paraId="28F95A28" w14:textId="77777777" w:rsidR="004149E4" w:rsidRDefault="004149E4" w:rsidP="004149E4">
            <w:pPr>
              <w:pStyle w:val="TableParagraph"/>
              <w:spacing w:before="18" w:line="240" w:lineRule="auto"/>
              <w:ind w:left="110" w:right="288"/>
              <w:rPr>
                <w:sz w:val="20"/>
              </w:rPr>
            </w:pPr>
            <w:r>
              <w:rPr>
                <w:sz w:val="20"/>
              </w:rPr>
              <w:t>For continuous variable, put p value on top row of their report, by default, it’s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0D5E4DAC" w14:textId="77777777" w:rsidTr="004149E4">
        <w:trPr>
          <w:trHeight w:val="748"/>
        </w:trPr>
        <w:tc>
          <w:tcPr>
            <w:tcW w:w="2084" w:type="dxa"/>
          </w:tcPr>
          <w:p w14:paraId="250F5DC4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orientation</w:t>
            </w:r>
          </w:p>
        </w:tc>
        <w:tc>
          <w:tcPr>
            <w:tcW w:w="7166" w:type="dxa"/>
          </w:tcPr>
          <w:p w14:paraId="598CE5F2" w14:textId="77777777" w:rsidR="004149E4" w:rsidRDefault="004149E4" w:rsidP="004149E4">
            <w:pPr>
              <w:pStyle w:val="TableParagraph"/>
              <w:spacing w:before="18" w:line="240" w:lineRule="auto"/>
              <w:ind w:left="110" w:right="711"/>
              <w:rPr>
                <w:sz w:val="20"/>
              </w:rPr>
            </w:pPr>
            <w:r>
              <w:rPr>
                <w:sz w:val="20"/>
              </w:rPr>
              <w:t>Set up the file orientation of final report, by default, it’s portrait for report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without a group variable and landscape for report with a group variable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  <w:tr w:rsidR="004149E4" w14:paraId="02EF3774" w14:textId="77777777" w:rsidTr="004149E4">
        <w:trPr>
          <w:trHeight w:val="522"/>
        </w:trPr>
        <w:tc>
          <w:tcPr>
            <w:tcW w:w="2084" w:type="dxa"/>
          </w:tcPr>
          <w:p w14:paraId="75D665B2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missingpercent</w:t>
            </w:r>
            <w:proofErr w:type="spellEnd"/>
          </w:p>
        </w:tc>
        <w:tc>
          <w:tcPr>
            <w:tcW w:w="7166" w:type="dxa"/>
          </w:tcPr>
          <w:p w14:paraId="3D084FEE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categorical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row,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4149E4" w14:paraId="7F1D2F82" w14:textId="77777777" w:rsidTr="004149E4">
        <w:trPr>
          <w:trHeight w:val="287"/>
        </w:trPr>
        <w:tc>
          <w:tcPr>
            <w:tcW w:w="2084" w:type="dxa"/>
          </w:tcPr>
          <w:p w14:paraId="2E2F1663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missinglabel</w:t>
            </w:r>
            <w:proofErr w:type="spellEnd"/>
          </w:p>
        </w:tc>
        <w:tc>
          <w:tcPr>
            <w:tcW w:w="7166" w:type="dxa"/>
          </w:tcPr>
          <w:p w14:paraId="5F7AA51D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Row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categorical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row,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</w:p>
        </w:tc>
      </w:tr>
      <w:tr w:rsidR="004149E4" w14:paraId="53CCAD53" w14:textId="77777777" w:rsidTr="004149E4">
        <w:trPr>
          <w:trHeight w:val="292"/>
        </w:trPr>
        <w:tc>
          <w:tcPr>
            <w:tcW w:w="2084" w:type="dxa"/>
          </w:tcPr>
          <w:p w14:paraId="1DB49699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NAlabel</w:t>
            </w:r>
            <w:proofErr w:type="spellEnd"/>
          </w:p>
        </w:tc>
        <w:tc>
          <w:tcPr>
            <w:tcW w:w="7166" w:type="dxa"/>
          </w:tcPr>
          <w:p w14:paraId="3402358A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non-computable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statistic,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default,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</w:p>
        </w:tc>
      </w:tr>
      <w:tr w:rsidR="004149E4" w14:paraId="066B15A5" w14:textId="77777777" w:rsidTr="004149E4">
        <w:trPr>
          <w:trHeight w:val="287"/>
        </w:trPr>
        <w:tc>
          <w:tcPr>
            <w:tcW w:w="2084" w:type="dxa"/>
          </w:tcPr>
          <w:p w14:paraId="6E2219D9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Showtotalcount</w:t>
            </w:r>
            <w:proofErr w:type="spellEnd"/>
          </w:p>
        </w:tc>
        <w:tc>
          <w:tcPr>
            <w:tcW w:w="7166" w:type="dxa"/>
          </w:tcPr>
          <w:p w14:paraId="2D468BB9" w14:textId="77777777" w:rsidR="004149E4" w:rsidRDefault="004149E4" w:rsidP="004149E4">
            <w:pPr>
              <w:pStyle w:val="TableParagraph"/>
              <w:spacing w:before="18"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 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observation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</w:p>
        </w:tc>
      </w:tr>
    </w:tbl>
    <w:p w14:paraId="5A575D9D" w14:textId="77777777" w:rsidR="00C8116D" w:rsidRDefault="00C8116D">
      <w:pPr>
        <w:rPr>
          <w:sz w:val="20"/>
        </w:rPr>
        <w:sectPr w:rsidR="00C8116D">
          <w:footerReference w:type="default" r:id="rId7"/>
          <w:pgSz w:w="12240" w:h="15840"/>
          <w:pgMar w:top="1360" w:right="1320" w:bottom="1040" w:left="1320" w:header="0" w:footer="848" w:gutter="0"/>
          <w:cols w:space="720"/>
        </w:sectPr>
      </w:pPr>
    </w:p>
    <w:p w14:paraId="151DBCF2" w14:textId="77777777" w:rsidR="00C8116D" w:rsidRDefault="00C8116D">
      <w:pPr>
        <w:pStyle w:val="BodyText"/>
        <w:rPr>
          <w:rFonts w:ascii="Arial"/>
          <w:b/>
        </w:rPr>
      </w:pPr>
    </w:p>
    <w:p w14:paraId="30E65ED1" w14:textId="77777777" w:rsidR="00C8116D" w:rsidRDefault="00C8116D">
      <w:pPr>
        <w:pStyle w:val="BodyText"/>
        <w:spacing w:before="6"/>
        <w:rPr>
          <w:rFonts w:ascii="Arial"/>
          <w:b/>
          <w:sz w:val="17"/>
        </w:rPr>
      </w:pPr>
    </w:p>
    <w:p w14:paraId="10D035AB" w14:textId="77777777" w:rsidR="00C8116D" w:rsidRDefault="00000000">
      <w:pPr>
        <w:pStyle w:val="Heading1"/>
        <w:spacing w:before="92"/>
      </w:pPr>
      <w:bookmarkStart w:id="3" w:name="Examples"/>
      <w:bookmarkEnd w:id="3"/>
      <w:r>
        <w:rPr>
          <w:color w:val="548DD4"/>
        </w:rPr>
        <w:t>EXAMPLES</w:t>
      </w:r>
    </w:p>
    <w:p w14:paraId="1EA7AE60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  <w:spacing w:before="180"/>
      </w:pPr>
      <w:bookmarkStart w:id="4" w:name="1._Create_variables_summary_without_grou"/>
      <w:bookmarkEnd w:id="4"/>
      <w:r>
        <w:t>CREATE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VARIABLE AND</w:t>
      </w:r>
      <w:r>
        <w:rPr>
          <w:spacing w:val="-6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VALUES</w:t>
      </w:r>
    </w:p>
    <w:p w14:paraId="21D956C5" w14:textId="77777777" w:rsidR="00C8116D" w:rsidRDefault="00C8116D">
      <w:pPr>
        <w:pStyle w:val="BodyText"/>
        <w:spacing w:before="10" w:after="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1159"/>
        <w:gridCol w:w="238"/>
        <w:gridCol w:w="2742"/>
        <w:gridCol w:w="2455"/>
      </w:tblGrid>
      <w:tr w:rsidR="00C8116D" w14:paraId="7208CA89" w14:textId="77777777" w:rsidTr="004149E4">
        <w:trPr>
          <w:gridAfter w:val="1"/>
          <w:wAfter w:w="2455" w:type="dxa"/>
          <w:trHeight w:val="251"/>
        </w:trPr>
        <w:tc>
          <w:tcPr>
            <w:tcW w:w="1994" w:type="dxa"/>
            <w:gridSpan w:val="2"/>
          </w:tcPr>
          <w:p w14:paraId="29E27864" w14:textId="77777777" w:rsidR="00C8116D" w:rsidRDefault="00000000">
            <w:pPr>
              <w:pStyle w:val="TableParagraph"/>
              <w:spacing w:line="225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8" w:type="dxa"/>
          </w:tcPr>
          <w:p w14:paraId="70317056" w14:textId="77777777" w:rsidR="00C8116D" w:rsidRDefault="00000000">
            <w:pPr>
              <w:pStyle w:val="TableParagraph"/>
              <w:spacing w:before="9" w:line="223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2742" w:type="dxa"/>
          </w:tcPr>
          <w:p w14:paraId="33AF958B" w14:textId="77777777" w:rsidR="00C8116D" w:rsidRDefault="00000000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1F082A14" w14:textId="77777777" w:rsidTr="004149E4">
        <w:trPr>
          <w:gridAfter w:val="1"/>
          <w:wAfter w:w="2455" w:type="dxa"/>
          <w:trHeight w:val="237"/>
        </w:trPr>
        <w:tc>
          <w:tcPr>
            <w:tcW w:w="1994" w:type="dxa"/>
            <w:gridSpan w:val="2"/>
          </w:tcPr>
          <w:p w14:paraId="564EF031" w14:textId="77777777" w:rsidR="00C8116D" w:rsidRDefault="00000000">
            <w:pPr>
              <w:pStyle w:val="TableParagraph"/>
              <w:spacing w:before="7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8" w:type="dxa"/>
          </w:tcPr>
          <w:p w14:paraId="2D615C8C" w14:textId="77777777" w:rsidR="00C8116D" w:rsidRDefault="00000000">
            <w:pPr>
              <w:pStyle w:val="TableParagraph"/>
              <w:spacing w:before="7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2742" w:type="dxa"/>
          </w:tcPr>
          <w:p w14:paraId="0B282B0C" w14:textId="77777777" w:rsidR="00C8116D" w:rsidRDefault="00000000">
            <w:pPr>
              <w:pStyle w:val="TableParagraph"/>
              <w:spacing w:before="7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48F563E" w14:textId="77777777" w:rsidTr="004149E4">
        <w:trPr>
          <w:gridBefore w:val="1"/>
          <w:wBefore w:w="836" w:type="dxa"/>
          <w:trHeight w:val="458"/>
        </w:trPr>
        <w:tc>
          <w:tcPr>
            <w:tcW w:w="1159" w:type="dxa"/>
          </w:tcPr>
          <w:p w14:paraId="7EE4CC7E" w14:textId="77777777" w:rsidR="00C8116D" w:rsidRDefault="00000000">
            <w:pPr>
              <w:pStyle w:val="TableParagraph"/>
              <w:spacing w:line="225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2A860432" w14:textId="77777777" w:rsidR="00C8116D" w:rsidRDefault="00000000">
            <w:pPr>
              <w:pStyle w:val="TableParagraph"/>
              <w:spacing w:before="110" w:line="240" w:lineRule="auto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  <w:gridSpan w:val="2"/>
          </w:tcPr>
          <w:p w14:paraId="725BC6E8" w14:textId="77777777" w:rsidR="00C8116D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45EA9CD4" w14:textId="77777777" w:rsidR="00C8116D" w:rsidRDefault="00000000">
            <w:pPr>
              <w:pStyle w:val="TableParagraph"/>
              <w:spacing w:line="213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C8116D" w14:paraId="10CE6895" w14:textId="77777777" w:rsidTr="004149E4">
        <w:trPr>
          <w:gridBefore w:val="1"/>
          <w:wBefore w:w="836" w:type="dxa"/>
          <w:trHeight w:val="458"/>
        </w:trPr>
        <w:tc>
          <w:tcPr>
            <w:tcW w:w="1159" w:type="dxa"/>
          </w:tcPr>
          <w:p w14:paraId="19EC7193" w14:textId="77777777" w:rsidR="00C8116D" w:rsidRDefault="00000000">
            <w:pPr>
              <w:pStyle w:val="TableParagraph"/>
              <w:spacing w:line="227" w:lineRule="exact"/>
              <w:ind w:right="5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1ECDE135" w14:textId="77777777" w:rsidR="00C8116D" w:rsidRDefault="00000000">
            <w:pPr>
              <w:pStyle w:val="TableParagraph"/>
              <w:spacing w:before="112" w:line="240" w:lineRule="auto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  <w:gridSpan w:val="2"/>
          </w:tcPr>
          <w:p w14:paraId="5B4568B2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length);</w:t>
            </w:r>
          </w:p>
        </w:tc>
      </w:tr>
    </w:tbl>
    <w:p w14:paraId="598ECF87" w14:textId="77777777" w:rsidR="00C8116D" w:rsidRDefault="00C8116D">
      <w:pPr>
        <w:pStyle w:val="BodyText"/>
        <w:spacing w:before="5"/>
        <w:rPr>
          <w:rFonts w:ascii="Arial"/>
          <w:b/>
          <w:sz w:val="11"/>
        </w:rPr>
      </w:pPr>
    </w:p>
    <w:p w14:paraId="56BC5F1C" w14:textId="77777777" w:rsidR="00C8116D" w:rsidRDefault="00000000">
      <w:pPr>
        <w:pStyle w:val="BodyText"/>
        <w:ind w:left="2211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3A4A0637" wp14:editId="44DD42F9">
            <wp:extent cx="3271640" cy="61167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40" cy="61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92AF" w14:textId="77777777" w:rsidR="00C8116D" w:rsidRDefault="00000000">
      <w:pPr>
        <w:spacing w:before="70"/>
        <w:ind w:left="936" w:right="93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 1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059D116E" w14:textId="77777777" w:rsidR="00C8116D" w:rsidRDefault="00C8116D">
      <w:pPr>
        <w:pStyle w:val="BodyText"/>
        <w:rPr>
          <w:rFonts w:ascii="Arial"/>
          <w:b/>
          <w:sz w:val="22"/>
        </w:rPr>
      </w:pPr>
    </w:p>
    <w:p w14:paraId="75B251DE" w14:textId="77777777" w:rsidR="00C8116D" w:rsidRDefault="00C8116D">
      <w:pPr>
        <w:pStyle w:val="BodyText"/>
        <w:rPr>
          <w:rFonts w:ascii="Arial"/>
          <w:b/>
          <w:sz w:val="24"/>
        </w:rPr>
      </w:pPr>
    </w:p>
    <w:p w14:paraId="54FBB898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5" w:name="2._Create_variables_summary_with_group_v"/>
      <w:bookmarkEnd w:id="5"/>
      <w:r>
        <w:lastRenderedPageBreak/>
        <w:t>CREATE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VALUES</w:t>
      </w:r>
    </w:p>
    <w:p w14:paraId="57E57E4D" w14:textId="77777777" w:rsidR="00C8116D" w:rsidRDefault="00C8116D">
      <w:pPr>
        <w:pStyle w:val="BodyText"/>
        <w:spacing w:before="4" w:after="1"/>
        <w:rPr>
          <w:rFonts w:ascii="Arial"/>
          <w:b/>
          <w:sz w:val="11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60"/>
        <w:gridCol w:w="5693"/>
      </w:tblGrid>
      <w:tr w:rsidR="00C8116D" w14:paraId="17BC10C7" w14:textId="77777777" w:rsidTr="004149E4">
        <w:trPr>
          <w:trHeight w:val="194"/>
        </w:trPr>
        <w:tc>
          <w:tcPr>
            <w:tcW w:w="2184" w:type="dxa"/>
          </w:tcPr>
          <w:p w14:paraId="1A2B3D12" w14:textId="77777777" w:rsidR="00C8116D" w:rsidRDefault="00000000">
            <w:pPr>
              <w:pStyle w:val="TableParagraph"/>
              <w:spacing w:line="22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60" w:type="dxa"/>
          </w:tcPr>
          <w:p w14:paraId="07D2A100" w14:textId="77777777" w:rsidR="00C8116D" w:rsidRDefault="00000000">
            <w:pPr>
              <w:pStyle w:val="TableParagraph"/>
              <w:spacing w:line="222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693" w:type="dxa"/>
          </w:tcPr>
          <w:p w14:paraId="36773F16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641E64B4" w14:textId="77777777" w:rsidTr="004149E4">
        <w:trPr>
          <w:trHeight w:val="196"/>
        </w:trPr>
        <w:tc>
          <w:tcPr>
            <w:tcW w:w="2184" w:type="dxa"/>
          </w:tcPr>
          <w:p w14:paraId="24DC5758" w14:textId="77777777" w:rsidR="00C8116D" w:rsidRDefault="00000000">
            <w:pPr>
              <w:pStyle w:val="TableParagraph"/>
              <w:spacing w:before="12" w:line="213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60" w:type="dxa"/>
          </w:tcPr>
          <w:p w14:paraId="340F9586" w14:textId="77777777" w:rsidR="00C8116D" w:rsidRDefault="00000000">
            <w:pPr>
              <w:pStyle w:val="TableParagraph"/>
              <w:spacing w:before="12" w:line="213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693" w:type="dxa"/>
          </w:tcPr>
          <w:p w14:paraId="54E80541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764710D2" w14:textId="77777777" w:rsidTr="004149E4">
        <w:trPr>
          <w:trHeight w:val="368"/>
        </w:trPr>
        <w:tc>
          <w:tcPr>
            <w:tcW w:w="2184" w:type="dxa"/>
          </w:tcPr>
          <w:p w14:paraId="7D0A4246" w14:textId="77777777" w:rsidR="00C8116D" w:rsidRDefault="00000000">
            <w:pPr>
              <w:pStyle w:val="TableParagraph"/>
              <w:spacing w:line="227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60" w:type="dxa"/>
          </w:tcPr>
          <w:p w14:paraId="0D9D856C" w14:textId="77777777" w:rsidR="00C8116D" w:rsidRDefault="00000000">
            <w:pPr>
              <w:pStyle w:val="TableParagraph"/>
              <w:spacing w:line="227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693" w:type="dxa"/>
          </w:tcPr>
          <w:p w14:paraId="38EA5C79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  <w:p w14:paraId="6F143BCD" w14:textId="27DBDE42" w:rsidR="004149E4" w:rsidRDefault="004149E4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page" w:tblpX="3661" w:tblpY="18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242"/>
        <w:gridCol w:w="5319"/>
      </w:tblGrid>
      <w:tr w:rsidR="004149E4" w14:paraId="3C365870" w14:textId="77777777" w:rsidTr="004149E4">
        <w:trPr>
          <w:trHeight w:val="530"/>
        </w:trPr>
        <w:tc>
          <w:tcPr>
            <w:tcW w:w="1185" w:type="dxa"/>
          </w:tcPr>
          <w:p w14:paraId="07DB36F7" w14:textId="77777777" w:rsidR="004149E4" w:rsidRDefault="004149E4" w:rsidP="004149E4">
            <w:pPr>
              <w:pStyle w:val="TableParagraph"/>
              <w:spacing w:line="225" w:lineRule="exact"/>
              <w:ind w:right="5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42" w:type="dxa"/>
          </w:tcPr>
          <w:p w14:paraId="7FD85354" w14:textId="77777777" w:rsidR="004149E4" w:rsidRDefault="004149E4" w:rsidP="004149E4">
            <w:pPr>
              <w:pStyle w:val="TableParagraph"/>
              <w:spacing w:line="225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319" w:type="dxa"/>
          </w:tcPr>
          <w:p w14:paraId="2901C729" w14:textId="77777777" w:rsidR="004149E4" w:rsidRDefault="004149E4" w:rsidP="004149E4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44423D4C" w14:textId="77777777" w:rsidR="004149E4" w:rsidRDefault="004149E4" w:rsidP="004149E4">
            <w:pPr>
              <w:pStyle w:val="TableParagraph"/>
              <w:spacing w:line="213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4149E4" w14:paraId="2458E596" w14:textId="77777777" w:rsidTr="004149E4">
        <w:trPr>
          <w:trHeight w:val="263"/>
        </w:trPr>
        <w:tc>
          <w:tcPr>
            <w:tcW w:w="1185" w:type="dxa"/>
          </w:tcPr>
          <w:p w14:paraId="0BEB93A3" w14:textId="77777777" w:rsidR="004149E4" w:rsidRDefault="004149E4" w:rsidP="004149E4">
            <w:pPr>
              <w:pStyle w:val="TableParagraph"/>
              <w:spacing w:line="208" w:lineRule="exact"/>
              <w:ind w:right="63"/>
              <w:jc w:val="right"/>
              <w:rPr>
                <w:sz w:val="20"/>
              </w:rPr>
            </w:pPr>
            <w:r>
              <w:rPr>
                <w:color w:val="0070C0"/>
                <w:sz w:val="20"/>
              </w:rPr>
              <w:t>group</w:t>
            </w:r>
          </w:p>
        </w:tc>
        <w:tc>
          <w:tcPr>
            <w:tcW w:w="242" w:type="dxa"/>
          </w:tcPr>
          <w:p w14:paraId="678B8A9C" w14:textId="77777777" w:rsidR="004149E4" w:rsidRDefault="004149E4" w:rsidP="004149E4">
            <w:pPr>
              <w:pStyle w:val="TableParagraph"/>
              <w:spacing w:line="208" w:lineRule="exact"/>
              <w:ind w:left="58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319" w:type="dxa"/>
          </w:tcPr>
          <w:p w14:paraId="6F517DED" w14:textId="77777777" w:rsidR="004149E4" w:rsidRDefault="004149E4" w:rsidP="004149E4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Drivetrain</w:t>
            </w:r>
            <w:r>
              <w:rPr>
                <w:sz w:val="20"/>
              </w:rPr>
              <w:t>);</w:t>
            </w:r>
          </w:p>
        </w:tc>
      </w:tr>
    </w:tbl>
    <w:p w14:paraId="3E2E0382" w14:textId="77777777" w:rsidR="00C8116D" w:rsidRDefault="00000000">
      <w:pPr>
        <w:pStyle w:val="BodyText"/>
        <w:spacing w:before="9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5F1FDF" wp14:editId="1756B0EA">
            <wp:simplePos x="0" y="0"/>
            <wp:positionH relativeFrom="page">
              <wp:posOffset>1138686</wp:posOffset>
            </wp:positionH>
            <wp:positionV relativeFrom="paragraph">
              <wp:posOffset>89429</wp:posOffset>
            </wp:positionV>
            <wp:extent cx="5476952" cy="6129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952" cy="6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969BF" w14:textId="77777777" w:rsidR="00C8116D" w:rsidRDefault="00C8116D">
      <w:pPr>
        <w:pStyle w:val="BodyText"/>
        <w:spacing w:before="8"/>
        <w:rPr>
          <w:rFonts w:ascii="Arial"/>
          <w:b/>
          <w:sz w:val="13"/>
        </w:rPr>
      </w:pPr>
    </w:p>
    <w:p w14:paraId="496A7DDB" w14:textId="77777777" w:rsidR="00C8116D" w:rsidRDefault="00000000">
      <w:pPr>
        <w:spacing w:before="95"/>
        <w:ind w:left="936" w:right="93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 2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p w14:paraId="156B209D" w14:textId="77777777" w:rsidR="00C8116D" w:rsidRDefault="00C8116D">
      <w:pPr>
        <w:pStyle w:val="BodyText"/>
        <w:rPr>
          <w:rFonts w:ascii="Arial"/>
          <w:b/>
          <w:sz w:val="22"/>
        </w:rPr>
      </w:pPr>
    </w:p>
    <w:p w14:paraId="49CEE9A5" w14:textId="77777777" w:rsidR="00C8116D" w:rsidRDefault="00C8116D">
      <w:pPr>
        <w:pStyle w:val="BodyText"/>
        <w:spacing w:before="5"/>
        <w:rPr>
          <w:rFonts w:ascii="Arial"/>
          <w:b/>
          <w:sz w:val="24"/>
        </w:rPr>
      </w:pPr>
    </w:p>
    <w:p w14:paraId="21E64B24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6" w:name="3._Specify_output_order_of_variables"/>
      <w:bookmarkEnd w:id="6"/>
      <w:r>
        <w:t>SPECIFY</w:t>
      </w:r>
      <w:r>
        <w:rPr>
          <w:spacing w:val="-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VARIABLES</w:t>
      </w:r>
    </w:p>
    <w:p w14:paraId="1ADD62A5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396"/>
        <w:gridCol w:w="238"/>
        <w:gridCol w:w="5197"/>
      </w:tblGrid>
      <w:tr w:rsidR="00C8116D" w14:paraId="7AFF6E3C" w14:textId="77777777" w:rsidTr="004149E4">
        <w:trPr>
          <w:trHeight w:val="242"/>
        </w:trPr>
        <w:tc>
          <w:tcPr>
            <w:tcW w:w="1994" w:type="dxa"/>
            <w:gridSpan w:val="2"/>
          </w:tcPr>
          <w:p w14:paraId="3A1E211E" w14:textId="77777777" w:rsidR="00C8116D" w:rsidRDefault="00000000">
            <w:pPr>
              <w:pStyle w:val="TableParagraph"/>
              <w:spacing w:line="22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8" w:type="dxa"/>
          </w:tcPr>
          <w:p w14:paraId="30E9592F" w14:textId="77777777" w:rsidR="00C8116D" w:rsidRDefault="00000000">
            <w:pPr>
              <w:pStyle w:val="TableParagraph"/>
              <w:spacing w:line="222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30F3F63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79E8E521" w14:textId="77777777" w:rsidTr="004149E4">
        <w:trPr>
          <w:trHeight w:val="244"/>
        </w:trPr>
        <w:tc>
          <w:tcPr>
            <w:tcW w:w="1994" w:type="dxa"/>
            <w:gridSpan w:val="2"/>
          </w:tcPr>
          <w:p w14:paraId="3434F99F" w14:textId="77777777" w:rsidR="00C8116D" w:rsidRDefault="00000000">
            <w:pPr>
              <w:pStyle w:val="TableParagraph"/>
              <w:spacing w:before="12" w:line="213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8" w:type="dxa"/>
          </w:tcPr>
          <w:p w14:paraId="6F59230C" w14:textId="77777777" w:rsidR="00C8116D" w:rsidRDefault="00000000">
            <w:pPr>
              <w:pStyle w:val="TableParagraph"/>
              <w:spacing w:before="12" w:line="213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9A27ED7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68B2BDDC" w14:textId="77777777" w:rsidTr="004149E4">
        <w:trPr>
          <w:trHeight w:val="458"/>
        </w:trPr>
        <w:tc>
          <w:tcPr>
            <w:tcW w:w="1994" w:type="dxa"/>
            <w:gridSpan w:val="2"/>
          </w:tcPr>
          <w:p w14:paraId="76AB19D2" w14:textId="77777777" w:rsidR="00C8116D" w:rsidRDefault="00000000">
            <w:pPr>
              <w:pStyle w:val="TableParagraph"/>
              <w:spacing w:line="227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coplist</w:t>
            </w:r>
            <w:proofErr w:type="spellEnd"/>
          </w:p>
        </w:tc>
        <w:tc>
          <w:tcPr>
            <w:tcW w:w="238" w:type="dxa"/>
          </w:tcPr>
          <w:p w14:paraId="1D0A90CA" w14:textId="77777777" w:rsidR="00C8116D" w:rsidRDefault="00000000">
            <w:pPr>
              <w:pStyle w:val="TableParagraph"/>
              <w:spacing w:line="227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96166D5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752BA6BB" w14:textId="77777777" w:rsidTr="004149E4">
        <w:trPr>
          <w:gridBefore w:val="1"/>
          <w:wBefore w:w="600" w:type="dxa"/>
          <w:trHeight w:val="458"/>
        </w:trPr>
        <w:tc>
          <w:tcPr>
            <w:tcW w:w="1396" w:type="dxa"/>
          </w:tcPr>
          <w:p w14:paraId="7A90D900" w14:textId="77777777" w:rsidR="00C8116D" w:rsidRDefault="00000000">
            <w:pPr>
              <w:pStyle w:val="TableParagraph"/>
              <w:spacing w:line="225" w:lineRule="exact"/>
              <w:ind w:right="5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6" w:type="dxa"/>
          </w:tcPr>
          <w:p w14:paraId="21E1D1E8" w14:textId="77777777" w:rsidR="00C8116D" w:rsidRDefault="00000000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F3E8353" w14:textId="77777777" w:rsidR="00C8116D" w:rsidRDefault="00000000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4C410362" w14:textId="77777777" w:rsidR="00C8116D" w:rsidRDefault="00000000">
            <w:pPr>
              <w:pStyle w:val="TableParagraph"/>
              <w:spacing w:line="213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C8116D" w14:paraId="3E7340BB" w14:textId="77777777" w:rsidTr="004149E4">
        <w:trPr>
          <w:gridBefore w:val="1"/>
          <w:wBefore w:w="600" w:type="dxa"/>
          <w:trHeight w:val="227"/>
        </w:trPr>
        <w:tc>
          <w:tcPr>
            <w:tcW w:w="1396" w:type="dxa"/>
          </w:tcPr>
          <w:p w14:paraId="26A855DC" w14:textId="77777777" w:rsidR="00C8116D" w:rsidRDefault="00000000">
            <w:pPr>
              <w:pStyle w:val="TableParagraph"/>
              <w:spacing w:line="208" w:lineRule="exact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6" w:type="dxa"/>
          </w:tcPr>
          <w:p w14:paraId="22F2B190" w14:textId="77777777" w:rsidR="00C8116D" w:rsidRDefault="00000000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392B694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58C7EAD1" w14:textId="77777777" w:rsidTr="004149E4">
        <w:trPr>
          <w:gridBefore w:val="1"/>
          <w:wBefore w:w="600" w:type="dxa"/>
          <w:trHeight w:val="230"/>
        </w:trPr>
        <w:tc>
          <w:tcPr>
            <w:tcW w:w="1396" w:type="dxa"/>
          </w:tcPr>
          <w:p w14:paraId="66870E2A" w14:textId="77777777" w:rsidR="00C8116D" w:rsidRDefault="00000000">
            <w:pPr>
              <w:pStyle w:val="TableParagraph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outputorder</w:t>
            </w:r>
            <w:proofErr w:type="spellEnd"/>
          </w:p>
        </w:tc>
        <w:tc>
          <w:tcPr>
            <w:tcW w:w="236" w:type="dxa"/>
          </w:tcPr>
          <w:p w14:paraId="66373EFE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70787907" w14:textId="77777777" w:rsidR="00C8116D" w:rsidRDefault="00000000">
            <w:pPr>
              <w:pStyle w:val="TableParagraph"/>
              <w:ind w:left="60"/>
              <w:rPr>
                <w:rFonts w:ascii="Arial"/>
                <w:b/>
                <w:i/>
                <w:sz w:val="20"/>
              </w:rPr>
            </w:pPr>
            <w:r>
              <w:rPr>
                <w:color w:val="0070C0"/>
                <w:sz w:val="20"/>
              </w:rPr>
              <w:t>gender</w:t>
            </w:r>
            <w:r>
              <w:rPr>
                <w:color w:val="0070C0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</w:rPr>
              <w:t>carmake</w:t>
            </w:r>
            <w:proofErr w:type="spellEnd"/>
            <w:r>
              <w:rPr>
                <w:color w:val="0070C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</w:rPr>
              <w:t>mpg_city</w:t>
            </w:r>
            <w:proofErr w:type="spellEnd"/>
            <w:r>
              <w:rPr>
                <w:color w:val="0070C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</w:rPr>
              <w:t>mpg_highway</w:t>
            </w:r>
            <w:proofErr w:type="spellEnd"/>
            <w:r>
              <w:rPr>
                <w:color w:val="0070C0"/>
                <w:spacing w:val="2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type</w:t>
            </w:r>
            <w:r>
              <w:rPr>
                <w:rFonts w:ascii="Arial"/>
                <w:b/>
                <w:i/>
                <w:sz w:val="20"/>
              </w:rPr>
              <w:t>);</w:t>
            </w:r>
          </w:p>
        </w:tc>
      </w:tr>
    </w:tbl>
    <w:p w14:paraId="088835B6" w14:textId="77777777" w:rsidR="00C8116D" w:rsidRDefault="00C8116D">
      <w:pPr>
        <w:pStyle w:val="BodyText"/>
        <w:spacing w:before="4"/>
        <w:rPr>
          <w:rFonts w:ascii="Arial"/>
          <w:b/>
          <w:sz w:val="27"/>
        </w:rPr>
      </w:pPr>
    </w:p>
    <w:p w14:paraId="6C813C2A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94"/>
        <w:rPr>
          <w:rFonts w:ascii="Arial"/>
          <w:b/>
        </w:rPr>
      </w:pPr>
      <w:bookmarkStart w:id="7" w:name="4._Report_variable_missing_information"/>
      <w:bookmarkEnd w:id="7"/>
      <w:r>
        <w:rPr>
          <w:rFonts w:ascii="Arial"/>
          <w:b/>
        </w:rPr>
        <w:t>REPORT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VARIABLE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MISSING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INFORMATION</w:t>
      </w:r>
    </w:p>
    <w:p w14:paraId="34EE082D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37"/>
        <w:gridCol w:w="5197"/>
      </w:tblGrid>
      <w:tr w:rsidR="00C8116D" w14:paraId="1706A0F7" w14:textId="77777777">
        <w:trPr>
          <w:trHeight w:val="242"/>
        </w:trPr>
        <w:tc>
          <w:tcPr>
            <w:tcW w:w="2230" w:type="dxa"/>
          </w:tcPr>
          <w:p w14:paraId="2ABC7600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1B0794B3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CE0616F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6EA7638A" w14:textId="77777777">
        <w:trPr>
          <w:trHeight w:val="244"/>
        </w:trPr>
        <w:tc>
          <w:tcPr>
            <w:tcW w:w="2230" w:type="dxa"/>
          </w:tcPr>
          <w:p w14:paraId="7459DBB3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364E562B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764C7813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390473F" w14:textId="77777777">
        <w:trPr>
          <w:trHeight w:val="460"/>
        </w:trPr>
        <w:tc>
          <w:tcPr>
            <w:tcW w:w="2230" w:type="dxa"/>
          </w:tcPr>
          <w:p w14:paraId="26A2A20A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482F2BAE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4AB8814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3BB04F00" w14:textId="77777777">
        <w:trPr>
          <w:trHeight w:val="458"/>
        </w:trPr>
        <w:tc>
          <w:tcPr>
            <w:tcW w:w="2230" w:type="dxa"/>
          </w:tcPr>
          <w:p w14:paraId="610A2FE0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5EDB851B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68E49C2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67D9F9B2" w14:textId="77777777">
        <w:trPr>
          <w:trHeight w:val="225"/>
        </w:trPr>
        <w:tc>
          <w:tcPr>
            <w:tcW w:w="2230" w:type="dxa"/>
          </w:tcPr>
          <w:p w14:paraId="75D37D53" w14:textId="77777777" w:rsidR="00C8116D" w:rsidRDefault="00000000">
            <w:pPr>
              <w:pStyle w:val="TableParagraph"/>
              <w:spacing w:line="206" w:lineRule="exact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4D7BE08C" w14:textId="77777777" w:rsidR="00C8116D" w:rsidRDefault="00000000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4623D64" w14:textId="77777777" w:rsidR="00C8116D" w:rsidRDefault="00000000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3DFA83DE" w14:textId="77777777">
        <w:trPr>
          <w:trHeight w:val="230"/>
        </w:trPr>
        <w:tc>
          <w:tcPr>
            <w:tcW w:w="2230" w:type="dxa"/>
          </w:tcPr>
          <w:p w14:paraId="304D0FBC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1761729F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076F0A4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25E5FF3A" w14:textId="77777777">
        <w:trPr>
          <w:trHeight w:val="230"/>
        </w:trPr>
        <w:tc>
          <w:tcPr>
            <w:tcW w:w="2230" w:type="dxa"/>
          </w:tcPr>
          <w:p w14:paraId="4EA1AFA4" w14:textId="77777777" w:rsidR="00C8116D" w:rsidRDefault="00000000">
            <w:pPr>
              <w:pStyle w:val="TableParagraph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caincludemissing</w:t>
            </w:r>
            <w:proofErr w:type="spellEnd"/>
          </w:p>
        </w:tc>
        <w:tc>
          <w:tcPr>
            <w:tcW w:w="237" w:type="dxa"/>
          </w:tcPr>
          <w:p w14:paraId="2BDC182C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3598118C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yes,</w:t>
            </w:r>
          </w:p>
        </w:tc>
      </w:tr>
      <w:tr w:rsidR="00C8116D" w14:paraId="18EEF3BC" w14:textId="77777777">
        <w:trPr>
          <w:trHeight w:val="230"/>
        </w:trPr>
        <w:tc>
          <w:tcPr>
            <w:tcW w:w="2230" w:type="dxa"/>
          </w:tcPr>
          <w:p w14:paraId="037D25F9" w14:textId="77777777" w:rsidR="00C8116D" w:rsidRDefault="00000000">
            <w:pPr>
              <w:pStyle w:val="TableParagraph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copincludemissing</w:t>
            </w:r>
            <w:proofErr w:type="spellEnd"/>
          </w:p>
        </w:tc>
        <w:tc>
          <w:tcPr>
            <w:tcW w:w="237" w:type="dxa"/>
          </w:tcPr>
          <w:p w14:paraId="73266306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22B1C568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yes,</w:t>
            </w:r>
          </w:p>
        </w:tc>
      </w:tr>
      <w:tr w:rsidR="00C8116D" w14:paraId="7C031609" w14:textId="77777777">
        <w:trPr>
          <w:trHeight w:val="227"/>
        </w:trPr>
        <w:tc>
          <w:tcPr>
            <w:tcW w:w="2230" w:type="dxa"/>
          </w:tcPr>
          <w:p w14:paraId="22093BAE" w14:textId="77777777" w:rsidR="00C8116D" w:rsidRDefault="00000000">
            <w:pPr>
              <w:pStyle w:val="TableParagraph"/>
              <w:spacing w:line="208" w:lineRule="exact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cononpincludemissing</w:t>
            </w:r>
            <w:proofErr w:type="spellEnd"/>
          </w:p>
        </w:tc>
        <w:tc>
          <w:tcPr>
            <w:tcW w:w="237" w:type="dxa"/>
          </w:tcPr>
          <w:p w14:paraId="57434785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4B1B93D4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yes</w:t>
            </w:r>
            <w:r>
              <w:rPr>
                <w:sz w:val="20"/>
              </w:rPr>
              <w:t>);</w:t>
            </w:r>
          </w:p>
        </w:tc>
      </w:tr>
    </w:tbl>
    <w:p w14:paraId="1D71584C" w14:textId="77777777" w:rsidR="00C8116D" w:rsidRDefault="00C8116D">
      <w:pPr>
        <w:pStyle w:val="BodyText"/>
        <w:spacing w:before="6"/>
        <w:rPr>
          <w:rFonts w:ascii="Arial"/>
          <w:b/>
          <w:sz w:val="35"/>
        </w:rPr>
      </w:pPr>
    </w:p>
    <w:p w14:paraId="20552D5C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8" w:name="5._Request_statistic_for_continuous_vari"/>
      <w:bookmarkEnd w:id="8"/>
      <w:r>
        <w:t>REQUEST</w:t>
      </w:r>
      <w:r>
        <w:rPr>
          <w:spacing w:val="-5"/>
        </w:rPr>
        <w:t xml:space="preserve"> </w:t>
      </w:r>
      <w:r>
        <w:t>STATISTIC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DEFAULT ONE</w:t>
      </w:r>
    </w:p>
    <w:p w14:paraId="7EB9DC6A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6"/>
        <w:gridCol w:w="235"/>
        <w:gridCol w:w="5197"/>
      </w:tblGrid>
      <w:tr w:rsidR="00C8116D" w14:paraId="49CB1477" w14:textId="77777777">
        <w:trPr>
          <w:trHeight w:val="242"/>
        </w:trPr>
        <w:tc>
          <w:tcPr>
            <w:tcW w:w="1996" w:type="dxa"/>
          </w:tcPr>
          <w:p w14:paraId="3B49BEFA" w14:textId="77777777" w:rsidR="00C8116D" w:rsidRDefault="00000000">
            <w:pPr>
              <w:pStyle w:val="TableParagraph"/>
              <w:spacing w:line="222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5" w:type="dxa"/>
          </w:tcPr>
          <w:p w14:paraId="17304906" w14:textId="77777777" w:rsidR="00C8116D" w:rsidRDefault="00000000">
            <w:pPr>
              <w:pStyle w:val="TableParagraph"/>
              <w:spacing w:line="222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26E3A9B" w14:textId="77777777" w:rsidR="00C8116D" w:rsidRDefault="00000000">
            <w:pPr>
              <w:pStyle w:val="TableParagraph"/>
              <w:spacing w:line="222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670132A3" w14:textId="77777777">
        <w:trPr>
          <w:trHeight w:val="244"/>
        </w:trPr>
        <w:tc>
          <w:tcPr>
            <w:tcW w:w="1996" w:type="dxa"/>
          </w:tcPr>
          <w:p w14:paraId="0EDCF000" w14:textId="77777777" w:rsidR="00C8116D" w:rsidRDefault="00000000">
            <w:pPr>
              <w:pStyle w:val="TableParagraph"/>
              <w:spacing w:before="12" w:line="213" w:lineRule="exact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5" w:type="dxa"/>
          </w:tcPr>
          <w:p w14:paraId="4CEFF083" w14:textId="77777777" w:rsidR="00C8116D" w:rsidRDefault="00000000">
            <w:pPr>
              <w:pStyle w:val="TableParagraph"/>
              <w:spacing w:before="12" w:line="213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BEABA7E" w14:textId="77777777" w:rsidR="00C8116D" w:rsidRDefault="00000000">
            <w:pPr>
              <w:pStyle w:val="TableParagraph"/>
              <w:spacing w:before="12" w:line="213" w:lineRule="exact"/>
              <w:ind w:left="6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268FFA09" w14:textId="77777777">
        <w:trPr>
          <w:trHeight w:val="460"/>
        </w:trPr>
        <w:tc>
          <w:tcPr>
            <w:tcW w:w="1996" w:type="dxa"/>
          </w:tcPr>
          <w:p w14:paraId="34008044" w14:textId="77777777" w:rsidR="00C8116D" w:rsidRDefault="00000000">
            <w:pPr>
              <w:pStyle w:val="TableParagraph"/>
              <w:spacing w:line="227" w:lineRule="exact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5" w:type="dxa"/>
          </w:tcPr>
          <w:p w14:paraId="12457D82" w14:textId="77777777" w:rsidR="00C8116D" w:rsidRDefault="00000000">
            <w:pPr>
              <w:pStyle w:val="TableParagraph"/>
              <w:spacing w:line="227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EEC9EAD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0B4DC4D2" w14:textId="77777777">
        <w:trPr>
          <w:trHeight w:val="460"/>
        </w:trPr>
        <w:tc>
          <w:tcPr>
            <w:tcW w:w="1996" w:type="dxa"/>
          </w:tcPr>
          <w:p w14:paraId="7C780508" w14:textId="77777777" w:rsidR="00C8116D" w:rsidRDefault="00000000">
            <w:pPr>
              <w:pStyle w:val="TableParagraph"/>
              <w:spacing w:line="227" w:lineRule="exact"/>
              <w:ind w:right="5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5" w:type="dxa"/>
          </w:tcPr>
          <w:p w14:paraId="2365F4FA" w14:textId="77777777" w:rsidR="00C8116D" w:rsidRDefault="00000000">
            <w:pPr>
              <w:pStyle w:val="TableParagraph"/>
              <w:spacing w:line="227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973D20C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20B2D2B0" w14:textId="77777777">
        <w:trPr>
          <w:trHeight w:val="230"/>
        </w:trPr>
        <w:tc>
          <w:tcPr>
            <w:tcW w:w="1996" w:type="dxa"/>
          </w:tcPr>
          <w:p w14:paraId="41845114" w14:textId="77777777" w:rsidR="00C8116D" w:rsidRDefault="00000000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5" w:type="dxa"/>
          </w:tcPr>
          <w:p w14:paraId="0C274D3A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ACA5F31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61591F8E" w14:textId="77777777">
        <w:trPr>
          <w:trHeight w:val="230"/>
        </w:trPr>
        <w:tc>
          <w:tcPr>
            <w:tcW w:w="1996" w:type="dxa"/>
          </w:tcPr>
          <w:p w14:paraId="07497565" w14:textId="77777777" w:rsidR="00C8116D" w:rsidRDefault="00000000">
            <w:pPr>
              <w:pStyle w:val="TableParagraph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5" w:type="dxa"/>
          </w:tcPr>
          <w:p w14:paraId="282953CC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480841D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1960B47F" w14:textId="77777777">
        <w:trPr>
          <w:trHeight w:val="230"/>
        </w:trPr>
        <w:tc>
          <w:tcPr>
            <w:tcW w:w="1996" w:type="dxa"/>
          </w:tcPr>
          <w:p w14:paraId="331C6E51" w14:textId="77777777" w:rsidR="00C8116D" w:rsidRDefault="00000000">
            <w:pPr>
              <w:pStyle w:val="TableParagraph"/>
              <w:ind w:right="54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copmain</w:t>
            </w:r>
            <w:proofErr w:type="spellEnd"/>
          </w:p>
        </w:tc>
        <w:tc>
          <w:tcPr>
            <w:tcW w:w="235" w:type="dxa"/>
          </w:tcPr>
          <w:p w14:paraId="64C0EA32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57E57906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mean,</w:t>
            </w:r>
          </w:p>
        </w:tc>
      </w:tr>
      <w:tr w:rsidR="00C8116D" w14:paraId="2DD73733" w14:textId="77777777">
        <w:trPr>
          <w:trHeight w:val="230"/>
        </w:trPr>
        <w:tc>
          <w:tcPr>
            <w:tcW w:w="1996" w:type="dxa"/>
          </w:tcPr>
          <w:p w14:paraId="2DF93365" w14:textId="77777777" w:rsidR="00C8116D" w:rsidRDefault="00000000">
            <w:pPr>
              <w:pStyle w:val="TableParagraph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copsupplement</w:t>
            </w:r>
            <w:proofErr w:type="spellEnd"/>
          </w:p>
        </w:tc>
        <w:tc>
          <w:tcPr>
            <w:tcW w:w="235" w:type="dxa"/>
          </w:tcPr>
          <w:p w14:paraId="4C357991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3A857B47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clm</w:t>
            </w:r>
            <w:proofErr w:type="spellEnd"/>
            <w:r>
              <w:rPr>
                <w:color w:val="0070C0"/>
                <w:sz w:val="20"/>
              </w:rPr>
              <w:t>,</w:t>
            </w:r>
          </w:p>
        </w:tc>
      </w:tr>
      <w:tr w:rsidR="00C8116D" w14:paraId="5BCB8BFC" w14:textId="77777777">
        <w:trPr>
          <w:trHeight w:val="227"/>
        </w:trPr>
        <w:tc>
          <w:tcPr>
            <w:tcW w:w="1996" w:type="dxa"/>
          </w:tcPr>
          <w:p w14:paraId="346D624A" w14:textId="77777777" w:rsidR="00C8116D" w:rsidRDefault="00000000">
            <w:pPr>
              <w:pStyle w:val="TableParagraph"/>
              <w:spacing w:line="208" w:lineRule="exact"/>
              <w:ind w:right="54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cononpmain</w:t>
            </w:r>
            <w:proofErr w:type="spellEnd"/>
          </w:p>
        </w:tc>
        <w:tc>
          <w:tcPr>
            <w:tcW w:w="235" w:type="dxa"/>
          </w:tcPr>
          <w:p w14:paraId="636084A7" w14:textId="77777777" w:rsidR="00C8116D" w:rsidRDefault="00000000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08CDD75C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median,</w:t>
            </w:r>
          </w:p>
        </w:tc>
      </w:tr>
      <w:tr w:rsidR="00C8116D" w14:paraId="5D8317CD" w14:textId="77777777">
        <w:trPr>
          <w:trHeight w:val="225"/>
        </w:trPr>
        <w:tc>
          <w:tcPr>
            <w:tcW w:w="1996" w:type="dxa"/>
          </w:tcPr>
          <w:p w14:paraId="2AC618CA" w14:textId="77777777" w:rsidR="00C8116D" w:rsidRDefault="00000000">
            <w:pPr>
              <w:pStyle w:val="TableParagraph"/>
              <w:spacing w:line="205" w:lineRule="exact"/>
              <w:ind w:right="58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cononpsupplement</w:t>
            </w:r>
            <w:proofErr w:type="spellEnd"/>
          </w:p>
        </w:tc>
        <w:tc>
          <w:tcPr>
            <w:tcW w:w="235" w:type="dxa"/>
          </w:tcPr>
          <w:p w14:paraId="0CB1D9D9" w14:textId="77777777" w:rsidR="00C8116D" w:rsidRDefault="00000000">
            <w:pPr>
              <w:pStyle w:val="TableParagraph"/>
              <w:spacing w:line="205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1DFF12DB" w14:textId="77777777" w:rsidR="00C8116D" w:rsidRDefault="00000000">
            <w:pPr>
              <w:pStyle w:val="TableParagraph"/>
              <w:spacing w:line="205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range</w:t>
            </w:r>
            <w:r>
              <w:rPr>
                <w:sz w:val="20"/>
              </w:rPr>
              <w:t>);</w:t>
            </w:r>
          </w:p>
        </w:tc>
      </w:tr>
    </w:tbl>
    <w:p w14:paraId="0934EED0" w14:textId="77777777" w:rsidR="00C8116D" w:rsidRDefault="00C8116D">
      <w:pPr>
        <w:pStyle w:val="BodyText"/>
        <w:spacing w:before="8"/>
        <w:rPr>
          <w:rFonts w:ascii="Arial"/>
          <w:b/>
          <w:sz w:val="35"/>
        </w:rPr>
      </w:pPr>
    </w:p>
    <w:p w14:paraId="4EBA6526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0" w:line="237" w:lineRule="auto"/>
        <w:ind w:right="1091"/>
        <w:rPr>
          <w:rFonts w:ascii="Arial"/>
          <w:b/>
        </w:rPr>
      </w:pPr>
      <w:bookmarkStart w:id="9" w:name="6._Request_row_percentage_for_categorica"/>
      <w:bookmarkEnd w:id="9"/>
      <w:r>
        <w:rPr>
          <w:rFonts w:ascii="Arial"/>
          <w:b/>
        </w:rPr>
        <w:t>REQUEST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ROW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PERCENTAGE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CATEGORICAL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VARIABLE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INSTEAD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COLUMN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PERCENTAGE</w:t>
      </w:r>
    </w:p>
    <w:p w14:paraId="5FC7367F" w14:textId="77777777" w:rsidR="00C8116D" w:rsidRDefault="00C8116D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7"/>
        <w:gridCol w:w="5197"/>
      </w:tblGrid>
      <w:tr w:rsidR="00C8116D" w14:paraId="3B011805" w14:textId="77777777">
        <w:trPr>
          <w:trHeight w:val="242"/>
        </w:trPr>
        <w:tc>
          <w:tcPr>
            <w:tcW w:w="1995" w:type="dxa"/>
          </w:tcPr>
          <w:p w14:paraId="7882A237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46961064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5FFA246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5084C7C1" w14:textId="77777777">
        <w:trPr>
          <w:trHeight w:val="244"/>
        </w:trPr>
        <w:tc>
          <w:tcPr>
            <w:tcW w:w="1995" w:type="dxa"/>
          </w:tcPr>
          <w:p w14:paraId="34034152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7BEDC7E5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C1A859D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7EFC9E85" w14:textId="77777777">
        <w:trPr>
          <w:trHeight w:val="460"/>
        </w:trPr>
        <w:tc>
          <w:tcPr>
            <w:tcW w:w="1995" w:type="dxa"/>
          </w:tcPr>
          <w:p w14:paraId="10F00A5D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63CA3DB1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0AD9A12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01BFD63C" w14:textId="77777777">
        <w:trPr>
          <w:trHeight w:val="460"/>
        </w:trPr>
        <w:tc>
          <w:tcPr>
            <w:tcW w:w="1995" w:type="dxa"/>
          </w:tcPr>
          <w:p w14:paraId="3C5A496E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6EBFD733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0AFC25A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63A715E2" w14:textId="77777777">
        <w:trPr>
          <w:trHeight w:val="230"/>
        </w:trPr>
        <w:tc>
          <w:tcPr>
            <w:tcW w:w="1995" w:type="dxa"/>
          </w:tcPr>
          <w:p w14:paraId="378A5F9D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5282DD22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16A3CB1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6C8D40C4" w14:textId="77777777">
        <w:trPr>
          <w:trHeight w:val="230"/>
        </w:trPr>
        <w:tc>
          <w:tcPr>
            <w:tcW w:w="1995" w:type="dxa"/>
          </w:tcPr>
          <w:p w14:paraId="1BFF792A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32D7FB14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2C7F84C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041D0F85" w14:textId="77777777">
        <w:trPr>
          <w:trHeight w:val="227"/>
        </w:trPr>
        <w:tc>
          <w:tcPr>
            <w:tcW w:w="1995" w:type="dxa"/>
          </w:tcPr>
          <w:p w14:paraId="01FA9226" w14:textId="77777777" w:rsidR="00C8116D" w:rsidRDefault="00000000">
            <w:pPr>
              <w:pStyle w:val="TableParagraph"/>
              <w:spacing w:line="208" w:lineRule="exact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percenttype</w:t>
            </w:r>
            <w:proofErr w:type="spellEnd"/>
          </w:p>
        </w:tc>
        <w:tc>
          <w:tcPr>
            <w:tcW w:w="237" w:type="dxa"/>
          </w:tcPr>
          <w:p w14:paraId="04C5617F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233A06A1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row</w:t>
            </w:r>
            <w:r>
              <w:rPr>
                <w:sz w:val="20"/>
              </w:rPr>
              <w:t>);</w:t>
            </w:r>
          </w:p>
        </w:tc>
      </w:tr>
    </w:tbl>
    <w:p w14:paraId="69E91F05" w14:textId="77777777" w:rsidR="00C8116D" w:rsidRDefault="00C8116D">
      <w:pPr>
        <w:pStyle w:val="BodyText"/>
        <w:spacing w:before="8"/>
        <w:rPr>
          <w:rFonts w:ascii="Arial"/>
          <w:b/>
          <w:sz w:val="35"/>
        </w:rPr>
      </w:pPr>
    </w:p>
    <w:p w14:paraId="2F57DFC4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  <w:spacing w:line="237" w:lineRule="auto"/>
        <w:ind w:right="172"/>
      </w:pPr>
      <w:bookmarkStart w:id="10" w:name="7._Change_output_decimals_for_categorica"/>
      <w:bookmarkEnd w:id="10"/>
      <w:r>
        <w:t>CHANGE OUTPUT DECIMALS FOR CATEGORICAL PERCENTAGES AND STATISTICS</w:t>
      </w:r>
      <w:r>
        <w:rPr>
          <w:spacing w:val="-60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FOR CONTINUOUS</w:t>
      </w:r>
      <w:r>
        <w:rPr>
          <w:spacing w:val="2"/>
        </w:rPr>
        <w:t xml:space="preserve"> </w:t>
      </w:r>
      <w:r>
        <w:t>VARIABLES</w:t>
      </w:r>
    </w:p>
    <w:p w14:paraId="5930355F" w14:textId="77777777" w:rsidR="00C8116D" w:rsidRDefault="00C8116D"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396"/>
        <w:gridCol w:w="239"/>
        <w:gridCol w:w="5197"/>
      </w:tblGrid>
      <w:tr w:rsidR="00C8116D" w14:paraId="19D2E0D7" w14:textId="77777777" w:rsidTr="004149E4">
        <w:trPr>
          <w:trHeight w:val="247"/>
        </w:trPr>
        <w:tc>
          <w:tcPr>
            <w:tcW w:w="2084" w:type="dxa"/>
            <w:gridSpan w:val="2"/>
          </w:tcPr>
          <w:p w14:paraId="297C6F2E" w14:textId="77777777" w:rsidR="00C8116D" w:rsidRDefault="00000000">
            <w:pPr>
              <w:pStyle w:val="TableParagraph"/>
              <w:spacing w:line="225" w:lineRule="exact"/>
              <w:ind w:right="59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%Table1</w:t>
            </w:r>
            <w:proofErr w:type="gramStart"/>
            <w:r>
              <w:rPr>
                <w:rFonts w:ascii="Arial"/>
                <w:b/>
                <w:i/>
                <w:sz w:val="20"/>
              </w:rPr>
              <w:t>Macro(</w:t>
            </w:r>
            <w:proofErr w:type="spellStart"/>
            <w:proofErr w:type="gramEnd"/>
            <w:r>
              <w:rPr>
                <w:rFonts w:ascii="Arial"/>
                <w:b/>
                <w:i/>
                <w:sz w:val="20"/>
              </w:rPr>
              <w:t>dsn</w:t>
            </w:r>
            <w:proofErr w:type="spellEnd"/>
          </w:p>
        </w:tc>
        <w:tc>
          <w:tcPr>
            <w:tcW w:w="239" w:type="dxa"/>
          </w:tcPr>
          <w:p w14:paraId="25C2003E" w14:textId="77777777" w:rsidR="00C8116D" w:rsidRDefault="00000000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E901DC5" w14:textId="77777777" w:rsidR="00C8116D" w:rsidRDefault="00000000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7490EB55" w14:textId="77777777" w:rsidTr="004149E4">
        <w:trPr>
          <w:trHeight w:val="247"/>
        </w:trPr>
        <w:tc>
          <w:tcPr>
            <w:tcW w:w="2084" w:type="dxa"/>
            <w:gridSpan w:val="2"/>
          </w:tcPr>
          <w:p w14:paraId="4A085C84" w14:textId="77777777" w:rsidR="00C8116D" w:rsidRDefault="00000000">
            <w:pPr>
              <w:pStyle w:val="TableParagraph"/>
              <w:spacing w:before="12" w:line="215" w:lineRule="exact"/>
              <w:ind w:right="57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calist</w:t>
            </w:r>
            <w:proofErr w:type="spellEnd"/>
          </w:p>
        </w:tc>
        <w:tc>
          <w:tcPr>
            <w:tcW w:w="239" w:type="dxa"/>
          </w:tcPr>
          <w:p w14:paraId="3DD20793" w14:textId="77777777" w:rsidR="00C8116D" w:rsidRDefault="00000000">
            <w:pPr>
              <w:pStyle w:val="TableParagraph"/>
              <w:spacing w:before="16" w:line="211" w:lineRule="exact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D796127" w14:textId="77777777" w:rsidR="00C8116D" w:rsidRDefault="00000000">
            <w:pPr>
              <w:pStyle w:val="TableParagraph"/>
              <w:spacing w:before="16" w:line="211" w:lineRule="exact"/>
              <w:ind w:left="6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5914E03" w14:textId="77777777" w:rsidTr="004149E4">
        <w:trPr>
          <w:trHeight w:val="455"/>
        </w:trPr>
        <w:tc>
          <w:tcPr>
            <w:tcW w:w="2084" w:type="dxa"/>
            <w:gridSpan w:val="2"/>
          </w:tcPr>
          <w:p w14:paraId="76A117BB" w14:textId="77777777" w:rsidR="00C8116D" w:rsidRDefault="00000000">
            <w:pPr>
              <w:pStyle w:val="TableParagraph"/>
              <w:spacing w:line="225" w:lineRule="exact"/>
              <w:ind w:right="58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lastRenderedPageBreak/>
              <w:t>coplist</w:t>
            </w:r>
            <w:proofErr w:type="spellEnd"/>
          </w:p>
        </w:tc>
        <w:tc>
          <w:tcPr>
            <w:tcW w:w="239" w:type="dxa"/>
          </w:tcPr>
          <w:p w14:paraId="1D186AE1" w14:textId="77777777" w:rsidR="00C8116D" w:rsidRDefault="00000000">
            <w:pPr>
              <w:pStyle w:val="TableParagraph"/>
              <w:spacing w:line="240" w:lineRule="auto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CC8FCA6" w14:textId="77777777" w:rsidR="00C8116D" w:rsidRDefault="00000000">
            <w:pPr>
              <w:pStyle w:val="TableParagraph"/>
              <w:spacing w:line="226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78BCC226" w14:textId="77777777" w:rsidTr="004149E4">
        <w:trPr>
          <w:gridBefore w:val="1"/>
          <w:wBefore w:w="691" w:type="dxa"/>
          <w:trHeight w:val="460"/>
        </w:trPr>
        <w:tc>
          <w:tcPr>
            <w:tcW w:w="1396" w:type="dxa"/>
          </w:tcPr>
          <w:p w14:paraId="0F2A5F73" w14:textId="77777777" w:rsidR="00C8116D" w:rsidRDefault="00000000">
            <w:pPr>
              <w:pStyle w:val="TableParagraph"/>
              <w:spacing w:line="220" w:lineRule="exact"/>
              <w:ind w:right="61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cononplist</w:t>
            </w:r>
            <w:proofErr w:type="spellEnd"/>
          </w:p>
        </w:tc>
        <w:tc>
          <w:tcPr>
            <w:tcW w:w="236" w:type="dxa"/>
          </w:tcPr>
          <w:p w14:paraId="679C679C" w14:textId="77777777" w:rsidR="00C8116D" w:rsidRDefault="00000000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763FCBA5" w14:textId="77777777" w:rsidR="00C8116D" w:rsidRDefault="00000000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08748270" w14:textId="77777777" w:rsidR="00C8116D" w:rsidRDefault="00000000">
            <w:pPr>
              <w:pStyle w:val="TableParagraph"/>
              <w:spacing w:line="215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C8116D" w14:paraId="6B063BAD" w14:textId="77777777" w:rsidTr="004149E4">
        <w:trPr>
          <w:gridBefore w:val="1"/>
          <w:wBefore w:w="691" w:type="dxa"/>
          <w:trHeight w:val="230"/>
        </w:trPr>
        <w:tc>
          <w:tcPr>
            <w:tcW w:w="1396" w:type="dxa"/>
          </w:tcPr>
          <w:p w14:paraId="7C71263C" w14:textId="77777777" w:rsidR="00C8116D" w:rsidRDefault="00000000">
            <w:pPr>
              <w:pStyle w:val="TableParagraph"/>
              <w:ind w:right="58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group</w:t>
            </w:r>
          </w:p>
        </w:tc>
        <w:tc>
          <w:tcPr>
            <w:tcW w:w="236" w:type="dxa"/>
          </w:tcPr>
          <w:p w14:paraId="1BD4C482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C837AAE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67EC9198" w14:textId="77777777" w:rsidTr="004149E4">
        <w:trPr>
          <w:gridBefore w:val="1"/>
          <w:wBefore w:w="691" w:type="dxa"/>
          <w:trHeight w:val="230"/>
        </w:trPr>
        <w:tc>
          <w:tcPr>
            <w:tcW w:w="1396" w:type="dxa"/>
          </w:tcPr>
          <w:p w14:paraId="692C4D36" w14:textId="77777777" w:rsidR="00C8116D" w:rsidRDefault="00000000">
            <w:pPr>
              <w:pStyle w:val="TableParagraph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outputorder</w:t>
            </w:r>
            <w:proofErr w:type="spellEnd"/>
          </w:p>
        </w:tc>
        <w:tc>
          <w:tcPr>
            <w:tcW w:w="236" w:type="dxa"/>
          </w:tcPr>
          <w:p w14:paraId="639B0A13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DDE659A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33739EB9" w14:textId="77777777" w:rsidTr="004149E4">
        <w:trPr>
          <w:gridBefore w:val="1"/>
          <w:wBefore w:w="691" w:type="dxa"/>
          <w:trHeight w:val="230"/>
        </w:trPr>
        <w:tc>
          <w:tcPr>
            <w:tcW w:w="1396" w:type="dxa"/>
          </w:tcPr>
          <w:p w14:paraId="799A6D73" w14:textId="77777777" w:rsidR="00C8116D" w:rsidRDefault="00000000">
            <w:pPr>
              <w:pStyle w:val="TableParagraph"/>
              <w:ind w:right="60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cadec</w:t>
            </w:r>
            <w:proofErr w:type="spellEnd"/>
          </w:p>
        </w:tc>
        <w:tc>
          <w:tcPr>
            <w:tcW w:w="236" w:type="dxa"/>
          </w:tcPr>
          <w:p w14:paraId="3465D0EF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410D39EA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0,</w:t>
            </w:r>
          </w:p>
        </w:tc>
      </w:tr>
      <w:tr w:rsidR="00C8116D" w14:paraId="03433F12" w14:textId="77777777" w:rsidTr="004149E4">
        <w:trPr>
          <w:gridBefore w:val="1"/>
          <w:wBefore w:w="691" w:type="dxa"/>
          <w:trHeight w:val="226"/>
        </w:trPr>
        <w:tc>
          <w:tcPr>
            <w:tcW w:w="1396" w:type="dxa"/>
          </w:tcPr>
          <w:p w14:paraId="759CFB71" w14:textId="77777777" w:rsidR="00C8116D" w:rsidRDefault="00000000">
            <w:pPr>
              <w:pStyle w:val="TableParagraph"/>
              <w:spacing w:line="207" w:lineRule="exact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copdec</w:t>
            </w:r>
            <w:proofErr w:type="spellEnd"/>
          </w:p>
        </w:tc>
        <w:tc>
          <w:tcPr>
            <w:tcW w:w="236" w:type="dxa"/>
          </w:tcPr>
          <w:p w14:paraId="22670EE5" w14:textId="77777777" w:rsidR="00C8116D" w:rsidRDefault="00000000">
            <w:pPr>
              <w:pStyle w:val="TableParagraph"/>
              <w:spacing w:line="207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66B32FF2" w14:textId="77777777" w:rsidR="00C8116D" w:rsidRDefault="00000000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1,</w:t>
            </w:r>
          </w:p>
        </w:tc>
      </w:tr>
      <w:tr w:rsidR="00C8116D" w14:paraId="58DFEB30" w14:textId="77777777" w:rsidTr="004149E4">
        <w:trPr>
          <w:gridBefore w:val="1"/>
          <w:wBefore w:w="691" w:type="dxa"/>
          <w:trHeight w:val="228"/>
        </w:trPr>
        <w:tc>
          <w:tcPr>
            <w:tcW w:w="1396" w:type="dxa"/>
          </w:tcPr>
          <w:p w14:paraId="45D73515" w14:textId="77777777" w:rsidR="00C8116D" w:rsidRDefault="00000000">
            <w:pPr>
              <w:pStyle w:val="TableParagraph"/>
              <w:spacing w:line="209" w:lineRule="exact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cononpdec</w:t>
            </w:r>
            <w:proofErr w:type="spellEnd"/>
          </w:p>
        </w:tc>
        <w:tc>
          <w:tcPr>
            <w:tcW w:w="236" w:type="dxa"/>
          </w:tcPr>
          <w:p w14:paraId="6C1C5287" w14:textId="77777777" w:rsidR="00C8116D" w:rsidRDefault="00000000">
            <w:pPr>
              <w:pStyle w:val="TableParagraph"/>
              <w:spacing w:line="209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1596E51B" w14:textId="77777777" w:rsidR="00C8116D" w:rsidRDefault="00000000">
            <w:pPr>
              <w:pStyle w:val="TableParagraph"/>
              <w:spacing w:line="209" w:lineRule="exact"/>
              <w:ind w:left="60"/>
              <w:rPr>
                <w:rFonts w:ascii="Arial"/>
                <w:b/>
                <w:i/>
                <w:sz w:val="20"/>
              </w:rPr>
            </w:pPr>
            <w:r>
              <w:rPr>
                <w:color w:val="0070C0"/>
                <w:sz w:val="20"/>
              </w:rPr>
              <w:t>2</w:t>
            </w:r>
            <w:r>
              <w:rPr>
                <w:rFonts w:ascii="Arial"/>
                <w:b/>
                <w:i/>
                <w:sz w:val="20"/>
              </w:rPr>
              <w:t>);</w:t>
            </w:r>
          </w:p>
        </w:tc>
      </w:tr>
    </w:tbl>
    <w:p w14:paraId="214E7AFD" w14:textId="77777777" w:rsidR="00C8116D" w:rsidRDefault="00C8116D">
      <w:pPr>
        <w:pStyle w:val="BodyText"/>
        <w:rPr>
          <w:rFonts w:ascii="Arial"/>
          <w:b/>
          <w:sz w:val="29"/>
        </w:rPr>
      </w:pPr>
    </w:p>
    <w:p w14:paraId="5AD0FAA0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96" w:line="237" w:lineRule="auto"/>
        <w:ind w:left="480" w:right="1448" w:hanging="361"/>
        <w:rPr>
          <w:rFonts w:ascii="Arial" w:hAnsi="Arial"/>
          <w:b/>
        </w:rPr>
      </w:pPr>
      <w:bookmarkStart w:id="11" w:name="8._Change_eratio_cutoff_of_choosing_Fish"/>
      <w:bookmarkEnd w:id="11"/>
      <w:r>
        <w:rPr>
          <w:rFonts w:ascii="Arial" w:hAnsi="Arial"/>
          <w:b/>
        </w:rPr>
        <w:t xml:space="preserve">CHANGE ERATIO CUTOFF OF CHOOSING FISHER’S EXACT TEST TO </w:t>
      </w:r>
      <w:proofErr w:type="spellStart"/>
      <w:r>
        <w:rPr>
          <w:rFonts w:ascii="Arial" w:hAnsi="Arial"/>
          <w:b/>
        </w:rPr>
        <w:t>TO</w:t>
      </w:r>
      <w:proofErr w:type="spellEnd"/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CALCULATE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VALUES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CATEGORICAL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VARIABLES</w:t>
      </w:r>
    </w:p>
    <w:p w14:paraId="1E2BA73D" w14:textId="77777777" w:rsidR="00C8116D" w:rsidRDefault="00C8116D">
      <w:pPr>
        <w:pStyle w:val="BodyText"/>
        <w:spacing w:before="10" w:after="1"/>
        <w:rPr>
          <w:rFonts w:ascii="Arial"/>
          <w:b/>
          <w:sz w:val="10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235"/>
        <w:gridCol w:w="5196"/>
      </w:tblGrid>
      <w:tr w:rsidR="00C8116D" w14:paraId="24CB7BA0" w14:textId="77777777">
        <w:trPr>
          <w:trHeight w:val="244"/>
        </w:trPr>
        <w:tc>
          <w:tcPr>
            <w:tcW w:w="2087" w:type="dxa"/>
          </w:tcPr>
          <w:p w14:paraId="0BBBA435" w14:textId="77777777" w:rsidR="00C8116D" w:rsidRDefault="00000000">
            <w:pPr>
              <w:pStyle w:val="TableParagraph"/>
              <w:spacing w:line="225" w:lineRule="exact"/>
              <w:ind w:right="62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%Table1</w:t>
            </w:r>
            <w:proofErr w:type="gramStart"/>
            <w:r>
              <w:rPr>
                <w:rFonts w:ascii="Arial"/>
                <w:b/>
                <w:i/>
                <w:sz w:val="20"/>
              </w:rPr>
              <w:t>Macro(</w:t>
            </w:r>
            <w:proofErr w:type="spellStart"/>
            <w:proofErr w:type="gramEnd"/>
            <w:r>
              <w:rPr>
                <w:rFonts w:ascii="Arial"/>
                <w:b/>
                <w:i/>
                <w:sz w:val="20"/>
              </w:rPr>
              <w:t>dsn</w:t>
            </w:r>
            <w:proofErr w:type="spellEnd"/>
          </w:p>
        </w:tc>
        <w:tc>
          <w:tcPr>
            <w:tcW w:w="235" w:type="dxa"/>
          </w:tcPr>
          <w:p w14:paraId="38973EF3" w14:textId="77777777" w:rsidR="00C8116D" w:rsidRDefault="00000000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1D56C4E0" w14:textId="77777777" w:rsidR="00C8116D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7590CF53" w14:textId="77777777">
        <w:trPr>
          <w:trHeight w:val="244"/>
        </w:trPr>
        <w:tc>
          <w:tcPr>
            <w:tcW w:w="2087" w:type="dxa"/>
          </w:tcPr>
          <w:p w14:paraId="2D527015" w14:textId="77777777" w:rsidR="00C8116D" w:rsidRDefault="00000000">
            <w:pPr>
              <w:pStyle w:val="TableParagraph"/>
              <w:spacing w:before="9" w:line="215" w:lineRule="exact"/>
              <w:ind w:right="60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calist</w:t>
            </w:r>
            <w:proofErr w:type="spellEnd"/>
          </w:p>
        </w:tc>
        <w:tc>
          <w:tcPr>
            <w:tcW w:w="235" w:type="dxa"/>
          </w:tcPr>
          <w:p w14:paraId="4EA2AFFE" w14:textId="77777777" w:rsidR="00C8116D" w:rsidRDefault="00000000">
            <w:pPr>
              <w:pStyle w:val="TableParagraph"/>
              <w:spacing w:before="14" w:line="211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52467F5C" w14:textId="77777777" w:rsidR="00C8116D" w:rsidRDefault="00000000">
            <w:pPr>
              <w:pStyle w:val="TableParagraph"/>
              <w:spacing w:before="14" w:line="211" w:lineRule="exact"/>
              <w:ind w:left="6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1D7755F0" w14:textId="77777777">
        <w:trPr>
          <w:trHeight w:val="460"/>
        </w:trPr>
        <w:tc>
          <w:tcPr>
            <w:tcW w:w="2087" w:type="dxa"/>
          </w:tcPr>
          <w:p w14:paraId="4F6E9A5D" w14:textId="77777777" w:rsidR="00C8116D" w:rsidRDefault="00000000">
            <w:pPr>
              <w:pStyle w:val="TableParagraph"/>
              <w:spacing w:line="225" w:lineRule="exact"/>
              <w:ind w:right="61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coplist</w:t>
            </w:r>
            <w:proofErr w:type="spellEnd"/>
          </w:p>
        </w:tc>
        <w:tc>
          <w:tcPr>
            <w:tcW w:w="235" w:type="dxa"/>
          </w:tcPr>
          <w:p w14:paraId="6124BB53" w14:textId="77777777" w:rsidR="00C8116D" w:rsidRDefault="00000000">
            <w:pPr>
              <w:pStyle w:val="TableParagraph"/>
              <w:spacing w:line="240" w:lineRule="auto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59333B50" w14:textId="77777777" w:rsidR="00C8116D" w:rsidRDefault="00000000">
            <w:pPr>
              <w:pStyle w:val="TableParagraph"/>
              <w:spacing w:line="230" w:lineRule="exact"/>
              <w:ind w:left="61" w:right="179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z w:val="20"/>
              </w:rPr>
              <w:t xml:space="preserve"> 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0EA85A42" w14:textId="77777777">
        <w:trPr>
          <w:trHeight w:val="460"/>
        </w:trPr>
        <w:tc>
          <w:tcPr>
            <w:tcW w:w="2087" w:type="dxa"/>
          </w:tcPr>
          <w:p w14:paraId="0628A4EB" w14:textId="77777777" w:rsidR="00C8116D" w:rsidRDefault="00000000">
            <w:pPr>
              <w:pStyle w:val="TableParagraph"/>
              <w:spacing w:line="225" w:lineRule="exact"/>
              <w:ind w:right="61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cononplist</w:t>
            </w:r>
            <w:proofErr w:type="spellEnd"/>
          </w:p>
        </w:tc>
        <w:tc>
          <w:tcPr>
            <w:tcW w:w="235" w:type="dxa"/>
          </w:tcPr>
          <w:p w14:paraId="604B7ED8" w14:textId="77777777" w:rsidR="00C8116D" w:rsidRDefault="00000000">
            <w:pPr>
              <w:pStyle w:val="TableParagraph"/>
              <w:spacing w:line="240" w:lineRule="auto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4B4E1C81" w14:textId="77777777" w:rsidR="00C8116D" w:rsidRDefault="00000000">
            <w:pPr>
              <w:pStyle w:val="TableParagraph"/>
              <w:spacing w:line="230" w:lineRule="exact"/>
              <w:ind w:left="61" w:right="179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3D029B4F" w14:textId="77777777">
        <w:trPr>
          <w:trHeight w:val="230"/>
        </w:trPr>
        <w:tc>
          <w:tcPr>
            <w:tcW w:w="2087" w:type="dxa"/>
          </w:tcPr>
          <w:p w14:paraId="6B9B3DD6" w14:textId="77777777" w:rsidR="00C8116D" w:rsidRDefault="00000000">
            <w:pPr>
              <w:pStyle w:val="TableParagraph"/>
              <w:ind w:right="57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group</w:t>
            </w:r>
          </w:p>
        </w:tc>
        <w:tc>
          <w:tcPr>
            <w:tcW w:w="235" w:type="dxa"/>
          </w:tcPr>
          <w:p w14:paraId="3DA02CDC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44E5BFF9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3D408FBF" w14:textId="77777777">
        <w:trPr>
          <w:trHeight w:val="230"/>
        </w:trPr>
        <w:tc>
          <w:tcPr>
            <w:tcW w:w="2087" w:type="dxa"/>
          </w:tcPr>
          <w:p w14:paraId="280CF619" w14:textId="77777777" w:rsidR="00C8116D" w:rsidRDefault="00000000">
            <w:pPr>
              <w:pStyle w:val="TableParagraph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outputorder</w:t>
            </w:r>
            <w:proofErr w:type="spellEnd"/>
          </w:p>
        </w:tc>
        <w:tc>
          <w:tcPr>
            <w:tcW w:w="235" w:type="dxa"/>
          </w:tcPr>
          <w:p w14:paraId="1449F31A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6" w:type="dxa"/>
          </w:tcPr>
          <w:p w14:paraId="73FFF400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19C3FD91" w14:textId="77777777">
        <w:trPr>
          <w:trHeight w:val="230"/>
        </w:trPr>
        <w:tc>
          <w:tcPr>
            <w:tcW w:w="2087" w:type="dxa"/>
          </w:tcPr>
          <w:p w14:paraId="70D77404" w14:textId="77777777" w:rsidR="00C8116D" w:rsidRDefault="00000000">
            <w:pPr>
              <w:pStyle w:val="TableParagraph"/>
              <w:ind w:right="57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eratio</w:t>
            </w:r>
            <w:proofErr w:type="spellEnd"/>
          </w:p>
        </w:tc>
        <w:tc>
          <w:tcPr>
            <w:tcW w:w="235" w:type="dxa"/>
          </w:tcPr>
          <w:p w14:paraId="148AB14C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6" w:type="dxa"/>
          </w:tcPr>
          <w:p w14:paraId="27C05D32" w14:textId="77777777" w:rsidR="00C8116D" w:rsidRDefault="00000000">
            <w:pPr>
              <w:pStyle w:val="TableParagraph"/>
              <w:ind w:left="61"/>
              <w:rPr>
                <w:rFonts w:ascii="Arial"/>
                <w:b/>
                <w:i/>
                <w:sz w:val="20"/>
              </w:rPr>
            </w:pPr>
            <w:r>
              <w:rPr>
                <w:color w:val="0070C0"/>
                <w:sz w:val="20"/>
              </w:rPr>
              <w:t>0.5</w:t>
            </w:r>
            <w:r>
              <w:rPr>
                <w:rFonts w:ascii="Arial"/>
                <w:b/>
                <w:i/>
                <w:sz w:val="20"/>
              </w:rPr>
              <w:t>);</w:t>
            </w:r>
          </w:p>
        </w:tc>
      </w:tr>
    </w:tbl>
    <w:p w14:paraId="0EE35236" w14:textId="77777777" w:rsidR="00C8116D" w:rsidRDefault="00C8116D">
      <w:pPr>
        <w:pStyle w:val="BodyText"/>
        <w:spacing w:before="1"/>
        <w:rPr>
          <w:rFonts w:ascii="Arial"/>
          <w:b/>
          <w:sz w:val="35"/>
        </w:rPr>
      </w:pPr>
    </w:p>
    <w:p w14:paraId="41D58D60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12" w:name="9._Specify_variables_for_which_p_value_i"/>
      <w:bookmarkEnd w:id="12"/>
      <w:r>
        <w:t>SPECIFY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CALCULATED</w:t>
      </w:r>
    </w:p>
    <w:p w14:paraId="389D78B6" w14:textId="77777777" w:rsidR="00C8116D" w:rsidRDefault="00C8116D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7"/>
        <w:gridCol w:w="5197"/>
      </w:tblGrid>
      <w:tr w:rsidR="00C8116D" w14:paraId="76BFB0DB" w14:textId="77777777">
        <w:trPr>
          <w:trHeight w:val="242"/>
        </w:trPr>
        <w:tc>
          <w:tcPr>
            <w:tcW w:w="1995" w:type="dxa"/>
          </w:tcPr>
          <w:p w14:paraId="0C2CB9FC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2AE7A030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2F9084A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2513F036" w14:textId="77777777">
        <w:trPr>
          <w:trHeight w:val="244"/>
        </w:trPr>
        <w:tc>
          <w:tcPr>
            <w:tcW w:w="1995" w:type="dxa"/>
          </w:tcPr>
          <w:p w14:paraId="32F0C7AE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5A293D72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7B271314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13476CEB" w14:textId="77777777">
        <w:trPr>
          <w:trHeight w:val="458"/>
        </w:trPr>
        <w:tc>
          <w:tcPr>
            <w:tcW w:w="1995" w:type="dxa"/>
          </w:tcPr>
          <w:p w14:paraId="08F30A88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6EE7BEBF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B8DA032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29361BC7" w14:textId="77777777">
        <w:trPr>
          <w:trHeight w:val="456"/>
        </w:trPr>
        <w:tc>
          <w:tcPr>
            <w:tcW w:w="1995" w:type="dxa"/>
          </w:tcPr>
          <w:p w14:paraId="362A232D" w14:textId="77777777" w:rsidR="00C8116D" w:rsidRDefault="00000000">
            <w:pPr>
              <w:pStyle w:val="TableParagraph"/>
              <w:spacing w:line="223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09944AD8" w14:textId="77777777" w:rsidR="00C8116D" w:rsidRDefault="00000000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907FD9D" w14:textId="77777777" w:rsidR="00C8116D" w:rsidRDefault="00000000">
            <w:pPr>
              <w:pStyle w:val="TableParagraph"/>
              <w:spacing w:line="223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62992BE7" w14:textId="77777777" w:rsidR="00C8116D" w:rsidRDefault="00000000">
            <w:pPr>
              <w:pStyle w:val="TableParagraph"/>
              <w:spacing w:line="213" w:lineRule="exact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C8116D" w14:paraId="2DFD4ECE" w14:textId="77777777">
        <w:trPr>
          <w:trHeight w:val="230"/>
        </w:trPr>
        <w:tc>
          <w:tcPr>
            <w:tcW w:w="1995" w:type="dxa"/>
          </w:tcPr>
          <w:p w14:paraId="1BD4797C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41455BDE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CE23AFA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4404E8E3" w14:textId="77777777">
        <w:trPr>
          <w:trHeight w:val="230"/>
        </w:trPr>
        <w:tc>
          <w:tcPr>
            <w:tcW w:w="1995" w:type="dxa"/>
          </w:tcPr>
          <w:p w14:paraId="69C50156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45D12B8A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4802B2C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313B8849" w14:textId="77777777">
        <w:trPr>
          <w:trHeight w:val="230"/>
        </w:trPr>
        <w:tc>
          <w:tcPr>
            <w:tcW w:w="1995" w:type="dxa"/>
          </w:tcPr>
          <w:p w14:paraId="0B672542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caexcludelist</w:t>
            </w:r>
            <w:proofErr w:type="spellEnd"/>
          </w:p>
        </w:tc>
        <w:tc>
          <w:tcPr>
            <w:tcW w:w="237" w:type="dxa"/>
          </w:tcPr>
          <w:p w14:paraId="0F0D11D2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03716BA7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 xml:space="preserve">gender </w:t>
            </w:r>
            <w:proofErr w:type="spellStart"/>
            <w:r>
              <w:rPr>
                <w:color w:val="0070C0"/>
                <w:sz w:val="20"/>
              </w:rPr>
              <w:t>carmake</w:t>
            </w:r>
            <w:proofErr w:type="spellEnd"/>
            <w:r>
              <w:rPr>
                <w:color w:val="0070C0"/>
                <w:sz w:val="20"/>
              </w:rPr>
              <w:t>,</w:t>
            </w:r>
          </w:p>
        </w:tc>
      </w:tr>
      <w:tr w:rsidR="00C8116D" w14:paraId="285CEEE2" w14:textId="77777777">
        <w:trPr>
          <w:trHeight w:val="230"/>
        </w:trPr>
        <w:tc>
          <w:tcPr>
            <w:tcW w:w="1995" w:type="dxa"/>
          </w:tcPr>
          <w:p w14:paraId="53E82F36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copexcludelist</w:t>
            </w:r>
            <w:proofErr w:type="spellEnd"/>
          </w:p>
        </w:tc>
        <w:tc>
          <w:tcPr>
            <w:tcW w:w="237" w:type="dxa"/>
          </w:tcPr>
          <w:p w14:paraId="0D680A87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6B68A3B3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mpg_city</w:t>
            </w:r>
            <w:proofErr w:type="spellEnd"/>
            <w:r>
              <w:rPr>
                <w:color w:val="0070C0"/>
                <w:sz w:val="20"/>
              </w:rPr>
              <w:t>,</w:t>
            </w:r>
          </w:p>
        </w:tc>
      </w:tr>
      <w:tr w:rsidR="00C8116D" w14:paraId="038CF498" w14:textId="77777777">
        <w:trPr>
          <w:trHeight w:val="227"/>
        </w:trPr>
        <w:tc>
          <w:tcPr>
            <w:tcW w:w="1995" w:type="dxa"/>
          </w:tcPr>
          <w:p w14:paraId="10451A76" w14:textId="77777777" w:rsidR="00C8116D" w:rsidRDefault="00000000">
            <w:pPr>
              <w:pStyle w:val="TableParagraph"/>
              <w:spacing w:line="208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cononpexcludelist</w:t>
            </w:r>
            <w:proofErr w:type="spellEnd"/>
          </w:p>
        </w:tc>
        <w:tc>
          <w:tcPr>
            <w:tcW w:w="237" w:type="dxa"/>
          </w:tcPr>
          <w:p w14:paraId="4614E9D9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2B5C0087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mpg_highway</w:t>
            </w:r>
            <w:proofErr w:type="spellEnd"/>
            <w:r>
              <w:rPr>
                <w:sz w:val="20"/>
              </w:rPr>
              <w:t>);</w:t>
            </w:r>
          </w:p>
        </w:tc>
      </w:tr>
    </w:tbl>
    <w:p w14:paraId="51900B83" w14:textId="77777777" w:rsidR="00C8116D" w:rsidRDefault="00C8116D">
      <w:pPr>
        <w:pStyle w:val="BodyText"/>
        <w:spacing w:before="6"/>
        <w:rPr>
          <w:rFonts w:ascii="Arial"/>
          <w:b/>
          <w:sz w:val="35"/>
        </w:rPr>
      </w:pPr>
    </w:p>
    <w:p w14:paraId="1E168572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0"/>
        <w:rPr>
          <w:rFonts w:ascii="Arial"/>
          <w:b/>
        </w:rPr>
      </w:pPr>
      <w:bookmarkStart w:id="13" w:name="10._Request_no_p_value_calculation_for_a"/>
      <w:bookmarkEnd w:id="13"/>
      <w:r>
        <w:rPr>
          <w:rFonts w:ascii="Arial"/>
          <w:b/>
        </w:rPr>
        <w:t>REQUEST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CALCULATION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VARIABLES</w:t>
      </w:r>
    </w:p>
    <w:p w14:paraId="610A2C9F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7"/>
        <w:gridCol w:w="5197"/>
      </w:tblGrid>
      <w:tr w:rsidR="00C8116D" w14:paraId="7190803C" w14:textId="77777777">
        <w:trPr>
          <w:trHeight w:val="242"/>
        </w:trPr>
        <w:tc>
          <w:tcPr>
            <w:tcW w:w="1995" w:type="dxa"/>
          </w:tcPr>
          <w:p w14:paraId="5E5EB12B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71BF9D8D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F0C2FBE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4C0858CA" w14:textId="77777777">
        <w:trPr>
          <w:trHeight w:val="244"/>
        </w:trPr>
        <w:tc>
          <w:tcPr>
            <w:tcW w:w="1995" w:type="dxa"/>
          </w:tcPr>
          <w:p w14:paraId="4F94736F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0D1D4A0F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7AEE808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28AA56D" w14:textId="77777777">
        <w:trPr>
          <w:trHeight w:val="460"/>
        </w:trPr>
        <w:tc>
          <w:tcPr>
            <w:tcW w:w="1995" w:type="dxa"/>
          </w:tcPr>
          <w:p w14:paraId="77432E12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674B6FEF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412065B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4A2EF489" w14:textId="77777777">
        <w:trPr>
          <w:trHeight w:val="460"/>
        </w:trPr>
        <w:tc>
          <w:tcPr>
            <w:tcW w:w="1995" w:type="dxa"/>
          </w:tcPr>
          <w:p w14:paraId="2BF934AB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12665772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7B356349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2F83683D" w14:textId="77777777">
        <w:trPr>
          <w:trHeight w:val="230"/>
        </w:trPr>
        <w:tc>
          <w:tcPr>
            <w:tcW w:w="1995" w:type="dxa"/>
          </w:tcPr>
          <w:p w14:paraId="0667FFEB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5ED18D2C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821B0AB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7B8C710B" w14:textId="77777777">
        <w:trPr>
          <w:trHeight w:val="230"/>
        </w:trPr>
        <w:tc>
          <w:tcPr>
            <w:tcW w:w="1995" w:type="dxa"/>
          </w:tcPr>
          <w:p w14:paraId="5F42B703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1D73D98A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06D48BF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65E76FD6" w14:textId="77777777">
        <w:trPr>
          <w:trHeight w:val="227"/>
        </w:trPr>
        <w:tc>
          <w:tcPr>
            <w:tcW w:w="1995" w:type="dxa"/>
          </w:tcPr>
          <w:p w14:paraId="55D9B2E6" w14:textId="77777777" w:rsidR="00C8116D" w:rsidRDefault="00000000">
            <w:pPr>
              <w:pStyle w:val="TableParagraph"/>
              <w:spacing w:line="208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notest</w:t>
            </w:r>
            <w:proofErr w:type="spellEnd"/>
          </w:p>
        </w:tc>
        <w:tc>
          <w:tcPr>
            <w:tcW w:w="237" w:type="dxa"/>
          </w:tcPr>
          <w:p w14:paraId="1BB10955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71BFCB4E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yes</w:t>
            </w:r>
            <w:r>
              <w:rPr>
                <w:sz w:val="20"/>
              </w:rPr>
              <w:t>);</w:t>
            </w:r>
          </w:p>
        </w:tc>
      </w:tr>
    </w:tbl>
    <w:p w14:paraId="7ABA525C" w14:textId="77777777" w:rsidR="00C8116D" w:rsidRDefault="00C8116D">
      <w:pPr>
        <w:pStyle w:val="BodyText"/>
        <w:spacing w:before="1"/>
        <w:rPr>
          <w:rFonts w:ascii="Arial"/>
          <w:b/>
          <w:sz w:val="35"/>
        </w:rPr>
      </w:pPr>
    </w:p>
    <w:p w14:paraId="58F689A8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14" w:name="11._Include_the_overall_column_in_the_fi"/>
      <w:bookmarkEnd w:id="14"/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REPORT</w:t>
      </w:r>
    </w:p>
    <w:p w14:paraId="050BE427" w14:textId="77777777" w:rsidR="00C8116D" w:rsidRDefault="00C8116D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238"/>
        <w:gridCol w:w="5197"/>
      </w:tblGrid>
      <w:tr w:rsidR="00C8116D" w14:paraId="34ED0C50" w14:textId="77777777">
        <w:trPr>
          <w:trHeight w:val="242"/>
        </w:trPr>
        <w:tc>
          <w:tcPr>
            <w:tcW w:w="1994" w:type="dxa"/>
          </w:tcPr>
          <w:p w14:paraId="343C51C8" w14:textId="77777777" w:rsidR="00C8116D" w:rsidRDefault="00000000">
            <w:pPr>
              <w:pStyle w:val="TableParagraph"/>
              <w:spacing w:line="22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8" w:type="dxa"/>
          </w:tcPr>
          <w:p w14:paraId="091A468B" w14:textId="77777777" w:rsidR="00C8116D" w:rsidRDefault="00000000">
            <w:pPr>
              <w:pStyle w:val="TableParagraph"/>
              <w:spacing w:line="222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010F0A7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4593FA2B" w14:textId="77777777">
        <w:trPr>
          <w:trHeight w:val="244"/>
        </w:trPr>
        <w:tc>
          <w:tcPr>
            <w:tcW w:w="1994" w:type="dxa"/>
          </w:tcPr>
          <w:p w14:paraId="04FE2425" w14:textId="77777777" w:rsidR="00C8116D" w:rsidRDefault="00000000">
            <w:pPr>
              <w:pStyle w:val="TableParagraph"/>
              <w:spacing w:before="12" w:line="213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8" w:type="dxa"/>
          </w:tcPr>
          <w:p w14:paraId="24BD5312" w14:textId="77777777" w:rsidR="00C8116D" w:rsidRDefault="00000000">
            <w:pPr>
              <w:pStyle w:val="TableParagraph"/>
              <w:spacing w:before="12" w:line="213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E2892CA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63EF9180" w14:textId="77777777">
        <w:trPr>
          <w:trHeight w:val="458"/>
        </w:trPr>
        <w:tc>
          <w:tcPr>
            <w:tcW w:w="1994" w:type="dxa"/>
          </w:tcPr>
          <w:p w14:paraId="58F11298" w14:textId="77777777" w:rsidR="00C8116D" w:rsidRDefault="00000000">
            <w:pPr>
              <w:pStyle w:val="TableParagraph"/>
              <w:spacing w:line="227" w:lineRule="exact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8" w:type="dxa"/>
          </w:tcPr>
          <w:p w14:paraId="33633C4B" w14:textId="77777777" w:rsidR="00C8116D" w:rsidRDefault="00000000">
            <w:pPr>
              <w:pStyle w:val="TableParagraph"/>
              <w:spacing w:line="227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10CD261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</w:tbl>
    <w:p w14:paraId="78ADD987" w14:textId="77777777" w:rsidR="00C8116D" w:rsidRDefault="00C8116D">
      <w:pPr>
        <w:spacing w:line="230" w:lineRule="exact"/>
        <w:rPr>
          <w:sz w:val="20"/>
        </w:rPr>
        <w:sectPr w:rsidR="00C8116D">
          <w:pgSz w:w="12240" w:h="15840"/>
          <w:pgMar w:top="1440" w:right="1320" w:bottom="1040" w:left="1320" w:header="0" w:footer="848" w:gutter="0"/>
          <w:cols w:space="720"/>
        </w:sect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237"/>
        <w:gridCol w:w="5197"/>
      </w:tblGrid>
      <w:tr w:rsidR="00C8116D" w14:paraId="15244E39" w14:textId="77777777">
        <w:trPr>
          <w:trHeight w:val="458"/>
        </w:trPr>
        <w:tc>
          <w:tcPr>
            <w:tcW w:w="1284" w:type="dxa"/>
          </w:tcPr>
          <w:p w14:paraId="407F0947" w14:textId="77777777" w:rsidR="00C8116D" w:rsidRDefault="00000000">
            <w:pPr>
              <w:pStyle w:val="TableParagraph"/>
              <w:spacing w:line="225" w:lineRule="exact"/>
              <w:ind w:right="5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cononplist</w:t>
            </w:r>
            <w:proofErr w:type="spellEnd"/>
          </w:p>
        </w:tc>
        <w:tc>
          <w:tcPr>
            <w:tcW w:w="237" w:type="dxa"/>
          </w:tcPr>
          <w:p w14:paraId="6493BEBC" w14:textId="77777777" w:rsidR="00C8116D" w:rsidRDefault="00000000">
            <w:pPr>
              <w:pStyle w:val="TableParagraph"/>
              <w:spacing w:line="225" w:lineRule="exact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3091940" w14:textId="77777777" w:rsidR="00C8116D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5F1A75C1" w14:textId="77777777" w:rsidR="00C8116D" w:rsidRDefault="00000000">
            <w:pPr>
              <w:pStyle w:val="TableParagraph"/>
              <w:spacing w:line="213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  <w:tr w:rsidR="00C8116D" w14:paraId="36F002B2" w14:textId="77777777">
        <w:trPr>
          <w:trHeight w:val="230"/>
        </w:trPr>
        <w:tc>
          <w:tcPr>
            <w:tcW w:w="1284" w:type="dxa"/>
          </w:tcPr>
          <w:p w14:paraId="2CD9A3C5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346C85D9" w14:textId="77777777" w:rsidR="00C8116D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257A209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47C05644" w14:textId="77777777">
        <w:trPr>
          <w:trHeight w:val="230"/>
        </w:trPr>
        <w:tc>
          <w:tcPr>
            <w:tcW w:w="1284" w:type="dxa"/>
          </w:tcPr>
          <w:p w14:paraId="30A42ED2" w14:textId="77777777" w:rsidR="00C8116D" w:rsidRDefault="00000000">
            <w:pPr>
              <w:pStyle w:val="TableParagraph"/>
              <w:ind w:right="6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25A5050F" w14:textId="77777777" w:rsidR="00C8116D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6BFD0F6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3E5DDD23" w14:textId="77777777">
        <w:trPr>
          <w:trHeight w:val="227"/>
        </w:trPr>
        <w:tc>
          <w:tcPr>
            <w:tcW w:w="1284" w:type="dxa"/>
          </w:tcPr>
          <w:p w14:paraId="38BA53EF" w14:textId="77777777" w:rsidR="00C8116D" w:rsidRDefault="00000000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color w:val="0070C0"/>
                <w:sz w:val="20"/>
              </w:rPr>
              <w:t>overall</w:t>
            </w:r>
          </w:p>
        </w:tc>
        <w:tc>
          <w:tcPr>
            <w:tcW w:w="237" w:type="dxa"/>
          </w:tcPr>
          <w:p w14:paraId="5F32BA82" w14:textId="77777777" w:rsidR="00C8116D" w:rsidRDefault="00000000">
            <w:pPr>
              <w:pStyle w:val="TableParagraph"/>
              <w:spacing w:line="208" w:lineRule="exact"/>
              <w:ind w:left="58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382A0064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yes</w:t>
            </w:r>
            <w:r>
              <w:rPr>
                <w:sz w:val="20"/>
              </w:rPr>
              <w:t>);</w:t>
            </w:r>
          </w:p>
        </w:tc>
      </w:tr>
    </w:tbl>
    <w:p w14:paraId="31F95544" w14:textId="77777777" w:rsidR="00C8116D" w:rsidRDefault="00C8116D">
      <w:pPr>
        <w:pStyle w:val="BodyText"/>
        <w:spacing w:before="11"/>
        <w:rPr>
          <w:rFonts w:ascii="Arial"/>
          <w:b/>
          <w:sz w:val="26"/>
        </w:rPr>
      </w:pPr>
    </w:p>
    <w:p w14:paraId="4548EB78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93"/>
        <w:rPr>
          <w:rFonts w:ascii="Arial"/>
          <w:b/>
        </w:rPr>
      </w:pPr>
      <w:bookmarkStart w:id="15" w:name="12._Remove_shading_on_variable_name_line"/>
      <w:bookmarkEnd w:id="15"/>
      <w:r>
        <w:rPr>
          <w:rFonts w:ascii="Arial"/>
          <w:b/>
        </w:rPr>
        <w:t>REMOVE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SHADING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VARIABLE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LINE</w:t>
      </w:r>
    </w:p>
    <w:p w14:paraId="197E254D" w14:textId="77777777" w:rsidR="00C8116D" w:rsidRDefault="00C8116D"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7"/>
        <w:gridCol w:w="5197"/>
      </w:tblGrid>
      <w:tr w:rsidR="00C8116D" w14:paraId="29EBD5C9" w14:textId="77777777">
        <w:trPr>
          <w:trHeight w:val="242"/>
        </w:trPr>
        <w:tc>
          <w:tcPr>
            <w:tcW w:w="1995" w:type="dxa"/>
          </w:tcPr>
          <w:p w14:paraId="1769B21F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4CE31D1D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FE0B0CF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64F11312" w14:textId="77777777">
        <w:trPr>
          <w:trHeight w:val="244"/>
        </w:trPr>
        <w:tc>
          <w:tcPr>
            <w:tcW w:w="1995" w:type="dxa"/>
          </w:tcPr>
          <w:p w14:paraId="577538AA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470BB7E3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79A490C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032B3386" w14:textId="77777777">
        <w:trPr>
          <w:trHeight w:val="460"/>
        </w:trPr>
        <w:tc>
          <w:tcPr>
            <w:tcW w:w="1995" w:type="dxa"/>
          </w:tcPr>
          <w:p w14:paraId="0F757ED8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298FEE20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1AF0A4F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767E64E4" w14:textId="77777777">
        <w:trPr>
          <w:trHeight w:val="455"/>
        </w:trPr>
        <w:tc>
          <w:tcPr>
            <w:tcW w:w="1995" w:type="dxa"/>
          </w:tcPr>
          <w:p w14:paraId="2B643F59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3FDEFE7E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8D60B5A" w14:textId="77777777" w:rsidR="00C8116D" w:rsidRDefault="00000000">
            <w:pPr>
              <w:pStyle w:val="TableParagraph"/>
              <w:spacing w:line="226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3C95233B" w14:textId="77777777">
        <w:trPr>
          <w:trHeight w:val="230"/>
        </w:trPr>
        <w:tc>
          <w:tcPr>
            <w:tcW w:w="1995" w:type="dxa"/>
          </w:tcPr>
          <w:p w14:paraId="69F17FED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70C5A619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98208B6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6A059B08" w14:textId="77777777">
        <w:trPr>
          <w:trHeight w:val="230"/>
        </w:trPr>
        <w:tc>
          <w:tcPr>
            <w:tcW w:w="1995" w:type="dxa"/>
          </w:tcPr>
          <w:p w14:paraId="4075649A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72A13D70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EBED532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59C21BC9" w14:textId="77777777">
        <w:trPr>
          <w:trHeight w:val="227"/>
        </w:trPr>
        <w:tc>
          <w:tcPr>
            <w:tcW w:w="1995" w:type="dxa"/>
          </w:tcPr>
          <w:p w14:paraId="741960C3" w14:textId="77777777" w:rsidR="00C8116D" w:rsidRDefault="00000000">
            <w:pPr>
              <w:pStyle w:val="TableParagraph"/>
              <w:spacing w:line="208" w:lineRule="exact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variableshading</w:t>
            </w:r>
            <w:proofErr w:type="spellEnd"/>
          </w:p>
        </w:tc>
        <w:tc>
          <w:tcPr>
            <w:tcW w:w="237" w:type="dxa"/>
          </w:tcPr>
          <w:p w14:paraId="0CA21766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41684F97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no</w:t>
            </w:r>
            <w:r>
              <w:rPr>
                <w:sz w:val="20"/>
              </w:rPr>
              <w:t>);</w:t>
            </w:r>
          </w:p>
        </w:tc>
      </w:tr>
    </w:tbl>
    <w:p w14:paraId="06B0D640" w14:textId="77777777" w:rsidR="00C8116D" w:rsidRDefault="00C8116D">
      <w:pPr>
        <w:pStyle w:val="BodyText"/>
        <w:spacing w:before="6"/>
        <w:rPr>
          <w:rFonts w:ascii="Arial"/>
          <w:b/>
          <w:sz w:val="35"/>
        </w:rPr>
      </w:pPr>
    </w:p>
    <w:p w14:paraId="4917FBC3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</w:pPr>
      <w:bookmarkStart w:id="16" w:name="13._Request_space_as_the_padding_char_to"/>
      <w:bookmarkEnd w:id="16"/>
      <w:r>
        <w:t>REQUEST</w:t>
      </w:r>
      <w:r>
        <w:rPr>
          <w:spacing w:val="-4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RESULTS</w:t>
      </w:r>
    </w:p>
    <w:p w14:paraId="38224F9E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7"/>
        <w:gridCol w:w="5197"/>
      </w:tblGrid>
      <w:tr w:rsidR="00C8116D" w14:paraId="6A556A62" w14:textId="77777777">
        <w:trPr>
          <w:trHeight w:val="242"/>
        </w:trPr>
        <w:tc>
          <w:tcPr>
            <w:tcW w:w="1995" w:type="dxa"/>
          </w:tcPr>
          <w:p w14:paraId="175529D5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7" w:type="dxa"/>
          </w:tcPr>
          <w:p w14:paraId="39328428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204B9B6" w14:textId="77777777" w:rsidR="00C8116D" w:rsidRDefault="00000000">
            <w:pPr>
              <w:pStyle w:val="TableParagraph"/>
              <w:spacing w:line="222" w:lineRule="exact"/>
              <w:ind w:left="60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3DFDD940" w14:textId="77777777">
        <w:trPr>
          <w:trHeight w:val="244"/>
        </w:trPr>
        <w:tc>
          <w:tcPr>
            <w:tcW w:w="1995" w:type="dxa"/>
          </w:tcPr>
          <w:p w14:paraId="69DF27B0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7" w:type="dxa"/>
          </w:tcPr>
          <w:p w14:paraId="31026EF8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567E660" w14:textId="77777777" w:rsidR="00C8116D" w:rsidRDefault="00000000">
            <w:pPr>
              <w:pStyle w:val="TableParagraph"/>
              <w:spacing w:before="12" w:line="213" w:lineRule="exact"/>
              <w:ind w:left="6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3959A4B0" w14:textId="77777777">
        <w:trPr>
          <w:trHeight w:val="460"/>
        </w:trPr>
        <w:tc>
          <w:tcPr>
            <w:tcW w:w="1995" w:type="dxa"/>
          </w:tcPr>
          <w:p w14:paraId="4E844710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7" w:type="dxa"/>
          </w:tcPr>
          <w:p w14:paraId="43A71059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7B2AF082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z w:val="20"/>
              </w:rPr>
              <w:t xml:space="preserve"> 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2A031E7F" w14:textId="77777777">
        <w:trPr>
          <w:trHeight w:val="460"/>
        </w:trPr>
        <w:tc>
          <w:tcPr>
            <w:tcW w:w="1995" w:type="dxa"/>
          </w:tcPr>
          <w:p w14:paraId="3F0FB859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7" w:type="dxa"/>
          </w:tcPr>
          <w:p w14:paraId="592001F3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BF7BC64" w14:textId="77777777" w:rsidR="00C8116D" w:rsidRDefault="00000000">
            <w:pPr>
              <w:pStyle w:val="TableParagraph"/>
              <w:spacing w:line="230" w:lineRule="exact"/>
              <w:ind w:left="60" w:right="18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4DB947B9" w14:textId="77777777">
        <w:trPr>
          <w:trHeight w:val="230"/>
        </w:trPr>
        <w:tc>
          <w:tcPr>
            <w:tcW w:w="1995" w:type="dxa"/>
          </w:tcPr>
          <w:p w14:paraId="54B5C3A1" w14:textId="77777777" w:rsidR="00C8116D" w:rsidRDefault="00000000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7" w:type="dxa"/>
          </w:tcPr>
          <w:p w14:paraId="5C1EDAFE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6C42482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6B028D5F" w14:textId="77777777">
        <w:trPr>
          <w:trHeight w:val="230"/>
        </w:trPr>
        <w:tc>
          <w:tcPr>
            <w:tcW w:w="1995" w:type="dxa"/>
          </w:tcPr>
          <w:p w14:paraId="58015C66" w14:textId="77777777" w:rsidR="00C8116D" w:rsidRDefault="00000000">
            <w:pPr>
              <w:pStyle w:val="TableParagraph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7" w:type="dxa"/>
          </w:tcPr>
          <w:p w14:paraId="474286E0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5E3D26B3" w14:textId="77777777" w:rsidR="00C8116D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6B0025F8" w14:textId="77777777">
        <w:trPr>
          <w:trHeight w:val="227"/>
        </w:trPr>
        <w:tc>
          <w:tcPr>
            <w:tcW w:w="1995" w:type="dxa"/>
          </w:tcPr>
          <w:p w14:paraId="5BF66860" w14:textId="77777777" w:rsidR="00C8116D" w:rsidRDefault="00000000">
            <w:pPr>
              <w:pStyle w:val="TableParagraph"/>
              <w:spacing w:line="208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paddingchar</w:t>
            </w:r>
            <w:proofErr w:type="spellEnd"/>
          </w:p>
        </w:tc>
        <w:tc>
          <w:tcPr>
            <w:tcW w:w="237" w:type="dxa"/>
          </w:tcPr>
          <w:p w14:paraId="170F1640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38D553E4" w14:textId="77777777" w:rsidR="00C8116D" w:rsidRDefault="00000000"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color w:val="0070C0"/>
                <w:sz w:val="20"/>
              </w:rPr>
              <w:t>2</w:t>
            </w:r>
            <w:r>
              <w:rPr>
                <w:sz w:val="20"/>
              </w:rPr>
              <w:t>);</w:t>
            </w:r>
          </w:p>
        </w:tc>
      </w:tr>
    </w:tbl>
    <w:p w14:paraId="7FBD9A9E" w14:textId="77777777" w:rsidR="00C8116D" w:rsidRDefault="00C8116D">
      <w:pPr>
        <w:pStyle w:val="BodyText"/>
        <w:spacing w:before="6"/>
        <w:rPr>
          <w:rFonts w:ascii="Arial"/>
          <w:b/>
          <w:sz w:val="35"/>
        </w:rPr>
      </w:pPr>
    </w:p>
    <w:p w14:paraId="27E1A599" w14:textId="77777777" w:rsidR="00C8116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0"/>
        <w:rPr>
          <w:rFonts w:ascii="Arial"/>
          <w:b/>
        </w:rPr>
      </w:pPr>
      <w:bookmarkStart w:id="17" w:name="14._Request_a_copy_of_output_showing_on_"/>
      <w:bookmarkEnd w:id="17"/>
      <w:r>
        <w:rPr>
          <w:rFonts w:ascii="Arial"/>
          <w:b/>
        </w:rPr>
        <w:t>REQUEST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COPY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SHOWING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SAS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INTERNAL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WEB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BROWSER</w:t>
      </w:r>
    </w:p>
    <w:p w14:paraId="169A9E59" w14:textId="77777777" w:rsidR="00C8116D" w:rsidRDefault="00C8116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36"/>
        <w:gridCol w:w="5197"/>
      </w:tblGrid>
      <w:tr w:rsidR="00C8116D" w14:paraId="35B38E76" w14:textId="77777777">
        <w:trPr>
          <w:trHeight w:val="242"/>
        </w:trPr>
        <w:tc>
          <w:tcPr>
            <w:tcW w:w="1995" w:type="dxa"/>
          </w:tcPr>
          <w:p w14:paraId="44B985E9" w14:textId="77777777" w:rsidR="00C8116D" w:rsidRDefault="00000000">
            <w:pPr>
              <w:pStyle w:val="TableParagraph"/>
              <w:spacing w:line="222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6" w:type="dxa"/>
          </w:tcPr>
          <w:p w14:paraId="1C5323B9" w14:textId="77777777" w:rsidR="00C8116D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3C8E2F26" w14:textId="77777777" w:rsidR="00C8116D" w:rsidRDefault="00000000">
            <w:pPr>
              <w:pStyle w:val="TableParagraph"/>
              <w:spacing w:line="222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44377EB4" w14:textId="77777777">
        <w:trPr>
          <w:trHeight w:val="244"/>
        </w:trPr>
        <w:tc>
          <w:tcPr>
            <w:tcW w:w="1995" w:type="dxa"/>
          </w:tcPr>
          <w:p w14:paraId="446D0D8C" w14:textId="77777777" w:rsidR="00C8116D" w:rsidRDefault="00000000">
            <w:pPr>
              <w:pStyle w:val="TableParagraph"/>
              <w:spacing w:before="12" w:line="213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calist</w:t>
            </w:r>
            <w:proofErr w:type="spellEnd"/>
          </w:p>
        </w:tc>
        <w:tc>
          <w:tcPr>
            <w:tcW w:w="236" w:type="dxa"/>
          </w:tcPr>
          <w:p w14:paraId="26AD950B" w14:textId="77777777" w:rsidR="00C8116D" w:rsidRDefault="00000000">
            <w:pPr>
              <w:pStyle w:val="TableParagraph"/>
              <w:spacing w:before="12" w:line="213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6C3B9106" w14:textId="77777777" w:rsidR="00C8116D" w:rsidRDefault="00000000">
            <w:pPr>
              <w:pStyle w:val="TableParagraph"/>
              <w:spacing w:before="12" w:line="213" w:lineRule="exact"/>
              <w:ind w:left="6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9242E10" w14:textId="77777777">
        <w:trPr>
          <w:trHeight w:val="460"/>
        </w:trPr>
        <w:tc>
          <w:tcPr>
            <w:tcW w:w="1995" w:type="dxa"/>
          </w:tcPr>
          <w:p w14:paraId="20048C0B" w14:textId="77777777" w:rsidR="00C8116D" w:rsidRDefault="00000000">
            <w:pPr>
              <w:pStyle w:val="TableParagraph"/>
              <w:spacing w:line="227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coplist</w:t>
            </w:r>
            <w:proofErr w:type="spellEnd"/>
          </w:p>
        </w:tc>
        <w:tc>
          <w:tcPr>
            <w:tcW w:w="236" w:type="dxa"/>
          </w:tcPr>
          <w:p w14:paraId="697D54DD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82D9E72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5B5311C7" w14:textId="77777777">
        <w:trPr>
          <w:trHeight w:val="460"/>
        </w:trPr>
        <w:tc>
          <w:tcPr>
            <w:tcW w:w="1995" w:type="dxa"/>
          </w:tcPr>
          <w:p w14:paraId="5C0813EC" w14:textId="77777777" w:rsidR="00C8116D" w:rsidRDefault="00000000">
            <w:pPr>
              <w:pStyle w:val="TableParagraph"/>
              <w:spacing w:line="227" w:lineRule="exact"/>
              <w:ind w:right="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cononplist</w:t>
            </w:r>
            <w:proofErr w:type="spellEnd"/>
          </w:p>
        </w:tc>
        <w:tc>
          <w:tcPr>
            <w:tcW w:w="236" w:type="dxa"/>
          </w:tcPr>
          <w:p w14:paraId="3CF12518" w14:textId="77777777" w:rsidR="00C8116D" w:rsidRDefault="00000000">
            <w:pPr>
              <w:pStyle w:val="TableParagraph"/>
              <w:spacing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0A28D3D4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62A2C209" w14:textId="77777777">
        <w:trPr>
          <w:trHeight w:val="227"/>
        </w:trPr>
        <w:tc>
          <w:tcPr>
            <w:tcW w:w="1995" w:type="dxa"/>
          </w:tcPr>
          <w:p w14:paraId="1CDDEE1D" w14:textId="77777777" w:rsidR="00C8116D" w:rsidRDefault="00000000">
            <w:pPr>
              <w:pStyle w:val="TableParagraph"/>
              <w:spacing w:line="208" w:lineRule="exact"/>
              <w:ind w:right="64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6" w:type="dxa"/>
          </w:tcPr>
          <w:p w14:paraId="09049AD1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0B3F3F5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4A499DAA" w14:textId="77777777">
        <w:trPr>
          <w:trHeight w:val="228"/>
        </w:trPr>
        <w:tc>
          <w:tcPr>
            <w:tcW w:w="1995" w:type="dxa"/>
          </w:tcPr>
          <w:p w14:paraId="18FAD0C7" w14:textId="77777777" w:rsidR="00C8116D" w:rsidRDefault="00000000">
            <w:pPr>
              <w:pStyle w:val="TableParagraph"/>
              <w:spacing w:line="208" w:lineRule="exact"/>
              <w:ind w:right="6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outputorder</w:t>
            </w:r>
            <w:proofErr w:type="spellEnd"/>
          </w:p>
        </w:tc>
        <w:tc>
          <w:tcPr>
            <w:tcW w:w="236" w:type="dxa"/>
          </w:tcPr>
          <w:p w14:paraId="69281F48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34507D0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5D118C2C" w14:textId="77777777">
        <w:trPr>
          <w:trHeight w:val="227"/>
        </w:trPr>
        <w:tc>
          <w:tcPr>
            <w:tcW w:w="1995" w:type="dxa"/>
          </w:tcPr>
          <w:p w14:paraId="05325A34" w14:textId="77777777" w:rsidR="00C8116D" w:rsidRDefault="00000000">
            <w:pPr>
              <w:pStyle w:val="TableParagraph"/>
              <w:spacing w:line="208" w:lineRule="exact"/>
              <w:ind w:right="55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reportinSAS</w:t>
            </w:r>
            <w:proofErr w:type="spellEnd"/>
          </w:p>
        </w:tc>
        <w:tc>
          <w:tcPr>
            <w:tcW w:w="236" w:type="dxa"/>
          </w:tcPr>
          <w:p w14:paraId="77BB2F64" w14:textId="77777777" w:rsidR="00C8116D" w:rsidRDefault="00000000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5197" w:type="dxa"/>
          </w:tcPr>
          <w:p w14:paraId="6315F980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yes</w:t>
            </w:r>
            <w:r>
              <w:rPr>
                <w:sz w:val="20"/>
              </w:rPr>
              <w:t>);</w:t>
            </w:r>
          </w:p>
        </w:tc>
      </w:tr>
    </w:tbl>
    <w:p w14:paraId="053B6AAD" w14:textId="77777777" w:rsidR="00C8116D" w:rsidRDefault="00C8116D">
      <w:pPr>
        <w:pStyle w:val="BodyText"/>
        <w:spacing w:before="6"/>
        <w:rPr>
          <w:rFonts w:ascii="Arial"/>
          <w:b/>
          <w:sz w:val="35"/>
        </w:rPr>
      </w:pPr>
    </w:p>
    <w:p w14:paraId="53781788" w14:textId="77777777" w:rsidR="00C8116D" w:rsidRDefault="00000000">
      <w:pPr>
        <w:pStyle w:val="Heading2"/>
        <w:numPr>
          <w:ilvl w:val="0"/>
          <w:numId w:val="3"/>
        </w:numPr>
        <w:tabs>
          <w:tab w:val="left" w:pos="480"/>
        </w:tabs>
        <w:ind w:right="183"/>
      </w:pPr>
      <w:bookmarkStart w:id="18" w:name="15._Label_categorical_variables_if_Fishe"/>
      <w:bookmarkEnd w:id="18"/>
      <w:r>
        <w:t>LABEL CATEGORICAL VARIABLES IF FISHER’S EXACT TEST IS USED FOR THEIR P</w:t>
      </w:r>
      <w:r>
        <w:rPr>
          <w:spacing w:val="-59"/>
        </w:rPr>
        <w:t xml:space="preserve"> </w:t>
      </w:r>
      <w:r>
        <w:t>VALUE CALCULATION, OR CONTINUOUS VARIABLES IF SATTERTHWAITE METHOD</w:t>
      </w:r>
      <w:r>
        <w:rPr>
          <w:spacing w:val="-59"/>
        </w:rPr>
        <w:t xml:space="preserve"> </w:t>
      </w:r>
      <w:r>
        <w:t>IS CONDUCTED TO COMPUTE DEGREE OF FREEDOM WHEN USING T-TEST FOR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CALCULATION</w:t>
      </w:r>
    </w:p>
    <w:p w14:paraId="412BAE73" w14:textId="77777777" w:rsidR="00C8116D" w:rsidRDefault="00C8116D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239"/>
        <w:gridCol w:w="5197"/>
      </w:tblGrid>
      <w:tr w:rsidR="00C8116D" w14:paraId="0AAD0D52" w14:textId="77777777">
        <w:trPr>
          <w:trHeight w:val="244"/>
        </w:trPr>
        <w:tc>
          <w:tcPr>
            <w:tcW w:w="2084" w:type="dxa"/>
          </w:tcPr>
          <w:p w14:paraId="43D036C9" w14:textId="77777777" w:rsidR="00C8116D" w:rsidRDefault="00000000">
            <w:pPr>
              <w:pStyle w:val="TableParagraph"/>
              <w:spacing w:line="225" w:lineRule="exact"/>
              <w:ind w:right="59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%Table1</w:t>
            </w:r>
            <w:proofErr w:type="gramStart"/>
            <w:r>
              <w:rPr>
                <w:rFonts w:ascii="Arial"/>
                <w:b/>
                <w:i/>
                <w:sz w:val="20"/>
              </w:rPr>
              <w:t>Macro(</w:t>
            </w:r>
            <w:proofErr w:type="spellStart"/>
            <w:proofErr w:type="gramEnd"/>
            <w:r>
              <w:rPr>
                <w:rFonts w:ascii="Arial"/>
                <w:b/>
                <w:i/>
                <w:sz w:val="20"/>
              </w:rPr>
              <w:t>dsn</w:t>
            </w:r>
            <w:proofErr w:type="spellEnd"/>
          </w:p>
        </w:tc>
        <w:tc>
          <w:tcPr>
            <w:tcW w:w="239" w:type="dxa"/>
          </w:tcPr>
          <w:p w14:paraId="25D2A206" w14:textId="77777777" w:rsidR="00C8116D" w:rsidRDefault="00000000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C9E9454" w14:textId="77777777" w:rsidR="00C8116D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4B565ABF" w14:textId="77777777">
        <w:trPr>
          <w:trHeight w:val="244"/>
        </w:trPr>
        <w:tc>
          <w:tcPr>
            <w:tcW w:w="2084" w:type="dxa"/>
          </w:tcPr>
          <w:p w14:paraId="2BE4BC1C" w14:textId="77777777" w:rsidR="00C8116D" w:rsidRDefault="00000000">
            <w:pPr>
              <w:pStyle w:val="TableParagraph"/>
              <w:spacing w:before="9" w:line="215" w:lineRule="exact"/>
              <w:ind w:right="57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calist</w:t>
            </w:r>
            <w:proofErr w:type="spellEnd"/>
          </w:p>
        </w:tc>
        <w:tc>
          <w:tcPr>
            <w:tcW w:w="239" w:type="dxa"/>
          </w:tcPr>
          <w:p w14:paraId="0111564B" w14:textId="77777777" w:rsidR="00C8116D" w:rsidRDefault="00000000">
            <w:pPr>
              <w:pStyle w:val="TableParagraph"/>
              <w:spacing w:before="14" w:line="211" w:lineRule="exact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11281FBD" w14:textId="77777777" w:rsidR="00C8116D" w:rsidRDefault="00000000">
            <w:pPr>
              <w:pStyle w:val="TableParagraph"/>
              <w:spacing w:before="14" w:line="211" w:lineRule="exact"/>
              <w:ind w:left="6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C8116D" w14:paraId="5E1E190E" w14:textId="77777777">
        <w:trPr>
          <w:trHeight w:val="457"/>
        </w:trPr>
        <w:tc>
          <w:tcPr>
            <w:tcW w:w="2084" w:type="dxa"/>
          </w:tcPr>
          <w:p w14:paraId="4AE4227F" w14:textId="77777777" w:rsidR="00C8116D" w:rsidRDefault="00000000">
            <w:pPr>
              <w:pStyle w:val="TableParagraph"/>
              <w:spacing w:line="225" w:lineRule="exact"/>
              <w:ind w:right="58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coplist</w:t>
            </w:r>
            <w:proofErr w:type="spellEnd"/>
          </w:p>
        </w:tc>
        <w:tc>
          <w:tcPr>
            <w:tcW w:w="239" w:type="dxa"/>
          </w:tcPr>
          <w:p w14:paraId="2D0C40D9" w14:textId="77777777" w:rsidR="00C8116D" w:rsidRDefault="00000000">
            <w:pPr>
              <w:pStyle w:val="TableParagraph"/>
              <w:spacing w:line="240" w:lineRule="auto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4A208F16" w14:textId="77777777" w:rsidR="00C8116D" w:rsidRDefault="00000000">
            <w:pPr>
              <w:pStyle w:val="TableParagraph"/>
              <w:spacing w:line="230" w:lineRule="exact"/>
              <w:ind w:left="61" w:right="180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z w:val="20"/>
              </w:rPr>
              <w:t xml:space="preserve"> invoice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z w:val="20"/>
              </w:rPr>
              <w:t xml:space="preserve"> cylinders horsepower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wheelbase length,</w:t>
            </w:r>
          </w:p>
        </w:tc>
      </w:tr>
      <w:tr w:rsidR="00C8116D" w14:paraId="687106C9" w14:textId="77777777">
        <w:trPr>
          <w:trHeight w:val="456"/>
        </w:trPr>
        <w:tc>
          <w:tcPr>
            <w:tcW w:w="2084" w:type="dxa"/>
          </w:tcPr>
          <w:p w14:paraId="43B414AA" w14:textId="77777777" w:rsidR="00C8116D" w:rsidRDefault="00000000">
            <w:pPr>
              <w:pStyle w:val="TableParagraph"/>
              <w:spacing w:line="221" w:lineRule="exact"/>
              <w:ind w:right="58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cononplist</w:t>
            </w:r>
            <w:proofErr w:type="spellEnd"/>
          </w:p>
        </w:tc>
        <w:tc>
          <w:tcPr>
            <w:tcW w:w="239" w:type="dxa"/>
          </w:tcPr>
          <w:p w14:paraId="6E898AC8" w14:textId="77777777" w:rsidR="00C8116D" w:rsidRDefault="00000000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197" w:type="dxa"/>
          </w:tcPr>
          <w:p w14:paraId="2D9E105F" w14:textId="77777777" w:rsidR="00C8116D" w:rsidRDefault="00000000">
            <w:pPr>
              <w:pStyle w:val="TableParagraph"/>
              <w:spacing w:line="226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msrp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enginesize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cylinders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horsepower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</w:p>
          <w:p w14:paraId="23E6CDC7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wheelbase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length,</w:t>
            </w:r>
          </w:p>
        </w:tc>
      </w:tr>
    </w:tbl>
    <w:p w14:paraId="531E2F66" w14:textId="77777777" w:rsidR="00C8116D" w:rsidRDefault="00C8116D">
      <w:pPr>
        <w:rPr>
          <w:sz w:val="20"/>
        </w:rPr>
        <w:sectPr w:rsidR="00C8116D">
          <w:pgSz w:w="12240" w:h="15840"/>
          <w:pgMar w:top="1440" w:right="1320" w:bottom="1040" w:left="1320" w:header="0" w:footer="848" w:gutter="0"/>
          <w:cols w:space="720"/>
        </w:sectPr>
      </w:pPr>
    </w:p>
    <w:tbl>
      <w:tblPr>
        <w:tblW w:w="0" w:type="auto"/>
        <w:tblInd w:w="1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35"/>
        <w:gridCol w:w="4343"/>
      </w:tblGrid>
      <w:tr w:rsidR="00C8116D" w14:paraId="7AB4745F" w14:textId="77777777">
        <w:trPr>
          <w:trHeight w:val="230"/>
        </w:trPr>
        <w:tc>
          <w:tcPr>
            <w:tcW w:w="1473" w:type="dxa"/>
          </w:tcPr>
          <w:p w14:paraId="480D48DA" w14:textId="77777777" w:rsidR="00C8116D" w:rsidRDefault="00000000">
            <w:pPr>
              <w:pStyle w:val="TableParagraph"/>
              <w:ind w:right="58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lastRenderedPageBreak/>
              <w:t>group</w:t>
            </w:r>
          </w:p>
        </w:tc>
        <w:tc>
          <w:tcPr>
            <w:tcW w:w="235" w:type="dxa"/>
          </w:tcPr>
          <w:p w14:paraId="40B0A325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4343" w:type="dxa"/>
          </w:tcPr>
          <w:p w14:paraId="536F9503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Drivetrain,</w:t>
            </w:r>
          </w:p>
        </w:tc>
      </w:tr>
      <w:tr w:rsidR="00C8116D" w14:paraId="24A8099C" w14:textId="77777777">
        <w:trPr>
          <w:trHeight w:val="230"/>
        </w:trPr>
        <w:tc>
          <w:tcPr>
            <w:tcW w:w="1473" w:type="dxa"/>
          </w:tcPr>
          <w:p w14:paraId="77E14A02" w14:textId="77777777" w:rsidR="00C8116D" w:rsidRDefault="00000000">
            <w:pPr>
              <w:pStyle w:val="TableParagraph"/>
              <w:ind w:right="55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sz w:val="20"/>
              </w:rPr>
              <w:t>outputorder</w:t>
            </w:r>
            <w:proofErr w:type="spellEnd"/>
          </w:p>
        </w:tc>
        <w:tc>
          <w:tcPr>
            <w:tcW w:w="235" w:type="dxa"/>
          </w:tcPr>
          <w:p w14:paraId="18E12557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4343" w:type="dxa"/>
          </w:tcPr>
          <w:p w14:paraId="106242C4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gender </w:t>
            </w:r>
            <w:proofErr w:type="spellStart"/>
            <w:r>
              <w:rPr>
                <w:sz w:val="20"/>
              </w:rPr>
              <w:t>carmake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mpg_city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mpg_highway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</w:p>
        </w:tc>
      </w:tr>
      <w:tr w:rsidR="00C8116D" w14:paraId="579E2C9F" w14:textId="77777777">
        <w:trPr>
          <w:trHeight w:val="230"/>
        </w:trPr>
        <w:tc>
          <w:tcPr>
            <w:tcW w:w="1473" w:type="dxa"/>
          </w:tcPr>
          <w:p w14:paraId="5D85662F" w14:textId="77777777" w:rsidR="00C8116D" w:rsidRDefault="00000000">
            <w:pPr>
              <w:pStyle w:val="TableParagraph"/>
              <w:ind w:right="54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labelvariable</w:t>
            </w:r>
            <w:proofErr w:type="spellEnd"/>
          </w:p>
        </w:tc>
        <w:tc>
          <w:tcPr>
            <w:tcW w:w="235" w:type="dxa"/>
          </w:tcPr>
          <w:p w14:paraId="61AE01F9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4343" w:type="dxa"/>
          </w:tcPr>
          <w:p w14:paraId="6B8E92AF" w14:textId="77777777" w:rsidR="00C8116D" w:rsidRDefault="00000000">
            <w:pPr>
              <w:pStyle w:val="TableParagraph"/>
              <w:ind w:left="61"/>
              <w:rPr>
                <w:rFonts w:ascii="Arial"/>
                <w:b/>
                <w:i/>
                <w:sz w:val="20"/>
              </w:rPr>
            </w:pPr>
            <w:r>
              <w:rPr>
                <w:color w:val="0070C0"/>
                <w:sz w:val="20"/>
              </w:rPr>
              <w:t>yes</w:t>
            </w:r>
            <w:r>
              <w:rPr>
                <w:rFonts w:ascii="Arial"/>
                <w:b/>
                <w:i/>
                <w:sz w:val="20"/>
              </w:rPr>
              <w:t>);</w:t>
            </w:r>
          </w:p>
        </w:tc>
      </w:tr>
    </w:tbl>
    <w:p w14:paraId="6A22C313" w14:textId="77777777" w:rsidR="00C8116D" w:rsidRDefault="00000000">
      <w:pPr>
        <w:pStyle w:val="BodyText"/>
        <w:spacing w:before="15"/>
        <w:ind w:left="264"/>
        <w:rPr>
          <w:rFonts w:ascii="Symbol" w:hAnsi="Symbol"/>
        </w:rPr>
      </w:pPr>
      <w:r>
        <w:rPr>
          <w:rFonts w:ascii="Symbol" w:hAnsi="Symbol"/>
        </w:rPr>
        <w:t></w:t>
      </w:r>
    </w:p>
    <w:p w14:paraId="52A29EA5" w14:textId="77777777" w:rsidR="00C8116D" w:rsidRDefault="00C8116D">
      <w:pPr>
        <w:pStyle w:val="BodyText"/>
        <w:spacing w:before="2"/>
        <w:rPr>
          <w:rFonts w:ascii="Symbol" w:hAnsi="Symbol"/>
          <w:sz w:val="19"/>
        </w:rPr>
      </w:pPr>
    </w:p>
    <w:p w14:paraId="43AD0B9D" w14:textId="77777777" w:rsidR="00C8116D" w:rsidRDefault="00000000">
      <w:pPr>
        <w:pStyle w:val="Heading1"/>
      </w:pPr>
      <w:bookmarkStart w:id="19" w:name="Tips_and_special_application"/>
      <w:bookmarkEnd w:id="19"/>
      <w:r>
        <w:rPr>
          <w:color w:val="548DD4"/>
        </w:rPr>
        <w:t>TIPS</w:t>
      </w:r>
      <w:r>
        <w:rPr>
          <w:color w:val="548DD4"/>
          <w:spacing w:val="-10"/>
        </w:rPr>
        <w:t xml:space="preserve"> </w:t>
      </w:r>
      <w:r>
        <w:rPr>
          <w:color w:val="548DD4"/>
        </w:rPr>
        <w:t>AND</w:t>
      </w:r>
      <w:r>
        <w:rPr>
          <w:color w:val="548DD4"/>
          <w:spacing w:val="-5"/>
        </w:rPr>
        <w:t xml:space="preserve"> </w:t>
      </w:r>
      <w:r>
        <w:rPr>
          <w:color w:val="548DD4"/>
        </w:rPr>
        <w:t>SPECIAL</w:t>
      </w:r>
      <w:r>
        <w:rPr>
          <w:color w:val="548DD4"/>
          <w:spacing w:val="-1"/>
        </w:rPr>
        <w:t xml:space="preserve"> </w:t>
      </w:r>
      <w:r>
        <w:rPr>
          <w:color w:val="548DD4"/>
        </w:rPr>
        <w:t>APPLICATION</w:t>
      </w:r>
    </w:p>
    <w:p w14:paraId="60A3608C" w14:textId="77777777" w:rsidR="00C8116D" w:rsidRDefault="00000000">
      <w:pPr>
        <w:pStyle w:val="BodyText"/>
        <w:spacing w:before="122"/>
        <w:ind w:left="120" w:right="177"/>
      </w:pPr>
      <w:r>
        <w:t>In final report, variables with same label/name are shown under same section. Therefore, we can provide</w:t>
      </w:r>
      <w:r>
        <w:rPr>
          <w:spacing w:val="-53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variable a</w:t>
      </w:r>
      <w:r>
        <w:rPr>
          <w:spacing w:val="-10"/>
        </w:rPr>
        <w:t xml:space="preserve"> </w:t>
      </w:r>
      <w:r>
        <w:t>format,</w:t>
      </w:r>
      <w:r>
        <w:rPr>
          <w:spacing w:val="3"/>
        </w:rPr>
        <w:t xml:space="preserve"> </w:t>
      </w:r>
      <w:r>
        <w:t>and summarized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 continuous</w:t>
      </w:r>
      <w:r>
        <w:rPr>
          <w:spacing w:val="-4"/>
        </w:rPr>
        <w:t xml:space="preserve"> </w:t>
      </w:r>
      <w:r>
        <w:t>and categorical</w:t>
      </w:r>
      <w:r>
        <w:rPr>
          <w:spacing w:val="5"/>
        </w:rPr>
        <w:t xml:space="preserve"> </w:t>
      </w:r>
      <w:proofErr w:type="gramStart"/>
      <w:r>
        <w:t>styles</w:t>
      </w:r>
      <w:proofErr w:type="gramEnd"/>
    </w:p>
    <w:p w14:paraId="76BBC4E1" w14:textId="77777777" w:rsidR="00C8116D" w:rsidRDefault="00000000">
      <w:pPr>
        <w:spacing w:before="122" w:line="226" w:lineRule="exact"/>
        <w:ind w:left="8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proc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gramStart"/>
      <w:r>
        <w:rPr>
          <w:rFonts w:ascii="Courier New"/>
          <w:b/>
          <w:color w:val="000080"/>
          <w:sz w:val="20"/>
        </w:rPr>
        <w:t>format</w:t>
      </w:r>
      <w:r>
        <w:rPr>
          <w:rFonts w:ascii="Courier New"/>
          <w:sz w:val="20"/>
        </w:rPr>
        <w:t>;</w:t>
      </w:r>
      <w:proofErr w:type="gramEnd"/>
    </w:p>
    <w:p w14:paraId="1C7CECC4" w14:textId="77777777" w:rsidR="00C8116D" w:rsidRDefault="00000000">
      <w:pPr>
        <w:pStyle w:val="BodyText"/>
        <w:tabs>
          <w:tab w:val="left" w:pos="2039"/>
        </w:tabs>
        <w:spacing w:line="226" w:lineRule="exact"/>
        <w:ind w:right="2039"/>
        <w:jc w:val="right"/>
        <w:rPr>
          <w:rFonts w:ascii="Courier New"/>
        </w:rPr>
      </w:pPr>
      <w:r>
        <w:rPr>
          <w:rFonts w:ascii="Courier New"/>
          <w:color w:val="0000FF"/>
        </w:rPr>
        <w:t>value</w:t>
      </w:r>
      <w:r>
        <w:rPr>
          <w:rFonts w:ascii="Courier New"/>
          <w:color w:val="0000FF"/>
          <w:spacing w:val="-1"/>
        </w:rPr>
        <w:t xml:space="preserve"> </w:t>
      </w:r>
      <w:proofErr w:type="spellStart"/>
      <w:r>
        <w:rPr>
          <w:rFonts w:ascii="Courier New"/>
        </w:rPr>
        <w:t>invoicef</w:t>
      </w:r>
      <w:proofErr w:type="spellEnd"/>
      <w:r>
        <w:rPr>
          <w:rFonts w:ascii="Courier New"/>
        </w:rPr>
        <w:tab/>
        <w:t>low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&lt;</w:t>
      </w:r>
      <w:r>
        <w:rPr>
          <w:rFonts w:ascii="Courier New"/>
          <w:b/>
          <w:color w:val="008080"/>
        </w:rPr>
        <w:t>25000</w:t>
      </w:r>
      <w:r>
        <w:rPr>
          <w:rFonts w:ascii="Courier New"/>
          <w:b/>
          <w:color w:val="008080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800080"/>
        </w:rPr>
        <w:t>"Less</w:t>
      </w:r>
      <w:r>
        <w:rPr>
          <w:rFonts w:ascii="Courier New"/>
          <w:color w:val="800080"/>
          <w:spacing w:val="-1"/>
        </w:rPr>
        <w:t xml:space="preserve"> </w:t>
      </w:r>
      <w:r>
        <w:rPr>
          <w:rFonts w:ascii="Courier New"/>
          <w:color w:val="800080"/>
        </w:rPr>
        <w:t>than</w:t>
      </w:r>
      <w:r>
        <w:rPr>
          <w:rFonts w:ascii="Courier New"/>
          <w:color w:val="800080"/>
          <w:spacing w:val="-1"/>
        </w:rPr>
        <w:t xml:space="preserve"> </w:t>
      </w:r>
      <w:r>
        <w:rPr>
          <w:rFonts w:ascii="Courier New"/>
          <w:color w:val="800080"/>
        </w:rPr>
        <w:t>25,000"</w:t>
      </w:r>
    </w:p>
    <w:p w14:paraId="7F93ECF2" w14:textId="77777777" w:rsidR="00C8116D" w:rsidRDefault="00000000">
      <w:pPr>
        <w:pStyle w:val="BodyText"/>
        <w:spacing w:line="226" w:lineRule="exact"/>
        <w:ind w:right="2038"/>
        <w:jc w:val="right"/>
        <w:rPr>
          <w:rFonts w:ascii="Courier New"/>
        </w:rPr>
      </w:pPr>
      <w:r>
        <w:rPr>
          <w:rFonts w:ascii="Courier New"/>
          <w:b/>
          <w:color w:val="008080"/>
        </w:rPr>
        <w:t>25000</w:t>
      </w:r>
      <w:r>
        <w:rPr>
          <w:rFonts w:ascii="Courier New"/>
          <w:b/>
          <w:color w:val="008080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high  =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  <w:color w:val="800080"/>
        </w:rPr>
        <w:t>"At</w:t>
      </w:r>
      <w:r>
        <w:rPr>
          <w:rFonts w:ascii="Courier New"/>
          <w:color w:val="800080"/>
          <w:spacing w:val="-1"/>
        </w:rPr>
        <w:t xml:space="preserve"> </w:t>
      </w:r>
      <w:r>
        <w:rPr>
          <w:rFonts w:ascii="Courier New"/>
          <w:color w:val="800080"/>
        </w:rPr>
        <w:t>least</w:t>
      </w:r>
      <w:r>
        <w:rPr>
          <w:rFonts w:ascii="Courier New"/>
          <w:color w:val="800080"/>
          <w:spacing w:val="-1"/>
        </w:rPr>
        <w:t xml:space="preserve"> </w:t>
      </w:r>
      <w:r>
        <w:rPr>
          <w:rFonts w:ascii="Courier New"/>
          <w:color w:val="800080"/>
        </w:rPr>
        <w:t>25,000"</w:t>
      </w:r>
      <w:r>
        <w:rPr>
          <w:rFonts w:ascii="Courier New"/>
        </w:rPr>
        <w:t>;</w:t>
      </w:r>
    </w:p>
    <w:p w14:paraId="68F606A2" w14:textId="77777777" w:rsidR="00C8116D" w:rsidRDefault="00000000">
      <w:pPr>
        <w:spacing w:before="4" w:line="226" w:lineRule="exact"/>
        <w:ind w:left="840"/>
        <w:rPr>
          <w:rFonts w:ascii="Courier New"/>
          <w:sz w:val="20"/>
        </w:rPr>
      </w:pPr>
      <w:proofErr w:type="gramStart"/>
      <w:r>
        <w:rPr>
          <w:rFonts w:ascii="Courier New"/>
          <w:b/>
          <w:color w:val="000080"/>
          <w:sz w:val="20"/>
        </w:rPr>
        <w:t>run</w:t>
      </w:r>
      <w:r>
        <w:rPr>
          <w:rFonts w:ascii="Courier New"/>
          <w:sz w:val="20"/>
        </w:rPr>
        <w:t>;</w:t>
      </w:r>
      <w:proofErr w:type="gramEnd"/>
    </w:p>
    <w:p w14:paraId="41696578" w14:textId="77777777" w:rsidR="00C8116D" w:rsidRDefault="00000000">
      <w:pPr>
        <w:spacing w:line="244" w:lineRule="auto"/>
        <w:ind w:left="1559" w:right="4900" w:hanging="7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proc datasets </w:t>
      </w:r>
      <w:r>
        <w:rPr>
          <w:rFonts w:ascii="Courier New"/>
          <w:color w:val="0000FF"/>
          <w:sz w:val="20"/>
        </w:rPr>
        <w:t xml:space="preserve">lib </w:t>
      </w:r>
      <w:r>
        <w:rPr>
          <w:rFonts w:ascii="Courier New"/>
          <w:sz w:val="20"/>
        </w:rPr>
        <w:t xml:space="preserve">= work </w:t>
      </w:r>
      <w:proofErr w:type="spellStart"/>
      <w:r>
        <w:rPr>
          <w:rFonts w:ascii="Courier New"/>
          <w:color w:val="0000FF"/>
          <w:sz w:val="20"/>
        </w:rPr>
        <w:t>nolist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FF"/>
          <w:sz w:val="20"/>
        </w:rPr>
        <w:t>modify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car1;</w:t>
      </w:r>
      <w:proofErr w:type="gramEnd"/>
    </w:p>
    <w:p w14:paraId="036686A9" w14:textId="77777777" w:rsidR="00C8116D" w:rsidRDefault="00000000">
      <w:pPr>
        <w:pStyle w:val="BodyText"/>
        <w:spacing w:line="213" w:lineRule="exact"/>
        <w:ind w:left="1559"/>
        <w:rPr>
          <w:rFonts w:ascii="Courier New"/>
        </w:rPr>
      </w:pPr>
      <w:r>
        <w:rPr>
          <w:rFonts w:ascii="Courier New"/>
          <w:color w:val="0000FF"/>
        </w:rPr>
        <w:t>format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</w:rPr>
        <w:t xml:space="preserve">invoice </w:t>
      </w:r>
      <w:proofErr w:type="spellStart"/>
      <w:r>
        <w:rPr>
          <w:rFonts w:ascii="Courier New"/>
          <w:color w:val="008080"/>
        </w:rPr>
        <w:t>invoicef</w:t>
      </w:r>
      <w:proofErr w:type="spellEnd"/>
      <w:proofErr w:type="gramStart"/>
      <w:r>
        <w:rPr>
          <w:rFonts w:ascii="Courier New"/>
          <w:color w:val="008080"/>
        </w:rPr>
        <w:t>.</w:t>
      </w:r>
      <w:r>
        <w:rPr>
          <w:rFonts w:ascii="Courier New"/>
        </w:rPr>
        <w:t>;</w:t>
      </w:r>
      <w:proofErr w:type="gramEnd"/>
    </w:p>
    <w:p w14:paraId="0F48C19D" w14:textId="77777777" w:rsidR="00C8116D" w:rsidRDefault="00000000">
      <w:pPr>
        <w:spacing w:before="1"/>
        <w:ind w:left="840"/>
        <w:rPr>
          <w:rFonts w:ascii="Courier New"/>
          <w:sz w:val="20"/>
        </w:rPr>
      </w:pPr>
      <w:proofErr w:type="gramStart"/>
      <w:r>
        <w:rPr>
          <w:rFonts w:ascii="Courier New"/>
          <w:b/>
          <w:color w:val="000080"/>
          <w:sz w:val="20"/>
        </w:rPr>
        <w:t>quit</w:t>
      </w:r>
      <w:r>
        <w:rPr>
          <w:rFonts w:ascii="Courier New"/>
          <w:sz w:val="20"/>
        </w:rPr>
        <w:t>;</w:t>
      </w:r>
      <w:proofErr w:type="gramEnd"/>
    </w:p>
    <w:p w14:paraId="75384AB2" w14:textId="77777777" w:rsidR="00C8116D" w:rsidRDefault="00C8116D">
      <w:pPr>
        <w:pStyle w:val="BodyText"/>
        <w:spacing w:before="1"/>
        <w:rPr>
          <w:rFonts w:ascii="Courier New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38"/>
        <w:gridCol w:w="1260"/>
      </w:tblGrid>
      <w:tr w:rsidR="00C8116D" w14:paraId="79400370" w14:textId="77777777">
        <w:trPr>
          <w:trHeight w:val="244"/>
        </w:trPr>
        <w:tc>
          <w:tcPr>
            <w:tcW w:w="2086" w:type="dxa"/>
          </w:tcPr>
          <w:p w14:paraId="0B968461" w14:textId="77777777" w:rsidR="00C8116D" w:rsidRDefault="00000000">
            <w:pPr>
              <w:pStyle w:val="TableParagraph"/>
              <w:spacing w:line="225" w:lineRule="exact"/>
              <w:ind w:right="6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%Table1</w:t>
            </w:r>
            <w:proofErr w:type="gramStart"/>
            <w:r>
              <w:rPr>
                <w:rFonts w:ascii="Arial"/>
                <w:b/>
                <w:i/>
                <w:sz w:val="20"/>
              </w:rPr>
              <w:t>Macro(</w:t>
            </w:r>
            <w:proofErr w:type="spellStart"/>
            <w:proofErr w:type="gramEnd"/>
            <w:r>
              <w:rPr>
                <w:rFonts w:ascii="Arial"/>
                <w:b/>
                <w:i/>
                <w:sz w:val="20"/>
              </w:rPr>
              <w:t>dsn</w:t>
            </w:r>
            <w:proofErr w:type="spellEnd"/>
          </w:p>
        </w:tc>
        <w:tc>
          <w:tcPr>
            <w:tcW w:w="238" w:type="dxa"/>
          </w:tcPr>
          <w:p w14:paraId="28613E81" w14:textId="77777777" w:rsidR="00C8116D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60" w:type="dxa"/>
          </w:tcPr>
          <w:p w14:paraId="35A7965B" w14:textId="77777777" w:rsidR="00C8116D" w:rsidRDefault="00000000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2EE2968A" w14:textId="77777777">
        <w:trPr>
          <w:trHeight w:val="244"/>
        </w:trPr>
        <w:tc>
          <w:tcPr>
            <w:tcW w:w="2086" w:type="dxa"/>
          </w:tcPr>
          <w:p w14:paraId="27D0CC7C" w14:textId="77777777" w:rsidR="00C8116D" w:rsidRDefault="00000000">
            <w:pPr>
              <w:pStyle w:val="TableParagraph"/>
              <w:spacing w:before="9" w:line="215" w:lineRule="exact"/>
              <w:ind w:right="59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calist</w:t>
            </w:r>
            <w:proofErr w:type="spellEnd"/>
          </w:p>
        </w:tc>
        <w:tc>
          <w:tcPr>
            <w:tcW w:w="238" w:type="dxa"/>
          </w:tcPr>
          <w:p w14:paraId="10418100" w14:textId="77777777" w:rsidR="00C8116D" w:rsidRDefault="00000000">
            <w:pPr>
              <w:pStyle w:val="TableParagraph"/>
              <w:spacing w:before="14" w:line="211" w:lineRule="exact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60" w:type="dxa"/>
          </w:tcPr>
          <w:p w14:paraId="3BFE8935" w14:textId="77777777" w:rsidR="00C8116D" w:rsidRDefault="00000000">
            <w:pPr>
              <w:pStyle w:val="TableParagraph"/>
              <w:spacing w:before="14" w:line="211" w:lineRule="exact"/>
              <w:ind w:left="59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184DF42E" w14:textId="77777777">
        <w:trPr>
          <w:trHeight w:val="230"/>
        </w:trPr>
        <w:tc>
          <w:tcPr>
            <w:tcW w:w="2086" w:type="dxa"/>
          </w:tcPr>
          <w:p w14:paraId="45B5EF45" w14:textId="77777777" w:rsidR="00C8116D" w:rsidRDefault="00000000">
            <w:pPr>
              <w:pStyle w:val="TableParagraph"/>
              <w:ind w:right="60"/>
              <w:jc w:val="right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0070C0"/>
                <w:sz w:val="20"/>
              </w:rPr>
              <w:t>coplist</w:t>
            </w:r>
            <w:proofErr w:type="spellEnd"/>
          </w:p>
        </w:tc>
        <w:tc>
          <w:tcPr>
            <w:tcW w:w="238" w:type="dxa"/>
          </w:tcPr>
          <w:p w14:paraId="6FA8FA50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60" w:type="dxa"/>
          </w:tcPr>
          <w:p w14:paraId="4097BD82" w14:textId="77777777" w:rsidR="00C8116D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50EA905F" w14:textId="77777777">
        <w:trPr>
          <w:trHeight w:val="230"/>
        </w:trPr>
        <w:tc>
          <w:tcPr>
            <w:tcW w:w="2086" w:type="dxa"/>
          </w:tcPr>
          <w:p w14:paraId="019D34EC" w14:textId="77777777" w:rsidR="00C8116D" w:rsidRDefault="00000000">
            <w:pPr>
              <w:pStyle w:val="TableParagraph"/>
              <w:ind w:right="56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group</w:t>
            </w:r>
          </w:p>
        </w:tc>
        <w:tc>
          <w:tcPr>
            <w:tcW w:w="238" w:type="dxa"/>
          </w:tcPr>
          <w:p w14:paraId="0703FBA8" w14:textId="77777777" w:rsidR="00C8116D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60" w:type="dxa"/>
          </w:tcPr>
          <w:p w14:paraId="3EDA1F2B" w14:textId="77777777" w:rsidR="00C8116D" w:rsidRDefault="00000000">
            <w:pPr>
              <w:pStyle w:val="TableParagraph"/>
              <w:ind w:left="59"/>
              <w:rPr>
                <w:rFonts w:ascii="Arial"/>
                <w:b/>
                <w:i/>
                <w:sz w:val="20"/>
              </w:rPr>
            </w:pPr>
            <w:r>
              <w:rPr>
                <w:sz w:val="20"/>
              </w:rPr>
              <w:t>Drivetrain</w:t>
            </w:r>
            <w:r>
              <w:rPr>
                <w:rFonts w:ascii="Arial"/>
                <w:b/>
                <w:i/>
                <w:sz w:val="20"/>
              </w:rPr>
              <w:t>);</w:t>
            </w:r>
          </w:p>
        </w:tc>
      </w:tr>
    </w:tbl>
    <w:p w14:paraId="51B16347" w14:textId="77777777" w:rsidR="00C8116D" w:rsidRDefault="00C8116D">
      <w:pPr>
        <w:pStyle w:val="BodyText"/>
        <w:rPr>
          <w:rFonts w:ascii="Courier New"/>
        </w:rPr>
      </w:pPr>
    </w:p>
    <w:p w14:paraId="1D3A81AC" w14:textId="77777777" w:rsidR="00C8116D" w:rsidRDefault="00000000">
      <w:pPr>
        <w:pStyle w:val="BodyText"/>
        <w:spacing w:before="4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CDC112" wp14:editId="3774B4FE">
            <wp:simplePos x="0" y="0"/>
            <wp:positionH relativeFrom="page">
              <wp:posOffset>1188298</wp:posOffset>
            </wp:positionH>
            <wp:positionV relativeFrom="paragraph">
              <wp:posOffset>164230</wp:posOffset>
            </wp:positionV>
            <wp:extent cx="5390213" cy="17830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213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D6605" w14:textId="77777777" w:rsidR="00C8116D" w:rsidRDefault="00C8116D">
      <w:pPr>
        <w:pStyle w:val="BodyText"/>
        <w:spacing w:before="10"/>
        <w:rPr>
          <w:rFonts w:ascii="Courier New"/>
          <w:sz w:val="19"/>
        </w:rPr>
      </w:pPr>
    </w:p>
    <w:p w14:paraId="138FB30C" w14:textId="77777777" w:rsidR="00C8116D" w:rsidRDefault="00000000">
      <w:pPr>
        <w:spacing w:before="96"/>
        <w:ind w:left="936" w:right="93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0AD4960D" w14:textId="77777777" w:rsidR="00C8116D" w:rsidRDefault="00C8116D">
      <w:pPr>
        <w:pStyle w:val="BodyText"/>
        <w:rPr>
          <w:rFonts w:ascii="Arial"/>
          <w:b/>
          <w:sz w:val="22"/>
        </w:rPr>
      </w:pPr>
    </w:p>
    <w:p w14:paraId="188D172A" w14:textId="77777777" w:rsidR="00C8116D" w:rsidRDefault="00C8116D">
      <w:pPr>
        <w:pStyle w:val="BodyText"/>
        <w:spacing w:before="4"/>
        <w:rPr>
          <w:rFonts w:ascii="Arial"/>
          <w:b/>
          <w:sz w:val="19"/>
        </w:rPr>
      </w:pPr>
    </w:p>
    <w:p w14:paraId="77BE60B3" w14:textId="77777777" w:rsidR="00C8116D" w:rsidRDefault="00000000">
      <w:pPr>
        <w:pStyle w:val="BodyText"/>
        <w:ind w:left="120"/>
      </w:pPr>
      <w:r>
        <w:t>Report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statistic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continuous</w:t>
      </w:r>
      <w:r>
        <w:rPr>
          <w:spacing w:val="-7"/>
        </w:rPr>
        <w:t xml:space="preserve"> </w:t>
      </w:r>
      <w:proofErr w:type="gramStart"/>
      <w:r>
        <w:t>variable</w:t>
      </w:r>
      <w:proofErr w:type="gramEnd"/>
    </w:p>
    <w:p w14:paraId="5D90A6F1" w14:textId="77777777" w:rsidR="00C8116D" w:rsidRDefault="00C8116D">
      <w:pPr>
        <w:pStyle w:val="BodyText"/>
        <w:spacing w:before="10"/>
        <w:rPr>
          <w:sz w:val="10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6"/>
        <w:gridCol w:w="235"/>
        <w:gridCol w:w="1243"/>
      </w:tblGrid>
      <w:tr w:rsidR="00C8116D" w14:paraId="0CB5B68F" w14:textId="77777777">
        <w:trPr>
          <w:trHeight w:val="242"/>
        </w:trPr>
        <w:tc>
          <w:tcPr>
            <w:tcW w:w="1996" w:type="dxa"/>
          </w:tcPr>
          <w:p w14:paraId="11614565" w14:textId="77777777" w:rsidR="00C8116D" w:rsidRDefault="00000000">
            <w:pPr>
              <w:pStyle w:val="TableParagraph"/>
              <w:spacing w:line="222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5" w:type="dxa"/>
          </w:tcPr>
          <w:p w14:paraId="5BAFDF00" w14:textId="77777777" w:rsidR="00C8116D" w:rsidRDefault="00000000">
            <w:pPr>
              <w:pStyle w:val="TableParagraph"/>
              <w:spacing w:line="222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43" w:type="dxa"/>
          </w:tcPr>
          <w:p w14:paraId="050ADC65" w14:textId="77777777" w:rsidR="00C8116D" w:rsidRDefault="00000000">
            <w:pPr>
              <w:pStyle w:val="TableParagraph"/>
              <w:spacing w:line="222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0154BAB0" w14:textId="77777777">
        <w:trPr>
          <w:trHeight w:val="244"/>
        </w:trPr>
        <w:tc>
          <w:tcPr>
            <w:tcW w:w="1996" w:type="dxa"/>
          </w:tcPr>
          <w:p w14:paraId="32293157" w14:textId="77777777" w:rsidR="00C8116D" w:rsidRDefault="00000000">
            <w:pPr>
              <w:pStyle w:val="TableParagraph"/>
              <w:spacing w:before="12" w:line="213" w:lineRule="exact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coplist</w:t>
            </w:r>
            <w:proofErr w:type="spellEnd"/>
          </w:p>
        </w:tc>
        <w:tc>
          <w:tcPr>
            <w:tcW w:w="235" w:type="dxa"/>
          </w:tcPr>
          <w:p w14:paraId="7156A294" w14:textId="77777777" w:rsidR="00C8116D" w:rsidRDefault="00000000">
            <w:pPr>
              <w:pStyle w:val="TableParagraph"/>
              <w:spacing w:before="12" w:line="213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23A80F03" w14:textId="77777777" w:rsidR="00C8116D" w:rsidRDefault="00000000">
            <w:pPr>
              <w:pStyle w:val="TableParagraph"/>
              <w:spacing w:before="12" w:line="213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463C1A52" w14:textId="77777777">
        <w:trPr>
          <w:trHeight w:val="230"/>
        </w:trPr>
        <w:tc>
          <w:tcPr>
            <w:tcW w:w="1996" w:type="dxa"/>
          </w:tcPr>
          <w:p w14:paraId="2A8AA830" w14:textId="77777777" w:rsidR="00C8116D" w:rsidRDefault="00000000">
            <w:pPr>
              <w:pStyle w:val="TableParagraph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cononplist</w:t>
            </w:r>
            <w:proofErr w:type="spellEnd"/>
          </w:p>
        </w:tc>
        <w:tc>
          <w:tcPr>
            <w:tcW w:w="235" w:type="dxa"/>
          </w:tcPr>
          <w:p w14:paraId="24630066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0513088F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5ACD5C73" w14:textId="77777777">
        <w:trPr>
          <w:trHeight w:val="230"/>
        </w:trPr>
        <w:tc>
          <w:tcPr>
            <w:tcW w:w="1996" w:type="dxa"/>
          </w:tcPr>
          <w:p w14:paraId="0ACA9F1C" w14:textId="77777777" w:rsidR="00C8116D" w:rsidRDefault="00000000">
            <w:pPr>
              <w:pStyle w:val="TableParagraph"/>
              <w:ind w:right="54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cononpmain</w:t>
            </w:r>
            <w:proofErr w:type="spellEnd"/>
          </w:p>
        </w:tc>
        <w:tc>
          <w:tcPr>
            <w:tcW w:w="235" w:type="dxa"/>
          </w:tcPr>
          <w:p w14:paraId="1A46B2C4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2544C885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range,</w:t>
            </w:r>
          </w:p>
        </w:tc>
      </w:tr>
      <w:tr w:rsidR="00C8116D" w14:paraId="73EFB561" w14:textId="77777777">
        <w:trPr>
          <w:trHeight w:val="230"/>
        </w:trPr>
        <w:tc>
          <w:tcPr>
            <w:tcW w:w="1996" w:type="dxa"/>
          </w:tcPr>
          <w:p w14:paraId="13608238" w14:textId="77777777" w:rsidR="00C8116D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cononpsupplement</w:t>
            </w:r>
            <w:proofErr w:type="spellEnd"/>
          </w:p>
        </w:tc>
        <w:tc>
          <w:tcPr>
            <w:tcW w:w="235" w:type="dxa"/>
          </w:tcPr>
          <w:p w14:paraId="78705B08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0961470F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,</w:t>
            </w:r>
          </w:p>
        </w:tc>
      </w:tr>
      <w:tr w:rsidR="00C8116D" w14:paraId="34F8D01F" w14:textId="77777777">
        <w:trPr>
          <w:trHeight w:val="230"/>
        </w:trPr>
        <w:tc>
          <w:tcPr>
            <w:tcW w:w="1996" w:type="dxa"/>
          </w:tcPr>
          <w:p w14:paraId="4E0E4D83" w14:textId="77777777" w:rsidR="00C8116D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cononpexcludelist</w:t>
            </w:r>
            <w:proofErr w:type="spellEnd"/>
          </w:p>
        </w:tc>
        <w:tc>
          <w:tcPr>
            <w:tcW w:w="235" w:type="dxa"/>
          </w:tcPr>
          <w:p w14:paraId="15C07D6C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1498621E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0117D987" w14:textId="77777777">
        <w:trPr>
          <w:trHeight w:val="227"/>
        </w:trPr>
        <w:tc>
          <w:tcPr>
            <w:tcW w:w="1996" w:type="dxa"/>
          </w:tcPr>
          <w:p w14:paraId="48550A15" w14:textId="77777777" w:rsidR="00C8116D" w:rsidRDefault="00000000">
            <w:pPr>
              <w:pStyle w:val="TableParagraph"/>
              <w:spacing w:line="208" w:lineRule="exact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5" w:type="dxa"/>
          </w:tcPr>
          <w:p w14:paraId="017092C9" w14:textId="77777777" w:rsidR="00C8116D" w:rsidRDefault="00000000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43" w:type="dxa"/>
          </w:tcPr>
          <w:p w14:paraId="56BBE39D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sz w:val="20"/>
              </w:rPr>
              <w:t>Drivetrain);</w:t>
            </w:r>
          </w:p>
        </w:tc>
      </w:tr>
    </w:tbl>
    <w:p w14:paraId="0B00C6AB" w14:textId="77777777" w:rsidR="00C8116D" w:rsidRDefault="00C8116D">
      <w:pPr>
        <w:spacing w:line="208" w:lineRule="exact"/>
        <w:rPr>
          <w:sz w:val="20"/>
        </w:rPr>
        <w:sectPr w:rsidR="00C8116D">
          <w:pgSz w:w="12240" w:h="15840"/>
          <w:pgMar w:top="1440" w:right="1320" w:bottom="1040" w:left="1320" w:header="0" w:footer="848" w:gutter="0"/>
          <w:cols w:space="720"/>
        </w:sectPr>
      </w:pPr>
    </w:p>
    <w:p w14:paraId="37D2518F" w14:textId="77777777" w:rsidR="00C8116D" w:rsidRDefault="00C8116D">
      <w:pPr>
        <w:pStyle w:val="BodyText"/>
        <w:spacing w:before="1"/>
        <w:rPr>
          <w:sz w:val="9"/>
        </w:rPr>
      </w:pPr>
    </w:p>
    <w:p w14:paraId="1A8FAC36" w14:textId="77777777" w:rsidR="00C8116D" w:rsidRDefault="00000000">
      <w:pPr>
        <w:pStyle w:val="BodyText"/>
        <w:ind w:left="1110"/>
      </w:pPr>
      <w:r>
        <w:rPr>
          <w:noProof/>
        </w:rPr>
        <w:drawing>
          <wp:inline distT="0" distB="0" distL="0" distR="0" wp14:anchorId="13504C04" wp14:editId="0A8103D5">
            <wp:extent cx="5162550" cy="16859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9E7" w14:textId="77777777" w:rsidR="00C8116D" w:rsidRDefault="00C8116D">
      <w:pPr>
        <w:pStyle w:val="BodyText"/>
        <w:spacing w:before="10"/>
        <w:rPr>
          <w:sz w:val="24"/>
        </w:rPr>
      </w:pPr>
    </w:p>
    <w:p w14:paraId="4B5BB4EE" w14:textId="77777777" w:rsidR="00C8116D" w:rsidRDefault="00000000">
      <w:pPr>
        <w:spacing w:before="95"/>
        <w:ind w:left="936" w:right="93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4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(1)</w:t>
      </w:r>
    </w:p>
    <w:p w14:paraId="1838E947" w14:textId="77777777" w:rsidR="00C8116D" w:rsidRDefault="00C8116D">
      <w:pPr>
        <w:pStyle w:val="BodyText"/>
        <w:rPr>
          <w:rFonts w:ascii="Arial"/>
          <w:b/>
        </w:rPr>
      </w:pPr>
    </w:p>
    <w:p w14:paraId="5A5A01F6" w14:textId="77777777" w:rsidR="00C8116D" w:rsidRDefault="00C8116D">
      <w:pPr>
        <w:pStyle w:val="BodyText"/>
        <w:rPr>
          <w:rFonts w:ascii="Arial"/>
          <w:b/>
          <w:sz w:val="13"/>
        </w:rPr>
      </w:pP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6"/>
        <w:gridCol w:w="235"/>
        <w:gridCol w:w="1243"/>
      </w:tblGrid>
      <w:tr w:rsidR="00C8116D" w14:paraId="332AF614" w14:textId="77777777">
        <w:trPr>
          <w:trHeight w:val="244"/>
        </w:trPr>
        <w:tc>
          <w:tcPr>
            <w:tcW w:w="1996" w:type="dxa"/>
          </w:tcPr>
          <w:p w14:paraId="4A0A2AE9" w14:textId="77777777" w:rsidR="00C8116D" w:rsidRDefault="00000000">
            <w:pPr>
              <w:pStyle w:val="TableParagraph"/>
              <w:spacing w:line="225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%Table1</w:t>
            </w:r>
            <w:proofErr w:type="gramStart"/>
            <w:r>
              <w:rPr>
                <w:sz w:val="20"/>
              </w:rPr>
              <w:t>Macro(</w:t>
            </w:r>
            <w:proofErr w:type="spellStart"/>
            <w:proofErr w:type="gramEnd"/>
            <w:r>
              <w:rPr>
                <w:sz w:val="20"/>
              </w:rPr>
              <w:t>dsn</w:t>
            </w:r>
            <w:proofErr w:type="spellEnd"/>
          </w:p>
        </w:tc>
        <w:tc>
          <w:tcPr>
            <w:tcW w:w="235" w:type="dxa"/>
          </w:tcPr>
          <w:p w14:paraId="031CFFBE" w14:textId="77777777" w:rsidR="00C8116D" w:rsidRDefault="00000000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43" w:type="dxa"/>
          </w:tcPr>
          <w:p w14:paraId="0A8BE05D" w14:textId="77777777" w:rsidR="00C8116D" w:rsidRDefault="00000000">
            <w:pPr>
              <w:pStyle w:val="TableParagraph"/>
              <w:spacing w:line="225" w:lineRule="exact"/>
              <w:ind w:left="61"/>
              <w:rPr>
                <w:sz w:val="20"/>
              </w:rPr>
            </w:pPr>
            <w:r>
              <w:rPr>
                <w:sz w:val="20"/>
              </w:rPr>
              <w:t>car1,</w:t>
            </w:r>
          </w:p>
        </w:tc>
      </w:tr>
      <w:tr w:rsidR="00C8116D" w14:paraId="29F14DEA" w14:textId="77777777">
        <w:trPr>
          <w:trHeight w:val="244"/>
        </w:trPr>
        <w:tc>
          <w:tcPr>
            <w:tcW w:w="1996" w:type="dxa"/>
          </w:tcPr>
          <w:p w14:paraId="122F20C5" w14:textId="77777777" w:rsidR="00C8116D" w:rsidRDefault="00000000">
            <w:pPr>
              <w:pStyle w:val="TableParagraph"/>
              <w:spacing w:before="14" w:line="211" w:lineRule="exact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coplist</w:t>
            </w:r>
            <w:proofErr w:type="spellEnd"/>
          </w:p>
        </w:tc>
        <w:tc>
          <w:tcPr>
            <w:tcW w:w="235" w:type="dxa"/>
          </w:tcPr>
          <w:p w14:paraId="3508E30C" w14:textId="77777777" w:rsidR="00C8116D" w:rsidRDefault="00000000">
            <w:pPr>
              <w:pStyle w:val="TableParagraph"/>
              <w:spacing w:before="14" w:line="211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30FB0B67" w14:textId="77777777" w:rsidR="00C8116D" w:rsidRDefault="00000000">
            <w:pPr>
              <w:pStyle w:val="TableParagraph"/>
              <w:spacing w:before="14" w:line="211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40125EF1" w14:textId="77777777">
        <w:trPr>
          <w:trHeight w:val="228"/>
        </w:trPr>
        <w:tc>
          <w:tcPr>
            <w:tcW w:w="1996" w:type="dxa"/>
          </w:tcPr>
          <w:p w14:paraId="2946E3E3" w14:textId="77777777" w:rsidR="00C8116D" w:rsidRDefault="00000000">
            <w:pPr>
              <w:pStyle w:val="TableParagraph"/>
              <w:spacing w:line="208" w:lineRule="exact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cononplist</w:t>
            </w:r>
            <w:proofErr w:type="spellEnd"/>
          </w:p>
        </w:tc>
        <w:tc>
          <w:tcPr>
            <w:tcW w:w="235" w:type="dxa"/>
          </w:tcPr>
          <w:p w14:paraId="1FA13D71" w14:textId="77777777" w:rsidR="00C8116D" w:rsidRDefault="00000000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07BEDC34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78F576B8" w14:textId="77777777">
        <w:trPr>
          <w:trHeight w:val="230"/>
        </w:trPr>
        <w:tc>
          <w:tcPr>
            <w:tcW w:w="1996" w:type="dxa"/>
          </w:tcPr>
          <w:p w14:paraId="1BD10D8C" w14:textId="77777777" w:rsidR="00C8116D" w:rsidRDefault="00000000">
            <w:pPr>
              <w:pStyle w:val="TableParagraph"/>
              <w:ind w:right="54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copmain</w:t>
            </w:r>
            <w:proofErr w:type="spellEnd"/>
          </w:p>
        </w:tc>
        <w:tc>
          <w:tcPr>
            <w:tcW w:w="235" w:type="dxa"/>
          </w:tcPr>
          <w:p w14:paraId="3E016251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56258894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range,</w:t>
            </w:r>
          </w:p>
        </w:tc>
      </w:tr>
      <w:tr w:rsidR="00C8116D" w14:paraId="4D74FF0E" w14:textId="77777777">
        <w:trPr>
          <w:trHeight w:val="230"/>
        </w:trPr>
        <w:tc>
          <w:tcPr>
            <w:tcW w:w="1996" w:type="dxa"/>
          </w:tcPr>
          <w:p w14:paraId="7BD872B1" w14:textId="77777777" w:rsidR="00C8116D" w:rsidRDefault="00000000">
            <w:pPr>
              <w:pStyle w:val="TableParagraph"/>
              <w:ind w:right="59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copsupplement</w:t>
            </w:r>
            <w:proofErr w:type="spellEnd"/>
          </w:p>
        </w:tc>
        <w:tc>
          <w:tcPr>
            <w:tcW w:w="235" w:type="dxa"/>
          </w:tcPr>
          <w:p w14:paraId="39B4E843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6C3F24D5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,</w:t>
            </w:r>
          </w:p>
        </w:tc>
      </w:tr>
      <w:tr w:rsidR="00C8116D" w14:paraId="766806C2" w14:textId="77777777">
        <w:trPr>
          <w:trHeight w:val="230"/>
        </w:trPr>
        <w:tc>
          <w:tcPr>
            <w:tcW w:w="1996" w:type="dxa"/>
          </w:tcPr>
          <w:p w14:paraId="1C69A9B5" w14:textId="77777777" w:rsidR="00C8116D" w:rsidRDefault="00000000">
            <w:pPr>
              <w:pStyle w:val="TableParagraph"/>
              <w:ind w:right="62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copexcludelist</w:t>
            </w:r>
            <w:proofErr w:type="spellEnd"/>
          </w:p>
        </w:tc>
        <w:tc>
          <w:tcPr>
            <w:tcW w:w="235" w:type="dxa"/>
          </w:tcPr>
          <w:p w14:paraId="1CA054A1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4DDB7017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invoice,</w:t>
            </w:r>
          </w:p>
        </w:tc>
      </w:tr>
      <w:tr w:rsidR="00C8116D" w14:paraId="05CE5A97" w14:textId="77777777">
        <w:trPr>
          <w:trHeight w:val="230"/>
        </w:trPr>
        <w:tc>
          <w:tcPr>
            <w:tcW w:w="1996" w:type="dxa"/>
          </w:tcPr>
          <w:p w14:paraId="0FD8299B" w14:textId="77777777" w:rsidR="00C8116D" w:rsidRDefault="00000000">
            <w:pPr>
              <w:pStyle w:val="TableParagraph"/>
              <w:ind w:right="68"/>
              <w:jc w:val="right"/>
              <w:rPr>
                <w:sz w:val="20"/>
              </w:rPr>
            </w:pPr>
            <w:proofErr w:type="spellStart"/>
            <w:r>
              <w:rPr>
                <w:color w:val="0070C0"/>
                <w:sz w:val="20"/>
              </w:rPr>
              <w:t>continuousorder</w:t>
            </w:r>
            <w:proofErr w:type="spellEnd"/>
          </w:p>
        </w:tc>
        <w:tc>
          <w:tcPr>
            <w:tcW w:w="235" w:type="dxa"/>
          </w:tcPr>
          <w:p w14:paraId="72C0CCCA" w14:textId="77777777" w:rsidR="00C8116D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070C0"/>
                <w:sz w:val="20"/>
              </w:rPr>
              <w:t>=</w:t>
            </w:r>
          </w:p>
        </w:tc>
        <w:tc>
          <w:tcPr>
            <w:tcW w:w="1243" w:type="dxa"/>
          </w:tcPr>
          <w:p w14:paraId="697D4509" w14:textId="77777777" w:rsidR="00C8116D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70C0"/>
                <w:sz w:val="20"/>
              </w:rPr>
              <w:t>2,</w:t>
            </w:r>
          </w:p>
        </w:tc>
      </w:tr>
      <w:tr w:rsidR="00C8116D" w14:paraId="511D9041" w14:textId="77777777">
        <w:trPr>
          <w:trHeight w:val="227"/>
        </w:trPr>
        <w:tc>
          <w:tcPr>
            <w:tcW w:w="1996" w:type="dxa"/>
          </w:tcPr>
          <w:p w14:paraId="5876110B" w14:textId="77777777" w:rsidR="00C8116D" w:rsidRDefault="00000000">
            <w:pPr>
              <w:pStyle w:val="TableParagraph"/>
              <w:spacing w:line="208" w:lineRule="exact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235" w:type="dxa"/>
          </w:tcPr>
          <w:p w14:paraId="4478CA0F" w14:textId="77777777" w:rsidR="00C8116D" w:rsidRDefault="00000000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1243" w:type="dxa"/>
          </w:tcPr>
          <w:p w14:paraId="68EC6CFA" w14:textId="77777777" w:rsidR="00C8116D" w:rsidRDefault="00000000">
            <w:pPr>
              <w:pStyle w:val="TableParagraph"/>
              <w:spacing w:line="208" w:lineRule="exact"/>
              <w:ind w:left="61"/>
              <w:rPr>
                <w:sz w:val="20"/>
              </w:rPr>
            </w:pPr>
            <w:r>
              <w:rPr>
                <w:sz w:val="20"/>
              </w:rPr>
              <w:t>Drivetrain);</w:t>
            </w:r>
          </w:p>
        </w:tc>
      </w:tr>
    </w:tbl>
    <w:p w14:paraId="7633FADB" w14:textId="77777777" w:rsidR="00C8116D" w:rsidRDefault="00C8116D">
      <w:pPr>
        <w:pStyle w:val="BodyText"/>
        <w:rPr>
          <w:rFonts w:ascii="Arial"/>
          <w:b/>
        </w:rPr>
      </w:pPr>
    </w:p>
    <w:p w14:paraId="432B9D51" w14:textId="77777777" w:rsidR="00C8116D" w:rsidRDefault="00000000">
      <w:pPr>
        <w:pStyle w:val="BodyText"/>
        <w:spacing w:before="3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7CB5B5" wp14:editId="5553A47D">
            <wp:simplePos x="0" y="0"/>
            <wp:positionH relativeFrom="page">
              <wp:posOffset>1094236</wp:posOffset>
            </wp:positionH>
            <wp:positionV relativeFrom="paragraph">
              <wp:posOffset>99887</wp:posOffset>
            </wp:positionV>
            <wp:extent cx="5585044" cy="16016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44" cy="160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0CB5" w14:textId="77777777" w:rsidR="00C8116D" w:rsidRDefault="00C8116D">
      <w:pPr>
        <w:pStyle w:val="BodyText"/>
        <w:rPr>
          <w:rFonts w:ascii="Arial"/>
          <w:b/>
          <w:sz w:val="22"/>
        </w:rPr>
      </w:pPr>
    </w:p>
    <w:p w14:paraId="3CD76541" w14:textId="77777777" w:rsidR="00C8116D" w:rsidRDefault="00000000">
      <w:pPr>
        <w:ind w:left="936" w:right="93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Result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(2)</w:t>
      </w:r>
    </w:p>
    <w:p w14:paraId="2E543EDD" w14:textId="77777777" w:rsidR="00C8116D" w:rsidRDefault="00C8116D">
      <w:pPr>
        <w:pStyle w:val="BodyText"/>
        <w:rPr>
          <w:rFonts w:ascii="Arial"/>
          <w:b/>
          <w:sz w:val="22"/>
        </w:rPr>
      </w:pPr>
    </w:p>
    <w:p w14:paraId="70FC6C5D" w14:textId="77777777" w:rsidR="00C8116D" w:rsidRDefault="00C8116D">
      <w:pPr>
        <w:pStyle w:val="BodyText"/>
        <w:spacing w:before="1"/>
        <w:rPr>
          <w:rFonts w:ascii="Arial"/>
          <w:b/>
          <w:sz w:val="29"/>
        </w:rPr>
      </w:pPr>
    </w:p>
    <w:p w14:paraId="1ED621F3" w14:textId="77777777" w:rsidR="00C8116D" w:rsidRDefault="00000000">
      <w:pPr>
        <w:pStyle w:val="Heading1"/>
      </w:pPr>
      <w:bookmarkStart w:id="20" w:name="Conclusion"/>
      <w:bookmarkEnd w:id="20"/>
      <w:r>
        <w:rPr>
          <w:color w:val="548DD4"/>
        </w:rPr>
        <w:t>CONCLUSION</w:t>
      </w:r>
    </w:p>
    <w:p w14:paraId="17E12BFD" w14:textId="77777777" w:rsidR="00C8116D" w:rsidRDefault="00000000">
      <w:pPr>
        <w:pStyle w:val="ListParagraph"/>
        <w:numPr>
          <w:ilvl w:val="0"/>
          <w:numId w:val="2"/>
        </w:numPr>
        <w:tabs>
          <w:tab w:val="left" w:pos="480"/>
        </w:tabs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variable summary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time-consuming and error-prone </w:t>
      </w:r>
      <w:proofErr w:type="gramStart"/>
      <w:r>
        <w:rPr>
          <w:sz w:val="20"/>
        </w:rPr>
        <w:t>process</w:t>
      </w:r>
      <w:proofErr w:type="gramEnd"/>
    </w:p>
    <w:p w14:paraId="3461520B" w14:textId="77777777" w:rsidR="00C8116D" w:rsidRDefault="00000000">
      <w:pPr>
        <w:pStyle w:val="ListParagraph"/>
        <w:numPr>
          <w:ilvl w:val="0"/>
          <w:numId w:val="2"/>
        </w:numPr>
        <w:tabs>
          <w:tab w:val="left" w:pos="480"/>
        </w:tabs>
        <w:rPr>
          <w:sz w:val="20"/>
        </w:rPr>
      </w:pP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macro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easy</w:t>
      </w:r>
      <w:r>
        <w:rPr>
          <w:spacing w:val="1"/>
          <w:sz w:val="20"/>
        </w:rPr>
        <w:t xml:space="preserve"> </w:t>
      </w:r>
      <w:r>
        <w:rPr>
          <w:sz w:val="20"/>
        </w:rPr>
        <w:t>way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1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publication-ready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summary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table</w:t>
      </w:r>
      <w:proofErr w:type="gramEnd"/>
    </w:p>
    <w:p w14:paraId="14952E44" w14:textId="77777777" w:rsidR="00C8116D" w:rsidRDefault="00C8116D">
      <w:pPr>
        <w:pStyle w:val="BodyText"/>
        <w:spacing w:before="6"/>
      </w:pPr>
    </w:p>
    <w:p w14:paraId="3A1C9802" w14:textId="77777777" w:rsidR="00C8116D" w:rsidRDefault="00000000">
      <w:pPr>
        <w:pStyle w:val="Heading1"/>
      </w:pPr>
      <w:bookmarkStart w:id="21" w:name="Limitation"/>
      <w:bookmarkEnd w:id="21"/>
      <w:r>
        <w:rPr>
          <w:color w:val="548DD4"/>
        </w:rPr>
        <w:t>LIMITATION</w:t>
      </w:r>
    </w:p>
    <w:p w14:paraId="76004C21" w14:textId="77777777" w:rsidR="00C811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27"/>
        <w:ind w:right="662"/>
        <w:rPr>
          <w:sz w:val="20"/>
        </w:rPr>
      </w:pPr>
      <w:r>
        <w:rPr>
          <w:sz w:val="20"/>
        </w:rPr>
        <w:t>Program is developed using SAS 9.4.3 and only fully tested in Windows operating system using</w:t>
      </w:r>
      <w:r>
        <w:rPr>
          <w:spacing w:val="-53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Word 2013</w:t>
      </w:r>
    </w:p>
    <w:p w14:paraId="0475922A" w14:textId="77777777" w:rsidR="00C811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20"/>
        <w:ind w:right="932"/>
        <w:rPr>
          <w:sz w:val="20"/>
        </w:rPr>
      </w:pPr>
      <w:r>
        <w:rPr>
          <w:sz w:val="20"/>
        </w:rPr>
        <w:t>It might take very long time if Fisher’s Exact Test is performed to calculate p value for certain</w:t>
      </w:r>
      <w:r>
        <w:rPr>
          <w:spacing w:val="-53"/>
          <w:sz w:val="20"/>
        </w:rPr>
        <w:t xml:space="preserve"> </w:t>
      </w:r>
      <w:r>
        <w:rPr>
          <w:sz w:val="20"/>
        </w:rPr>
        <w:t>categorical</w:t>
      </w:r>
      <w:r>
        <w:rPr>
          <w:spacing w:val="-1"/>
          <w:sz w:val="20"/>
        </w:rPr>
        <w:t xml:space="preserve"> </w:t>
      </w:r>
      <w:r>
        <w:rPr>
          <w:sz w:val="20"/>
        </w:rPr>
        <w:t>variable.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</w:t>
      </w:r>
      <w:r>
        <w:rPr>
          <w:spacing w:val="-6"/>
          <w:sz w:val="20"/>
        </w:rPr>
        <w:t xml:space="preserve"> </w:t>
      </w:r>
      <w:r>
        <w:rPr>
          <w:sz w:val="20"/>
        </w:rPr>
        <w:t>value calculation can be</w:t>
      </w:r>
      <w:r>
        <w:rPr>
          <w:spacing w:val="-6"/>
          <w:sz w:val="20"/>
        </w:rPr>
        <w:t xml:space="preserve"> </w:t>
      </w:r>
      <w:r>
        <w:rPr>
          <w:sz w:val="20"/>
        </w:rPr>
        <w:t>skipped by</w:t>
      </w:r>
      <w:r>
        <w:rPr>
          <w:spacing w:val="2"/>
          <w:sz w:val="20"/>
        </w:rPr>
        <w:t xml:space="preserve"> </w:t>
      </w:r>
      <w:r>
        <w:rPr>
          <w:sz w:val="20"/>
        </w:rPr>
        <w:t>putting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 </w:t>
      </w:r>
      <w:proofErr w:type="spellStart"/>
      <w:proofErr w:type="gramStart"/>
      <w:r>
        <w:rPr>
          <w:sz w:val="20"/>
        </w:rPr>
        <w:t>caexcludelist</w:t>
      </w:r>
      <w:proofErr w:type="spellEnd"/>
      <w:proofErr w:type="gramEnd"/>
    </w:p>
    <w:p w14:paraId="2D75189F" w14:textId="77777777" w:rsidR="00C811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16"/>
        <w:ind w:hanging="361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statistics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variable</w:t>
      </w:r>
      <w:proofErr w:type="gramEnd"/>
    </w:p>
    <w:p w14:paraId="003E4A8E" w14:textId="77777777" w:rsidR="00C8116D" w:rsidRDefault="00C8116D">
      <w:pPr>
        <w:rPr>
          <w:sz w:val="20"/>
        </w:rPr>
        <w:sectPr w:rsidR="00C8116D">
          <w:pgSz w:w="12240" w:h="15840"/>
          <w:pgMar w:top="1500" w:right="1320" w:bottom="1040" w:left="1320" w:header="0" w:footer="848" w:gutter="0"/>
          <w:cols w:space="720"/>
        </w:sectPr>
      </w:pPr>
    </w:p>
    <w:p w14:paraId="70BEE54D" w14:textId="77777777" w:rsidR="00C811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75"/>
        <w:ind w:left="480" w:right="922" w:hanging="361"/>
        <w:rPr>
          <w:sz w:val="20"/>
        </w:rPr>
      </w:pPr>
      <w:r>
        <w:rPr>
          <w:sz w:val="20"/>
        </w:rPr>
        <w:lastRenderedPageBreak/>
        <w:t>Total number of character in the name of all variable in source table should fulfill the formula:</w:t>
      </w:r>
      <w:r>
        <w:rPr>
          <w:spacing w:val="-53"/>
          <w:sz w:val="20"/>
        </w:rPr>
        <w:t xml:space="preserve"> </w:t>
      </w:r>
      <w:proofErr w:type="gramStart"/>
      <w:r>
        <w:rPr>
          <w:sz w:val="20"/>
        </w:rPr>
        <w:t>sum(</w:t>
      </w:r>
      <w:proofErr w:type="gramEnd"/>
      <w:r>
        <w:rPr>
          <w:sz w:val="20"/>
        </w:rPr>
        <w:t>length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name)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variable -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&lt;=</w:t>
      </w:r>
      <w:r>
        <w:rPr>
          <w:spacing w:val="-1"/>
          <w:sz w:val="20"/>
        </w:rPr>
        <w:t xml:space="preserve"> </w:t>
      </w:r>
      <w:r>
        <w:rPr>
          <w:sz w:val="20"/>
        </w:rPr>
        <w:t>65,534</w:t>
      </w:r>
    </w:p>
    <w:p w14:paraId="666FB242" w14:textId="77777777" w:rsidR="00C811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20"/>
        <w:ind w:right="376"/>
        <w:rPr>
          <w:sz w:val="20"/>
        </w:rPr>
      </w:pPr>
      <w:r>
        <w:rPr>
          <w:sz w:val="20"/>
        </w:rPr>
        <w:t xml:space="preserve">Final result table background color can’t be freely changed if value of parameter </w:t>
      </w:r>
      <w:proofErr w:type="spellStart"/>
      <w:r>
        <w:rPr>
          <w:sz w:val="20"/>
        </w:rPr>
        <w:t>paddingchar</w:t>
      </w:r>
      <w:proofErr w:type="spellEnd"/>
      <w:r>
        <w:rPr>
          <w:sz w:val="20"/>
        </w:rPr>
        <w:t xml:space="preserve"> is set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1</w:t>
      </w:r>
      <w:proofErr w:type="gramEnd"/>
    </w:p>
    <w:p w14:paraId="66167CCB" w14:textId="77777777" w:rsidR="00C8116D" w:rsidRDefault="00C8116D">
      <w:pPr>
        <w:pStyle w:val="BodyText"/>
        <w:spacing w:before="7"/>
      </w:pPr>
    </w:p>
    <w:p w14:paraId="72B23938" w14:textId="016C61F8" w:rsidR="00C8116D" w:rsidRDefault="00C8116D" w:rsidP="004149E4">
      <w:pPr>
        <w:pStyle w:val="BodyText"/>
        <w:spacing w:before="1"/>
      </w:pPr>
      <w:bookmarkStart w:id="22" w:name="Learn_how_to_use_the_macro"/>
      <w:bookmarkEnd w:id="22"/>
    </w:p>
    <w:sectPr w:rsidR="00C8116D">
      <w:pgSz w:w="12240" w:h="15840"/>
      <w:pgMar w:top="1360" w:right="1320" w:bottom="1040" w:left="132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90FF" w14:textId="77777777" w:rsidR="000909AE" w:rsidRDefault="000909AE">
      <w:r>
        <w:separator/>
      </w:r>
    </w:p>
  </w:endnote>
  <w:endnote w:type="continuationSeparator" w:id="0">
    <w:p w14:paraId="16150FD6" w14:textId="77777777" w:rsidR="000909AE" w:rsidRDefault="0009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10A7" w14:textId="77777777" w:rsidR="00C8116D" w:rsidRDefault="00000000">
    <w:pPr>
      <w:pStyle w:val="BodyText"/>
      <w:spacing w:line="14" w:lineRule="auto"/>
    </w:pPr>
    <w:r>
      <w:pict w14:anchorId="1847FC7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95pt;margin-top:738.6pt;width:16.1pt;height:12.2pt;z-index:-251658752;mso-position-horizontal-relative:page;mso-position-vertical-relative:page" filled="f" stroked="f">
          <v:textbox inset="0,0,0,0">
            <w:txbxContent>
              <w:p w14:paraId="1CAE1723" w14:textId="77777777" w:rsidR="00C8116D" w:rsidRDefault="00000000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8C15" w14:textId="77777777" w:rsidR="000909AE" w:rsidRDefault="000909AE">
      <w:r>
        <w:separator/>
      </w:r>
    </w:p>
  </w:footnote>
  <w:footnote w:type="continuationSeparator" w:id="0">
    <w:p w14:paraId="0D3C51CF" w14:textId="77777777" w:rsidR="000909AE" w:rsidRDefault="0009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2FEC"/>
    <w:multiLevelType w:val="hybridMultilevel"/>
    <w:tmpl w:val="5CD03044"/>
    <w:lvl w:ilvl="0" w:tplc="EBC235DA">
      <w:start w:val="1"/>
      <w:numFmt w:val="decimal"/>
      <w:lvlText w:val="%1"/>
      <w:lvlJc w:val="left"/>
      <w:pPr>
        <w:ind w:left="277" w:hanging="16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25AFCAC">
      <w:numFmt w:val="bullet"/>
      <w:lvlText w:val="•"/>
      <w:lvlJc w:val="left"/>
      <w:pPr>
        <w:ind w:left="967" w:hanging="168"/>
      </w:pPr>
      <w:rPr>
        <w:rFonts w:hint="default"/>
        <w:lang w:val="en-US" w:eastAsia="en-US" w:bidi="ar-SA"/>
      </w:rPr>
    </w:lvl>
    <w:lvl w:ilvl="2" w:tplc="133AE4A4">
      <w:numFmt w:val="bullet"/>
      <w:lvlText w:val="•"/>
      <w:lvlJc w:val="left"/>
      <w:pPr>
        <w:ind w:left="1655" w:hanging="168"/>
      </w:pPr>
      <w:rPr>
        <w:rFonts w:hint="default"/>
        <w:lang w:val="en-US" w:eastAsia="en-US" w:bidi="ar-SA"/>
      </w:rPr>
    </w:lvl>
    <w:lvl w:ilvl="3" w:tplc="F1A8773E">
      <w:numFmt w:val="bullet"/>
      <w:lvlText w:val="•"/>
      <w:lvlJc w:val="left"/>
      <w:pPr>
        <w:ind w:left="2342" w:hanging="168"/>
      </w:pPr>
      <w:rPr>
        <w:rFonts w:hint="default"/>
        <w:lang w:val="en-US" w:eastAsia="en-US" w:bidi="ar-SA"/>
      </w:rPr>
    </w:lvl>
    <w:lvl w:ilvl="4" w:tplc="E0187624">
      <w:numFmt w:val="bullet"/>
      <w:lvlText w:val="•"/>
      <w:lvlJc w:val="left"/>
      <w:pPr>
        <w:ind w:left="3030" w:hanging="168"/>
      </w:pPr>
      <w:rPr>
        <w:rFonts w:hint="default"/>
        <w:lang w:val="en-US" w:eastAsia="en-US" w:bidi="ar-SA"/>
      </w:rPr>
    </w:lvl>
    <w:lvl w:ilvl="5" w:tplc="CAAC9B7E">
      <w:numFmt w:val="bullet"/>
      <w:lvlText w:val="•"/>
      <w:lvlJc w:val="left"/>
      <w:pPr>
        <w:ind w:left="3718" w:hanging="168"/>
      </w:pPr>
      <w:rPr>
        <w:rFonts w:hint="default"/>
        <w:lang w:val="en-US" w:eastAsia="en-US" w:bidi="ar-SA"/>
      </w:rPr>
    </w:lvl>
    <w:lvl w:ilvl="6" w:tplc="AACE3E84">
      <w:numFmt w:val="bullet"/>
      <w:lvlText w:val="•"/>
      <w:lvlJc w:val="left"/>
      <w:pPr>
        <w:ind w:left="4405" w:hanging="168"/>
      </w:pPr>
      <w:rPr>
        <w:rFonts w:hint="default"/>
        <w:lang w:val="en-US" w:eastAsia="en-US" w:bidi="ar-SA"/>
      </w:rPr>
    </w:lvl>
    <w:lvl w:ilvl="7" w:tplc="D108C9DC">
      <w:numFmt w:val="bullet"/>
      <w:lvlText w:val="•"/>
      <w:lvlJc w:val="left"/>
      <w:pPr>
        <w:ind w:left="5093" w:hanging="168"/>
      </w:pPr>
      <w:rPr>
        <w:rFonts w:hint="default"/>
        <w:lang w:val="en-US" w:eastAsia="en-US" w:bidi="ar-SA"/>
      </w:rPr>
    </w:lvl>
    <w:lvl w:ilvl="8" w:tplc="BB2C27C2">
      <w:numFmt w:val="bullet"/>
      <w:lvlText w:val="•"/>
      <w:lvlJc w:val="left"/>
      <w:pPr>
        <w:ind w:left="5780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C2C06E7"/>
    <w:multiLevelType w:val="hybridMultilevel"/>
    <w:tmpl w:val="FFE21F3C"/>
    <w:lvl w:ilvl="0" w:tplc="9C10BEB8">
      <w:start w:val="1"/>
      <w:numFmt w:val="decimal"/>
      <w:lvlText w:val="%1."/>
      <w:lvlJc w:val="left"/>
      <w:pPr>
        <w:ind w:left="479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38DA6AC0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B050871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266678B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B4A836B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51E8926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F52367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68F0509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667E4EC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E569FF"/>
    <w:multiLevelType w:val="hybridMultilevel"/>
    <w:tmpl w:val="44C45F28"/>
    <w:lvl w:ilvl="0" w:tplc="D55E0A14">
      <w:start w:val="1"/>
      <w:numFmt w:val="decimal"/>
      <w:lvlText w:val="%1."/>
      <w:lvlJc w:val="left"/>
      <w:pPr>
        <w:ind w:left="479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502E72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08CA729E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7A38544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CE7C25E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6420774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296E72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BE0080A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6CF8F55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D37E91"/>
    <w:multiLevelType w:val="hybridMultilevel"/>
    <w:tmpl w:val="B97ECCD2"/>
    <w:lvl w:ilvl="0" w:tplc="40C07B24">
      <w:start w:val="1"/>
      <w:numFmt w:val="decimal"/>
      <w:lvlText w:val="%1"/>
      <w:lvlJc w:val="left"/>
      <w:pPr>
        <w:ind w:left="278" w:hanging="16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F64BE04">
      <w:numFmt w:val="bullet"/>
      <w:lvlText w:val="•"/>
      <w:lvlJc w:val="left"/>
      <w:pPr>
        <w:ind w:left="967" w:hanging="168"/>
      </w:pPr>
      <w:rPr>
        <w:rFonts w:hint="default"/>
        <w:lang w:val="en-US" w:eastAsia="en-US" w:bidi="ar-SA"/>
      </w:rPr>
    </w:lvl>
    <w:lvl w:ilvl="2" w:tplc="39389B24">
      <w:numFmt w:val="bullet"/>
      <w:lvlText w:val="•"/>
      <w:lvlJc w:val="left"/>
      <w:pPr>
        <w:ind w:left="1655" w:hanging="168"/>
      </w:pPr>
      <w:rPr>
        <w:rFonts w:hint="default"/>
        <w:lang w:val="en-US" w:eastAsia="en-US" w:bidi="ar-SA"/>
      </w:rPr>
    </w:lvl>
    <w:lvl w:ilvl="3" w:tplc="37E0E4B8">
      <w:numFmt w:val="bullet"/>
      <w:lvlText w:val="•"/>
      <w:lvlJc w:val="left"/>
      <w:pPr>
        <w:ind w:left="2342" w:hanging="168"/>
      </w:pPr>
      <w:rPr>
        <w:rFonts w:hint="default"/>
        <w:lang w:val="en-US" w:eastAsia="en-US" w:bidi="ar-SA"/>
      </w:rPr>
    </w:lvl>
    <w:lvl w:ilvl="4" w:tplc="F88C96CE">
      <w:numFmt w:val="bullet"/>
      <w:lvlText w:val="•"/>
      <w:lvlJc w:val="left"/>
      <w:pPr>
        <w:ind w:left="3030" w:hanging="168"/>
      </w:pPr>
      <w:rPr>
        <w:rFonts w:hint="default"/>
        <w:lang w:val="en-US" w:eastAsia="en-US" w:bidi="ar-SA"/>
      </w:rPr>
    </w:lvl>
    <w:lvl w:ilvl="5" w:tplc="C8088BDA">
      <w:numFmt w:val="bullet"/>
      <w:lvlText w:val="•"/>
      <w:lvlJc w:val="left"/>
      <w:pPr>
        <w:ind w:left="3718" w:hanging="168"/>
      </w:pPr>
      <w:rPr>
        <w:rFonts w:hint="default"/>
        <w:lang w:val="en-US" w:eastAsia="en-US" w:bidi="ar-SA"/>
      </w:rPr>
    </w:lvl>
    <w:lvl w:ilvl="6" w:tplc="D23AADCC">
      <w:numFmt w:val="bullet"/>
      <w:lvlText w:val="•"/>
      <w:lvlJc w:val="left"/>
      <w:pPr>
        <w:ind w:left="4405" w:hanging="168"/>
      </w:pPr>
      <w:rPr>
        <w:rFonts w:hint="default"/>
        <w:lang w:val="en-US" w:eastAsia="en-US" w:bidi="ar-SA"/>
      </w:rPr>
    </w:lvl>
    <w:lvl w:ilvl="7" w:tplc="E3EC50A2">
      <w:numFmt w:val="bullet"/>
      <w:lvlText w:val="•"/>
      <w:lvlJc w:val="left"/>
      <w:pPr>
        <w:ind w:left="5093" w:hanging="168"/>
      </w:pPr>
      <w:rPr>
        <w:rFonts w:hint="default"/>
        <w:lang w:val="en-US" w:eastAsia="en-US" w:bidi="ar-SA"/>
      </w:rPr>
    </w:lvl>
    <w:lvl w:ilvl="8" w:tplc="C7EC218E">
      <w:numFmt w:val="bullet"/>
      <w:lvlText w:val="•"/>
      <w:lvlJc w:val="left"/>
      <w:pPr>
        <w:ind w:left="5780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51BD06A1"/>
    <w:multiLevelType w:val="hybridMultilevel"/>
    <w:tmpl w:val="E228C440"/>
    <w:lvl w:ilvl="0" w:tplc="77F2250E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0BA4F23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32401AB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C3EBDB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4CBA0F7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00C323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BE86FF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7158C4C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E16EE8C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6139B4"/>
    <w:multiLevelType w:val="hybridMultilevel"/>
    <w:tmpl w:val="B642BAB0"/>
    <w:lvl w:ilvl="0" w:tplc="6A9EB614">
      <w:start w:val="1"/>
      <w:numFmt w:val="decimal"/>
      <w:lvlText w:val="%1."/>
      <w:lvlJc w:val="left"/>
      <w:pPr>
        <w:ind w:left="479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A922317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88E4083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8D92ACD4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F3C460A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030A1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EE8641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A34ACF0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6154276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363019390">
    <w:abstractNumId w:val="5"/>
  </w:num>
  <w:num w:numId="2" w16cid:durableId="682630074">
    <w:abstractNumId w:val="1"/>
  </w:num>
  <w:num w:numId="3" w16cid:durableId="1794790274">
    <w:abstractNumId w:val="2"/>
  </w:num>
  <w:num w:numId="4" w16cid:durableId="884291165">
    <w:abstractNumId w:val="0"/>
  </w:num>
  <w:num w:numId="5" w16cid:durableId="421729275">
    <w:abstractNumId w:val="3"/>
  </w:num>
  <w:num w:numId="6" w16cid:durableId="1071542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116D"/>
    <w:rsid w:val="000909AE"/>
    <w:rsid w:val="004149E4"/>
    <w:rsid w:val="00AC68DF"/>
    <w:rsid w:val="00AD0393"/>
    <w:rsid w:val="00C8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CA122"/>
  <w15:docId w15:val="{60C926A3-D4BB-4941-822D-0A59C6A7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9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1"/>
      <w:ind w:left="479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2476</Words>
  <Characters>14118</Characters>
  <Application>Microsoft Office Word</Application>
  <DocSecurity>0</DocSecurity>
  <Lines>117</Lines>
  <Paragraphs>33</Paragraphs>
  <ScaleCrop>false</ScaleCrop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publication-ready variable summary table using SAS® macro</dc:title>
  <dc:subject>automating variable summary table</dc:subject>
  <dc:creator>Geliang Gan, Yale Center for Analytical Sciences, New Haven, Connecticut</dc:creator>
  <cp:keywords>table1automationSASdescriptive statistics</cp:keywords>
  <cp:lastModifiedBy>Chunara, Farheen</cp:lastModifiedBy>
  <cp:revision>3</cp:revision>
  <dcterms:created xsi:type="dcterms:W3CDTF">2023-09-27T16:56:00Z</dcterms:created>
  <dcterms:modified xsi:type="dcterms:W3CDTF">2023-09-27T17:04:00Z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2023-09-27T00:00:00Z</vt:filetime>
  </property>
</Properties>
</file>