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6725D" w:rsidRPr="00C6725D" w:rsidRDefault="00C6725D">
      <w:pPr>
        <w:rPr>
          <w:sz w:val="44"/>
        </w:rPr>
      </w:pPr>
      <w:bookmarkStart w:id="0" w:name="__RefHeading___Toc565_2030147630"/>
      <w:bookmarkEnd w:id="0"/>
      <w:r w:rsidRPr="00C6725D">
        <w:rPr>
          <w:sz w:val="44"/>
        </w:rPr>
        <w:t>MCZbase</w:t>
      </w:r>
      <w:r w:rsidR="004F0A8D">
        <w:rPr>
          <w:sz w:val="44"/>
        </w:rPr>
        <w:t xml:space="preserve"> </w:t>
      </w:r>
      <w:r w:rsidR="00D5669E">
        <w:rPr>
          <w:sz w:val="44"/>
        </w:rPr>
        <w:t xml:space="preserve">Development </w:t>
      </w:r>
      <w:r w:rsidRPr="00C6725D">
        <w:rPr>
          <w:sz w:val="44"/>
        </w:rPr>
        <w:t>Guidelines</w:t>
      </w:r>
    </w:p>
    <w:p w:rsidR="00635E69" w:rsidRDefault="00635E69">
      <w:pPr>
        <w:pStyle w:val="TOAHeading"/>
      </w:pPr>
      <w:r>
        <w:t>Table of Contents</w:t>
      </w:r>
    </w:p>
    <w:sdt>
      <w:sdtPr>
        <w:rPr>
          <w:rFonts w:ascii="Arial" w:eastAsia="WenQuanYi Zen Hei" w:hAnsi="Arial" w:cs="FreeSans"/>
          <w:color w:val="auto"/>
          <w:kern w:val="1"/>
          <w:sz w:val="22"/>
          <w:szCs w:val="24"/>
          <w:lang w:eastAsia="zh-CN" w:bidi="hi-IN"/>
        </w:rPr>
        <w:id w:val="673997399"/>
        <w:docPartObj>
          <w:docPartGallery w:val="Table of Contents"/>
          <w:docPartUnique/>
        </w:docPartObj>
      </w:sdtPr>
      <w:sdtEndPr>
        <w:rPr>
          <w:b/>
          <w:bCs/>
          <w:noProof/>
        </w:rPr>
      </w:sdtEndPr>
      <w:sdtContent>
        <w:p w:rsidR="008769FA" w:rsidRDefault="008769FA">
          <w:pPr>
            <w:pStyle w:val="TOCHeading"/>
          </w:pPr>
          <w:r>
            <w:t>Contents</w:t>
          </w:r>
        </w:p>
        <w:p w:rsidR="000F400D" w:rsidRDefault="008769FA">
          <w:pPr>
            <w:pStyle w:val="TOC2"/>
            <w:rPr>
              <w:rFonts w:asciiTheme="minorHAnsi" w:eastAsiaTheme="minorEastAsia" w:hAnsiTheme="minorHAnsi" w:cstheme="minorBidi"/>
              <w:noProof/>
              <w:kern w:val="0"/>
              <w:szCs w:val="22"/>
              <w:lang w:eastAsia="en-US" w:bidi="ar-SA"/>
            </w:rPr>
          </w:pPr>
          <w:r>
            <w:fldChar w:fldCharType="begin"/>
          </w:r>
          <w:r>
            <w:instrText xml:space="preserve"> TOC \o "1-3" \h \z \u </w:instrText>
          </w:r>
          <w:r>
            <w:fldChar w:fldCharType="separate"/>
          </w:r>
          <w:hyperlink w:anchor="_Toc24019983" w:history="1">
            <w:r w:rsidR="000F400D" w:rsidRPr="001829AC">
              <w:rPr>
                <w:rStyle w:val="Hyperlink"/>
                <w:noProof/>
              </w:rPr>
              <w:t>Look and Feel</w:t>
            </w:r>
            <w:r w:rsidR="000F400D">
              <w:rPr>
                <w:noProof/>
                <w:webHidden/>
              </w:rPr>
              <w:tab/>
            </w:r>
            <w:r w:rsidR="000F400D">
              <w:rPr>
                <w:noProof/>
                <w:webHidden/>
              </w:rPr>
              <w:fldChar w:fldCharType="begin"/>
            </w:r>
            <w:r w:rsidR="000F400D">
              <w:rPr>
                <w:noProof/>
                <w:webHidden/>
              </w:rPr>
              <w:instrText xml:space="preserve"> PAGEREF _Toc24019983 \h </w:instrText>
            </w:r>
            <w:r w:rsidR="000F400D">
              <w:rPr>
                <w:noProof/>
                <w:webHidden/>
              </w:rPr>
            </w:r>
            <w:r w:rsidR="000F400D">
              <w:rPr>
                <w:noProof/>
                <w:webHidden/>
              </w:rPr>
              <w:fldChar w:fldCharType="separate"/>
            </w:r>
            <w:r w:rsidR="000F400D">
              <w:rPr>
                <w:noProof/>
                <w:webHidden/>
              </w:rPr>
              <w:t>2</w:t>
            </w:r>
            <w:r w:rsidR="000F400D">
              <w:rPr>
                <w:noProof/>
                <w:webHidden/>
              </w:rPr>
              <w:fldChar w:fldCharType="end"/>
            </w:r>
          </w:hyperlink>
        </w:p>
        <w:p w:rsidR="000F400D" w:rsidRDefault="00AB1874">
          <w:pPr>
            <w:pStyle w:val="TOC3"/>
            <w:rPr>
              <w:rFonts w:asciiTheme="minorHAnsi" w:eastAsiaTheme="minorEastAsia" w:hAnsiTheme="minorHAnsi" w:cstheme="minorBidi"/>
              <w:noProof/>
              <w:kern w:val="0"/>
              <w:szCs w:val="22"/>
              <w:lang w:eastAsia="en-US" w:bidi="ar-SA"/>
            </w:rPr>
          </w:pPr>
          <w:hyperlink w:anchor="_Toc24019984" w:history="1">
            <w:r w:rsidR="000F400D" w:rsidRPr="001829AC">
              <w:rPr>
                <w:rStyle w:val="Hyperlink"/>
                <w:noProof/>
              </w:rPr>
              <w:t>Identity Style Guidelines</w:t>
            </w:r>
            <w:r w:rsidR="000F400D">
              <w:rPr>
                <w:noProof/>
                <w:webHidden/>
              </w:rPr>
              <w:tab/>
            </w:r>
            <w:r w:rsidR="000F400D">
              <w:rPr>
                <w:noProof/>
                <w:webHidden/>
              </w:rPr>
              <w:fldChar w:fldCharType="begin"/>
            </w:r>
            <w:r w:rsidR="000F400D">
              <w:rPr>
                <w:noProof/>
                <w:webHidden/>
              </w:rPr>
              <w:instrText xml:space="preserve"> PAGEREF _Toc24019984 \h </w:instrText>
            </w:r>
            <w:r w:rsidR="000F400D">
              <w:rPr>
                <w:noProof/>
                <w:webHidden/>
              </w:rPr>
            </w:r>
            <w:r w:rsidR="000F400D">
              <w:rPr>
                <w:noProof/>
                <w:webHidden/>
              </w:rPr>
              <w:fldChar w:fldCharType="separate"/>
            </w:r>
            <w:r w:rsidR="000F400D">
              <w:rPr>
                <w:noProof/>
                <w:webHidden/>
              </w:rPr>
              <w:t>2</w:t>
            </w:r>
            <w:r w:rsidR="000F400D">
              <w:rPr>
                <w:noProof/>
                <w:webHidden/>
              </w:rPr>
              <w:fldChar w:fldCharType="end"/>
            </w:r>
          </w:hyperlink>
        </w:p>
        <w:p w:rsidR="000F400D" w:rsidRDefault="00AB1874">
          <w:pPr>
            <w:pStyle w:val="TOC3"/>
            <w:rPr>
              <w:rFonts w:asciiTheme="minorHAnsi" w:eastAsiaTheme="minorEastAsia" w:hAnsiTheme="minorHAnsi" w:cstheme="minorBidi"/>
              <w:noProof/>
              <w:kern w:val="0"/>
              <w:szCs w:val="22"/>
              <w:lang w:eastAsia="en-US" w:bidi="ar-SA"/>
            </w:rPr>
          </w:pPr>
          <w:hyperlink w:anchor="_Toc24019985" w:history="1">
            <w:r w:rsidR="000F400D" w:rsidRPr="001829AC">
              <w:rPr>
                <w:rStyle w:val="Hyperlink"/>
                <w:smallCaps/>
                <w:noProof/>
                <w:spacing w:val="5"/>
              </w:rPr>
              <w:t>Colors:</w:t>
            </w:r>
            <w:r w:rsidR="000F400D">
              <w:rPr>
                <w:noProof/>
                <w:webHidden/>
              </w:rPr>
              <w:tab/>
            </w:r>
            <w:r w:rsidR="000F400D">
              <w:rPr>
                <w:noProof/>
                <w:webHidden/>
              </w:rPr>
              <w:fldChar w:fldCharType="begin"/>
            </w:r>
            <w:r w:rsidR="000F400D">
              <w:rPr>
                <w:noProof/>
                <w:webHidden/>
              </w:rPr>
              <w:instrText xml:space="preserve"> PAGEREF _Toc24019985 \h </w:instrText>
            </w:r>
            <w:r w:rsidR="000F400D">
              <w:rPr>
                <w:noProof/>
                <w:webHidden/>
              </w:rPr>
            </w:r>
            <w:r w:rsidR="000F400D">
              <w:rPr>
                <w:noProof/>
                <w:webHidden/>
              </w:rPr>
              <w:fldChar w:fldCharType="separate"/>
            </w:r>
            <w:r w:rsidR="000F400D">
              <w:rPr>
                <w:noProof/>
                <w:webHidden/>
              </w:rPr>
              <w:t>2</w:t>
            </w:r>
            <w:r w:rsidR="000F400D">
              <w:rPr>
                <w:noProof/>
                <w:webHidden/>
              </w:rPr>
              <w:fldChar w:fldCharType="end"/>
            </w:r>
          </w:hyperlink>
        </w:p>
        <w:p w:rsidR="000F400D" w:rsidRDefault="00AB1874">
          <w:pPr>
            <w:pStyle w:val="TOC3"/>
            <w:rPr>
              <w:rFonts w:asciiTheme="minorHAnsi" w:eastAsiaTheme="minorEastAsia" w:hAnsiTheme="minorHAnsi" w:cstheme="minorBidi"/>
              <w:noProof/>
              <w:kern w:val="0"/>
              <w:szCs w:val="22"/>
              <w:lang w:eastAsia="en-US" w:bidi="ar-SA"/>
            </w:rPr>
          </w:pPr>
          <w:hyperlink w:anchor="_Toc24019986" w:history="1">
            <w:r w:rsidR="000F400D" w:rsidRPr="001829AC">
              <w:rPr>
                <w:rStyle w:val="Hyperlink"/>
                <w:noProof/>
              </w:rPr>
              <w:t>Buttons</w:t>
            </w:r>
            <w:r w:rsidR="000F400D">
              <w:rPr>
                <w:noProof/>
                <w:webHidden/>
              </w:rPr>
              <w:tab/>
            </w:r>
            <w:r w:rsidR="000F400D">
              <w:rPr>
                <w:noProof/>
                <w:webHidden/>
              </w:rPr>
              <w:fldChar w:fldCharType="begin"/>
            </w:r>
            <w:r w:rsidR="000F400D">
              <w:rPr>
                <w:noProof/>
                <w:webHidden/>
              </w:rPr>
              <w:instrText xml:space="preserve"> PAGEREF _Toc24019986 \h </w:instrText>
            </w:r>
            <w:r w:rsidR="000F400D">
              <w:rPr>
                <w:noProof/>
                <w:webHidden/>
              </w:rPr>
            </w:r>
            <w:r w:rsidR="000F400D">
              <w:rPr>
                <w:noProof/>
                <w:webHidden/>
              </w:rPr>
              <w:fldChar w:fldCharType="separate"/>
            </w:r>
            <w:r w:rsidR="000F400D">
              <w:rPr>
                <w:noProof/>
                <w:webHidden/>
              </w:rPr>
              <w:t>4</w:t>
            </w:r>
            <w:r w:rsidR="000F400D">
              <w:rPr>
                <w:noProof/>
                <w:webHidden/>
              </w:rPr>
              <w:fldChar w:fldCharType="end"/>
            </w:r>
          </w:hyperlink>
        </w:p>
        <w:p w:rsidR="000F400D" w:rsidRDefault="00AB1874">
          <w:pPr>
            <w:pStyle w:val="TOC3"/>
            <w:rPr>
              <w:rFonts w:asciiTheme="minorHAnsi" w:eastAsiaTheme="minorEastAsia" w:hAnsiTheme="minorHAnsi" w:cstheme="minorBidi"/>
              <w:noProof/>
              <w:kern w:val="0"/>
              <w:szCs w:val="22"/>
              <w:lang w:eastAsia="en-US" w:bidi="ar-SA"/>
            </w:rPr>
          </w:pPr>
          <w:hyperlink w:anchor="_Toc24019987" w:history="1">
            <w:r w:rsidR="000F400D" w:rsidRPr="001829AC">
              <w:rPr>
                <w:rStyle w:val="Hyperlink"/>
                <w:noProof/>
              </w:rPr>
              <w:t>Modal Boxes</w:t>
            </w:r>
            <w:r w:rsidR="000F400D">
              <w:rPr>
                <w:noProof/>
                <w:webHidden/>
              </w:rPr>
              <w:tab/>
            </w:r>
            <w:r w:rsidR="000F400D">
              <w:rPr>
                <w:noProof/>
                <w:webHidden/>
              </w:rPr>
              <w:fldChar w:fldCharType="begin"/>
            </w:r>
            <w:r w:rsidR="000F400D">
              <w:rPr>
                <w:noProof/>
                <w:webHidden/>
              </w:rPr>
              <w:instrText xml:space="preserve"> PAGEREF _Toc24019987 \h </w:instrText>
            </w:r>
            <w:r w:rsidR="000F400D">
              <w:rPr>
                <w:noProof/>
                <w:webHidden/>
              </w:rPr>
            </w:r>
            <w:r w:rsidR="000F400D">
              <w:rPr>
                <w:noProof/>
                <w:webHidden/>
              </w:rPr>
              <w:fldChar w:fldCharType="separate"/>
            </w:r>
            <w:r w:rsidR="000F400D">
              <w:rPr>
                <w:noProof/>
                <w:webHidden/>
              </w:rPr>
              <w:t>4</w:t>
            </w:r>
            <w:r w:rsidR="000F400D">
              <w:rPr>
                <w:noProof/>
                <w:webHidden/>
              </w:rPr>
              <w:fldChar w:fldCharType="end"/>
            </w:r>
          </w:hyperlink>
        </w:p>
        <w:p w:rsidR="000F400D" w:rsidRDefault="00AB1874">
          <w:pPr>
            <w:pStyle w:val="TOC3"/>
            <w:rPr>
              <w:rFonts w:asciiTheme="minorHAnsi" w:eastAsiaTheme="minorEastAsia" w:hAnsiTheme="minorHAnsi" w:cstheme="minorBidi"/>
              <w:noProof/>
              <w:kern w:val="0"/>
              <w:szCs w:val="22"/>
              <w:lang w:eastAsia="en-US" w:bidi="ar-SA"/>
            </w:rPr>
          </w:pPr>
          <w:hyperlink w:anchor="_Toc24019988" w:history="1">
            <w:r w:rsidR="000F400D" w:rsidRPr="001829AC">
              <w:rPr>
                <w:rStyle w:val="Hyperlink"/>
                <w:noProof/>
              </w:rPr>
              <w:t>Menus</w:t>
            </w:r>
            <w:r w:rsidR="000F400D">
              <w:rPr>
                <w:noProof/>
                <w:webHidden/>
              </w:rPr>
              <w:tab/>
            </w:r>
            <w:r w:rsidR="000F400D">
              <w:rPr>
                <w:noProof/>
                <w:webHidden/>
              </w:rPr>
              <w:fldChar w:fldCharType="begin"/>
            </w:r>
            <w:r w:rsidR="000F400D">
              <w:rPr>
                <w:noProof/>
                <w:webHidden/>
              </w:rPr>
              <w:instrText xml:space="preserve"> PAGEREF _Toc24019988 \h </w:instrText>
            </w:r>
            <w:r w:rsidR="000F400D">
              <w:rPr>
                <w:noProof/>
                <w:webHidden/>
              </w:rPr>
            </w:r>
            <w:r w:rsidR="000F400D">
              <w:rPr>
                <w:noProof/>
                <w:webHidden/>
              </w:rPr>
              <w:fldChar w:fldCharType="separate"/>
            </w:r>
            <w:r w:rsidR="000F400D">
              <w:rPr>
                <w:noProof/>
                <w:webHidden/>
              </w:rPr>
              <w:t>4</w:t>
            </w:r>
            <w:r w:rsidR="000F400D">
              <w:rPr>
                <w:noProof/>
                <w:webHidden/>
              </w:rPr>
              <w:fldChar w:fldCharType="end"/>
            </w:r>
          </w:hyperlink>
        </w:p>
        <w:p w:rsidR="000F400D" w:rsidRDefault="00AB1874">
          <w:pPr>
            <w:pStyle w:val="TOC2"/>
            <w:rPr>
              <w:rFonts w:asciiTheme="minorHAnsi" w:eastAsiaTheme="minorEastAsia" w:hAnsiTheme="minorHAnsi" w:cstheme="minorBidi"/>
              <w:noProof/>
              <w:kern w:val="0"/>
              <w:szCs w:val="22"/>
              <w:lang w:eastAsia="en-US" w:bidi="ar-SA"/>
            </w:rPr>
          </w:pPr>
          <w:hyperlink w:anchor="_Toc24019989" w:history="1">
            <w:r w:rsidR="000F400D" w:rsidRPr="001829AC">
              <w:rPr>
                <w:rStyle w:val="Hyperlink"/>
                <w:noProof/>
              </w:rPr>
              <w:t>Functional Requirements:</w:t>
            </w:r>
            <w:r w:rsidR="000F400D">
              <w:rPr>
                <w:noProof/>
                <w:webHidden/>
              </w:rPr>
              <w:tab/>
            </w:r>
            <w:r w:rsidR="000F400D">
              <w:rPr>
                <w:noProof/>
                <w:webHidden/>
              </w:rPr>
              <w:fldChar w:fldCharType="begin"/>
            </w:r>
            <w:r w:rsidR="000F400D">
              <w:rPr>
                <w:noProof/>
                <w:webHidden/>
              </w:rPr>
              <w:instrText xml:space="preserve"> PAGEREF _Toc24019989 \h </w:instrText>
            </w:r>
            <w:r w:rsidR="000F400D">
              <w:rPr>
                <w:noProof/>
                <w:webHidden/>
              </w:rPr>
            </w:r>
            <w:r w:rsidR="000F400D">
              <w:rPr>
                <w:noProof/>
                <w:webHidden/>
              </w:rPr>
              <w:fldChar w:fldCharType="separate"/>
            </w:r>
            <w:r w:rsidR="000F400D">
              <w:rPr>
                <w:noProof/>
                <w:webHidden/>
              </w:rPr>
              <w:t>4</w:t>
            </w:r>
            <w:r w:rsidR="000F400D">
              <w:rPr>
                <w:noProof/>
                <w:webHidden/>
              </w:rPr>
              <w:fldChar w:fldCharType="end"/>
            </w:r>
          </w:hyperlink>
        </w:p>
        <w:p w:rsidR="008769FA" w:rsidRDefault="008769FA">
          <w:r>
            <w:rPr>
              <w:b/>
              <w:bCs/>
              <w:noProof/>
            </w:rPr>
            <w:fldChar w:fldCharType="end"/>
          </w:r>
        </w:p>
      </w:sdtContent>
    </w:sdt>
    <w:p w:rsidR="00604020" w:rsidRDefault="00604020" w:rsidP="00B652D8">
      <w:pPr>
        <w:pStyle w:val="TOC2"/>
        <w:spacing w:before="80" w:after="80"/>
      </w:pPr>
    </w:p>
    <w:p w:rsidR="00604020" w:rsidRDefault="00604020" w:rsidP="00224502">
      <w:pPr>
        <w:pStyle w:val="TOC2"/>
      </w:pPr>
    </w:p>
    <w:p w:rsidR="00846786" w:rsidRDefault="00F301C7" w:rsidP="00F301C7">
      <w:pPr>
        <w:pStyle w:val="Heading2"/>
      </w:pPr>
      <w:r>
        <w:br w:type="page"/>
      </w:r>
      <w:bookmarkStart w:id="1" w:name="_Toc24019983"/>
      <w:r w:rsidR="004C46DC">
        <w:lastRenderedPageBreak/>
        <w:t>Look and Feel</w:t>
      </w:r>
      <w:bookmarkEnd w:id="1"/>
    </w:p>
    <w:p w:rsidR="004C46DC" w:rsidRPr="004C46DC" w:rsidRDefault="004C46DC" w:rsidP="00CB435E">
      <w:r w:rsidRPr="004C46DC">
        <w:t xml:space="preserve">The </w:t>
      </w:r>
      <w:r>
        <w:t>“</w:t>
      </w:r>
      <w:r w:rsidRPr="004C46DC">
        <w:t>look and feel</w:t>
      </w:r>
      <w:r>
        <w:t>”</w:t>
      </w:r>
      <w:r w:rsidRPr="004C46DC">
        <w:t> is a term used with respect to a graphical user interface and comprises aspects of its design, including elements such as colors, shapes, layout, and typefaces (the "look"), as well as the behavior of dynamic elements such as buttons, boxes, and menus (the "feel").</w:t>
      </w:r>
    </w:p>
    <w:p w:rsidR="001120FE" w:rsidRDefault="00846786" w:rsidP="00CB435E">
      <w:r>
        <w:t>The content should be accessible from any device and display similarly on popular browsers. The look and operation of the site should be consistent across pages allowing users to find and edit content without much instruction.</w:t>
      </w:r>
      <w:r w:rsidR="00635E69">
        <w:fldChar w:fldCharType="begin"/>
      </w:r>
      <w:r w:rsidR="00635E69">
        <w:instrText xml:space="preserve"> TOC \f \o "1-2" \h</w:instrText>
      </w:r>
      <w:r w:rsidR="00635E69">
        <w:fldChar w:fldCharType="separate"/>
      </w:r>
    </w:p>
    <w:p w:rsidR="004326C9" w:rsidRPr="004326C9" w:rsidRDefault="004326C9" w:rsidP="00B652D8">
      <w:pPr>
        <w:pStyle w:val="Heading3"/>
      </w:pPr>
      <w:bookmarkStart w:id="2" w:name="_Toc24019984"/>
      <w:r>
        <w:t>Identity Style Guidelines</w:t>
      </w:r>
      <w:bookmarkEnd w:id="2"/>
    </w:p>
    <w:p w:rsidR="00635E69" w:rsidRPr="008754D0" w:rsidRDefault="00635E69" w:rsidP="00F62E93">
      <w:pPr>
        <w:pStyle w:val="Heading3"/>
        <w:rPr>
          <w:rStyle w:val="IntenseReference"/>
          <w:b/>
        </w:rPr>
      </w:pPr>
      <w:r>
        <w:fldChar w:fldCharType="end"/>
      </w:r>
      <w:bookmarkStart w:id="3" w:name="__RefHeading___Toc1383_2030147630"/>
      <w:bookmarkStart w:id="4" w:name="_Toc24019985"/>
      <w:bookmarkEnd w:id="3"/>
      <w:r w:rsidR="004F4045" w:rsidRPr="008754D0">
        <w:rPr>
          <w:rStyle w:val="IntenseReference"/>
          <w:b/>
        </w:rPr>
        <w:t>Colors</w:t>
      </w:r>
      <w:r w:rsidRPr="008754D0">
        <w:rPr>
          <w:rStyle w:val="IntenseReference"/>
          <w:b/>
        </w:rPr>
        <w:t>:</w:t>
      </w:r>
      <w:bookmarkEnd w:id="4"/>
      <w:r w:rsidRPr="008754D0">
        <w:rPr>
          <w:rStyle w:val="IntenseReference"/>
          <w:b/>
        </w:rPr>
        <w:t xml:space="preserve"> </w:t>
      </w:r>
    </w:p>
    <w:p w:rsidR="00635E69" w:rsidRPr="00CB435E" w:rsidRDefault="00CB435E" w:rsidP="00E356A0">
      <w:r>
        <w:t xml:space="preserve"> </w:t>
      </w:r>
      <w:r w:rsidR="00123A15">
        <w:t xml:space="preserve">The following styles and functions </w:t>
      </w:r>
      <w:r w:rsidR="00C961C4">
        <w:t>will be followed throughout the website for consistency.</w:t>
      </w: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944"/>
        <w:gridCol w:w="2047"/>
        <w:gridCol w:w="989"/>
        <w:gridCol w:w="1169"/>
        <w:gridCol w:w="1706"/>
      </w:tblGrid>
      <w:tr w:rsidR="00F301C7" w:rsidRPr="00717280" w:rsidTr="00205388">
        <w:tc>
          <w:tcPr>
            <w:tcW w:w="2045" w:type="dxa"/>
            <w:shd w:val="clear" w:color="auto" w:fill="auto"/>
          </w:tcPr>
          <w:p w:rsidR="00123A15" w:rsidRPr="00717280" w:rsidRDefault="00123A15" w:rsidP="00717280">
            <w:pPr>
              <w:pStyle w:val="BodyText"/>
              <w:spacing w:after="0"/>
              <w:rPr>
                <w:b/>
                <w:szCs w:val="22"/>
              </w:rPr>
            </w:pPr>
            <w:r w:rsidRPr="00717280">
              <w:rPr>
                <w:b/>
                <w:szCs w:val="22"/>
              </w:rPr>
              <w:t>Name</w:t>
            </w:r>
          </w:p>
        </w:tc>
        <w:tc>
          <w:tcPr>
            <w:tcW w:w="1944" w:type="dxa"/>
            <w:shd w:val="clear" w:color="auto" w:fill="auto"/>
          </w:tcPr>
          <w:p w:rsidR="00123A15" w:rsidRPr="00717280" w:rsidRDefault="00123A15" w:rsidP="00717280">
            <w:pPr>
              <w:pStyle w:val="BodyText"/>
              <w:spacing w:after="0"/>
              <w:rPr>
                <w:b/>
                <w:szCs w:val="22"/>
              </w:rPr>
            </w:pPr>
            <w:r w:rsidRPr="00717280">
              <w:rPr>
                <w:b/>
                <w:szCs w:val="22"/>
              </w:rPr>
              <w:t>Swatch</w:t>
            </w:r>
          </w:p>
        </w:tc>
        <w:tc>
          <w:tcPr>
            <w:tcW w:w="2047" w:type="dxa"/>
            <w:shd w:val="clear" w:color="auto" w:fill="auto"/>
          </w:tcPr>
          <w:p w:rsidR="00123A15" w:rsidRPr="00717280" w:rsidRDefault="00123A15" w:rsidP="00717280">
            <w:pPr>
              <w:pStyle w:val="BodyText"/>
              <w:spacing w:after="0"/>
              <w:rPr>
                <w:b/>
                <w:szCs w:val="22"/>
              </w:rPr>
            </w:pPr>
            <w:r w:rsidRPr="00717280">
              <w:rPr>
                <w:b/>
                <w:szCs w:val="22"/>
              </w:rPr>
              <w:t>P</w:t>
            </w:r>
            <w:r w:rsidR="00B71DED" w:rsidRPr="00717280">
              <w:rPr>
                <w:b/>
                <w:szCs w:val="22"/>
              </w:rPr>
              <w:t>antone</w:t>
            </w:r>
          </w:p>
        </w:tc>
        <w:tc>
          <w:tcPr>
            <w:tcW w:w="989" w:type="dxa"/>
            <w:shd w:val="clear" w:color="auto" w:fill="auto"/>
          </w:tcPr>
          <w:p w:rsidR="00123A15" w:rsidRPr="00717280" w:rsidRDefault="00123A15" w:rsidP="00D56155">
            <w:pPr>
              <w:pStyle w:val="BodyText"/>
              <w:spacing w:after="0" w:line="240" w:lineRule="auto"/>
              <w:rPr>
                <w:b/>
                <w:szCs w:val="22"/>
              </w:rPr>
            </w:pPr>
            <w:r w:rsidRPr="00717280">
              <w:rPr>
                <w:b/>
                <w:szCs w:val="22"/>
              </w:rPr>
              <w:t>CMYK</w:t>
            </w:r>
          </w:p>
        </w:tc>
        <w:tc>
          <w:tcPr>
            <w:tcW w:w="1169" w:type="dxa"/>
            <w:shd w:val="clear" w:color="auto" w:fill="auto"/>
          </w:tcPr>
          <w:p w:rsidR="00123A15" w:rsidRPr="00717280" w:rsidRDefault="00123A15" w:rsidP="00D56155">
            <w:pPr>
              <w:pStyle w:val="BodyText"/>
              <w:spacing w:after="0" w:line="240" w:lineRule="auto"/>
              <w:rPr>
                <w:b/>
                <w:szCs w:val="22"/>
              </w:rPr>
            </w:pPr>
            <w:r w:rsidRPr="00717280">
              <w:rPr>
                <w:b/>
                <w:szCs w:val="22"/>
              </w:rPr>
              <w:t>RGB</w:t>
            </w:r>
          </w:p>
        </w:tc>
        <w:tc>
          <w:tcPr>
            <w:tcW w:w="1706" w:type="dxa"/>
            <w:shd w:val="clear" w:color="auto" w:fill="auto"/>
          </w:tcPr>
          <w:p w:rsidR="00123A15" w:rsidRPr="00717280" w:rsidRDefault="00123A15" w:rsidP="00717280">
            <w:pPr>
              <w:pStyle w:val="BodyText"/>
              <w:spacing w:after="0"/>
              <w:rPr>
                <w:b/>
                <w:szCs w:val="22"/>
              </w:rPr>
            </w:pPr>
            <w:r w:rsidRPr="00717280">
              <w:rPr>
                <w:b/>
                <w:szCs w:val="22"/>
              </w:rPr>
              <w:t>HEX</w:t>
            </w:r>
          </w:p>
        </w:tc>
      </w:tr>
      <w:tr w:rsidR="00E356A0" w:rsidRPr="00D56155" w:rsidTr="00E356A0">
        <w:trPr>
          <w:trHeight w:val="332"/>
        </w:trPr>
        <w:tc>
          <w:tcPr>
            <w:tcW w:w="9900" w:type="dxa"/>
            <w:gridSpan w:val="6"/>
            <w:shd w:val="clear" w:color="auto" w:fill="auto"/>
          </w:tcPr>
          <w:p w:rsidR="00E356A0" w:rsidRPr="00E356A0" w:rsidRDefault="00E356A0" w:rsidP="00E356A0">
            <w:pPr>
              <w:pStyle w:val="BodyText"/>
              <w:spacing w:before="60" w:after="60" w:line="240" w:lineRule="auto"/>
              <w:rPr>
                <w:i/>
                <w:iCs/>
              </w:rPr>
            </w:pPr>
            <w:r w:rsidRPr="00E356A0">
              <w:rPr>
                <w:rStyle w:val="Emphasis"/>
              </w:rPr>
              <w:t>Colors for Major Website Elements</w:t>
            </w:r>
          </w:p>
        </w:tc>
      </w:tr>
      <w:tr w:rsidR="00F301C7" w:rsidRPr="00D56155" w:rsidTr="006612BA">
        <w:trPr>
          <w:trHeight w:val="987"/>
        </w:trPr>
        <w:tc>
          <w:tcPr>
            <w:tcW w:w="2045" w:type="dxa"/>
            <w:shd w:val="clear" w:color="auto" w:fill="auto"/>
          </w:tcPr>
          <w:p w:rsidR="00123A15" w:rsidRPr="00D56155" w:rsidRDefault="00123A15" w:rsidP="00E356A0">
            <w:pPr>
              <w:pStyle w:val="BodyText"/>
              <w:spacing w:after="0" w:line="240" w:lineRule="auto"/>
              <w:rPr>
                <w:rFonts w:asciiTheme="minorHAnsi" w:hAnsiTheme="minorHAnsi" w:cstheme="minorHAnsi"/>
                <w:sz w:val="20"/>
                <w:szCs w:val="20"/>
              </w:rPr>
            </w:pPr>
            <w:r w:rsidRPr="00D56155">
              <w:rPr>
                <w:rFonts w:asciiTheme="minorHAnsi" w:hAnsiTheme="minorHAnsi" w:cstheme="minorHAnsi"/>
                <w:sz w:val="20"/>
                <w:szCs w:val="20"/>
              </w:rPr>
              <w:t>Crimson</w:t>
            </w:r>
            <w:r w:rsidR="00224B6F" w:rsidRPr="00D56155">
              <w:rPr>
                <w:rFonts w:asciiTheme="minorHAnsi" w:hAnsiTheme="minorHAnsi" w:cstheme="minorHAnsi"/>
                <w:sz w:val="20"/>
                <w:szCs w:val="20"/>
              </w:rPr>
              <w:t xml:space="preserve"> – header background</w:t>
            </w:r>
          </w:p>
        </w:tc>
        <w:tc>
          <w:tcPr>
            <w:tcW w:w="1944" w:type="dxa"/>
            <w:shd w:val="clear" w:color="auto" w:fill="A51C30"/>
          </w:tcPr>
          <w:p w:rsidR="00123A15" w:rsidRPr="00D56155" w:rsidRDefault="00123A15" w:rsidP="00717280">
            <w:pPr>
              <w:pStyle w:val="BodyText"/>
              <w:spacing w:after="0"/>
              <w:rPr>
                <w:rFonts w:asciiTheme="minorHAnsi" w:hAnsiTheme="minorHAnsi" w:cstheme="minorHAnsi"/>
                <w:b/>
                <w:sz w:val="20"/>
                <w:szCs w:val="20"/>
              </w:rPr>
            </w:pPr>
          </w:p>
        </w:tc>
        <w:tc>
          <w:tcPr>
            <w:tcW w:w="2047" w:type="dxa"/>
            <w:shd w:val="clear" w:color="auto" w:fill="auto"/>
          </w:tcPr>
          <w:p w:rsidR="00123A15" w:rsidRPr="00D56155" w:rsidRDefault="00B71DED" w:rsidP="00717280">
            <w:pPr>
              <w:pStyle w:val="BodyText"/>
              <w:spacing w:after="0"/>
              <w:rPr>
                <w:rFonts w:asciiTheme="minorHAnsi" w:hAnsiTheme="minorHAnsi" w:cstheme="minorHAnsi"/>
                <w:sz w:val="20"/>
                <w:szCs w:val="20"/>
              </w:rPr>
            </w:pPr>
            <w:r w:rsidRPr="00D56155">
              <w:rPr>
                <w:rFonts w:asciiTheme="minorHAnsi" w:hAnsiTheme="minorHAnsi" w:cstheme="minorHAnsi"/>
                <w:sz w:val="20"/>
                <w:szCs w:val="20"/>
              </w:rPr>
              <w:t xml:space="preserve">PMS </w:t>
            </w:r>
            <w:r w:rsidR="00123A15" w:rsidRPr="00D56155">
              <w:rPr>
                <w:rFonts w:asciiTheme="minorHAnsi" w:hAnsiTheme="minorHAnsi" w:cstheme="minorHAnsi"/>
                <w:sz w:val="20"/>
                <w:szCs w:val="20"/>
              </w:rPr>
              <w:t>187U</w:t>
            </w:r>
          </w:p>
          <w:p w:rsidR="00123A15" w:rsidRPr="00D56155" w:rsidRDefault="00B71DED" w:rsidP="00717280">
            <w:pPr>
              <w:pStyle w:val="BodyText"/>
              <w:spacing w:after="0"/>
              <w:rPr>
                <w:rFonts w:asciiTheme="minorHAnsi" w:hAnsiTheme="minorHAnsi" w:cstheme="minorHAnsi"/>
                <w:b/>
                <w:sz w:val="20"/>
                <w:szCs w:val="20"/>
              </w:rPr>
            </w:pPr>
            <w:r w:rsidRPr="00D56155">
              <w:rPr>
                <w:rFonts w:asciiTheme="minorHAnsi" w:hAnsiTheme="minorHAnsi" w:cstheme="minorHAnsi"/>
                <w:sz w:val="20"/>
                <w:szCs w:val="20"/>
              </w:rPr>
              <w:t xml:space="preserve">PMS </w:t>
            </w:r>
            <w:r w:rsidR="00123A15" w:rsidRPr="00D56155">
              <w:rPr>
                <w:rFonts w:asciiTheme="minorHAnsi" w:hAnsiTheme="minorHAnsi" w:cstheme="minorHAnsi"/>
                <w:sz w:val="20"/>
                <w:szCs w:val="20"/>
              </w:rPr>
              <w:t>1807C</w:t>
            </w:r>
          </w:p>
        </w:tc>
        <w:tc>
          <w:tcPr>
            <w:tcW w:w="989" w:type="dxa"/>
            <w:shd w:val="clear" w:color="auto" w:fill="auto"/>
          </w:tcPr>
          <w:p w:rsidR="00123A15" w:rsidRPr="00D56155" w:rsidRDefault="00123A15" w:rsidP="00D56155">
            <w:pPr>
              <w:pStyle w:val="BodyText"/>
              <w:spacing w:after="0" w:line="240" w:lineRule="auto"/>
              <w:rPr>
                <w:rFonts w:asciiTheme="minorHAnsi" w:hAnsiTheme="minorHAnsi" w:cstheme="minorHAnsi"/>
                <w:b/>
                <w:sz w:val="20"/>
                <w:szCs w:val="20"/>
              </w:rPr>
            </w:pPr>
            <w:r w:rsidRPr="00D56155">
              <w:rPr>
                <w:rFonts w:asciiTheme="minorHAnsi" w:hAnsiTheme="minorHAnsi" w:cstheme="minorHAnsi"/>
                <w:b/>
                <w:sz w:val="20"/>
                <w:szCs w:val="20"/>
              </w:rPr>
              <w:t>C=</w:t>
            </w:r>
            <w:r w:rsidR="00B71DED" w:rsidRPr="00D56155">
              <w:rPr>
                <w:rFonts w:asciiTheme="minorHAnsi" w:hAnsiTheme="minorHAnsi" w:cstheme="minorHAnsi"/>
                <w:b/>
                <w:sz w:val="20"/>
                <w:szCs w:val="20"/>
              </w:rPr>
              <w:t xml:space="preserve"> </w:t>
            </w:r>
            <w:r w:rsidRPr="00D56155">
              <w:rPr>
                <w:rFonts w:asciiTheme="minorHAnsi" w:hAnsiTheme="minorHAnsi" w:cstheme="minorHAnsi"/>
                <w:sz w:val="20"/>
                <w:szCs w:val="20"/>
              </w:rPr>
              <w:t>7</w:t>
            </w:r>
          </w:p>
          <w:p w:rsidR="00123A15" w:rsidRPr="00D56155" w:rsidRDefault="00123A15" w:rsidP="00D56155">
            <w:pPr>
              <w:pStyle w:val="BodyText"/>
              <w:spacing w:after="0" w:line="240" w:lineRule="auto"/>
              <w:rPr>
                <w:rFonts w:asciiTheme="minorHAnsi" w:hAnsiTheme="minorHAnsi" w:cstheme="minorHAnsi"/>
                <w:b/>
                <w:sz w:val="20"/>
                <w:szCs w:val="20"/>
              </w:rPr>
            </w:pPr>
            <w:r w:rsidRPr="00D56155">
              <w:rPr>
                <w:rFonts w:asciiTheme="minorHAnsi" w:hAnsiTheme="minorHAnsi" w:cstheme="minorHAnsi"/>
                <w:b/>
                <w:sz w:val="20"/>
                <w:szCs w:val="20"/>
              </w:rPr>
              <w:t>M=</w:t>
            </w:r>
            <w:r w:rsidR="00B71DED" w:rsidRPr="00D56155">
              <w:rPr>
                <w:rFonts w:asciiTheme="minorHAnsi" w:hAnsiTheme="minorHAnsi" w:cstheme="minorHAnsi"/>
                <w:b/>
                <w:sz w:val="20"/>
                <w:szCs w:val="20"/>
              </w:rPr>
              <w:t xml:space="preserve"> </w:t>
            </w:r>
            <w:r w:rsidRPr="00D56155">
              <w:rPr>
                <w:rFonts w:asciiTheme="minorHAnsi" w:hAnsiTheme="minorHAnsi" w:cstheme="minorHAnsi"/>
                <w:sz w:val="20"/>
                <w:szCs w:val="20"/>
              </w:rPr>
              <w:t>94</w:t>
            </w:r>
          </w:p>
          <w:p w:rsidR="00123A15" w:rsidRPr="00D56155" w:rsidRDefault="00123A15" w:rsidP="00D56155">
            <w:pPr>
              <w:pStyle w:val="BodyText"/>
              <w:spacing w:after="0" w:line="240" w:lineRule="auto"/>
              <w:rPr>
                <w:rFonts w:asciiTheme="minorHAnsi" w:hAnsiTheme="minorHAnsi" w:cstheme="minorHAnsi"/>
                <w:b/>
                <w:sz w:val="20"/>
                <w:szCs w:val="20"/>
              </w:rPr>
            </w:pPr>
            <w:r w:rsidRPr="00D56155">
              <w:rPr>
                <w:rFonts w:asciiTheme="minorHAnsi" w:hAnsiTheme="minorHAnsi" w:cstheme="minorHAnsi"/>
                <w:b/>
                <w:sz w:val="20"/>
                <w:szCs w:val="20"/>
              </w:rPr>
              <w:t>Y=</w:t>
            </w:r>
            <w:r w:rsidR="00B71DED" w:rsidRPr="00D56155">
              <w:rPr>
                <w:rFonts w:asciiTheme="minorHAnsi" w:hAnsiTheme="minorHAnsi" w:cstheme="minorHAnsi"/>
                <w:b/>
                <w:sz w:val="20"/>
                <w:szCs w:val="20"/>
              </w:rPr>
              <w:t xml:space="preserve"> </w:t>
            </w:r>
            <w:r w:rsidRPr="00D56155">
              <w:rPr>
                <w:rFonts w:asciiTheme="minorHAnsi" w:hAnsiTheme="minorHAnsi" w:cstheme="minorHAnsi"/>
                <w:sz w:val="20"/>
                <w:szCs w:val="20"/>
              </w:rPr>
              <w:t>65</w:t>
            </w:r>
          </w:p>
          <w:p w:rsidR="00123A15" w:rsidRPr="00D56155" w:rsidRDefault="00123A15" w:rsidP="00D56155">
            <w:pPr>
              <w:pStyle w:val="BodyText"/>
              <w:spacing w:after="0" w:line="240" w:lineRule="auto"/>
              <w:rPr>
                <w:rFonts w:asciiTheme="minorHAnsi" w:hAnsiTheme="minorHAnsi" w:cstheme="minorHAnsi"/>
                <w:b/>
                <w:sz w:val="20"/>
                <w:szCs w:val="20"/>
              </w:rPr>
            </w:pPr>
            <w:r w:rsidRPr="00D56155">
              <w:rPr>
                <w:rFonts w:asciiTheme="minorHAnsi" w:hAnsiTheme="minorHAnsi" w:cstheme="minorHAnsi"/>
                <w:b/>
                <w:sz w:val="20"/>
                <w:szCs w:val="20"/>
              </w:rPr>
              <w:t>K=</w:t>
            </w:r>
            <w:r w:rsidR="00B71DED" w:rsidRPr="00D56155">
              <w:rPr>
                <w:rFonts w:asciiTheme="minorHAnsi" w:hAnsiTheme="minorHAnsi" w:cstheme="minorHAnsi"/>
                <w:b/>
                <w:sz w:val="20"/>
                <w:szCs w:val="20"/>
              </w:rPr>
              <w:t xml:space="preserve"> </w:t>
            </w:r>
            <w:r w:rsidRPr="00D56155">
              <w:rPr>
                <w:rFonts w:asciiTheme="minorHAnsi" w:hAnsiTheme="minorHAnsi" w:cstheme="minorHAnsi"/>
                <w:sz w:val="20"/>
                <w:szCs w:val="20"/>
              </w:rPr>
              <w:t>25</w:t>
            </w:r>
          </w:p>
        </w:tc>
        <w:tc>
          <w:tcPr>
            <w:tcW w:w="1169" w:type="dxa"/>
            <w:shd w:val="clear" w:color="auto" w:fill="auto"/>
          </w:tcPr>
          <w:p w:rsidR="00123A15" w:rsidRPr="00D56155" w:rsidRDefault="00B71DED" w:rsidP="00D56155">
            <w:pPr>
              <w:widowControl/>
              <w:suppressAutoHyphens w:val="0"/>
              <w:rPr>
                <w:rFonts w:asciiTheme="minorHAnsi" w:eastAsia="Times New Roman" w:hAnsiTheme="minorHAnsi" w:cstheme="minorHAnsi"/>
                <w:kern w:val="0"/>
                <w:sz w:val="20"/>
                <w:szCs w:val="20"/>
                <w:lang w:eastAsia="en-US" w:bidi="ar-SA"/>
              </w:rPr>
            </w:pPr>
            <w:r w:rsidRPr="00D56155">
              <w:rPr>
                <w:rFonts w:asciiTheme="minorHAnsi" w:eastAsia="Times New Roman" w:hAnsiTheme="minorHAnsi" w:cstheme="minorHAnsi"/>
                <w:b/>
                <w:bCs/>
                <w:color w:val="000000"/>
                <w:kern w:val="0"/>
                <w:sz w:val="20"/>
                <w:szCs w:val="20"/>
                <w:bdr w:val="none" w:sz="0" w:space="0" w:color="auto" w:frame="1"/>
                <w:lang w:eastAsia="en-US" w:bidi="ar-SA"/>
              </w:rPr>
              <w:t>R=</w:t>
            </w:r>
            <w:r w:rsidRPr="00D56155">
              <w:rPr>
                <w:rFonts w:asciiTheme="minorHAnsi" w:eastAsia="Times New Roman" w:hAnsiTheme="minorHAnsi" w:cstheme="minorHAnsi"/>
                <w:color w:val="000000"/>
                <w:kern w:val="0"/>
                <w:sz w:val="20"/>
                <w:szCs w:val="20"/>
                <w:shd w:val="clear" w:color="auto" w:fill="FFFFFF"/>
                <w:lang w:eastAsia="en-US" w:bidi="ar-SA"/>
              </w:rPr>
              <w:t> 165</w:t>
            </w:r>
            <w:r w:rsidRPr="00D56155">
              <w:rPr>
                <w:rFonts w:asciiTheme="minorHAnsi" w:eastAsia="Times New Roman" w:hAnsiTheme="minorHAnsi" w:cstheme="minorHAnsi"/>
                <w:color w:val="000000"/>
                <w:kern w:val="0"/>
                <w:sz w:val="20"/>
                <w:szCs w:val="20"/>
                <w:lang w:eastAsia="en-US" w:bidi="ar-SA"/>
              </w:rPr>
              <w:br/>
            </w:r>
            <w:r w:rsidRPr="00D56155">
              <w:rPr>
                <w:rFonts w:asciiTheme="minorHAnsi" w:eastAsia="Times New Roman" w:hAnsiTheme="minorHAnsi" w:cstheme="minorHAnsi"/>
                <w:b/>
                <w:bCs/>
                <w:color w:val="000000"/>
                <w:kern w:val="0"/>
                <w:sz w:val="20"/>
                <w:szCs w:val="20"/>
                <w:bdr w:val="none" w:sz="0" w:space="0" w:color="auto" w:frame="1"/>
                <w:lang w:eastAsia="en-US" w:bidi="ar-SA"/>
              </w:rPr>
              <w:t>G=</w:t>
            </w:r>
            <w:r w:rsidRPr="00D56155">
              <w:rPr>
                <w:rFonts w:asciiTheme="minorHAnsi" w:eastAsia="Times New Roman" w:hAnsiTheme="minorHAnsi" w:cstheme="minorHAnsi"/>
                <w:color w:val="000000"/>
                <w:kern w:val="0"/>
                <w:sz w:val="20"/>
                <w:szCs w:val="20"/>
                <w:shd w:val="clear" w:color="auto" w:fill="FFFFFF"/>
                <w:lang w:eastAsia="en-US" w:bidi="ar-SA"/>
              </w:rPr>
              <w:t> 28</w:t>
            </w:r>
            <w:r w:rsidRPr="00D56155">
              <w:rPr>
                <w:rFonts w:asciiTheme="minorHAnsi" w:eastAsia="Times New Roman" w:hAnsiTheme="minorHAnsi" w:cstheme="minorHAnsi"/>
                <w:color w:val="000000"/>
                <w:kern w:val="0"/>
                <w:sz w:val="20"/>
                <w:szCs w:val="20"/>
                <w:lang w:eastAsia="en-US" w:bidi="ar-SA"/>
              </w:rPr>
              <w:br/>
            </w:r>
            <w:r w:rsidRPr="00D56155">
              <w:rPr>
                <w:rFonts w:asciiTheme="minorHAnsi" w:eastAsia="Times New Roman" w:hAnsiTheme="minorHAnsi" w:cstheme="minorHAnsi"/>
                <w:b/>
                <w:bCs/>
                <w:color w:val="000000"/>
                <w:kern w:val="0"/>
                <w:sz w:val="20"/>
                <w:szCs w:val="20"/>
                <w:bdr w:val="none" w:sz="0" w:space="0" w:color="auto" w:frame="1"/>
                <w:lang w:eastAsia="en-US" w:bidi="ar-SA"/>
              </w:rPr>
              <w:t>B=</w:t>
            </w:r>
            <w:r w:rsidRPr="00D56155">
              <w:rPr>
                <w:rFonts w:asciiTheme="minorHAnsi" w:eastAsia="Times New Roman" w:hAnsiTheme="minorHAnsi" w:cstheme="minorHAnsi"/>
                <w:color w:val="000000"/>
                <w:kern w:val="0"/>
                <w:sz w:val="20"/>
                <w:szCs w:val="20"/>
                <w:shd w:val="clear" w:color="auto" w:fill="FFFFFF"/>
                <w:lang w:eastAsia="en-US" w:bidi="ar-SA"/>
              </w:rPr>
              <w:t> 48</w:t>
            </w:r>
          </w:p>
        </w:tc>
        <w:tc>
          <w:tcPr>
            <w:tcW w:w="1706" w:type="dxa"/>
            <w:shd w:val="clear" w:color="auto" w:fill="auto"/>
          </w:tcPr>
          <w:p w:rsidR="00123A15" w:rsidRPr="00D56155" w:rsidRDefault="00B71DED" w:rsidP="00717280">
            <w:pPr>
              <w:pStyle w:val="BodyText"/>
              <w:spacing w:after="0"/>
              <w:rPr>
                <w:rFonts w:asciiTheme="minorHAnsi" w:hAnsiTheme="minorHAnsi" w:cstheme="minorHAnsi"/>
                <w:b/>
                <w:sz w:val="20"/>
                <w:szCs w:val="20"/>
              </w:rPr>
            </w:pPr>
            <w:r w:rsidRPr="00D56155">
              <w:rPr>
                <w:rFonts w:asciiTheme="minorHAnsi" w:hAnsiTheme="minorHAnsi" w:cstheme="minorHAnsi"/>
                <w:color w:val="000000"/>
                <w:sz w:val="20"/>
                <w:szCs w:val="20"/>
                <w:shd w:val="clear" w:color="auto" w:fill="FFFFFF"/>
              </w:rPr>
              <w:t>A51C30</w:t>
            </w:r>
          </w:p>
        </w:tc>
      </w:tr>
      <w:tr w:rsidR="00F301C7" w:rsidRPr="00D56155" w:rsidTr="006612BA">
        <w:trPr>
          <w:trHeight w:val="987"/>
        </w:trPr>
        <w:tc>
          <w:tcPr>
            <w:tcW w:w="2045" w:type="dxa"/>
            <w:shd w:val="clear" w:color="auto" w:fill="auto"/>
          </w:tcPr>
          <w:p w:rsidR="00123A15" w:rsidRPr="00D56155" w:rsidRDefault="00B71DED" w:rsidP="00E356A0">
            <w:pPr>
              <w:pStyle w:val="BodyText"/>
              <w:spacing w:after="0" w:line="240" w:lineRule="auto"/>
              <w:rPr>
                <w:rFonts w:asciiTheme="minorHAnsi" w:hAnsiTheme="minorHAnsi" w:cstheme="minorHAnsi"/>
                <w:sz w:val="20"/>
                <w:szCs w:val="20"/>
              </w:rPr>
            </w:pPr>
            <w:r w:rsidRPr="00D56155">
              <w:rPr>
                <w:rFonts w:asciiTheme="minorHAnsi" w:hAnsiTheme="minorHAnsi" w:cstheme="minorHAnsi"/>
                <w:sz w:val="20"/>
                <w:szCs w:val="20"/>
              </w:rPr>
              <w:t>Ink</w:t>
            </w:r>
            <w:r w:rsidR="00224B6F" w:rsidRPr="00D56155">
              <w:rPr>
                <w:rFonts w:asciiTheme="minorHAnsi" w:hAnsiTheme="minorHAnsi" w:cstheme="minorHAnsi"/>
                <w:sz w:val="20"/>
                <w:szCs w:val="20"/>
              </w:rPr>
              <w:t xml:space="preserve"> – header background</w:t>
            </w:r>
          </w:p>
        </w:tc>
        <w:tc>
          <w:tcPr>
            <w:tcW w:w="1944" w:type="dxa"/>
            <w:shd w:val="clear" w:color="auto" w:fill="1E1E1E"/>
          </w:tcPr>
          <w:p w:rsidR="00123A15" w:rsidRPr="00D56155" w:rsidRDefault="00123A15" w:rsidP="00717280">
            <w:pPr>
              <w:pStyle w:val="BodyText"/>
              <w:spacing w:after="0"/>
              <w:rPr>
                <w:rFonts w:asciiTheme="minorHAnsi" w:hAnsiTheme="minorHAnsi" w:cstheme="minorHAnsi"/>
                <w:b/>
                <w:sz w:val="20"/>
                <w:szCs w:val="20"/>
              </w:rPr>
            </w:pPr>
          </w:p>
        </w:tc>
        <w:tc>
          <w:tcPr>
            <w:tcW w:w="2047" w:type="dxa"/>
            <w:shd w:val="clear" w:color="auto" w:fill="auto"/>
          </w:tcPr>
          <w:p w:rsidR="00123A15" w:rsidRPr="00D56155" w:rsidRDefault="00B71DED" w:rsidP="00717280">
            <w:pPr>
              <w:pStyle w:val="BodyText"/>
              <w:spacing w:after="0"/>
              <w:rPr>
                <w:rFonts w:asciiTheme="minorHAnsi" w:hAnsiTheme="minorHAnsi" w:cstheme="minorHAnsi"/>
                <w:b/>
                <w:sz w:val="20"/>
                <w:szCs w:val="20"/>
              </w:rPr>
            </w:pPr>
            <w:r w:rsidRPr="00D56155">
              <w:rPr>
                <w:rFonts w:asciiTheme="minorHAnsi" w:hAnsiTheme="minorHAnsi" w:cstheme="minorHAnsi"/>
                <w:color w:val="000000"/>
                <w:sz w:val="20"/>
                <w:szCs w:val="20"/>
                <w:shd w:val="clear" w:color="auto" w:fill="FFFFFF"/>
              </w:rPr>
              <w:t>PMS Process Black U</w:t>
            </w:r>
            <w:r w:rsidRPr="00D56155">
              <w:rPr>
                <w:rFonts w:asciiTheme="minorHAnsi" w:hAnsiTheme="minorHAnsi" w:cstheme="minorHAnsi"/>
                <w:color w:val="000000"/>
                <w:sz w:val="20"/>
                <w:szCs w:val="20"/>
              </w:rPr>
              <w:br/>
            </w:r>
            <w:r w:rsidRPr="00D56155">
              <w:rPr>
                <w:rFonts w:asciiTheme="minorHAnsi" w:hAnsiTheme="minorHAnsi" w:cstheme="minorHAnsi"/>
                <w:color w:val="000000"/>
                <w:sz w:val="20"/>
                <w:szCs w:val="20"/>
                <w:shd w:val="clear" w:color="auto" w:fill="FFFFFF"/>
              </w:rPr>
              <w:t>PMS Process Black C</w:t>
            </w:r>
          </w:p>
        </w:tc>
        <w:tc>
          <w:tcPr>
            <w:tcW w:w="989" w:type="dxa"/>
            <w:shd w:val="clear" w:color="auto" w:fill="auto"/>
          </w:tcPr>
          <w:p w:rsidR="00123A15" w:rsidRPr="00D56155" w:rsidRDefault="00B71DED" w:rsidP="00D56155">
            <w:pPr>
              <w:pStyle w:val="BodyText"/>
              <w:spacing w:after="0" w:line="240" w:lineRule="auto"/>
              <w:rPr>
                <w:rFonts w:asciiTheme="minorHAnsi" w:hAnsiTheme="minorHAnsi" w:cstheme="minorHAnsi"/>
                <w:b/>
                <w:sz w:val="20"/>
                <w:szCs w:val="20"/>
              </w:rPr>
            </w:pPr>
            <w:r w:rsidRPr="00D56155">
              <w:rPr>
                <w:rStyle w:val="Strong"/>
                <w:rFonts w:asciiTheme="minorHAnsi" w:hAnsiTheme="minorHAnsi" w:cstheme="minorHAnsi"/>
                <w:color w:val="000000"/>
                <w:sz w:val="20"/>
                <w:szCs w:val="20"/>
                <w:bdr w:val="none" w:sz="0" w:space="0" w:color="auto" w:frame="1"/>
              </w:rPr>
              <w:t>C</w:t>
            </w:r>
            <w:r w:rsidRPr="00D56155">
              <w:rPr>
                <w:rFonts w:asciiTheme="minorHAnsi" w:hAnsiTheme="minorHAnsi" w:cstheme="minorHAnsi"/>
                <w:color w:val="000000"/>
                <w:sz w:val="20"/>
                <w:szCs w:val="20"/>
                <w:shd w:val="clear" w:color="auto" w:fill="FFFFFF"/>
              </w:rPr>
              <w:t>= 0</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M</w:t>
            </w:r>
            <w:r w:rsidRPr="00D56155">
              <w:rPr>
                <w:rFonts w:asciiTheme="minorHAnsi" w:hAnsiTheme="minorHAnsi" w:cstheme="minorHAnsi"/>
                <w:color w:val="000000"/>
                <w:sz w:val="20"/>
                <w:szCs w:val="20"/>
                <w:shd w:val="clear" w:color="auto" w:fill="FFFFFF"/>
              </w:rPr>
              <w:t>= 0</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Y</w:t>
            </w:r>
            <w:r w:rsidRPr="00D56155">
              <w:rPr>
                <w:rFonts w:asciiTheme="minorHAnsi" w:hAnsiTheme="minorHAnsi" w:cstheme="minorHAnsi"/>
                <w:color w:val="000000"/>
                <w:sz w:val="20"/>
                <w:szCs w:val="20"/>
                <w:shd w:val="clear" w:color="auto" w:fill="FFFFFF"/>
              </w:rPr>
              <w:t>= 0</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K</w:t>
            </w:r>
            <w:r w:rsidRPr="00D56155">
              <w:rPr>
                <w:rFonts w:asciiTheme="minorHAnsi" w:hAnsiTheme="minorHAnsi" w:cstheme="minorHAnsi"/>
                <w:color w:val="000000"/>
                <w:sz w:val="20"/>
                <w:szCs w:val="20"/>
                <w:shd w:val="clear" w:color="auto" w:fill="FFFFFF"/>
              </w:rPr>
              <w:t>= 100</w:t>
            </w:r>
          </w:p>
        </w:tc>
        <w:tc>
          <w:tcPr>
            <w:tcW w:w="1169" w:type="dxa"/>
            <w:shd w:val="clear" w:color="auto" w:fill="auto"/>
          </w:tcPr>
          <w:p w:rsidR="00123A15" w:rsidRPr="00D56155" w:rsidRDefault="00B71DED" w:rsidP="00D56155">
            <w:pPr>
              <w:pStyle w:val="BodyText"/>
              <w:spacing w:after="0" w:line="240" w:lineRule="auto"/>
              <w:rPr>
                <w:rFonts w:asciiTheme="minorHAnsi" w:hAnsiTheme="minorHAnsi" w:cstheme="minorHAnsi"/>
                <w:b/>
                <w:sz w:val="20"/>
                <w:szCs w:val="20"/>
              </w:rPr>
            </w:pPr>
            <w:r w:rsidRPr="00D56155">
              <w:rPr>
                <w:rStyle w:val="Strong"/>
                <w:rFonts w:asciiTheme="minorHAnsi" w:hAnsiTheme="minorHAnsi" w:cstheme="minorHAnsi"/>
                <w:color w:val="000000"/>
                <w:sz w:val="20"/>
                <w:szCs w:val="20"/>
                <w:bdr w:val="none" w:sz="0" w:space="0" w:color="auto" w:frame="1"/>
              </w:rPr>
              <w:t>R</w:t>
            </w:r>
            <w:r w:rsidRPr="00D56155">
              <w:rPr>
                <w:rFonts w:asciiTheme="minorHAnsi" w:hAnsiTheme="minorHAnsi" w:cstheme="minorHAnsi"/>
                <w:color w:val="000000"/>
                <w:sz w:val="20"/>
                <w:szCs w:val="20"/>
                <w:shd w:val="clear" w:color="auto" w:fill="FFFFFF"/>
              </w:rPr>
              <w:t>= 30</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G</w:t>
            </w:r>
            <w:r w:rsidRPr="00D56155">
              <w:rPr>
                <w:rFonts w:asciiTheme="minorHAnsi" w:hAnsiTheme="minorHAnsi" w:cstheme="minorHAnsi"/>
                <w:color w:val="000000"/>
                <w:sz w:val="20"/>
                <w:szCs w:val="20"/>
                <w:shd w:val="clear" w:color="auto" w:fill="FFFFFF"/>
              </w:rPr>
              <w:t>= 30</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B</w:t>
            </w:r>
            <w:r w:rsidRPr="00D56155">
              <w:rPr>
                <w:rFonts w:asciiTheme="minorHAnsi" w:hAnsiTheme="minorHAnsi" w:cstheme="minorHAnsi"/>
                <w:color w:val="000000"/>
                <w:sz w:val="20"/>
                <w:szCs w:val="20"/>
                <w:shd w:val="clear" w:color="auto" w:fill="FFFFFF"/>
              </w:rPr>
              <w:t>= 30</w:t>
            </w:r>
          </w:p>
        </w:tc>
        <w:tc>
          <w:tcPr>
            <w:tcW w:w="1706" w:type="dxa"/>
            <w:shd w:val="clear" w:color="auto" w:fill="auto"/>
          </w:tcPr>
          <w:p w:rsidR="00123A15" w:rsidRPr="00D56155" w:rsidRDefault="00B71DED" w:rsidP="00717280">
            <w:pPr>
              <w:pStyle w:val="BodyText"/>
              <w:spacing w:after="0"/>
              <w:rPr>
                <w:rFonts w:asciiTheme="minorHAnsi" w:hAnsiTheme="minorHAnsi" w:cstheme="minorHAnsi"/>
                <w:sz w:val="20"/>
                <w:szCs w:val="20"/>
              </w:rPr>
            </w:pPr>
            <w:r w:rsidRPr="00D56155">
              <w:rPr>
                <w:rFonts w:asciiTheme="minorHAnsi" w:hAnsiTheme="minorHAnsi" w:cstheme="minorHAnsi"/>
                <w:sz w:val="20"/>
                <w:szCs w:val="20"/>
              </w:rPr>
              <w:t>1E1E1E</w:t>
            </w:r>
          </w:p>
        </w:tc>
      </w:tr>
      <w:tr w:rsidR="00F301C7" w:rsidRPr="00D56155" w:rsidTr="006612BA">
        <w:trPr>
          <w:trHeight w:val="987"/>
        </w:trPr>
        <w:tc>
          <w:tcPr>
            <w:tcW w:w="2045" w:type="dxa"/>
            <w:shd w:val="clear" w:color="auto" w:fill="auto"/>
          </w:tcPr>
          <w:p w:rsidR="00123A15" w:rsidRPr="00D56155" w:rsidRDefault="00F92DB8" w:rsidP="00E356A0">
            <w:pPr>
              <w:pStyle w:val="BodyText"/>
              <w:spacing w:after="0" w:line="240" w:lineRule="auto"/>
              <w:rPr>
                <w:rFonts w:asciiTheme="minorHAnsi" w:hAnsiTheme="minorHAnsi" w:cstheme="minorHAnsi"/>
                <w:sz w:val="20"/>
                <w:szCs w:val="20"/>
              </w:rPr>
            </w:pPr>
            <w:r w:rsidRPr="00D56155">
              <w:rPr>
                <w:rFonts w:asciiTheme="minorHAnsi" w:hAnsiTheme="minorHAnsi" w:cstheme="minorHAnsi"/>
                <w:sz w:val="20"/>
                <w:szCs w:val="20"/>
              </w:rPr>
              <w:t xml:space="preserve">Bookmark </w:t>
            </w:r>
            <w:r w:rsidR="004F2CD6" w:rsidRPr="00D56155">
              <w:rPr>
                <w:rFonts w:asciiTheme="minorHAnsi" w:hAnsiTheme="minorHAnsi" w:cstheme="minorHAnsi"/>
                <w:sz w:val="20"/>
                <w:szCs w:val="20"/>
              </w:rPr>
              <w:t>Blue</w:t>
            </w:r>
            <w:r w:rsidR="00224B6F" w:rsidRPr="00D56155">
              <w:rPr>
                <w:rFonts w:asciiTheme="minorHAnsi" w:hAnsiTheme="minorHAnsi" w:cstheme="minorHAnsi"/>
                <w:sz w:val="20"/>
                <w:szCs w:val="20"/>
              </w:rPr>
              <w:t xml:space="preserve"> – search background</w:t>
            </w:r>
          </w:p>
        </w:tc>
        <w:tc>
          <w:tcPr>
            <w:tcW w:w="1944" w:type="dxa"/>
            <w:shd w:val="clear" w:color="auto" w:fill="3E6F7D"/>
          </w:tcPr>
          <w:p w:rsidR="00123A15" w:rsidRPr="00D56155" w:rsidRDefault="00123A15" w:rsidP="00717280">
            <w:pPr>
              <w:pStyle w:val="BodyText"/>
              <w:spacing w:after="0"/>
              <w:rPr>
                <w:rFonts w:asciiTheme="minorHAnsi" w:hAnsiTheme="minorHAnsi" w:cstheme="minorHAnsi"/>
                <w:b/>
                <w:sz w:val="20"/>
                <w:szCs w:val="20"/>
              </w:rPr>
            </w:pPr>
          </w:p>
        </w:tc>
        <w:tc>
          <w:tcPr>
            <w:tcW w:w="2047" w:type="dxa"/>
            <w:shd w:val="clear" w:color="auto" w:fill="auto"/>
          </w:tcPr>
          <w:p w:rsidR="00123A15" w:rsidRPr="00D56155" w:rsidRDefault="004F2CD6" w:rsidP="00717280">
            <w:pPr>
              <w:pStyle w:val="BodyText"/>
              <w:spacing w:after="0"/>
              <w:rPr>
                <w:rFonts w:asciiTheme="minorHAnsi" w:hAnsiTheme="minorHAnsi" w:cstheme="minorHAnsi"/>
                <w:sz w:val="20"/>
                <w:szCs w:val="20"/>
              </w:rPr>
            </w:pPr>
            <w:r w:rsidRPr="00D56155">
              <w:rPr>
                <w:rFonts w:asciiTheme="minorHAnsi" w:hAnsiTheme="minorHAnsi" w:cstheme="minorHAnsi"/>
                <w:sz w:val="20"/>
                <w:szCs w:val="20"/>
              </w:rPr>
              <w:t>PMS 7683 C</w:t>
            </w:r>
          </w:p>
        </w:tc>
        <w:tc>
          <w:tcPr>
            <w:tcW w:w="989" w:type="dxa"/>
            <w:shd w:val="clear" w:color="auto" w:fill="auto"/>
          </w:tcPr>
          <w:p w:rsidR="00123A15" w:rsidRPr="00D56155" w:rsidRDefault="00B71DED" w:rsidP="00D56155">
            <w:pPr>
              <w:pStyle w:val="BodyText"/>
              <w:spacing w:after="0" w:line="240" w:lineRule="auto"/>
              <w:rPr>
                <w:rFonts w:asciiTheme="minorHAnsi" w:hAnsiTheme="minorHAnsi" w:cstheme="minorHAnsi"/>
                <w:b/>
                <w:sz w:val="20"/>
                <w:szCs w:val="20"/>
              </w:rPr>
            </w:pPr>
            <w:r w:rsidRPr="00D56155">
              <w:rPr>
                <w:rStyle w:val="Strong"/>
                <w:rFonts w:asciiTheme="minorHAnsi" w:hAnsiTheme="minorHAnsi" w:cstheme="minorHAnsi"/>
                <w:color w:val="000000"/>
                <w:sz w:val="20"/>
                <w:szCs w:val="20"/>
                <w:bdr w:val="none" w:sz="0" w:space="0" w:color="auto" w:frame="1"/>
              </w:rPr>
              <w:t>C</w:t>
            </w:r>
            <w:r w:rsidRPr="00D56155">
              <w:rPr>
                <w:rFonts w:asciiTheme="minorHAnsi" w:hAnsiTheme="minorHAnsi" w:cstheme="minorHAnsi"/>
                <w:color w:val="000000"/>
                <w:sz w:val="20"/>
                <w:szCs w:val="20"/>
                <w:shd w:val="clear" w:color="auto" w:fill="FFFFFF"/>
              </w:rPr>
              <w:t>= 82</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M=</w:t>
            </w:r>
            <w:r w:rsidRPr="00D56155">
              <w:rPr>
                <w:rFonts w:asciiTheme="minorHAnsi" w:hAnsiTheme="minorHAnsi" w:cstheme="minorHAnsi"/>
                <w:color w:val="000000"/>
                <w:sz w:val="20"/>
                <w:szCs w:val="20"/>
                <w:shd w:val="clear" w:color="auto" w:fill="FFFFFF"/>
              </w:rPr>
              <w:t> 50</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Y</w:t>
            </w:r>
            <w:r w:rsidRPr="00D56155">
              <w:rPr>
                <w:rFonts w:asciiTheme="minorHAnsi" w:hAnsiTheme="minorHAnsi" w:cstheme="minorHAnsi"/>
                <w:color w:val="000000"/>
                <w:sz w:val="20"/>
                <w:szCs w:val="20"/>
                <w:shd w:val="clear" w:color="auto" w:fill="FFFFFF"/>
              </w:rPr>
              <w:t>= 7</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K</w:t>
            </w:r>
            <w:r w:rsidRPr="00D56155">
              <w:rPr>
                <w:rFonts w:asciiTheme="minorHAnsi" w:hAnsiTheme="minorHAnsi" w:cstheme="minorHAnsi"/>
                <w:color w:val="000000"/>
                <w:sz w:val="20"/>
                <w:szCs w:val="20"/>
                <w:shd w:val="clear" w:color="auto" w:fill="FFFFFF"/>
              </w:rPr>
              <w:t>= 0</w:t>
            </w:r>
          </w:p>
        </w:tc>
        <w:tc>
          <w:tcPr>
            <w:tcW w:w="1169" w:type="dxa"/>
            <w:shd w:val="clear" w:color="auto" w:fill="auto"/>
          </w:tcPr>
          <w:p w:rsidR="00123A15" w:rsidRPr="00D56155" w:rsidRDefault="00B71DED" w:rsidP="00D56155">
            <w:pPr>
              <w:pStyle w:val="BodyText"/>
              <w:spacing w:after="0" w:line="240" w:lineRule="auto"/>
              <w:rPr>
                <w:rFonts w:asciiTheme="minorHAnsi" w:hAnsiTheme="minorHAnsi" w:cstheme="minorHAnsi"/>
                <w:b/>
                <w:sz w:val="20"/>
                <w:szCs w:val="20"/>
              </w:rPr>
            </w:pPr>
            <w:r w:rsidRPr="00D56155">
              <w:rPr>
                <w:rStyle w:val="Strong"/>
                <w:rFonts w:asciiTheme="minorHAnsi" w:hAnsiTheme="minorHAnsi" w:cstheme="minorHAnsi"/>
                <w:color w:val="000000"/>
                <w:sz w:val="20"/>
                <w:szCs w:val="20"/>
                <w:bdr w:val="none" w:sz="0" w:space="0" w:color="auto" w:frame="1"/>
              </w:rPr>
              <w:t>R=</w:t>
            </w:r>
            <w:r w:rsidRPr="00D56155">
              <w:rPr>
                <w:rFonts w:asciiTheme="minorHAnsi" w:hAnsiTheme="minorHAnsi" w:cstheme="minorHAnsi"/>
                <w:color w:val="000000"/>
                <w:sz w:val="20"/>
                <w:szCs w:val="20"/>
                <w:shd w:val="clear" w:color="auto" w:fill="FFFFFF"/>
              </w:rPr>
              <w:t> 50</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G=</w:t>
            </w:r>
            <w:r w:rsidRPr="00D56155">
              <w:rPr>
                <w:rFonts w:asciiTheme="minorHAnsi" w:hAnsiTheme="minorHAnsi" w:cstheme="minorHAnsi"/>
                <w:color w:val="000000"/>
                <w:sz w:val="20"/>
                <w:szCs w:val="20"/>
                <w:shd w:val="clear" w:color="auto" w:fill="FFFFFF"/>
              </w:rPr>
              <w:t> 118</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B=</w:t>
            </w:r>
            <w:r w:rsidRPr="00D56155">
              <w:rPr>
                <w:rFonts w:asciiTheme="minorHAnsi" w:hAnsiTheme="minorHAnsi" w:cstheme="minorHAnsi"/>
                <w:color w:val="000000"/>
                <w:sz w:val="20"/>
                <w:szCs w:val="20"/>
                <w:shd w:val="clear" w:color="auto" w:fill="FFFFFF"/>
              </w:rPr>
              <w:t> 177</w:t>
            </w:r>
          </w:p>
        </w:tc>
        <w:tc>
          <w:tcPr>
            <w:tcW w:w="1706" w:type="dxa"/>
            <w:shd w:val="clear" w:color="auto" w:fill="auto"/>
          </w:tcPr>
          <w:p w:rsidR="00123A15" w:rsidRPr="00D56155" w:rsidRDefault="00D56155" w:rsidP="00582779">
            <w:pPr>
              <w:pStyle w:val="BodyText"/>
              <w:spacing w:after="0"/>
              <w:rPr>
                <w:rFonts w:asciiTheme="minorHAnsi" w:hAnsiTheme="minorHAnsi" w:cstheme="minorHAnsi"/>
                <w:sz w:val="20"/>
                <w:szCs w:val="20"/>
              </w:rPr>
            </w:pPr>
            <w:r w:rsidRPr="00D56155">
              <w:rPr>
                <w:rFonts w:asciiTheme="minorHAnsi" w:hAnsiTheme="minorHAnsi" w:cstheme="minorHAnsi"/>
                <w:color w:val="222222"/>
                <w:sz w:val="20"/>
                <w:szCs w:val="20"/>
              </w:rPr>
              <w:t>3E6F7D</w:t>
            </w:r>
          </w:p>
        </w:tc>
      </w:tr>
      <w:tr w:rsidR="00CF661E" w:rsidRPr="00D56155" w:rsidTr="006612BA">
        <w:trPr>
          <w:trHeight w:val="987"/>
        </w:trPr>
        <w:tc>
          <w:tcPr>
            <w:tcW w:w="2045" w:type="dxa"/>
            <w:shd w:val="clear" w:color="auto" w:fill="auto"/>
          </w:tcPr>
          <w:p w:rsidR="00CF661E" w:rsidRPr="00D56155" w:rsidRDefault="00CF661E" w:rsidP="00E356A0">
            <w:pPr>
              <w:pStyle w:val="BodyText"/>
              <w:spacing w:after="0" w:line="240" w:lineRule="auto"/>
              <w:rPr>
                <w:rFonts w:asciiTheme="minorHAnsi" w:hAnsiTheme="minorHAnsi" w:cstheme="minorHAnsi"/>
                <w:sz w:val="20"/>
                <w:szCs w:val="20"/>
              </w:rPr>
            </w:pPr>
            <w:r w:rsidRPr="00D56155">
              <w:rPr>
                <w:rFonts w:asciiTheme="minorHAnsi" w:hAnsiTheme="minorHAnsi" w:cstheme="minorHAnsi"/>
                <w:sz w:val="20"/>
                <w:szCs w:val="20"/>
              </w:rPr>
              <w:t>Shade – footer background</w:t>
            </w:r>
          </w:p>
        </w:tc>
        <w:tc>
          <w:tcPr>
            <w:tcW w:w="1944" w:type="dxa"/>
            <w:shd w:val="clear" w:color="auto" w:fill="BAC5C6"/>
          </w:tcPr>
          <w:p w:rsidR="00CF661E" w:rsidRPr="00D56155" w:rsidRDefault="00CF661E" w:rsidP="00CF661E">
            <w:pPr>
              <w:pStyle w:val="BodyText"/>
              <w:spacing w:after="0"/>
              <w:rPr>
                <w:rFonts w:asciiTheme="minorHAnsi" w:hAnsiTheme="minorHAnsi" w:cstheme="minorHAnsi"/>
                <w:b/>
                <w:sz w:val="20"/>
                <w:szCs w:val="20"/>
              </w:rPr>
            </w:pPr>
          </w:p>
        </w:tc>
        <w:tc>
          <w:tcPr>
            <w:tcW w:w="2047" w:type="dxa"/>
            <w:shd w:val="clear" w:color="auto" w:fill="auto"/>
          </w:tcPr>
          <w:p w:rsidR="00CF661E" w:rsidRPr="00D56155" w:rsidRDefault="00CF661E" w:rsidP="00CF661E">
            <w:pPr>
              <w:widowControl/>
              <w:suppressAutoHyphens w:val="0"/>
              <w:rPr>
                <w:rFonts w:asciiTheme="minorHAnsi" w:eastAsia="Times New Roman" w:hAnsiTheme="minorHAnsi" w:cstheme="minorHAnsi"/>
                <w:color w:val="000000"/>
                <w:kern w:val="0"/>
                <w:sz w:val="20"/>
                <w:szCs w:val="20"/>
                <w:lang w:eastAsia="en-US" w:bidi="ar-SA"/>
              </w:rPr>
            </w:pPr>
            <w:r w:rsidRPr="00D56155">
              <w:rPr>
                <w:rFonts w:asciiTheme="minorHAnsi" w:hAnsiTheme="minorHAnsi" w:cstheme="minorHAnsi"/>
                <w:color w:val="000000"/>
                <w:sz w:val="20"/>
                <w:szCs w:val="20"/>
              </w:rPr>
              <w:t>PMS 7542 U</w:t>
            </w:r>
            <w:r w:rsidRPr="00D56155">
              <w:rPr>
                <w:rFonts w:asciiTheme="minorHAnsi" w:hAnsiTheme="minorHAnsi" w:cstheme="minorHAnsi"/>
                <w:color w:val="000000"/>
                <w:sz w:val="20"/>
                <w:szCs w:val="20"/>
              </w:rPr>
              <w:br/>
              <w:t>PMS 7542 C</w:t>
            </w:r>
          </w:p>
          <w:p w:rsidR="00CF661E" w:rsidRPr="00D56155" w:rsidRDefault="00CF661E" w:rsidP="00CF661E">
            <w:pPr>
              <w:pStyle w:val="BodyText"/>
              <w:spacing w:after="0"/>
              <w:rPr>
                <w:rFonts w:asciiTheme="minorHAnsi" w:hAnsiTheme="minorHAnsi" w:cstheme="minorHAnsi"/>
                <w:sz w:val="20"/>
                <w:szCs w:val="20"/>
              </w:rPr>
            </w:pPr>
          </w:p>
        </w:tc>
        <w:tc>
          <w:tcPr>
            <w:tcW w:w="989" w:type="dxa"/>
            <w:shd w:val="clear" w:color="auto" w:fill="auto"/>
          </w:tcPr>
          <w:p w:rsidR="00CF661E" w:rsidRPr="00D56155" w:rsidRDefault="00CF661E" w:rsidP="00D56155">
            <w:pPr>
              <w:pStyle w:val="BodyText"/>
              <w:spacing w:after="0" w:line="240" w:lineRule="auto"/>
              <w:rPr>
                <w:rStyle w:val="Strong"/>
                <w:rFonts w:asciiTheme="minorHAnsi" w:hAnsiTheme="minorHAnsi" w:cstheme="minorHAnsi"/>
                <w:color w:val="000000"/>
                <w:sz w:val="20"/>
                <w:szCs w:val="20"/>
                <w:bdr w:val="none" w:sz="0" w:space="0" w:color="auto" w:frame="1"/>
              </w:rPr>
            </w:pPr>
            <w:r w:rsidRPr="00D56155">
              <w:rPr>
                <w:rStyle w:val="Strong"/>
                <w:rFonts w:asciiTheme="minorHAnsi" w:hAnsiTheme="minorHAnsi" w:cstheme="minorHAnsi"/>
                <w:color w:val="000000"/>
                <w:sz w:val="20"/>
                <w:szCs w:val="20"/>
                <w:bdr w:val="none" w:sz="0" w:space="0" w:color="auto" w:frame="1"/>
              </w:rPr>
              <w:t>C</w:t>
            </w:r>
            <w:r w:rsidRPr="00D56155">
              <w:rPr>
                <w:rFonts w:asciiTheme="minorHAnsi" w:hAnsiTheme="minorHAnsi" w:cstheme="minorHAnsi"/>
                <w:color w:val="000000"/>
                <w:sz w:val="20"/>
                <w:szCs w:val="20"/>
                <w:shd w:val="clear" w:color="auto" w:fill="FFFFFF"/>
              </w:rPr>
              <w:t>= 27</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M</w:t>
            </w:r>
            <w:r w:rsidRPr="00D56155">
              <w:rPr>
                <w:rFonts w:asciiTheme="minorHAnsi" w:hAnsiTheme="minorHAnsi" w:cstheme="minorHAnsi"/>
                <w:color w:val="000000"/>
                <w:sz w:val="20"/>
                <w:szCs w:val="20"/>
                <w:shd w:val="clear" w:color="auto" w:fill="FFFFFF"/>
              </w:rPr>
              <w:t>= 16</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Y</w:t>
            </w:r>
            <w:r w:rsidRPr="00D56155">
              <w:rPr>
                <w:rFonts w:asciiTheme="minorHAnsi" w:hAnsiTheme="minorHAnsi" w:cstheme="minorHAnsi"/>
                <w:color w:val="000000"/>
                <w:sz w:val="20"/>
                <w:szCs w:val="20"/>
                <w:shd w:val="clear" w:color="auto" w:fill="FFFFFF"/>
              </w:rPr>
              <w:t>= 18</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K</w:t>
            </w:r>
            <w:r w:rsidRPr="00D56155">
              <w:rPr>
                <w:rFonts w:asciiTheme="minorHAnsi" w:hAnsiTheme="minorHAnsi" w:cstheme="minorHAnsi"/>
                <w:color w:val="000000"/>
                <w:sz w:val="20"/>
                <w:szCs w:val="20"/>
                <w:shd w:val="clear" w:color="auto" w:fill="FFFFFF"/>
              </w:rPr>
              <w:t>= 0</w:t>
            </w:r>
          </w:p>
        </w:tc>
        <w:tc>
          <w:tcPr>
            <w:tcW w:w="1169" w:type="dxa"/>
            <w:shd w:val="clear" w:color="auto" w:fill="auto"/>
          </w:tcPr>
          <w:p w:rsidR="00CF661E" w:rsidRPr="00D56155" w:rsidRDefault="00CF661E" w:rsidP="00D56155">
            <w:pPr>
              <w:pStyle w:val="BodyText"/>
              <w:spacing w:after="0" w:line="240" w:lineRule="auto"/>
              <w:rPr>
                <w:rStyle w:val="Strong"/>
                <w:rFonts w:asciiTheme="minorHAnsi" w:hAnsiTheme="minorHAnsi" w:cstheme="minorHAnsi"/>
                <w:color w:val="000000"/>
                <w:sz w:val="20"/>
                <w:szCs w:val="20"/>
                <w:bdr w:val="none" w:sz="0" w:space="0" w:color="auto" w:frame="1"/>
              </w:rPr>
            </w:pPr>
            <w:r w:rsidRPr="00D56155">
              <w:rPr>
                <w:rStyle w:val="Strong"/>
                <w:rFonts w:asciiTheme="minorHAnsi" w:hAnsiTheme="minorHAnsi" w:cstheme="minorHAnsi"/>
                <w:color w:val="000000"/>
                <w:sz w:val="20"/>
                <w:szCs w:val="20"/>
                <w:bdr w:val="none" w:sz="0" w:space="0" w:color="auto" w:frame="1"/>
              </w:rPr>
              <w:t>R</w:t>
            </w:r>
            <w:r w:rsidRPr="00D56155">
              <w:rPr>
                <w:rFonts w:asciiTheme="minorHAnsi" w:hAnsiTheme="minorHAnsi" w:cstheme="minorHAnsi"/>
                <w:color w:val="000000"/>
                <w:sz w:val="20"/>
                <w:szCs w:val="20"/>
                <w:shd w:val="clear" w:color="auto" w:fill="FFFFFF"/>
              </w:rPr>
              <w:t>= 186</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G</w:t>
            </w:r>
            <w:r w:rsidRPr="00D56155">
              <w:rPr>
                <w:rFonts w:asciiTheme="minorHAnsi" w:hAnsiTheme="minorHAnsi" w:cstheme="minorHAnsi"/>
                <w:color w:val="000000"/>
                <w:sz w:val="20"/>
                <w:szCs w:val="20"/>
                <w:shd w:val="clear" w:color="auto" w:fill="FFFFFF"/>
              </w:rPr>
              <w:t>= 197</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B</w:t>
            </w:r>
            <w:r w:rsidRPr="00D56155">
              <w:rPr>
                <w:rFonts w:asciiTheme="minorHAnsi" w:hAnsiTheme="minorHAnsi" w:cstheme="minorHAnsi"/>
                <w:color w:val="000000"/>
                <w:sz w:val="20"/>
                <w:szCs w:val="20"/>
                <w:shd w:val="clear" w:color="auto" w:fill="FFFFFF"/>
              </w:rPr>
              <w:t>= 198</w:t>
            </w:r>
          </w:p>
        </w:tc>
        <w:tc>
          <w:tcPr>
            <w:tcW w:w="1706" w:type="dxa"/>
            <w:shd w:val="clear" w:color="auto" w:fill="auto"/>
          </w:tcPr>
          <w:p w:rsidR="00CF661E" w:rsidRPr="00D56155" w:rsidRDefault="00CF661E" w:rsidP="00CF661E">
            <w:pPr>
              <w:pStyle w:val="BodyText"/>
              <w:spacing w:after="0"/>
              <w:rPr>
                <w:rFonts w:asciiTheme="minorHAnsi" w:hAnsiTheme="minorHAnsi" w:cstheme="minorHAnsi"/>
                <w:sz w:val="20"/>
                <w:szCs w:val="20"/>
              </w:rPr>
            </w:pPr>
            <w:r w:rsidRPr="00D56155">
              <w:rPr>
                <w:rFonts w:asciiTheme="minorHAnsi" w:hAnsiTheme="minorHAnsi" w:cstheme="minorHAnsi"/>
                <w:color w:val="000000"/>
                <w:sz w:val="20"/>
                <w:szCs w:val="20"/>
                <w:shd w:val="clear" w:color="auto" w:fill="FFFFFF"/>
              </w:rPr>
              <w:t>BAC5C6</w:t>
            </w:r>
          </w:p>
        </w:tc>
      </w:tr>
      <w:tr w:rsidR="00CF661E" w:rsidRPr="00D56155" w:rsidTr="006612BA">
        <w:trPr>
          <w:trHeight w:val="987"/>
        </w:trPr>
        <w:tc>
          <w:tcPr>
            <w:tcW w:w="2045" w:type="dxa"/>
            <w:shd w:val="clear" w:color="auto" w:fill="auto"/>
          </w:tcPr>
          <w:p w:rsidR="00CF661E" w:rsidRPr="00D56155" w:rsidRDefault="00CF661E" w:rsidP="00E356A0">
            <w:pPr>
              <w:pStyle w:val="BodyText"/>
              <w:spacing w:after="0" w:line="240" w:lineRule="auto"/>
              <w:rPr>
                <w:rFonts w:asciiTheme="minorHAnsi" w:hAnsiTheme="minorHAnsi" w:cstheme="minorHAnsi"/>
                <w:sz w:val="20"/>
                <w:szCs w:val="20"/>
              </w:rPr>
            </w:pPr>
            <w:r w:rsidRPr="00D56155">
              <w:rPr>
                <w:rFonts w:asciiTheme="minorHAnsi" w:hAnsiTheme="minorHAnsi" w:cstheme="minorHAnsi"/>
                <w:sz w:val="20"/>
                <w:szCs w:val="20"/>
              </w:rPr>
              <w:t>Light Shade – column headers</w:t>
            </w:r>
          </w:p>
        </w:tc>
        <w:tc>
          <w:tcPr>
            <w:tcW w:w="1944" w:type="dxa"/>
            <w:shd w:val="clear" w:color="auto" w:fill="DEEBEC"/>
          </w:tcPr>
          <w:p w:rsidR="00CF661E" w:rsidRPr="00D56155" w:rsidRDefault="00CF661E" w:rsidP="00CF661E">
            <w:pPr>
              <w:pStyle w:val="BodyText"/>
              <w:spacing w:after="0"/>
              <w:rPr>
                <w:rFonts w:asciiTheme="minorHAnsi" w:hAnsiTheme="minorHAnsi" w:cstheme="minorHAnsi"/>
                <w:b/>
                <w:sz w:val="20"/>
                <w:szCs w:val="20"/>
              </w:rPr>
            </w:pPr>
          </w:p>
        </w:tc>
        <w:tc>
          <w:tcPr>
            <w:tcW w:w="2047" w:type="dxa"/>
            <w:shd w:val="clear" w:color="auto" w:fill="auto"/>
          </w:tcPr>
          <w:p w:rsidR="00CF661E" w:rsidRPr="00D56155" w:rsidRDefault="00CF661E" w:rsidP="00CF661E">
            <w:pPr>
              <w:widowControl/>
              <w:suppressAutoHyphens w:val="0"/>
              <w:rPr>
                <w:rFonts w:asciiTheme="minorHAnsi" w:hAnsiTheme="minorHAnsi" w:cstheme="minorHAnsi"/>
                <w:color w:val="000000"/>
                <w:sz w:val="20"/>
                <w:szCs w:val="20"/>
              </w:rPr>
            </w:pPr>
            <w:r w:rsidRPr="00D56155">
              <w:rPr>
                <w:rFonts w:asciiTheme="minorHAnsi" w:hAnsiTheme="minorHAnsi" w:cstheme="minorHAnsi"/>
                <w:color w:val="000000"/>
                <w:sz w:val="20"/>
                <w:szCs w:val="20"/>
              </w:rPr>
              <w:t>PMS 7544 U</w:t>
            </w:r>
          </w:p>
          <w:p w:rsidR="00CF661E" w:rsidRPr="00D56155" w:rsidRDefault="00CF661E" w:rsidP="00CF661E">
            <w:pPr>
              <w:widowControl/>
              <w:suppressAutoHyphens w:val="0"/>
              <w:rPr>
                <w:rFonts w:asciiTheme="minorHAnsi" w:hAnsiTheme="minorHAnsi" w:cstheme="minorHAnsi"/>
                <w:color w:val="000000"/>
                <w:sz w:val="20"/>
                <w:szCs w:val="20"/>
              </w:rPr>
            </w:pPr>
            <w:r w:rsidRPr="00D56155">
              <w:rPr>
                <w:rFonts w:asciiTheme="minorHAnsi" w:hAnsiTheme="minorHAnsi" w:cstheme="minorHAnsi"/>
                <w:color w:val="000000"/>
                <w:sz w:val="20"/>
                <w:szCs w:val="20"/>
              </w:rPr>
              <w:t>PMS 7544 C</w:t>
            </w:r>
          </w:p>
        </w:tc>
        <w:tc>
          <w:tcPr>
            <w:tcW w:w="989" w:type="dxa"/>
            <w:shd w:val="clear" w:color="auto" w:fill="auto"/>
          </w:tcPr>
          <w:p w:rsidR="00CF661E" w:rsidRPr="00D56155" w:rsidRDefault="00CF661E" w:rsidP="00D56155">
            <w:pPr>
              <w:pStyle w:val="BodyText"/>
              <w:spacing w:after="0" w:line="240" w:lineRule="auto"/>
              <w:rPr>
                <w:rStyle w:val="Strong"/>
                <w:rFonts w:asciiTheme="minorHAnsi" w:hAnsiTheme="minorHAnsi" w:cstheme="minorHAnsi"/>
                <w:color w:val="000000"/>
                <w:sz w:val="20"/>
                <w:szCs w:val="20"/>
                <w:bdr w:val="none" w:sz="0" w:space="0" w:color="auto" w:frame="1"/>
              </w:rPr>
            </w:pPr>
            <w:r w:rsidRPr="00D56155">
              <w:rPr>
                <w:rStyle w:val="Strong"/>
                <w:rFonts w:asciiTheme="minorHAnsi" w:hAnsiTheme="minorHAnsi" w:cstheme="minorHAnsi"/>
                <w:color w:val="000000"/>
                <w:sz w:val="20"/>
                <w:szCs w:val="20"/>
                <w:bdr w:val="none" w:sz="0" w:space="0" w:color="auto" w:frame="1"/>
              </w:rPr>
              <w:t>C</w:t>
            </w:r>
            <w:r w:rsidRPr="00D56155">
              <w:rPr>
                <w:rFonts w:asciiTheme="minorHAnsi" w:hAnsiTheme="minorHAnsi" w:cstheme="minorHAnsi"/>
                <w:color w:val="000000"/>
                <w:sz w:val="20"/>
                <w:szCs w:val="20"/>
                <w:shd w:val="clear" w:color="auto" w:fill="FFFFFF"/>
              </w:rPr>
              <w:t>= 12</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M</w:t>
            </w:r>
            <w:r w:rsidRPr="00D56155">
              <w:rPr>
                <w:rStyle w:val="Strong"/>
                <w:rFonts w:asciiTheme="minorHAnsi" w:hAnsiTheme="minorHAnsi" w:cstheme="minorHAnsi"/>
                <w:b w:val="0"/>
                <w:color w:val="000000"/>
                <w:sz w:val="20"/>
                <w:szCs w:val="20"/>
                <w:bdr w:val="none" w:sz="0" w:space="0" w:color="auto" w:frame="1"/>
              </w:rPr>
              <w:t>=</w:t>
            </w:r>
            <w:r w:rsidRPr="00D56155">
              <w:rPr>
                <w:rFonts w:asciiTheme="minorHAnsi" w:hAnsiTheme="minorHAnsi" w:cstheme="minorHAnsi"/>
                <w:color w:val="000000"/>
                <w:sz w:val="20"/>
                <w:szCs w:val="20"/>
                <w:shd w:val="clear" w:color="auto" w:fill="FFFFFF"/>
              </w:rPr>
              <w:t> 2</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Y</w:t>
            </w:r>
            <w:r w:rsidRPr="00D56155">
              <w:rPr>
                <w:rFonts w:asciiTheme="minorHAnsi" w:hAnsiTheme="minorHAnsi" w:cstheme="minorHAnsi"/>
                <w:color w:val="000000"/>
                <w:sz w:val="20"/>
                <w:szCs w:val="20"/>
                <w:shd w:val="clear" w:color="auto" w:fill="FFFFFF"/>
              </w:rPr>
              <w:t>= 6</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K</w:t>
            </w:r>
            <w:r w:rsidRPr="00D56155">
              <w:rPr>
                <w:rFonts w:asciiTheme="minorHAnsi" w:hAnsiTheme="minorHAnsi" w:cstheme="minorHAnsi"/>
                <w:color w:val="000000"/>
                <w:sz w:val="20"/>
                <w:szCs w:val="20"/>
                <w:shd w:val="clear" w:color="auto" w:fill="FFFFFF"/>
              </w:rPr>
              <w:t>= 0</w:t>
            </w:r>
          </w:p>
        </w:tc>
        <w:tc>
          <w:tcPr>
            <w:tcW w:w="1169" w:type="dxa"/>
            <w:shd w:val="clear" w:color="auto" w:fill="auto"/>
          </w:tcPr>
          <w:p w:rsidR="00CF661E" w:rsidRPr="00D56155" w:rsidRDefault="00CF661E" w:rsidP="00D56155">
            <w:pPr>
              <w:pStyle w:val="BodyText"/>
              <w:spacing w:after="0" w:line="240" w:lineRule="auto"/>
              <w:rPr>
                <w:rStyle w:val="Strong"/>
                <w:rFonts w:asciiTheme="minorHAnsi" w:hAnsiTheme="minorHAnsi" w:cstheme="minorHAnsi"/>
                <w:color w:val="000000"/>
                <w:sz w:val="20"/>
                <w:szCs w:val="20"/>
                <w:bdr w:val="none" w:sz="0" w:space="0" w:color="auto" w:frame="1"/>
              </w:rPr>
            </w:pPr>
            <w:r w:rsidRPr="00D56155">
              <w:rPr>
                <w:rStyle w:val="Strong"/>
                <w:rFonts w:asciiTheme="minorHAnsi" w:hAnsiTheme="minorHAnsi" w:cstheme="minorHAnsi"/>
                <w:color w:val="000000"/>
                <w:sz w:val="20"/>
                <w:szCs w:val="20"/>
                <w:bdr w:val="none" w:sz="0" w:space="0" w:color="auto" w:frame="1"/>
              </w:rPr>
              <w:t>R=</w:t>
            </w:r>
            <w:r w:rsidRPr="00D56155">
              <w:rPr>
                <w:rFonts w:asciiTheme="minorHAnsi" w:hAnsiTheme="minorHAnsi" w:cstheme="minorHAnsi"/>
                <w:color w:val="000000"/>
                <w:sz w:val="20"/>
                <w:szCs w:val="20"/>
                <w:shd w:val="clear" w:color="auto" w:fill="FFFFFF"/>
              </w:rPr>
              <w:t> 222</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G=</w:t>
            </w:r>
            <w:r w:rsidRPr="00D56155">
              <w:rPr>
                <w:rFonts w:asciiTheme="minorHAnsi" w:hAnsiTheme="minorHAnsi" w:cstheme="minorHAnsi"/>
                <w:color w:val="000000"/>
                <w:sz w:val="20"/>
                <w:szCs w:val="20"/>
                <w:shd w:val="clear" w:color="auto" w:fill="FFFFFF"/>
              </w:rPr>
              <w:t> 235</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B=</w:t>
            </w:r>
            <w:r w:rsidRPr="00D56155">
              <w:rPr>
                <w:rFonts w:asciiTheme="minorHAnsi" w:hAnsiTheme="minorHAnsi" w:cstheme="minorHAnsi"/>
                <w:color w:val="000000"/>
                <w:sz w:val="20"/>
                <w:szCs w:val="20"/>
                <w:shd w:val="clear" w:color="auto" w:fill="FFFFFF"/>
              </w:rPr>
              <w:t> 236</w:t>
            </w:r>
          </w:p>
        </w:tc>
        <w:tc>
          <w:tcPr>
            <w:tcW w:w="1706" w:type="dxa"/>
            <w:shd w:val="clear" w:color="auto" w:fill="auto"/>
          </w:tcPr>
          <w:p w:rsidR="00CF661E" w:rsidRPr="00D56155" w:rsidRDefault="00CF661E" w:rsidP="00CF661E">
            <w:pPr>
              <w:pStyle w:val="BodyText"/>
              <w:spacing w:after="0"/>
              <w:rPr>
                <w:rFonts w:asciiTheme="minorHAnsi" w:hAnsiTheme="minorHAnsi" w:cstheme="minorHAnsi"/>
                <w:color w:val="000000"/>
                <w:sz w:val="20"/>
                <w:szCs w:val="20"/>
                <w:shd w:val="clear" w:color="auto" w:fill="FFFFFF"/>
              </w:rPr>
            </w:pPr>
            <w:r w:rsidRPr="00D56155">
              <w:rPr>
                <w:rFonts w:asciiTheme="minorHAnsi" w:hAnsiTheme="minorHAnsi" w:cstheme="minorHAnsi"/>
                <w:color w:val="000000"/>
                <w:sz w:val="20"/>
                <w:szCs w:val="20"/>
                <w:shd w:val="clear" w:color="auto" w:fill="FFFFFF"/>
              </w:rPr>
              <w:t>DEEBEC</w:t>
            </w:r>
          </w:p>
        </w:tc>
      </w:tr>
      <w:tr w:rsidR="00E356A0" w:rsidRPr="00D56155" w:rsidTr="00E94B83">
        <w:trPr>
          <w:trHeight w:val="296"/>
        </w:trPr>
        <w:tc>
          <w:tcPr>
            <w:tcW w:w="9900" w:type="dxa"/>
            <w:gridSpan w:val="6"/>
            <w:shd w:val="clear" w:color="auto" w:fill="auto"/>
          </w:tcPr>
          <w:p w:rsidR="00E356A0" w:rsidRPr="00E356A0" w:rsidRDefault="00E356A0" w:rsidP="00E356A0">
            <w:pPr>
              <w:pStyle w:val="BodyText"/>
              <w:spacing w:before="60" w:after="60" w:line="240" w:lineRule="auto"/>
              <w:rPr>
                <w:rStyle w:val="Emphasis"/>
              </w:rPr>
            </w:pPr>
            <w:r w:rsidRPr="00E356A0">
              <w:rPr>
                <w:rStyle w:val="Emphasis"/>
                <w:sz w:val="24"/>
              </w:rPr>
              <w:t>Links and accents</w:t>
            </w:r>
          </w:p>
        </w:tc>
      </w:tr>
      <w:tr w:rsidR="00B95403" w:rsidRPr="00B95403" w:rsidTr="006612BA">
        <w:trPr>
          <w:trHeight w:val="733"/>
        </w:trPr>
        <w:tc>
          <w:tcPr>
            <w:tcW w:w="2045" w:type="dxa"/>
            <w:shd w:val="clear" w:color="auto" w:fill="auto"/>
          </w:tcPr>
          <w:p w:rsidR="00B95403" w:rsidRPr="00B95403" w:rsidRDefault="00B95403" w:rsidP="00E356A0">
            <w:pPr>
              <w:pStyle w:val="BodyText"/>
              <w:spacing w:after="0" w:line="200" w:lineRule="exact"/>
              <w:rPr>
                <w:rFonts w:ascii="Calibri" w:hAnsi="Calibri" w:cs="Calibri"/>
                <w:sz w:val="20"/>
                <w:szCs w:val="20"/>
              </w:rPr>
            </w:pPr>
            <w:r w:rsidRPr="00B95403">
              <w:rPr>
                <w:rFonts w:ascii="Calibri" w:hAnsi="Calibri" w:cs="Calibri"/>
                <w:sz w:val="20"/>
                <w:szCs w:val="20"/>
              </w:rPr>
              <w:t>Blue Highlight – Text record anchor links</w:t>
            </w:r>
          </w:p>
        </w:tc>
        <w:tc>
          <w:tcPr>
            <w:tcW w:w="1944" w:type="dxa"/>
            <w:shd w:val="clear" w:color="auto" w:fill="007BFF"/>
          </w:tcPr>
          <w:p w:rsidR="00B95403" w:rsidRPr="00B95403" w:rsidRDefault="00B95403" w:rsidP="005A07DB">
            <w:pPr>
              <w:pStyle w:val="BodyText"/>
              <w:spacing w:after="0"/>
              <w:rPr>
                <w:rFonts w:ascii="Calibri" w:hAnsi="Calibri" w:cs="Calibri"/>
                <w:b/>
                <w:sz w:val="20"/>
                <w:szCs w:val="20"/>
              </w:rPr>
            </w:pPr>
          </w:p>
        </w:tc>
        <w:tc>
          <w:tcPr>
            <w:tcW w:w="2047" w:type="dxa"/>
            <w:shd w:val="clear" w:color="auto" w:fill="auto"/>
          </w:tcPr>
          <w:p w:rsidR="00B95403" w:rsidRPr="00B95403" w:rsidRDefault="00B95403" w:rsidP="005A07DB">
            <w:pPr>
              <w:widowControl/>
              <w:suppressAutoHyphens w:val="0"/>
              <w:rPr>
                <w:rFonts w:ascii="Calibri" w:hAnsi="Calibri" w:cs="Calibri"/>
                <w:color w:val="000000"/>
                <w:sz w:val="20"/>
                <w:szCs w:val="20"/>
              </w:rPr>
            </w:pPr>
          </w:p>
        </w:tc>
        <w:tc>
          <w:tcPr>
            <w:tcW w:w="989" w:type="dxa"/>
            <w:shd w:val="clear" w:color="auto" w:fill="auto"/>
          </w:tcPr>
          <w:p w:rsidR="00B95403" w:rsidRPr="00B95403" w:rsidRDefault="00B95403" w:rsidP="00E832ED">
            <w:pPr>
              <w:pStyle w:val="BodyText"/>
              <w:spacing w:after="0" w:line="180" w:lineRule="exact"/>
              <w:rPr>
                <w:rStyle w:val="Strong"/>
                <w:rFonts w:ascii="Calibri" w:hAnsi="Calibri" w:cs="Calibri"/>
                <w:color w:val="000000"/>
                <w:sz w:val="20"/>
                <w:szCs w:val="20"/>
                <w:bdr w:val="none" w:sz="0" w:space="0" w:color="auto" w:frame="1"/>
              </w:rPr>
            </w:pPr>
            <w:r w:rsidRPr="00B95403">
              <w:rPr>
                <w:rStyle w:val="Strong"/>
                <w:rFonts w:ascii="Calibri" w:hAnsi="Calibri" w:cs="Calibri"/>
                <w:color w:val="000000"/>
                <w:sz w:val="20"/>
                <w:szCs w:val="20"/>
                <w:bdr w:val="none" w:sz="0" w:space="0" w:color="auto" w:frame="1"/>
              </w:rPr>
              <w:t>C</w:t>
            </w:r>
            <w:r w:rsidRPr="00B95403">
              <w:rPr>
                <w:rFonts w:ascii="Calibri" w:hAnsi="Calibri" w:cs="Calibri"/>
                <w:color w:val="000000"/>
                <w:sz w:val="20"/>
                <w:szCs w:val="20"/>
                <w:shd w:val="clear" w:color="auto" w:fill="FFFFFF"/>
              </w:rPr>
              <w:t>= 78</w:t>
            </w:r>
            <w:r w:rsidRPr="00B95403">
              <w:rPr>
                <w:rFonts w:ascii="Calibri" w:hAnsi="Calibri" w:cs="Calibri"/>
                <w:color w:val="000000"/>
                <w:sz w:val="20"/>
                <w:szCs w:val="20"/>
              </w:rPr>
              <w:br/>
            </w:r>
            <w:r w:rsidRPr="00B95403">
              <w:rPr>
                <w:rStyle w:val="Strong"/>
                <w:rFonts w:ascii="Calibri" w:hAnsi="Calibri" w:cs="Calibri"/>
                <w:color w:val="000000"/>
                <w:sz w:val="20"/>
                <w:szCs w:val="20"/>
                <w:bdr w:val="none" w:sz="0" w:space="0" w:color="auto" w:frame="1"/>
              </w:rPr>
              <w:t>M</w:t>
            </w:r>
            <w:r w:rsidRPr="00B95403">
              <w:rPr>
                <w:rStyle w:val="Strong"/>
                <w:rFonts w:ascii="Calibri" w:hAnsi="Calibri" w:cs="Calibri"/>
                <w:b w:val="0"/>
                <w:color w:val="000000"/>
                <w:sz w:val="20"/>
                <w:szCs w:val="20"/>
                <w:bdr w:val="none" w:sz="0" w:space="0" w:color="auto" w:frame="1"/>
              </w:rPr>
              <w:t>=</w:t>
            </w:r>
            <w:r w:rsidRPr="00B95403">
              <w:rPr>
                <w:rFonts w:ascii="Calibri" w:hAnsi="Calibri" w:cs="Calibri"/>
                <w:color w:val="000000"/>
                <w:sz w:val="20"/>
                <w:szCs w:val="20"/>
                <w:shd w:val="clear" w:color="auto" w:fill="FFFFFF"/>
              </w:rPr>
              <w:t> 53</w:t>
            </w:r>
            <w:r w:rsidRPr="00B95403">
              <w:rPr>
                <w:rFonts w:ascii="Calibri" w:hAnsi="Calibri" w:cs="Calibri"/>
                <w:color w:val="000000"/>
                <w:sz w:val="20"/>
                <w:szCs w:val="20"/>
              </w:rPr>
              <w:br/>
            </w:r>
            <w:r w:rsidRPr="00B95403">
              <w:rPr>
                <w:rStyle w:val="Strong"/>
                <w:rFonts w:ascii="Calibri" w:hAnsi="Calibri" w:cs="Calibri"/>
                <w:color w:val="000000"/>
                <w:sz w:val="20"/>
                <w:szCs w:val="20"/>
                <w:bdr w:val="none" w:sz="0" w:space="0" w:color="auto" w:frame="1"/>
              </w:rPr>
              <w:t>Y</w:t>
            </w:r>
            <w:r w:rsidRPr="00B95403">
              <w:rPr>
                <w:rFonts w:ascii="Calibri" w:hAnsi="Calibri" w:cs="Calibri"/>
                <w:color w:val="000000"/>
                <w:sz w:val="20"/>
                <w:szCs w:val="20"/>
                <w:shd w:val="clear" w:color="auto" w:fill="FFFFFF"/>
              </w:rPr>
              <w:t>= 0</w:t>
            </w:r>
            <w:r w:rsidRPr="00B95403">
              <w:rPr>
                <w:rFonts w:ascii="Calibri" w:hAnsi="Calibri" w:cs="Calibri"/>
                <w:color w:val="000000"/>
                <w:sz w:val="20"/>
                <w:szCs w:val="20"/>
              </w:rPr>
              <w:br/>
            </w:r>
            <w:r w:rsidRPr="00B95403">
              <w:rPr>
                <w:rStyle w:val="Strong"/>
                <w:rFonts w:ascii="Calibri" w:hAnsi="Calibri" w:cs="Calibri"/>
                <w:color w:val="000000"/>
                <w:sz w:val="20"/>
                <w:szCs w:val="20"/>
                <w:bdr w:val="none" w:sz="0" w:space="0" w:color="auto" w:frame="1"/>
              </w:rPr>
              <w:t>K</w:t>
            </w:r>
            <w:r w:rsidRPr="00B95403">
              <w:rPr>
                <w:rFonts w:ascii="Calibri" w:hAnsi="Calibri" w:cs="Calibri"/>
                <w:color w:val="000000"/>
                <w:sz w:val="20"/>
                <w:szCs w:val="20"/>
                <w:shd w:val="clear" w:color="auto" w:fill="FFFFFF"/>
              </w:rPr>
              <w:t>= 0</w:t>
            </w:r>
          </w:p>
        </w:tc>
        <w:tc>
          <w:tcPr>
            <w:tcW w:w="1169" w:type="dxa"/>
            <w:shd w:val="clear" w:color="auto" w:fill="auto"/>
          </w:tcPr>
          <w:p w:rsidR="00B95403" w:rsidRPr="00B95403" w:rsidRDefault="00B95403" w:rsidP="005A07DB">
            <w:pPr>
              <w:pStyle w:val="BodyText"/>
              <w:spacing w:after="0" w:line="240" w:lineRule="auto"/>
              <w:rPr>
                <w:rStyle w:val="Strong"/>
                <w:rFonts w:ascii="Calibri" w:hAnsi="Calibri" w:cs="Calibri"/>
                <w:color w:val="000000"/>
                <w:sz w:val="20"/>
                <w:szCs w:val="20"/>
                <w:bdr w:val="none" w:sz="0" w:space="0" w:color="auto" w:frame="1"/>
              </w:rPr>
            </w:pPr>
            <w:r w:rsidRPr="00B95403">
              <w:rPr>
                <w:rStyle w:val="Strong"/>
                <w:rFonts w:ascii="Calibri" w:hAnsi="Calibri" w:cs="Calibri"/>
                <w:color w:val="000000"/>
                <w:sz w:val="20"/>
                <w:szCs w:val="20"/>
                <w:bdr w:val="none" w:sz="0" w:space="0" w:color="auto" w:frame="1"/>
              </w:rPr>
              <w:t>R=</w:t>
            </w:r>
            <w:r w:rsidRPr="00B95403">
              <w:rPr>
                <w:rFonts w:ascii="Calibri" w:hAnsi="Calibri" w:cs="Calibri"/>
                <w:color w:val="000000"/>
                <w:sz w:val="20"/>
                <w:szCs w:val="20"/>
                <w:shd w:val="clear" w:color="auto" w:fill="FFFFFF"/>
              </w:rPr>
              <w:t> 0</w:t>
            </w:r>
            <w:r w:rsidRPr="00B95403">
              <w:rPr>
                <w:rFonts w:ascii="Calibri" w:hAnsi="Calibri" w:cs="Calibri"/>
                <w:color w:val="000000"/>
                <w:sz w:val="20"/>
                <w:szCs w:val="20"/>
              </w:rPr>
              <w:br/>
            </w:r>
            <w:r w:rsidRPr="00B95403">
              <w:rPr>
                <w:rStyle w:val="Strong"/>
                <w:rFonts w:ascii="Calibri" w:hAnsi="Calibri" w:cs="Calibri"/>
                <w:color w:val="000000"/>
                <w:sz w:val="20"/>
                <w:szCs w:val="20"/>
                <w:bdr w:val="none" w:sz="0" w:space="0" w:color="auto" w:frame="1"/>
              </w:rPr>
              <w:t>G=</w:t>
            </w:r>
            <w:r w:rsidRPr="00B95403">
              <w:rPr>
                <w:rFonts w:ascii="Calibri" w:hAnsi="Calibri" w:cs="Calibri"/>
                <w:color w:val="000000"/>
                <w:sz w:val="20"/>
                <w:szCs w:val="20"/>
                <w:shd w:val="clear" w:color="auto" w:fill="FFFFFF"/>
              </w:rPr>
              <w:t> 123</w:t>
            </w:r>
            <w:r w:rsidRPr="00B95403">
              <w:rPr>
                <w:rFonts w:ascii="Calibri" w:hAnsi="Calibri" w:cs="Calibri"/>
                <w:color w:val="000000"/>
                <w:sz w:val="20"/>
                <w:szCs w:val="20"/>
              </w:rPr>
              <w:br/>
            </w:r>
            <w:r w:rsidRPr="00B95403">
              <w:rPr>
                <w:rStyle w:val="Strong"/>
                <w:rFonts w:ascii="Calibri" w:hAnsi="Calibri" w:cs="Calibri"/>
                <w:color w:val="000000"/>
                <w:sz w:val="20"/>
                <w:szCs w:val="20"/>
                <w:bdr w:val="none" w:sz="0" w:space="0" w:color="auto" w:frame="1"/>
              </w:rPr>
              <w:t>B=</w:t>
            </w:r>
            <w:r w:rsidRPr="00B95403">
              <w:rPr>
                <w:rFonts w:ascii="Calibri" w:hAnsi="Calibri" w:cs="Calibri"/>
                <w:color w:val="000000"/>
                <w:sz w:val="20"/>
                <w:szCs w:val="20"/>
                <w:shd w:val="clear" w:color="auto" w:fill="FFFFFF"/>
              </w:rPr>
              <w:t> 255</w:t>
            </w:r>
          </w:p>
        </w:tc>
        <w:tc>
          <w:tcPr>
            <w:tcW w:w="1706" w:type="dxa"/>
            <w:shd w:val="clear" w:color="auto" w:fill="auto"/>
          </w:tcPr>
          <w:p w:rsidR="00B95403" w:rsidRPr="00B95403" w:rsidRDefault="00B95403" w:rsidP="005A07DB">
            <w:pPr>
              <w:pStyle w:val="BodyText"/>
              <w:spacing w:after="0"/>
              <w:rPr>
                <w:rFonts w:ascii="Calibri" w:hAnsi="Calibri" w:cs="Calibri"/>
                <w:color w:val="000000"/>
                <w:sz w:val="20"/>
                <w:szCs w:val="20"/>
                <w:shd w:val="clear" w:color="auto" w:fill="FFFFFF"/>
              </w:rPr>
            </w:pPr>
            <w:r w:rsidRPr="00B95403">
              <w:rPr>
                <w:rFonts w:ascii="Calibri" w:hAnsi="Calibri" w:cs="Calibri"/>
                <w:color w:val="000000"/>
                <w:sz w:val="20"/>
                <w:szCs w:val="20"/>
                <w:shd w:val="clear" w:color="auto" w:fill="FFFFFF"/>
              </w:rPr>
              <w:t>007BFF</w:t>
            </w:r>
          </w:p>
        </w:tc>
      </w:tr>
      <w:tr w:rsidR="00B95403" w:rsidRPr="00B95403" w:rsidTr="006612BA">
        <w:trPr>
          <w:trHeight w:val="733"/>
        </w:trPr>
        <w:tc>
          <w:tcPr>
            <w:tcW w:w="2045" w:type="dxa"/>
            <w:shd w:val="clear" w:color="auto" w:fill="auto"/>
          </w:tcPr>
          <w:p w:rsidR="00B95403" w:rsidRPr="00B95403" w:rsidRDefault="00B95403" w:rsidP="00E356A0">
            <w:pPr>
              <w:pStyle w:val="BodyText"/>
              <w:spacing w:after="0" w:line="200" w:lineRule="exact"/>
              <w:rPr>
                <w:rFonts w:ascii="Calibri" w:hAnsi="Calibri" w:cs="Calibri"/>
                <w:sz w:val="20"/>
                <w:szCs w:val="20"/>
              </w:rPr>
            </w:pPr>
            <w:r w:rsidRPr="00B95403">
              <w:rPr>
                <w:rFonts w:ascii="Calibri" w:hAnsi="Calibri" w:cs="Calibri"/>
                <w:sz w:val="20"/>
                <w:szCs w:val="20"/>
              </w:rPr>
              <w:t>Blue Highlight – Text major elements anchor links</w:t>
            </w:r>
          </w:p>
        </w:tc>
        <w:tc>
          <w:tcPr>
            <w:tcW w:w="1944" w:type="dxa"/>
            <w:shd w:val="clear" w:color="auto" w:fill="0078BF"/>
          </w:tcPr>
          <w:p w:rsidR="00B95403" w:rsidRPr="00B95403" w:rsidRDefault="00B95403" w:rsidP="005A07DB">
            <w:pPr>
              <w:pStyle w:val="BodyText"/>
              <w:spacing w:after="0"/>
              <w:rPr>
                <w:rFonts w:ascii="Calibri" w:hAnsi="Calibri" w:cs="Calibri"/>
                <w:b/>
                <w:sz w:val="20"/>
                <w:szCs w:val="20"/>
              </w:rPr>
            </w:pPr>
          </w:p>
        </w:tc>
        <w:tc>
          <w:tcPr>
            <w:tcW w:w="2047" w:type="dxa"/>
            <w:shd w:val="clear" w:color="auto" w:fill="auto"/>
          </w:tcPr>
          <w:p w:rsidR="00B95403" w:rsidRPr="00B95403" w:rsidRDefault="00B95403" w:rsidP="005A07DB">
            <w:pPr>
              <w:widowControl/>
              <w:suppressAutoHyphens w:val="0"/>
              <w:rPr>
                <w:rFonts w:ascii="Calibri" w:hAnsi="Calibri" w:cs="Calibri"/>
                <w:color w:val="000000"/>
                <w:sz w:val="20"/>
                <w:szCs w:val="20"/>
              </w:rPr>
            </w:pPr>
            <w:r w:rsidRPr="00B95403">
              <w:rPr>
                <w:rFonts w:ascii="Calibri" w:hAnsi="Calibri" w:cs="Calibri"/>
                <w:color w:val="000000"/>
                <w:sz w:val="20"/>
                <w:szCs w:val="20"/>
              </w:rPr>
              <w:t>PMS 3005 U</w:t>
            </w:r>
          </w:p>
        </w:tc>
        <w:tc>
          <w:tcPr>
            <w:tcW w:w="989" w:type="dxa"/>
            <w:shd w:val="clear" w:color="auto" w:fill="auto"/>
          </w:tcPr>
          <w:p w:rsidR="00B95403" w:rsidRPr="00B95403" w:rsidRDefault="00B95403" w:rsidP="00E832ED">
            <w:pPr>
              <w:pStyle w:val="BodyText"/>
              <w:spacing w:after="0" w:line="180" w:lineRule="exact"/>
              <w:rPr>
                <w:rStyle w:val="Strong"/>
                <w:rFonts w:ascii="Calibri" w:hAnsi="Calibri" w:cs="Calibri"/>
                <w:color w:val="000000"/>
                <w:sz w:val="20"/>
                <w:szCs w:val="20"/>
                <w:u w:val="single"/>
                <w:bdr w:val="none" w:sz="0" w:space="0" w:color="auto" w:frame="1"/>
              </w:rPr>
            </w:pPr>
            <w:r w:rsidRPr="00B95403">
              <w:rPr>
                <w:rStyle w:val="Strong"/>
                <w:rFonts w:ascii="Calibri" w:hAnsi="Calibri" w:cs="Calibri"/>
                <w:color w:val="000000"/>
                <w:sz w:val="20"/>
                <w:szCs w:val="20"/>
                <w:bdr w:val="none" w:sz="0" w:space="0" w:color="auto" w:frame="1"/>
              </w:rPr>
              <w:t>C</w:t>
            </w:r>
            <w:r w:rsidRPr="00B95403">
              <w:rPr>
                <w:rFonts w:ascii="Calibri" w:hAnsi="Calibri" w:cs="Calibri"/>
                <w:color w:val="000000"/>
                <w:sz w:val="20"/>
                <w:szCs w:val="20"/>
                <w:shd w:val="clear" w:color="auto" w:fill="FFFFFF"/>
              </w:rPr>
              <w:t>= 99</w:t>
            </w:r>
            <w:r w:rsidRPr="00B95403">
              <w:rPr>
                <w:rFonts w:ascii="Calibri" w:hAnsi="Calibri" w:cs="Calibri"/>
                <w:color w:val="000000"/>
                <w:sz w:val="20"/>
                <w:szCs w:val="20"/>
              </w:rPr>
              <w:br/>
            </w:r>
            <w:r w:rsidRPr="00B95403">
              <w:rPr>
                <w:rStyle w:val="Strong"/>
                <w:rFonts w:ascii="Calibri" w:hAnsi="Calibri" w:cs="Calibri"/>
                <w:color w:val="000000"/>
                <w:sz w:val="20"/>
                <w:szCs w:val="20"/>
                <w:bdr w:val="none" w:sz="0" w:space="0" w:color="auto" w:frame="1"/>
              </w:rPr>
              <w:t>M</w:t>
            </w:r>
            <w:r w:rsidRPr="00B95403">
              <w:rPr>
                <w:rStyle w:val="Strong"/>
                <w:rFonts w:ascii="Calibri" w:hAnsi="Calibri" w:cs="Calibri"/>
                <w:b w:val="0"/>
                <w:color w:val="000000"/>
                <w:sz w:val="20"/>
                <w:szCs w:val="20"/>
                <w:bdr w:val="none" w:sz="0" w:space="0" w:color="auto" w:frame="1"/>
              </w:rPr>
              <w:t>=</w:t>
            </w:r>
            <w:r w:rsidRPr="00B95403">
              <w:rPr>
                <w:rFonts w:ascii="Calibri" w:hAnsi="Calibri" w:cs="Calibri"/>
                <w:color w:val="000000"/>
                <w:sz w:val="20"/>
                <w:szCs w:val="20"/>
                <w:shd w:val="clear" w:color="auto" w:fill="FFFFFF"/>
              </w:rPr>
              <w:t> 22</w:t>
            </w:r>
            <w:r w:rsidRPr="00B95403">
              <w:rPr>
                <w:rFonts w:ascii="Calibri" w:hAnsi="Calibri" w:cs="Calibri"/>
                <w:color w:val="000000"/>
                <w:sz w:val="20"/>
                <w:szCs w:val="20"/>
              </w:rPr>
              <w:br/>
            </w:r>
            <w:r w:rsidRPr="00B95403">
              <w:rPr>
                <w:rStyle w:val="Strong"/>
                <w:rFonts w:ascii="Calibri" w:hAnsi="Calibri" w:cs="Calibri"/>
                <w:color w:val="000000"/>
                <w:sz w:val="20"/>
                <w:szCs w:val="20"/>
                <w:bdr w:val="none" w:sz="0" w:space="0" w:color="auto" w:frame="1"/>
              </w:rPr>
              <w:t>Y</w:t>
            </w:r>
            <w:r w:rsidRPr="00B95403">
              <w:rPr>
                <w:rFonts w:ascii="Calibri" w:hAnsi="Calibri" w:cs="Calibri"/>
                <w:color w:val="000000"/>
                <w:sz w:val="20"/>
                <w:szCs w:val="20"/>
                <w:shd w:val="clear" w:color="auto" w:fill="FFFFFF"/>
              </w:rPr>
              <w:t>= 0</w:t>
            </w:r>
            <w:r w:rsidRPr="00B95403">
              <w:rPr>
                <w:rFonts w:ascii="Calibri" w:hAnsi="Calibri" w:cs="Calibri"/>
                <w:color w:val="000000"/>
                <w:sz w:val="20"/>
                <w:szCs w:val="20"/>
              </w:rPr>
              <w:br/>
            </w:r>
            <w:r w:rsidRPr="00B95403">
              <w:rPr>
                <w:rStyle w:val="Strong"/>
                <w:rFonts w:ascii="Calibri" w:hAnsi="Calibri" w:cs="Calibri"/>
                <w:color w:val="000000"/>
                <w:sz w:val="20"/>
                <w:szCs w:val="20"/>
                <w:bdr w:val="none" w:sz="0" w:space="0" w:color="auto" w:frame="1"/>
              </w:rPr>
              <w:t>K</w:t>
            </w:r>
            <w:r w:rsidRPr="00B95403">
              <w:rPr>
                <w:rFonts w:ascii="Calibri" w:hAnsi="Calibri" w:cs="Calibri"/>
                <w:color w:val="000000"/>
                <w:sz w:val="20"/>
                <w:szCs w:val="20"/>
                <w:shd w:val="clear" w:color="auto" w:fill="FFFFFF"/>
              </w:rPr>
              <w:t>= 1</w:t>
            </w:r>
          </w:p>
        </w:tc>
        <w:tc>
          <w:tcPr>
            <w:tcW w:w="1169" w:type="dxa"/>
            <w:shd w:val="clear" w:color="auto" w:fill="auto"/>
          </w:tcPr>
          <w:p w:rsidR="00B95403" w:rsidRPr="00B95403" w:rsidRDefault="00B95403" w:rsidP="005A07DB">
            <w:pPr>
              <w:pStyle w:val="BodyText"/>
              <w:spacing w:after="0" w:line="240" w:lineRule="auto"/>
              <w:rPr>
                <w:rStyle w:val="Strong"/>
                <w:rFonts w:ascii="Calibri" w:hAnsi="Calibri" w:cs="Calibri"/>
                <w:color w:val="000000"/>
                <w:sz w:val="20"/>
                <w:szCs w:val="20"/>
                <w:bdr w:val="none" w:sz="0" w:space="0" w:color="auto" w:frame="1"/>
              </w:rPr>
            </w:pPr>
            <w:r w:rsidRPr="00B95403">
              <w:rPr>
                <w:rStyle w:val="Strong"/>
                <w:rFonts w:ascii="Calibri" w:hAnsi="Calibri" w:cs="Calibri"/>
                <w:color w:val="000000"/>
                <w:sz w:val="20"/>
                <w:szCs w:val="20"/>
                <w:bdr w:val="none" w:sz="0" w:space="0" w:color="auto" w:frame="1"/>
              </w:rPr>
              <w:t>R=</w:t>
            </w:r>
            <w:r w:rsidRPr="00B95403">
              <w:rPr>
                <w:rFonts w:ascii="Calibri" w:hAnsi="Calibri" w:cs="Calibri"/>
                <w:color w:val="000000"/>
                <w:sz w:val="20"/>
                <w:szCs w:val="20"/>
                <w:shd w:val="clear" w:color="auto" w:fill="FFFFFF"/>
              </w:rPr>
              <w:t> 0</w:t>
            </w:r>
            <w:r w:rsidRPr="00B95403">
              <w:rPr>
                <w:rFonts w:ascii="Calibri" w:hAnsi="Calibri" w:cs="Calibri"/>
                <w:color w:val="000000"/>
                <w:sz w:val="20"/>
                <w:szCs w:val="20"/>
              </w:rPr>
              <w:br/>
            </w:r>
            <w:r w:rsidRPr="00B95403">
              <w:rPr>
                <w:rStyle w:val="Strong"/>
                <w:rFonts w:ascii="Calibri" w:hAnsi="Calibri" w:cs="Calibri"/>
                <w:color w:val="000000"/>
                <w:sz w:val="20"/>
                <w:szCs w:val="20"/>
                <w:bdr w:val="none" w:sz="0" w:space="0" w:color="auto" w:frame="1"/>
              </w:rPr>
              <w:t>G=</w:t>
            </w:r>
            <w:r w:rsidRPr="00B95403">
              <w:rPr>
                <w:rFonts w:ascii="Calibri" w:hAnsi="Calibri" w:cs="Calibri"/>
                <w:color w:val="000000"/>
                <w:sz w:val="20"/>
                <w:szCs w:val="20"/>
                <w:shd w:val="clear" w:color="auto" w:fill="FFFFFF"/>
              </w:rPr>
              <w:t> </w:t>
            </w:r>
            <w:r w:rsidR="00836F32">
              <w:rPr>
                <w:rFonts w:ascii="Calibri" w:hAnsi="Calibri" w:cs="Calibri"/>
                <w:color w:val="000000"/>
                <w:sz w:val="20"/>
                <w:szCs w:val="20"/>
                <w:shd w:val="clear" w:color="auto" w:fill="FFFFFF"/>
              </w:rPr>
              <w:t>72</w:t>
            </w:r>
            <w:r w:rsidRPr="00B95403">
              <w:rPr>
                <w:rFonts w:ascii="Calibri" w:hAnsi="Calibri" w:cs="Calibri"/>
                <w:color w:val="000000"/>
                <w:sz w:val="20"/>
                <w:szCs w:val="20"/>
              </w:rPr>
              <w:br/>
            </w:r>
            <w:r w:rsidRPr="00B95403">
              <w:rPr>
                <w:rStyle w:val="Strong"/>
                <w:rFonts w:ascii="Calibri" w:hAnsi="Calibri" w:cs="Calibri"/>
                <w:color w:val="000000"/>
                <w:sz w:val="20"/>
                <w:szCs w:val="20"/>
                <w:bdr w:val="none" w:sz="0" w:space="0" w:color="auto" w:frame="1"/>
              </w:rPr>
              <w:t>B=</w:t>
            </w:r>
            <w:r w:rsidRPr="00B95403">
              <w:rPr>
                <w:rFonts w:ascii="Calibri" w:hAnsi="Calibri" w:cs="Calibri"/>
                <w:color w:val="000000"/>
                <w:sz w:val="20"/>
                <w:szCs w:val="20"/>
                <w:shd w:val="clear" w:color="auto" w:fill="FFFFFF"/>
              </w:rPr>
              <w:t> </w:t>
            </w:r>
            <w:r w:rsidR="00836F32">
              <w:rPr>
                <w:rFonts w:ascii="Calibri" w:hAnsi="Calibri" w:cs="Calibri"/>
                <w:color w:val="000000"/>
                <w:sz w:val="20"/>
                <w:szCs w:val="20"/>
                <w:shd w:val="clear" w:color="auto" w:fill="FFFFFF"/>
              </w:rPr>
              <w:t>112</w:t>
            </w:r>
            <w:bookmarkStart w:id="5" w:name="_GoBack"/>
            <w:bookmarkEnd w:id="5"/>
          </w:p>
        </w:tc>
        <w:tc>
          <w:tcPr>
            <w:tcW w:w="1706" w:type="dxa"/>
            <w:shd w:val="clear" w:color="auto" w:fill="auto"/>
          </w:tcPr>
          <w:p w:rsidR="00B95403" w:rsidRPr="00B95403" w:rsidRDefault="00836F32" w:rsidP="005A07DB">
            <w:pPr>
              <w:pStyle w:val="BodyText"/>
              <w:spacing w:after="0"/>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t>004870</w:t>
            </w:r>
          </w:p>
        </w:tc>
      </w:tr>
      <w:tr w:rsidR="00CF661E" w:rsidRPr="00D56155" w:rsidTr="00644389">
        <w:trPr>
          <w:trHeight w:val="836"/>
        </w:trPr>
        <w:tc>
          <w:tcPr>
            <w:tcW w:w="2045" w:type="dxa"/>
            <w:shd w:val="clear" w:color="auto" w:fill="auto"/>
          </w:tcPr>
          <w:p w:rsidR="00CF661E" w:rsidRPr="00D56155" w:rsidRDefault="00CF661E" w:rsidP="00E356A0">
            <w:pPr>
              <w:pStyle w:val="BodyText"/>
              <w:spacing w:after="0" w:line="200" w:lineRule="exact"/>
              <w:rPr>
                <w:rFonts w:asciiTheme="minorHAnsi" w:hAnsiTheme="minorHAnsi" w:cstheme="minorHAnsi"/>
                <w:sz w:val="20"/>
                <w:szCs w:val="20"/>
              </w:rPr>
            </w:pPr>
            <w:r w:rsidRPr="00D56155">
              <w:rPr>
                <w:rFonts w:asciiTheme="minorHAnsi" w:hAnsiTheme="minorHAnsi" w:cstheme="minorHAnsi"/>
                <w:sz w:val="20"/>
                <w:szCs w:val="20"/>
              </w:rPr>
              <w:t>Lemon – not used yet</w:t>
            </w:r>
            <w:r w:rsidR="00D453F0">
              <w:rPr>
                <w:rFonts w:asciiTheme="minorHAnsi" w:hAnsiTheme="minorHAnsi" w:cstheme="minorHAnsi"/>
                <w:sz w:val="20"/>
                <w:szCs w:val="20"/>
              </w:rPr>
              <w:t xml:space="preserve"> but could be a nice accent</w:t>
            </w:r>
          </w:p>
        </w:tc>
        <w:tc>
          <w:tcPr>
            <w:tcW w:w="1944" w:type="dxa"/>
            <w:shd w:val="clear" w:color="auto" w:fill="FFDB6D"/>
          </w:tcPr>
          <w:p w:rsidR="00CF661E" w:rsidRPr="00D56155" w:rsidRDefault="00CF661E" w:rsidP="00E356A0">
            <w:pPr>
              <w:pStyle w:val="BodyText"/>
              <w:spacing w:after="0" w:line="18" w:lineRule="atLeast"/>
              <w:rPr>
                <w:rFonts w:asciiTheme="minorHAnsi" w:hAnsiTheme="minorHAnsi" w:cstheme="minorHAnsi"/>
                <w:b/>
                <w:sz w:val="20"/>
                <w:szCs w:val="20"/>
              </w:rPr>
            </w:pPr>
          </w:p>
        </w:tc>
        <w:tc>
          <w:tcPr>
            <w:tcW w:w="2047" w:type="dxa"/>
            <w:shd w:val="clear" w:color="auto" w:fill="auto"/>
          </w:tcPr>
          <w:p w:rsidR="00CF661E" w:rsidRPr="00D56155" w:rsidRDefault="00CF661E" w:rsidP="00E356A0">
            <w:pPr>
              <w:widowControl/>
              <w:suppressAutoHyphens w:val="0"/>
              <w:spacing w:line="18" w:lineRule="atLeast"/>
              <w:rPr>
                <w:rFonts w:asciiTheme="minorHAnsi" w:hAnsiTheme="minorHAnsi" w:cstheme="minorHAnsi"/>
                <w:color w:val="000000"/>
                <w:sz w:val="20"/>
                <w:szCs w:val="20"/>
              </w:rPr>
            </w:pPr>
            <w:r w:rsidRPr="00D56155">
              <w:rPr>
                <w:rFonts w:asciiTheme="minorHAnsi" w:hAnsiTheme="minorHAnsi" w:cstheme="minorHAnsi"/>
                <w:color w:val="000000"/>
                <w:sz w:val="20"/>
                <w:szCs w:val="20"/>
              </w:rPr>
              <w:t>PMS 120 U</w:t>
            </w:r>
          </w:p>
          <w:p w:rsidR="00CF661E" w:rsidRPr="00D56155" w:rsidRDefault="00CF661E" w:rsidP="00E356A0">
            <w:pPr>
              <w:widowControl/>
              <w:suppressAutoHyphens w:val="0"/>
              <w:spacing w:line="18" w:lineRule="atLeast"/>
              <w:rPr>
                <w:rFonts w:asciiTheme="minorHAnsi" w:hAnsiTheme="minorHAnsi" w:cstheme="minorHAnsi"/>
                <w:color w:val="000000"/>
                <w:sz w:val="20"/>
                <w:szCs w:val="20"/>
              </w:rPr>
            </w:pPr>
            <w:r w:rsidRPr="00D56155">
              <w:rPr>
                <w:rFonts w:asciiTheme="minorHAnsi" w:hAnsiTheme="minorHAnsi" w:cstheme="minorHAnsi"/>
                <w:color w:val="000000"/>
                <w:sz w:val="20"/>
                <w:szCs w:val="20"/>
              </w:rPr>
              <w:t>PMS 120 C</w:t>
            </w:r>
          </w:p>
        </w:tc>
        <w:tc>
          <w:tcPr>
            <w:tcW w:w="989" w:type="dxa"/>
            <w:shd w:val="clear" w:color="auto" w:fill="auto"/>
          </w:tcPr>
          <w:p w:rsidR="00CF661E" w:rsidRPr="00D56155" w:rsidRDefault="00CF661E" w:rsidP="00E832ED">
            <w:pPr>
              <w:pStyle w:val="BodyText"/>
              <w:spacing w:after="0" w:line="180" w:lineRule="exact"/>
              <w:rPr>
                <w:rStyle w:val="Strong"/>
                <w:rFonts w:asciiTheme="minorHAnsi" w:hAnsiTheme="minorHAnsi" w:cstheme="minorHAnsi"/>
                <w:color w:val="000000"/>
                <w:sz w:val="20"/>
                <w:szCs w:val="20"/>
                <w:bdr w:val="none" w:sz="0" w:space="0" w:color="auto" w:frame="1"/>
              </w:rPr>
            </w:pPr>
            <w:r w:rsidRPr="00D56155">
              <w:rPr>
                <w:rStyle w:val="Strong"/>
                <w:rFonts w:asciiTheme="minorHAnsi" w:hAnsiTheme="minorHAnsi" w:cstheme="minorHAnsi"/>
                <w:color w:val="000000"/>
                <w:sz w:val="20"/>
                <w:szCs w:val="20"/>
                <w:bdr w:val="none" w:sz="0" w:space="0" w:color="auto" w:frame="1"/>
              </w:rPr>
              <w:t>C</w:t>
            </w:r>
            <w:r w:rsidRPr="00D56155">
              <w:rPr>
                <w:rFonts w:asciiTheme="minorHAnsi" w:hAnsiTheme="minorHAnsi" w:cstheme="minorHAnsi"/>
                <w:color w:val="000000"/>
                <w:sz w:val="20"/>
                <w:szCs w:val="20"/>
                <w:shd w:val="clear" w:color="auto" w:fill="FFFFFF"/>
              </w:rPr>
              <w:t>= 0</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M</w:t>
            </w:r>
            <w:r w:rsidRPr="00D56155">
              <w:rPr>
                <w:rFonts w:asciiTheme="minorHAnsi" w:hAnsiTheme="minorHAnsi" w:cstheme="minorHAnsi"/>
                <w:color w:val="000000"/>
                <w:sz w:val="20"/>
                <w:szCs w:val="20"/>
                <w:shd w:val="clear" w:color="auto" w:fill="FFFFFF"/>
              </w:rPr>
              <w:t>= 9</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Y</w:t>
            </w:r>
            <w:r w:rsidRPr="00D56155">
              <w:rPr>
                <w:rFonts w:asciiTheme="minorHAnsi" w:hAnsiTheme="minorHAnsi" w:cstheme="minorHAnsi"/>
                <w:color w:val="000000"/>
                <w:sz w:val="20"/>
                <w:szCs w:val="20"/>
                <w:shd w:val="clear" w:color="auto" w:fill="FFFFFF"/>
              </w:rPr>
              <w:t>= 58</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K</w:t>
            </w:r>
            <w:r w:rsidRPr="00D56155">
              <w:rPr>
                <w:rFonts w:asciiTheme="minorHAnsi" w:hAnsiTheme="minorHAnsi" w:cstheme="minorHAnsi"/>
                <w:color w:val="000000"/>
                <w:sz w:val="20"/>
                <w:szCs w:val="20"/>
                <w:shd w:val="clear" w:color="auto" w:fill="FFFFFF"/>
              </w:rPr>
              <w:t>= 0</w:t>
            </w:r>
          </w:p>
        </w:tc>
        <w:tc>
          <w:tcPr>
            <w:tcW w:w="1169" w:type="dxa"/>
            <w:shd w:val="clear" w:color="auto" w:fill="auto"/>
          </w:tcPr>
          <w:p w:rsidR="00CF661E" w:rsidRPr="00D56155" w:rsidRDefault="00CF661E" w:rsidP="00E356A0">
            <w:pPr>
              <w:pStyle w:val="BodyText"/>
              <w:spacing w:after="0" w:line="18" w:lineRule="atLeast"/>
              <w:rPr>
                <w:rStyle w:val="Strong"/>
                <w:rFonts w:asciiTheme="minorHAnsi" w:hAnsiTheme="minorHAnsi" w:cstheme="minorHAnsi"/>
                <w:color w:val="000000"/>
                <w:sz w:val="20"/>
                <w:szCs w:val="20"/>
                <w:bdr w:val="none" w:sz="0" w:space="0" w:color="auto" w:frame="1"/>
              </w:rPr>
            </w:pPr>
            <w:r w:rsidRPr="00D56155">
              <w:rPr>
                <w:rStyle w:val="Strong"/>
                <w:rFonts w:asciiTheme="minorHAnsi" w:hAnsiTheme="minorHAnsi" w:cstheme="minorHAnsi"/>
                <w:color w:val="000000"/>
                <w:sz w:val="20"/>
                <w:szCs w:val="20"/>
                <w:bdr w:val="none" w:sz="0" w:space="0" w:color="auto" w:frame="1"/>
              </w:rPr>
              <w:t>R</w:t>
            </w:r>
            <w:r w:rsidRPr="00D56155">
              <w:rPr>
                <w:rFonts w:asciiTheme="minorHAnsi" w:hAnsiTheme="minorHAnsi" w:cstheme="minorHAnsi"/>
                <w:color w:val="000000"/>
                <w:sz w:val="20"/>
                <w:szCs w:val="20"/>
                <w:shd w:val="clear" w:color="auto" w:fill="FFFFFF"/>
              </w:rPr>
              <w:t>= 255</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G</w:t>
            </w:r>
            <w:r w:rsidRPr="00D56155">
              <w:rPr>
                <w:rFonts w:asciiTheme="minorHAnsi" w:hAnsiTheme="minorHAnsi" w:cstheme="minorHAnsi"/>
                <w:color w:val="000000"/>
                <w:sz w:val="20"/>
                <w:szCs w:val="20"/>
                <w:shd w:val="clear" w:color="auto" w:fill="FFFFFF"/>
              </w:rPr>
              <w:t>= 219</w:t>
            </w:r>
            <w:r w:rsidRPr="00D56155">
              <w:rPr>
                <w:rFonts w:asciiTheme="minorHAnsi" w:hAnsiTheme="minorHAnsi" w:cstheme="minorHAnsi"/>
                <w:color w:val="000000"/>
                <w:sz w:val="20"/>
                <w:szCs w:val="20"/>
              </w:rPr>
              <w:br/>
            </w:r>
            <w:r w:rsidRPr="00D56155">
              <w:rPr>
                <w:rStyle w:val="Strong"/>
                <w:rFonts w:asciiTheme="minorHAnsi" w:hAnsiTheme="minorHAnsi" w:cstheme="minorHAnsi"/>
                <w:color w:val="000000"/>
                <w:sz w:val="20"/>
                <w:szCs w:val="20"/>
                <w:bdr w:val="none" w:sz="0" w:space="0" w:color="auto" w:frame="1"/>
              </w:rPr>
              <w:t>B</w:t>
            </w:r>
            <w:r w:rsidRPr="00D56155">
              <w:rPr>
                <w:rFonts w:asciiTheme="minorHAnsi" w:hAnsiTheme="minorHAnsi" w:cstheme="minorHAnsi"/>
                <w:color w:val="000000"/>
                <w:sz w:val="20"/>
                <w:szCs w:val="20"/>
                <w:shd w:val="clear" w:color="auto" w:fill="FFFFFF"/>
              </w:rPr>
              <w:t>= 109</w:t>
            </w:r>
          </w:p>
        </w:tc>
        <w:tc>
          <w:tcPr>
            <w:tcW w:w="1706" w:type="dxa"/>
            <w:shd w:val="clear" w:color="auto" w:fill="auto"/>
          </w:tcPr>
          <w:p w:rsidR="00CF661E" w:rsidRPr="00B95403" w:rsidRDefault="00CF661E" w:rsidP="00E356A0">
            <w:pPr>
              <w:pStyle w:val="BodyText"/>
              <w:spacing w:after="0" w:line="18" w:lineRule="atLeast"/>
              <w:rPr>
                <w:rFonts w:asciiTheme="minorHAnsi" w:hAnsiTheme="minorHAnsi" w:cstheme="minorHAnsi"/>
                <w:color w:val="000000"/>
                <w:sz w:val="20"/>
                <w:szCs w:val="20"/>
                <w:shd w:val="clear" w:color="auto" w:fill="FFFFFF"/>
              </w:rPr>
            </w:pPr>
            <w:r w:rsidRPr="00B95403">
              <w:rPr>
                <w:rFonts w:asciiTheme="minorHAnsi" w:hAnsiTheme="minorHAnsi" w:cstheme="minorHAnsi"/>
                <w:color w:val="000000"/>
                <w:sz w:val="20"/>
                <w:szCs w:val="20"/>
                <w:shd w:val="clear" w:color="auto" w:fill="FFFFFF"/>
              </w:rPr>
              <w:t>FFDB6D</w:t>
            </w:r>
          </w:p>
        </w:tc>
      </w:tr>
      <w:tr w:rsidR="00B95403" w:rsidRPr="00D56155" w:rsidTr="006612BA">
        <w:trPr>
          <w:trHeight w:val="733"/>
        </w:trPr>
        <w:tc>
          <w:tcPr>
            <w:tcW w:w="2045" w:type="dxa"/>
            <w:shd w:val="clear" w:color="auto" w:fill="auto"/>
          </w:tcPr>
          <w:p w:rsidR="00B95403" w:rsidRPr="00D56155" w:rsidRDefault="00B95403" w:rsidP="00E356A0">
            <w:pPr>
              <w:pStyle w:val="BodyText"/>
              <w:spacing w:after="0" w:line="200" w:lineRule="exact"/>
              <w:rPr>
                <w:rFonts w:asciiTheme="minorHAnsi" w:hAnsiTheme="minorHAnsi" w:cstheme="minorHAnsi"/>
                <w:sz w:val="20"/>
                <w:szCs w:val="20"/>
              </w:rPr>
            </w:pPr>
            <w:r>
              <w:rPr>
                <w:rFonts w:asciiTheme="minorHAnsi" w:hAnsiTheme="minorHAnsi" w:cstheme="minorHAnsi"/>
                <w:sz w:val="20"/>
                <w:szCs w:val="20"/>
              </w:rPr>
              <w:t>Green – used for text accents</w:t>
            </w:r>
          </w:p>
        </w:tc>
        <w:tc>
          <w:tcPr>
            <w:tcW w:w="1944" w:type="dxa"/>
            <w:shd w:val="clear" w:color="auto" w:fill="008000"/>
          </w:tcPr>
          <w:p w:rsidR="00B95403" w:rsidRPr="00D56155" w:rsidRDefault="00B95403" w:rsidP="00CF661E">
            <w:pPr>
              <w:pStyle w:val="BodyText"/>
              <w:spacing w:after="0"/>
              <w:rPr>
                <w:rFonts w:asciiTheme="minorHAnsi" w:hAnsiTheme="minorHAnsi" w:cstheme="minorHAnsi"/>
                <w:b/>
                <w:sz w:val="20"/>
                <w:szCs w:val="20"/>
              </w:rPr>
            </w:pPr>
          </w:p>
        </w:tc>
        <w:tc>
          <w:tcPr>
            <w:tcW w:w="2047" w:type="dxa"/>
            <w:shd w:val="clear" w:color="auto" w:fill="auto"/>
          </w:tcPr>
          <w:p w:rsidR="00B95403" w:rsidRPr="00D56155" w:rsidRDefault="00B95403" w:rsidP="00CF661E">
            <w:pPr>
              <w:widowControl/>
              <w:suppressAutoHyphens w:val="0"/>
              <w:rPr>
                <w:rFonts w:asciiTheme="minorHAnsi" w:hAnsiTheme="minorHAnsi" w:cstheme="minorHAnsi"/>
                <w:color w:val="000000"/>
                <w:sz w:val="20"/>
                <w:szCs w:val="20"/>
              </w:rPr>
            </w:pPr>
          </w:p>
        </w:tc>
        <w:tc>
          <w:tcPr>
            <w:tcW w:w="989" w:type="dxa"/>
            <w:shd w:val="clear" w:color="auto" w:fill="auto"/>
          </w:tcPr>
          <w:p w:rsidR="00B95403" w:rsidRPr="00D56155" w:rsidRDefault="00B95403" w:rsidP="00D56155">
            <w:pPr>
              <w:pStyle w:val="BodyText"/>
              <w:spacing w:after="0" w:line="240" w:lineRule="auto"/>
              <w:rPr>
                <w:rStyle w:val="Strong"/>
                <w:rFonts w:asciiTheme="minorHAnsi" w:hAnsiTheme="minorHAnsi" w:cstheme="minorHAnsi"/>
                <w:color w:val="000000"/>
                <w:sz w:val="20"/>
                <w:szCs w:val="20"/>
                <w:bdr w:val="none" w:sz="0" w:space="0" w:color="auto" w:frame="1"/>
              </w:rPr>
            </w:pPr>
          </w:p>
        </w:tc>
        <w:tc>
          <w:tcPr>
            <w:tcW w:w="1169" w:type="dxa"/>
            <w:shd w:val="clear" w:color="auto" w:fill="auto"/>
          </w:tcPr>
          <w:p w:rsidR="00B95403" w:rsidRPr="00D56155" w:rsidRDefault="00B95403" w:rsidP="00D56155">
            <w:pPr>
              <w:pStyle w:val="BodyText"/>
              <w:spacing w:after="0" w:line="240" w:lineRule="auto"/>
              <w:rPr>
                <w:rStyle w:val="Strong"/>
                <w:rFonts w:asciiTheme="minorHAnsi" w:hAnsiTheme="minorHAnsi" w:cstheme="minorHAnsi"/>
                <w:color w:val="000000"/>
                <w:sz w:val="20"/>
                <w:szCs w:val="20"/>
                <w:bdr w:val="none" w:sz="0" w:space="0" w:color="auto" w:frame="1"/>
              </w:rPr>
            </w:pPr>
            <w:r w:rsidRPr="00B95403">
              <w:rPr>
                <w:rStyle w:val="Strong"/>
                <w:rFonts w:ascii="Calibri" w:hAnsi="Calibri" w:cs="Calibri"/>
                <w:color w:val="000000"/>
                <w:sz w:val="20"/>
                <w:szCs w:val="20"/>
                <w:bdr w:val="none" w:sz="0" w:space="0" w:color="auto" w:frame="1"/>
              </w:rPr>
              <w:t>R</w:t>
            </w:r>
            <w:r w:rsidRPr="00B95403">
              <w:rPr>
                <w:rFonts w:ascii="Calibri" w:hAnsi="Calibri" w:cs="Calibri"/>
                <w:color w:val="000000"/>
                <w:sz w:val="20"/>
                <w:szCs w:val="20"/>
                <w:shd w:val="clear" w:color="auto" w:fill="FFFFFF"/>
              </w:rPr>
              <w:t xml:space="preserve">= </w:t>
            </w:r>
            <w:r>
              <w:rPr>
                <w:rFonts w:ascii="Calibri" w:hAnsi="Calibri" w:cs="Calibri"/>
                <w:color w:val="000000"/>
                <w:sz w:val="20"/>
                <w:szCs w:val="20"/>
                <w:shd w:val="clear" w:color="auto" w:fill="FFFFFF"/>
              </w:rPr>
              <w:t>0</w:t>
            </w:r>
            <w:r w:rsidRPr="00B95403">
              <w:rPr>
                <w:rFonts w:ascii="Calibri" w:hAnsi="Calibri" w:cs="Calibri"/>
                <w:color w:val="000000"/>
                <w:sz w:val="20"/>
                <w:szCs w:val="20"/>
              </w:rPr>
              <w:br/>
            </w:r>
            <w:r w:rsidRPr="00B95403">
              <w:rPr>
                <w:rStyle w:val="Strong"/>
                <w:rFonts w:ascii="Calibri" w:hAnsi="Calibri" w:cs="Calibri"/>
                <w:color w:val="000000"/>
                <w:sz w:val="20"/>
                <w:szCs w:val="20"/>
                <w:bdr w:val="none" w:sz="0" w:space="0" w:color="auto" w:frame="1"/>
              </w:rPr>
              <w:t>G</w:t>
            </w:r>
            <w:r w:rsidRPr="00B95403">
              <w:rPr>
                <w:rFonts w:ascii="Calibri" w:hAnsi="Calibri" w:cs="Calibri"/>
                <w:color w:val="000000"/>
                <w:sz w:val="20"/>
                <w:szCs w:val="20"/>
                <w:shd w:val="clear" w:color="auto" w:fill="FFFFFF"/>
              </w:rPr>
              <w:t xml:space="preserve">= </w:t>
            </w:r>
            <w:r w:rsidR="00836F32">
              <w:rPr>
                <w:rFonts w:ascii="Calibri" w:hAnsi="Calibri" w:cs="Calibri"/>
                <w:color w:val="000000"/>
                <w:sz w:val="20"/>
                <w:szCs w:val="20"/>
                <w:shd w:val="clear" w:color="auto" w:fill="FFFFFF"/>
              </w:rPr>
              <w:t>97</w:t>
            </w:r>
            <w:r w:rsidRPr="00B95403">
              <w:rPr>
                <w:rFonts w:ascii="Calibri" w:hAnsi="Calibri" w:cs="Calibri"/>
                <w:color w:val="000000"/>
                <w:sz w:val="20"/>
                <w:szCs w:val="20"/>
              </w:rPr>
              <w:br/>
            </w:r>
            <w:r w:rsidRPr="00B95403">
              <w:rPr>
                <w:rStyle w:val="Strong"/>
                <w:rFonts w:ascii="Calibri" w:hAnsi="Calibri" w:cs="Calibri"/>
                <w:color w:val="000000"/>
                <w:sz w:val="20"/>
                <w:szCs w:val="20"/>
                <w:bdr w:val="none" w:sz="0" w:space="0" w:color="auto" w:frame="1"/>
              </w:rPr>
              <w:t>B</w:t>
            </w:r>
            <w:r w:rsidRPr="00B95403">
              <w:rPr>
                <w:rFonts w:ascii="Calibri" w:hAnsi="Calibri" w:cs="Calibri"/>
                <w:color w:val="000000"/>
                <w:sz w:val="20"/>
                <w:szCs w:val="20"/>
                <w:shd w:val="clear" w:color="auto" w:fill="FFFFFF"/>
              </w:rPr>
              <w:t xml:space="preserve">= </w:t>
            </w:r>
            <w:r>
              <w:rPr>
                <w:rFonts w:ascii="Calibri" w:hAnsi="Calibri" w:cs="Calibri"/>
                <w:color w:val="000000"/>
                <w:sz w:val="20"/>
                <w:szCs w:val="20"/>
                <w:shd w:val="clear" w:color="auto" w:fill="FFFFFF"/>
              </w:rPr>
              <w:t>0</w:t>
            </w:r>
          </w:p>
        </w:tc>
        <w:tc>
          <w:tcPr>
            <w:tcW w:w="1706" w:type="dxa"/>
            <w:shd w:val="clear" w:color="auto" w:fill="auto"/>
          </w:tcPr>
          <w:p w:rsidR="00B95403" w:rsidRPr="00B95403" w:rsidRDefault="00B95403" w:rsidP="00CF661E">
            <w:pPr>
              <w:pStyle w:val="BodyText"/>
              <w:spacing w:after="0"/>
              <w:rPr>
                <w:rFonts w:asciiTheme="minorHAnsi" w:hAnsiTheme="minorHAnsi" w:cstheme="minorHAnsi"/>
                <w:color w:val="000000"/>
                <w:sz w:val="20"/>
                <w:szCs w:val="20"/>
                <w:shd w:val="clear" w:color="auto" w:fill="FFFFFF"/>
              </w:rPr>
            </w:pPr>
            <w:r w:rsidRPr="00B95403">
              <w:rPr>
                <w:rFonts w:asciiTheme="minorHAnsi" w:hAnsiTheme="minorHAnsi" w:cstheme="minorHAnsi"/>
                <w:color w:val="000000"/>
                <w:sz w:val="20"/>
                <w:szCs w:val="20"/>
                <w:shd w:val="clear" w:color="auto" w:fill="FFFFFF"/>
              </w:rPr>
              <w:t>00</w:t>
            </w:r>
            <w:r w:rsidR="00836F32">
              <w:rPr>
                <w:rFonts w:asciiTheme="minorHAnsi" w:hAnsiTheme="minorHAnsi" w:cstheme="minorHAnsi"/>
                <w:color w:val="000000"/>
                <w:sz w:val="20"/>
                <w:szCs w:val="20"/>
                <w:shd w:val="clear" w:color="auto" w:fill="FFFFFF"/>
              </w:rPr>
              <w:t>6100</w:t>
            </w:r>
          </w:p>
        </w:tc>
      </w:tr>
    </w:tbl>
    <w:p w:rsidR="007750AA" w:rsidRPr="00860B66" w:rsidRDefault="007750AA">
      <w:pPr>
        <w:pStyle w:val="BodyText"/>
        <w:spacing w:after="0"/>
        <w:rPr>
          <w:rStyle w:val="IntenseReference"/>
          <w:sz w:val="28"/>
        </w:rPr>
      </w:pPr>
      <w:r w:rsidRPr="00860B66">
        <w:rPr>
          <w:rStyle w:val="IntenseReference"/>
          <w:sz w:val="28"/>
        </w:rPr>
        <w:t>Typography:</w:t>
      </w:r>
    </w:p>
    <w:p w:rsidR="007750AA" w:rsidRPr="00604020" w:rsidRDefault="007750AA" w:rsidP="00604020">
      <w:r w:rsidRPr="00604020">
        <w:t>The font-family being used for the body is</w:t>
      </w:r>
      <w:r w:rsidR="00604020" w:rsidRPr="00604020">
        <w:t>:</w:t>
      </w:r>
    </w:p>
    <w:p w:rsidR="007750AA" w:rsidRDefault="007750AA">
      <w:pPr>
        <w:pStyle w:val="BodyText"/>
        <w:spacing w:after="0"/>
        <w:rPr>
          <w:rFonts w:ascii="Consolas" w:hAnsi="Consolas"/>
          <w:color w:val="222222"/>
          <w:sz w:val="20"/>
          <w:szCs w:val="20"/>
        </w:rPr>
      </w:pPr>
      <w:r w:rsidRPr="007750AA">
        <w:rPr>
          <w:rFonts w:ascii="Consolas" w:hAnsi="Consolas" w:cs="Courier New"/>
          <w:sz w:val="20"/>
          <w:szCs w:val="20"/>
        </w:rPr>
        <w:t>font-family</w:t>
      </w:r>
      <w:r w:rsidRPr="007750AA">
        <w:rPr>
          <w:rFonts w:ascii="Consolas" w:hAnsi="Consolas"/>
          <w:sz w:val="20"/>
          <w:szCs w:val="20"/>
        </w:rPr>
        <w:t xml:space="preserve">: </w:t>
      </w:r>
      <w:r w:rsidRPr="007750AA">
        <w:rPr>
          <w:rStyle w:val="value"/>
          <w:rFonts w:ascii="Consolas" w:hAnsi="Consolas"/>
          <w:color w:val="222222"/>
          <w:sz w:val="20"/>
          <w:szCs w:val="20"/>
        </w:rPr>
        <w:t>-apple-system, system-</w:t>
      </w:r>
      <w:proofErr w:type="spellStart"/>
      <w:r w:rsidRPr="007750AA">
        <w:rPr>
          <w:rStyle w:val="value"/>
          <w:rFonts w:ascii="Consolas" w:hAnsi="Consolas"/>
          <w:color w:val="222222"/>
          <w:sz w:val="20"/>
          <w:szCs w:val="20"/>
        </w:rPr>
        <w:t>ui</w:t>
      </w:r>
      <w:proofErr w:type="spellEnd"/>
      <w:r w:rsidRPr="007750AA">
        <w:rPr>
          <w:rStyle w:val="value"/>
          <w:rFonts w:ascii="Consolas" w:hAnsi="Consolas"/>
          <w:color w:val="222222"/>
          <w:sz w:val="20"/>
          <w:szCs w:val="20"/>
        </w:rPr>
        <w:t xml:space="preserve">, </w:t>
      </w:r>
      <w:proofErr w:type="spellStart"/>
      <w:r w:rsidRPr="007750AA">
        <w:rPr>
          <w:rStyle w:val="value"/>
          <w:rFonts w:ascii="Consolas" w:hAnsi="Consolas"/>
          <w:color w:val="222222"/>
          <w:sz w:val="20"/>
          <w:szCs w:val="20"/>
        </w:rPr>
        <w:t>BlinkMacSystemFont</w:t>
      </w:r>
      <w:proofErr w:type="spellEnd"/>
      <w:r w:rsidRPr="007750AA">
        <w:rPr>
          <w:rStyle w:val="value"/>
          <w:rFonts w:ascii="Consolas" w:hAnsi="Consolas"/>
          <w:color w:val="222222"/>
          <w:sz w:val="20"/>
          <w:szCs w:val="20"/>
        </w:rPr>
        <w:t>, "Segoe UI", Roboto, "Helvetica Neue", Arial, sans-serif</w:t>
      </w:r>
      <w:r w:rsidRPr="007750AA">
        <w:rPr>
          <w:rFonts w:ascii="Consolas" w:hAnsi="Consolas"/>
          <w:color w:val="222222"/>
          <w:sz w:val="20"/>
          <w:szCs w:val="20"/>
        </w:rPr>
        <w:t>;</w:t>
      </w:r>
    </w:p>
    <w:p w:rsidR="00B85D9C" w:rsidRDefault="00B85D9C" w:rsidP="00604020">
      <w:r>
        <w:t>Bootstrap:</w:t>
      </w:r>
    </w:p>
    <w:p w:rsidR="0096659D" w:rsidRDefault="007A0811">
      <w:pPr>
        <w:pStyle w:val="BodyText"/>
        <w:spacing w:after="0"/>
        <w:rPr>
          <w:noProof/>
        </w:rPr>
      </w:pPr>
      <w:r w:rsidRPr="001B235E">
        <w:rPr>
          <w:noProof/>
        </w:rPr>
        <w:drawing>
          <wp:inline distT="0" distB="0" distL="0" distR="0">
            <wp:extent cx="1314450" cy="142875"/>
            <wp:effectExtent l="0" t="0" r="0" b="0"/>
            <wp:docPr id="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2817"/>
                    <a:stretch>
                      <a:fillRect/>
                    </a:stretch>
                  </pic:blipFill>
                  <pic:spPr bwMode="auto">
                    <a:xfrm>
                      <a:off x="0" y="0"/>
                      <a:ext cx="1314450" cy="142875"/>
                    </a:xfrm>
                    <a:prstGeom prst="rect">
                      <a:avLst/>
                    </a:prstGeom>
                    <a:noFill/>
                    <a:ln>
                      <a:noFill/>
                    </a:ln>
                  </pic:spPr>
                </pic:pic>
              </a:graphicData>
            </a:graphic>
          </wp:inline>
        </w:drawing>
      </w:r>
    </w:p>
    <w:p w:rsidR="00B85D9C" w:rsidRDefault="00B85D9C" w:rsidP="00604020">
      <w:proofErr w:type="spellStart"/>
      <w:r>
        <w:t>Jqxgrid</w:t>
      </w:r>
      <w:proofErr w:type="spellEnd"/>
      <w:r>
        <w:t>:</w:t>
      </w:r>
    </w:p>
    <w:p w:rsidR="0096659D" w:rsidRDefault="00B85D9C">
      <w:pPr>
        <w:pStyle w:val="BodyText"/>
        <w:spacing w:after="0"/>
        <w:rPr>
          <w:rFonts w:ascii="Consolas" w:hAnsi="Consolas"/>
          <w:color w:val="222222"/>
          <w:sz w:val="20"/>
          <w:szCs w:val="20"/>
        </w:rPr>
      </w:pPr>
      <w:r>
        <w:rPr>
          <w:noProof/>
        </w:rPr>
        <w:t xml:space="preserve"> </w:t>
      </w:r>
      <w:r w:rsidR="007A0811" w:rsidRPr="001B235E">
        <w:rPr>
          <w:noProof/>
        </w:rPr>
        <w:drawing>
          <wp:inline distT="0" distB="0" distL="0" distR="0">
            <wp:extent cx="1104900" cy="200025"/>
            <wp:effectExtent l="0" t="0" r="0" b="0"/>
            <wp:docPr id="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5692"/>
                    <a:stretch>
                      <a:fillRect/>
                    </a:stretch>
                  </pic:blipFill>
                  <pic:spPr bwMode="auto">
                    <a:xfrm>
                      <a:off x="0" y="0"/>
                      <a:ext cx="1104900" cy="200025"/>
                    </a:xfrm>
                    <a:prstGeom prst="rect">
                      <a:avLst/>
                    </a:prstGeom>
                    <a:noFill/>
                    <a:ln>
                      <a:noFill/>
                    </a:ln>
                  </pic:spPr>
                </pic:pic>
              </a:graphicData>
            </a:graphic>
          </wp:inline>
        </w:drawing>
      </w:r>
    </w:p>
    <w:p w:rsidR="0096659D" w:rsidRDefault="0096659D" w:rsidP="00604020">
      <w:r>
        <w:t xml:space="preserve">Arial: </w:t>
      </w:r>
    </w:p>
    <w:p w:rsidR="0096659D" w:rsidRDefault="007A0811">
      <w:pPr>
        <w:pStyle w:val="BodyText"/>
        <w:spacing w:after="0"/>
        <w:rPr>
          <w:noProof/>
        </w:rPr>
      </w:pPr>
      <w:r>
        <w:rPr>
          <w:noProof/>
        </w:rPr>
        <w:drawing>
          <wp:inline distT="0" distB="0" distL="0" distR="0">
            <wp:extent cx="7029450" cy="552450"/>
            <wp:effectExtent l="0" t="0" r="0" b="0"/>
            <wp:docPr id="416" name="product-164771-sample-typeit-image" descr="https://frs.monotypeimaging.com/ImagingService.ashx?imagetype=typeit&amp;shopid=164772&amp;width=738&amp;RenderText=The+quick+brown+fox+jumps+over+the+lazy+dog.+The+quick+brown+fox+jumps+over+the+lazy+dog.&amp;TextSize=18&amp;TextColor=%23495057&amp;BgColor=%23fff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164771-sample-typeit-image" descr="https://frs.monotypeimaging.com/ImagingService.ashx?imagetype=typeit&amp;shopid=164772&amp;width=738&amp;RenderText=The+quick+brown+fox+jumps+over+the+lazy+dog.+The+quick+brown+fox+jumps+over+the+lazy+dog.&amp;TextSize=18&amp;TextColor=%23495057&amp;BgColor=%23ffffff"/>
                    <pic:cNvPicPr>
                      <a:picLocks noChangeAspect="1" noChangeArrowheads="1"/>
                    </pic:cNvPicPr>
                  </pic:nvPicPr>
                  <pic:blipFill>
                    <a:blip r:embed="rId10">
                      <a:extLst>
                        <a:ext uri="{28A0092B-C50C-407E-A947-70E740481C1C}">
                          <a14:useLocalDpi xmlns:a14="http://schemas.microsoft.com/office/drawing/2010/main" val="0"/>
                        </a:ext>
                      </a:extLst>
                    </a:blip>
                    <a:srcRect b="80667"/>
                    <a:stretch>
                      <a:fillRect/>
                    </a:stretch>
                  </pic:blipFill>
                  <pic:spPr bwMode="auto">
                    <a:xfrm>
                      <a:off x="0" y="0"/>
                      <a:ext cx="7029450" cy="552450"/>
                    </a:xfrm>
                    <a:prstGeom prst="rect">
                      <a:avLst/>
                    </a:prstGeom>
                    <a:noFill/>
                    <a:ln>
                      <a:noFill/>
                    </a:ln>
                  </pic:spPr>
                </pic:pic>
              </a:graphicData>
            </a:graphic>
          </wp:inline>
        </w:drawing>
      </w:r>
    </w:p>
    <w:p w:rsidR="0096659D" w:rsidRDefault="0096659D" w:rsidP="00604020">
      <w:r>
        <w:t>Neue Helvetica:</w:t>
      </w:r>
    </w:p>
    <w:p w:rsidR="00A25427" w:rsidRDefault="007A0811">
      <w:pPr>
        <w:pStyle w:val="BodyText"/>
        <w:spacing w:after="0"/>
      </w:pPr>
      <w:r w:rsidRPr="00C22EB5">
        <w:rPr>
          <w:noProof/>
        </w:rPr>
        <w:drawing>
          <wp:inline distT="0" distB="0" distL="0" distR="0">
            <wp:extent cx="6334125" cy="628650"/>
            <wp:effectExtent l="0" t="0" r="0" b="0"/>
            <wp:docPr id="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b="75555"/>
                    <a:stretch>
                      <a:fillRect/>
                    </a:stretch>
                  </pic:blipFill>
                  <pic:spPr bwMode="auto">
                    <a:xfrm>
                      <a:off x="0" y="0"/>
                      <a:ext cx="6334125" cy="628650"/>
                    </a:xfrm>
                    <a:prstGeom prst="rect">
                      <a:avLst/>
                    </a:prstGeom>
                    <a:noFill/>
                    <a:ln>
                      <a:noFill/>
                    </a:ln>
                  </pic:spPr>
                </pic:pic>
              </a:graphicData>
            </a:graphic>
          </wp:inline>
        </w:drawing>
      </w:r>
    </w:p>
    <w:p w:rsidR="00B652D8" w:rsidRPr="00B652D8" w:rsidRDefault="00B652D8" w:rsidP="00B652D8">
      <w:r>
        <w:t>Roboto:</w:t>
      </w:r>
    </w:p>
    <w:p w:rsidR="007750AA" w:rsidRDefault="007A0811">
      <w:pPr>
        <w:pStyle w:val="BodyText"/>
        <w:spacing w:after="0"/>
        <w:rPr>
          <w:b/>
          <w:szCs w:val="22"/>
        </w:rPr>
      </w:pPr>
      <w:r w:rsidRPr="00B85D9C">
        <w:rPr>
          <w:rFonts w:ascii="Consolas" w:hAnsi="Consolas"/>
          <w:noProof/>
          <w:color w:val="222222"/>
          <w:sz w:val="20"/>
          <w:szCs w:val="20"/>
        </w:rPr>
        <w:drawing>
          <wp:inline distT="0" distB="0" distL="0" distR="0">
            <wp:extent cx="3600450" cy="590550"/>
            <wp:effectExtent l="0" t="0" r="0" b="0"/>
            <wp:docPr id="421" name="Picture 421" descr="Roboto font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Roboto font preview"/>
                    <pic:cNvPicPr>
                      <a:picLocks noChangeAspect="1" noChangeArrowheads="1"/>
                    </pic:cNvPicPr>
                  </pic:nvPicPr>
                  <pic:blipFill>
                    <a:blip r:embed="rId12">
                      <a:extLst>
                        <a:ext uri="{28A0092B-C50C-407E-A947-70E740481C1C}">
                          <a14:useLocalDpi xmlns:a14="http://schemas.microsoft.com/office/drawing/2010/main" val="0"/>
                        </a:ext>
                      </a:extLst>
                    </a:blip>
                    <a:srcRect b="81987"/>
                    <a:stretch>
                      <a:fillRect/>
                    </a:stretch>
                  </pic:blipFill>
                  <pic:spPr bwMode="auto">
                    <a:xfrm>
                      <a:off x="0" y="0"/>
                      <a:ext cx="3600450" cy="590550"/>
                    </a:xfrm>
                    <a:prstGeom prst="rect">
                      <a:avLst/>
                    </a:prstGeom>
                    <a:noFill/>
                    <a:ln>
                      <a:noFill/>
                    </a:ln>
                  </pic:spPr>
                </pic:pic>
              </a:graphicData>
            </a:graphic>
          </wp:inline>
        </w:drawing>
      </w:r>
    </w:p>
    <w:p w:rsidR="00CB435E" w:rsidRPr="00CB435E" w:rsidRDefault="00CB435E" w:rsidP="008754D0">
      <w:pPr>
        <w:pStyle w:val="BodyText"/>
        <w:spacing w:before="240" w:after="0"/>
        <w:rPr>
          <w:rStyle w:val="IntenseReference"/>
          <w:sz w:val="28"/>
        </w:rPr>
      </w:pPr>
      <w:r w:rsidRPr="00CB435E">
        <w:rPr>
          <w:rStyle w:val="IntenseReference"/>
          <w:sz w:val="28"/>
        </w:rPr>
        <w:t>Logos</w:t>
      </w:r>
      <w:r>
        <w:rPr>
          <w:rStyle w:val="IntenseReference"/>
          <w:sz w:val="28"/>
        </w:rPr>
        <w:t>:</w:t>
      </w:r>
    </w:p>
    <w:p w:rsidR="00123A15" w:rsidRPr="00CB435E" w:rsidRDefault="00DF645A" w:rsidP="008754D0">
      <w:pPr>
        <w:pStyle w:val="BodyText"/>
        <w:spacing w:before="240" w:after="0"/>
        <w:rPr>
          <w:rStyle w:val="IntenseEmphasis"/>
        </w:rPr>
      </w:pPr>
      <w:r w:rsidRPr="00CB435E">
        <w:rPr>
          <w:rStyle w:val="IntenseEmphasis"/>
        </w:rPr>
        <w:t>MCZ Logo:</w:t>
      </w:r>
    </w:p>
    <w:p w:rsidR="00DF645A" w:rsidRDefault="00DF645A">
      <w:pPr>
        <w:pStyle w:val="BodyText"/>
        <w:spacing w:after="0"/>
        <w:rPr>
          <w:szCs w:val="22"/>
        </w:rPr>
      </w:pPr>
      <w:r w:rsidRPr="00DF645A">
        <w:rPr>
          <w:szCs w:val="22"/>
        </w:rPr>
        <w:t>The</w:t>
      </w:r>
      <w:r>
        <w:rPr>
          <w:szCs w:val="22"/>
        </w:rPr>
        <w:t xml:space="preserve"> logo consists of the </w:t>
      </w:r>
      <w:r w:rsidR="008754D0">
        <w:rPr>
          <w:szCs w:val="22"/>
        </w:rPr>
        <w:t>Kronosaurus</w:t>
      </w:r>
      <w:r>
        <w:rPr>
          <w:szCs w:val="22"/>
        </w:rPr>
        <w:t xml:space="preserve"> image with</w:t>
      </w:r>
      <w:r w:rsidR="002D13BC">
        <w:rPr>
          <w:szCs w:val="22"/>
        </w:rPr>
        <w:t xml:space="preserve"> alt text of “</w:t>
      </w:r>
      <w:r>
        <w:rPr>
          <w:szCs w:val="22"/>
        </w:rPr>
        <w:t>Museum of Comparative Zoology</w:t>
      </w:r>
      <w:r w:rsidR="002D13BC">
        <w:rPr>
          <w:szCs w:val="22"/>
        </w:rPr>
        <w:t xml:space="preserve"> Logo – Kronosaurus”</w:t>
      </w:r>
      <w:r w:rsidR="007A3CFD">
        <w:rPr>
          <w:szCs w:val="22"/>
        </w:rPr>
        <w:t xml:space="preserve"> so that it can be read by a screen reader</w:t>
      </w:r>
      <w:r>
        <w:rPr>
          <w:szCs w:val="22"/>
        </w:rPr>
        <w:t>.</w:t>
      </w:r>
      <w:r w:rsidR="00D63DDD">
        <w:rPr>
          <w:szCs w:val="22"/>
        </w:rPr>
        <w:t xml:space="preserve"> It is linked to the </w:t>
      </w:r>
      <w:r w:rsidR="00561458">
        <w:rPr>
          <w:szCs w:val="22"/>
        </w:rPr>
        <w:t xml:space="preserve">MCZ </w:t>
      </w:r>
      <w:r w:rsidR="00D63DDD">
        <w:rPr>
          <w:szCs w:val="22"/>
        </w:rPr>
        <w:t xml:space="preserve">website </w:t>
      </w:r>
      <w:hyperlink r:id="rId13" w:history="1">
        <w:r w:rsidR="007750AA" w:rsidRPr="001A369F">
          <w:rPr>
            <w:rStyle w:val="Hyperlink"/>
            <w:szCs w:val="22"/>
          </w:rPr>
          <w:t>www.mcz.harvard.edu</w:t>
        </w:r>
      </w:hyperlink>
      <w:r w:rsidR="00D63DDD">
        <w:rPr>
          <w:szCs w:val="22"/>
        </w:rPr>
        <w:t>.</w:t>
      </w:r>
    </w:p>
    <w:p w:rsidR="00561458" w:rsidRDefault="00561458">
      <w:pPr>
        <w:pStyle w:val="BodyText"/>
        <w:spacing w:after="0"/>
        <w:rPr>
          <w:szCs w:val="22"/>
        </w:rPr>
      </w:pP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1634"/>
        <w:gridCol w:w="1875"/>
      </w:tblGrid>
      <w:tr w:rsidR="002A6743" w:rsidRPr="002A6743" w:rsidTr="008754D0">
        <w:trPr>
          <w:tblCellSpacing w:w="15" w:type="dxa"/>
        </w:trPr>
        <w:tc>
          <w:tcPr>
            <w:tcW w:w="0" w:type="auto"/>
            <w:tcMar>
              <w:top w:w="15" w:type="dxa"/>
              <w:left w:w="0" w:type="dxa"/>
              <w:bottom w:w="15" w:type="dxa"/>
              <w:right w:w="15" w:type="dxa"/>
            </w:tcMar>
            <w:vAlign w:val="center"/>
            <w:hideMark/>
          </w:tcPr>
          <w:p w:rsidR="002A6743" w:rsidRPr="002A6743" w:rsidRDefault="002A6743" w:rsidP="002A6743">
            <w:pPr>
              <w:widowControl/>
              <w:suppressAutoHyphens w:val="0"/>
              <w:rPr>
                <w:rFonts w:ascii="Times New Roman" w:eastAsia="Times New Roman" w:hAnsi="Times New Roman" w:cs="Times New Roman"/>
                <w:kern w:val="0"/>
                <w:sz w:val="24"/>
                <w:lang w:eastAsia="en-US" w:bidi="ar-SA"/>
              </w:rPr>
            </w:pPr>
            <w:r w:rsidRPr="002A6743">
              <w:rPr>
                <w:rFonts w:ascii="Times New Roman" w:eastAsia="Times New Roman" w:hAnsi="Times New Roman" w:cs="Times New Roman"/>
                <w:kern w:val="0"/>
                <w:sz w:val="24"/>
                <w:lang w:eastAsia="en-US" w:bidi="ar-SA"/>
              </w:rPr>
              <w:t>Hex Color Code</w:t>
            </w:r>
          </w:p>
        </w:tc>
        <w:tc>
          <w:tcPr>
            <w:tcW w:w="0" w:type="auto"/>
            <w:vAlign w:val="center"/>
            <w:hideMark/>
          </w:tcPr>
          <w:p w:rsidR="002A6743" w:rsidRPr="002A6743" w:rsidRDefault="002A6743" w:rsidP="002A6743">
            <w:pPr>
              <w:widowControl/>
              <w:suppressAutoHyphens w:val="0"/>
              <w:rPr>
                <w:rFonts w:ascii="Times New Roman" w:eastAsia="Times New Roman" w:hAnsi="Times New Roman" w:cs="Times New Roman"/>
                <w:kern w:val="0"/>
                <w:sz w:val="24"/>
                <w:lang w:eastAsia="en-US" w:bidi="ar-SA"/>
              </w:rPr>
            </w:pPr>
            <w:r w:rsidRPr="002A6743">
              <w:rPr>
                <w:rFonts w:ascii="Times New Roman" w:eastAsia="Times New Roman" w:hAnsi="Times New Roman" w:cs="Times New Roman"/>
                <w:kern w:val="0"/>
                <w:sz w:val="24"/>
                <w:lang w:eastAsia="en-US" w:bidi="ar-SA"/>
              </w:rPr>
              <w:t>#</w:t>
            </w:r>
            <w:r w:rsidR="008754D0">
              <w:rPr>
                <w:rFonts w:ascii="Times New Roman" w:eastAsia="Times New Roman" w:hAnsi="Times New Roman" w:cs="Times New Roman"/>
                <w:kern w:val="0"/>
                <w:sz w:val="24"/>
                <w:lang w:eastAsia="en-US" w:bidi="ar-SA"/>
              </w:rPr>
              <w:t>FFFFFF</w:t>
            </w:r>
          </w:p>
        </w:tc>
      </w:tr>
      <w:tr w:rsidR="002A6743" w:rsidRPr="002A6743" w:rsidTr="008754D0">
        <w:trPr>
          <w:tblCellSpacing w:w="15" w:type="dxa"/>
        </w:trPr>
        <w:tc>
          <w:tcPr>
            <w:tcW w:w="0" w:type="auto"/>
            <w:tcMar>
              <w:top w:w="15" w:type="dxa"/>
              <w:left w:w="0" w:type="dxa"/>
              <w:bottom w:w="15" w:type="dxa"/>
              <w:right w:w="15" w:type="dxa"/>
            </w:tcMar>
            <w:vAlign w:val="center"/>
            <w:hideMark/>
          </w:tcPr>
          <w:p w:rsidR="002A6743" w:rsidRPr="002A6743" w:rsidRDefault="002A6743" w:rsidP="002A6743">
            <w:pPr>
              <w:widowControl/>
              <w:suppressAutoHyphens w:val="0"/>
              <w:rPr>
                <w:rFonts w:ascii="Times New Roman" w:eastAsia="Times New Roman" w:hAnsi="Times New Roman" w:cs="Times New Roman"/>
                <w:kern w:val="0"/>
                <w:sz w:val="24"/>
                <w:lang w:eastAsia="en-US" w:bidi="ar-SA"/>
              </w:rPr>
            </w:pPr>
            <w:r w:rsidRPr="002A6743">
              <w:rPr>
                <w:rFonts w:ascii="Times New Roman" w:eastAsia="Times New Roman" w:hAnsi="Times New Roman" w:cs="Times New Roman"/>
                <w:kern w:val="0"/>
                <w:sz w:val="24"/>
                <w:lang w:eastAsia="en-US" w:bidi="ar-SA"/>
              </w:rPr>
              <w:t>RGB Decimal</w:t>
            </w:r>
          </w:p>
        </w:tc>
        <w:tc>
          <w:tcPr>
            <w:tcW w:w="0" w:type="auto"/>
            <w:vAlign w:val="center"/>
            <w:hideMark/>
          </w:tcPr>
          <w:p w:rsidR="002A6743" w:rsidRPr="002A6743" w:rsidRDefault="002A6743" w:rsidP="002A6743">
            <w:pPr>
              <w:widowControl/>
              <w:suppressAutoHyphens w:val="0"/>
              <w:rPr>
                <w:rFonts w:ascii="Times New Roman" w:eastAsia="Times New Roman" w:hAnsi="Times New Roman" w:cs="Times New Roman"/>
                <w:kern w:val="0"/>
                <w:sz w:val="24"/>
                <w:lang w:eastAsia="en-US" w:bidi="ar-SA"/>
              </w:rPr>
            </w:pPr>
            <w:proofErr w:type="spellStart"/>
            <w:r w:rsidRPr="002A6743">
              <w:rPr>
                <w:rFonts w:ascii="Times New Roman" w:eastAsia="Times New Roman" w:hAnsi="Times New Roman" w:cs="Times New Roman"/>
                <w:kern w:val="0"/>
                <w:sz w:val="24"/>
                <w:lang w:eastAsia="en-US" w:bidi="ar-SA"/>
              </w:rPr>
              <w:t>rgb</w:t>
            </w:r>
            <w:proofErr w:type="spellEnd"/>
            <w:r w:rsidRPr="002A6743">
              <w:rPr>
                <w:rFonts w:ascii="Times New Roman" w:eastAsia="Times New Roman" w:hAnsi="Times New Roman" w:cs="Times New Roman"/>
                <w:kern w:val="0"/>
                <w:sz w:val="24"/>
                <w:lang w:eastAsia="en-US" w:bidi="ar-SA"/>
              </w:rPr>
              <w:t>(2</w:t>
            </w:r>
            <w:r w:rsidR="002D13BC">
              <w:rPr>
                <w:rFonts w:ascii="Times New Roman" w:eastAsia="Times New Roman" w:hAnsi="Times New Roman" w:cs="Times New Roman"/>
                <w:kern w:val="0"/>
                <w:sz w:val="24"/>
                <w:lang w:eastAsia="en-US" w:bidi="ar-SA"/>
              </w:rPr>
              <w:t>5</w:t>
            </w:r>
            <w:r w:rsidRPr="002A6743">
              <w:rPr>
                <w:rFonts w:ascii="Times New Roman" w:eastAsia="Times New Roman" w:hAnsi="Times New Roman" w:cs="Times New Roman"/>
                <w:kern w:val="0"/>
                <w:sz w:val="24"/>
                <w:lang w:eastAsia="en-US" w:bidi="ar-SA"/>
              </w:rPr>
              <w:t>5, 2</w:t>
            </w:r>
            <w:r w:rsidR="002D13BC">
              <w:rPr>
                <w:rFonts w:ascii="Times New Roman" w:eastAsia="Times New Roman" w:hAnsi="Times New Roman" w:cs="Times New Roman"/>
                <w:kern w:val="0"/>
                <w:sz w:val="24"/>
                <w:lang w:eastAsia="en-US" w:bidi="ar-SA"/>
              </w:rPr>
              <w:t>5</w:t>
            </w:r>
            <w:r w:rsidRPr="002A6743">
              <w:rPr>
                <w:rFonts w:ascii="Times New Roman" w:eastAsia="Times New Roman" w:hAnsi="Times New Roman" w:cs="Times New Roman"/>
                <w:kern w:val="0"/>
                <w:sz w:val="24"/>
                <w:lang w:eastAsia="en-US" w:bidi="ar-SA"/>
              </w:rPr>
              <w:t xml:space="preserve">5, </w:t>
            </w:r>
            <w:r w:rsidRPr="00561458">
              <w:rPr>
                <w:rFonts w:ascii="Times New Roman" w:eastAsia="Times New Roman" w:hAnsi="Times New Roman" w:cs="Times New Roman"/>
                <w:kern w:val="0"/>
                <w:sz w:val="24"/>
                <w:u w:val="single"/>
                <w:lang w:eastAsia="en-US" w:bidi="ar-SA"/>
              </w:rPr>
              <w:t>2</w:t>
            </w:r>
            <w:r w:rsidR="002D13BC" w:rsidRPr="00561458">
              <w:rPr>
                <w:rFonts w:ascii="Times New Roman" w:eastAsia="Times New Roman" w:hAnsi="Times New Roman" w:cs="Times New Roman"/>
                <w:kern w:val="0"/>
                <w:sz w:val="24"/>
                <w:u w:val="single"/>
                <w:lang w:eastAsia="en-US" w:bidi="ar-SA"/>
              </w:rPr>
              <w:t>5</w:t>
            </w:r>
            <w:r w:rsidRPr="00561458">
              <w:rPr>
                <w:rFonts w:ascii="Times New Roman" w:eastAsia="Times New Roman" w:hAnsi="Times New Roman" w:cs="Times New Roman"/>
                <w:kern w:val="0"/>
                <w:sz w:val="24"/>
                <w:u w:val="single"/>
                <w:lang w:eastAsia="en-US" w:bidi="ar-SA"/>
              </w:rPr>
              <w:t>5</w:t>
            </w:r>
            <w:r w:rsidRPr="002A6743">
              <w:rPr>
                <w:rFonts w:ascii="Times New Roman" w:eastAsia="Times New Roman" w:hAnsi="Times New Roman" w:cs="Times New Roman"/>
                <w:kern w:val="0"/>
                <w:sz w:val="24"/>
                <w:lang w:eastAsia="en-US" w:bidi="ar-SA"/>
              </w:rPr>
              <w:t>)</w:t>
            </w:r>
          </w:p>
        </w:tc>
      </w:tr>
      <w:tr w:rsidR="00561458" w:rsidRPr="002A6743" w:rsidTr="008754D0">
        <w:trPr>
          <w:trHeight w:val="429"/>
          <w:tblCellSpacing w:w="15" w:type="dxa"/>
        </w:trPr>
        <w:tc>
          <w:tcPr>
            <w:tcW w:w="0" w:type="auto"/>
            <w:tcMar>
              <w:top w:w="15" w:type="dxa"/>
              <w:left w:w="0" w:type="dxa"/>
              <w:bottom w:w="15" w:type="dxa"/>
              <w:right w:w="15" w:type="dxa"/>
            </w:tcMar>
            <w:vAlign w:val="center"/>
          </w:tcPr>
          <w:p w:rsidR="00561458" w:rsidRPr="002A6743" w:rsidRDefault="00561458" w:rsidP="002A6743">
            <w:pPr>
              <w:widowControl/>
              <w:suppressAutoHyphens w:val="0"/>
              <w:rPr>
                <w:rFonts w:ascii="Times New Roman" w:eastAsia="Times New Roman" w:hAnsi="Times New Roman" w:cs="Times New Roman"/>
                <w:kern w:val="0"/>
                <w:sz w:val="24"/>
                <w:lang w:eastAsia="en-US" w:bidi="ar-SA"/>
              </w:rPr>
            </w:pPr>
            <w:r>
              <w:rPr>
                <w:rFonts w:ascii="Times New Roman" w:eastAsia="Times New Roman" w:hAnsi="Times New Roman" w:cs="Times New Roman"/>
                <w:kern w:val="0"/>
                <w:sz w:val="24"/>
                <w:lang w:eastAsia="en-US" w:bidi="ar-SA"/>
              </w:rPr>
              <w:t>CMYK</w:t>
            </w:r>
          </w:p>
        </w:tc>
        <w:tc>
          <w:tcPr>
            <w:tcW w:w="0" w:type="auto"/>
            <w:vAlign w:val="center"/>
          </w:tcPr>
          <w:p w:rsidR="00561458" w:rsidRPr="002A6743" w:rsidRDefault="00561458" w:rsidP="002A6743">
            <w:pPr>
              <w:widowControl/>
              <w:suppressAutoHyphens w:val="0"/>
              <w:rPr>
                <w:rFonts w:ascii="Times New Roman" w:eastAsia="Times New Roman" w:hAnsi="Times New Roman" w:cs="Times New Roman"/>
                <w:kern w:val="0"/>
                <w:sz w:val="24"/>
                <w:lang w:eastAsia="en-US" w:bidi="ar-SA"/>
              </w:rPr>
            </w:pPr>
            <w:r>
              <w:rPr>
                <w:rFonts w:ascii="Times New Roman" w:eastAsia="Times New Roman" w:hAnsi="Times New Roman" w:cs="Times New Roman"/>
                <w:kern w:val="0"/>
                <w:sz w:val="24"/>
                <w:lang w:eastAsia="en-US" w:bidi="ar-SA"/>
              </w:rPr>
              <w:t>0 0 0 0</w:t>
            </w:r>
          </w:p>
        </w:tc>
      </w:tr>
    </w:tbl>
    <w:p w:rsidR="00DF645A" w:rsidRDefault="00DF645A">
      <w:pPr>
        <w:pStyle w:val="BodyText"/>
        <w:spacing w:after="0"/>
        <w:rPr>
          <w:szCs w:val="22"/>
        </w:rPr>
      </w:pPr>
    </w:p>
    <w:p w:rsidR="00DF645A" w:rsidRDefault="007A0811" w:rsidP="00DF645A">
      <w:pPr>
        <w:pStyle w:val="BodyText"/>
        <w:keepNext/>
        <w:spacing w:after="0"/>
      </w:pPr>
      <w:r>
        <w:rPr>
          <w:noProof/>
        </w:rPr>
        <w:drawing>
          <wp:inline distT="0" distB="0" distL="0" distR="0">
            <wp:extent cx="2543175" cy="619125"/>
            <wp:effectExtent l="0" t="0" r="0" b="0"/>
            <wp:docPr id="298" name="Picture 298" descr="C:\Users\mkennedy01\Documents\Sites\mczbase-dev_3may2019\redesign\includes\images\mcz_logo_white_w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Users\mkennedy01\Documents\Sites\mczbase-dev_3may2019\redesign\includes\images\mcz_logo_white_wR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619125"/>
                    </a:xfrm>
                    <a:prstGeom prst="rect">
                      <a:avLst/>
                    </a:prstGeom>
                    <a:noFill/>
                    <a:ln>
                      <a:noFill/>
                    </a:ln>
                  </pic:spPr>
                </pic:pic>
              </a:graphicData>
            </a:graphic>
          </wp:inline>
        </w:drawing>
      </w:r>
    </w:p>
    <w:p w:rsidR="00DF645A" w:rsidRPr="00DF645A" w:rsidRDefault="00DF645A" w:rsidP="00DF645A">
      <w:pPr>
        <w:pStyle w:val="Caption"/>
        <w:rPr>
          <w:sz w:val="12"/>
          <w:szCs w:val="22"/>
        </w:rPr>
      </w:pPr>
      <w:r w:rsidRPr="00DF645A">
        <w:rPr>
          <w:sz w:val="14"/>
        </w:rPr>
        <w:t xml:space="preserve">Figure </w:t>
      </w:r>
      <w:r w:rsidRPr="00DF645A">
        <w:rPr>
          <w:sz w:val="14"/>
        </w:rPr>
        <w:fldChar w:fldCharType="begin"/>
      </w:r>
      <w:r w:rsidRPr="00DF645A">
        <w:rPr>
          <w:sz w:val="14"/>
        </w:rPr>
        <w:instrText xml:space="preserve"> SEQ Figure \* ARABIC </w:instrText>
      </w:r>
      <w:r w:rsidRPr="00DF645A">
        <w:rPr>
          <w:sz w:val="14"/>
        </w:rPr>
        <w:fldChar w:fldCharType="separate"/>
      </w:r>
      <w:r w:rsidRPr="00DF645A">
        <w:rPr>
          <w:noProof/>
          <w:sz w:val="14"/>
        </w:rPr>
        <w:t>1</w:t>
      </w:r>
      <w:r w:rsidRPr="00DF645A">
        <w:rPr>
          <w:sz w:val="14"/>
        </w:rPr>
        <w:fldChar w:fldCharType="end"/>
      </w:r>
      <w:r w:rsidRPr="00DF645A">
        <w:rPr>
          <w:sz w:val="14"/>
        </w:rPr>
        <w:t>: MCZ logo--</w:t>
      </w:r>
      <w:r w:rsidR="008754D0" w:rsidRPr="00DF645A">
        <w:rPr>
          <w:sz w:val="14"/>
        </w:rPr>
        <w:t>Kronosaurus</w:t>
      </w:r>
      <w:r w:rsidRPr="00DF645A">
        <w:rPr>
          <w:sz w:val="14"/>
        </w:rPr>
        <w:t xml:space="preserve"> skeleton image</w:t>
      </w:r>
    </w:p>
    <w:p w:rsidR="008754D0" w:rsidRDefault="008754D0" w:rsidP="008754D0">
      <w:pPr>
        <w:pStyle w:val="BodyText"/>
        <w:spacing w:after="0"/>
        <w:rPr>
          <w:szCs w:val="22"/>
        </w:rPr>
      </w:pPr>
      <w:r>
        <w:rPr>
          <w:szCs w:val="22"/>
        </w:rPr>
        <w:t>The logo is white and sits on the banner of crimson:</w:t>
      </w:r>
    </w:p>
    <w:p w:rsidR="00604020" w:rsidRDefault="00604020" w:rsidP="00283BFA">
      <w:pPr>
        <w:pStyle w:val="BodyText"/>
        <w:spacing w:after="0"/>
        <w:rPr>
          <w:rStyle w:val="IntenseReference"/>
        </w:rPr>
      </w:pPr>
    </w:p>
    <w:p w:rsidR="00283BFA" w:rsidRPr="00CB435E" w:rsidRDefault="00F02CCD" w:rsidP="00283BFA">
      <w:pPr>
        <w:pStyle w:val="BodyText"/>
        <w:spacing w:after="0"/>
        <w:rPr>
          <w:rStyle w:val="IntenseEmphasis"/>
        </w:rPr>
      </w:pPr>
      <w:r w:rsidRPr="00CB435E">
        <w:rPr>
          <w:rStyle w:val="IntenseEmphasis"/>
        </w:rPr>
        <w:t xml:space="preserve">Harvard </w:t>
      </w:r>
      <w:r w:rsidR="00283BFA" w:rsidRPr="00CB435E">
        <w:rPr>
          <w:rStyle w:val="IntenseEmphasis"/>
        </w:rPr>
        <w:t>Logo</w:t>
      </w:r>
      <w:r w:rsidR="00325C5B" w:rsidRPr="00CB435E">
        <w:rPr>
          <w:rStyle w:val="IntenseEmphasis"/>
        </w:rPr>
        <w:t>s</w:t>
      </w:r>
      <w:r w:rsidR="00283BFA" w:rsidRPr="00CB435E">
        <w:rPr>
          <w:rStyle w:val="IntenseEmphasis"/>
        </w:rPr>
        <w:t>:</w:t>
      </w:r>
    </w:p>
    <w:p w:rsidR="00283BFA" w:rsidRDefault="00283BFA" w:rsidP="00283BFA">
      <w:pPr>
        <w:pStyle w:val="BodyText"/>
        <w:spacing w:after="0"/>
        <w:rPr>
          <w:szCs w:val="22"/>
        </w:rPr>
      </w:pPr>
      <w:r>
        <w:rPr>
          <w:szCs w:val="22"/>
        </w:rPr>
        <w:t>The Harvard Shield is used at the top</w:t>
      </w:r>
      <w:r w:rsidR="003F1800">
        <w:rPr>
          <w:szCs w:val="22"/>
        </w:rPr>
        <w:t xml:space="preserve"> and bottom of the webpage.  T</w:t>
      </w:r>
      <w:r>
        <w:rPr>
          <w:szCs w:val="22"/>
        </w:rPr>
        <w:t>he copyright information with links to the privacy statement and user agreement are at the bottom.</w:t>
      </w:r>
    </w:p>
    <w:p w:rsidR="00325C5B" w:rsidRDefault="007A0811" w:rsidP="00283BFA">
      <w:pPr>
        <w:pStyle w:val="BodyText"/>
        <w:spacing w:after="0"/>
        <w:rPr>
          <w:noProof/>
        </w:rPr>
      </w:pPr>
      <w:r w:rsidRPr="001B235E">
        <w:rPr>
          <w:noProof/>
        </w:rPr>
        <w:drawing>
          <wp:inline distT="0" distB="0" distL="0" distR="0">
            <wp:extent cx="2476500" cy="419100"/>
            <wp:effectExtent l="0" t="0" r="0" b="0"/>
            <wp:docPr id="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419100"/>
                    </a:xfrm>
                    <a:prstGeom prst="rect">
                      <a:avLst/>
                    </a:prstGeom>
                    <a:noFill/>
                    <a:ln>
                      <a:noFill/>
                    </a:ln>
                  </pic:spPr>
                </pic:pic>
              </a:graphicData>
            </a:graphic>
          </wp:inline>
        </w:drawing>
      </w:r>
      <w:r w:rsidR="00A7136B">
        <w:rPr>
          <w:noProof/>
        </w:rPr>
        <w:t xml:space="preserve">  </w:t>
      </w:r>
    </w:p>
    <w:p w:rsidR="00A7136B" w:rsidRDefault="00A7136B" w:rsidP="00283BFA">
      <w:pPr>
        <w:pStyle w:val="BodyText"/>
        <w:spacing w:after="0"/>
        <w:rPr>
          <w:szCs w:val="22"/>
        </w:rPr>
      </w:pPr>
      <w:r>
        <w:rPr>
          <w:noProof/>
        </w:rPr>
        <w:t>Header Harvard Logo</w:t>
      </w:r>
      <w:r w:rsidR="00325C5B">
        <w:rPr>
          <w:noProof/>
        </w:rPr>
        <w:t xml:space="preserve"> – left side</w:t>
      </w:r>
    </w:p>
    <w:p w:rsidR="00CB435E" w:rsidRDefault="00CB435E" w:rsidP="00CB435E"/>
    <w:p w:rsidR="00325C5B" w:rsidRDefault="007A0811" w:rsidP="00283BFA">
      <w:pPr>
        <w:pStyle w:val="BodyText"/>
        <w:spacing w:after="0"/>
        <w:rPr>
          <w:noProof/>
        </w:rPr>
      </w:pPr>
      <w:r w:rsidRPr="001B235E">
        <w:rPr>
          <w:noProof/>
        </w:rPr>
        <w:drawing>
          <wp:inline distT="0" distB="0" distL="0" distR="0">
            <wp:extent cx="4191000" cy="1057275"/>
            <wp:effectExtent l="0" t="0" r="0" b="0"/>
            <wp:docPr id="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1057275"/>
                    </a:xfrm>
                    <a:prstGeom prst="rect">
                      <a:avLst/>
                    </a:prstGeom>
                    <a:noFill/>
                    <a:ln>
                      <a:noFill/>
                    </a:ln>
                  </pic:spPr>
                </pic:pic>
              </a:graphicData>
            </a:graphic>
          </wp:inline>
        </w:drawing>
      </w:r>
      <w:r w:rsidR="00A7136B">
        <w:rPr>
          <w:noProof/>
        </w:rPr>
        <w:t xml:space="preserve">   </w:t>
      </w:r>
    </w:p>
    <w:p w:rsidR="00325C5B" w:rsidRPr="00D5669E" w:rsidRDefault="00A7136B" w:rsidP="00283BFA">
      <w:pPr>
        <w:pStyle w:val="BodyText"/>
        <w:spacing w:after="0"/>
        <w:rPr>
          <w:noProof/>
        </w:rPr>
      </w:pPr>
      <w:r>
        <w:rPr>
          <w:noProof/>
        </w:rPr>
        <w:t xml:space="preserve">Footer Harvard </w:t>
      </w:r>
      <w:r w:rsidR="00325C5B">
        <w:rPr>
          <w:noProof/>
        </w:rPr>
        <w:t xml:space="preserve">MCZ </w:t>
      </w:r>
      <w:r>
        <w:rPr>
          <w:noProof/>
        </w:rPr>
        <w:t xml:space="preserve">Logo </w:t>
      </w:r>
      <w:r w:rsidR="00325C5B">
        <w:rPr>
          <w:noProof/>
        </w:rPr>
        <w:t>–</w:t>
      </w:r>
      <w:r>
        <w:rPr>
          <w:noProof/>
        </w:rPr>
        <w:t xml:space="preserve"> centered</w:t>
      </w:r>
      <w:r w:rsidR="00325C5B">
        <w:rPr>
          <w:noProof/>
        </w:rPr>
        <w:t xml:space="preserve"> </w:t>
      </w:r>
    </w:p>
    <w:p w:rsidR="00325C5B" w:rsidRDefault="00325C5B" w:rsidP="00283BFA">
      <w:pPr>
        <w:pStyle w:val="BodyText"/>
        <w:spacing w:after="0"/>
        <w:rPr>
          <w:szCs w:val="22"/>
        </w:rPr>
      </w:pPr>
      <w:r>
        <w:rPr>
          <w:szCs w:val="22"/>
        </w:rPr>
        <w:t>Harvard University standard footer appears centered below the Harvard MCZ logo in the footer.</w:t>
      </w:r>
    </w:p>
    <w:p w:rsidR="00325C5B" w:rsidRDefault="007A0811" w:rsidP="00283BFA">
      <w:pPr>
        <w:pStyle w:val="BodyText"/>
        <w:spacing w:after="0"/>
        <w:rPr>
          <w:szCs w:val="22"/>
        </w:rPr>
      </w:pPr>
      <w:r w:rsidRPr="001B235E">
        <w:rPr>
          <w:noProof/>
        </w:rPr>
        <w:drawing>
          <wp:inline distT="0" distB="0" distL="0" distR="0">
            <wp:extent cx="6334125" cy="333375"/>
            <wp:effectExtent l="0" t="0" r="0" b="0"/>
            <wp:docPr id="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333375"/>
                    </a:xfrm>
                    <a:prstGeom prst="rect">
                      <a:avLst/>
                    </a:prstGeom>
                    <a:noFill/>
                    <a:ln>
                      <a:noFill/>
                    </a:ln>
                  </pic:spPr>
                </pic:pic>
              </a:graphicData>
            </a:graphic>
          </wp:inline>
        </w:drawing>
      </w:r>
    </w:p>
    <w:p w:rsidR="00283BFA" w:rsidRDefault="00283BFA" w:rsidP="00283BFA">
      <w:pPr>
        <w:pStyle w:val="BodyText"/>
        <w:spacing w:after="0"/>
        <w:rPr>
          <w:szCs w:val="22"/>
        </w:rPr>
      </w:pPr>
    </w:p>
    <w:p w:rsidR="00A97AC9" w:rsidRDefault="00A97AC9" w:rsidP="00A97AC9">
      <w:pPr>
        <w:pStyle w:val="Heading3"/>
      </w:pPr>
      <w:bookmarkStart w:id="6" w:name="_Toc24019986"/>
      <w:r>
        <w:t>Buttons</w:t>
      </w:r>
      <w:bookmarkEnd w:id="6"/>
    </w:p>
    <w:p w:rsidR="004C46DC" w:rsidRDefault="004C46DC" w:rsidP="004C46DC">
      <w:pPr>
        <w:pStyle w:val="Heading3"/>
      </w:pPr>
      <w:bookmarkStart w:id="7" w:name="_Toc24019987"/>
      <w:r>
        <w:t>Modal Boxes</w:t>
      </w:r>
      <w:bookmarkEnd w:id="7"/>
    </w:p>
    <w:p w:rsidR="004C46DC" w:rsidRPr="004C46DC" w:rsidRDefault="004C46DC" w:rsidP="004C46DC">
      <w:pPr>
        <w:pStyle w:val="Heading3"/>
      </w:pPr>
      <w:bookmarkStart w:id="8" w:name="_Toc24019988"/>
      <w:r>
        <w:t>Menus</w:t>
      </w:r>
      <w:bookmarkEnd w:id="8"/>
    </w:p>
    <w:p w:rsidR="00B76383" w:rsidRDefault="00B76383" w:rsidP="008769FA">
      <w:pPr>
        <w:pStyle w:val="Heading2"/>
      </w:pPr>
      <w:bookmarkStart w:id="9" w:name="_Toc24019989"/>
      <w:r>
        <w:t>Functional Requirements:</w:t>
      </w:r>
      <w:bookmarkEnd w:id="9"/>
      <w:r>
        <w:t xml:space="preserve"> </w:t>
      </w:r>
    </w:p>
    <w:p w:rsidR="00D316A8" w:rsidRPr="00860B66" w:rsidRDefault="00604020" w:rsidP="00860B66">
      <w:pPr>
        <w:pStyle w:val="BodyText"/>
        <w:spacing w:before="240"/>
        <w:rPr>
          <w:rStyle w:val="IntenseReference"/>
          <w:sz w:val="28"/>
        </w:rPr>
      </w:pPr>
      <w:r w:rsidRPr="00860B66">
        <w:rPr>
          <w:rStyle w:val="IntenseReference"/>
          <w:sz w:val="28"/>
        </w:rPr>
        <w:t xml:space="preserve">Return of </w:t>
      </w:r>
      <w:r w:rsidR="00EC5D35">
        <w:rPr>
          <w:rStyle w:val="IntenseReference"/>
          <w:sz w:val="28"/>
        </w:rPr>
        <w:t>Search Results</w:t>
      </w:r>
      <w:r w:rsidR="008754D0">
        <w:rPr>
          <w:rStyle w:val="IntenseReference"/>
          <w:sz w:val="28"/>
        </w:rPr>
        <w:t>:</w:t>
      </w:r>
    </w:p>
    <w:p w:rsidR="00860B66" w:rsidRPr="00860B66" w:rsidRDefault="00860B66" w:rsidP="00860B66">
      <w:r>
        <w:t>Search results should initially be in the form of a table (similar to an Excel spreadsheet). Clicking on a row opens a record or provides more data about the row.</w:t>
      </w:r>
    </w:p>
    <w:p w:rsidR="003703E7" w:rsidRPr="003703E7" w:rsidRDefault="003703E7">
      <w:pPr>
        <w:pStyle w:val="BodyText"/>
        <w:spacing w:after="0"/>
        <w:rPr>
          <w:rStyle w:val="IntenseReference"/>
        </w:rPr>
      </w:pPr>
    </w:p>
    <w:p w:rsidR="00C015A8" w:rsidRPr="00C015A8" w:rsidRDefault="00C015A8" w:rsidP="00C015A8">
      <w:pPr>
        <w:pStyle w:val="BodyText"/>
      </w:pPr>
    </w:p>
    <w:sectPr w:rsidR="00C015A8" w:rsidRPr="00C015A8" w:rsidSect="002A5A3A">
      <w:headerReference w:type="even" r:id="rId18"/>
      <w:headerReference w:type="default" r:id="rId19"/>
      <w:footerReference w:type="even" r:id="rId20"/>
      <w:footerReference w:type="default" r:id="rId21"/>
      <w:headerReference w:type="first" r:id="rId22"/>
      <w:footerReference w:type="first" r:id="rId23"/>
      <w:pgSz w:w="12240" w:h="15840"/>
      <w:pgMar w:top="1134" w:right="1134" w:bottom="1647" w:left="1134" w:header="720" w:footer="1134"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874" w:rsidRDefault="00AB1874">
      <w:r>
        <w:separator/>
      </w:r>
    </w:p>
  </w:endnote>
  <w:endnote w:type="continuationSeparator" w:id="0">
    <w:p w:rsidR="00AB1874" w:rsidRDefault="00AB1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Zen Hei">
    <w:altName w:val="Calibri"/>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default"/>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381" w:rsidRDefault="000C03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E69" w:rsidRDefault="00635E69">
    <w:pPr>
      <w:pStyle w:val="Footer"/>
      <w:jc w:val="center"/>
    </w:pPr>
    <w:r>
      <w:rPr>
        <w:sz w:val="20"/>
        <w:szCs w:val="20"/>
      </w:rPr>
      <w:fldChar w:fldCharType="begin"/>
    </w:r>
    <w:r>
      <w:rPr>
        <w:sz w:val="20"/>
        <w:szCs w:val="20"/>
      </w:rPr>
      <w:instrText xml:space="preserve"> FILENAME </w:instrText>
    </w:r>
    <w:r>
      <w:rPr>
        <w:sz w:val="20"/>
        <w:szCs w:val="20"/>
      </w:rPr>
      <w:fldChar w:fldCharType="separate"/>
    </w:r>
    <w:r w:rsidR="00123A15">
      <w:rPr>
        <w:sz w:val="20"/>
        <w:szCs w:val="20"/>
      </w:rPr>
      <w:t xml:space="preserve">MCZbase </w:t>
    </w:r>
    <w:r w:rsidR="00C6725D">
      <w:rPr>
        <w:sz w:val="20"/>
        <w:szCs w:val="20"/>
      </w:rPr>
      <w:t>Styles</w:t>
    </w:r>
    <w:r>
      <w:rPr>
        <w:sz w:val="20"/>
        <w:szCs w:val="20"/>
      </w:rPr>
      <w:fldChar w:fldCharType="end"/>
    </w:r>
    <w:r>
      <w:rPr>
        <w:sz w:val="20"/>
        <w:szCs w:val="20"/>
      </w:rPr>
      <w:t xml:space="preserve">   Page: </w:t>
    </w:r>
    <w:r>
      <w:rPr>
        <w:sz w:val="20"/>
        <w:szCs w:val="20"/>
      </w:rPr>
      <w:fldChar w:fldCharType="begin"/>
    </w:r>
    <w:r>
      <w:rPr>
        <w:sz w:val="20"/>
        <w:szCs w:val="20"/>
      </w:rPr>
      <w:instrText xml:space="preserve"> PAGE </w:instrText>
    </w:r>
    <w:r>
      <w:rPr>
        <w:sz w:val="20"/>
        <w:szCs w:val="20"/>
      </w:rPr>
      <w:fldChar w:fldCharType="separate"/>
    </w:r>
    <w:r w:rsidR="00FE43DC">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FE43DC">
      <w:rPr>
        <w:noProof/>
        <w:sz w:val="20"/>
        <w:szCs w:val="20"/>
      </w:rPr>
      <w:t>6</w:t>
    </w:r>
    <w:r>
      <w:rPr>
        <w:sz w:val="20"/>
        <w:szCs w:val="20"/>
      </w:rPr>
      <w:fldChar w:fldCharType="end"/>
    </w:r>
    <w:r>
      <w:rPr>
        <w:sz w:val="20"/>
        <w:szCs w:val="20"/>
      </w:rPr>
      <w:t xml:space="preserve">  </w:t>
    </w:r>
    <w:r>
      <w:rPr>
        <w:sz w:val="20"/>
        <w:szCs w:val="20"/>
      </w:rPr>
      <w:fldChar w:fldCharType="begin"/>
    </w:r>
    <w:r>
      <w:rPr>
        <w:sz w:val="20"/>
        <w:szCs w:val="20"/>
      </w:rPr>
      <w:instrText xml:space="preserve"> DATE \@"yyyy\-MMM\-dd" </w:instrText>
    </w:r>
    <w:r>
      <w:rPr>
        <w:sz w:val="20"/>
        <w:szCs w:val="20"/>
      </w:rPr>
      <w:fldChar w:fldCharType="separate"/>
    </w:r>
    <w:r w:rsidR="00836F32">
      <w:rPr>
        <w:noProof/>
        <w:sz w:val="20"/>
        <w:szCs w:val="20"/>
      </w:rPr>
      <w:t>2019-Nov-07</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381" w:rsidRDefault="000C0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874" w:rsidRDefault="00AB1874">
      <w:r>
        <w:separator/>
      </w:r>
    </w:p>
  </w:footnote>
  <w:footnote w:type="continuationSeparator" w:id="0">
    <w:p w:rsidR="00AB1874" w:rsidRDefault="00AB1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381" w:rsidRDefault="000C0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381" w:rsidRDefault="000C03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381" w:rsidRDefault="000C0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14C31D8"/>
    <w:multiLevelType w:val="hybridMultilevel"/>
    <w:tmpl w:val="F0EC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E47EB"/>
    <w:multiLevelType w:val="hybridMultilevel"/>
    <w:tmpl w:val="A1C80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19"/>
    <w:rsid w:val="00012BB0"/>
    <w:rsid w:val="00066947"/>
    <w:rsid w:val="00094B1B"/>
    <w:rsid w:val="000A4E96"/>
    <w:rsid w:val="000C0381"/>
    <w:rsid w:val="000D42A1"/>
    <w:rsid w:val="000E265B"/>
    <w:rsid w:val="000F400D"/>
    <w:rsid w:val="00100811"/>
    <w:rsid w:val="00104580"/>
    <w:rsid w:val="001120FE"/>
    <w:rsid w:val="00115BEC"/>
    <w:rsid w:val="00123A15"/>
    <w:rsid w:val="0012727C"/>
    <w:rsid w:val="00130126"/>
    <w:rsid w:val="00135300"/>
    <w:rsid w:val="00151C02"/>
    <w:rsid w:val="00162E97"/>
    <w:rsid w:val="00163807"/>
    <w:rsid w:val="00173BA5"/>
    <w:rsid w:val="00191219"/>
    <w:rsid w:val="001A0150"/>
    <w:rsid w:val="001A640A"/>
    <w:rsid w:val="001C1B57"/>
    <w:rsid w:val="00205388"/>
    <w:rsid w:val="002119B3"/>
    <w:rsid w:val="00212C6D"/>
    <w:rsid w:val="002137F5"/>
    <w:rsid w:val="00224502"/>
    <w:rsid w:val="00224B6F"/>
    <w:rsid w:val="002769CE"/>
    <w:rsid w:val="00281DB7"/>
    <w:rsid w:val="00283BFA"/>
    <w:rsid w:val="002906EF"/>
    <w:rsid w:val="002A01C8"/>
    <w:rsid w:val="002A5A3A"/>
    <w:rsid w:val="002A6743"/>
    <w:rsid w:val="002C14C1"/>
    <w:rsid w:val="002C1AF2"/>
    <w:rsid w:val="002C65FE"/>
    <w:rsid w:val="002D13BC"/>
    <w:rsid w:val="002E1B14"/>
    <w:rsid w:val="002F29D5"/>
    <w:rsid w:val="003031C4"/>
    <w:rsid w:val="0030651B"/>
    <w:rsid w:val="003125F4"/>
    <w:rsid w:val="00320023"/>
    <w:rsid w:val="00325C5B"/>
    <w:rsid w:val="00360460"/>
    <w:rsid w:val="003703E7"/>
    <w:rsid w:val="00374286"/>
    <w:rsid w:val="00375DA4"/>
    <w:rsid w:val="00384D1D"/>
    <w:rsid w:val="0038521B"/>
    <w:rsid w:val="003C1B98"/>
    <w:rsid w:val="003C1D7D"/>
    <w:rsid w:val="003D6068"/>
    <w:rsid w:val="003D6CD7"/>
    <w:rsid w:val="003F1800"/>
    <w:rsid w:val="00404D51"/>
    <w:rsid w:val="004146A3"/>
    <w:rsid w:val="00421273"/>
    <w:rsid w:val="0042186D"/>
    <w:rsid w:val="00426DB4"/>
    <w:rsid w:val="004326C9"/>
    <w:rsid w:val="004348B3"/>
    <w:rsid w:val="00437809"/>
    <w:rsid w:val="00442CBF"/>
    <w:rsid w:val="00451D4F"/>
    <w:rsid w:val="0045563A"/>
    <w:rsid w:val="00472E0A"/>
    <w:rsid w:val="0047778B"/>
    <w:rsid w:val="004826BD"/>
    <w:rsid w:val="00495AAC"/>
    <w:rsid w:val="004C2539"/>
    <w:rsid w:val="004C46DC"/>
    <w:rsid w:val="004D369E"/>
    <w:rsid w:val="004E2212"/>
    <w:rsid w:val="004F0A8D"/>
    <w:rsid w:val="004F2CD6"/>
    <w:rsid w:val="004F4045"/>
    <w:rsid w:val="00527103"/>
    <w:rsid w:val="005434E1"/>
    <w:rsid w:val="00555289"/>
    <w:rsid w:val="00556710"/>
    <w:rsid w:val="00556934"/>
    <w:rsid w:val="00561458"/>
    <w:rsid w:val="0057360C"/>
    <w:rsid w:val="005803FF"/>
    <w:rsid w:val="00582779"/>
    <w:rsid w:val="005A31EF"/>
    <w:rsid w:val="005A53E7"/>
    <w:rsid w:val="005B2B7A"/>
    <w:rsid w:val="005F0882"/>
    <w:rsid w:val="005F4108"/>
    <w:rsid w:val="005F4CAE"/>
    <w:rsid w:val="00604020"/>
    <w:rsid w:val="006219CB"/>
    <w:rsid w:val="0062509B"/>
    <w:rsid w:val="00627A53"/>
    <w:rsid w:val="00633C56"/>
    <w:rsid w:val="00635A30"/>
    <w:rsid w:val="00635E69"/>
    <w:rsid w:val="006416A7"/>
    <w:rsid w:val="00644389"/>
    <w:rsid w:val="006452FC"/>
    <w:rsid w:val="0064637D"/>
    <w:rsid w:val="006612BA"/>
    <w:rsid w:val="006C3AAB"/>
    <w:rsid w:val="007017F0"/>
    <w:rsid w:val="00717280"/>
    <w:rsid w:val="0072126D"/>
    <w:rsid w:val="00727AC2"/>
    <w:rsid w:val="0076057F"/>
    <w:rsid w:val="00761F98"/>
    <w:rsid w:val="0076433A"/>
    <w:rsid w:val="007750AA"/>
    <w:rsid w:val="007A0811"/>
    <w:rsid w:val="007A3CFD"/>
    <w:rsid w:val="007B2F04"/>
    <w:rsid w:val="007C05B5"/>
    <w:rsid w:val="007C0A35"/>
    <w:rsid w:val="007C72B1"/>
    <w:rsid w:val="007D08CA"/>
    <w:rsid w:val="00807A4F"/>
    <w:rsid w:val="00816125"/>
    <w:rsid w:val="008232BC"/>
    <w:rsid w:val="00836F32"/>
    <w:rsid w:val="0084412D"/>
    <w:rsid w:val="00846786"/>
    <w:rsid w:val="00847B0B"/>
    <w:rsid w:val="00860B66"/>
    <w:rsid w:val="008754D0"/>
    <w:rsid w:val="00875E65"/>
    <w:rsid w:val="008769FA"/>
    <w:rsid w:val="00877F77"/>
    <w:rsid w:val="00881DE7"/>
    <w:rsid w:val="009111B3"/>
    <w:rsid w:val="00912D51"/>
    <w:rsid w:val="00920EE2"/>
    <w:rsid w:val="0095265A"/>
    <w:rsid w:val="00953B82"/>
    <w:rsid w:val="0096659D"/>
    <w:rsid w:val="00986ED6"/>
    <w:rsid w:val="009E3355"/>
    <w:rsid w:val="009E4593"/>
    <w:rsid w:val="00A07428"/>
    <w:rsid w:val="00A1751A"/>
    <w:rsid w:val="00A25427"/>
    <w:rsid w:val="00A43D55"/>
    <w:rsid w:val="00A51024"/>
    <w:rsid w:val="00A67384"/>
    <w:rsid w:val="00A7136B"/>
    <w:rsid w:val="00A8781B"/>
    <w:rsid w:val="00A87848"/>
    <w:rsid w:val="00A97AC9"/>
    <w:rsid w:val="00AB1874"/>
    <w:rsid w:val="00AC669D"/>
    <w:rsid w:val="00AE7B9D"/>
    <w:rsid w:val="00B037B3"/>
    <w:rsid w:val="00B04F6F"/>
    <w:rsid w:val="00B074DA"/>
    <w:rsid w:val="00B16127"/>
    <w:rsid w:val="00B652D8"/>
    <w:rsid w:val="00B71D67"/>
    <w:rsid w:val="00B71DED"/>
    <w:rsid w:val="00B76383"/>
    <w:rsid w:val="00B85D9C"/>
    <w:rsid w:val="00B9013E"/>
    <w:rsid w:val="00B95403"/>
    <w:rsid w:val="00BA1521"/>
    <w:rsid w:val="00BB0D73"/>
    <w:rsid w:val="00BB5B9E"/>
    <w:rsid w:val="00BB5DED"/>
    <w:rsid w:val="00BD3CC1"/>
    <w:rsid w:val="00BD70D4"/>
    <w:rsid w:val="00BF0645"/>
    <w:rsid w:val="00C015A8"/>
    <w:rsid w:val="00C032A8"/>
    <w:rsid w:val="00C145FA"/>
    <w:rsid w:val="00C22EB5"/>
    <w:rsid w:val="00C25721"/>
    <w:rsid w:val="00C276C1"/>
    <w:rsid w:val="00C32300"/>
    <w:rsid w:val="00C423E9"/>
    <w:rsid w:val="00C6725D"/>
    <w:rsid w:val="00C72FBD"/>
    <w:rsid w:val="00C867D5"/>
    <w:rsid w:val="00C96105"/>
    <w:rsid w:val="00C961C4"/>
    <w:rsid w:val="00CA37F8"/>
    <w:rsid w:val="00CB1FD2"/>
    <w:rsid w:val="00CB435E"/>
    <w:rsid w:val="00CB58C7"/>
    <w:rsid w:val="00CB5A49"/>
    <w:rsid w:val="00CC0921"/>
    <w:rsid w:val="00CC13AA"/>
    <w:rsid w:val="00CF661E"/>
    <w:rsid w:val="00CF6BDC"/>
    <w:rsid w:val="00CF7A8F"/>
    <w:rsid w:val="00D1192D"/>
    <w:rsid w:val="00D316A8"/>
    <w:rsid w:val="00D453F0"/>
    <w:rsid w:val="00D56155"/>
    <w:rsid w:val="00D5669E"/>
    <w:rsid w:val="00D606A2"/>
    <w:rsid w:val="00D63DDD"/>
    <w:rsid w:val="00DD6381"/>
    <w:rsid w:val="00DF645A"/>
    <w:rsid w:val="00E14508"/>
    <w:rsid w:val="00E3215C"/>
    <w:rsid w:val="00E356A0"/>
    <w:rsid w:val="00E44644"/>
    <w:rsid w:val="00E45878"/>
    <w:rsid w:val="00E820C1"/>
    <w:rsid w:val="00E832ED"/>
    <w:rsid w:val="00E93DB6"/>
    <w:rsid w:val="00E94C20"/>
    <w:rsid w:val="00EC5D35"/>
    <w:rsid w:val="00EE40A2"/>
    <w:rsid w:val="00EE7EFE"/>
    <w:rsid w:val="00EF7DB0"/>
    <w:rsid w:val="00F02CCD"/>
    <w:rsid w:val="00F2393B"/>
    <w:rsid w:val="00F301C7"/>
    <w:rsid w:val="00F36FE0"/>
    <w:rsid w:val="00F62E93"/>
    <w:rsid w:val="00F92DB8"/>
    <w:rsid w:val="00FA3F74"/>
    <w:rsid w:val="00FD2ACE"/>
    <w:rsid w:val="00FE3186"/>
    <w:rsid w:val="00FE41B7"/>
    <w:rsid w:val="00FE43DC"/>
    <w:rsid w:val="00FE691C"/>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1B58496"/>
  <w15:chartTrackingRefBased/>
  <w15:docId w15:val="{D9AA4CE4-6F0E-4E73-9A6C-B2C5FE5A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435E"/>
    <w:pPr>
      <w:widowControl w:val="0"/>
      <w:suppressAutoHyphens/>
      <w:spacing w:before="120" w:after="120"/>
    </w:pPr>
    <w:rPr>
      <w:rFonts w:ascii="Arial" w:eastAsia="WenQuanYi Zen Hei" w:hAnsi="Arial" w:cs="FreeSans"/>
      <w:kern w:val="1"/>
      <w:sz w:val="22"/>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rsid w:val="00CB435E"/>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NumberingSymbols">
    <w:name w:val="Numbering Symbols"/>
  </w:style>
  <w:style w:type="character" w:customStyle="1" w:styleId="IndexLink">
    <w:name w:val="Index Link"/>
  </w:style>
  <w:style w:type="paragraph" w:customStyle="1" w:styleId="Heading">
    <w:name w:val="Heading"/>
    <w:basedOn w:val="Normal"/>
    <w:next w:val="BodyText"/>
    <w:pPr>
      <w:keepNext/>
      <w:spacing w:before="240"/>
    </w:pPr>
    <w:rPr>
      <w:sz w:val="28"/>
      <w:szCs w:val="28"/>
    </w:rPr>
  </w:style>
  <w:style w:type="paragraph" w:styleId="BodyText">
    <w:name w:val="Body Text"/>
    <w:basedOn w:val="Normal"/>
    <w:pPr>
      <w:spacing w:before="0" w:after="140" w:line="288" w:lineRule="auto"/>
    </w:pPr>
  </w:style>
  <w:style w:type="paragraph" w:styleId="List">
    <w:name w:val="List"/>
    <w:basedOn w:val="BodyText"/>
  </w:style>
  <w:style w:type="paragraph" w:styleId="Caption">
    <w:name w:val="caption"/>
    <w:basedOn w:val="Normal"/>
    <w:qFormat/>
    <w:pPr>
      <w:suppressLineNumbers/>
    </w:pPr>
    <w:rPr>
      <w:i/>
      <w:iCs/>
      <w:sz w:val="24"/>
    </w:rPr>
  </w:style>
  <w:style w:type="paragraph" w:customStyle="1" w:styleId="Index">
    <w:name w:val="Index"/>
    <w:basedOn w:val="Normal"/>
    <w:pPr>
      <w:suppressLineNumbers/>
    </w:pPr>
  </w:style>
  <w:style w:type="paragraph" w:customStyle="1" w:styleId="Quotations">
    <w:name w:val="Quotations"/>
    <w:basedOn w:val="Normal"/>
    <w:pPr>
      <w:spacing w:before="0"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9972"/>
      </w:tabs>
    </w:pPr>
  </w:style>
  <w:style w:type="paragraph" w:styleId="TOC2">
    <w:name w:val="toc 2"/>
    <w:basedOn w:val="Index"/>
    <w:uiPriority w:val="39"/>
    <w:pPr>
      <w:tabs>
        <w:tab w:val="right" w:leader="dot" w:pos="9972"/>
      </w:tabs>
      <w:ind w:left="283"/>
    </w:pPr>
  </w:style>
  <w:style w:type="paragraph" w:styleId="TOC3">
    <w:name w:val="toc 3"/>
    <w:basedOn w:val="Index"/>
    <w:uiPriority w:val="39"/>
    <w:pPr>
      <w:tabs>
        <w:tab w:val="right" w:leader="dot" w:pos="9972"/>
      </w:tabs>
      <w:ind w:left="566"/>
    </w:pPr>
  </w:style>
  <w:style w:type="paragraph" w:styleId="Footer">
    <w:name w:val="footer"/>
    <w:basedOn w:val="Normal"/>
    <w:pPr>
      <w:suppressLineNumbers/>
      <w:tabs>
        <w:tab w:val="center" w:pos="4986"/>
        <w:tab w:val="right" w:pos="9972"/>
      </w:tabs>
    </w:pPr>
  </w:style>
  <w:style w:type="character" w:styleId="CommentReference">
    <w:name w:val="annotation reference"/>
    <w:uiPriority w:val="99"/>
    <w:semiHidden/>
    <w:unhideWhenUsed/>
    <w:rsid w:val="00191219"/>
    <w:rPr>
      <w:sz w:val="16"/>
      <w:szCs w:val="16"/>
    </w:rPr>
  </w:style>
  <w:style w:type="paragraph" w:styleId="CommentText">
    <w:name w:val="annotation text"/>
    <w:basedOn w:val="Normal"/>
    <w:link w:val="CommentTextChar"/>
    <w:uiPriority w:val="99"/>
    <w:semiHidden/>
    <w:unhideWhenUsed/>
    <w:rsid w:val="00191219"/>
    <w:rPr>
      <w:rFonts w:cs="Mangal"/>
      <w:sz w:val="20"/>
      <w:szCs w:val="18"/>
    </w:rPr>
  </w:style>
  <w:style w:type="character" w:customStyle="1" w:styleId="CommentTextChar">
    <w:name w:val="Comment Text Char"/>
    <w:link w:val="CommentText"/>
    <w:uiPriority w:val="99"/>
    <w:semiHidden/>
    <w:rsid w:val="00191219"/>
    <w:rPr>
      <w:rFonts w:ascii="Arial" w:eastAsia="WenQuanYi Zen Hei" w:hAnsi="Arial" w:cs="Mangal"/>
      <w:kern w:val="1"/>
      <w:szCs w:val="18"/>
      <w:lang w:eastAsia="zh-CN" w:bidi="hi-IN"/>
    </w:rPr>
  </w:style>
  <w:style w:type="paragraph" w:styleId="CommentSubject">
    <w:name w:val="annotation subject"/>
    <w:basedOn w:val="CommentText"/>
    <w:next w:val="CommentText"/>
    <w:link w:val="CommentSubjectChar"/>
    <w:uiPriority w:val="99"/>
    <w:semiHidden/>
    <w:unhideWhenUsed/>
    <w:rsid w:val="00191219"/>
    <w:rPr>
      <w:b/>
      <w:bCs/>
    </w:rPr>
  </w:style>
  <w:style w:type="character" w:customStyle="1" w:styleId="CommentSubjectChar">
    <w:name w:val="Comment Subject Char"/>
    <w:link w:val="CommentSubject"/>
    <w:uiPriority w:val="99"/>
    <w:semiHidden/>
    <w:rsid w:val="00191219"/>
    <w:rPr>
      <w:rFonts w:ascii="Arial" w:eastAsia="WenQuanYi Zen Hei" w:hAnsi="Arial" w:cs="Mangal"/>
      <w:b/>
      <w:bCs/>
      <w:kern w:val="1"/>
      <w:szCs w:val="18"/>
      <w:lang w:eastAsia="zh-CN" w:bidi="hi-IN"/>
    </w:rPr>
  </w:style>
  <w:style w:type="paragraph" w:styleId="BalloonText">
    <w:name w:val="Balloon Text"/>
    <w:basedOn w:val="Normal"/>
    <w:link w:val="BalloonTextChar"/>
    <w:uiPriority w:val="99"/>
    <w:semiHidden/>
    <w:unhideWhenUsed/>
    <w:rsid w:val="00191219"/>
    <w:rPr>
      <w:rFonts w:ascii="Segoe UI" w:hAnsi="Segoe UI" w:cs="Mangal"/>
      <w:sz w:val="18"/>
      <w:szCs w:val="16"/>
    </w:rPr>
  </w:style>
  <w:style w:type="character" w:customStyle="1" w:styleId="BalloonTextChar">
    <w:name w:val="Balloon Text Char"/>
    <w:link w:val="BalloonText"/>
    <w:uiPriority w:val="99"/>
    <w:semiHidden/>
    <w:rsid w:val="00191219"/>
    <w:rPr>
      <w:rFonts w:ascii="Segoe UI" w:eastAsia="WenQuanYi Zen Hei" w:hAnsi="Segoe UI" w:cs="Mangal"/>
      <w:kern w:val="1"/>
      <w:sz w:val="18"/>
      <w:szCs w:val="16"/>
      <w:lang w:eastAsia="zh-CN" w:bidi="hi-IN"/>
    </w:rPr>
  </w:style>
  <w:style w:type="paragraph" w:styleId="Header">
    <w:name w:val="header"/>
    <w:basedOn w:val="Normal"/>
    <w:link w:val="HeaderChar"/>
    <w:uiPriority w:val="99"/>
    <w:unhideWhenUsed/>
    <w:rsid w:val="00123A15"/>
    <w:pPr>
      <w:tabs>
        <w:tab w:val="center" w:pos="4680"/>
        <w:tab w:val="right" w:pos="9360"/>
      </w:tabs>
    </w:pPr>
    <w:rPr>
      <w:rFonts w:cs="Mangal"/>
      <w:szCs w:val="21"/>
    </w:rPr>
  </w:style>
  <w:style w:type="character" w:customStyle="1" w:styleId="HeaderChar">
    <w:name w:val="Header Char"/>
    <w:link w:val="Header"/>
    <w:uiPriority w:val="99"/>
    <w:rsid w:val="00123A15"/>
    <w:rPr>
      <w:rFonts w:ascii="Arial" w:eastAsia="WenQuanYi Zen Hei" w:hAnsi="Arial" w:cs="Mangal"/>
      <w:kern w:val="1"/>
      <w:sz w:val="24"/>
      <w:szCs w:val="21"/>
      <w:lang w:eastAsia="zh-CN" w:bidi="hi-IN"/>
    </w:rPr>
  </w:style>
  <w:style w:type="table" w:styleId="TableGrid">
    <w:name w:val="Table Grid"/>
    <w:basedOn w:val="TableNormal"/>
    <w:uiPriority w:val="39"/>
    <w:rsid w:val="00123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B71DED"/>
    <w:rPr>
      <w:b/>
      <w:bCs/>
    </w:rPr>
  </w:style>
  <w:style w:type="paragraph" w:styleId="NormalWeb">
    <w:name w:val="Normal (Web)"/>
    <w:basedOn w:val="Normal"/>
    <w:uiPriority w:val="99"/>
    <w:semiHidden/>
    <w:unhideWhenUsed/>
    <w:rsid w:val="00B71DED"/>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value">
    <w:name w:val="value"/>
    <w:rsid w:val="007750AA"/>
  </w:style>
  <w:style w:type="character" w:styleId="FollowedHyperlink">
    <w:name w:val="FollowedHyperlink"/>
    <w:uiPriority w:val="99"/>
    <w:semiHidden/>
    <w:unhideWhenUsed/>
    <w:rsid w:val="00A8781B"/>
    <w:rPr>
      <w:color w:val="954F72"/>
      <w:u w:val="single"/>
    </w:rPr>
  </w:style>
  <w:style w:type="character" w:styleId="SubtleReference">
    <w:name w:val="Subtle Reference"/>
    <w:uiPriority w:val="31"/>
    <w:qFormat/>
    <w:rsid w:val="004F0A8D"/>
    <w:rPr>
      <w:smallCaps/>
      <w:color w:val="5A5A5A"/>
    </w:rPr>
  </w:style>
  <w:style w:type="character" w:styleId="IntenseReference">
    <w:name w:val="Intense Reference"/>
    <w:uiPriority w:val="32"/>
    <w:qFormat/>
    <w:rsid w:val="007B2F04"/>
    <w:rPr>
      <w:b/>
      <w:bCs/>
      <w:smallCaps/>
      <w:color w:val="5B9BD5"/>
      <w:spacing w:val="5"/>
    </w:rPr>
  </w:style>
  <w:style w:type="character" w:styleId="IntenseEmphasis">
    <w:name w:val="Intense Emphasis"/>
    <w:uiPriority w:val="21"/>
    <w:qFormat/>
    <w:rsid w:val="007B2F04"/>
    <w:rPr>
      <w:i/>
      <w:iCs/>
      <w:color w:val="5B9BD5"/>
    </w:rPr>
  </w:style>
  <w:style w:type="paragraph" w:styleId="NoSpacing">
    <w:name w:val="No Spacing"/>
    <w:uiPriority w:val="1"/>
    <w:qFormat/>
    <w:rsid w:val="003703E7"/>
    <w:pPr>
      <w:widowControl w:val="0"/>
      <w:suppressAutoHyphens/>
    </w:pPr>
    <w:rPr>
      <w:rFonts w:ascii="Arial" w:eastAsia="WenQuanYi Zen Hei" w:hAnsi="Arial" w:cs="Mangal"/>
      <w:kern w:val="1"/>
      <w:sz w:val="24"/>
      <w:szCs w:val="21"/>
      <w:lang w:eastAsia="zh-CN" w:bidi="hi-IN"/>
    </w:rPr>
  </w:style>
  <w:style w:type="character" w:styleId="SubtleEmphasis">
    <w:name w:val="Subtle Emphasis"/>
    <w:uiPriority w:val="19"/>
    <w:qFormat/>
    <w:rsid w:val="003703E7"/>
    <w:rPr>
      <w:i/>
      <w:iCs/>
      <w:color w:val="404040"/>
    </w:rPr>
  </w:style>
  <w:style w:type="paragraph" w:styleId="ListParagraph">
    <w:name w:val="List Paragraph"/>
    <w:basedOn w:val="Normal"/>
    <w:uiPriority w:val="34"/>
    <w:qFormat/>
    <w:rsid w:val="00986ED6"/>
    <w:pPr>
      <w:widowControl/>
      <w:suppressAutoHyphens w:val="0"/>
      <w:spacing w:after="160" w:line="259" w:lineRule="auto"/>
      <w:ind w:left="720"/>
      <w:contextualSpacing/>
    </w:pPr>
    <w:rPr>
      <w:rFonts w:ascii="Calibri" w:eastAsia="Calibri" w:hAnsi="Calibri" w:cs="Times New Roman"/>
      <w:kern w:val="0"/>
      <w:szCs w:val="22"/>
      <w:lang w:eastAsia="en-US" w:bidi="ar-SA"/>
    </w:rPr>
  </w:style>
  <w:style w:type="character" w:customStyle="1" w:styleId="values">
    <w:name w:val="values"/>
    <w:rsid w:val="00B16127"/>
  </w:style>
  <w:style w:type="character" w:styleId="UnresolvedMention">
    <w:name w:val="Unresolved Mention"/>
    <w:basedOn w:val="DefaultParagraphFont"/>
    <w:uiPriority w:val="99"/>
    <w:semiHidden/>
    <w:unhideWhenUsed/>
    <w:rsid w:val="00472E0A"/>
    <w:rPr>
      <w:color w:val="605E5C"/>
      <w:shd w:val="clear" w:color="auto" w:fill="E1DFDD"/>
    </w:rPr>
  </w:style>
  <w:style w:type="paragraph" w:customStyle="1" w:styleId="Standard">
    <w:name w:val="Standard"/>
    <w:rsid w:val="0072126D"/>
    <w:pPr>
      <w:suppressAutoHyphens/>
      <w:autoSpaceDN w:val="0"/>
      <w:textAlignment w:val="baseline"/>
    </w:pPr>
    <w:rPr>
      <w:rFonts w:ascii="Liberation Serif" w:eastAsia="WenQuanYi Zen Hei" w:hAnsi="Liberation Serif" w:cs="FreeSans"/>
      <w:kern w:val="3"/>
      <w:sz w:val="24"/>
      <w:szCs w:val="24"/>
      <w:lang w:eastAsia="zh-CN" w:bidi="hi-IN"/>
    </w:rPr>
  </w:style>
  <w:style w:type="character" w:styleId="Emphasis">
    <w:name w:val="Emphasis"/>
    <w:basedOn w:val="DefaultParagraphFont"/>
    <w:uiPriority w:val="20"/>
    <w:qFormat/>
    <w:rsid w:val="00E356A0"/>
    <w:rPr>
      <w:i/>
      <w:iCs/>
    </w:rPr>
  </w:style>
  <w:style w:type="paragraph" w:styleId="TOCHeading">
    <w:name w:val="TOC Heading"/>
    <w:basedOn w:val="Heading1"/>
    <w:next w:val="Normal"/>
    <w:uiPriority w:val="39"/>
    <w:unhideWhenUsed/>
    <w:qFormat/>
    <w:rsid w:val="003C1D7D"/>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4516">
      <w:bodyDiv w:val="1"/>
      <w:marLeft w:val="0"/>
      <w:marRight w:val="0"/>
      <w:marTop w:val="0"/>
      <w:marBottom w:val="0"/>
      <w:divBdr>
        <w:top w:val="none" w:sz="0" w:space="0" w:color="auto"/>
        <w:left w:val="none" w:sz="0" w:space="0" w:color="auto"/>
        <w:bottom w:val="none" w:sz="0" w:space="0" w:color="auto"/>
        <w:right w:val="none" w:sz="0" w:space="0" w:color="auto"/>
      </w:divBdr>
    </w:div>
    <w:div w:id="932517229">
      <w:bodyDiv w:val="1"/>
      <w:marLeft w:val="0"/>
      <w:marRight w:val="0"/>
      <w:marTop w:val="0"/>
      <w:marBottom w:val="0"/>
      <w:divBdr>
        <w:top w:val="none" w:sz="0" w:space="0" w:color="auto"/>
        <w:left w:val="none" w:sz="0" w:space="0" w:color="auto"/>
        <w:bottom w:val="none" w:sz="0" w:space="0" w:color="auto"/>
        <w:right w:val="none" w:sz="0" w:space="0" w:color="auto"/>
      </w:divBdr>
    </w:div>
    <w:div w:id="1443495972">
      <w:bodyDiv w:val="1"/>
      <w:marLeft w:val="0"/>
      <w:marRight w:val="0"/>
      <w:marTop w:val="0"/>
      <w:marBottom w:val="0"/>
      <w:divBdr>
        <w:top w:val="none" w:sz="0" w:space="0" w:color="auto"/>
        <w:left w:val="none" w:sz="0" w:space="0" w:color="auto"/>
        <w:bottom w:val="none" w:sz="0" w:space="0" w:color="auto"/>
        <w:right w:val="none" w:sz="0" w:space="0" w:color="auto"/>
      </w:divBdr>
    </w:div>
    <w:div w:id="1451510144">
      <w:bodyDiv w:val="1"/>
      <w:marLeft w:val="0"/>
      <w:marRight w:val="0"/>
      <w:marTop w:val="0"/>
      <w:marBottom w:val="0"/>
      <w:divBdr>
        <w:top w:val="none" w:sz="0" w:space="0" w:color="auto"/>
        <w:left w:val="none" w:sz="0" w:space="0" w:color="auto"/>
        <w:bottom w:val="none" w:sz="0" w:space="0" w:color="auto"/>
        <w:right w:val="none" w:sz="0" w:space="0" w:color="auto"/>
      </w:divBdr>
    </w:div>
    <w:div w:id="153295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cz.harvard.ed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42057-AE76-4ACD-9D36-7F2EFEE2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535</Words>
  <Characters>3051</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Look and Feel</vt:lpstr>
      <vt:lpstr>        Identity Style Guidelines</vt:lpstr>
      <vt:lpstr>        Colors: </vt:lpstr>
      <vt:lpstr>        Buttons</vt:lpstr>
      <vt:lpstr>        Modal Boxes</vt:lpstr>
      <vt:lpstr>        Menus</vt:lpstr>
      <vt:lpstr>    Functional Requirements: </vt:lpstr>
    </vt:vector>
  </TitlesOfParts>
  <Company/>
  <LinksUpToDate>false</LinksUpToDate>
  <CharactersWithSpaces>3579</CharactersWithSpaces>
  <SharedDoc>false</SharedDoc>
  <HLinks>
    <vt:vector size="84" baseType="variant">
      <vt:variant>
        <vt:i4>6160468</vt:i4>
      </vt:variant>
      <vt:variant>
        <vt:i4>51</vt:i4>
      </vt:variant>
      <vt:variant>
        <vt:i4>0</vt:i4>
      </vt:variant>
      <vt:variant>
        <vt:i4>5</vt:i4>
      </vt:variant>
      <vt:variant>
        <vt:lpwstr>https://jqueryui.com/dialog/</vt:lpwstr>
      </vt:variant>
      <vt:variant>
        <vt:lpwstr/>
      </vt:variant>
      <vt:variant>
        <vt:i4>2949153</vt:i4>
      </vt:variant>
      <vt:variant>
        <vt:i4>48</vt:i4>
      </vt:variant>
      <vt:variant>
        <vt:i4>0</vt:i4>
      </vt:variant>
      <vt:variant>
        <vt:i4>5</vt:i4>
      </vt:variant>
      <vt:variant>
        <vt:lpwstr>https://www.jqwidgets.com/</vt:lpwstr>
      </vt:variant>
      <vt:variant>
        <vt:lpwstr/>
      </vt:variant>
      <vt:variant>
        <vt:i4>3080235</vt:i4>
      </vt:variant>
      <vt:variant>
        <vt:i4>45</vt:i4>
      </vt:variant>
      <vt:variant>
        <vt:i4>0</vt:i4>
      </vt:variant>
      <vt:variant>
        <vt:i4>5</vt:i4>
      </vt:variant>
      <vt:variant>
        <vt:lpwstr>https://getbootstrap.com/docs/4.0/</vt:lpwstr>
      </vt:variant>
      <vt:variant>
        <vt:lpwstr/>
      </vt:variant>
      <vt:variant>
        <vt:i4>3145746</vt:i4>
      </vt:variant>
      <vt:variant>
        <vt:i4>42</vt:i4>
      </vt:variant>
      <vt:variant>
        <vt:i4>0</vt:i4>
      </vt:variant>
      <vt:variant>
        <vt:i4>5</vt:i4>
      </vt:variant>
      <vt:variant>
        <vt:lpwstr>http://mczbase-dev.rc.fas.harvard.edu/redesign/includes/images/MCZbase_style_guide_layeredPSD1.psd</vt:lpwstr>
      </vt:variant>
      <vt:variant>
        <vt:lpwstr/>
      </vt:variant>
      <vt:variant>
        <vt:i4>3342386</vt:i4>
      </vt:variant>
      <vt:variant>
        <vt:i4>36</vt:i4>
      </vt:variant>
      <vt:variant>
        <vt:i4>0</vt:i4>
      </vt:variant>
      <vt:variant>
        <vt:i4>5</vt:i4>
      </vt:variant>
      <vt:variant>
        <vt:lpwstr>http://www.mcz.harvard.edu/</vt:lpwstr>
      </vt:variant>
      <vt:variant>
        <vt:lpwstr/>
      </vt:variant>
      <vt:variant>
        <vt:i4>3014783</vt:i4>
      </vt:variant>
      <vt:variant>
        <vt:i4>24</vt:i4>
      </vt:variant>
      <vt:variant>
        <vt:i4>0</vt:i4>
      </vt:variant>
      <vt:variant>
        <vt:i4>5</vt:i4>
      </vt:variant>
      <vt:variant>
        <vt:lpwstr/>
      </vt:variant>
      <vt:variant>
        <vt:lpwstr>__RefHeading___Toc565_2030147630</vt:lpwstr>
      </vt:variant>
      <vt:variant>
        <vt:i4>3014781</vt:i4>
      </vt:variant>
      <vt:variant>
        <vt:i4>21</vt:i4>
      </vt:variant>
      <vt:variant>
        <vt:i4>0</vt:i4>
      </vt:variant>
      <vt:variant>
        <vt:i4>5</vt:i4>
      </vt:variant>
      <vt:variant>
        <vt:lpwstr/>
      </vt:variant>
      <vt:variant>
        <vt:lpwstr>__RefHeading___Toc567_2030147630</vt:lpwstr>
      </vt:variant>
      <vt:variant>
        <vt:i4>3014781</vt:i4>
      </vt:variant>
      <vt:variant>
        <vt:i4>18</vt:i4>
      </vt:variant>
      <vt:variant>
        <vt:i4>0</vt:i4>
      </vt:variant>
      <vt:variant>
        <vt:i4>5</vt:i4>
      </vt:variant>
      <vt:variant>
        <vt:lpwstr/>
      </vt:variant>
      <vt:variant>
        <vt:lpwstr>__RefHeading___Toc567_2030147630</vt:lpwstr>
      </vt:variant>
      <vt:variant>
        <vt:i4>4259871</vt:i4>
      </vt:variant>
      <vt:variant>
        <vt:i4>15</vt:i4>
      </vt:variant>
      <vt:variant>
        <vt:i4>0</vt:i4>
      </vt:variant>
      <vt:variant>
        <vt:i4>5</vt:i4>
      </vt:variant>
      <vt:variant>
        <vt:lpwstr/>
      </vt:variant>
      <vt:variant>
        <vt:lpwstr>__RefHeading___Toc1383_2030147630</vt:lpwstr>
      </vt:variant>
      <vt:variant>
        <vt:i4>4259871</vt:i4>
      </vt:variant>
      <vt:variant>
        <vt:i4>12</vt:i4>
      </vt:variant>
      <vt:variant>
        <vt:i4>0</vt:i4>
      </vt:variant>
      <vt:variant>
        <vt:i4>5</vt:i4>
      </vt:variant>
      <vt:variant>
        <vt:lpwstr/>
      </vt:variant>
      <vt:variant>
        <vt:lpwstr>__RefHeading___Toc1383_2030147630</vt:lpwstr>
      </vt:variant>
      <vt:variant>
        <vt:i4>4259871</vt:i4>
      </vt:variant>
      <vt:variant>
        <vt:i4>9</vt:i4>
      </vt:variant>
      <vt:variant>
        <vt:i4>0</vt:i4>
      </vt:variant>
      <vt:variant>
        <vt:i4>5</vt:i4>
      </vt:variant>
      <vt:variant>
        <vt:lpwstr/>
      </vt:variant>
      <vt:variant>
        <vt:lpwstr>__RefHeading___Toc1383_2030147630</vt:lpwstr>
      </vt:variant>
      <vt:variant>
        <vt:i4>4259871</vt:i4>
      </vt:variant>
      <vt:variant>
        <vt:i4>6</vt:i4>
      </vt:variant>
      <vt:variant>
        <vt:i4>0</vt:i4>
      </vt:variant>
      <vt:variant>
        <vt:i4>5</vt:i4>
      </vt:variant>
      <vt:variant>
        <vt:lpwstr/>
      </vt:variant>
      <vt:variant>
        <vt:lpwstr>__RefHeading___Toc1383_2030147630</vt:lpwstr>
      </vt:variant>
      <vt:variant>
        <vt:i4>4259871</vt:i4>
      </vt:variant>
      <vt:variant>
        <vt:i4>3</vt:i4>
      </vt:variant>
      <vt:variant>
        <vt:i4>0</vt:i4>
      </vt:variant>
      <vt:variant>
        <vt:i4>5</vt:i4>
      </vt:variant>
      <vt:variant>
        <vt:lpwstr/>
      </vt:variant>
      <vt:variant>
        <vt:lpwstr>__RefHeading___Toc1383_2030147630</vt:lpwstr>
      </vt:variant>
      <vt:variant>
        <vt:i4>3014783</vt:i4>
      </vt:variant>
      <vt:variant>
        <vt:i4>0</vt:i4>
      </vt:variant>
      <vt:variant>
        <vt:i4>0</vt:i4>
      </vt:variant>
      <vt:variant>
        <vt:i4>5</vt:i4>
      </vt:variant>
      <vt:variant>
        <vt:lpwstr/>
      </vt:variant>
      <vt:variant>
        <vt:lpwstr>__RefHeading___Toc565_2030147630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Michelle</dc:creator>
  <cp:keywords/>
  <dc:description/>
  <cp:lastModifiedBy>Kennedy, Michelle</cp:lastModifiedBy>
  <cp:revision>3</cp:revision>
  <cp:lastPrinted>1900-01-01T05:00:00Z</cp:lastPrinted>
  <dcterms:created xsi:type="dcterms:W3CDTF">2019-11-07T17:06:00Z</dcterms:created>
  <dcterms:modified xsi:type="dcterms:W3CDTF">2019-11-07T19:09:00Z</dcterms:modified>
</cp:coreProperties>
</file>