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576"/>
      </w:tblGrid>
      <w:tr w:rsidR="00F53E50" w:rsidRPr="004F1CC6" w14:paraId="5CBD1ED2" w14:textId="77777777" w:rsidTr="00A61D6D">
        <w:trPr>
          <w:trHeight w:val="2160"/>
        </w:trPr>
        <w:tc>
          <w:tcPr>
            <w:tcW w:w="9576" w:type="dxa"/>
            <w:vAlign w:val="bottom"/>
          </w:tcPr>
          <w:p w14:paraId="5CBD1ED1" w14:textId="77777777" w:rsidR="00F53E50" w:rsidRPr="004F1CC6" w:rsidRDefault="00F53E50" w:rsidP="00A61D6D">
            <w:pPr>
              <w:spacing w:before="60" w:after="60"/>
              <w:rPr>
                <w:rFonts w:ascii="Book Antiqua" w:hAnsi="Book Antiqua"/>
                <w:b/>
                <w:sz w:val="36"/>
                <w:szCs w:val="36"/>
              </w:rPr>
            </w:pPr>
            <w:r w:rsidRPr="004F1CC6">
              <w:rPr>
                <w:rFonts w:ascii="Book Antiqua" w:hAnsi="Book Antiqua"/>
                <w:b/>
                <w:sz w:val="36"/>
                <w:szCs w:val="36"/>
              </w:rPr>
              <w:t>NiSource</w:t>
            </w:r>
          </w:p>
        </w:tc>
      </w:tr>
      <w:tr w:rsidR="00F53E50" w:rsidRPr="004F1CC6" w14:paraId="5CBD1ED5" w14:textId="77777777" w:rsidTr="00A61D6D">
        <w:trPr>
          <w:trHeight w:val="2160"/>
        </w:trPr>
        <w:tc>
          <w:tcPr>
            <w:tcW w:w="9576" w:type="dxa"/>
          </w:tcPr>
          <w:p w14:paraId="5CBD1ED3" w14:textId="68A27D37" w:rsidR="00F53E50" w:rsidRPr="004F1CC6" w:rsidRDefault="00425DED" w:rsidP="00A61D6D">
            <w:pPr>
              <w:spacing w:before="60" w:after="60"/>
              <w:rPr>
                <w:rFonts w:ascii="Book Antiqua" w:hAnsi="Book Antiqua"/>
                <w:b/>
                <w:sz w:val="36"/>
                <w:szCs w:val="36"/>
              </w:rPr>
            </w:pPr>
            <w:r>
              <w:rPr>
                <w:rFonts w:ascii="Book Antiqua" w:hAnsi="Book Antiqua"/>
                <w:b/>
                <w:sz w:val="36"/>
                <w:szCs w:val="36"/>
              </w:rPr>
              <w:t>Columbia Pipeline Group (CPG)</w:t>
            </w:r>
          </w:p>
          <w:p w14:paraId="5CBD1ED4" w14:textId="77777777" w:rsidR="00F53E50" w:rsidRPr="004F1CC6" w:rsidRDefault="00F53E50" w:rsidP="00A61D6D">
            <w:pPr>
              <w:spacing w:before="60" w:after="60"/>
              <w:rPr>
                <w:rFonts w:ascii="Book Antiqua" w:hAnsi="Book Antiqua"/>
                <w:b/>
                <w:sz w:val="36"/>
                <w:szCs w:val="36"/>
              </w:rPr>
            </w:pPr>
          </w:p>
        </w:tc>
      </w:tr>
      <w:tr w:rsidR="00F53E50" w:rsidRPr="004F1CC6" w14:paraId="5CBD1EDA" w14:textId="77777777" w:rsidTr="00A61D6D">
        <w:trPr>
          <w:trHeight w:val="2160"/>
        </w:trPr>
        <w:tc>
          <w:tcPr>
            <w:tcW w:w="9576" w:type="dxa"/>
          </w:tcPr>
          <w:p w14:paraId="5CBD1ED6" w14:textId="0A614190" w:rsidR="00F53E50" w:rsidRPr="00CF7B51" w:rsidRDefault="00F53E50" w:rsidP="00A61D6D">
            <w:pPr>
              <w:spacing w:before="60" w:after="60"/>
              <w:rPr>
                <w:rFonts w:ascii="Book Antiqua" w:hAnsi="Book Antiqua"/>
                <w:b/>
                <w:sz w:val="48"/>
                <w:szCs w:val="48"/>
              </w:rPr>
            </w:pPr>
            <w:r>
              <w:rPr>
                <w:rFonts w:ascii="Book Antiqua" w:hAnsi="Book Antiqua"/>
                <w:b/>
                <w:sz w:val="48"/>
                <w:szCs w:val="48"/>
              </w:rPr>
              <w:t>Design Specification (SDS)</w:t>
            </w:r>
          </w:p>
          <w:p w14:paraId="5CBD1ED7" w14:textId="77777777" w:rsidR="00F53E50" w:rsidRDefault="00F53E50" w:rsidP="00A61D6D">
            <w:pPr>
              <w:spacing w:before="60" w:after="60"/>
              <w:rPr>
                <w:rFonts w:ascii="Book Antiqua" w:hAnsi="Book Antiqua"/>
                <w:b/>
                <w:sz w:val="36"/>
                <w:szCs w:val="36"/>
              </w:rPr>
            </w:pPr>
          </w:p>
          <w:p w14:paraId="5CBD1ED8" w14:textId="77777777" w:rsidR="00F53E50" w:rsidRDefault="00F53E50" w:rsidP="00A61D6D">
            <w:pPr>
              <w:spacing w:before="60" w:after="60"/>
              <w:rPr>
                <w:rFonts w:ascii="Book Antiqua" w:hAnsi="Book Antiqua"/>
                <w:b/>
                <w:iCs/>
                <w:sz w:val="36"/>
                <w:szCs w:val="36"/>
              </w:rPr>
            </w:pPr>
          </w:p>
          <w:p w14:paraId="5CBD1ED9" w14:textId="78261938" w:rsidR="00F53E50" w:rsidRPr="004F1CC6" w:rsidRDefault="00F53E50" w:rsidP="00425DED">
            <w:pPr>
              <w:spacing w:before="60" w:after="60"/>
              <w:rPr>
                <w:rFonts w:ascii="Book Antiqua" w:hAnsi="Book Antiqua"/>
                <w:b/>
                <w:iCs/>
                <w:sz w:val="36"/>
                <w:szCs w:val="36"/>
              </w:rPr>
            </w:pPr>
            <w:r w:rsidRPr="00CF7B51">
              <w:rPr>
                <w:rFonts w:ascii="Book Antiqua" w:hAnsi="Book Antiqua"/>
                <w:b/>
                <w:iCs/>
                <w:sz w:val="28"/>
                <w:szCs w:val="28"/>
              </w:rPr>
              <w:t>Project:</w:t>
            </w:r>
            <w:r>
              <w:rPr>
                <w:rFonts w:ascii="Book Antiqua" w:hAnsi="Book Antiqua"/>
                <w:b/>
                <w:iCs/>
                <w:sz w:val="36"/>
                <w:szCs w:val="36"/>
              </w:rPr>
              <w:t xml:space="preserve"> </w:t>
            </w:r>
            <w:proofErr w:type="spellStart"/>
            <w:r w:rsidR="00425DED">
              <w:rPr>
                <w:rFonts w:ascii="Book Antiqua" w:hAnsi="Book Antiqua"/>
                <w:b/>
                <w:iCs/>
                <w:sz w:val="36"/>
                <w:szCs w:val="36"/>
              </w:rPr>
              <w:t>NiPADS</w:t>
            </w:r>
            <w:proofErr w:type="spellEnd"/>
            <w:r w:rsidR="00425DED">
              <w:rPr>
                <w:rFonts w:ascii="Book Antiqua" w:hAnsi="Book Antiqua"/>
                <w:b/>
                <w:iCs/>
                <w:sz w:val="36"/>
                <w:szCs w:val="36"/>
              </w:rPr>
              <w:t xml:space="preserve"> </w:t>
            </w:r>
            <w:proofErr w:type="spellStart"/>
            <w:r w:rsidR="00425DED">
              <w:rPr>
                <w:rFonts w:ascii="Book Antiqua" w:hAnsi="Book Antiqua"/>
                <w:b/>
                <w:iCs/>
                <w:sz w:val="36"/>
                <w:szCs w:val="36"/>
              </w:rPr>
              <w:t>ProTool</w:t>
            </w:r>
            <w:proofErr w:type="spellEnd"/>
            <w:r w:rsidR="00425DED">
              <w:rPr>
                <w:rFonts w:ascii="Book Antiqua" w:hAnsi="Book Antiqua"/>
                <w:b/>
                <w:iCs/>
                <w:sz w:val="36"/>
                <w:szCs w:val="36"/>
              </w:rPr>
              <w:t xml:space="preserve"> Enhancements</w:t>
            </w:r>
          </w:p>
        </w:tc>
      </w:tr>
    </w:tbl>
    <w:p w14:paraId="5CBD1EDD" w14:textId="77777777" w:rsidR="00F53E50" w:rsidRDefault="00F53E50" w:rsidP="00F53E50">
      <w:pPr>
        <w:rPr>
          <w:sz w:val="22"/>
          <w:szCs w:val="20"/>
          <w:lang w:val="en-GB" w:eastAsia="en-GB"/>
        </w:rPr>
      </w:pPr>
    </w:p>
    <w:p w14:paraId="5CBD1EDE" w14:textId="77777777" w:rsidR="00F53E50" w:rsidRDefault="00F53E50" w:rsidP="00F53E50">
      <w:pPr>
        <w:rPr>
          <w:sz w:val="22"/>
          <w:szCs w:val="20"/>
          <w:lang w:val="en-GB" w:eastAsia="en-GB"/>
        </w:rPr>
      </w:pPr>
    </w:p>
    <w:p w14:paraId="5CBD1EDF" w14:textId="77777777" w:rsidR="00F53E50" w:rsidRDefault="00F53E50" w:rsidP="00F53E50">
      <w:pPr>
        <w:rPr>
          <w:sz w:val="22"/>
          <w:szCs w:val="20"/>
          <w:lang w:val="en-GB" w:eastAsia="en-GB"/>
        </w:rPr>
      </w:pPr>
    </w:p>
    <w:p w14:paraId="5CBD1EE0" w14:textId="77777777" w:rsidR="00F53E50" w:rsidRDefault="00F53E50" w:rsidP="00F53E50">
      <w:pPr>
        <w:rPr>
          <w:sz w:val="22"/>
          <w:szCs w:val="20"/>
          <w:lang w:val="en-GB" w:eastAsia="en-GB"/>
        </w:rPr>
      </w:pPr>
    </w:p>
    <w:p w14:paraId="5CBD1EE1" w14:textId="77777777" w:rsidR="00F53E50" w:rsidRDefault="00F53E50" w:rsidP="00F53E50">
      <w:pPr>
        <w:rPr>
          <w:sz w:val="22"/>
          <w:szCs w:val="20"/>
          <w:lang w:val="en-GB" w:eastAsia="en-GB"/>
        </w:rPr>
      </w:pPr>
    </w:p>
    <w:p w14:paraId="5CBD1EE2" w14:textId="304E5545" w:rsidR="00F53E50" w:rsidRPr="004F1CC6" w:rsidRDefault="00F53E50" w:rsidP="00F53E50">
      <w:pPr>
        <w:spacing w:before="60" w:after="60"/>
        <w:rPr>
          <w:rFonts w:ascii="Book Antiqua" w:hAnsi="Book Antiqua"/>
          <w:b/>
          <w:sz w:val="36"/>
          <w:szCs w:val="36"/>
        </w:rPr>
      </w:pPr>
      <w:r w:rsidRPr="00CF7B51">
        <w:rPr>
          <w:rFonts w:ascii="Book Antiqua" w:hAnsi="Book Antiqua"/>
          <w:b/>
          <w:sz w:val="28"/>
          <w:szCs w:val="28"/>
        </w:rPr>
        <w:t>Business Unit(s):</w:t>
      </w:r>
      <w:r>
        <w:rPr>
          <w:rFonts w:ascii="Book Antiqua" w:hAnsi="Book Antiqua"/>
          <w:b/>
          <w:sz w:val="36"/>
          <w:szCs w:val="36"/>
        </w:rPr>
        <w:t xml:space="preserve"> </w:t>
      </w:r>
      <w:r w:rsidR="00425DED">
        <w:rPr>
          <w:rFonts w:ascii="Book Antiqua" w:hAnsi="Book Antiqua"/>
          <w:b/>
          <w:sz w:val="36"/>
          <w:szCs w:val="36"/>
        </w:rPr>
        <w:t>CPG Engineering &amp; Construction</w:t>
      </w:r>
    </w:p>
    <w:p w14:paraId="5CBD1EE3" w14:textId="77777777" w:rsidR="00F53E50" w:rsidRDefault="00F53E50" w:rsidP="00F53E50">
      <w:pPr>
        <w:rPr>
          <w:sz w:val="22"/>
          <w:szCs w:val="20"/>
          <w:lang w:val="en-GB" w:eastAsia="en-GB"/>
        </w:rPr>
      </w:pPr>
    </w:p>
    <w:p w14:paraId="5CBD1EE4" w14:textId="38DC28EF" w:rsidR="00F53E50" w:rsidRDefault="00425DED" w:rsidP="00F53E50">
      <w:pPr>
        <w:pStyle w:val="DocVersion"/>
      </w:pPr>
      <w:r>
        <w:t>Document Version: 1.0</w:t>
      </w:r>
    </w:p>
    <w:p w14:paraId="5CBD1EE5" w14:textId="77777777" w:rsidR="00F53E50" w:rsidRDefault="00F53E50" w:rsidP="00F53E50">
      <w:pPr>
        <w:rPr>
          <w:sz w:val="22"/>
          <w:szCs w:val="20"/>
          <w:lang w:val="en-GB" w:eastAsia="en-GB"/>
        </w:rPr>
      </w:pPr>
    </w:p>
    <w:p w14:paraId="5CBD1EE6" w14:textId="77777777" w:rsidR="008C6952" w:rsidRDefault="008C6952" w:rsidP="008C6952"/>
    <w:p w14:paraId="5CBD1F23" w14:textId="711B343C" w:rsidR="002208EC" w:rsidRPr="00544EE8" w:rsidRDefault="00DE1B75" w:rsidP="00425DED">
      <w:pPr>
        <w:rPr>
          <w:b/>
          <w:sz w:val="28"/>
          <w:szCs w:val="28"/>
        </w:rPr>
      </w:pPr>
      <w:r>
        <w:rPr>
          <w:b/>
          <w:sz w:val="28"/>
          <w:szCs w:val="28"/>
        </w:rPr>
        <w:br w:type="page"/>
      </w:r>
    </w:p>
    <w:p w14:paraId="4506B506" w14:textId="77777777" w:rsidR="003B4A78" w:rsidRDefault="003B4A78" w:rsidP="002208EC">
      <w:pPr>
        <w:rPr>
          <w:b/>
          <w:sz w:val="28"/>
          <w:szCs w:val="28"/>
        </w:rPr>
      </w:pPr>
      <w:r>
        <w:rPr>
          <w:b/>
          <w:sz w:val="28"/>
          <w:szCs w:val="28"/>
        </w:rPr>
        <w:lastRenderedPageBreak/>
        <w:t>Open Items</w:t>
      </w:r>
    </w:p>
    <w:p w14:paraId="614DACE1" w14:textId="77777777" w:rsidR="003B4A78" w:rsidRPr="003B4A78" w:rsidRDefault="003B4A78" w:rsidP="002208EC">
      <w:pPr>
        <w:rPr>
          <w:sz w:val="28"/>
          <w:szCs w:val="28"/>
        </w:rPr>
      </w:pPr>
    </w:p>
    <w:p w14:paraId="7BEE1CA3" w14:textId="33819252" w:rsidR="003B4A78" w:rsidRPr="007111E9" w:rsidRDefault="003B4A78" w:rsidP="003B4A78">
      <w:pPr>
        <w:pStyle w:val="ListParagraph"/>
        <w:numPr>
          <w:ilvl w:val="0"/>
          <w:numId w:val="25"/>
        </w:numPr>
        <w:rPr>
          <w:highlight w:val="yellow"/>
        </w:rPr>
      </w:pPr>
      <w:r w:rsidRPr="007111E9">
        <w:rPr>
          <w:highlight w:val="yellow"/>
        </w:rPr>
        <w:t xml:space="preserve">Need to determine how </w:t>
      </w:r>
      <w:proofErr w:type="spellStart"/>
      <w:r w:rsidRPr="007111E9">
        <w:rPr>
          <w:highlight w:val="yellow"/>
        </w:rPr>
        <w:t>ProTool</w:t>
      </w:r>
      <w:proofErr w:type="spellEnd"/>
      <w:r w:rsidRPr="007111E9">
        <w:rPr>
          <w:highlight w:val="yellow"/>
        </w:rPr>
        <w:t xml:space="preserve"> authentication works – Follow up with Bruner </w:t>
      </w:r>
    </w:p>
    <w:p w14:paraId="73F857DB" w14:textId="77777777" w:rsidR="003B4A78" w:rsidRPr="007111E9" w:rsidRDefault="003B4A78" w:rsidP="003B4A78">
      <w:pPr>
        <w:pStyle w:val="ListParagraph"/>
        <w:rPr>
          <w:highlight w:val="yellow"/>
        </w:rPr>
      </w:pPr>
    </w:p>
    <w:p w14:paraId="18F39B4B" w14:textId="15711F74" w:rsidR="003B4A78" w:rsidRPr="007111E9" w:rsidRDefault="003B4A78" w:rsidP="003B4A78">
      <w:pPr>
        <w:pStyle w:val="ListParagraph"/>
        <w:numPr>
          <w:ilvl w:val="0"/>
          <w:numId w:val="25"/>
        </w:numPr>
        <w:rPr>
          <w:highlight w:val="yellow"/>
        </w:rPr>
      </w:pPr>
      <w:r w:rsidRPr="007111E9">
        <w:rPr>
          <w:highlight w:val="yellow"/>
        </w:rPr>
        <w:t xml:space="preserve">Need to determine how to capture authorization roles (Viewer, User, Admin, </w:t>
      </w:r>
      <w:proofErr w:type="spellStart"/>
      <w:r w:rsidRPr="007111E9">
        <w:rPr>
          <w:highlight w:val="yellow"/>
        </w:rPr>
        <w:t>etc</w:t>
      </w:r>
      <w:proofErr w:type="spellEnd"/>
      <w:r w:rsidRPr="007111E9">
        <w:rPr>
          <w:highlight w:val="yellow"/>
        </w:rPr>
        <w:t xml:space="preserve">) once authenticated within </w:t>
      </w:r>
      <w:proofErr w:type="spellStart"/>
      <w:r w:rsidRPr="007111E9">
        <w:rPr>
          <w:highlight w:val="yellow"/>
        </w:rPr>
        <w:t>ProTool</w:t>
      </w:r>
      <w:proofErr w:type="spellEnd"/>
      <w:r w:rsidRPr="007111E9">
        <w:rPr>
          <w:highlight w:val="yellow"/>
        </w:rPr>
        <w:t xml:space="preserve">.  </w:t>
      </w:r>
    </w:p>
    <w:p w14:paraId="0D066DB8" w14:textId="77777777" w:rsidR="007111E9" w:rsidRDefault="007111E9" w:rsidP="007111E9">
      <w:pPr>
        <w:pStyle w:val="ListParagraph"/>
      </w:pPr>
    </w:p>
    <w:p w14:paraId="4D4FE4B9" w14:textId="315BDBD9" w:rsidR="007111E9" w:rsidRPr="007111E9" w:rsidRDefault="007111E9" w:rsidP="003B4A78">
      <w:pPr>
        <w:pStyle w:val="ListParagraph"/>
        <w:numPr>
          <w:ilvl w:val="0"/>
          <w:numId w:val="25"/>
        </w:numPr>
        <w:rPr>
          <w:highlight w:val="yellow"/>
        </w:rPr>
      </w:pPr>
      <w:r w:rsidRPr="007111E9">
        <w:rPr>
          <w:highlight w:val="yellow"/>
        </w:rPr>
        <w:t>Need to add a business rule for Locking Date</w:t>
      </w:r>
    </w:p>
    <w:p w14:paraId="5CBD1F24" w14:textId="15444F02" w:rsidR="008B2753" w:rsidRDefault="008C6952" w:rsidP="003B4A78">
      <w:pPr>
        <w:pStyle w:val="ListParagraph"/>
        <w:numPr>
          <w:ilvl w:val="0"/>
          <w:numId w:val="24"/>
        </w:numPr>
      </w:pPr>
      <w:r w:rsidRPr="003B4A78">
        <w:rPr>
          <w:b/>
          <w:sz w:val="28"/>
          <w:szCs w:val="28"/>
        </w:rPr>
        <w:br w:type="page"/>
      </w:r>
    </w:p>
    <w:p w14:paraId="72DEA894" w14:textId="77777777" w:rsidR="00CF2161" w:rsidRDefault="00580288">
      <w:pPr>
        <w:pStyle w:val="TOC1"/>
        <w:tabs>
          <w:tab w:val="left" w:pos="480"/>
          <w:tab w:val="right" w:leader="dot" w:pos="9494"/>
        </w:tabs>
        <w:rPr>
          <w:rFonts w:asciiTheme="minorHAnsi" w:eastAsiaTheme="minorEastAsia" w:hAnsiTheme="minorHAnsi" w:cstheme="minorBidi"/>
          <w:noProof/>
          <w:sz w:val="22"/>
          <w:szCs w:val="22"/>
        </w:rPr>
      </w:pPr>
      <w:r>
        <w:lastRenderedPageBreak/>
        <w:fldChar w:fldCharType="begin"/>
      </w:r>
      <w:r>
        <w:instrText xml:space="preserve"> TOC \o "1-3" \h \z \u </w:instrText>
      </w:r>
      <w:r>
        <w:fldChar w:fldCharType="separate"/>
      </w:r>
      <w:hyperlink w:anchor="_Toc350347211" w:history="1">
        <w:r w:rsidR="00CF2161" w:rsidRPr="003C6277">
          <w:rPr>
            <w:rStyle w:val="Hyperlink"/>
            <w:noProof/>
          </w:rPr>
          <w:t>1</w:t>
        </w:r>
        <w:r w:rsidR="00CF2161">
          <w:rPr>
            <w:rFonts w:asciiTheme="minorHAnsi" w:eastAsiaTheme="minorEastAsia" w:hAnsiTheme="minorHAnsi" w:cstheme="minorBidi"/>
            <w:noProof/>
            <w:sz w:val="22"/>
            <w:szCs w:val="22"/>
          </w:rPr>
          <w:tab/>
        </w:r>
        <w:r w:rsidR="00CF2161" w:rsidRPr="003C6277">
          <w:rPr>
            <w:rStyle w:val="Hyperlink"/>
            <w:noProof/>
          </w:rPr>
          <w:t>Application Architecture</w:t>
        </w:r>
        <w:r w:rsidR="00CF2161">
          <w:rPr>
            <w:noProof/>
            <w:webHidden/>
          </w:rPr>
          <w:tab/>
        </w:r>
        <w:r w:rsidR="00CF2161">
          <w:rPr>
            <w:noProof/>
            <w:webHidden/>
          </w:rPr>
          <w:fldChar w:fldCharType="begin"/>
        </w:r>
        <w:r w:rsidR="00CF2161">
          <w:rPr>
            <w:noProof/>
            <w:webHidden/>
          </w:rPr>
          <w:instrText xml:space="preserve"> PAGEREF _Toc350347211 \h </w:instrText>
        </w:r>
        <w:r w:rsidR="00CF2161">
          <w:rPr>
            <w:noProof/>
            <w:webHidden/>
          </w:rPr>
        </w:r>
        <w:r w:rsidR="00CF2161">
          <w:rPr>
            <w:noProof/>
            <w:webHidden/>
          </w:rPr>
          <w:fldChar w:fldCharType="separate"/>
        </w:r>
        <w:r w:rsidR="00CF2161">
          <w:rPr>
            <w:noProof/>
            <w:webHidden/>
          </w:rPr>
          <w:t>4</w:t>
        </w:r>
        <w:r w:rsidR="00CF2161">
          <w:rPr>
            <w:noProof/>
            <w:webHidden/>
          </w:rPr>
          <w:fldChar w:fldCharType="end"/>
        </w:r>
      </w:hyperlink>
    </w:p>
    <w:p w14:paraId="62F62362"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12" w:history="1">
        <w:r w:rsidR="00CF2161" w:rsidRPr="003C6277">
          <w:rPr>
            <w:rStyle w:val="Hyperlink"/>
            <w:noProof/>
          </w:rPr>
          <w:t>1.1</w:t>
        </w:r>
        <w:r w:rsidR="00CF2161">
          <w:rPr>
            <w:rFonts w:asciiTheme="minorHAnsi" w:eastAsiaTheme="minorEastAsia" w:hAnsiTheme="minorHAnsi" w:cstheme="minorBidi"/>
            <w:noProof/>
            <w:sz w:val="22"/>
            <w:szCs w:val="22"/>
          </w:rPr>
          <w:tab/>
        </w:r>
        <w:r w:rsidR="00CF2161" w:rsidRPr="003C6277">
          <w:rPr>
            <w:rStyle w:val="Hyperlink"/>
            <w:noProof/>
          </w:rPr>
          <w:t>Solution Architecture Diagram</w:t>
        </w:r>
        <w:r w:rsidR="00CF2161">
          <w:rPr>
            <w:noProof/>
            <w:webHidden/>
          </w:rPr>
          <w:tab/>
        </w:r>
        <w:r w:rsidR="00CF2161">
          <w:rPr>
            <w:noProof/>
            <w:webHidden/>
          </w:rPr>
          <w:fldChar w:fldCharType="begin"/>
        </w:r>
        <w:r w:rsidR="00CF2161">
          <w:rPr>
            <w:noProof/>
            <w:webHidden/>
          </w:rPr>
          <w:instrText xml:space="preserve"> PAGEREF _Toc350347212 \h </w:instrText>
        </w:r>
        <w:r w:rsidR="00CF2161">
          <w:rPr>
            <w:noProof/>
            <w:webHidden/>
          </w:rPr>
        </w:r>
        <w:r w:rsidR="00CF2161">
          <w:rPr>
            <w:noProof/>
            <w:webHidden/>
          </w:rPr>
          <w:fldChar w:fldCharType="separate"/>
        </w:r>
        <w:r w:rsidR="00CF2161">
          <w:rPr>
            <w:noProof/>
            <w:webHidden/>
          </w:rPr>
          <w:t>4</w:t>
        </w:r>
        <w:r w:rsidR="00CF2161">
          <w:rPr>
            <w:noProof/>
            <w:webHidden/>
          </w:rPr>
          <w:fldChar w:fldCharType="end"/>
        </w:r>
      </w:hyperlink>
    </w:p>
    <w:p w14:paraId="17B85CEB"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13" w:history="1">
        <w:r w:rsidR="00CF2161" w:rsidRPr="003C6277">
          <w:rPr>
            <w:rStyle w:val="Hyperlink"/>
            <w:noProof/>
          </w:rPr>
          <w:t>1.2</w:t>
        </w:r>
        <w:r w:rsidR="00CF2161">
          <w:rPr>
            <w:rFonts w:asciiTheme="minorHAnsi" w:eastAsiaTheme="minorEastAsia" w:hAnsiTheme="minorHAnsi" w:cstheme="minorBidi"/>
            <w:noProof/>
            <w:sz w:val="22"/>
            <w:szCs w:val="22"/>
          </w:rPr>
          <w:tab/>
        </w:r>
        <w:r w:rsidR="00CF2161" w:rsidRPr="003C6277">
          <w:rPr>
            <w:rStyle w:val="Hyperlink"/>
            <w:noProof/>
          </w:rPr>
          <w:t>Technical Process Diagram</w:t>
        </w:r>
        <w:r w:rsidR="00CF2161">
          <w:rPr>
            <w:noProof/>
            <w:webHidden/>
          </w:rPr>
          <w:tab/>
        </w:r>
        <w:r w:rsidR="00CF2161">
          <w:rPr>
            <w:noProof/>
            <w:webHidden/>
          </w:rPr>
          <w:fldChar w:fldCharType="begin"/>
        </w:r>
        <w:r w:rsidR="00CF2161">
          <w:rPr>
            <w:noProof/>
            <w:webHidden/>
          </w:rPr>
          <w:instrText xml:space="preserve"> PAGEREF _Toc350347213 \h </w:instrText>
        </w:r>
        <w:r w:rsidR="00CF2161">
          <w:rPr>
            <w:noProof/>
            <w:webHidden/>
          </w:rPr>
        </w:r>
        <w:r w:rsidR="00CF2161">
          <w:rPr>
            <w:noProof/>
            <w:webHidden/>
          </w:rPr>
          <w:fldChar w:fldCharType="separate"/>
        </w:r>
        <w:r w:rsidR="00CF2161">
          <w:rPr>
            <w:noProof/>
            <w:webHidden/>
          </w:rPr>
          <w:t>5</w:t>
        </w:r>
        <w:r w:rsidR="00CF2161">
          <w:rPr>
            <w:noProof/>
            <w:webHidden/>
          </w:rPr>
          <w:fldChar w:fldCharType="end"/>
        </w:r>
      </w:hyperlink>
    </w:p>
    <w:p w14:paraId="16D14F95"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14" w:history="1">
        <w:r w:rsidR="00CF2161" w:rsidRPr="003C6277">
          <w:rPr>
            <w:rStyle w:val="Hyperlink"/>
            <w:noProof/>
          </w:rPr>
          <w:t>1.3</w:t>
        </w:r>
        <w:r w:rsidR="00CF2161">
          <w:rPr>
            <w:rFonts w:asciiTheme="minorHAnsi" w:eastAsiaTheme="minorEastAsia" w:hAnsiTheme="minorHAnsi" w:cstheme="minorBidi"/>
            <w:noProof/>
            <w:sz w:val="22"/>
            <w:szCs w:val="22"/>
          </w:rPr>
          <w:tab/>
        </w:r>
        <w:r w:rsidR="00CF2161" w:rsidRPr="003C6277">
          <w:rPr>
            <w:rStyle w:val="Hyperlink"/>
            <w:noProof/>
          </w:rPr>
          <w:t>Site Map</w:t>
        </w:r>
        <w:r w:rsidR="00CF2161">
          <w:rPr>
            <w:noProof/>
            <w:webHidden/>
          </w:rPr>
          <w:tab/>
        </w:r>
        <w:r w:rsidR="00CF2161">
          <w:rPr>
            <w:noProof/>
            <w:webHidden/>
          </w:rPr>
          <w:fldChar w:fldCharType="begin"/>
        </w:r>
        <w:r w:rsidR="00CF2161">
          <w:rPr>
            <w:noProof/>
            <w:webHidden/>
          </w:rPr>
          <w:instrText xml:space="preserve"> PAGEREF _Toc350347214 \h </w:instrText>
        </w:r>
        <w:r w:rsidR="00CF2161">
          <w:rPr>
            <w:noProof/>
            <w:webHidden/>
          </w:rPr>
        </w:r>
        <w:r w:rsidR="00CF2161">
          <w:rPr>
            <w:noProof/>
            <w:webHidden/>
          </w:rPr>
          <w:fldChar w:fldCharType="separate"/>
        </w:r>
        <w:r w:rsidR="00CF2161">
          <w:rPr>
            <w:noProof/>
            <w:webHidden/>
          </w:rPr>
          <w:t>5</w:t>
        </w:r>
        <w:r w:rsidR="00CF2161">
          <w:rPr>
            <w:noProof/>
            <w:webHidden/>
          </w:rPr>
          <w:fldChar w:fldCharType="end"/>
        </w:r>
      </w:hyperlink>
    </w:p>
    <w:p w14:paraId="76E6C10C"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15" w:history="1">
        <w:r w:rsidR="00CF2161" w:rsidRPr="003C6277">
          <w:rPr>
            <w:rStyle w:val="Hyperlink"/>
            <w:noProof/>
          </w:rPr>
          <w:t>1.4</w:t>
        </w:r>
        <w:r w:rsidR="00CF2161">
          <w:rPr>
            <w:rFonts w:asciiTheme="minorHAnsi" w:eastAsiaTheme="minorEastAsia" w:hAnsiTheme="minorHAnsi" w:cstheme="minorBidi"/>
            <w:noProof/>
            <w:sz w:val="22"/>
            <w:szCs w:val="22"/>
          </w:rPr>
          <w:tab/>
        </w:r>
        <w:r w:rsidR="00CF2161" w:rsidRPr="003C6277">
          <w:rPr>
            <w:rStyle w:val="Hyperlink"/>
            <w:noProof/>
          </w:rPr>
          <w:t>Batch Processes</w:t>
        </w:r>
        <w:r w:rsidR="00CF2161">
          <w:rPr>
            <w:noProof/>
            <w:webHidden/>
          </w:rPr>
          <w:tab/>
        </w:r>
        <w:r w:rsidR="00CF2161">
          <w:rPr>
            <w:noProof/>
            <w:webHidden/>
          </w:rPr>
          <w:fldChar w:fldCharType="begin"/>
        </w:r>
        <w:r w:rsidR="00CF2161">
          <w:rPr>
            <w:noProof/>
            <w:webHidden/>
          </w:rPr>
          <w:instrText xml:space="preserve"> PAGEREF _Toc350347215 \h </w:instrText>
        </w:r>
        <w:r w:rsidR="00CF2161">
          <w:rPr>
            <w:noProof/>
            <w:webHidden/>
          </w:rPr>
        </w:r>
        <w:r w:rsidR="00CF2161">
          <w:rPr>
            <w:noProof/>
            <w:webHidden/>
          </w:rPr>
          <w:fldChar w:fldCharType="separate"/>
        </w:r>
        <w:r w:rsidR="00CF2161">
          <w:rPr>
            <w:noProof/>
            <w:webHidden/>
          </w:rPr>
          <w:t>5</w:t>
        </w:r>
        <w:r w:rsidR="00CF2161">
          <w:rPr>
            <w:noProof/>
            <w:webHidden/>
          </w:rPr>
          <w:fldChar w:fldCharType="end"/>
        </w:r>
      </w:hyperlink>
    </w:p>
    <w:p w14:paraId="0D88D2DD"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16" w:history="1">
        <w:r w:rsidR="00CF2161" w:rsidRPr="003C6277">
          <w:rPr>
            <w:rStyle w:val="Hyperlink"/>
            <w:noProof/>
          </w:rPr>
          <w:t>1.5</w:t>
        </w:r>
        <w:r w:rsidR="00CF2161">
          <w:rPr>
            <w:rFonts w:asciiTheme="minorHAnsi" w:eastAsiaTheme="minorEastAsia" w:hAnsiTheme="minorHAnsi" w:cstheme="minorBidi"/>
            <w:noProof/>
            <w:sz w:val="22"/>
            <w:szCs w:val="22"/>
          </w:rPr>
          <w:tab/>
        </w:r>
        <w:r w:rsidR="00CF2161" w:rsidRPr="003C6277">
          <w:rPr>
            <w:rStyle w:val="Hyperlink"/>
            <w:noProof/>
          </w:rPr>
          <w:t>Functional scalability</w:t>
        </w:r>
        <w:r w:rsidR="00CF2161">
          <w:rPr>
            <w:noProof/>
            <w:webHidden/>
          </w:rPr>
          <w:tab/>
        </w:r>
        <w:r w:rsidR="00CF2161">
          <w:rPr>
            <w:noProof/>
            <w:webHidden/>
          </w:rPr>
          <w:fldChar w:fldCharType="begin"/>
        </w:r>
        <w:r w:rsidR="00CF2161">
          <w:rPr>
            <w:noProof/>
            <w:webHidden/>
          </w:rPr>
          <w:instrText xml:space="preserve"> PAGEREF _Toc350347216 \h </w:instrText>
        </w:r>
        <w:r w:rsidR="00CF2161">
          <w:rPr>
            <w:noProof/>
            <w:webHidden/>
          </w:rPr>
        </w:r>
        <w:r w:rsidR="00CF2161">
          <w:rPr>
            <w:noProof/>
            <w:webHidden/>
          </w:rPr>
          <w:fldChar w:fldCharType="separate"/>
        </w:r>
        <w:r w:rsidR="00CF2161">
          <w:rPr>
            <w:noProof/>
            <w:webHidden/>
          </w:rPr>
          <w:t>5</w:t>
        </w:r>
        <w:r w:rsidR="00CF2161">
          <w:rPr>
            <w:noProof/>
            <w:webHidden/>
          </w:rPr>
          <w:fldChar w:fldCharType="end"/>
        </w:r>
      </w:hyperlink>
    </w:p>
    <w:p w14:paraId="550E122B"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17" w:history="1">
        <w:r w:rsidR="00CF2161" w:rsidRPr="003C6277">
          <w:rPr>
            <w:rStyle w:val="Hyperlink"/>
            <w:noProof/>
          </w:rPr>
          <w:t>1.6</w:t>
        </w:r>
        <w:r w:rsidR="00CF2161">
          <w:rPr>
            <w:rFonts w:asciiTheme="minorHAnsi" w:eastAsiaTheme="minorEastAsia" w:hAnsiTheme="minorHAnsi" w:cstheme="minorBidi"/>
            <w:noProof/>
            <w:sz w:val="22"/>
            <w:szCs w:val="22"/>
          </w:rPr>
          <w:tab/>
        </w:r>
        <w:r w:rsidR="00CF2161" w:rsidRPr="003C6277">
          <w:rPr>
            <w:rStyle w:val="Hyperlink"/>
            <w:noProof/>
          </w:rPr>
          <w:t>Error Messages</w:t>
        </w:r>
        <w:r w:rsidR="00CF2161">
          <w:rPr>
            <w:noProof/>
            <w:webHidden/>
          </w:rPr>
          <w:tab/>
        </w:r>
        <w:r w:rsidR="00CF2161">
          <w:rPr>
            <w:noProof/>
            <w:webHidden/>
          </w:rPr>
          <w:fldChar w:fldCharType="begin"/>
        </w:r>
        <w:r w:rsidR="00CF2161">
          <w:rPr>
            <w:noProof/>
            <w:webHidden/>
          </w:rPr>
          <w:instrText xml:space="preserve"> PAGEREF _Toc350347217 \h </w:instrText>
        </w:r>
        <w:r w:rsidR="00CF2161">
          <w:rPr>
            <w:noProof/>
            <w:webHidden/>
          </w:rPr>
        </w:r>
        <w:r w:rsidR="00CF2161">
          <w:rPr>
            <w:noProof/>
            <w:webHidden/>
          </w:rPr>
          <w:fldChar w:fldCharType="separate"/>
        </w:r>
        <w:r w:rsidR="00CF2161">
          <w:rPr>
            <w:noProof/>
            <w:webHidden/>
          </w:rPr>
          <w:t>5</w:t>
        </w:r>
        <w:r w:rsidR="00CF2161">
          <w:rPr>
            <w:noProof/>
            <w:webHidden/>
          </w:rPr>
          <w:fldChar w:fldCharType="end"/>
        </w:r>
      </w:hyperlink>
    </w:p>
    <w:p w14:paraId="17DBEA11" w14:textId="77777777" w:rsidR="00CF2161" w:rsidRDefault="005B6B5E">
      <w:pPr>
        <w:pStyle w:val="TOC1"/>
        <w:tabs>
          <w:tab w:val="left" w:pos="480"/>
          <w:tab w:val="right" w:leader="dot" w:pos="9494"/>
        </w:tabs>
        <w:rPr>
          <w:rFonts w:asciiTheme="minorHAnsi" w:eastAsiaTheme="minorEastAsia" w:hAnsiTheme="minorHAnsi" w:cstheme="minorBidi"/>
          <w:noProof/>
          <w:sz w:val="22"/>
          <w:szCs w:val="22"/>
        </w:rPr>
      </w:pPr>
      <w:hyperlink w:anchor="_Toc350347218" w:history="1">
        <w:r w:rsidR="00CF2161" w:rsidRPr="003C6277">
          <w:rPr>
            <w:rStyle w:val="Hyperlink"/>
            <w:noProof/>
          </w:rPr>
          <w:t>2</w:t>
        </w:r>
        <w:r w:rsidR="00CF2161">
          <w:rPr>
            <w:rFonts w:asciiTheme="minorHAnsi" w:eastAsiaTheme="minorEastAsia" w:hAnsiTheme="minorHAnsi" w:cstheme="minorBidi"/>
            <w:noProof/>
            <w:sz w:val="22"/>
            <w:szCs w:val="22"/>
          </w:rPr>
          <w:tab/>
        </w:r>
        <w:r w:rsidR="00CF2161" w:rsidRPr="003C6277">
          <w:rPr>
            <w:rStyle w:val="Hyperlink"/>
            <w:noProof/>
          </w:rPr>
          <w:t>Application Component Design</w:t>
        </w:r>
        <w:r w:rsidR="00CF2161">
          <w:rPr>
            <w:noProof/>
            <w:webHidden/>
          </w:rPr>
          <w:tab/>
        </w:r>
        <w:r w:rsidR="00CF2161">
          <w:rPr>
            <w:noProof/>
            <w:webHidden/>
          </w:rPr>
          <w:fldChar w:fldCharType="begin"/>
        </w:r>
        <w:r w:rsidR="00CF2161">
          <w:rPr>
            <w:noProof/>
            <w:webHidden/>
          </w:rPr>
          <w:instrText xml:space="preserve"> PAGEREF _Toc350347218 \h </w:instrText>
        </w:r>
        <w:r w:rsidR="00CF2161">
          <w:rPr>
            <w:noProof/>
            <w:webHidden/>
          </w:rPr>
        </w:r>
        <w:r w:rsidR="00CF2161">
          <w:rPr>
            <w:noProof/>
            <w:webHidden/>
          </w:rPr>
          <w:fldChar w:fldCharType="separate"/>
        </w:r>
        <w:r w:rsidR="00CF2161">
          <w:rPr>
            <w:noProof/>
            <w:webHidden/>
          </w:rPr>
          <w:t>6</w:t>
        </w:r>
        <w:r w:rsidR="00CF2161">
          <w:rPr>
            <w:noProof/>
            <w:webHidden/>
          </w:rPr>
          <w:fldChar w:fldCharType="end"/>
        </w:r>
      </w:hyperlink>
    </w:p>
    <w:p w14:paraId="6AAF5DF9"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19" w:history="1">
        <w:r w:rsidR="00CF2161" w:rsidRPr="003C6277">
          <w:rPr>
            <w:rStyle w:val="Hyperlink"/>
            <w:noProof/>
          </w:rPr>
          <w:t>2.1</w:t>
        </w:r>
        <w:r w:rsidR="00CF2161">
          <w:rPr>
            <w:rFonts w:asciiTheme="minorHAnsi" w:eastAsiaTheme="minorEastAsia" w:hAnsiTheme="minorHAnsi" w:cstheme="minorBidi"/>
            <w:noProof/>
            <w:sz w:val="22"/>
            <w:szCs w:val="22"/>
          </w:rPr>
          <w:tab/>
        </w:r>
        <w:r w:rsidR="00CF2161" w:rsidRPr="003C6277">
          <w:rPr>
            <w:rStyle w:val="Hyperlink"/>
            <w:noProof/>
          </w:rPr>
          <w:t>Field Cost Tracker Excel Spreadsheet Template</w:t>
        </w:r>
        <w:r w:rsidR="00CF2161">
          <w:rPr>
            <w:noProof/>
            <w:webHidden/>
          </w:rPr>
          <w:tab/>
        </w:r>
        <w:r w:rsidR="00CF2161">
          <w:rPr>
            <w:noProof/>
            <w:webHidden/>
          </w:rPr>
          <w:fldChar w:fldCharType="begin"/>
        </w:r>
        <w:r w:rsidR="00CF2161">
          <w:rPr>
            <w:noProof/>
            <w:webHidden/>
          </w:rPr>
          <w:instrText xml:space="preserve"> PAGEREF _Toc350347219 \h </w:instrText>
        </w:r>
        <w:r w:rsidR="00CF2161">
          <w:rPr>
            <w:noProof/>
            <w:webHidden/>
          </w:rPr>
        </w:r>
        <w:r w:rsidR="00CF2161">
          <w:rPr>
            <w:noProof/>
            <w:webHidden/>
          </w:rPr>
          <w:fldChar w:fldCharType="separate"/>
        </w:r>
        <w:r w:rsidR="00CF2161">
          <w:rPr>
            <w:noProof/>
            <w:webHidden/>
          </w:rPr>
          <w:t>6</w:t>
        </w:r>
        <w:r w:rsidR="00CF2161">
          <w:rPr>
            <w:noProof/>
            <w:webHidden/>
          </w:rPr>
          <w:fldChar w:fldCharType="end"/>
        </w:r>
      </w:hyperlink>
    </w:p>
    <w:p w14:paraId="64B50474" w14:textId="77777777" w:rsidR="00CF2161" w:rsidRDefault="005B6B5E">
      <w:pPr>
        <w:pStyle w:val="TOC3"/>
        <w:tabs>
          <w:tab w:val="left" w:pos="1320"/>
          <w:tab w:val="right" w:leader="dot" w:pos="9494"/>
        </w:tabs>
        <w:rPr>
          <w:rFonts w:asciiTheme="minorHAnsi" w:eastAsiaTheme="minorEastAsia" w:hAnsiTheme="minorHAnsi" w:cstheme="minorBidi"/>
          <w:noProof/>
          <w:sz w:val="22"/>
          <w:szCs w:val="22"/>
        </w:rPr>
      </w:pPr>
      <w:hyperlink w:anchor="_Toc350347220" w:history="1">
        <w:r w:rsidR="00CF2161" w:rsidRPr="003C6277">
          <w:rPr>
            <w:rStyle w:val="Hyperlink"/>
            <w:noProof/>
          </w:rPr>
          <w:t>2.1.1</w:t>
        </w:r>
        <w:r w:rsidR="00CF2161">
          <w:rPr>
            <w:rFonts w:asciiTheme="minorHAnsi" w:eastAsiaTheme="minorEastAsia" w:hAnsiTheme="minorHAnsi" w:cstheme="minorBidi"/>
            <w:noProof/>
            <w:sz w:val="22"/>
            <w:szCs w:val="22"/>
          </w:rPr>
          <w:tab/>
        </w:r>
        <w:r w:rsidR="00CF2161" w:rsidRPr="003C6277">
          <w:rPr>
            <w:rStyle w:val="Hyperlink"/>
            <w:noProof/>
          </w:rPr>
          <w:t>Forecast Summary Worksheet</w:t>
        </w:r>
        <w:r w:rsidR="00CF2161">
          <w:rPr>
            <w:noProof/>
            <w:webHidden/>
          </w:rPr>
          <w:tab/>
        </w:r>
        <w:r w:rsidR="00CF2161">
          <w:rPr>
            <w:noProof/>
            <w:webHidden/>
          </w:rPr>
          <w:fldChar w:fldCharType="begin"/>
        </w:r>
        <w:r w:rsidR="00CF2161">
          <w:rPr>
            <w:noProof/>
            <w:webHidden/>
          </w:rPr>
          <w:instrText xml:space="preserve"> PAGEREF _Toc350347220 \h </w:instrText>
        </w:r>
        <w:r w:rsidR="00CF2161">
          <w:rPr>
            <w:noProof/>
            <w:webHidden/>
          </w:rPr>
        </w:r>
        <w:r w:rsidR="00CF2161">
          <w:rPr>
            <w:noProof/>
            <w:webHidden/>
          </w:rPr>
          <w:fldChar w:fldCharType="separate"/>
        </w:r>
        <w:r w:rsidR="00CF2161">
          <w:rPr>
            <w:noProof/>
            <w:webHidden/>
          </w:rPr>
          <w:t>6</w:t>
        </w:r>
        <w:r w:rsidR="00CF2161">
          <w:rPr>
            <w:noProof/>
            <w:webHidden/>
          </w:rPr>
          <w:fldChar w:fldCharType="end"/>
        </w:r>
      </w:hyperlink>
    </w:p>
    <w:p w14:paraId="0F78BEAB" w14:textId="77777777" w:rsidR="00CF2161" w:rsidRDefault="005B6B5E">
      <w:pPr>
        <w:pStyle w:val="TOC3"/>
        <w:tabs>
          <w:tab w:val="left" w:pos="1320"/>
          <w:tab w:val="right" w:leader="dot" w:pos="9494"/>
        </w:tabs>
        <w:rPr>
          <w:rFonts w:asciiTheme="minorHAnsi" w:eastAsiaTheme="minorEastAsia" w:hAnsiTheme="minorHAnsi" w:cstheme="minorBidi"/>
          <w:noProof/>
          <w:sz w:val="22"/>
          <w:szCs w:val="22"/>
        </w:rPr>
      </w:pPr>
      <w:hyperlink w:anchor="_Toc350347221" w:history="1">
        <w:r w:rsidR="00CF2161" w:rsidRPr="003C6277">
          <w:rPr>
            <w:rStyle w:val="Hyperlink"/>
            <w:noProof/>
          </w:rPr>
          <w:t>2.1.2</w:t>
        </w:r>
        <w:r w:rsidR="00CF2161">
          <w:rPr>
            <w:rFonts w:asciiTheme="minorHAnsi" w:eastAsiaTheme="minorEastAsia" w:hAnsiTheme="minorHAnsi" w:cstheme="minorBidi"/>
            <w:noProof/>
            <w:sz w:val="22"/>
            <w:szCs w:val="22"/>
          </w:rPr>
          <w:tab/>
        </w:r>
        <w:r w:rsidR="00CF2161" w:rsidRPr="003C6277">
          <w:rPr>
            <w:rStyle w:val="Hyperlink"/>
            <w:noProof/>
          </w:rPr>
          <w:t>Forecast Tracking Worksheet for Each Period</w:t>
        </w:r>
        <w:r w:rsidR="00CF2161">
          <w:rPr>
            <w:noProof/>
            <w:webHidden/>
          </w:rPr>
          <w:tab/>
        </w:r>
        <w:r w:rsidR="00CF2161">
          <w:rPr>
            <w:noProof/>
            <w:webHidden/>
          </w:rPr>
          <w:fldChar w:fldCharType="begin"/>
        </w:r>
        <w:r w:rsidR="00CF2161">
          <w:rPr>
            <w:noProof/>
            <w:webHidden/>
          </w:rPr>
          <w:instrText xml:space="preserve"> PAGEREF _Toc350347221 \h </w:instrText>
        </w:r>
        <w:r w:rsidR="00CF2161">
          <w:rPr>
            <w:noProof/>
            <w:webHidden/>
          </w:rPr>
        </w:r>
        <w:r w:rsidR="00CF2161">
          <w:rPr>
            <w:noProof/>
            <w:webHidden/>
          </w:rPr>
          <w:fldChar w:fldCharType="separate"/>
        </w:r>
        <w:r w:rsidR="00CF2161">
          <w:rPr>
            <w:noProof/>
            <w:webHidden/>
          </w:rPr>
          <w:t>9</w:t>
        </w:r>
        <w:r w:rsidR="00CF2161">
          <w:rPr>
            <w:noProof/>
            <w:webHidden/>
          </w:rPr>
          <w:fldChar w:fldCharType="end"/>
        </w:r>
      </w:hyperlink>
    </w:p>
    <w:p w14:paraId="26376882" w14:textId="77777777" w:rsidR="00CF2161" w:rsidRDefault="005B6B5E">
      <w:pPr>
        <w:pStyle w:val="TOC3"/>
        <w:tabs>
          <w:tab w:val="left" w:pos="1320"/>
          <w:tab w:val="right" w:leader="dot" w:pos="9494"/>
        </w:tabs>
        <w:rPr>
          <w:rFonts w:asciiTheme="minorHAnsi" w:eastAsiaTheme="minorEastAsia" w:hAnsiTheme="minorHAnsi" w:cstheme="minorBidi"/>
          <w:noProof/>
          <w:sz w:val="22"/>
          <w:szCs w:val="22"/>
        </w:rPr>
      </w:pPr>
      <w:hyperlink w:anchor="_Toc350347222" w:history="1">
        <w:r w:rsidR="00CF2161" w:rsidRPr="003C6277">
          <w:rPr>
            <w:rStyle w:val="Hyperlink"/>
            <w:noProof/>
          </w:rPr>
          <w:t>2.1.3</w:t>
        </w:r>
        <w:r w:rsidR="00CF2161">
          <w:rPr>
            <w:rFonts w:asciiTheme="minorHAnsi" w:eastAsiaTheme="minorEastAsia" w:hAnsiTheme="minorHAnsi" w:cstheme="minorBidi"/>
            <w:noProof/>
            <w:sz w:val="22"/>
            <w:szCs w:val="22"/>
          </w:rPr>
          <w:tab/>
        </w:r>
        <w:r w:rsidR="00CF2161" w:rsidRPr="003C6277">
          <w:rPr>
            <w:rStyle w:val="Hyperlink"/>
            <w:noProof/>
          </w:rPr>
          <w:t>Import Forecast Worksheet to ProTool (Button Macro):</w:t>
        </w:r>
        <w:r w:rsidR="00CF2161">
          <w:rPr>
            <w:noProof/>
            <w:webHidden/>
          </w:rPr>
          <w:tab/>
        </w:r>
        <w:r w:rsidR="00CF2161">
          <w:rPr>
            <w:noProof/>
            <w:webHidden/>
          </w:rPr>
          <w:fldChar w:fldCharType="begin"/>
        </w:r>
        <w:r w:rsidR="00CF2161">
          <w:rPr>
            <w:noProof/>
            <w:webHidden/>
          </w:rPr>
          <w:instrText xml:space="preserve"> PAGEREF _Toc350347222 \h </w:instrText>
        </w:r>
        <w:r w:rsidR="00CF2161">
          <w:rPr>
            <w:noProof/>
            <w:webHidden/>
          </w:rPr>
        </w:r>
        <w:r w:rsidR="00CF2161">
          <w:rPr>
            <w:noProof/>
            <w:webHidden/>
          </w:rPr>
          <w:fldChar w:fldCharType="separate"/>
        </w:r>
        <w:r w:rsidR="00CF2161">
          <w:rPr>
            <w:noProof/>
            <w:webHidden/>
          </w:rPr>
          <w:t>14</w:t>
        </w:r>
        <w:r w:rsidR="00CF2161">
          <w:rPr>
            <w:noProof/>
            <w:webHidden/>
          </w:rPr>
          <w:fldChar w:fldCharType="end"/>
        </w:r>
      </w:hyperlink>
    </w:p>
    <w:p w14:paraId="36B11A85" w14:textId="77777777" w:rsidR="00CF2161" w:rsidRDefault="005B6B5E">
      <w:pPr>
        <w:pStyle w:val="TOC3"/>
        <w:tabs>
          <w:tab w:val="left" w:pos="1320"/>
          <w:tab w:val="right" w:leader="dot" w:pos="9494"/>
        </w:tabs>
        <w:rPr>
          <w:rFonts w:asciiTheme="minorHAnsi" w:eastAsiaTheme="minorEastAsia" w:hAnsiTheme="minorHAnsi" w:cstheme="minorBidi"/>
          <w:noProof/>
          <w:sz w:val="22"/>
          <w:szCs w:val="22"/>
        </w:rPr>
      </w:pPr>
      <w:hyperlink w:anchor="_Toc350347223" w:history="1">
        <w:r w:rsidR="00CF2161" w:rsidRPr="003C6277">
          <w:rPr>
            <w:rStyle w:val="Hyperlink"/>
            <w:noProof/>
          </w:rPr>
          <w:t>2.1.4</w:t>
        </w:r>
        <w:r w:rsidR="00CF2161">
          <w:rPr>
            <w:rFonts w:asciiTheme="minorHAnsi" w:eastAsiaTheme="minorEastAsia" w:hAnsiTheme="minorHAnsi" w:cstheme="minorBidi"/>
            <w:noProof/>
            <w:sz w:val="22"/>
            <w:szCs w:val="22"/>
          </w:rPr>
          <w:tab/>
        </w:r>
        <w:r w:rsidR="00CF2161" w:rsidRPr="003C6277">
          <w:rPr>
            <w:rStyle w:val="Hyperlink"/>
            <w:noProof/>
          </w:rPr>
          <w:t>Copy to New Sheet (Button Macro):</w:t>
        </w:r>
        <w:r w:rsidR="00CF2161">
          <w:rPr>
            <w:noProof/>
            <w:webHidden/>
          </w:rPr>
          <w:tab/>
        </w:r>
        <w:r w:rsidR="00CF2161">
          <w:rPr>
            <w:noProof/>
            <w:webHidden/>
          </w:rPr>
          <w:fldChar w:fldCharType="begin"/>
        </w:r>
        <w:r w:rsidR="00CF2161">
          <w:rPr>
            <w:noProof/>
            <w:webHidden/>
          </w:rPr>
          <w:instrText xml:space="preserve"> PAGEREF _Toc350347223 \h </w:instrText>
        </w:r>
        <w:r w:rsidR="00CF2161">
          <w:rPr>
            <w:noProof/>
            <w:webHidden/>
          </w:rPr>
        </w:r>
        <w:r w:rsidR="00CF2161">
          <w:rPr>
            <w:noProof/>
            <w:webHidden/>
          </w:rPr>
          <w:fldChar w:fldCharType="separate"/>
        </w:r>
        <w:r w:rsidR="00CF2161">
          <w:rPr>
            <w:noProof/>
            <w:webHidden/>
          </w:rPr>
          <w:t>16</w:t>
        </w:r>
        <w:r w:rsidR="00CF2161">
          <w:rPr>
            <w:noProof/>
            <w:webHidden/>
          </w:rPr>
          <w:fldChar w:fldCharType="end"/>
        </w:r>
      </w:hyperlink>
    </w:p>
    <w:p w14:paraId="43532B3F" w14:textId="77777777" w:rsidR="00CF2161" w:rsidRDefault="005B6B5E">
      <w:pPr>
        <w:pStyle w:val="TOC1"/>
        <w:tabs>
          <w:tab w:val="left" w:pos="480"/>
          <w:tab w:val="right" w:leader="dot" w:pos="9494"/>
        </w:tabs>
        <w:rPr>
          <w:rFonts w:asciiTheme="minorHAnsi" w:eastAsiaTheme="minorEastAsia" w:hAnsiTheme="minorHAnsi" w:cstheme="minorBidi"/>
          <w:noProof/>
          <w:sz w:val="22"/>
          <w:szCs w:val="22"/>
        </w:rPr>
      </w:pPr>
      <w:hyperlink w:anchor="_Toc350347224" w:history="1">
        <w:r w:rsidR="00CF2161" w:rsidRPr="003C6277">
          <w:rPr>
            <w:rStyle w:val="Hyperlink"/>
            <w:noProof/>
          </w:rPr>
          <w:t>3</w:t>
        </w:r>
        <w:r w:rsidR="00CF2161">
          <w:rPr>
            <w:rFonts w:asciiTheme="minorHAnsi" w:eastAsiaTheme="minorEastAsia" w:hAnsiTheme="minorHAnsi" w:cstheme="minorBidi"/>
            <w:noProof/>
            <w:sz w:val="22"/>
            <w:szCs w:val="22"/>
          </w:rPr>
          <w:tab/>
        </w:r>
        <w:r w:rsidR="00CF2161" w:rsidRPr="003C6277">
          <w:rPr>
            <w:rStyle w:val="Hyperlink"/>
            <w:noProof/>
          </w:rPr>
          <w:t>Information Architecture</w:t>
        </w:r>
        <w:r w:rsidR="00CF2161">
          <w:rPr>
            <w:noProof/>
            <w:webHidden/>
          </w:rPr>
          <w:tab/>
        </w:r>
        <w:r w:rsidR="00CF2161">
          <w:rPr>
            <w:noProof/>
            <w:webHidden/>
          </w:rPr>
          <w:fldChar w:fldCharType="begin"/>
        </w:r>
        <w:r w:rsidR="00CF2161">
          <w:rPr>
            <w:noProof/>
            <w:webHidden/>
          </w:rPr>
          <w:instrText xml:space="preserve"> PAGEREF _Toc350347224 \h </w:instrText>
        </w:r>
        <w:r w:rsidR="00CF2161">
          <w:rPr>
            <w:noProof/>
            <w:webHidden/>
          </w:rPr>
        </w:r>
        <w:r w:rsidR="00CF2161">
          <w:rPr>
            <w:noProof/>
            <w:webHidden/>
          </w:rPr>
          <w:fldChar w:fldCharType="separate"/>
        </w:r>
        <w:r w:rsidR="00CF2161">
          <w:rPr>
            <w:noProof/>
            <w:webHidden/>
          </w:rPr>
          <w:t>18</w:t>
        </w:r>
        <w:r w:rsidR="00CF2161">
          <w:rPr>
            <w:noProof/>
            <w:webHidden/>
          </w:rPr>
          <w:fldChar w:fldCharType="end"/>
        </w:r>
      </w:hyperlink>
    </w:p>
    <w:p w14:paraId="68AEDBF0"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25" w:history="1">
        <w:r w:rsidR="00CF2161" w:rsidRPr="003C6277">
          <w:rPr>
            <w:rStyle w:val="Hyperlink"/>
            <w:noProof/>
          </w:rPr>
          <w:t>3.1</w:t>
        </w:r>
        <w:r w:rsidR="00CF2161">
          <w:rPr>
            <w:rFonts w:asciiTheme="minorHAnsi" w:eastAsiaTheme="minorEastAsia" w:hAnsiTheme="minorHAnsi" w:cstheme="minorBidi"/>
            <w:noProof/>
            <w:sz w:val="22"/>
            <w:szCs w:val="22"/>
          </w:rPr>
          <w:tab/>
        </w:r>
        <w:r w:rsidR="00CF2161" w:rsidRPr="003C6277">
          <w:rPr>
            <w:rStyle w:val="Hyperlink"/>
            <w:noProof/>
          </w:rPr>
          <w:t>Logical Data Model</w:t>
        </w:r>
        <w:r w:rsidR="00CF2161">
          <w:rPr>
            <w:noProof/>
            <w:webHidden/>
          </w:rPr>
          <w:tab/>
        </w:r>
        <w:r w:rsidR="00CF2161">
          <w:rPr>
            <w:noProof/>
            <w:webHidden/>
          </w:rPr>
          <w:fldChar w:fldCharType="begin"/>
        </w:r>
        <w:r w:rsidR="00CF2161">
          <w:rPr>
            <w:noProof/>
            <w:webHidden/>
          </w:rPr>
          <w:instrText xml:space="preserve"> PAGEREF _Toc350347225 \h </w:instrText>
        </w:r>
        <w:r w:rsidR="00CF2161">
          <w:rPr>
            <w:noProof/>
            <w:webHidden/>
          </w:rPr>
        </w:r>
        <w:r w:rsidR="00CF2161">
          <w:rPr>
            <w:noProof/>
            <w:webHidden/>
          </w:rPr>
          <w:fldChar w:fldCharType="separate"/>
        </w:r>
        <w:r w:rsidR="00CF2161">
          <w:rPr>
            <w:noProof/>
            <w:webHidden/>
          </w:rPr>
          <w:t>18</w:t>
        </w:r>
        <w:r w:rsidR="00CF2161">
          <w:rPr>
            <w:noProof/>
            <w:webHidden/>
          </w:rPr>
          <w:fldChar w:fldCharType="end"/>
        </w:r>
      </w:hyperlink>
    </w:p>
    <w:p w14:paraId="17386E0A"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26" w:history="1">
        <w:r w:rsidR="00CF2161" w:rsidRPr="003C6277">
          <w:rPr>
            <w:rStyle w:val="Hyperlink"/>
            <w:noProof/>
          </w:rPr>
          <w:t>3.2</w:t>
        </w:r>
        <w:r w:rsidR="00CF2161">
          <w:rPr>
            <w:rFonts w:asciiTheme="minorHAnsi" w:eastAsiaTheme="minorEastAsia" w:hAnsiTheme="minorHAnsi" w:cstheme="minorBidi"/>
            <w:noProof/>
            <w:sz w:val="22"/>
            <w:szCs w:val="22"/>
          </w:rPr>
          <w:tab/>
        </w:r>
        <w:r w:rsidR="00CF2161" w:rsidRPr="003C6277">
          <w:rPr>
            <w:rStyle w:val="Hyperlink"/>
            <w:noProof/>
          </w:rPr>
          <w:t>Physical Data Model</w:t>
        </w:r>
        <w:r w:rsidR="00CF2161">
          <w:rPr>
            <w:noProof/>
            <w:webHidden/>
          </w:rPr>
          <w:tab/>
        </w:r>
        <w:r w:rsidR="00CF2161">
          <w:rPr>
            <w:noProof/>
            <w:webHidden/>
          </w:rPr>
          <w:fldChar w:fldCharType="begin"/>
        </w:r>
        <w:r w:rsidR="00CF2161">
          <w:rPr>
            <w:noProof/>
            <w:webHidden/>
          </w:rPr>
          <w:instrText xml:space="preserve"> PAGEREF _Toc350347226 \h </w:instrText>
        </w:r>
        <w:r w:rsidR="00CF2161">
          <w:rPr>
            <w:noProof/>
            <w:webHidden/>
          </w:rPr>
        </w:r>
        <w:r w:rsidR="00CF2161">
          <w:rPr>
            <w:noProof/>
            <w:webHidden/>
          </w:rPr>
          <w:fldChar w:fldCharType="separate"/>
        </w:r>
        <w:r w:rsidR="00CF2161">
          <w:rPr>
            <w:noProof/>
            <w:webHidden/>
          </w:rPr>
          <w:t>18</w:t>
        </w:r>
        <w:r w:rsidR="00CF2161">
          <w:rPr>
            <w:noProof/>
            <w:webHidden/>
          </w:rPr>
          <w:fldChar w:fldCharType="end"/>
        </w:r>
      </w:hyperlink>
    </w:p>
    <w:p w14:paraId="6AE24607" w14:textId="77777777" w:rsidR="00CF2161" w:rsidRDefault="005B6B5E">
      <w:pPr>
        <w:pStyle w:val="TOC3"/>
        <w:tabs>
          <w:tab w:val="left" w:pos="1320"/>
          <w:tab w:val="right" w:leader="dot" w:pos="9494"/>
        </w:tabs>
        <w:rPr>
          <w:rFonts w:asciiTheme="minorHAnsi" w:eastAsiaTheme="minorEastAsia" w:hAnsiTheme="minorHAnsi" w:cstheme="minorBidi"/>
          <w:noProof/>
          <w:sz w:val="22"/>
          <w:szCs w:val="22"/>
        </w:rPr>
      </w:pPr>
      <w:hyperlink w:anchor="_Toc350347227" w:history="1">
        <w:r w:rsidR="00CF2161" w:rsidRPr="003C6277">
          <w:rPr>
            <w:rStyle w:val="Hyperlink"/>
            <w:noProof/>
          </w:rPr>
          <w:t>3.2.1</w:t>
        </w:r>
        <w:r w:rsidR="00CF2161">
          <w:rPr>
            <w:rFonts w:asciiTheme="minorHAnsi" w:eastAsiaTheme="minorEastAsia" w:hAnsiTheme="minorHAnsi" w:cstheme="minorBidi"/>
            <w:noProof/>
            <w:sz w:val="22"/>
            <w:szCs w:val="22"/>
          </w:rPr>
          <w:tab/>
        </w:r>
        <w:r w:rsidR="00CF2161" w:rsidRPr="003C6277">
          <w:rPr>
            <w:rStyle w:val="Hyperlink"/>
            <w:noProof/>
          </w:rPr>
          <w:t>ProTool Data Source</w:t>
        </w:r>
        <w:r w:rsidR="00CF2161">
          <w:rPr>
            <w:noProof/>
            <w:webHidden/>
          </w:rPr>
          <w:tab/>
        </w:r>
        <w:r w:rsidR="00CF2161">
          <w:rPr>
            <w:noProof/>
            <w:webHidden/>
          </w:rPr>
          <w:fldChar w:fldCharType="begin"/>
        </w:r>
        <w:r w:rsidR="00CF2161">
          <w:rPr>
            <w:noProof/>
            <w:webHidden/>
          </w:rPr>
          <w:instrText xml:space="preserve"> PAGEREF _Toc350347227 \h </w:instrText>
        </w:r>
        <w:r w:rsidR="00CF2161">
          <w:rPr>
            <w:noProof/>
            <w:webHidden/>
          </w:rPr>
        </w:r>
        <w:r w:rsidR="00CF2161">
          <w:rPr>
            <w:noProof/>
            <w:webHidden/>
          </w:rPr>
          <w:fldChar w:fldCharType="separate"/>
        </w:r>
        <w:r w:rsidR="00CF2161">
          <w:rPr>
            <w:noProof/>
            <w:webHidden/>
          </w:rPr>
          <w:t>18</w:t>
        </w:r>
        <w:r w:rsidR="00CF2161">
          <w:rPr>
            <w:noProof/>
            <w:webHidden/>
          </w:rPr>
          <w:fldChar w:fldCharType="end"/>
        </w:r>
      </w:hyperlink>
    </w:p>
    <w:p w14:paraId="05A576EE"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28" w:history="1">
        <w:r w:rsidR="00CF2161" w:rsidRPr="003C6277">
          <w:rPr>
            <w:rStyle w:val="Hyperlink"/>
            <w:noProof/>
          </w:rPr>
          <w:t>3.3</w:t>
        </w:r>
        <w:r w:rsidR="00CF2161">
          <w:rPr>
            <w:rFonts w:asciiTheme="minorHAnsi" w:eastAsiaTheme="minorEastAsia" w:hAnsiTheme="minorHAnsi" w:cstheme="minorBidi"/>
            <w:noProof/>
            <w:sz w:val="22"/>
            <w:szCs w:val="22"/>
          </w:rPr>
          <w:tab/>
        </w:r>
        <w:r w:rsidR="00CF2161" w:rsidRPr="003C6277">
          <w:rPr>
            <w:rStyle w:val="Hyperlink"/>
            <w:noProof/>
          </w:rPr>
          <w:t>Data Conversion Specifications</w:t>
        </w:r>
        <w:r w:rsidR="00CF2161">
          <w:rPr>
            <w:noProof/>
            <w:webHidden/>
          </w:rPr>
          <w:tab/>
        </w:r>
        <w:r w:rsidR="00CF2161">
          <w:rPr>
            <w:noProof/>
            <w:webHidden/>
          </w:rPr>
          <w:fldChar w:fldCharType="begin"/>
        </w:r>
        <w:r w:rsidR="00CF2161">
          <w:rPr>
            <w:noProof/>
            <w:webHidden/>
          </w:rPr>
          <w:instrText xml:space="preserve"> PAGEREF _Toc350347228 \h </w:instrText>
        </w:r>
        <w:r w:rsidR="00CF2161">
          <w:rPr>
            <w:noProof/>
            <w:webHidden/>
          </w:rPr>
        </w:r>
        <w:r w:rsidR="00CF2161">
          <w:rPr>
            <w:noProof/>
            <w:webHidden/>
          </w:rPr>
          <w:fldChar w:fldCharType="separate"/>
        </w:r>
        <w:r w:rsidR="00CF2161">
          <w:rPr>
            <w:noProof/>
            <w:webHidden/>
          </w:rPr>
          <w:t>22</w:t>
        </w:r>
        <w:r w:rsidR="00CF2161">
          <w:rPr>
            <w:noProof/>
            <w:webHidden/>
          </w:rPr>
          <w:fldChar w:fldCharType="end"/>
        </w:r>
      </w:hyperlink>
    </w:p>
    <w:p w14:paraId="37D029A8" w14:textId="77777777" w:rsidR="00CF2161" w:rsidRDefault="005B6B5E">
      <w:pPr>
        <w:pStyle w:val="TOC1"/>
        <w:tabs>
          <w:tab w:val="left" w:pos="480"/>
          <w:tab w:val="right" w:leader="dot" w:pos="9494"/>
        </w:tabs>
        <w:rPr>
          <w:rFonts w:asciiTheme="minorHAnsi" w:eastAsiaTheme="minorEastAsia" w:hAnsiTheme="minorHAnsi" w:cstheme="minorBidi"/>
          <w:noProof/>
          <w:sz w:val="22"/>
          <w:szCs w:val="22"/>
        </w:rPr>
      </w:pPr>
      <w:hyperlink w:anchor="_Toc350347229" w:history="1">
        <w:r w:rsidR="00CF2161" w:rsidRPr="003C6277">
          <w:rPr>
            <w:rStyle w:val="Hyperlink"/>
            <w:noProof/>
          </w:rPr>
          <w:t>4</w:t>
        </w:r>
        <w:r w:rsidR="00CF2161">
          <w:rPr>
            <w:rFonts w:asciiTheme="minorHAnsi" w:eastAsiaTheme="minorEastAsia" w:hAnsiTheme="minorHAnsi" w:cstheme="minorBidi"/>
            <w:noProof/>
            <w:sz w:val="22"/>
            <w:szCs w:val="22"/>
          </w:rPr>
          <w:tab/>
        </w:r>
        <w:r w:rsidR="00CF2161" w:rsidRPr="003C6277">
          <w:rPr>
            <w:rStyle w:val="Hyperlink"/>
            <w:noProof/>
          </w:rPr>
          <w:t>Infrastructure Architecture</w:t>
        </w:r>
        <w:r w:rsidR="00CF2161">
          <w:rPr>
            <w:noProof/>
            <w:webHidden/>
          </w:rPr>
          <w:tab/>
        </w:r>
        <w:r w:rsidR="00CF2161">
          <w:rPr>
            <w:noProof/>
            <w:webHidden/>
          </w:rPr>
          <w:fldChar w:fldCharType="begin"/>
        </w:r>
        <w:r w:rsidR="00CF2161">
          <w:rPr>
            <w:noProof/>
            <w:webHidden/>
          </w:rPr>
          <w:instrText xml:space="preserve"> PAGEREF _Toc350347229 \h </w:instrText>
        </w:r>
        <w:r w:rsidR="00CF2161">
          <w:rPr>
            <w:noProof/>
            <w:webHidden/>
          </w:rPr>
        </w:r>
        <w:r w:rsidR="00CF2161">
          <w:rPr>
            <w:noProof/>
            <w:webHidden/>
          </w:rPr>
          <w:fldChar w:fldCharType="separate"/>
        </w:r>
        <w:r w:rsidR="00CF2161">
          <w:rPr>
            <w:noProof/>
            <w:webHidden/>
          </w:rPr>
          <w:t>23</w:t>
        </w:r>
        <w:r w:rsidR="00CF2161">
          <w:rPr>
            <w:noProof/>
            <w:webHidden/>
          </w:rPr>
          <w:fldChar w:fldCharType="end"/>
        </w:r>
      </w:hyperlink>
    </w:p>
    <w:p w14:paraId="47DAD76A"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30" w:history="1">
        <w:r w:rsidR="00CF2161" w:rsidRPr="003C6277">
          <w:rPr>
            <w:rStyle w:val="Hyperlink"/>
            <w:noProof/>
          </w:rPr>
          <w:t>4.1</w:t>
        </w:r>
        <w:r w:rsidR="00CF2161">
          <w:rPr>
            <w:rFonts w:asciiTheme="minorHAnsi" w:eastAsiaTheme="minorEastAsia" w:hAnsiTheme="minorHAnsi" w:cstheme="minorBidi"/>
            <w:noProof/>
            <w:sz w:val="22"/>
            <w:szCs w:val="22"/>
          </w:rPr>
          <w:tab/>
        </w:r>
        <w:r w:rsidR="00CF2161" w:rsidRPr="003C6277">
          <w:rPr>
            <w:rStyle w:val="Hyperlink"/>
            <w:noProof/>
          </w:rPr>
          <w:t>Environment Topology diagrams</w:t>
        </w:r>
        <w:r w:rsidR="00CF2161">
          <w:rPr>
            <w:noProof/>
            <w:webHidden/>
          </w:rPr>
          <w:tab/>
        </w:r>
        <w:r w:rsidR="00CF2161">
          <w:rPr>
            <w:noProof/>
            <w:webHidden/>
          </w:rPr>
          <w:fldChar w:fldCharType="begin"/>
        </w:r>
        <w:r w:rsidR="00CF2161">
          <w:rPr>
            <w:noProof/>
            <w:webHidden/>
          </w:rPr>
          <w:instrText xml:space="preserve"> PAGEREF _Toc350347230 \h </w:instrText>
        </w:r>
        <w:r w:rsidR="00CF2161">
          <w:rPr>
            <w:noProof/>
            <w:webHidden/>
          </w:rPr>
        </w:r>
        <w:r w:rsidR="00CF2161">
          <w:rPr>
            <w:noProof/>
            <w:webHidden/>
          </w:rPr>
          <w:fldChar w:fldCharType="separate"/>
        </w:r>
        <w:r w:rsidR="00CF2161">
          <w:rPr>
            <w:noProof/>
            <w:webHidden/>
          </w:rPr>
          <w:t>23</w:t>
        </w:r>
        <w:r w:rsidR="00CF2161">
          <w:rPr>
            <w:noProof/>
            <w:webHidden/>
          </w:rPr>
          <w:fldChar w:fldCharType="end"/>
        </w:r>
      </w:hyperlink>
    </w:p>
    <w:p w14:paraId="3186DEFE"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31" w:history="1">
        <w:r w:rsidR="00CF2161" w:rsidRPr="003C6277">
          <w:rPr>
            <w:rStyle w:val="Hyperlink"/>
            <w:noProof/>
          </w:rPr>
          <w:t>4.2</w:t>
        </w:r>
        <w:r w:rsidR="00CF2161">
          <w:rPr>
            <w:rFonts w:asciiTheme="minorHAnsi" w:eastAsiaTheme="minorEastAsia" w:hAnsiTheme="minorHAnsi" w:cstheme="minorBidi"/>
            <w:noProof/>
            <w:sz w:val="22"/>
            <w:szCs w:val="22"/>
          </w:rPr>
          <w:tab/>
        </w:r>
        <w:r w:rsidR="00CF2161" w:rsidRPr="003C6277">
          <w:rPr>
            <w:rStyle w:val="Hyperlink"/>
            <w:noProof/>
          </w:rPr>
          <w:t>IT Resources</w:t>
        </w:r>
        <w:r w:rsidR="00CF2161">
          <w:rPr>
            <w:noProof/>
            <w:webHidden/>
          </w:rPr>
          <w:tab/>
        </w:r>
        <w:r w:rsidR="00CF2161">
          <w:rPr>
            <w:noProof/>
            <w:webHidden/>
          </w:rPr>
          <w:fldChar w:fldCharType="begin"/>
        </w:r>
        <w:r w:rsidR="00CF2161">
          <w:rPr>
            <w:noProof/>
            <w:webHidden/>
          </w:rPr>
          <w:instrText xml:space="preserve"> PAGEREF _Toc350347231 \h </w:instrText>
        </w:r>
        <w:r w:rsidR="00CF2161">
          <w:rPr>
            <w:noProof/>
            <w:webHidden/>
          </w:rPr>
        </w:r>
        <w:r w:rsidR="00CF2161">
          <w:rPr>
            <w:noProof/>
            <w:webHidden/>
          </w:rPr>
          <w:fldChar w:fldCharType="separate"/>
        </w:r>
        <w:r w:rsidR="00CF2161">
          <w:rPr>
            <w:noProof/>
            <w:webHidden/>
          </w:rPr>
          <w:t>23</w:t>
        </w:r>
        <w:r w:rsidR="00CF2161">
          <w:rPr>
            <w:noProof/>
            <w:webHidden/>
          </w:rPr>
          <w:fldChar w:fldCharType="end"/>
        </w:r>
      </w:hyperlink>
    </w:p>
    <w:p w14:paraId="1E2575D1"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32" w:history="1">
        <w:r w:rsidR="00CF2161" w:rsidRPr="003C6277">
          <w:rPr>
            <w:rStyle w:val="Hyperlink"/>
            <w:noProof/>
          </w:rPr>
          <w:t>4.3</w:t>
        </w:r>
        <w:r w:rsidR="00CF2161">
          <w:rPr>
            <w:rFonts w:asciiTheme="minorHAnsi" w:eastAsiaTheme="minorEastAsia" w:hAnsiTheme="minorHAnsi" w:cstheme="minorBidi"/>
            <w:noProof/>
            <w:sz w:val="22"/>
            <w:szCs w:val="22"/>
          </w:rPr>
          <w:tab/>
        </w:r>
        <w:r w:rsidR="00CF2161" w:rsidRPr="003C6277">
          <w:rPr>
            <w:rStyle w:val="Hyperlink"/>
            <w:noProof/>
          </w:rPr>
          <w:t>Security Specifications and Access Matrix</w:t>
        </w:r>
        <w:r w:rsidR="00CF2161">
          <w:rPr>
            <w:noProof/>
            <w:webHidden/>
          </w:rPr>
          <w:tab/>
        </w:r>
        <w:r w:rsidR="00CF2161">
          <w:rPr>
            <w:noProof/>
            <w:webHidden/>
          </w:rPr>
          <w:fldChar w:fldCharType="begin"/>
        </w:r>
        <w:r w:rsidR="00CF2161">
          <w:rPr>
            <w:noProof/>
            <w:webHidden/>
          </w:rPr>
          <w:instrText xml:space="preserve"> PAGEREF _Toc350347232 \h </w:instrText>
        </w:r>
        <w:r w:rsidR="00CF2161">
          <w:rPr>
            <w:noProof/>
            <w:webHidden/>
          </w:rPr>
        </w:r>
        <w:r w:rsidR="00CF2161">
          <w:rPr>
            <w:noProof/>
            <w:webHidden/>
          </w:rPr>
          <w:fldChar w:fldCharType="separate"/>
        </w:r>
        <w:r w:rsidR="00CF2161">
          <w:rPr>
            <w:noProof/>
            <w:webHidden/>
          </w:rPr>
          <w:t>23</w:t>
        </w:r>
        <w:r w:rsidR="00CF2161">
          <w:rPr>
            <w:noProof/>
            <w:webHidden/>
          </w:rPr>
          <w:fldChar w:fldCharType="end"/>
        </w:r>
      </w:hyperlink>
    </w:p>
    <w:p w14:paraId="1E25879A" w14:textId="77777777" w:rsidR="00CF2161" w:rsidRDefault="005B6B5E">
      <w:pPr>
        <w:pStyle w:val="TOC2"/>
        <w:tabs>
          <w:tab w:val="left" w:pos="880"/>
          <w:tab w:val="right" w:leader="dot" w:pos="9494"/>
        </w:tabs>
        <w:rPr>
          <w:rFonts w:asciiTheme="minorHAnsi" w:eastAsiaTheme="minorEastAsia" w:hAnsiTheme="minorHAnsi" w:cstheme="minorBidi"/>
          <w:noProof/>
          <w:sz w:val="22"/>
          <w:szCs w:val="22"/>
        </w:rPr>
      </w:pPr>
      <w:hyperlink w:anchor="_Toc350347233" w:history="1">
        <w:r w:rsidR="00CF2161" w:rsidRPr="003C6277">
          <w:rPr>
            <w:rStyle w:val="Hyperlink"/>
            <w:noProof/>
          </w:rPr>
          <w:t>4.4</w:t>
        </w:r>
        <w:r w:rsidR="00CF2161">
          <w:rPr>
            <w:rFonts w:asciiTheme="minorHAnsi" w:eastAsiaTheme="minorEastAsia" w:hAnsiTheme="minorHAnsi" w:cstheme="minorBidi"/>
            <w:noProof/>
            <w:sz w:val="22"/>
            <w:szCs w:val="22"/>
          </w:rPr>
          <w:tab/>
        </w:r>
        <w:r w:rsidR="00CF2161" w:rsidRPr="003C6277">
          <w:rPr>
            <w:rStyle w:val="Hyperlink"/>
            <w:noProof/>
          </w:rPr>
          <w:t>Backup and Recovery Design</w:t>
        </w:r>
        <w:r w:rsidR="00CF2161">
          <w:rPr>
            <w:noProof/>
            <w:webHidden/>
          </w:rPr>
          <w:tab/>
        </w:r>
        <w:r w:rsidR="00CF2161">
          <w:rPr>
            <w:noProof/>
            <w:webHidden/>
          </w:rPr>
          <w:fldChar w:fldCharType="begin"/>
        </w:r>
        <w:r w:rsidR="00CF2161">
          <w:rPr>
            <w:noProof/>
            <w:webHidden/>
          </w:rPr>
          <w:instrText xml:space="preserve"> PAGEREF _Toc350347233 \h </w:instrText>
        </w:r>
        <w:r w:rsidR="00CF2161">
          <w:rPr>
            <w:noProof/>
            <w:webHidden/>
          </w:rPr>
        </w:r>
        <w:r w:rsidR="00CF2161">
          <w:rPr>
            <w:noProof/>
            <w:webHidden/>
          </w:rPr>
          <w:fldChar w:fldCharType="separate"/>
        </w:r>
        <w:r w:rsidR="00CF2161">
          <w:rPr>
            <w:noProof/>
            <w:webHidden/>
          </w:rPr>
          <w:t>24</w:t>
        </w:r>
        <w:r w:rsidR="00CF2161">
          <w:rPr>
            <w:noProof/>
            <w:webHidden/>
          </w:rPr>
          <w:fldChar w:fldCharType="end"/>
        </w:r>
      </w:hyperlink>
    </w:p>
    <w:p w14:paraId="20CFED06" w14:textId="77777777" w:rsidR="00CF2161" w:rsidRDefault="005B6B5E">
      <w:pPr>
        <w:pStyle w:val="TOC1"/>
        <w:tabs>
          <w:tab w:val="left" w:pos="480"/>
          <w:tab w:val="right" w:leader="dot" w:pos="9494"/>
        </w:tabs>
        <w:rPr>
          <w:rFonts w:asciiTheme="minorHAnsi" w:eastAsiaTheme="minorEastAsia" w:hAnsiTheme="minorHAnsi" w:cstheme="minorBidi"/>
          <w:noProof/>
          <w:sz w:val="22"/>
          <w:szCs w:val="22"/>
        </w:rPr>
      </w:pPr>
      <w:hyperlink w:anchor="_Toc350347234" w:history="1">
        <w:r w:rsidR="00CF2161" w:rsidRPr="003C6277">
          <w:rPr>
            <w:rStyle w:val="Hyperlink"/>
            <w:noProof/>
          </w:rPr>
          <w:t>5</w:t>
        </w:r>
        <w:r w:rsidR="00CF2161">
          <w:rPr>
            <w:rFonts w:asciiTheme="minorHAnsi" w:eastAsiaTheme="minorEastAsia" w:hAnsiTheme="minorHAnsi" w:cstheme="minorBidi"/>
            <w:noProof/>
            <w:sz w:val="22"/>
            <w:szCs w:val="22"/>
          </w:rPr>
          <w:tab/>
        </w:r>
        <w:r w:rsidR="00CF2161" w:rsidRPr="003C6277">
          <w:rPr>
            <w:rStyle w:val="Hyperlink"/>
            <w:noProof/>
          </w:rPr>
          <w:t>Revision History</w:t>
        </w:r>
        <w:r w:rsidR="00CF2161">
          <w:rPr>
            <w:noProof/>
            <w:webHidden/>
          </w:rPr>
          <w:tab/>
        </w:r>
        <w:r w:rsidR="00CF2161">
          <w:rPr>
            <w:noProof/>
            <w:webHidden/>
          </w:rPr>
          <w:fldChar w:fldCharType="begin"/>
        </w:r>
        <w:r w:rsidR="00CF2161">
          <w:rPr>
            <w:noProof/>
            <w:webHidden/>
          </w:rPr>
          <w:instrText xml:space="preserve"> PAGEREF _Toc350347234 \h </w:instrText>
        </w:r>
        <w:r w:rsidR="00CF2161">
          <w:rPr>
            <w:noProof/>
            <w:webHidden/>
          </w:rPr>
        </w:r>
        <w:r w:rsidR="00CF2161">
          <w:rPr>
            <w:noProof/>
            <w:webHidden/>
          </w:rPr>
          <w:fldChar w:fldCharType="separate"/>
        </w:r>
        <w:r w:rsidR="00CF2161">
          <w:rPr>
            <w:noProof/>
            <w:webHidden/>
          </w:rPr>
          <w:t>24</w:t>
        </w:r>
        <w:r w:rsidR="00CF2161">
          <w:rPr>
            <w:noProof/>
            <w:webHidden/>
          </w:rPr>
          <w:fldChar w:fldCharType="end"/>
        </w:r>
      </w:hyperlink>
    </w:p>
    <w:p w14:paraId="5CBD1F47" w14:textId="77777777" w:rsidR="008B2753" w:rsidRDefault="00580288" w:rsidP="008B2753">
      <w:r>
        <w:fldChar w:fldCharType="end"/>
      </w:r>
    </w:p>
    <w:p w14:paraId="5CBD1F48" w14:textId="77777777" w:rsidR="008B2753" w:rsidRDefault="008B2753" w:rsidP="008B2753"/>
    <w:p w14:paraId="5CBD1F49" w14:textId="77777777" w:rsidR="00CD1D5B" w:rsidRDefault="00CD1D5B" w:rsidP="008B2753"/>
    <w:p w14:paraId="5CBD1F4A" w14:textId="77777777" w:rsidR="00CD1D5B" w:rsidRDefault="00CD1D5B" w:rsidP="008B2753"/>
    <w:p w14:paraId="5CBD1F4B" w14:textId="77777777" w:rsidR="00CD1D5B" w:rsidRDefault="00CD1D5B" w:rsidP="008B2753"/>
    <w:p w14:paraId="5CBD1F4C" w14:textId="77777777" w:rsidR="00CD1D5B" w:rsidRDefault="00CD1D5B" w:rsidP="008B2753"/>
    <w:p w14:paraId="588A23D2" w14:textId="77777777" w:rsidR="00E605F1" w:rsidRDefault="00E605F1">
      <w:pPr>
        <w:rPr>
          <w:rFonts w:asciiTheme="majorHAnsi" w:eastAsiaTheme="majorEastAsia" w:hAnsiTheme="majorHAnsi" w:cstheme="majorBidi"/>
          <w:b/>
          <w:bCs/>
          <w:color w:val="365F91" w:themeColor="accent1" w:themeShade="BF"/>
          <w:sz w:val="28"/>
          <w:szCs w:val="28"/>
        </w:rPr>
      </w:pPr>
      <w:r>
        <w:br w:type="page"/>
      </w:r>
    </w:p>
    <w:p w14:paraId="5CBD1F51" w14:textId="2CFBF246" w:rsidR="008B2753" w:rsidRDefault="008B2753" w:rsidP="007C4C65">
      <w:pPr>
        <w:pStyle w:val="Heading1"/>
      </w:pPr>
      <w:bookmarkStart w:id="0" w:name="_Toc350347211"/>
      <w:r>
        <w:lastRenderedPageBreak/>
        <w:t>Application Architecture</w:t>
      </w:r>
      <w:bookmarkEnd w:id="0"/>
    </w:p>
    <w:p w14:paraId="5CBD1F52" w14:textId="77777777" w:rsidR="000B38F8" w:rsidRPr="000B38F8" w:rsidRDefault="000B38F8" w:rsidP="000B38F8"/>
    <w:p w14:paraId="5CBD1F53" w14:textId="77777777" w:rsidR="00580288" w:rsidRDefault="00D758CE" w:rsidP="00580288">
      <w:r>
        <w:t xml:space="preserve">The solution will consist of </w:t>
      </w:r>
      <w:r w:rsidR="00281FF7">
        <w:t xml:space="preserve">the following major parts. Refer to the solution architecture diagram </w:t>
      </w:r>
      <w:r w:rsidR="001D487B">
        <w:t>that follows</w:t>
      </w:r>
      <w:r w:rsidR="00281FF7">
        <w:t>.</w:t>
      </w:r>
    </w:p>
    <w:p w14:paraId="5CBD1F54" w14:textId="77777777" w:rsidR="00D217B8" w:rsidRDefault="00D217B8" w:rsidP="00580288"/>
    <w:p w14:paraId="56C981A3" w14:textId="13A555A6" w:rsidR="00425DED" w:rsidRDefault="00425DED" w:rsidP="00425DED">
      <w:pPr>
        <w:pStyle w:val="ListParagraph"/>
        <w:numPr>
          <w:ilvl w:val="0"/>
          <w:numId w:val="3"/>
        </w:numPr>
      </w:pPr>
      <w:r>
        <w:rPr>
          <w:b/>
          <w:u w:val="single"/>
        </w:rPr>
        <w:t xml:space="preserve">Forecast </w:t>
      </w:r>
      <w:r w:rsidR="00281FF7" w:rsidRPr="00EC72AE">
        <w:rPr>
          <w:b/>
          <w:u w:val="single"/>
        </w:rPr>
        <w:t>Spreadsheet</w:t>
      </w:r>
      <w:r w:rsidR="00D758CE" w:rsidRPr="00EC72AE">
        <w:rPr>
          <w:b/>
          <w:u w:val="single"/>
        </w:rPr>
        <w:t xml:space="preserve"> Template</w:t>
      </w:r>
      <w:r w:rsidR="00D758CE">
        <w:t xml:space="preserve"> – </w:t>
      </w:r>
      <w:r>
        <w:t xml:space="preserve">Users shall create a new spreadsheet from a standardized template (available from a SharePoint site) for each project that they wish to track.  In leveraging Microsoft Excel, the project delivery and operations teams will have the ability to customize and track estimates offline; uploading them to </w:t>
      </w:r>
      <w:proofErr w:type="spellStart"/>
      <w:r>
        <w:t>ProTool</w:t>
      </w:r>
      <w:proofErr w:type="spellEnd"/>
      <w:r>
        <w:t xml:space="preserve"> once connected.   </w:t>
      </w:r>
      <w:r w:rsidR="0046678A">
        <w:t xml:space="preserve">The template </w:t>
      </w:r>
      <w:r>
        <w:t>shall</w:t>
      </w:r>
      <w:r w:rsidR="0046678A">
        <w:t xml:space="preserve"> contain button macros and VBA components for </w:t>
      </w:r>
      <w:r>
        <w:t xml:space="preserve">exporting and importing updated forecast information from/into </w:t>
      </w:r>
      <w:proofErr w:type="spellStart"/>
      <w:r>
        <w:t>ProTool</w:t>
      </w:r>
      <w:proofErr w:type="spellEnd"/>
      <w:r>
        <w:t xml:space="preserve">.  </w:t>
      </w:r>
    </w:p>
    <w:p w14:paraId="5CBD1F56" w14:textId="77777777" w:rsidR="00D217B8" w:rsidRDefault="00D217B8" w:rsidP="00425DED"/>
    <w:p w14:paraId="5CBD1F57" w14:textId="31A864D4" w:rsidR="001A05BF" w:rsidRDefault="00DD1CB5" w:rsidP="00E21A47">
      <w:pPr>
        <w:pStyle w:val="ListParagraph"/>
        <w:numPr>
          <w:ilvl w:val="0"/>
          <w:numId w:val="3"/>
        </w:numPr>
      </w:pPr>
      <w:r w:rsidRPr="00EC72AE">
        <w:rPr>
          <w:b/>
          <w:u w:val="single"/>
        </w:rPr>
        <w:t>ProTool Database Components</w:t>
      </w:r>
      <w:r>
        <w:t xml:space="preserve"> – </w:t>
      </w:r>
      <w:r w:rsidR="00425DED">
        <w:t xml:space="preserve">The solution will leverage existing tables found within </w:t>
      </w:r>
      <w:proofErr w:type="spellStart"/>
      <w:r w:rsidR="00425DED">
        <w:t>ProTool</w:t>
      </w:r>
      <w:proofErr w:type="spellEnd"/>
      <w:r w:rsidR="00425DED">
        <w:t xml:space="preserve"> SQL Server 2008 R2 database including: </w:t>
      </w:r>
      <w:proofErr w:type="spellStart"/>
      <w:r w:rsidR="00425DED">
        <w:t>EstimateYears</w:t>
      </w:r>
      <w:proofErr w:type="spellEnd"/>
      <w:r w:rsidR="00425DED">
        <w:t xml:space="preserve"> (Forecast), </w:t>
      </w:r>
      <w:proofErr w:type="spellStart"/>
      <w:r w:rsidR="00425DED">
        <w:t>EstimateYearbyCategories</w:t>
      </w:r>
      <w:proofErr w:type="spellEnd"/>
      <w:r w:rsidR="00425DED">
        <w:t xml:space="preserve"> (Budget), </w:t>
      </w:r>
      <w:proofErr w:type="spellStart"/>
      <w:r w:rsidR="00425DED">
        <w:t>AuditEvents</w:t>
      </w:r>
      <w:proofErr w:type="spellEnd"/>
      <w:r w:rsidR="00425DED">
        <w:t xml:space="preserve">, Audits, Projects, </w:t>
      </w:r>
      <w:proofErr w:type="spellStart"/>
      <w:r w:rsidR="00425DED">
        <w:t>LockingDateByMonth</w:t>
      </w:r>
      <w:proofErr w:type="spellEnd"/>
      <w:r w:rsidR="00425DED">
        <w:t xml:space="preserve">, and </w:t>
      </w:r>
      <w:proofErr w:type="spellStart"/>
      <w:r w:rsidR="00425DED">
        <w:t>CostCategories</w:t>
      </w:r>
      <w:proofErr w:type="spellEnd"/>
      <w:r w:rsidR="00425DED">
        <w:t xml:space="preserve"> (Project Cost Groups).   The </w:t>
      </w:r>
      <w:proofErr w:type="spellStart"/>
      <w:r w:rsidR="00425DED">
        <w:t>EstimateYears</w:t>
      </w:r>
      <w:proofErr w:type="spellEnd"/>
      <w:r w:rsidR="00425DED">
        <w:t xml:space="preserve"> tables will be the primary table used to export and import forecast information.  </w:t>
      </w:r>
      <w:r w:rsidR="00E21A47">
        <w:t xml:space="preserve">The rest of the tables will be used to support cursory data on the spreadsheet template or used to validate business rules.  </w:t>
      </w:r>
      <w:r>
        <w:t xml:space="preserve">Access to the </w:t>
      </w:r>
      <w:proofErr w:type="spellStart"/>
      <w:proofErr w:type="gramStart"/>
      <w:r>
        <w:t>ProTool</w:t>
      </w:r>
      <w:proofErr w:type="spellEnd"/>
      <w:proofErr w:type="gramEnd"/>
      <w:r>
        <w:t xml:space="preserve"> database and necessary stored procedures will be controlled using </w:t>
      </w:r>
      <w:r w:rsidR="00EC72AE">
        <w:t xml:space="preserve">Windows Integrated security and </w:t>
      </w:r>
      <w:r>
        <w:t>Active Directory</w:t>
      </w:r>
      <w:r w:rsidR="00EC72AE">
        <w:t>.</w:t>
      </w:r>
      <w:r w:rsidR="001A05BF">
        <w:t xml:space="preserve"> </w:t>
      </w:r>
    </w:p>
    <w:p w14:paraId="5CBD1F58" w14:textId="77777777" w:rsidR="00D217B8" w:rsidRDefault="00D217B8" w:rsidP="00D217B8">
      <w:pPr>
        <w:pStyle w:val="ListParagraph"/>
      </w:pPr>
    </w:p>
    <w:p w14:paraId="5CBD1F69" w14:textId="77777777" w:rsidR="001D487B" w:rsidRDefault="001D487B" w:rsidP="007C4C65">
      <w:pPr>
        <w:pStyle w:val="Heading2"/>
      </w:pPr>
      <w:bookmarkStart w:id="1" w:name="_Toc350347212"/>
      <w:r>
        <w:t>Solution Architecture Diagram</w:t>
      </w:r>
      <w:bookmarkEnd w:id="1"/>
    </w:p>
    <w:p w14:paraId="5CBD1F6A" w14:textId="77777777" w:rsidR="00EC72AE" w:rsidRPr="00580288" w:rsidRDefault="00626860" w:rsidP="00D217B8">
      <w:pPr>
        <w:pStyle w:val="ListParagraph"/>
      </w:pPr>
      <w:r>
        <w:t xml:space="preserve"> </w:t>
      </w:r>
    </w:p>
    <w:p w14:paraId="5CBD1F6B" w14:textId="36E6DE64" w:rsidR="00580288" w:rsidRDefault="00E21A47" w:rsidP="00E21A47">
      <w:pPr>
        <w:jc w:val="center"/>
      </w:pPr>
      <w:r>
        <w:object w:dxaOrig="7680" w:dyaOrig="6282" w14:anchorId="2829B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282pt" o:ole="">
            <v:imagedata r:id="rId14" o:title=""/>
          </v:shape>
          <o:OLEObject Type="Embed" ProgID="Visio.Drawing.11" ShapeID="_x0000_i1025" DrawAspect="Content" ObjectID="_1425997544" r:id="rId15"/>
        </w:object>
      </w:r>
    </w:p>
    <w:p w14:paraId="5CBD1F6C" w14:textId="049C9057" w:rsidR="00281FF7" w:rsidRPr="00580288" w:rsidRDefault="00281FF7" w:rsidP="00580288"/>
    <w:p w14:paraId="5CBD1F79" w14:textId="77777777" w:rsidR="001D487B" w:rsidRDefault="001D487B" w:rsidP="007C4C65">
      <w:pPr>
        <w:pStyle w:val="Heading2"/>
      </w:pPr>
      <w:bookmarkStart w:id="2" w:name="_Toc350347213"/>
      <w:r>
        <w:lastRenderedPageBreak/>
        <w:t>Technical Process Diagram</w:t>
      </w:r>
      <w:bookmarkEnd w:id="2"/>
    </w:p>
    <w:p w14:paraId="5CBD1F7C" w14:textId="77777777" w:rsidR="00D758CE" w:rsidRDefault="00D758CE" w:rsidP="00580288"/>
    <w:p w14:paraId="5CBD1F7D" w14:textId="77777777" w:rsidR="00D217B8" w:rsidRDefault="00D217B8" w:rsidP="00580288">
      <w:r>
        <w:t>The following shows the technical process of the solution:</w:t>
      </w:r>
    </w:p>
    <w:p w14:paraId="5CBD1F7E" w14:textId="77777777" w:rsidR="00D217B8" w:rsidRDefault="00D217B8" w:rsidP="00580288"/>
    <w:p w14:paraId="5CBD1F7F" w14:textId="5AA9BD1D" w:rsidR="00CD1D5B" w:rsidRPr="00580288" w:rsidRDefault="00E21A47" w:rsidP="00580288">
      <w:r w:rsidRPr="00E21A47">
        <w:rPr>
          <w:noProof/>
          <w:highlight w:val="yellow"/>
        </w:rPr>
        <w:t xml:space="preserve">Insert </w:t>
      </w:r>
      <w:r w:rsidR="001A4132">
        <w:rPr>
          <w:noProof/>
          <w:highlight w:val="yellow"/>
        </w:rPr>
        <w:t>Technical Process Diagram</w:t>
      </w:r>
    </w:p>
    <w:p w14:paraId="5CBD1F81" w14:textId="77777777" w:rsidR="00D217B8" w:rsidRPr="00580288" w:rsidRDefault="00D217B8" w:rsidP="00D217B8"/>
    <w:p w14:paraId="5CBD1F82" w14:textId="77777777" w:rsidR="008B2753" w:rsidRDefault="008B2753" w:rsidP="007C4C65">
      <w:pPr>
        <w:pStyle w:val="Heading2"/>
      </w:pPr>
      <w:bookmarkStart w:id="3" w:name="_Toc350347214"/>
      <w:r>
        <w:t>Site Map</w:t>
      </w:r>
      <w:bookmarkEnd w:id="3"/>
    </w:p>
    <w:p w14:paraId="5CBD1F83" w14:textId="77777777" w:rsidR="00580288" w:rsidRDefault="00580288" w:rsidP="00580288"/>
    <w:p w14:paraId="5CBD1F85" w14:textId="2182630E" w:rsidR="00D217B8" w:rsidRDefault="00D217B8" w:rsidP="00580288">
      <w:r>
        <w:t>Not applicable</w:t>
      </w:r>
      <w:r w:rsidR="00E21A47">
        <w:t xml:space="preserve">. </w:t>
      </w:r>
      <w:r>
        <w:t xml:space="preserve"> </w:t>
      </w:r>
      <w:r w:rsidR="00E21A47">
        <w:t xml:space="preserve">The </w:t>
      </w:r>
      <w:r>
        <w:t>user interface (UI</w:t>
      </w:r>
      <w:r w:rsidR="00E21A47">
        <w:t xml:space="preserve">) portion of the solution is the Microsoft </w:t>
      </w:r>
      <w:r>
        <w:t>Excel spreadsheet template.</w:t>
      </w:r>
    </w:p>
    <w:p w14:paraId="5CBD1F88" w14:textId="77777777" w:rsidR="003B49FA" w:rsidRDefault="003B49FA" w:rsidP="00580288"/>
    <w:p w14:paraId="5CBD1F89" w14:textId="77777777" w:rsidR="003B49FA" w:rsidRDefault="003B49FA" w:rsidP="007C4C65">
      <w:pPr>
        <w:pStyle w:val="Heading2"/>
      </w:pPr>
      <w:bookmarkStart w:id="4" w:name="_Toc350347215"/>
      <w:r>
        <w:t>Batch Processes</w:t>
      </w:r>
      <w:bookmarkEnd w:id="4"/>
    </w:p>
    <w:p w14:paraId="5CBD1F8A" w14:textId="77777777" w:rsidR="003B49FA" w:rsidRDefault="003B49FA" w:rsidP="003B49FA"/>
    <w:p w14:paraId="5F8071E3" w14:textId="221EE2A9" w:rsidR="00E21A47" w:rsidRDefault="00E21A47" w:rsidP="00E21A47">
      <w:r>
        <w:t xml:space="preserve">Not applicable.  There are no batch processes associated with this solution.  </w:t>
      </w:r>
    </w:p>
    <w:p w14:paraId="15EA2751" w14:textId="77777777" w:rsidR="00E21A47" w:rsidRDefault="00E21A47" w:rsidP="00E21A47">
      <w:pPr>
        <w:pStyle w:val="Heading2"/>
        <w:numPr>
          <w:ilvl w:val="0"/>
          <w:numId w:val="0"/>
        </w:numPr>
        <w:ind w:left="576"/>
      </w:pPr>
    </w:p>
    <w:p w14:paraId="5CBD1F9A" w14:textId="77777777" w:rsidR="003B49FA" w:rsidRDefault="003B49FA" w:rsidP="007C4C65">
      <w:pPr>
        <w:pStyle w:val="Heading2"/>
      </w:pPr>
      <w:bookmarkStart w:id="5" w:name="_Toc350347216"/>
      <w:r>
        <w:t>Functional scalability</w:t>
      </w:r>
      <w:bookmarkEnd w:id="5"/>
    </w:p>
    <w:p w14:paraId="5CBD1F9B" w14:textId="77777777" w:rsidR="003B49FA" w:rsidRDefault="003B49FA" w:rsidP="003B49FA"/>
    <w:p w14:paraId="01735FFC" w14:textId="35760BA2" w:rsidR="00004BF6" w:rsidRDefault="00004BF6" w:rsidP="003B49FA">
      <w:r>
        <w:t>Existing hardware, software, and net</w:t>
      </w:r>
      <w:r w:rsidR="00E21A47">
        <w:t xml:space="preserve">work infrastructure used by </w:t>
      </w:r>
      <w:proofErr w:type="spellStart"/>
      <w:r>
        <w:t>ProTool</w:t>
      </w:r>
      <w:proofErr w:type="spellEnd"/>
      <w:r>
        <w:t xml:space="preserve"> </w:t>
      </w:r>
      <w:r w:rsidR="00E21A47">
        <w:t xml:space="preserve">shall </w:t>
      </w:r>
      <w:r>
        <w:t>be leveraged</w:t>
      </w:r>
      <w:r w:rsidR="00E21A47">
        <w:t xml:space="preserve"> for this solution</w:t>
      </w:r>
      <w:r>
        <w:t xml:space="preserve">.  All UI processing </w:t>
      </w:r>
      <w:r w:rsidR="00E21A47">
        <w:t xml:space="preserve">shall </w:t>
      </w:r>
      <w:r>
        <w:t xml:space="preserve">be distributed </w:t>
      </w:r>
      <w:r w:rsidR="00E21A47">
        <w:t>to the</w:t>
      </w:r>
      <w:r>
        <w:t xml:space="preserve"> end-users computers via the Excel VBA macros.</w:t>
      </w:r>
    </w:p>
    <w:p w14:paraId="5CBD1F9D" w14:textId="0CA907CB" w:rsidR="007C4C65" w:rsidRDefault="00004BF6" w:rsidP="003B49FA">
      <w:r>
        <w:t xml:space="preserve"> </w:t>
      </w:r>
    </w:p>
    <w:p w14:paraId="5CBD1FAF" w14:textId="77777777" w:rsidR="003B49FA" w:rsidRDefault="003B49FA" w:rsidP="007C4C65">
      <w:pPr>
        <w:pStyle w:val="Heading2"/>
      </w:pPr>
      <w:bookmarkStart w:id="6" w:name="_Toc350347217"/>
      <w:r>
        <w:t>Error Messages</w:t>
      </w:r>
      <w:bookmarkEnd w:id="6"/>
    </w:p>
    <w:p w14:paraId="5CBD1FB0" w14:textId="77777777" w:rsidR="003B49FA" w:rsidRPr="00580288" w:rsidRDefault="003B49FA" w:rsidP="003B49FA"/>
    <w:p w14:paraId="5CBD1FB1" w14:textId="77777777" w:rsidR="007F1ED7" w:rsidRPr="004D58CD" w:rsidRDefault="007F1ED7" w:rsidP="00142B1A">
      <w:pPr>
        <w:pStyle w:val="ListParagraph"/>
        <w:numPr>
          <w:ilvl w:val="0"/>
          <w:numId w:val="11"/>
        </w:numPr>
      </w:pPr>
      <w:r w:rsidRPr="004D58CD">
        <w:rPr>
          <w:b/>
          <w:u w:val="single"/>
        </w:rPr>
        <w:t>Field Cost Tracker Excel Spreadsheet Template</w:t>
      </w:r>
      <w:r w:rsidRPr="004D58CD">
        <w:t xml:space="preserve"> </w:t>
      </w:r>
    </w:p>
    <w:p w14:paraId="5CBD1FB2" w14:textId="789A6AC7" w:rsidR="007F1ED7" w:rsidRPr="004D58CD" w:rsidRDefault="007F1ED7" w:rsidP="007F1ED7">
      <w:pPr>
        <w:pStyle w:val="ListParagraph"/>
      </w:pPr>
      <w:r w:rsidRPr="004D58CD">
        <w:t xml:space="preserve">Technical detail of any program exception or invalid data state </w:t>
      </w:r>
      <w:r w:rsidR="00004BF6" w:rsidRPr="004D58CD">
        <w:t>will</w:t>
      </w:r>
      <w:r w:rsidRPr="004D58CD">
        <w:t xml:space="preserve"> be stored in a hidden </w:t>
      </w:r>
      <w:r w:rsidR="002405B2" w:rsidRPr="004D58CD">
        <w:t xml:space="preserve">“DEBUG” </w:t>
      </w:r>
      <w:r w:rsidRPr="004D58CD">
        <w:t>worksheet</w:t>
      </w:r>
      <w:r w:rsidR="002405B2" w:rsidRPr="004D58CD">
        <w:t xml:space="preserve"> tab</w:t>
      </w:r>
      <w:r w:rsidRPr="004D58CD">
        <w:t xml:space="preserve"> (1st sheet before </w:t>
      </w:r>
      <w:r w:rsidR="004D58CD" w:rsidRPr="004D58CD">
        <w:t>Forecast Information</w:t>
      </w:r>
      <w:r w:rsidRPr="004D58CD">
        <w:t>), but not displayed or visible to end-users.  This will serve useful to IT staff in any debugging effort. IT support can ask the user for a copy of the Excel Spreadsheet and unhide the “</w:t>
      </w:r>
      <w:r w:rsidR="00004BF6" w:rsidRPr="004D58CD">
        <w:t>DEBUG</w:t>
      </w:r>
      <w:r w:rsidRPr="004D58CD">
        <w:t>” worksheet tab.</w:t>
      </w:r>
    </w:p>
    <w:p w14:paraId="5CBD1FB3" w14:textId="77777777" w:rsidR="007F1ED7" w:rsidRPr="00600118" w:rsidRDefault="007F1ED7" w:rsidP="007F1ED7">
      <w:pPr>
        <w:pStyle w:val="ListParagraph"/>
        <w:rPr>
          <w:highlight w:val="yellow"/>
        </w:rPr>
      </w:pPr>
    </w:p>
    <w:p w14:paraId="5CBD1FB4" w14:textId="77777777" w:rsidR="007F1ED7" w:rsidRPr="004D58CD" w:rsidRDefault="007F1ED7" w:rsidP="007F1ED7">
      <w:pPr>
        <w:pStyle w:val="ListParagraph"/>
      </w:pPr>
      <w:r w:rsidRPr="004D58CD">
        <w:t>User-friendly messages will display to users in two types:</w:t>
      </w:r>
    </w:p>
    <w:p w14:paraId="5CBD1FB5" w14:textId="77777777" w:rsidR="007F1ED7" w:rsidRPr="004D58CD" w:rsidRDefault="007F1ED7" w:rsidP="00142B1A">
      <w:pPr>
        <w:pStyle w:val="ListParagraph"/>
        <w:numPr>
          <w:ilvl w:val="0"/>
          <w:numId w:val="12"/>
        </w:numPr>
      </w:pPr>
      <w:r w:rsidRPr="004D58CD">
        <w:t>Generic message letting the user know an internal program error occurred during processing.</w:t>
      </w:r>
    </w:p>
    <w:p w14:paraId="5CBD1FB6" w14:textId="77777777" w:rsidR="007F1ED7" w:rsidRPr="004D58CD" w:rsidRDefault="007F1ED7" w:rsidP="00142B1A">
      <w:pPr>
        <w:pStyle w:val="ListParagraph"/>
        <w:numPr>
          <w:ilvl w:val="0"/>
          <w:numId w:val="12"/>
        </w:numPr>
      </w:pPr>
      <w:r w:rsidRPr="004D58CD">
        <w:t>High level, short message that describes any invalid data value or data state determined during processing.</w:t>
      </w:r>
    </w:p>
    <w:p w14:paraId="5CBD1FB7" w14:textId="77777777" w:rsidR="007F1ED7" w:rsidRPr="00600118" w:rsidRDefault="007F1ED7" w:rsidP="007F1ED7">
      <w:pPr>
        <w:pStyle w:val="ListParagraph"/>
        <w:ind w:left="1080"/>
        <w:rPr>
          <w:highlight w:val="yellow"/>
        </w:rPr>
      </w:pPr>
      <w:r w:rsidRPr="00600118">
        <w:rPr>
          <w:highlight w:val="yellow"/>
        </w:rPr>
        <w:t xml:space="preserve"> </w:t>
      </w:r>
    </w:p>
    <w:p w14:paraId="5CBD1FB8" w14:textId="77777777" w:rsidR="007F1ED7" w:rsidRPr="004D58CD" w:rsidRDefault="007F1ED7" w:rsidP="00142B1A">
      <w:pPr>
        <w:pStyle w:val="ListParagraph"/>
        <w:numPr>
          <w:ilvl w:val="0"/>
          <w:numId w:val="11"/>
        </w:numPr>
      </w:pPr>
      <w:r w:rsidRPr="004D58CD">
        <w:rPr>
          <w:b/>
          <w:u w:val="single"/>
        </w:rPr>
        <w:t>ProTool Database Components</w:t>
      </w:r>
      <w:r w:rsidRPr="004D58CD">
        <w:t xml:space="preserve"> </w:t>
      </w:r>
    </w:p>
    <w:p w14:paraId="5CBD1FB9" w14:textId="77777777" w:rsidR="007F1ED7" w:rsidRDefault="007F1ED7" w:rsidP="007F1ED7">
      <w:pPr>
        <w:pStyle w:val="ListParagraph"/>
      </w:pPr>
      <w:r w:rsidRPr="004D58CD">
        <w:t>Any SQL Server errors including those thrown from within stored procedures will be rolled up to the Excel Spreadsheet VBA code for handling as described previously.</w:t>
      </w:r>
      <w:r>
        <w:t xml:space="preserve"> </w:t>
      </w:r>
    </w:p>
    <w:p w14:paraId="5CBD1FC4" w14:textId="535528B9" w:rsidR="003B49FA" w:rsidRDefault="003B49FA" w:rsidP="00D77F30"/>
    <w:p w14:paraId="5CBD1FD0" w14:textId="764962A3" w:rsidR="000B38F8" w:rsidRDefault="00C616BB" w:rsidP="007C4C65">
      <w:pPr>
        <w:pStyle w:val="Heading1"/>
      </w:pPr>
      <w:bookmarkStart w:id="7" w:name="_Toc350347218"/>
      <w:r>
        <w:lastRenderedPageBreak/>
        <w:t>A</w:t>
      </w:r>
      <w:r w:rsidR="000B38F8">
        <w:t>pplication Component Design</w:t>
      </w:r>
      <w:bookmarkEnd w:id="7"/>
    </w:p>
    <w:p w14:paraId="5CBD1FD1" w14:textId="77777777" w:rsidR="000B38F8" w:rsidRDefault="009E6906" w:rsidP="007C4C65">
      <w:pPr>
        <w:pStyle w:val="Heading2"/>
      </w:pPr>
      <w:bookmarkStart w:id="8" w:name="_Toc350347219"/>
      <w:r w:rsidRPr="000B38F8">
        <w:t>Field Cost Tracker Excel Spreadsheet Template</w:t>
      </w:r>
      <w:bookmarkEnd w:id="8"/>
    </w:p>
    <w:p w14:paraId="5CBD1FD2" w14:textId="4A71388B" w:rsidR="00580288" w:rsidRDefault="009E6906" w:rsidP="000B38F8">
      <w:r w:rsidRPr="004F576A">
        <w:t xml:space="preserve">The </w:t>
      </w:r>
      <w:r w:rsidR="000D2683">
        <w:t xml:space="preserve">Excel spreadsheet </w:t>
      </w:r>
      <w:r w:rsidR="004F576A">
        <w:t>make</w:t>
      </w:r>
      <w:r w:rsidR="0095181A">
        <w:t>s</w:t>
      </w:r>
      <w:r w:rsidR="004F576A">
        <w:t xml:space="preserve"> up the </w:t>
      </w:r>
      <w:r w:rsidR="000D2683">
        <w:t xml:space="preserve">entire </w:t>
      </w:r>
      <w:r w:rsidR="004F576A">
        <w:t>user interface</w:t>
      </w:r>
      <w:r w:rsidR="00270E62">
        <w:t>s</w:t>
      </w:r>
      <w:r w:rsidR="004F576A">
        <w:t xml:space="preserve"> for this solution.</w:t>
      </w:r>
    </w:p>
    <w:p w14:paraId="5CBD1FD3" w14:textId="49B13D8A" w:rsidR="004F576A" w:rsidRDefault="00600118" w:rsidP="007C4C65">
      <w:pPr>
        <w:pStyle w:val="Heading3"/>
      </w:pPr>
      <w:bookmarkStart w:id="9" w:name="_Toc350347220"/>
      <w:r>
        <w:t xml:space="preserve">Forecast Summary </w:t>
      </w:r>
      <w:r w:rsidR="009E567A">
        <w:t>Worksheet</w:t>
      </w:r>
      <w:bookmarkEnd w:id="9"/>
    </w:p>
    <w:p w14:paraId="5CBD1FD4" w14:textId="56FF3AA5" w:rsidR="00270E62" w:rsidRDefault="004B1B44" w:rsidP="00580288">
      <w:r w:rsidRPr="004D58CD">
        <w:t xml:space="preserve">Create an Excel 2010 macro-enabled spreadsheet template with detail designs </w:t>
      </w:r>
      <w:r w:rsidR="00FE24E2" w:rsidRPr="004D58CD">
        <w:t>as described in</w:t>
      </w:r>
      <w:r w:rsidRPr="004D58CD">
        <w:t xml:space="preserve"> sub-sections below</w:t>
      </w:r>
      <w:r w:rsidR="00FE24E2" w:rsidRPr="004D58CD">
        <w:t xml:space="preserve">. </w:t>
      </w:r>
    </w:p>
    <w:p w14:paraId="5CBD1FD5" w14:textId="1FABBB04" w:rsidR="000D2683" w:rsidRDefault="000D2683" w:rsidP="003B49FA">
      <w:pPr>
        <w:pStyle w:val="Heading4"/>
      </w:pPr>
      <w:r w:rsidRPr="00270E62">
        <w:t xml:space="preserve">Get </w:t>
      </w:r>
      <w:r w:rsidR="00E605F1">
        <w:t>Forecast</w:t>
      </w:r>
      <w:r w:rsidR="009E567A">
        <w:t xml:space="preserve"> (Button Macro) - Screens</w:t>
      </w:r>
    </w:p>
    <w:p w14:paraId="5CBD1FD6" w14:textId="77777777" w:rsidR="003C3CA1" w:rsidRDefault="003C3CA1" w:rsidP="00580288"/>
    <w:p w14:paraId="5CBD1FD7" w14:textId="1A3257A8" w:rsidR="00270E62" w:rsidRDefault="00270E62" w:rsidP="00580288"/>
    <w:p w14:paraId="5CBD1FD9" w14:textId="48CBBF32" w:rsidR="00270E62" w:rsidRDefault="002544F9" w:rsidP="00580288">
      <w:r>
        <w:rPr>
          <w:noProof/>
        </w:rPr>
        <w:drawing>
          <wp:inline distT="0" distB="0" distL="0" distR="0" wp14:anchorId="4B72B409" wp14:editId="0A719311">
            <wp:extent cx="5943600" cy="446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63415"/>
                    </a:xfrm>
                    <a:prstGeom prst="rect">
                      <a:avLst/>
                    </a:prstGeom>
                  </pic:spPr>
                </pic:pic>
              </a:graphicData>
            </a:graphic>
          </wp:inline>
        </w:drawing>
      </w:r>
    </w:p>
    <w:p w14:paraId="5CBD1FDA" w14:textId="316752B6" w:rsidR="00022D65" w:rsidRDefault="00022D65" w:rsidP="00022D65">
      <w:pPr>
        <w:pStyle w:val="Heading4"/>
      </w:pPr>
      <w:r w:rsidRPr="00270E62">
        <w:t xml:space="preserve">Get </w:t>
      </w:r>
      <w:r w:rsidR="00607507">
        <w:t>Forecast</w:t>
      </w:r>
      <w:r>
        <w:t xml:space="preserve"> (Button Macro) – Functionality</w:t>
      </w:r>
    </w:p>
    <w:p w14:paraId="5CBD1FDB" w14:textId="77777777" w:rsidR="00022D65" w:rsidRDefault="00022D65" w:rsidP="00022D65"/>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496"/>
        <w:gridCol w:w="1359"/>
        <w:gridCol w:w="1918"/>
        <w:gridCol w:w="2467"/>
      </w:tblGrid>
      <w:tr w:rsidR="00E1693B" w:rsidRPr="00AE5C6E" w14:paraId="5CBD1FE1" w14:textId="77777777" w:rsidTr="00E1693B">
        <w:trPr>
          <w:trHeight w:val="525"/>
          <w:tblHeader/>
        </w:trPr>
        <w:tc>
          <w:tcPr>
            <w:tcW w:w="1260" w:type="dxa"/>
            <w:shd w:val="clear" w:color="auto" w:fill="B6DDE8" w:themeFill="accent5" w:themeFillTint="66"/>
            <w:vAlign w:val="center"/>
          </w:tcPr>
          <w:p w14:paraId="5CBD1FDC" w14:textId="77777777" w:rsidR="00E1693B" w:rsidRPr="004D58CD" w:rsidRDefault="00E1693B" w:rsidP="00E1693B">
            <w:pPr>
              <w:spacing w:before="60" w:after="60"/>
              <w:jc w:val="center"/>
              <w:rPr>
                <w:b/>
              </w:rPr>
            </w:pPr>
            <w:r w:rsidRPr="004D58CD">
              <w:rPr>
                <w:b/>
              </w:rPr>
              <w:t>Sections</w:t>
            </w:r>
          </w:p>
        </w:tc>
        <w:tc>
          <w:tcPr>
            <w:tcW w:w="2496" w:type="dxa"/>
            <w:shd w:val="clear" w:color="auto" w:fill="B6DDE8" w:themeFill="accent5" w:themeFillTint="66"/>
            <w:vAlign w:val="center"/>
          </w:tcPr>
          <w:p w14:paraId="5CBD1FDD" w14:textId="77777777" w:rsidR="00E1693B" w:rsidRPr="004D58CD" w:rsidRDefault="00E1693B" w:rsidP="00E1693B">
            <w:pPr>
              <w:spacing w:before="60" w:after="60"/>
              <w:jc w:val="center"/>
              <w:rPr>
                <w:b/>
              </w:rPr>
            </w:pPr>
            <w:r w:rsidRPr="004D58CD">
              <w:rPr>
                <w:b/>
              </w:rPr>
              <w:t>Field(s)</w:t>
            </w:r>
          </w:p>
        </w:tc>
        <w:tc>
          <w:tcPr>
            <w:tcW w:w="1359" w:type="dxa"/>
            <w:shd w:val="clear" w:color="auto" w:fill="B6DDE8" w:themeFill="accent5" w:themeFillTint="66"/>
            <w:vAlign w:val="center"/>
          </w:tcPr>
          <w:p w14:paraId="5CBD1FDE" w14:textId="77777777" w:rsidR="00E1693B" w:rsidRPr="004D58CD" w:rsidRDefault="00E1693B" w:rsidP="00E1693B">
            <w:pPr>
              <w:spacing w:before="60" w:after="60"/>
              <w:jc w:val="center"/>
              <w:rPr>
                <w:b/>
              </w:rPr>
            </w:pPr>
            <w:r w:rsidRPr="004D58CD">
              <w:rPr>
                <w:b/>
              </w:rPr>
              <w:t>Control / Validation</w:t>
            </w:r>
          </w:p>
        </w:tc>
        <w:tc>
          <w:tcPr>
            <w:tcW w:w="1918" w:type="dxa"/>
            <w:shd w:val="clear" w:color="auto" w:fill="B6DDE8" w:themeFill="accent5" w:themeFillTint="66"/>
            <w:vAlign w:val="center"/>
          </w:tcPr>
          <w:p w14:paraId="5CBD1FDF" w14:textId="77777777" w:rsidR="00E1693B" w:rsidRPr="004D58CD" w:rsidRDefault="00E1693B" w:rsidP="00E1693B">
            <w:pPr>
              <w:spacing w:before="60" w:after="60"/>
              <w:jc w:val="center"/>
              <w:rPr>
                <w:b/>
              </w:rPr>
            </w:pPr>
            <w:r w:rsidRPr="004D58CD">
              <w:rPr>
                <w:b/>
              </w:rPr>
              <w:t>Data Mapping</w:t>
            </w:r>
          </w:p>
        </w:tc>
        <w:tc>
          <w:tcPr>
            <w:tcW w:w="2467" w:type="dxa"/>
            <w:shd w:val="clear" w:color="auto" w:fill="B6DDE8" w:themeFill="accent5" w:themeFillTint="66"/>
            <w:vAlign w:val="center"/>
          </w:tcPr>
          <w:p w14:paraId="5CBD1FE0" w14:textId="77777777" w:rsidR="00E1693B" w:rsidRPr="004D58CD" w:rsidRDefault="00E1693B" w:rsidP="00E1693B">
            <w:pPr>
              <w:spacing w:before="60" w:after="60"/>
              <w:jc w:val="center"/>
              <w:rPr>
                <w:b/>
              </w:rPr>
            </w:pPr>
            <w:r w:rsidRPr="004D58CD">
              <w:rPr>
                <w:b/>
              </w:rPr>
              <w:t>Notes</w:t>
            </w:r>
          </w:p>
        </w:tc>
      </w:tr>
      <w:tr w:rsidR="006109A8" w:rsidRPr="00AE5C6E" w14:paraId="5CBD1FE8" w14:textId="77777777" w:rsidTr="00E1693B">
        <w:trPr>
          <w:cantSplit/>
          <w:trHeight w:val="315"/>
        </w:trPr>
        <w:tc>
          <w:tcPr>
            <w:tcW w:w="1260" w:type="dxa"/>
            <w:vMerge w:val="restart"/>
          </w:tcPr>
          <w:p w14:paraId="5CBD1FE2" w14:textId="77777777" w:rsidR="006109A8" w:rsidRPr="004D58CD" w:rsidRDefault="006109A8" w:rsidP="009B120B">
            <w:pPr>
              <w:pStyle w:val="BodyText"/>
              <w:spacing w:before="60" w:after="60"/>
              <w:ind w:left="72"/>
            </w:pPr>
            <w:r w:rsidRPr="004D58CD">
              <w:lastRenderedPageBreak/>
              <w:t>Header</w:t>
            </w:r>
          </w:p>
        </w:tc>
        <w:tc>
          <w:tcPr>
            <w:tcW w:w="2496" w:type="dxa"/>
          </w:tcPr>
          <w:p w14:paraId="5CBD1FE3" w14:textId="29A76DBA" w:rsidR="006109A8" w:rsidRPr="004D58CD" w:rsidRDefault="00E605F1" w:rsidP="009B120B">
            <w:pPr>
              <w:pStyle w:val="BodyText"/>
              <w:spacing w:before="60" w:after="60"/>
            </w:pPr>
            <w:r w:rsidRPr="004D58CD">
              <w:t>Company</w:t>
            </w:r>
          </w:p>
        </w:tc>
        <w:tc>
          <w:tcPr>
            <w:tcW w:w="1359" w:type="dxa"/>
          </w:tcPr>
          <w:p w14:paraId="5CBD1FE4" w14:textId="77777777" w:rsidR="006109A8" w:rsidRPr="004D58CD" w:rsidRDefault="006109A8" w:rsidP="009B120B">
            <w:pPr>
              <w:pStyle w:val="BodyText"/>
              <w:spacing w:before="60" w:after="60"/>
            </w:pPr>
            <w:r w:rsidRPr="004D58CD">
              <w:t>Protected cells</w:t>
            </w:r>
          </w:p>
          <w:p w14:paraId="5CBD1FE5" w14:textId="77777777" w:rsidR="006109A8" w:rsidRPr="004D58CD" w:rsidRDefault="006109A8" w:rsidP="009B120B">
            <w:pPr>
              <w:pStyle w:val="BodyText"/>
              <w:spacing w:before="60" w:after="60"/>
            </w:pPr>
          </w:p>
        </w:tc>
        <w:tc>
          <w:tcPr>
            <w:tcW w:w="1918" w:type="dxa"/>
          </w:tcPr>
          <w:p w14:paraId="5CBD1FE6" w14:textId="1FAA2B97" w:rsidR="006109A8" w:rsidRPr="004D58CD" w:rsidRDefault="00E605F1" w:rsidP="009B120B">
            <w:pPr>
              <w:pStyle w:val="BodyText"/>
              <w:spacing w:before="60" w:after="60"/>
            </w:pPr>
            <w:r w:rsidRPr="004D58CD">
              <w:t>From user prompt</w:t>
            </w:r>
          </w:p>
        </w:tc>
        <w:tc>
          <w:tcPr>
            <w:tcW w:w="2467" w:type="dxa"/>
          </w:tcPr>
          <w:p w14:paraId="5CBD1FE7" w14:textId="5E56F235" w:rsidR="006109A8" w:rsidRPr="004D58CD" w:rsidRDefault="006109A8" w:rsidP="009B120B"/>
        </w:tc>
      </w:tr>
      <w:tr w:rsidR="006109A8" w:rsidRPr="00AE5C6E" w14:paraId="5CBD1FF0" w14:textId="77777777" w:rsidTr="00E1693B">
        <w:trPr>
          <w:cantSplit/>
          <w:trHeight w:val="315"/>
        </w:trPr>
        <w:tc>
          <w:tcPr>
            <w:tcW w:w="1260" w:type="dxa"/>
            <w:vMerge/>
          </w:tcPr>
          <w:p w14:paraId="5CBD1FE9" w14:textId="77777777" w:rsidR="006109A8" w:rsidRPr="004D58CD" w:rsidRDefault="006109A8" w:rsidP="009B120B">
            <w:pPr>
              <w:pStyle w:val="BodyText"/>
              <w:spacing w:before="60" w:after="60"/>
              <w:ind w:left="72"/>
            </w:pPr>
          </w:p>
        </w:tc>
        <w:tc>
          <w:tcPr>
            <w:tcW w:w="2496" w:type="dxa"/>
          </w:tcPr>
          <w:p w14:paraId="5CBD1FEA" w14:textId="77777777" w:rsidR="006109A8" w:rsidRPr="004D58CD" w:rsidRDefault="006109A8" w:rsidP="00554943">
            <w:pPr>
              <w:pStyle w:val="BodyText"/>
              <w:spacing w:before="60" w:after="60"/>
            </w:pPr>
            <w:r w:rsidRPr="004D58CD">
              <w:t>Project</w:t>
            </w:r>
            <w:r w:rsidR="00554943" w:rsidRPr="004D58CD">
              <w:t xml:space="preserve"> (Number &amp; Name)</w:t>
            </w:r>
          </w:p>
        </w:tc>
        <w:tc>
          <w:tcPr>
            <w:tcW w:w="1359" w:type="dxa"/>
          </w:tcPr>
          <w:p w14:paraId="5CBD1FEB" w14:textId="77777777" w:rsidR="006109A8" w:rsidRPr="004D58CD" w:rsidRDefault="006109A8" w:rsidP="006109A8">
            <w:pPr>
              <w:pStyle w:val="BodyText"/>
              <w:spacing w:before="60" w:after="60"/>
            </w:pPr>
            <w:r w:rsidRPr="004D58CD">
              <w:t>Protected cells</w:t>
            </w:r>
          </w:p>
          <w:p w14:paraId="5CBD1FEC" w14:textId="77777777" w:rsidR="006109A8" w:rsidRPr="004D58CD" w:rsidRDefault="006109A8" w:rsidP="009B120B">
            <w:pPr>
              <w:pStyle w:val="BodyText"/>
              <w:spacing w:before="60" w:after="60"/>
            </w:pPr>
          </w:p>
        </w:tc>
        <w:tc>
          <w:tcPr>
            <w:tcW w:w="1918" w:type="dxa"/>
          </w:tcPr>
          <w:p w14:paraId="38D1A222" w14:textId="77777777" w:rsidR="006109A8" w:rsidRPr="004D58CD" w:rsidRDefault="00E605F1" w:rsidP="00554943">
            <w:pPr>
              <w:pStyle w:val="BodyText"/>
              <w:spacing w:before="60" w:after="60"/>
            </w:pPr>
            <w:proofErr w:type="spellStart"/>
            <w:r w:rsidRPr="004D58CD">
              <w:t>ProTool.Projects</w:t>
            </w:r>
            <w:proofErr w:type="spellEnd"/>
            <w:r w:rsidRPr="004D58CD">
              <w:t xml:space="preserve">. </w:t>
            </w:r>
            <w:proofErr w:type="spellStart"/>
            <w:r w:rsidRPr="004D58CD">
              <w:t>Project_No</w:t>
            </w:r>
            <w:proofErr w:type="spellEnd"/>
          </w:p>
          <w:p w14:paraId="5D45D375" w14:textId="77777777" w:rsidR="00E605F1" w:rsidRPr="004D58CD" w:rsidRDefault="00E605F1" w:rsidP="00554943">
            <w:pPr>
              <w:pStyle w:val="BodyText"/>
              <w:spacing w:before="60" w:after="60"/>
            </w:pPr>
          </w:p>
          <w:p w14:paraId="5CBD1FED" w14:textId="21FB544B" w:rsidR="00E605F1" w:rsidRPr="004D58CD" w:rsidRDefault="00E605F1" w:rsidP="00554943">
            <w:pPr>
              <w:pStyle w:val="BodyText"/>
              <w:spacing w:before="60" w:after="60"/>
            </w:pPr>
            <w:proofErr w:type="spellStart"/>
            <w:r w:rsidRPr="004D58CD">
              <w:t>ProTool.Projects</w:t>
            </w:r>
            <w:proofErr w:type="spellEnd"/>
            <w:r w:rsidRPr="004D58CD">
              <w:t>. Title</w:t>
            </w:r>
          </w:p>
        </w:tc>
        <w:tc>
          <w:tcPr>
            <w:tcW w:w="2467" w:type="dxa"/>
          </w:tcPr>
          <w:p w14:paraId="5CBD1FEF" w14:textId="6C71EB66" w:rsidR="00554943" w:rsidRPr="004D58CD" w:rsidRDefault="00554943" w:rsidP="00E605F1"/>
        </w:tc>
      </w:tr>
      <w:tr w:rsidR="006109A8" w:rsidRPr="00AE5C6E" w14:paraId="5CBD1FF7" w14:textId="77777777" w:rsidTr="00E1693B">
        <w:trPr>
          <w:cantSplit/>
          <w:trHeight w:val="315"/>
        </w:trPr>
        <w:tc>
          <w:tcPr>
            <w:tcW w:w="1260" w:type="dxa"/>
            <w:vMerge/>
          </w:tcPr>
          <w:p w14:paraId="5CBD1FF1" w14:textId="77777777" w:rsidR="006109A8" w:rsidRPr="004D58CD" w:rsidRDefault="006109A8" w:rsidP="009B120B">
            <w:pPr>
              <w:pStyle w:val="BodyText"/>
              <w:spacing w:before="60" w:after="60"/>
              <w:ind w:left="72"/>
            </w:pPr>
          </w:p>
        </w:tc>
        <w:tc>
          <w:tcPr>
            <w:tcW w:w="2496" w:type="dxa"/>
          </w:tcPr>
          <w:p w14:paraId="5CBD1FF2" w14:textId="11CAD105" w:rsidR="006109A8" w:rsidRPr="004D58CD" w:rsidRDefault="00E605F1" w:rsidP="009B120B">
            <w:pPr>
              <w:pStyle w:val="BodyText"/>
              <w:spacing w:before="60" w:after="60"/>
            </w:pPr>
            <w:r w:rsidRPr="004D58CD">
              <w:t>Forecast Year</w:t>
            </w:r>
          </w:p>
        </w:tc>
        <w:tc>
          <w:tcPr>
            <w:tcW w:w="1359" w:type="dxa"/>
          </w:tcPr>
          <w:p w14:paraId="5CBD1FF3" w14:textId="77777777" w:rsidR="006109A8" w:rsidRPr="004D58CD" w:rsidRDefault="006109A8" w:rsidP="006109A8">
            <w:pPr>
              <w:pStyle w:val="BodyText"/>
              <w:spacing w:before="60" w:after="60"/>
            </w:pPr>
            <w:r w:rsidRPr="004D58CD">
              <w:t>Protected cells</w:t>
            </w:r>
          </w:p>
          <w:p w14:paraId="5CBD1FF4" w14:textId="77777777" w:rsidR="006109A8" w:rsidRPr="004D58CD" w:rsidRDefault="006109A8" w:rsidP="009B120B">
            <w:pPr>
              <w:pStyle w:val="BodyText"/>
              <w:spacing w:before="60" w:after="60"/>
            </w:pPr>
          </w:p>
        </w:tc>
        <w:tc>
          <w:tcPr>
            <w:tcW w:w="1918" w:type="dxa"/>
          </w:tcPr>
          <w:p w14:paraId="5CBD1FF5" w14:textId="227599A2" w:rsidR="006109A8" w:rsidRPr="004D58CD" w:rsidRDefault="00E605F1" w:rsidP="009B120B">
            <w:pPr>
              <w:pStyle w:val="BodyText"/>
              <w:spacing w:before="60" w:after="60"/>
            </w:pPr>
            <w:r w:rsidRPr="004D58CD">
              <w:t>From user prompt</w:t>
            </w:r>
          </w:p>
        </w:tc>
        <w:tc>
          <w:tcPr>
            <w:tcW w:w="2467" w:type="dxa"/>
          </w:tcPr>
          <w:p w14:paraId="5CBD1FF6" w14:textId="14939AB8" w:rsidR="006109A8" w:rsidRPr="004D58CD" w:rsidRDefault="006109A8" w:rsidP="009B120B"/>
        </w:tc>
      </w:tr>
      <w:tr w:rsidR="00E605F1" w:rsidRPr="00AE5C6E" w14:paraId="22244723" w14:textId="77777777" w:rsidTr="00E1693B">
        <w:trPr>
          <w:cantSplit/>
          <w:trHeight w:val="315"/>
        </w:trPr>
        <w:tc>
          <w:tcPr>
            <w:tcW w:w="1260" w:type="dxa"/>
            <w:vMerge/>
          </w:tcPr>
          <w:p w14:paraId="1943932E" w14:textId="77777777" w:rsidR="00E605F1" w:rsidRPr="004D58CD" w:rsidRDefault="00E605F1" w:rsidP="009B120B">
            <w:pPr>
              <w:pStyle w:val="BodyText"/>
              <w:spacing w:before="60" w:after="60"/>
              <w:ind w:left="72"/>
            </w:pPr>
          </w:p>
        </w:tc>
        <w:tc>
          <w:tcPr>
            <w:tcW w:w="2496" w:type="dxa"/>
          </w:tcPr>
          <w:p w14:paraId="507211EB" w14:textId="64C9CB0D" w:rsidR="00E605F1" w:rsidRPr="004D58CD" w:rsidRDefault="00E605F1" w:rsidP="006109A8">
            <w:pPr>
              <w:pStyle w:val="BodyText"/>
              <w:spacing w:before="60" w:after="60"/>
            </w:pPr>
            <w:r w:rsidRPr="004D58CD">
              <w:t>Date Last Exported</w:t>
            </w:r>
          </w:p>
        </w:tc>
        <w:tc>
          <w:tcPr>
            <w:tcW w:w="1359" w:type="dxa"/>
          </w:tcPr>
          <w:p w14:paraId="07752B13" w14:textId="77777777" w:rsidR="00E605F1" w:rsidRPr="004D58CD" w:rsidRDefault="00E605F1" w:rsidP="00E605F1">
            <w:pPr>
              <w:pStyle w:val="BodyText"/>
              <w:spacing w:before="60" w:after="60"/>
            </w:pPr>
            <w:r w:rsidRPr="004D58CD">
              <w:t>Protected cells</w:t>
            </w:r>
          </w:p>
          <w:p w14:paraId="432645C7" w14:textId="77777777" w:rsidR="00E605F1" w:rsidRPr="004D58CD" w:rsidRDefault="00E605F1" w:rsidP="006109A8">
            <w:pPr>
              <w:pStyle w:val="BodyText"/>
              <w:spacing w:before="60" w:after="60"/>
            </w:pPr>
          </w:p>
        </w:tc>
        <w:tc>
          <w:tcPr>
            <w:tcW w:w="1918" w:type="dxa"/>
          </w:tcPr>
          <w:p w14:paraId="2E4FC23B" w14:textId="2802E33B" w:rsidR="00E605F1" w:rsidRPr="004D58CD" w:rsidRDefault="00E605F1" w:rsidP="00E605F1">
            <w:pPr>
              <w:pStyle w:val="BodyText"/>
              <w:spacing w:before="60" w:after="60"/>
            </w:pPr>
            <w:proofErr w:type="spellStart"/>
            <w:r w:rsidRPr="004D58CD">
              <w:t>ProTool.Audit.Audit_Date</w:t>
            </w:r>
            <w:proofErr w:type="spellEnd"/>
          </w:p>
        </w:tc>
        <w:tc>
          <w:tcPr>
            <w:tcW w:w="2467" w:type="dxa"/>
          </w:tcPr>
          <w:p w14:paraId="72B6408C" w14:textId="77777777" w:rsidR="00E605F1" w:rsidRPr="004D58CD" w:rsidRDefault="00E605F1" w:rsidP="009B120B">
            <w:r w:rsidRPr="004D58CD">
              <w:t xml:space="preserve">Where </w:t>
            </w:r>
          </w:p>
          <w:p w14:paraId="5D5E24E0" w14:textId="4C7F270A" w:rsidR="00E605F1" w:rsidRPr="004D58CD" w:rsidRDefault="00E605F1" w:rsidP="009B120B">
            <w:proofErr w:type="spellStart"/>
            <w:r w:rsidRPr="004D58CD">
              <w:t>Company_Cd</w:t>
            </w:r>
            <w:proofErr w:type="spellEnd"/>
            <w:r w:rsidRPr="004D58CD">
              <w:t>=User Prompt</w:t>
            </w:r>
          </w:p>
          <w:p w14:paraId="0BA84344" w14:textId="059081BA" w:rsidR="00E605F1" w:rsidRPr="004D58CD" w:rsidRDefault="00E605F1" w:rsidP="009B120B">
            <w:proofErr w:type="spellStart"/>
            <w:r w:rsidRPr="004D58CD">
              <w:t>Project_No</w:t>
            </w:r>
            <w:proofErr w:type="spellEnd"/>
            <w:r w:rsidRPr="004D58CD">
              <w:t>= User Prompt</w:t>
            </w:r>
          </w:p>
          <w:p w14:paraId="33593DEC" w14:textId="32F02430" w:rsidR="00E605F1" w:rsidRPr="004D58CD" w:rsidRDefault="00E605F1" w:rsidP="009B120B">
            <w:proofErr w:type="spellStart"/>
            <w:r w:rsidRPr="004D58CD">
              <w:t>User_ID</w:t>
            </w:r>
            <w:proofErr w:type="spellEnd"/>
            <w:r w:rsidRPr="004D58CD">
              <w:t xml:space="preserve"> = </w:t>
            </w:r>
            <w:r w:rsidRPr="004D58CD">
              <w:rPr>
                <w:b/>
              </w:rPr>
              <w:t>USER</w:t>
            </w:r>
          </w:p>
          <w:p w14:paraId="44DB0A3B" w14:textId="41A906ED" w:rsidR="00E605F1" w:rsidRPr="004D58CD" w:rsidRDefault="00E605F1" w:rsidP="009B120B">
            <w:proofErr w:type="spellStart"/>
            <w:r w:rsidRPr="004D58CD">
              <w:t>Audit_Event_ID</w:t>
            </w:r>
            <w:proofErr w:type="spellEnd"/>
            <w:r w:rsidRPr="004D58CD">
              <w:t>=TBD</w:t>
            </w:r>
          </w:p>
        </w:tc>
      </w:tr>
      <w:tr w:rsidR="00E605F1" w:rsidRPr="00AE5C6E" w14:paraId="726D4EC8" w14:textId="77777777" w:rsidTr="00E1693B">
        <w:trPr>
          <w:cantSplit/>
          <w:trHeight w:val="315"/>
        </w:trPr>
        <w:tc>
          <w:tcPr>
            <w:tcW w:w="1260" w:type="dxa"/>
            <w:vMerge/>
          </w:tcPr>
          <w:p w14:paraId="7CD14D76" w14:textId="01A94335" w:rsidR="00E605F1" w:rsidRPr="004D58CD" w:rsidRDefault="00E605F1" w:rsidP="009B120B">
            <w:pPr>
              <w:pStyle w:val="BodyText"/>
              <w:spacing w:before="60" w:after="60"/>
              <w:ind w:left="72"/>
            </w:pPr>
          </w:p>
        </w:tc>
        <w:tc>
          <w:tcPr>
            <w:tcW w:w="2496" w:type="dxa"/>
          </w:tcPr>
          <w:p w14:paraId="0495B124" w14:textId="0C7B8280" w:rsidR="00E605F1" w:rsidRPr="004D58CD" w:rsidRDefault="00E605F1" w:rsidP="006109A8">
            <w:pPr>
              <w:pStyle w:val="BodyText"/>
              <w:spacing w:before="60" w:after="60"/>
            </w:pPr>
            <w:r w:rsidRPr="004D58CD">
              <w:t>Entry Type</w:t>
            </w:r>
          </w:p>
        </w:tc>
        <w:tc>
          <w:tcPr>
            <w:tcW w:w="1359" w:type="dxa"/>
          </w:tcPr>
          <w:p w14:paraId="7DB95C8F" w14:textId="3957FD03" w:rsidR="00E605F1" w:rsidRPr="004D58CD" w:rsidRDefault="00E605F1" w:rsidP="006109A8">
            <w:pPr>
              <w:pStyle w:val="BodyText"/>
              <w:spacing w:before="60" w:after="60"/>
            </w:pPr>
            <w:r w:rsidRPr="004D58CD">
              <w:t>Protected cells</w:t>
            </w:r>
          </w:p>
        </w:tc>
        <w:tc>
          <w:tcPr>
            <w:tcW w:w="1918" w:type="dxa"/>
          </w:tcPr>
          <w:p w14:paraId="4B20D9C7" w14:textId="3AC92CBC" w:rsidR="00E605F1" w:rsidRPr="004D58CD" w:rsidRDefault="00372467" w:rsidP="009B120B">
            <w:pPr>
              <w:pStyle w:val="BodyText"/>
              <w:spacing w:before="60" w:after="60"/>
            </w:pPr>
            <w:proofErr w:type="spellStart"/>
            <w:r>
              <w:t>ProTool.Estimates.Cost_Category_Type</w:t>
            </w:r>
            <w:proofErr w:type="spellEnd"/>
          </w:p>
        </w:tc>
        <w:tc>
          <w:tcPr>
            <w:tcW w:w="2467" w:type="dxa"/>
          </w:tcPr>
          <w:p w14:paraId="464F7CA3" w14:textId="77777777" w:rsidR="00E605F1" w:rsidRPr="004D58CD" w:rsidRDefault="00E605F1" w:rsidP="009B120B"/>
        </w:tc>
      </w:tr>
      <w:tr w:rsidR="00E605F1" w:rsidRPr="00AE5C6E" w14:paraId="465267CC" w14:textId="77777777" w:rsidTr="00E1693B">
        <w:trPr>
          <w:cantSplit/>
          <w:trHeight w:val="315"/>
        </w:trPr>
        <w:tc>
          <w:tcPr>
            <w:tcW w:w="1260" w:type="dxa"/>
            <w:vMerge/>
          </w:tcPr>
          <w:p w14:paraId="1E3DA5B2" w14:textId="77777777" w:rsidR="00E605F1" w:rsidRPr="004B35F0" w:rsidRDefault="00E605F1" w:rsidP="009B120B">
            <w:pPr>
              <w:pStyle w:val="BodyText"/>
              <w:spacing w:before="60" w:after="60"/>
              <w:ind w:left="72"/>
              <w:rPr>
                <w:highlight w:val="yellow"/>
              </w:rPr>
            </w:pPr>
          </w:p>
        </w:tc>
        <w:tc>
          <w:tcPr>
            <w:tcW w:w="2496" w:type="dxa"/>
          </w:tcPr>
          <w:p w14:paraId="3E0A690B" w14:textId="527F8561" w:rsidR="00E605F1" w:rsidRPr="004D58CD" w:rsidRDefault="00D13576" w:rsidP="00D13576">
            <w:pPr>
              <w:pStyle w:val="BodyText"/>
              <w:spacing w:before="60" w:after="60"/>
            </w:pPr>
            <w:r w:rsidRPr="004D58CD">
              <w:t xml:space="preserve">Last </w:t>
            </w:r>
            <w:r w:rsidR="00153A5D">
              <w:t xml:space="preserve">Forecast </w:t>
            </w:r>
            <w:r w:rsidRPr="004D58CD">
              <w:t>Update User</w:t>
            </w:r>
          </w:p>
        </w:tc>
        <w:tc>
          <w:tcPr>
            <w:tcW w:w="1359" w:type="dxa"/>
          </w:tcPr>
          <w:p w14:paraId="306C9A7F" w14:textId="290E7F9C" w:rsidR="00E605F1" w:rsidRPr="004D58CD" w:rsidRDefault="00D13576" w:rsidP="006109A8">
            <w:pPr>
              <w:pStyle w:val="BodyText"/>
              <w:spacing w:before="60" w:after="60"/>
            </w:pPr>
            <w:r w:rsidRPr="004D58CD">
              <w:t>Protected cells</w:t>
            </w:r>
          </w:p>
        </w:tc>
        <w:tc>
          <w:tcPr>
            <w:tcW w:w="1918" w:type="dxa"/>
          </w:tcPr>
          <w:p w14:paraId="0ADB5A29" w14:textId="77777777" w:rsidR="00E605F1" w:rsidRDefault="00153A5D" w:rsidP="009B120B">
            <w:pPr>
              <w:pStyle w:val="BodyText"/>
              <w:spacing w:before="60" w:after="60"/>
              <w:rPr>
                <w:highlight w:val="yellow"/>
              </w:rPr>
            </w:pPr>
            <w:r w:rsidRPr="00153A5D">
              <w:rPr>
                <w:highlight w:val="yellow"/>
              </w:rPr>
              <w:t>TBD</w:t>
            </w:r>
          </w:p>
          <w:p w14:paraId="516FC943" w14:textId="08376970" w:rsidR="0069058A" w:rsidRPr="00153A5D" w:rsidRDefault="0069058A" w:rsidP="009B120B">
            <w:pPr>
              <w:pStyle w:val="BodyText"/>
              <w:spacing w:before="60" w:after="60"/>
              <w:rPr>
                <w:highlight w:val="yellow"/>
              </w:rPr>
            </w:pPr>
            <w:r>
              <w:rPr>
                <w:highlight w:val="yellow"/>
              </w:rPr>
              <w:t>From the Audit table</w:t>
            </w:r>
          </w:p>
        </w:tc>
        <w:tc>
          <w:tcPr>
            <w:tcW w:w="2467" w:type="dxa"/>
          </w:tcPr>
          <w:p w14:paraId="4888E1FC" w14:textId="77777777" w:rsidR="00E605F1" w:rsidRPr="004D58CD" w:rsidRDefault="00E605F1" w:rsidP="009B120B"/>
        </w:tc>
      </w:tr>
      <w:tr w:rsidR="00D13576" w:rsidRPr="00AE5C6E" w14:paraId="6B0EE119" w14:textId="77777777" w:rsidTr="00E1693B">
        <w:trPr>
          <w:cantSplit/>
          <w:trHeight w:val="315"/>
        </w:trPr>
        <w:tc>
          <w:tcPr>
            <w:tcW w:w="1260" w:type="dxa"/>
            <w:vMerge/>
          </w:tcPr>
          <w:p w14:paraId="56129641" w14:textId="77777777" w:rsidR="00D13576" w:rsidRPr="004B35F0" w:rsidRDefault="00D13576" w:rsidP="009B120B">
            <w:pPr>
              <w:pStyle w:val="BodyText"/>
              <w:spacing w:before="60" w:after="60"/>
              <w:ind w:left="72"/>
              <w:rPr>
                <w:highlight w:val="yellow"/>
              </w:rPr>
            </w:pPr>
          </w:p>
        </w:tc>
        <w:tc>
          <w:tcPr>
            <w:tcW w:w="2496" w:type="dxa"/>
          </w:tcPr>
          <w:p w14:paraId="221B2BEF" w14:textId="012CB402" w:rsidR="00D13576" w:rsidRPr="004D58CD" w:rsidRDefault="00D13576" w:rsidP="00D13576">
            <w:pPr>
              <w:pStyle w:val="BodyText"/>
              <w:spacing w:before="60" w:after="60"/>
            </w:pPr>
            <w:r w:rsidRPr="004D58CD">
              <w:t xml:space="preserve">Last </w:t>
            </w:r>
            <w:r w:rsidR="00153A5D">
              <w:t xml:space="preserve">Forecast </w:t>
            </w:r>
            <w:r w:rsidRPr="004D58CD">
              <w:t xml:space="preserve">Update Date </w:t>
            </w:r>
          </w:p>
        </w:tc>
        <w:tc>
          <w:tcPr>
            <w:tcW w:w="1359" w:type="dxa"/>
          </w:tcPr>
          <w:p w14:paraId="07712E05" w14:textId="13864AB1" w:rsidR="00D13576" w:rsidRPr="004D58CD" w:rsidRDefault="00153A5D" w:rsidP="006109A8">
            <w:pPr>
              <w:pStyle w:val="BodyText"/>
              <w:spacing w:before="60" w:after="60"/>
            </w:pPr>
            <w:r w:rsidRPr="004D58CD">
              <w:t>Protected cells</w:t>
            </w:r>
          </w:p>
        </w:tc>
        <w:tc>
          <w:tcPr>
            <w:tcW w:w="1918" w:type="dxa"/>
          </w:tcPr>
          <w:p w14:paraId="624546EA" w14:textId="77777777" w:rsidR="00D13576" w:rsidRDefault="00153A5D" w:rsidP="009B120B">
            <w:pPr>
              <w:pStyle w:val="BodyText"/>
              <w:spacing w:before="60" w:after="60"/>
              <w:rPr>
                <w:highlight w:val="yellow"/>
              </w:rPr>
            </w:pPr>
            <w:r w:rsidRPr="00153A5D">
              <w:rPr>
                <w:highlight w:val="yellow"/>
              </w:rPr>
              <w:t>TBD</w:t>
            </w:r>
          </w:p>
          <w:p w14:paraId="1BFF2027" w14:textId="21EFD126" w:rsidR="0069058A" w:rsidRPr="00153A5D" w:rsidRDefault="0069058A" w:rsidP="009B120B">
            <w:pPr>
              <w:pStyle w:val="BodyText"/>
              <w:spacing w:before="60" w:after="60"/>
              <w:rPr>
                <w:highlight w:val="yellow"/>
              </w:rPr>
            </w:pPr>
            <w:r>
              <w:rPr>
                <w:highlight w:val="yellow"/>
              </w:rPr>
              <w:t>From the Audit table</w:t>
            </w:r>
          </w:p>
        </w:tc>
        <w:tc>
          <w:tcPr>
            <w:tcW w:w="2467" w:type="dxa"/>
          </w:tcPr>
          <w:p w14:paraId="258143B3" w14:textId="77777777" w:rsidR="00D13576" w:rsidRPr="004D58CD" w:rsidRDefault="00D13576" w:rsidP="009B120B"/>
        </w:tc>
      </w:tr>
      <w:tr w:rsidR="006109A8" w:rsidRPr="00AE5C6E" w14:paraId="5CBD1FFD" w14:textId="77777777" w:rsidTr="00E1693B">
        <w:trPr>
          <w:cantSplit/>
          <w:trHeight w:val="315"/>
        </w:trPr>
        <w:tc>
          <w:tcPr>
            <w:tcW w:w="1260" w:type="dxa"/>
            <w:vMerge/>
          </w:tcPr>
          <w:p w14:paraId="5CBD1FF8" w14:textId="77777777" w:rsidR="006109A8" w:rsidRPr="004B35F0" w:rsidRDefault="006109A8" w:rsidP="009B120B">
            <w:pPr>
              <w:pStyle w:val="BodyText"/>
              <w:spacing w:before="60" w:after="60"/>
              <w:ind w:left="72"/>
              <w:rPr>
                <w:highlight w:val="yellow"/>
              </w:rPr>
            </w:pPr>
          </w:p>
        </w:tc>
        <w:tc>
          <w:tcPr>
            <w:tcW w:w="2496" w:type="dxa"/>
          </w:tcPr>
          <w:p w14:paraId="5CBD1FF9" w14:textId="4D2A150C" w:rsidR="006109A8" w:rsidRPr="004D58CD" w:rsidRDefault="000B4DAE" w:rsidP="000B4DAE">
            <w:pPr>
              <w:pStyle w:val="BodyText"/>
              <w:spacing w:before="60" w:after="60"/>
            </w:pPr>
            <w:r>
              <w:t xml:space="preserve">Get </w:t>
            </w:r>
            <w:r w:rsidR="00DC32EC">
              <w:t xml:space="preserve">Current </w:t>
            </w:r>
            <w:r w:rsidR="00D13576" w:rsidRPr="004D58CD">
              <w:t>Forecast</w:t>
            </w:r>
          </w:p>
        </w:tc>
        <w:tc>
          <w:tcPr>
            <w:tcW w:w="1359" w:type="dxa"/>
          </w:tcPr>
          <w:p w14:paraId="5CBD1FFA" w14:textId="77777777" w:rsidR="006109A8" w:rsidRPr="004D58CD" w:rsidRDefault="006109A8" w:rsidP="006109A8">
            <w:pPr>
              <w:pStyle w:val="BodyText"/>
              <w:spacing w:before="60" w:after="60"/>
            </w:pPr>
            <w:r w:rsidRPr="004D58CD">
              <w:t>Button click</w:t>
            </w:r>
          </w:p>
        </w:tc>
        <w:tc>
          <w:tcPr>
            <w:tcW w:w="1918" w:type="dxa"/>
          </w:tcPr>
          <w:p w14:paraId="5CBD1FFB" w14:textId="77777777" w:rsidR="006109A8" w:rsidRPr="004D58CD" w:rsidRDefault="006109A8" w:rsidP="009B120B">
            <w:pPr>
              <w:pStyle w:val="BodyText"/>
              <w:spacing w:before="60" w:after="60"/>
            </w:pPr>
          </w:p>
        </w:tc>
        <w:tc>
          <w:tcPr>
            <w:tcW w:w="2467" w:type="dxa"/>
          </w:tcPr>
          <w:p w14:paraId="5CBD1FFC" w14:textId="77777777" w:rsidR="006109A8" w:rsidRPr="004D58CD" w:rsidRDefault="002814C8" w:rsidP="009B120B">
            <w:r w:rsidRPr="004D58CD">
              <w:t xml:space="preserve">VBA Macro </w:t>
            </w:r>
            <w:r w:rsidR="00D30735" w:rsidRPr="004D58CD">
              <w:t>to prompt user for PO# and get data from ProTool db.</w:t>
            </w:r>
          </w:p>
        </w:tc>
      </w:tr>
      <w:tr w:rsidR="00D81C64" w:rsidRPr="00AE5C6E" w14:paraId="5CBD2004" w14:textId="77777777" w:rsidTr="00E1693B">
        <w:trPr>
          <w:cantSplit/>
          <w:trHeight w:val="315"/>
        </w:trPr>
        <w:tc>
          <w:tcPr>
            <w:tcW w:w="1260" w:type="dxa"/>
            <w:vMerge w:val="restart"/>
          </w:tcPr>
          <w:p w14:paraId="7C704CD0" w14:textId="77777777" w:rsidR="00D81C64" w:rsidRPr="00D81C64" w:rsidRDefault="00D81C64" w:rsidP="009B120B">
            <w:pPr>
              <w:pStyle w:val="BodyText"/>
              <w:spacing w:before="60" w:after="60"/>
              <w:ind w:left="72"/>
            </w:pPr>
            <w:r w:rsidRPr="00D81C64">
              <w:t>Line Detail</w:t>
            </w:r>
          </w:p>
          <w:p w14:paraId="5CBD1FFE" w14:textId="5E7FDEA6" w:rsidR="00D81C64" w:rsidRPr="004B35F0" w:rsidRDefault="00D81C64" w:rsidP="009B120B">
            <w:pPr>
              <w:pStyle w:val="BodyText"/>
              <w:spacing w:before="60" w:after="60"/>
              <w:ind w:left="72"/>
              <w:rPr>
                <w:highlight w:val="yellow"/>
              </w:rPr>
            </w:pPr>
          </w:p>
        </w:tc>
        <w:tc>
          <w:tcPr>
            <w:tcW w:w="2496" w:type="dxa"/>
          </w:tcPr>
          <w:p w14:paraId="5CBD1FFF" w14:textId="5C972834" w:rsidR="00D81C64" w:rsidRPr="004D58CD" w:rsidRDefault="00D81C64" w:rsidP="009B120B">
            <w:pPr>
              <w:pStyle w:val="BodyText"/>
              <w:spacing w:before="60" w:after="60"/>
            </w:pPr>
            <w:r w:rsidRPr="004D58CD">
              <w:t>Project Cost Group #</w:t>
            </w:r>
          </w:p>
        </w:tc>
        <w:tc>
          <w:tcPr>
            <w:tcW w:w="1359" w:type="dxa"/>
          </w:tcPr>
          <w:p w14:paraId="5CBD2000" w14:textId="77777777" w:rsidR="00D81C64" w:rsidRPr="004D58CD" w:rsidRDefault="00D81C64" w:rsidP="006109A8">
            <w:pPr>
              <w:pStyle w:val="BodyText"/>
              <w:spacing w:before="60" w:after="60"/>
            </w:pPr>
            <w:r w:rsidRPr="004D58CD">
              <w:t>Protected cells</w:t>
            </w:r>
          </w:p>
          <w:p w14:paraId="5CBD2001" w14:textId="77777777" w:rsidR="00D81C64" w:rsidRPr="004D58CD" w:rsidRDefault="00D81C64" w:rsidP="009B120B">
            <w:pPr>
              <w:pStyle w:val="BodyText"/>
              <w:spacing w:before="60" w:after="60"/>
            </w:pPr>
          </w:p>
        </w:tc>
        <w:tc>
          <w:tcPr>
            <w:tcW w:w="1918" w:type="dxa"/>
          </w:tcPr>
          <w:p w14:paraId="5CBD2002" w14:textId="04E64AB0" w:rsidR="00D81C64" w:rsidRPr="004D58CD" w:rsidRDefault="00D81C64" w:rsidP="009B120B">
            <w:pPr>
              <w:pStyle w:val="BodyText"/>
              <w:spacing w:before="60" w:after="60"/>
            </w:pPr>
            <w:proofErr w:type="spellStart"/>
            <w:r w:rsidRPr="004D58CD">
              <w:t>ProTool.CostCategories.</w:t>
            </w:r>
            <w:r w:rsidR="00153A5D">
              <w:t>Cost_Category_Cd</w:t>
            </w:r>
            <w:proofErr w:type="spellEnd"/>
          </w:p>
        </w:tc>
        <w:tc>
          <w:tcPr>
            <w:tcW w:w="2467" w:type="dxa"/>
          </w:tcPr>
          <w:p w14:paraId="5CBD2003" w14:textId="7A52D6BC" w:rsidR="00D81C64" w:rsidRPr="004D58CD" w:rsidRDefault="00D81C64" w:rsidP="009B120B"/>
        </w:tc>
      </w:tr>
      <w:tr w:rsidR="00D81C64" w:rsidRPr="00AE5C6E" w14:paraId="5CBD200B" w14:textId="77777777" w:rsidTr="00E1693B">
        <w:trPr>
          <w:cantSplit/>
          <w:trHeight w:val="315"/>
        </w:trPr>
        <w:tc>
          <w:tcPr>
            <w:tcW w:w="1260" w:type="dxa"/>
            <w:vMerge/>
          </w:tcPr>
          <w:p w14:paraId="5CBD2005" w14:textId="7044B96A" w:rsidR="00D81C64" w:rsidRPr="004B35F0" w:rsidRDefault="00D81C64" w:rsidP="009B120B">
            <w:pPr>
              <w:pStyle w:val="BodyText"/>
              <w:spacing w:before="60" w:after="60"/>
              <w:ind w:left="72"/>
              <w:rPr>
                <w:highlight w:val="yellow"/>
              </w:rPr>
            </w:pPr>
          </w:p>
        </w:tc>
        <w:tc>
          <w:tcPr>
            <w:tcW w:w="2496" w:type="dxa"/>
          </w:tcPr>
          <w:p w14:paraId="5CBD2006" w14:textId="184FBD06" w:rsidR="00D81C64" w:rsidRPr="00D81C64" w:rsidRDefault="00D81C64" w:rsidP="009B120B">
            <w:pPr>
              <w:pStyle w:val="BodyText"/>
              <w:spacing w:before="60" w:after="60"/>
            </w:pPr>
            <w:r w:rsidRPr="00D81C64">
              <w:t>Project Cost Group</w:t>
            </w:r>
          </w:p>
        </w:tc>
        <w:tc>
          <w:tcPr>
            <w:tcW w:w="1359" w:type="dxa"/>
          </w:tcPr>
          <w:p w14:paraId="5CBD2007" w14:textId="77777777" w:rsidR="00D81C64" w:rsidRPr="00D81C64" w:rsidRDefault="00D81C64" w:rsidP="006109A8">
            <w:pPr>
              <w:pStyle w:val="BodyText"/>
              <w:spacing w:before="60" w:after="60"/>
            </w:pPr>
            <w:r w:rsidRPr="00D81C64">
              <w:t>Protected cells</w:t>
            </w:r>
          </w:p>
          <w:p w14:paraId="5CBD2008" w14:textId="77777777" w:rsidR="00D81C64" w:rsidRPr="00D81C64" w:rsidRDefault="00D81C64" w:rsidP="009B120B">
            <w:pPr>
              <w:pStyle w:val="BodyText"/>
              <w:spacing w:before="60" w:after="60"/>
            </w:pPr>
          </w:p>
        </w:tc>
        <w:tc>
          <w:tcPr>
            <w:tcW w:w="1918" w:type="dxa"/>
          </w:tcPr>
          <w:p w14:paraId="5CBD2009" w14:textId="186796D5" w:rsidR="00D81C64" w:rsidRPr="004B35F0" w:rsidRDefault="00153A5D" w:rsidP="009B120B">
            <w:pPr>
              <w:pStyle w:val="BodyText"/>
              <w:spacing w:before="60" w:after="60"/>
              <w:rPr>
                <w:highlight w:val="yellow"/>
              </w:rPr>
            </w:pPr>
            <w:proofErr w:type="spellStart"/>
            <w:r w:rsidRPr="00153A5D">
              <w:t>ProTool.CostCategories.Cost_Category_Desc</w:t>
            </w:r>
            <w:proofErr w:type="spellEnd"/>
          </w:p>
        </w:tc>
        <w:tc>
          <w:tcPr>
            <w:tcW w:w="2467" w:type="dxa"/>
          </w:tcPr>
          <w:p w14:paraId="2A92E512" w14:textId="4410BF31" w:rsidR="00D81C64" w:rsidRPr="00153A5D" w:rsidRDefault="00153A5D" w:rsidP="009B120B">
            <w:r w:rsidRPr="00153A5D">
              <w:t xml:space="preserve">If Entry Type is Summary, where </w:t>
            </w:r>
            <w:r w:rsidRPr="00153A5D">
              <w:rPr>
                <w:noProof/>
              </w:rPr>
              <w:t>Cost_Category_Type=</w:t>
            </w:r>
            <w:r w:rsidRPr="00153A5D">
              <w:rPr>
                <w:b/>
                <w:noProof/>
              </w:rPr>
              <w:t>Summary</w:t>
            </w:r>
          </w:p>
          <w:p w14:paraId="5CBD200A" w14:textId="59F3ADEB" w:rsidR="00153A5D" w:rsidRPr="004B35F0" w:rsidRDefault="00153A5D" w:rsidP="00153A5D">
            <w:pPr>
              <w:rPr>
                <w:highlight w:val="yellow"/>
              </w:rPr>
            </w:pPr>
            <w:r w:rsidRPr="00153A5D">
              <w:t xml:space="preserve">If Entry Type is Detailed, where </w:t>
            </w:r>
            <w:r w:rsidRPr="00153A5D">
              <w:rPr>
                <w:noProof/>
              </w:rPr>
              <w:t>Cost_Category_Type=</w:t>
            </w:r>
            <w:r w:rsidRPr="00153A5D">
              <w:rPr>
                <w:b/>
                <w:noProof/>
              </w:rPr>
              <w:t>Detail</w:t>
            </w:r>
          </w:p>
        </w:tc>
      </w:tr>
      <w:tr w:rsidR="00D81C64" w:rsidRPr="00AE5C6E" w14:paraId="5CBD2012" w14:textId="77777777" w:rsidTr="00E1693B">
        <w:trPr>
          <w:cantSplit/>
          <w:trHeight w:val="315"/>
        </w:trPr>
        <w:tc>
          <w:tcPr>
            <w:tcW w:w="1260" w:type="dxa"/>
            <w:vMerge/>
          </w:tcPr>
          <w:p w14:paraId="5CBD200C" w14:textId="550BC0D8" w:rsidR="00D81C64" w:rsidRPr="004B35F0" w:rsidRDefault="00D81C64" w:rsidP="009B120B">
            <w:pPr>
              <w:pStyle w:val="BodyText"/>
              <w:spacing w:before="60" w:after="60"/>
              <w:ind w:left="72"/>
              <w:rPr>
                <w:highlight w:val="yellow"/>
              </w:rPr>
            </w:pPr>
          </w:p>
        </w:tc>
        <w:tc>
          <w:tcPr>
            <w:tcW w:w="2496" w:type="dxa"/>
          </w:tcPr>
          <w:p w14:paraId="5CBD200D" w14:textId="5351DCBD" w:rsidR="00D81C64" w:rsidRPr="00D81C64" w:rsidRDefault="00D81C64" w:rsidP="009B120B">
            <w:pPr>
              <w:pStyle w:val="BodyText"/>
              <w:spacing w:before="60" w:after="60"/>
            </w:pPr>
            <w:r w:rsidRPr="00D81C64">
              <w:t>Approved Budget</w:t>
            </w:r>
          </w:p>
        </w:tc>
        <w:tc>
          <w:tcPr>
            <w:tcW w:w="1359" w:type="dxa"/>
          </w:tcPr>
          <w:p w14:paraId="5CBD200E" w14:textId="77777777" w:rsidR="00D81C64" w:rsidRPr="00D81C64" w:rsidRDefault="00D81C64" w:rsidP="006109A8">
            <w:pPr>
              <w:pStyle w:val="BodyText"/>
              <w:spacing w:before="60" w:after="60"/>
            </w:pPr>
            <w:r w:rsidRPr="00D81C64">
              <w:t>Protected cells</w:t>
            </w:r>
          </w:p>
          <w:p w14:paraId="5CBD200F" w14:textId="77777777" w:rsidR="00D81C64" w:rsidRPr="00D81C64" w:rsidRDefault="00D81C64" w:rsidP="009B120B">
            <w:pPr>
              <w:pStyle w:val="BodyText"/>
              <w:spacing w:before="60" w:after="60"/>
            </w:pPr>
          </w:p>
        </w:tc>
        <w:tc>
          <w:tcPr>
            <w:tcW w:w="1918" w:type="dxa"/>
          </w:tcPr>
          <w:p w14:paraId="5CBD2010" w14:textId="6E5F27F4" w:rsidR="00D81C64" w:rsidRPr="004B35F0" w:rsidRDefault="00D81C64" w:rsidP="00D81C64">
            <w:pPr>
              <w:pStyle w:val="BodyText"/>
              <w:spacing w:before="60" w:after="60"/>
              <w:rPr>
                <w:highlight w:val="yellow"/>
              </w:rPr>
            </w:pPr>
            <w:proofErr w:type="spellStart"/>
            <w:r w:rsidRPr="00D81C64">
              <w:t>ProTool.EstimateYears</w:t>
            </w:r>
            <w:r>
              <w:t>ByCategories</w:t>
            </w:r>
            <w:r w:rsidRPr="00D81C64">
              <w:t>.</w:t>
            </w:r>
            <w:r>
              <w:t>Amount</w:t>
            </w:r>
            <w:proofErr w:type="spellEnd"/>
          </w:p>
        </w:tc>
        <w:tc>
          <w:tcPr>
            <w:tcW w:w="2467" w:type="dxa"/>
          </w:tcPr>
          <w:p w14:paraId="11CC0287" w14:textId="77777777" w:rsidR="00D81C64" w:rsidRDefault="00D81C64" w:rsidP="00D81C64">
            <w:r w:rsidRPr="00D81C64">
              <w:t xml:space="preserve">WHERE </w:t>
            </w:r>
            <w:proofErr w:type="spellStart"/>
            <w:r w:rsidRPr="00D81C64">
              <w:t>Company_Cd</w:t>
            </w:r>
            <w:proofErr w:type="spellEnd"/>
            <w:r w:rsidRPr="00D81C64">
              <w:t xml:space="preserve"> = </w:t>
            </w:r>
            <w:r w:rsidRPr="00D81C64">
              <w:rPr>
                <w:i/>
              </w:rPr>
              <w:t xml:space="preserve">Prompt Value, </w:t>
            </w:r>
            <w:proofErr w:type="spellStart"/>
            <w:r w:rsidRPr="00D81C64">
              <w:t>Project_No</w:t>
            </w:r>
            <w:proofErr w:type="spellEnd"/>
            <w:r w:rsidRPr="00D81C64">
              <w:t xml:space="preserve">= </w:t>
            </w:r>
            <w:r w:rsidRPr="00D81C64">
              <w:rPr>
                <w:i/>
              </w:rPr>
              <w:t>Prompt Value</w:t>
            </w:r>
            <w:r w:rsidRPr="00D81C64">
              <w:t xml:space="preserve">, </w:t>
            </w:r>
            <w:proofErr w:type="spellStart"/>
            <w:r w:rsidRPr="00D81C64">
              <w:t>Estimate_Year</w:t>
            </w:r>
            <w:proofErr w:type="spellEnd"/>
            <w:r w:rsidRPr="00D81C64">
              <w:t>=</w:t>
            </w:r>
            <w:proofErr w:type="spellStart"/>
            <w:r w:rsidRPr="00D81C64">
              <w:rPr>
                <w:i/>
              </w:rPr>
              <w:t>Prompt_Value</w:t>
            </w:r>
            <w:proofErr w:type="spellEnd"/>
            <w:r w:rsidRPr="00D81C64">
              <w:t xml:space="preserve"> and </w:t>
            </w:r>
            <w:proofErr w:type="spellStart"/>
            <w:r w:rsidRPr="00D81C64">
              <w:t>Estimate_Version</w:t>
            </w:r>
            <w:proofErr w:type="spellEnd"/>
            <w:r w:rsidRPr="00D81C64">
              <w:t>=MAX(</w:t>
            </w:r>
            <w:proofErr w:type="spellStart"/>
            <w:r w:rsidRPr="00D81C64">
              <w:t>Estimate_Vesion</w:t>
            </w:r>
            <w:proofErr w:type="spellEnd"/>
            <w:r w:rsidRPr="00D81C64">
              <w:t>) for Estimate Year</w:t>
            </w:r>
          </w:p>
          <w:p w14:paraId="5A89BE8C" w14:textId="77777777" w:rsidR="00153A5D" w:rsidRDefault="00153A5D" w:rsidP="00D81C64"/>
          <w:p w14:paraId="715FE1F7" w14:textId="066CAA29" w:rsidR="00153A5D" w:rsidRDefault="00153A5D" w:rsidP="00D81C64">
            <w:r>
              <w:t xml:space="preserve">Broken down by </w:t>
            </w:r>
            <w:proofErr w:type="spellStart"/>
            <w:r>
              <w:t>Cost_Category_Cd</w:t>
            </w:r>
            <w:proofErr w:type="spellEnd"/>
          </w:p>
          <w:p w14:paraId="5CBD2011" w14:textId="780350D5" w:rsidR="00153A5D" w:rsidRPr="00D81C64" w:rsidRDefault="00153A5D" w:rsidP="00D81C64">
            <w:pPr>
              <w:rPr>
                <w:highlight w:val="yellow"/>
              </w:rPr>
            </w:pPr>
          </w:p>
        </w:tc>
      </w:tr>
      <w:tr w:rsidR="00153A5D" w:rsidRPr="00AE5C6E" w14:paraId="49D05A0E" w14:textId="77777777" w:rsidTr="00E1693B">
        <w:trPr>
          <w:cantSplit/>
          <w:trHeight w:val="315"/>
        </w:trPr>
        <w:tc>
          <w:tcPr>
            <w:tcW w:w="1260" w:type="dxa"/>
            <w:vMerge/>
          </w:tcPr>
          <w:p w14:paraId="132053A3" w14:textId="77777777" w:rsidR="00153A5D" w:rsidRPr="004B35F0" w:rsidRDefault="00153A5D" w:rsidP="009B120B">
            <w:pPr>
              <w:pStyle w:val="BodyText"/>
              <w:spacing w:before="60" w:after="60"/>
              <w:ind w:left="72"/>
              <w:rPr>
                <w:highlight w:val="yellow"/>
              </w:rPr>
            </w:pPr>
          </w:p>
        </w:tc>
        <w:tc>
          <w:tcPr>
            <w:tcW w:w="2496" w:type="dxa"/>
          </w:tcPr>
          <w:p w14:paraId="5A353F86" w14:textId="591BB2EF" w:rsidR="00153A5D" w:rsidRPr="00D81C64" w:rsidRDefault="00153A5D" w:rsidP="009B120B">
            <w:pPr>
              <w:pStyle w:val="BodyText"/>
              <w:spacing w:before="60" w:after="60"/>
            </w:pPr>
            <w:r>
              <w:t xml:space="preserve">Present Estimate </w:t>
            </w:r>
          </w:p>
        </w:tc>
        <w:tc>
          <w:tcPr>
            <w:tcW w:w="1359" w:type="dxa"/>
          </w:tcPr>
          <w:p w14:paraId="47D2D112" w14:textId="216E3449" w:rsidR="00153A5D" w:rsidRPr="00D81C64" w:rsidRDefault="00153A5D" w:rsidP="006109A8">
            <w:pPr>
              <w:pStyle w:val="BodyText"/>
              <w:spacing w:before="60" w:after="60"/>
            </w:pPr>
            <w:r w:rsidRPr="00D81C64">
              <w:t>Protected cells</w:t>
            </w:r>
          </w:p>
        </w:tc>
        <w:tc>
          <w:tcPr>
            <w:tcW w:w="1918" w:type="dxa"/>
          </w:tcPr>
          <w:p w14:paraId="7DAB6DC3" w14:textId="1BD88B38" w:rsidR="00153A5D" w:rsidRPr="00D81C64" w:rsidRDefault="00153A5D" w:rsidP="00D81C64">
            <w:pPr>
              <w:pStyle w:val="BodyText"/>
              <w:spacing w:before="60" w:after="60"/>
            </w:pPr>
            <w:r>
              <w:t xml:space="preserve">Calculation </w:t>
            </w:r>
          </w:p>
        </w:tc>
        <w:tc>
          <w:tcPr>
            <w:tcW w:w="2467" w:type="dxa"/>
          </w:tcPr>
          <w:p w14:paraId="349EC3F5" w14:textId="5D61ADBF" w:rsidR="00153A5D" w:rsidRPr="00D81C64" w:rsidRDefault="00153A5D" w:rsidP="00D81C64">
            <w:r>
              <w:t xml:space="preserve">Sum of all months </w:t>
            </w:r>
          </w:p>
        </w:tc>
      </w:tr>
      <w:tr w:rsidR="00153A5D" w:rsidRPr="00AE5C6E" w14:paraId="5CBD2019" w14:textId="77777777" w:rsidTr="00E1693B">
        <w:trPr>
          <w:cantSplit/>
          <w:trHeight w:val="315"/>
        </w:trPr>
        <w:tc>
          <w:tcPr>
            <w:tcW w:w="1260" w:type="dxa"/>
            <w:vMerge/>
          </w:tcPr>
          <w:p w14:paraId="5CBD2013" w14:textId="0273698D" w:rsidR="00153A5D" w:rsidRPr="004B35F0" w:rsidRDefault="00153A5D" w:rsidP="009B120B">
            <w:pPr>
              <w:pStyle w:val="BodyText"/>
              <w:spacing w:before="60" w:after="60"/>
              <w:ind w:left="72"/>
              <w:rPr>
                <w:highlight w:val="yellow"/>
              </w:rPr>
            </w:pPr>
          </w:p>
        </w:tc>
        <w:tc>
          <w:tcPr>
            <w:tcW w:w="2496" w:type="dxa"/>
          </w:tcPr>
          <w:p w14:paraId="5CBD2014" w14:textId="02122E30" w:rsidR="00153A5D" w:rsidRPr="004B35F0" w:rsidRDefault="00153A5D" w:rsidP="009B120B">
            <w:pPr>
              <w:pStyle w:val="BodyText"/>
              <w:spacing w:before="60" w:after="60"/>
              <w:rPr>
                <w:highlight w:val="yellow"/>
              </w:rPr>
            </w:pPr>
            <w:r>
              <w:t>January</w:t>
            </w:r>
          </w:p>
        </w:tc>
        <w:tc>
          <w:tcPr>
            <w:tcW w:w="1359" w:type="dxa"/>
          </w:tcPr>
          <w:p w14:paraId="5CBD2016" w14:textId="46D4A53E" w:rsidR="00153A5D" w:rsidRPr="00D81C64" w:rsidRDefault="00153A5D" w:rsidP="009B120B">
            <w:pPr>
              <w:pStyle w:val="BodyText"/>
              <w:spacing w:before="60" w:after="60"/>
            </w:pPr>
            <w:r w:rsidRPr="00D81C64">
              <w:t>Protected cells</w:t>
            </w:r>
          </w:p>
        </w:tc>
        <w:tc>
          <w:tcPr>
            <w:tcW w:w="1918" w:type="dxa"/>
          </w:tcPr>
          <w:p w14:paraId="5CBD2017" w14:textId="05268601" w:rsidR="00153A5D" w:rsidRPr="004B35F0" w:rsidRDefault="00153A5D" w:rsidP="00D81C64">
            <w:pPr>
              <w:pStyle w:val="BodyText"/>
              <w:spacing w:before="60" w:after="60"/>
              <w:rPr>
                <w:highlight w:val="yellow"/>
              </w:rPr>
            </w:pPr>
            <w:proofErr w:type="spellStart"/>
            <w:r w:rsidRPr="00D81C64">
              <w:t>ProTool.EstimateYears.</w:t>
            </w:r>
            <w:r>
              <w:t>January</w:t>
            </w:r>
            <w:proofErr w:type="spellEnd"/>
          </w:p>
        </w:tc>
        <w:tc>
          <w:tcPr>
            <w:tcW w:w="2467" w:type="dxa"/>
          </w:tcPr>
          <w:p w14:paraId="5CBD2018" w14:textId="77777777" w:rsidR="00153A5D" w:rsidRPr="004B35F0" w:rsidRDefault="00153A5D" w:rsidP="009B120B">
            <w:pPr>
              <w:rPr>
                <w:highlight w:val="yellow"/>
              </w:rPr>
            </w:pPr>
          </w:p>
        </w:tc>
      </w:tr>
      <w:tr w:rsidR="00153A5D" w:rsidRPr="00AE5C6E" w14:paraId="6DEC0BB7" w14:textId="77777777" w:rsidTr="00E1693B">
        <w:trPr>
          <w:cantSplit/>
          <w:trHeight w:val="315"/>
        </w:trPr>
        <w:tc>
          <w:tcPr>
            <w:tcW w:w="1260" w:type="dxa"/>
            <w:vMerge/>
          </w:tcPr>
          <w:p w14:paraId="0B9D9FD4" w14:textId="77777777" w:rsidR="00153A5D" w:rsidRPr="004B35F0" w:rsidRDefault="00153A5D" w:rsidP="009B120B">
            <w:pPr>
              <w:pStyle w:val="BodyText"/>
              <w:spacing w:before="60" w:after="60"/>
              <w:ind w:left="72"/>
              <w:rPr>
                <w:highlight w:val="yellow"/>
              </w:rPr>
            </w:pPr>
          </w:p>
        </w:tc>
        <w:tc>
          <w:tcPr>
            <w:tcW w:w="2496" w:type="dxa"/>
          </w:tcPr>
          <w:p w14:paraId="39092D1B" w14:textId="0E829632" w:rsidR="00153A5D" w:rsidRPr="004B35F0" w:rsidRDefault="00153A5D" w:rsidP="009B120B">
            <w:pPr>
              <w:pStyle w:val="BodyText"/>
              <w:spacing w:before="60" w:after="60"/>
              <w:rPr>
                <w:highlight w:val="yellow"/>
              </w:rPr>
            </w:pPr>
            <w:r>
              <w:t>February</w:t>
            </w:r>
          </w:p>
        </w:tc>
        <w:tc>
          <w:tcPr>
            <w:tcW w:w="1359" w:type="dxa"/>
          </w:tcPr>
          <w:p w14:paraId="30143B47" w14:textId="59F1DC1B" w:rsidR="00153A5D" w:rsidRPr="00D81C64" w:rsidRDefault="00153A5D" w:rsidP="006109A8">
            <w:pPr>
              <w:pStyle w:val="BodyText"/>
              <w:spacing w:before="60" w:after="60"/>
            </w:pPr>
            <w:r w:rsidRPr="00D81C64">
              <w:t>Protected cells</w:t>
            </w:r>
          </w:p>
        </w:tc>
        <w:tc>
          <w:tcPr>
            <w:tcW w:w="1918" w:type="dxa"/>
          </w:tcPr>
          <w:p w14:paraId="1332DDCD" w14:textId="5B66F7F4" w:rsidR="00153A5D" w:rsidRPr="004B35F0" w:rsidRDefault="00153A5D" w:rsidP="00D81C64">
            <w:pPr>
              <w:pStyle w:val="BodyText"/>
              <w:spacing w:before="60" w:after="60"/>
              <w:rPr>
                <w:highlight w:val="yellow"/>
              </w:rPr>
            </w:pPr>
            <w:proofErr w:type="spellStart"/>
            <w:r w:rsidRPr="00D81C64">
              <w:t>ProTool.EstimateYears.</w:t>
            </w:r>
            <w:r>
              <w:t>February</w:t>
            </w:r>
            <w:proofErr w:type="spellEnd"/>
          </w:p>
        </w:tc>
        <w:tc>
          <w:tcPr>
            <w:tcW w:w="2467" w:type="dxa"/>
          </w:tcPr>
          <w:p w14:paraId="2173AE22" w14:textId="77777777" w:rsidR="00153A5D" w:rsidRPr="004B35F0" w:rsidRDefault="00153A5D" w:rsidP="009B120B">
            <w:pPr>
              <w:rPr>
                <w:highlight w:val="yellow"/>
              </w:rPr>
            </w:pPr>
          </w:p>
        </w:tc>
      </w:tr>
      <w:tr w:rsidR="00153A5D" w:rsidRPr="00AE5C6E" w14:paraId="609D5619" w14:textId="77777777" w:rsidTr="00E1693B">
        <w:trPr>
          <w:cantSplit/>
          <w:trHeight w:val="315"/>
        </w:trPr>
        <w:tc>
          <w:tcPr>
            <w:tcW w:w="1260" w:type="dxa"/>
            <w:vMerge/>
          </w:tcPr>
          <w:p w14:paraId="10745015" w14:textId="77777777" w:rsidR="00153A5D" w:rsidRPr="004B35F0" w:rsidRDefault="00153A5D" w:rsidP="009B120B">
            <w:pPr>
              <w:pStyle w:val="BodyText"/>
              <w:spacing w:before="60" w:after="60"/>
              <w:ind w:left="72"/>
              <w:rPr>
                <w:highlight w:val="yellow"/>
              </w:rPr>
            </w:pPr>
          </w:p>
        </w:tc>
        <w:tc>
          <w:tcPr>
            <w:tcW w:w="2496" w:type="dxa"/>
          </w:tcPr>
          <w:p w14:paraId="5930E7C1" w14:textId="42C8BCD4" w:rsidR="00153A5D" w:rsidRPr="004B35F0" w:rsidRDefault="00153A5D" w:rsidP="009B120B">
            <w:pPr>
              <w:pStyle w:val="BodyText"/>
              <w:spacing w:before="60" w:after="60"/>
              <w:rPr>
                <w:highlight w:val="yellow"/>
              </w:rPr>
            </w:pPr>
            <w:r>
              <w:t>March</w:t>
            </w:r>
          </w:p>
        </w:tc>
        <w:tc>
          <w:tcPr>
            <w:tcW w:w="1359" w:type="dxa"/>
          </w:tcPr>
          <w:p w14:paraId="4437C4CF" w14:textId="2E95E08F" w:rsidR="00153A5D" w:rsidRPr="00D81C64" w:rsidRDefault="00153A5D" w:rsidP="006109A8">
            <w:pPr>
              <w:pStyle w:val="BodyText"/>
              <w:spacing w:before="60" w:after="60"/>
            </w:pPr>
            <w:r w:rsidRPr="00D81C64">
              <w:t>Protected cells</w:t>
            </w:r>
          </w:p>
        </w:tc>
        <w:tc>
          <w:tcPr>
            <w:tcW w:w="1918" w:type="dxa"/>
          </w:tcPr>
          <w:p w14:paraId="2A86100B" w14:textId="0C6B9304" w:rsidR="00153A5D" w:rsidRPr="004B35F0" w:rsidRDefault="00153A5D" w:rsidP="00D81C64">
            <w:pPr>
              <w:pStyle w:val="BodyText"/>
              <w:spacing w:before="60" w:after="60"/>
              <w:rPr>
                <w:highlight w:val="yellow"/>
              </w:rPr>
            </w:pPr>
            <w:proofErr w:type="spellStart"/>
            <w:r w:rsidRPr="00D81C64">
              <w:t>ProTool.EstimateYears.</w:t>
            </w:r>
            <w:r>
              <w:t>March</w:t>
            </w:r>
            <w:proofErr w:type="spellEnd"/>
          </w:p>
        </w:tc>
        <w:tc>
          <w:tcPr>
            <w:tcW w:w="2467" w:type="dxa"/>
          </w:tcPr>
          <w:p w14:paraId="74223D7A" w14:textId="77777777" w:rsidR="00153A5D" w:rsidRPr="004B35F0" w:rsidRDefault="00153A5D" w:rsidP="009B120B">
            <w:pPr>
              <w:rPr>
                <w:highlight w:val="yellow"/>
              </w:rPr>
            </w:pPr>
          </w:p>
        </w:tc>
      </w:tr>
      <w:tr w:rsidR="00153A5D" w:rsidRPr="00AE5C6E" w14:paraId="042A649C" w14:textId="77777777" w:rsidTr="00E1693B">
        <w:trPr>
          <w:cantSplit/>
          <w:trHeight w:val="315"/>
        </w:trPr>
        <w:tc>
          <w:tcPr>
            <w:tcW w:w="1260" w:type="dxa"/>
            <w:vMerge/>
          </w:tcPr>
          <w:p w14:paraId="1AC988B6" w14:textId="77777777" w:rsidR="00153A5D" w:rsidRPr="004B35F0" w:rsidRDefault="00153A5D" w:rsidP="009B120B">
            <w:pPr>
              <w:pStyle w:val="BodyText"/>
              <w:spacing w:before="60" w:after="60"/>
              <w:ind w:left="72"/>
              <w:rPr>
                <w:highlight w:val="yellow"/>
              </w:rPr>
            </w:pPr>
          </w:p>
        </w:tc>
        <w:tc>
          <w:tcPr>
            <w:tcW w:w="2496" w:type="dxa"/>
          </w:tcPr>
          <w:p w14:paraId="408E5DB2" w14:textId="2A00F87E" w:rsidR="00153A5D" w:rsidRPr="004B35F0" w:rsidRDefault="00153A5D" w:rsidP="009B120B">
            <w:pPr>
              <w:pStyle w:val="BodyText"/>
              <w:spacing w:before="60" w:after="60"/>
              <w:rPr>
                <w:highlight w:val="yellow"/>
              </w:rPr>
            </w:pPr>
            <w:r>
              <w:t>April</w:t>
            </w:r>
          </w:p>
        </w:tc>
        <w:tc>
          <w:tcPr>
            <w:tcW w:w="1359" w:type="dxa"/>
          </w:tcPr>
          <w:p w14:paraId="30AD5C9E" w14:textId="59EF2F02" w:rsidR="00153A5D" w:rsidRPr="00D81C64" w:rsidRDefault="00153A5D" w:rsidP="006109A8">
            <w:pPr>
              <w:pStyle w:val="BodyText"/>
              <w:spacing w:before="60" w:after="60"/>
            </w:pPr>
            <w:r w:rsidRPr="00D81C64">
              <w:t>Protected cells</w:t>
            </w:r>
          </w:p>
        </w:tc>
        <w:tc>
          <w:tcPr>
            <w:tcW w:w="1918" w:type="dxa"/>
          </w:tcPr>
          <w:p w14:paraId="05C6E2E8" w14:textId="49573275" w:rsidR="00153A5D" w:rsidRPr="004B35F0" w:rsidRDefault="00153A5D" w:rsidP="00D81C64">
            <w:pPr>
              <w:pStyle w:val="BodyText"/>
              <w:spacing w:before="60" w:after="60"/>
              <w:rPr>
                <w:highlight w:val="yellow"/>
              </w:rPr>
            </w:pPr>
            <w:proofErr w:type="spellStart"/>
            <w:r w:rsidRPr="00D81C64">
              <w:t>ProTool.EstimateYears.</w:t>
            </w:r>
            <w:r>
              <w:t>April</w:t>
            </w:r>
            <w:proofErr w:type="spellEnd"/>
          </w:p>
        </w:tc>
        <w:tc>
          <w:tcPr>
            <w:tcW w:w="2467" w:type="dxa"/>
          </w:tcPr>
          <w:p w14:paraId="39FB9907" w14:textId="77777777" w:rsidR="00153A5D" w:rsidRPr="004B35F0" w:rsidRDefault="00153A5D" w:rsidP="009B120B">
            <w:pPr>
              <w:rPr>
                <w:highlight w:val="yellow"/>
              </w:rPr>
            </w:pPr>
          </w:p>
        </w:tc>
      </w:tr>
      <w:tr w:rsidR="00153A5D" w:rsidRPr="00AE5C6E" w14:paraId="232CFE39" w14:textId="77777777" w:rsidTr="00E1693B">
        <w:trPr>
          <w:cantSplit/>
          <w:trHeight w:val="315"/>
        </w:trPr>
        <w:tc>
          <w:tcPr>
            <w:tcW w:w="1260" w:type="dxa"/>
            <w:vMerge/>
          </w:tcPr>
          <w:p w14:paraId="218165BC" w14:textId="77777777" w:rsidR="00153A5D" w:rsidRPr="004B35F0" w:rsidRDefault="00153A5D" w:rsidP="009B120B">
            <w:pPr>
              <w:pStyle w:val="BodyText"/>
              <w:spacing w:before="60" w:after="60"/>
              <w:ind w:left="72"/>
              <w:rPr>
                <w:highlight w:val="yellow"/>
              </w:rPr>
            </w:pPr>
          </w:p>
        </w:tc>
        <w:tc>
          <w:tcPr>
            <w:tcW w:w="2496" w:type="dxa"/>
          </w:tcPr>
          <w:p w14:paraId="7C289BB5" w14:textId="0249CDB2" w:rsidR="00153A5D" w:rsidRPr="004B35F0" w:rsidRDefault="00153A5D" w:rsidP="009B120B">
            <w:pPr>
              <w:pStyle w:val="BodyText"/>
              <w:spacing w:before="60" w:after="60"/>
              <w:rPr>
                <w:highlight w:val="yellow"/>
              </w:rPr>
            </w:pPr>
            <w:r>
              <w:t>May</w:t>
            </w:r>
          </w:p>
        </w:tc>
        <w:tc>
          <w:tcPr>
            <w:tcW w:w="1359" w:type="dxa"/>
          </w:tcPr>
          <w:p w14:paraId="3CEA7AB8" w14:textId="5B07EBD5" w:rsidR="00153A5D" w:rsidRPr="00D81C64" w:rsidRDefault="00153A5D" w:rsidP="006109A8">
            <w:pPr>
              <w:pStyle w:val="BodyText"/>
              <w:spacing w:before="60" w:after="60"/>
            </w:pPr>
            <w:r w:rsidRPr="00D81C64">
              <w:t>Protected cells</w:t>
            </w:r>
          </w:p>
        </w:tc>
        <w:tc>
          <w:tcPr>
            <w:tcW w:w="1918" w:type="dxa"/>
          </w:tcPr>
          <w:p w14:paraId="0A72CA60" w14:textId="4DC276D9" w:rsidR="00153A5D" w:rsidRPr="004B35F0" w:rsidRDefault="00153A5D" w:rsidP="00D81C64">
            <w:pPr>
              <w:pStyle w:val="BodyText"/>
              <w:spacing w:before="60" w:after="60"/>
              <w:rPr>
                <w:highlight w:val="yellow"/>
              </w:rPr>
            </w:pPr>
            <w:proofErr w:type="spellStart"/>
            <w:r w:rsidRPr="00D81C64">
              <w:t>ProTool.EstimateYears.</w:t>
            </w:r>
            <w:r>
              <w:t>May</w:t>
            </w:r>
            <w:proofErr w:type="spellEnd"/>
          </w:p>
        </w:tc>
        <w:tc>
          <w:tcPr>
            <w:tcW w:w="2467" w:type="dxa"/>
          </w:tcPr>
          <w:p w14:paraId="70CA7D12" w14:textId="77777777" w:rsidR="00153A5D" w:rsidRPr="004B35F0" w:rsidRDefault="00153A5D" w:rsidP="009B120B">
            <w:pPr>
              <w:rPr>
                <w:highlight w:val="yellow"/>
              </w:rPr>
            </w:pPr>
          </w:p>
        </w:tc>
      </w:tr>
      <w:tr w:rsidR="00153A5D" w:rsidRPr="00AE5C6E" w14:paraId="1EC63E50" w14:textId="77777777" w:rsidTr="00E1693B">
        <w:trPr>
          <w:cantSplit/>
          <w:trHeight w:val="315"/>
        </w:trPr>
        <w:tc>
          <w:tcPr>
            <w:tcW w:w="1260" w:type="dxa"/>
            <w:vMerge/>
          </w:tcPr>
          <w:p w14:paraId="5C380DE4" w14:textId="77777777" w:rsidR="00153A5D" w:rsidRPr="004B35F0" w:rsidRDefault="00153A5D" w:rsidP="009B120B">
            <w:pPr>
              <w:pStyle w:val="BodyText"/>
              <w:spacing w:before="60" w:after="60"/>
              <w:ind w:left="72"/>
              <w:rPr>
                <w:highlight w:val="yellow"/>
              </w:rPr>
            </w:pPr>
          </w:p>
        </w:tc>
        <w:tc>
          <w:tcPr>
            <w:tcW w:w="2496" w:type="dxa"/>
          </w:tcPr>
          <w:p w14:paraId="6D79C263" w14:textId="6464E9EC" w:rsidR="00153A5D" w:rsidRPr="004B35F0" w:rsidRDefault="00153A5D" w:rsidP="009B120B">
            <w:pPr>
              <w:pStyle w:val="BodyText"/>
              <w:spacing w:before="60" w:after="60"/>
              <w:rPr>
                <w:highlight w:val="yellow"/>
              </w:rPr>
            </w:pPr>
            <w:r>
              <w:t xml:space="preserve">June </w:t>
            </w:r>
          </w:p>
        </w:tc>
        <w:tc>
          <w:tcPr>
            <w:tcW w:w="1359" w:type="dxa"/>
          </w:tcPr>
          <w:p w14:paraId="732332A5" w14:textId="64819A43" w:rsidR="00153A5D" w:rsidRPr="00D81C64" w:rsidRDefault="00153A5D" w:rsidP="006109A8">
            <w:pPr>
              <w:pStyle w:val="BodyText"/>
              <w:spacing w:before="60" w:after="60"/>
            </w:pPr>
            <w:r w:rsidRPr="00D81C64">
              <w:t>Protected cells</w:t>
            </w:r>
          </w:p>
        </w:tc>
        <w:tc>
          <w:tcPr>
            <w:tcW w:w="1918" w:type="dxa"/>
          </w:tcPr>
          <w:p w14:paraId="285AC653" w14:textId="736503B2" w:rsidR="00153A5D" w:rsidRPr="004B35F0" w:rsidRDefault="00153A5D" w:rsidP="00D81C64">
            <w:pPr>
              <w:pStyle w:val="BodyText"/>
              <w:spacing w:before="60" w:after="60"/>
              <w:rPr>
                <w:highlight w:val="yellow"/>
              </w:rPr>
            </w:pPr>
            <w:proofErr w:type="spellStart"/>
            <w:r w:rsidRPr="00D81C64">
              <w:t>ProTool.EstimateYears.</w:t>
            </w:r>
            <w:r>
              <w:t>June</w:t>
            </w:r>
            <w:proofErr w:type="spellEnd"/>
          </w:p>
        </w:tc>
        <w:tc>
          <w:tcPr>
            <w:tcW w:w="2467" w:type="dxa"/>
          </w:tcPr>
          <w:p w14:paraId="3D7724A9" w14:textId="77777777" w:rsidR="00153A5D" w:rsidRPr="004B35F0" w:rsidRDefault="00153A5D" w:rsidP="009B120B">
            <w:pPr>
              <w:rPr>
                <w:highlight w:val="yellow"/>
              </w:rPr>
            </w:pPr>
          </w:p>
        </w:tc>
      </w:tr>
      <w:tr w:rsidR="00153A5D" w:rsidRPr="00AE5C6E" w14:paraId="701E8062" w14:textId="77777777" w:rsidTr="00E1693B">
        <w:trPr>
          <w:cantSplit/>
          <w:trHeight w:val="315"/>
        </w:trPr>
        <w:tc>
          <w:tcPr>
            <w:tcW w:w="1260" w:type="dxa"/>
            <w:vMerge/>
          </w:tcPr>
          <w:p w14:paraId="3632E115" w14:textId="77777777" w:rsidR="00153A5D" w:rsidRPr="004B35F0" w:rsidRDefault="00153A5D" w:rsidP="009B120B">
            <w:pPr>
              <w:pStyle w:val="BodyText"/>
              <w:spacing w:before="60" w:after="60"/>
              <w:ind w:left="72"/>
              <w:rPr>
                <w:highlight w:val="yellow"/>
              </w:rPr>
            </w:pPr>
          </w:p>
        </w:tc>
        <w:tc>
          <w:tcPr>
            <w:tcW w:w="2496" w:type="dxa"/>
          </w:tcPr>
          <w:p w14:paraId="58F1B37A" w14:textId="0E6EEEC9" w:rsidR="00153A5D" w:rsidRPr="004B35F0" w:rsidRDefault="00153A5D" w:rsidP="009B120B">
            <w:pPr>
              <w:pStyle w:val="BodyText"/>
              <w:spacing w:before="60" w:after="60"/>
              <w:rPr>
                <w:highlight w:val="yellow"/>
              </w:rPr>
            </w:pPr>
            <w:r>
              <w:t xml:space="preserve">July </w:t>
            </w:r>
          </w:p>
        </w:tc>
        <w:tc>
          <w:tcPr>
            <w:tcW w:w="1359" w:type="dxa"/>
          </w:tcPr>
          <w:p w14:paraId="4B7F28C9" w14:textId="64F9F6E5" w:rsidR="00153A5D" w:rsidRPr="00D81C64" w:rsidRDefault="00153A5D" w:rsidP="006109A8">
            <w:pPr>
              <w:pStyle w:val="BodyText"/>
              <w:spacing w:before="60" w:after="60"/>
            </w:pPr>
            <w:r w:rsidRPr="00D81C64">
              <w:t>Protected cells</w:t>
            </w:r>
          </w:p>
        </w:tc>
        <w:tc>
          <w:tcPr>
            <w:tcW w:w="1918" w:type="dxa"/>
          </w:tcPr>
          <w:p w14:paraId="684C7C36" w14:textId="2B7B0E07" w:rsidR="00153A5D" w:rsidRPr="004B35F0" w:rsidRDefault="00153A5D" w:rsidP="00D81C64">
            <w:pPr>
              <w:pStyle w:val="BodyText"/>
              <w:spacing w:before="60" w:after="60"/>
              <w:rPr>
                <w:highlight w:val="yellow"/>
              </w:rPr>
            </w:pPr>
            <w:proofErr w:type="spellStart"/>
            <w:r w:rsidRPr="00D81C64">
              <w:t>ProTool.EstimateYears.</w:t>
            </w:r>
            <w:r>
              <w:t>July</w:t>
            </w:r>
            <w:proofErr w:type="spellEnd"/>
          </w:p>
        </w:tc>
        <w:tc>
          <w:tcPr>
            <w:tcW w:w="2467" w:type="dxa"/>
          </w:tcPr>
          <w:p w14:paraId="5946119C" w14:textId="77777777" w:rsidR="00153A5D" w:rsidRPr="004B35F0" w:rsidRDefault="00153A5D" w:rsidP="009B120B">
            <w:pPr>
              <w:rPr>
                <w:highlight w:val="yellow"/>
              </w:rPr>
            </w:pPr>
          </w:p>
        </w:tc>
      </w:tr>
      <w:tr w:rsidR="00153A5D" w:rsidRPr="00AE5C6E" w14:paraId="713C6C08" w14:textId="77777777" w:rsidTr="00E1693B">
        <w:trPr>
          <w:cantSplit/>
          <w:trHeight w:val="315"/>
        </w:trPr>
        <w:tc>
          <w:tcPr>
            <w:tcW w:w="1260" w:type="dxa"/>
            <w:vMerge/>
          </w:tcPr>
          <w:p w14:paraId="2A1F760F" w14:textId="77777777" w:rsidR="00153A5D" w:rsidRPr="004B35F0" w:rsidRDefault="00153A5D" w:rsidP="009B120B">
            <w:pPr>
              <w:pStyle w:val="BodyText"/>
              <w:spacing w:before="60" w:after="60"/>
              <w:ind w:left="72"/>
              <w:rPr>
                <w:highlight w:val="yellow"/>
              </w:rPr>
            </w:pPr>
          </w:p>
        </w:tc>
        <w:tc>
          <w:tcPr>
            <w:tcW w:w="2496" w:type="dxa"/>
          </w:tcPr>
          <w:p w14:paraId="1400E070" w14:textId="50CB5CA6" w:rsidR="00153A5D" w:rsidRPr="004B35F0" w:rsidRDefault="00153A5D" w:rsidP="009B120B">
            <w:pPr>
              <w:pStyle w:val="BodyText"/>
              <w:spacing w:before="60" w:after="60"/>
              <w:rPr>
                <w:highlight w:val="yellow"/>
              </w:rPr>
            </w:pPr>
            <w:r>
              <w:t>August</w:t>
            </w:r>
          </w:p>
        </w:tc>
        <w:tc>
          <w:tcPr>
            <w:tcW w:w="1359" w:type="dxa"/>
          </w:tcPr>
          <w:p w14:paraId="00AEEB01" w14:textId="72AFFFEC" w:rsidR="00153A5D" w:rsidRPr="00D81C64" w:rsidRDefault="00153A5D" w:rsidP="006109A8">
            <w:pPr>
              <w:pStyle w:val="BodyText"/>
              <w:spacing w:before="60" w:after="60"/>
            </w:pPr>
            <w:r w:rsidRPr="00D81C64">
              <w:t>Protected cells</w:t>
            </w:r>
          </w:p>
        </w:tc>
        <w:tc>
          <w:tcPr>
            <w:tcW w:w="1918" w:type="dxa"/>
          </w:tcPr>
          <w:p w14:paraId="517A2F53" w14:textId="1E37ED47" w:rsidR="00153A5D" w:rsidRPr="004B35F0" w:rsidRDefault="00153A5D" w:rsidP="00D81C64">
            <w:pPr>
              <w:pStyle w:val="BodyText"/>
              <w:spacing w:before="60" w:after="60"/>
              <w:rPr>
                <w:highlight w:val="yellow"/>
              </w:rPr>
            </w:pPr>
            <w:proofErr w:type="spellStart"/>
            <w:r w:rsidRPr="00D81C64">
              <w:t>ProTool.EstimateYears.</w:t>
            </w:r>
            <w:r>
              <w:t>August</w:t>
            </w:r>
            <w:proofErr w:type="spellEnd"/>
          </w:p>
        </w:tc>
        <w:tc>
          <w:tcPr>
            <w:tcW w:w="2467" w:type="dxa"/>
          </w:tcPr>
          <w:p w14:paraId="57765234" w14:textId="77777777" w:rsidR="00153A5D" w:rsidRPr="004B35F0" w:rsidRDefault="00153A5D" w:rsidP="009B120B">
            <w:pPr>
              <w:rPr>
                <w:highlight w:val="yellow"/>
              </w:rPr>
            </w:pPr>
          </w:p>
        </w:tc>
      </w:tr>
      <w:tr w:rsidR="00153A5D" w:rsidRPr="00AE5C6E" w14:paraId="4B182EE8" w14:textId="77777777" w:rsidTr="00E1693B">
        <w:trPr>
          <w:cantSplit/>
          <w:trHeight w:val="315"/>
        </w:trPr>
        <w:tc>
          <w:tcPr>
            <w:tcW w:w="1260" w:type="dxa"/>
            <w:vMerge/>
          </w:tcPr>
          <w:p w14:paraId="1E2F71B0" w14:textId="77777777" w:rsidR="00153A5D" w:rsidRPr="004B35F0" w:rsidRDefault="00153A5D" w:rsidP="009B120B">
            <w:pPr>
              <w:pStyle w:val="BodyText"/>
              <w:spacing w:before="60" w:after="60"/>
              <w:ind w:left="72"/>
              <w:rPr>
                <w:highlight w:val="yellow"/>
              </w:rPr>
            </w:pPr>
          </w:p>
        </w:tc>
        <w:tc>
          <w:tcPr>
            <w:tcW w:w="2496" w:type="dxa"/>
          </w:tcPr>
          <w:p w14:paraId="1D292C54" w14:textId="24AE3F06" w:rsidR="00153A5D" w:rsidRPr="004B35F0" w:rsidRDefault="00153A5D" w:rsidP="009B120B">
            <w:pPr>
              <w:pStyle w:val="BodyText"/>
              <w:spacing w:before="60" w:after="60"/>
              <w:rPr>
                <w:highlight w:val="yellow"/>
              </w:rPr>
            </w:pPr>
            <w:r>
              <w:t>September</w:t>
            </w:r>
          </w:p>
        </w:tc>
        <w:tc>
          <w:tcPr>
            <w:tcW w:w="1359" w:type="dxa"/>
          </w:tcPr>
          <w:p w14:paraId="4F965F9E" w14:textId="6341E9B7" w:rsidR="00153A5D" w:rsidRPr="00D81C64" w:rsidRDefault="00153A5D" w:rsidP="006109A8">
            <w:pPr>
              <w:pStyle w:val="BodyText"/>
              <w:spacing w:before="60" w:after="60"/>
            </w:pPr>
            <w:r w:rsidRPr="00D81C64">
              <w:t>Protected cells</w:t>
            </w:r>
          </w:p>
        </w:tc>
        <w:tc>
          <w:tcPr>
            <w:tcW w:w="1918" w:type="dxa"/>
          </w:tcPr>
          <w:p w14:paraId="56DF06B7" w14:textId="0A5A245D" w:rsidR="00153A5D" w:rsidRPr="004B35F0" w:rsidRDefault="00153A5D" w:rsidP="00D81C64">
            <w:pPr>
              <w:pStyle w:val="BodyText"/>
              <w:spacing w:before="60" w:after="60"/>
              <w:rPr>
                <w:highlight w:val="yellow"/>
              </w:rPr>
            </w:pPr>
            <w:proofErr w:type="spellStart"/>
            <w:r w:rsidRPr="00D81C64">
              <w:t>ProTool.EstimateYears.</w:t>
            </w:r>
            <w:r>
              <w:t>September</w:t>
            </w:r>
            <w:proofErr w:type="spellEnd"/>
          </w:p>
        </w:tc>
        <w:tc>
          <w:tcPr>
            <w:tcW w:w="2467" w:type="dxa"/>
          </w:tcPr>
          <w:p w14:paraId="45117DE9" w14:textId="77777777" w:rsidR="00153A5D" w:rsidRPr="004B35F0" w:rsidRDefault="00153A5D" w:rsidP="009B120B">
            <w:pPr>
              <w:rPr>
                <w:highlight w:val="yellow"/>
              </w:rPr>
            </w:pPr>
          </w:p>
        </w:tc>
      </w:tr>
      <w:tr w:rsidR="00153A5D" w:rsidRPr="00AE5C6E" w14:paraId="0F2BA34E" w14:textId="77777777" w:rsidTr="00E1693B">
        <w:trPr>
          <w:cantSplit/>
          <w:trHeight w:val="315"/>
        </w:trPr>
        <w:tc>
          <w:tcPr>
            <w:tcW w:w="1260" w:type="dxa"/>
            <w:vMerge/>
          </w:tcPr>
          <w:p w14:paraId="3A1A7C4A" w14:textId="77777777" w:rsidR="00153A5D" w:rsidRPr="004B35F0" w:rsidRDefault="00153A5D" w:rsidP="009B120B">
            <w:pPr>
              <w:pStyle w:val="BodyText"/>
              <w:spacing w:before="60" w:after="60"/>
              <w:ind w:left="72"/>
              <w:rPr>
                <w:highlight w:val="yellow"/>
              </w:rPr>
            </w:pPr>
          </w:p>
        </w:tc>
        <w:tc>
          <w:tcPr>
            <w:tcW w:w="2496" w:type="dxa"/>
          </w:tcPr>
          <w:p w14:paraId="251F021E" w14:textId="4BB4802D" w:rsidR="00153A5D" w:rsidRPr="004B35F0" w:rsidRDefault="00153A5D" w:rsidP="009B120B">
            <w:pPr>
              <w:pStyle w:val="BodyText"/>
              <w:spacing w:before="60" w:after="60"/>
              <w:rPr>
                <w:highlight w:val="yellow"/>
              </w:rPr>
            </w:pPr>
            <w:r>
              <w:t>October</w:t>
            </w:r>
          </w:p>
        </w:tc>
        <w:tc>
          <w:tcPr>
            <w:tcW w:w="1359" w:type="dxa"/>
          </w:tcPr>
          <w:p w14:paraId="31A10D92" w14:textId="3C45F7D8" w:rsidR="00153A5D" w:rsidRPr="00D81C64" w:rsidRDefault="00153A5D" w:rsidP="006109A8">
            <w:pPr>
              <w:pStyle w:val="BodyText"/>
              <w:spacing w:before="60" w:after="60"/>
            </w:pPr>
            <w:r w:rsidRPr="00D81C64">
              <w:t>Protected cells</w:t>
            </w:r>
          </w:p>
        </w:tc>
        <w:tc>
          <w:tcPr>
            <w:tcW w:w="1918" w:type="dxa"/>
          </w:tcPr>
          <w:p w14:paraId="0A925742" w14:textId="5514044C" w:rsidR="00153A5D" w:rsidRPr="004B35F0" w:rsidRDefault="00153A5D" w:rsidP="00D81C64">
            <w:pPr>
              <w:pStyle w:val="BodyText"/>
              <w:spacing w:before="60" w:after="60"/>
              <w:rPr>
                <w:highlight w:val="yellow"/>
              </w:rPr>
            </w:pPr>
            <w:proofErr w:type="spellStart"/>
            <w:r w:rsidRPr="00D81C64">
              <w:t>ProTool.EstimateYears.</w:t>
            </w:r>
            <w:r>
              <w:t>October</w:t>
            </w:r>
            <w:proofErr w:type="spellEnd"/>
          </w:p>
        </w:tc>
        <w:tc>
          <w:tcPr>
            <w:tcW w:w="2467" w:type="dxa"/>
          </w:tcPr>
          <w:p w14:paraId="2B2A41D0" w14:textId="77777777" w:rsidR="00153A5D" w:rsidRPr="004B35F0" w:rsidRDefault="00153A5D" w:rsidP="009B120B">
            <w:pPr>
              <w:rPr>
                <w:highlight w:val="yellow"/>
              </w:rPr>
            </w:pPr>
          </w:p>
        </w:tc>
      </w:tr>
      <w:tr w:rsidR="00153A5D" w:rsidRPr="00AE5C6E" w14:paraId="03B1510C" w14:textId="77777777" w:rsidTr="00E1693B">
        <w:trPr>
          <w:cantSplit/>
          <w:trHeight w:val="315"/>
        </w:trPr>
        <w:tc>
          <w:tcPr>
            <w:tcW w:w="1260" w:type="dxa"/>
            <w:vMerge/>
          </w:tcPr>
          <w:p w14:paraId="53859628" w14:textId="77777777" w:rsidR="00153A5D" w:rsidRPr="004B35F0" w:rsidRDefault="00153A5D" w:rsidP="009B120B">
            <w:pPr>
              <w:pStyle w:val="BodyText"/>
              <w:spacing w:before="60" w:after="60"/>
              <w:ind w:left="72"/>
              <w:rPr>
                <w:highlight w:val="yellow"/>
              </w:rPr>
            </w:pPr>
          </w:p>
        </w:tc>
        <w:tc>
          <w:tcPr>
            <w:tcW w:w="2496" w:type="dxa"/>
          </w:tcPr>
          <w:p w14:paraId="46DE63EF" w14:textId="66A6249F" w:rsidR="00153A5D" w:rsidRPr="004B35F0" w:rsidRDefault="00153A5D" w:rsidP="009B120B">
            <w:pPr>
              <w:pStyle w:val="BodyText"/>
              <w:spacing w:before="60" w:after="60"/>
              <w:rPr>
                <w:highlight w:val="yellow"/>
              </w:rPr>
            </w:pPr>
            <w:r>
              <w:t>November</w:t>
            </w:r>
          </w:p>
        </w:tc>
        <w:tc>
          <w:tcPr>
            <w:tcW w:w="1359" w:type="dxa"/>
          </w:tcPr>
          <w:p w14:paraId="5CAC94C6" w14:textId="3054B239" w:rsidR="00153A5D" w:rsidRPr="00D81C64" w:rsidRDefault="00153A5D" w:rsidP="006109A8">
            <w:pPr>
              <w:pStyle w:val="BodyText"/>
              <w:spacing w:before="60" w:after="60"/>
            </w:pPr>
            <w:r w:rsidRPr="00D81C64">
              <w:t>Protected cells</w:t>
            </w:r>
          </w:p>
        </w:tc>
        <w:tc>
          <w:tcPr>
            <w:tcW w:w="1918" w:type="dxa"/>
          </w:tcPr>
          <w:p w14:paraId="63D45EAC" w14:textId="497BEAB6" w:rsidR="00153A5D" w:rsidRPr="004B35F0" w:rsidRDefault="00153A5D" w:rsidP="00D81C64">
            <w:pPr>
              <w:pStyle w:val="BodyText"/>
              <w:spacing w:before="60" w:after="60"/>
              <w:rPr>
                <w:highlight w:val="yellow"/>
              </w:rPr>
            </w:pPr>
            <w:proofErr w:type="spellStart"/>
            <w:r w:rsidRPr="00D81C64">
              <w:t>ProTool.EstimateYears.</w:t>
            </w:r>
            <w:r>
              <w:t>November</w:t>
            </w:r>
            <w:proofErr w:type="spellEnd"/>
          </w:p>
        </w:tc>
        <w:tc>
          <w:tcPr>
            <w:tcW w:w="2467" w:type="dxa"/>
          </w:tcPr>
          <w:p w14:paraId="6540D828" w14:textId="77777777" w:rsidR="00153A5D" w:rsidRPr="004B35F0" w:rsidRDefault="00153A5D" w:rsidP="009B120B">
            <w:pPr>
              <w:rPr>
                <w:highlight w:val="yellow"/>
              </w:rPr>
            </w:pPr>
          </w:p>
        </w:tc>
      </w:tr>
      <w:tr w:rsidR="00153A5D" w:rsidRPr="00AE5C6E" w14:paraId="1BE4A9F0" w14:textId="77777777" w:rsidTr="00E1693B">
        <w:trPr>
          <w:cantSplit/>
          <w:trHeight w:val="315"/>
        </w:trPr>
        <w:tc>
          <w:tcPr>
            <w:tcW w:w="1260" w:type="dxa"/>
            <w:vMerge/>
          </w:tcPr>
          <w:p w14:paraId="6286D2E9" w14:textId="77777777" w:rsidR="00153A5D" w:rsidRPr="004B35F0" w:rsidRDefault="00153A5D" w:rsidP="009B120B">
            <w:pPr>
              <w:pStyle w:val="BodyText"/>
              <w:spacing w:before="60" w:after="60"/>
              <w:ind w:left="72"/>
              <w:rPr>
                <w:highlight w:val="yellow"/>
              </w:rPr>
            </w:pPr>
          </w:p>
        </w:tc>
        <w:tc>
          <w:tcPr>
            <w:tcW w:w="2496" w:type="dxa"/>
          </w:tcPr>
          <w:p w14:paraId="69562A81" w14:textId="0ED7E5A5" w:rsidR="00153A5D" w:rsidRPr="004B35F0" w:rsidRDefault="00153A5D" w:rsidP="009B120B">
            <w:pPr>
              <w:pStyle w:val="BodyText"/>
              <w:spacing w:before="60" w:after="60"/>
              <w:rPr>
                <w:highlight w:val="yellow"/>
              </w:rPr>
            </w:pPr>
            <w:r>
              <w:t xml:space="preserve">December </w:t>
            </w:r>
          </w:p>
        </w:tc>
        <w:tc>
          <w:tcPr>
            <w:tcW w:w="1359" w:type="dxa"/>
          </w:tcPr>
          <w:p w14:paraId="29A98C5A" w14:textId="31E81AB0" w:rsidR="00153A5D" w:rsidRPr="00D81C64" w:rsidRDefault="00153A5D" w:rsidP="006109A8">
            <w:pPr>
              <w:pStyle w:val="BodyText"/>
              <w:spacing w:before="60" w:after="60"/>
            </w:pPr>
            <w:r w:rsidRPr="00D81C64">
              <w:t>Protected cells</w:t>
            </w:r>
          </w:p>
        </w:tc>
        <w:tc>
          <w:tcPr>
            <w:tcW w:w="1918" w:type="dxa"/>
          </w:tcPr>
          <w:p w14:paraId="687A2B57" w14:textId="5DD559E6" w:rsidR="00153A5D" w:rsidRPr="004B35F0" w:rsidRDefault="00153A5D" w:rsidP="00D81C64">
            <w:pPr>
              <w:pStyle w:val="BodyText"/>
              <w:spacing w:before="60" w:after="60"/>
              <w:rPr>
                <w:highlight w:val="yellow"/>
              </w:rPr>
            </w:pPr>
            <w:proofErr w:type="spellStart"/>
            <w:r w:rsidRPr="00D81C64">
              <w:t>ProTool.EstimateYears.</w:t>
            </w:r>
            <w:r>
              <w:t>December</w:t>
            </w:r>
            <w:proofErr w:type="spellEnd"/>
          </w:p>
        </w:tc>
        <w:tc>
          <w:tcPr>
            <w:tcW w:w="2467" w:type="dxa"/>
          </w:tcPr>
          <w:p w14:paraId="31DD8FDC" w14:textId="77777777" w:rsidR="00153A5D" w:rsidRPr="004B35F0" w:rsidRDefault="00153A5D" w:rsidP="009B120B">
            <w:pPr>
              <w:rPr>
                <w:highlight w:val="yellow"/>
              </w:rPr>
            </w:pPr>
          </w:p>
        </w:tc>
      </w:tr>
      <w:tr w:rsidR="00153A5D" w:rsidRPr="00D81C64" w14:paraId="5CBD202D" w14:textId="77777777" w:rsidTr="00E1693B">
        <w:trPr>
          <w:cantSplit/>
          <w:trHeight w:val="315"/>
        </w:trPr>
        <w:tc>
          <w:tcPr>
            <w:tcW w:w="1260" w:type="dxa"/>
          </w:tcPr>
          <w:p w14:paraId="5CBD2028" w14:textId="77777777" w:rsidR="00153A5D" w:rsidRPr="00D81C64" w:rsidRDefault="00153A5D" w:rsidP="009B120B">
            <w:pPr>
              <w:pStyle w:val="BodyText"/>
              <w:spacing w:before="60" w:after="60"/>
              <w:ind w:left="72"/>
            </w:pPr>
            <w:r w:rsidRPr="00D81C64">
              <w:t>Pop-up Dialogs</w:t>
            </w:r>
          </w:p>
        </w:tc>
        <w:tc>
          <w:tcPr>
            <w:tcW w:w="2496" w:type="dxa"/>
          </w:tcPr>
          <w:p w14:paraId="5CBD2029" w14:textId="7C65698F" w:rsidR="00153A5D" w:rsidRPr="00D81C64" w:rsidRDefault="00153A5D" w:rsidP="00D13576">
            <w:pPr>
              <w:pStyle w:val="BodyText"/>
              <w:spacing w:before="60" w:after="60"/>
            </w:pPr>
            <w:r w:rsidRPr="00D81C64">
              <w:t>Enter Company Code, Project Number and Estimate Year</w:t>
            </w:r>
          </w:p>
        </w:tc>
        <w:tc>
          <w:tcPr>
            <w:tcW w:w="1359" w:type="dxa"/>
          </w:tcPr>
          <w:p w14:paraId="5CBD202A" w14:textId="77777777" w:rsidR="00153A5D" w:rsidRPr="00D81C64" w:rsidRDefault="00153A5D" w:rsidP="009B120B">
            <w:pPr>
              <w:pStyle w:val="BodyText"/>
              <w:spacing w:before="60" w:after="60"/>
            </w:pPr>
            <w:r w:rsidRPr="00D81C64">
              <w:t>Validate value is numeric</w:t>
            </w:r>
          </w:p>
        </w:tc>
        <w:tc>
          <w:tcPr>
            <w:tcW w:w="1918" w:type="dxa"/>
          </w:tcPr>
          <w:p w14:paraId="5CBD202B" w14:textId="3178661E" w:rsidR="00153A5D" w:rsidRPr="00D81C64" w:rsidRDefault="00153A5D" w:rsidP="00D81C64">
            <w:pPr>
              <w:pStyle w:val="BodyText"/>
              <w:spacing w:before="60" w:after="60"/>
            </w:pPr>
            <w:r w:rsidRPr="00D81C64">
              <w:t xml:space="preserve">Filter on </w:t>
            </w:r>
            <w:proofErr w:type="spellStart"/>
            <w:r w:rsidRPr="00D81C64">
              <w:t>ProTool.EstimateYears.Company_Cd</w:t>
            </w:r>
            <w:proofErr w:type="spellEnd"/>
            <w:r w:rsidRPr="00D81C64">
              <w:t xml:space="preserve">, </w:t>
            </w:r>
            <w:proofErr w:type="spellStart"/>
            <w:r w:rsidRPr="00D81C64">
              <w:t>ProTool.EstimateYears.Project_No</w:t>
            </w:r>
            <w:proofErr w:type="spellEnd"/>
            <w:r w:rsidRPr="00D81C64">
              <w:t xml:space="preserve">, and </w:t>
            </w:r>
            <w:proofErr w:type="spellStart"/>
            <w:r w:rsidRPr="00D81C64">
              <w:t>ProTool.EstimateYears.Estimate_Year</w:t>
            </w:r>
            <w:proofErr w:type="spellEnd"/>
            <w:r w:rsidRPr="00D81C64">
              <w:t xml:space="preserve"> </w:t>
            </w:r>
          </w:p>
        </w:tc>
        <w:tc>
          <w:tcPr>
            <w:tcW w:w="2467" w:type="dxa"/>
          </w:tcPr>
          <w:p w14:paraId="5CBD202C" w14:textId="63E4DC8B" w:rsidR="00153A5D" w:rsidRPr="00D81C64" w:rsidRDefault="00153A5D" w:rsidP="00D81C64">
            <w:r w:rsidRPr="00D81C64">
              <w:t>Prompts user on click of “Get Forecast” button.</w:t>
            </w:r>
          </w:p>
        </w:tc>
      </w:tr>
    </w:tbl>
    <w:p w14:paraId="5CBD2034" w14:textId="77777777" w:rsidR="00022D65" w:rsidRDefault="00022D65" w:rsidP="00022D65"/>
    <w:p w14:paraId="024B504A" w14:textId="77777777" w:rsidR="00CA4E78" w:rsidRDefault="00CA4E78" w:rsidP="00CA4E78">
      <w:r>
        <w:t xml:space="preserve">To get the list of </w:t>
      </w:r>
      <w:r w:rsidRPr="00CA4E78">
        <w:rPr>
          <w:b/>
        </w:rPr>
        <w:t>Company Codes</w:t>
      </w:r>
      <w:r>
        <w:t xml:space="preserve">: </w:t>
      </w:r>
    </w:p>
    <w:p w14:paraId="1E53CF92" w14:textId="77777777" w:rsidR="00CA4E78" w:rsidRDefault="00CA4E78" w:rsidP="00CA4E78"/>
    <w:p w14:paraId="104EDFB9"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[Company_Cd]</w:t>
      </w:r>
    </w:p>
    <w:p w14:paraId="3CE971DB"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 xml:space="preserve">[Company] </w:t>
      </w:r>
    </w:p>
    <w:p w14:paraId="62C1BA7E" w14:textId="77777777" w:rsidR="00CA4E78" w:rsidRDefault="00CA4E78" w:rsidP="00CA4E78">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Active_Fl</w:t>
      </w:r>
      <w:r>
        <w:rPr>
          <w:rFonts w:ascii="Courier New" w:hAnsi="Courier New" w:cs="Courier New"/>
          <w:noProof/>
          <w:color w:val="808080"/>
          <w:sz w:val="20"/>
          <w:szCs w:val="20"/>
        </w:rPr>
        <w:t>=</w:t>
      </w:r>
      <w:r>
        <w:rPr>
          <w:rFonts w:ascii="Courier New" w:hAnsi="Courier New" w:cs="Courier New"/>
          <w:noProof/>
          <w:color w:val="FF0000"/>
          <w:sz w:val="20"/>
          <w:szCs w:val="20"/>
        </w:rPr>
        <w:t>'1'</w:t>
      </w:r>
    </w:p>
    <w:p w14:paraId="04383CB6" w14:textId="06DF37E7" w:rsidR="00CA4E78" w:rsidRPr="00CA4E78" w:rsidRDefault="00CA4E78" w:rsidP="00CA4E78">
      <w:pPr>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Company_Cd</w:t>
      </w:r>
    </w:p>
    <w:p w14:paraId="7C7DD46D" w14:textId="77777777" w:rsidR="00CA4E78" w:rsidRDefault="00CA4E78" w:rsidP="00CA4E78">
      <w:pPr>
        <w:autoSpaceDE w:val="0"/>
        <w:autoSpaceDN w:val="0"/>
        <w:adjustRightInd w:val="0"/>
      </w:pPr>
    </w:p>
    <w:p w14:paraId="05E8D525" w14:textId="77777777" w:rsidR="00CA4E78" w:rsidRDefault="00CA4E78" w:rsidP="00CA4E78">
      <w:pPr>
        <w:autoSpaceDE w:val="0"/>
        <w:autoSpaceDN w:val="0"/>
        <w:adjustRightInd w:val="0"/>
      </w:pPr>
      <w:r>
        <w:t xml:space="preserve">To get </w:t>
      </w:r>
      <w:r w:rsidRPr="00CA4E78">
        <w:rPr>
          <w:b/>
        </w:rPr>
        <w:t>Project Status</w:t>
      </w:r>
      <w:r>
        <w:t xml:space="preserve">: </w:t>
      </w:r>
    </w:p>
    <w:p w14:paraId="1A318AC1" w14:textId="77777777" w:rsidR="00CA4E78" w:rsidRDefault="00CA4E78" w:rsidP="00CA4E78">
      <w:pPr>
        <w:autoSpaceDE w:val="0"/>
        <w:autoSpaceDN w:val="0"/>
        <w:adjustRightInd w:val="0"/>
      </w:pPr>
    </w:p>
    <w:p w14:paraId="19E1BC0A" w14:textId="5045A0AA"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[Project_Status_Cd] </w:t>
      </w: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[Projects]</w:t>
      </w:r>
    </w:p>
    <w:p w14:paraId="03F79464" w14:textId="77777777" w:rsidR="00CA4E78" w:rsidRDefault="00CA4E78" w:rsidP="00CA4E78">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'TCO'</w:t>
      </w:r>
    </w:p>
    <w:p w14:paraId="11F0749B" w14:textId="471E4BDE" w:rsidR="00CA4E78" w:rsidRDefault="00CA4E78" w:rsidP="00CA4E78">
      <w:r>
        <w:rPr>
          <w:rFonts w:ascii="Courier New" w:hAnsi="Courier New" w:cs="Courier New"/>
          <w:noProof/>
          <w:color w:val="808080"/>
          <w:sz w:val="20"/>
          <w:szCs w:val="20"/>
        </w:rPr>
        <w:t>AND</w:t>
      </w:r>
      <w:r>
        <w:rPr>
          <w:rFonts w:ascii="Courier New" w:hAnsi="Courier New" w:cs="Courier New"/>
          <w:noProof/>
          <w:sz w:val="20"/>
          <w:szCs w:val="20"/>
        </w:rPr>
        <w:t xml:space="preserve"> Project_No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sidRPr="00CA4E78">
        <w:t xml:space="preserve"> </w:t>
      </w:r>
      <w:r w:rsidRPr="00CA4E78">
        <w:rPr>
          <w:rFonts w:ascii="Courier New" w:hAnsi="Courier New" w:cs="Courier New"/>
          <w:noProof/>
          <w:color w:val="FF0000"/>
          <w:sz w:val="20"/>
          <w:szCs w:val="20"/>
        </w:rPr>
        <w:t>17024</w:t>
      </w:r>
      <w:r>
        <w:rPr>
          <w:rFonts w:ascii="Courier New" w:hAnsi="Courier New" w:cs="Courier New"/>
          <w:noProof/>
          <w:color w:val="FF0000"/>
          <w:sz w:val="20"/>
          <w:szCs w:val="20"/>
        </w:rPr>
        <w:t>'</w:t>
      </w:r>
    </w:p>
    <w:p w14:paraId="5CBD2035" w14:textId="77777777" w:rsidR="00022D65" w:rsidRDefault="00022D65" w:rsidP="00022D65"/>
    <w:p w14:paraId="5D76455A" w14:textId="0AD674DA" w:rsidR="00CA4E78" w:rsidRDefault="00CA4E78" w:rsidP="00022D65">
      <w:r>
        <w:t>Replace TCO with desired Company CD</w:t>
      </w:r>
    </w:p>
    <w:p w14:paraId="604D8D29" w14:textId="5AA4F8C7" w:rsidR="00CA4E78" w:rsidRDefault="00CA4E78" w:rsidP="00022D65">
      <w:r>
        <w:t xml:space="preserve">Replace 17160 with the desired Project Number </w:t>
      </w:r>
    </w:p>
    <w:p w14:paraId="79A4BE4A" w14:textId="77777777" w:rsidR="00CA4E78" w:rsidRDefault="00CA4E78" w:rsidP="00022D65"/>
    <w:p w14:paraId="3C704B45" w14:textId="5816DFCA" w:rsidR="00CA4E78" w:rsidRDefault="00CA4E78" w:rsidP="00022D65">
      <w:r>
        <w:t xml:space="preserve">To get </w:t>
      </w:r>
      <w:r w:rsidRPr="00CA4E78">
        <w:rPr>
          <w:b/>
        </w:rPr>
        <w:t>Approved Budget</w:t>
      </w:r>
      <w:r w:rsidR="006347F4">
        <w:rPr>
          <w:b/>
        </w:rPr>
        <w:t xml:space="preserve"> (broken down by Cost Category)</w:t>
      </w:r>
      <w:r>
        <w:t xml:space="preserve">: </w:t>
      </w:r>
    </w:p>
    <w:p w14:paraId="1185B033" w14:textId="77777777" w:rsidR="006347F4" w:rsidRDefault="006347F4" w:rsidP="00022D65"/>
    <w:p w14:paraId="094D2484" w14:textId="77777777" w:rsidR="006347F4" w:rsidRDefault="006347F4" w:rsidP="006347F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[Cost_Category_Cd]   </w:t>
      </w:r>
    </w:p>
    <w:p w14:paraId="6F7EA169" w14:textId="77777777" w:rsidR="006347F4" w:rsidRDefault="006347F4" w:rsidP="006347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w:t>
      </w:r>
    </w:p>
    <w:p w14:paraId="68032198" w14:textId="77777777" w:rsidR="006347F4" w:rsidRDefault="006347F4" w:rsidP="006347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[EstimateYearByCategories]</w:t>
      </w:r>
    </w:p>
    <w:p w14:paraId="5B2CA626" w14:textId="77777777" w:rsidR="006347F4" w:rsidRDefault="006347F4" w:rsidP="006347F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'TCO'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'17024'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Estimate_Year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[Version_No]</w:t>
      </w:r>
      <w:r>
        <w:rPr>
          <w:rFonts w:ascii="Courier New" w:hAnsi="Courier New" w:cs="Courier New"/>
          <w:noProof/>
          <w:color w:val="808080"/>
          <w:sz w:val="20"/>
          <w:szCs w:val="20"/>
        </w:rPr>
        <w:t>=</w:t>
      </w:r>
    </w:p>
    <w:p w14:paraId="5AEEE927" w14:textId="77777777" w:rsidR="006347F4" w:rsidRDefault="006347F4" w:rsidP="006347F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Version_No  </w:t>
      </w:r>
      <w:r>
        <w:rPr>
          <w:rFonts w:ascii="Courier New" w:hAnsi="Courier New" w:cs="Courier New"/>
          <w:noProof/>
          <w:color w:val="0000FF"/>
          <w:sz w:val="20"/>
          <w:szCs w:val="20"/>
        </w:rPr>
        <w:t>FROM</w:t>
      </w:r>
      <w:r>
        <w:rPr>
          <w:rFonts w:ascii="Courier New" w:hAnsi="Courier New" w:cs="Courier New"/>
          <w:noProof/>
          <w:sz w:val="20"/>
          <w:szCs w:val="20"/>
        </w:rPr>
        <w:t xml:space="preserve"> [ProTool]</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[EstimateYears]</w:t>
      </w:r>
    </w:p>
    <w:p w14:paraId="50C54A07" w14:textId="1A7365D8" w:rsidR="006347F4" w:rsidRDefault="006347F4" w:rsidP="006347F4">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'TCO'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'17024'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Estimate_Year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Year_Approval_Fl</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70515AB6" w14:textId="77777777" w:rsidR="00CA4E78" w:rsidRDefault="00CA4E78" w:rsidP="00022D65"/>
    <w:p w14:paraId="7C11FADD" w14:textId="08CFFF7D" w:rsidR="00CA4E78" w:rsidRDefault="00CA4E78" w:rsidP="00022D65">
      <w:r>
        <w:t xml:space="preserve">To get </w:t>
      </w:r>
      <w:r w:rsidRPr="00CA4E78">
        <w:rPr>
          <w:b/>
        </w:rPr>
        <w:t>Forecast Information</w:t>
      </w:r>
      <w:r>
        <w:t>:</w:t>
      </w:r>
    </w:p>
    <w:p w14:paraId="2E8915DC" w14:textId="77777777" w:rsidR="00CA4E78" w:rsidRDefault="00CA4E78" w:rsidP="00022D65"/>
    <w:p w14:paraId="527535F5" w14:textId="581B4609" w:rsidR="00803C71"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sidR="00803C71">
        <w:rPr>
          <w:rFonts w:ascii="Courier New" w:hAnsi="Courier New" w:cs="Courier New"/>
          <w:noProof/>
          <w:sz w:val="20"/>
          <w:szCs w:val="20"/>
        </w:rPr>
        <w:t xml:space="preserve">[Cost_Category_Cd]   </w:t>
      </w:r>
    </w:p>
    <w:p w14:paraId="2EB34B71" w14:textId="75A3E41F" w:rsidR="00CA4E78" w:rsidRDefault="00CA4E78" w:rsidP="00803C71">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[January]</w:t>
      </w:r>
    </w:p>
    <w:p w14:paraId="2F620738"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[February]</w:t>
      </w:r>
    </w:p>
    <w:p w14:paraId="5EBBB42A"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[March]</w:t>
      </w:r>
    </w:p>
    <w:p w14:paraId="61FB9605"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[April]</w:t>
      </w:r>
    </w:p>
    <w:p w14:paraId="0BB72F69"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[May]</w:t>
      </w:r>
    </w:p>
    <w:p w14:paraId="0DA290B6"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[June]</w:t>
      </w:r>
    </w:p>
    <w:p w14:paraId="3096471F"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[July]</w:t>
      </w:r>
    </w:p>
    <w:p w14:paraId="10334229"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[August]</w:t>
      </w:r>
    </w:p>
    <w:p w14:paraId="197DE6D4"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[September]</w:t>
      </w:r>
    </w:p>
    <w:p w14:paraId="0E0D14E2"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[October]</w:t>
      </w:r>
    </w:p>
    <w:p w14:paraId="26E6C89E"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[November]</w:t>
      </w:r>
    </w:p>
    <w:p w14:paraId="7EAB16CF"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[December]</w:t>
      </w:r>
    </w:p>
    <w:p w14:paraId="0496F2FF"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[ProTool]</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[EstimateYears]</w:t>
      </w:r>
    </w:p>
    <w:p w14:paraId="2DF4D46A"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'TCO'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'17024'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Estimate_Year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Version_No </w:t>
      </w:r>
      <w:r>
        <w:rPr>
          <w:rFonts w:ascii="Courier New" w:hAnsi="Courier New" w:cs="Courier New"/>
          <w:noProof/>
          <w:color w:val="808080"/>
          <w:sz w:val="20"/>
          <w:szCs w:val="20"/>
        </w:rPr>
        <w:t>=</w:t>
      </w:r>
      <w:r>
        <w:rPr>
          <w:rFonts w:ascii="Courier New" w:hAnsi="Courier New" w:cs="Courier New"/>
          <w:noProof/>
          <w:sz w:val="20"/>
          <w:szCs w:val="20"/>
        </w:rPr>
        <w:t xml:space="preserve"> </w:t>
      </w:r>
    </w:p>
    <w:p w14:paraId="2485ADB1" w14:textId="77777777" w:rsidR="00CA4E78" w:rsidRDefault="00CA4E78" w:rsidP="00CA4E7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Version_No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[ProTool]</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 xml:space="preserve">[EstimateYears]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'TCO'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'17024'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Estimate_Year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color w:val="808080"/>
          <w:sz w:val="20"/>
          <w:szCs w:val="20"/>
        </w:rPr>
        <w:t>)</w:t>
      </w:r>
    </w:p>
    <w:p w14:paraId="00943DCD" w14:textId="77777777" w:rsidR="006347F4" w:rsidRDefault="006347F4" w:rsidP="00CA4E78">
      <w:pPr>
        <w:autoSpaceDE w:val="0"/>
        <w:autoSpaceDN w:val="0"/>
        <w:adjustRightInd w:val="0"/>
        <w:rPr>
          <w:rFonts w:ascii="Courier New" w:hAnsi="Courier New" w:cs="Courier New"/>
          <w:noProof/>
          <w:color w:val="808080"/>
          <w:sz w:val="20"/>
          <w:szCs w:val="20"/>
        </w:rPr>
      </w:pPr>
    </w:p>
    <w:p w14:paraId="4DD41E73" w14:textId="77777777" w:rsidR="006347F4" w:rsidRDefault="006347F4" w:rsidP="00CA4E78">
      <w:pPr>
        <w:autoSpaceDE w:val="0"/>
        <w:autoSpaceDN w:val="0"/>
        <w:adjustRightInd w:val="0"/>
        <w:rPr>
          <w:b/>
          <w:noProof/>
        </w:rPr>
      </w:pPr>
    </w:p>
    <w:p w14:paraId="521386C9" w14:textId="30005AB4" w:rsidR="006347F4" w:rsidRDefault="00803C71" w:rsidP="00CA4E78">
      <w:pPr>
        <w:autoSpaceDE w:val="0"/>
        <w:autoSpaceDN w:val="0"/>
        <w:adjustRightInd w:val="0"/>
        <w:rPr>
          <w:b/>
          <w:noProof/>
        </w:rPr>
      </w:pPr>
      <w:r>
        <w:rPr>
          <w:b/>
          <w:noProof/>
        </w:rPr>
        <w:t xml:space="preserve">Note: </w:t>
      </w:r>
      <w:r w:rsidR="006347F4" w:rsidRPr="006347F4">
        <w:rPr>
          <w:b/>
          <w:noProof/>
        </w:rPr>
        <w:t xml:space="preserve">We need to update the test environment </w:t>
      </w:r>
      <w:r w:rsidR="006347F4">
        <w:rPr>
          <w:b/>
          <w:noProof/>
        </w:rPr>
        <w:t xml:space="preserve">Estimate Years table to include Cost Category. </w:t>
      </w:r>
    </w:p>
    <w:p w14:paraId="5C9DFDD6" w14:textId="77777777" w:rsidR="000B4DAE" w:rsidRDefault="000B4DAE" w:rsidP="00CA4E78">
      <w:pPr>
        <w:autoSpaceDE w:val="0"/>
        <w:autoSpaceDN w:val="0"/>
        <w:adjustRightInd w:val="0"/>
        <w:rPr>
          <w:b/>
          <w:noProof/>
        </w:rPr>
      </w:pPr>
    </w:p>
    <w:p w14:paraId="341FE2F8" w14:textId="4A9A5630" w:rsidR="000B4DAE" w:rsidRDefault="000B4DAE" w:rsidP="00CA4E78">
      <w:pPr>
        <w:autoSpaceDE w:val="0"/>
        <w:autoSpaceDN w:val="0"/>
        <w:adjustRightInd w:val="0"/>
        <w:rPr>
          <w:b/>
          <w:noProof/>
        </w:rPr>
      </w:pPr>
      <w:r w:rsidRPr="000B4DAE">
        <w:rPr>
          <w:noProof/>
        </w:rPr>
        <w:t xml:space="preserve">To get </w:t>
      </w:r>
      <w:r>
        <w:rPr>
          <w:b/>
          <w:noProof/>
        </w:rPr>
        <w:t>Cost Cateogry Information:</w:t>
      </w:r>
    </w:p>
    <w:p w14:paraId="64EBF171" w14:textId="77777777" w:rsidR="000B4DAE" w:rsidRDefault="000B4DAE" w:rsidP="00CA4E78">
      <w:pPr>
        <w:autoSpaceDE w:val="0"/>
        <w:autoSpaceDN w:val="0"/>
        <w:adjustRightInd w:val="0"/>
        <w:rPr>
          <w:b/>
          <w:noProof/>
        </w:rPr>
      </w:pPr>
    </w:p>
    <w:p w14:paraId="1675AC22" w14:textId="77777777" w:rsidR="000B4DAE" w:rsidRDefault="000B4DAE" w:rsidP="000B4DA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[Cost_Category_Cd]</w:t>
      </w:r>
    </w:p>
    <w:p w14:paraId="3B5948CD" w14:textId="77777777" w:rsidR="000B4DAE" w:rsidRDefault="000B4DAE" w:rsidP="000B4DA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[Cost_Category_Desc]</w:t>
      </w:r>
    </w:p>
    <w:p w14:paraId="6B4AC001" w14:textId="77777777" w:rsidR="000B4DAE" w:rsidRDefault="000B4DAE" w:rsidP="000B4DA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[Cost_Category_Type]</w:t>
      </w:r>
    </w:p>
    <w:p w14:paraId="1DE95CFC" w14:textId="2DB4D6E8" w:rsidR="000B4DAE" w:rsidRDefault="000B4DAE" w:rsidP="000B4DA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[CostCategories]</w:t>
      </w:r>
    </w:p>
    <w:p w14:paraId="0DA55588" w14:textId="77777777" w:rsidR="000B4DAE" w:rsidRDefault="000B4DAE" w:rsidP="000B4DAE">
      <w:pPr>
        <w:autoSpaceDE w:val="0"/>
        <w:autoSpaceDN w:val="0"/>
        <w:adjustRightInd w:val="0"/>
        <w:rPr>
          <w:rFonts w:ascii="Courier New" w:hAnsi="Courier New" w:cs="Courier New"/>
          <w:noProof/>
          <w:sz w:val="20"/>
          <w:szCs w:val="20"/>
        </w:rPr>
      </w:pPr>
    </w:p>
    <w:p w14:paraId="1ACEEE51" w14:textId="09B1AE5E" w:rsidR="000B4DAE" w:rsidRPr="000B4DAE" w:rsidRDefault="000B4DAE" w:rsidP="000B4DAE">
      <w:pPr>
        <w:autoSpaceDE w:val="0"/>
        <w:autoSpaceDN w:val="0"/>
        <w:adjustRightInd w:val="0"/>
        <w:rPr>
          <w:noProof/>
        </w:rPr>
      </w:pPr>
      <w:r w:rsidRPr="000B4DAE">
        <w:rPr>
          <w:noProof/>
        </w:rPr>
        <w:t>Gives you the number that goes in Column C and the Name that goes in Column D.</w:t>
      </w:r>
    </w:p>
    <w:p w14:paraId="0F995DD7" w14:textId="77777777" w:rsidR="000B4DAE" w:rsidRPr="000B4DAE" w:rsidRDefault="000B4DAE" w:rsidP="000B4DAE">
      <w:pPr>
        <w:autoSpaceDE w:val="0"/>
        <w:autoSpaceDN w:val="0"/>
        <w:adjustRightInd w:val="0"/>
        <w:rPr>
          <w:noProof/>
        </w:rPr>
      </w:pPr>
    </w:p>
    <w:p w14:paraId="007AF48A" w14:textId="725519DB" w:rsidR="000B4DAE" w:rsidRPr="000B4DAE" w:rsidRDefault="000B4DAE" w:rsidP="000B4DAE">
      <w:pPr>
        <w:autoSpaceDE w:val="0"/>
        <w:autoSpaceDN w:val="0"/>
        <w:adjustRightInd w:val="0"/>
        <w:rPr>
          <w:b/>
          <w:noProof/>
        </w:rPr>
      </w:pPr>
      <w:r w:rsidRPr="000B4DAE">
        <w:rPr>
          <w:noProof/>
        </w:rPr>
        <w:t xml:space="preserve">The Type is used to determine whether it is Summary or Detailed.  </w:t>
      </w:r>
    </w:p>
    <w:p w14:paraId="5C185C48" w14:textId="77777777" w:rsidR="00CA4E78" w:rsidRDefault="00CA4E78" w:rsidP="00022D65"/>
    <w:p w14:paraId="5CBD2036" w14:textId="201F8B79" w:rsidR="00022D65" w:rsidRDefault="00022D65" w:rsidP="00022D65">
      <w:pPr>
        <w:pStyle w:val="Heading4"/>
      </w:pPr>
      <w:r w:rsidRPr="00270E62">
        <w:t xml:space="preserve">Get </w:t>
      </w:r>
      <w:proofErr w:type="gramStart"/>
      <w:r w:rsidR="00607507">
        <w:t xml:space="preserve">Forecast </w:t>
      </w:r>
      <w:r>
        <w:t xml:space="preserve"> (</w:t>
      </w:r>
      <w:proofErr w:type="gramEnd"/>
      <w:r>
        <w:t xml:space="preserve">Button Macro) – Business </w:t>
      </w:r>
      <w:r w:rsidR="00ED4180">
        <w:t>Rules</w:t>
      </w:r>
    </w:p>
    <w:p w14:paraId="5CBD2037" w14:textId="77777777" w:rsidR="00022D65" w:rsidRDefault="00022D65" w:rsidP="00022D65"/>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022D65" w:rsidRPr="00AE5C6E" w14:paraId="5CBD203B" w14:textId="77777777" w:rsidTr="00E1693B">
        <w:trPr>
          <w:trHeight w:val="288"/>
          <w:tblHeader/>
        </w:trPr>
        <w:tc>
          <w:tcPr>
            <w:tcW w:w="484" w:type="pct"/>
            <w:shd w:val="clear" w:color="auto" w:fill="B6DDE8" w:themeFill="accent5" w:themeFillTint="66"/>
            <w:vAlign w:val="center"/>
          </w:tcPr>
          <w:p w14:paraId="5CBD2038" w14:textId="77777777" w:rsidR="00022D65" w:rsidRPr="00607507" w:rsidRDefault="00022D65" w:rsidP="00E1693B">
            <w:pPr>
              <w:jc w:val="center"/>
              <w:rPr>
                <w:b/>
              </w:rPr>
            </w:pPr>
            <w:r w:rsidRPr="00607507">
              <w:rPr>
                <w:b/>
              </w:rPr>
              <w:t>Rule ID</w:t>
            </w:r>
          </w:p>
        </w:tc>
        <w:tc>
          <w:tcPr>
            <w:tcW w:w="3561" w:type="pct"/>
            <w:shd w:val="clear" w:color="auto" w:fill="B6DDE8" w:themeFill="accent5" w:themeFillTint="66"/>
            <w:vAlign w:val="center"/>
          </w:tcPr>
          <w:p w14:paraId="5CBD2039" w14:textId="77777777" w:rsidR="00022D65" w:rsidRPr="00607507" w:rsidRDefault="00022D65" w:rsidP="00E1693B">
            <w:pPr>
              <w:jc w:val="center"/>
              <w:rPr>
                <w:b/>
              </w:rPr>
            </w:pPr>
            <w:r w:rsidRPr="00607507">
              <w:rPr>
                <w:b/>
              </w:rPr>
              <w:t>Business Rule Description</w:t>
            </w:r>
          </w:p>
        </w:tc>
        <w:tc>
          <w:tcPr>
            <w:tcW w:w="955" w:type="pct"/>
            <w:shd w:val="clear" w:color="auto" w:fill="B6DDE8" w:themeFill="accent5" w:themeFillTint="66"/>
            <w:vAlign w:val="center"/>
          </w:tcPr>
          <w:p w14:paraId="5CBD203A" w14:textId="77777777" w:rsidR="00022D65" w:rsidRPr="00607507" w:rsidRDefault="00022D65" w:rsidP="00E1693B">
            <w:pPr>
              <w:jc w:val="center"/>
              <w:rPr>
                <w:b/>
              </w:rPr>
            </w:pPr>
            <w:r w:rsidRPr="00607507">
              <w:rPr>
                <w:b/>
              </w:rPr>
              <w:t>Notes</w:t>
            </w:r>
          </w:p>
        </w:tc>
      </w:tr>
      <w:tr w:rsidR="00CA3CE8" w:rsidRPr="00AE5C6E" w14:paraId="2096686B" w14:textId="77777777" w:rsidTr="00E1693B">
        <w:trPr>
          <w:trHeight w:val="323"/>
        </w:trPr>
        <w:tc>
          <w:tcPr>
            <w:tcW w:w="484" w:type="pct"/>
            <w:shd w:val="clear" w:color="auto" w:fill="auto"/>
          </w:tcPr>
          <w:p w14:paraId="37E43FA8" w14:textId="77777777" w:rsidR="00CA3CE8" w:rsidRPr="00607507" w:rsidRDefault="00CA3CE8" w:rsidP="00142B1A">
            <w:pPr>
              <w:numPr>
                <w:ilvl w:val="0"/>
                <w:numId w:val="6"/>
              </w:numPr>
              <w:rPr>
                <w:color w:val="000000"/>
              </w:rPr>
            </w:pPr>
          </w:p>
        </w:tc>
        <w:tc>
          <w:tcPr>
            <w:tcW w:w="3561" w:type="pct"/>
          </w:tcPr>
          <w:p w14:paraId="4A6AE573" w14:textId="4533D04F" w:rsidR="00CA3CE8" w:rsidRPr="00607507" w:rsidRDefault="00CA3CE8" w:rsidP="00CA3CE8">
            <w:r>
              <w:t xml:space="preserve">Use Windows integrated security to confirm the user has a </w:t>
            </w:r>
            <w:proofErr w:type="spellStart"/>
            <w:r>
              <w:t>ProTool</w:t>
            </w:r>
            <w:proofErr w:type="spellEnd"/>
            <w:r>
              <w:t xml:space="preserve"> role </w:t>
            </w:r>
            <w:r w:rsidR="0069058A">
              <w:t>(</w:t>
            </w:r>
            <w:r w:rsidR="0069058A" w:rsidRPr="0069058A">
              <w:t xml:space="preserve">IT_ADMIN, MARKET_DEV, ADMIN, CA, EC_MANAGER, USER, </w:t>
            </w:r>
            <w:proofErr w:type="gramStart"/>
            <w:r w:rsidR="0069058A" w:rsidRPr="0069058A">
              <w:t xml:space="preserve">VIEWER </w:t>
            </w:r>
            <w:r w:rsidR="0069058A">
              <w:t>)</w:t>
            </w:r>
            <w:proofErr w:type="gramEnd"/>
            <w:r w:rsidR="0069058A">
              <w:t xml:space="preserve"> </w:t>
            </w:r>
            <w:r>
              <w:t xml:space="preserve">before allowing them to retrieve the project forecast </w:t>
            </w:r>
            <w:r w:rsidR="0069058A">
              <w:t xml:space="preserve">information.  </w:t>
            </w:r>
            <w:r>
              <w:t xml:space="preserve">Any </w:t>
            </w:r>
            <w:proofErr w:type="spellStart"/>
            <w:r>
              <w:t>ProTool</w:t>
            </w:r>
            <w:proofErr w:type="spellEnd"/>
            <w:r>
              <w:t xml:space="preserve"> role can retrieve the forecast information.</w:t>
            </w:r>
            <w:r w:rsidR="0069058A">
              <w:t xml:space="preserve">  If the user is not a </w:t>
            </w:r>
            <w:proofErr w:type="spellStart"/>
            <w:r w:rsidR="0069058A">
              <w:t>ProTool</w:t>
            </w:r>
            <w:proofErr w:type="spellEnd"/>
            <w:r w:rsidR="0069058A">
              <w:t xml:space="preserve"> role, please display a user friendly message indicating that they need to request access to the </w:t>
            </w:r>
            <w:proofErr w:type="spellStart"/>
            <w:r w:rsidR="0069058A">
              <w:lastRenderedPageBreak/>
              <w:t>ProTool</w:t>
            </w:r>
            <w:proofErr w:type="spellEnd"/>
            <w:r w:rsidR="0069058A">
              <w:t xml:space="preserve"> application via an </w:t>
            </w:r>
            <w:proofErr w:type="spellStart"/>
            <w:r w:rsidR="0069058A">
              <w:t>AccessIT</w:t>
            </w:r>
            <w:proofErr w:type="spellEnd"/>
            <w:r w:rsidR="0069058A">
              <w:t xml:space="preserve"> request.  </w:t>
            </w:r>
          </w:p>
        </w:tc>
        <w:tc>
          <w:tcPr>
            <w:tcW w:w="955" w:type="pct"/>
          </w:tcPr>
          <w:p w14:paraId="01F14951" w14:textId="77777777" w:rsidR="00CA3CE8" w:rsidRPr="00607507" w:rsidRDefault="00CA3CE8" w:rsidP="009B120B"/>
        </w:tc>
      </w:tr>
      <w:tr w:rsidR="005C7ED2" w:rsidRPr="00AE5C6E" w14:paraId="5CBD203F" w14:textId="77777777" w:rsidTr="00E1693B">
        <w:trPr>
          <w:trHeight w:val="323"/>
        </w:trPr>
        <w:tc>
          <w:tcPr>
            <w:tcW w:w="484" w:type="pct"/>
            <w:shd w:val="clear" w:color="auto" w:fill="auto"/>
          </w:tcPr>
          <w:p w14:paraId="5CBD203C" w14:textId="77777777" w:rsidR="005C7ED2" w:rsidRPr="00607507" w:rsidRDefault="005C7ED2" w:rsidP="00142B1A">
            <w:pPr>
              <w:numPr>
                <w:ilvl w:val="0"/>
                <w:numId w:val="6"/>
              </w:numPr>
              <w:rPr>
                <w:color w:val="000000"/>
              </w:rPr>
            </w:pPr>
          </w:p>
        </w:tc>
        <w:tc>
          <w:tcPr>
            <w:tcW w:w="3561" w:type="pct"/>
          </w:tcPr>
          <w:p w14:paraId="5CBD203D" w14:textId="6F60CAA0" w:rsidR="005C7ED2" w:rsidRPr="00607507" w:rsidRDefault="005C7ED2" w:rsidP="00607507">
            <w:r w:rsidRPr="00607507">
              <w:t xml:space="preserve">Protect the </w:t>
            </w:r>
            <w:r w:rsidR="00607507">
              <w:t>entire Forecast Information</w:t>
            </w:r>
            <w:r w:rsidRPr="00607507">
              <w:t xml:space="preserve"> worksheet tab</w:t>
            </w:r>
            <w:r w:rsidR="00042F30" w:rsidRPr="00607507">
              <w:t>. Users cannot modify layout</w:t>
            </w:r>
            <w:r w:rsidR="00607507">
              <w:t xml:space="preserve"> or content</w:t>
            </w:r>
            <w:r w:rsidR="00042F30" w:rsidRPr="00607507">
              <w:t>.</w:t>
            </w:r>
            <w:r w:rsidRPr="00607507">
              <w:t xml:space="preserve"> They can </w:t>
            </w:r>
            <w:r w:rsidR="00042F30" w:rsidRPr="00607507">
              <w:t>c</w:t>
            </w:r>
            <w:r w:rsidRPr="00607507">
              <w:t xml:space="preserve">lick the button to retrieve or refresh </w:t>
            </w:r>
            <w:r w:rsidR="00607507">
              <w:t>forecast information</w:t>
            </w:r>
            <w:r w:rsidRPr="00607507">
              <w:t xml:space="preserve"> </w:t>
            </w:r>
            <w:r w:rsidR="00042F30" w:rsidRPr="00607507">
              <w:t>as many times desired</w:t>
            </w:r>
            <w:r w:rsidRPr="00607507">
              <w:t>.</w:t>
            </w:r>
            <w:r w:rsidR="00042F30" w:rsidRPr="00607507">
              <w:t xml:space="preserve"> </w:t>
            </w:r>
          </w:p>
        </w:tc>
        <w:tc>
          <w:tcPr>
            <w:tcW w:w="955" w:type="pct"/>
          </w:tcPr>
          <w:p w14:paraId="5CBD203E" w14:textId="77777777" w:rsidR="005C7ED2" w:rsidRPr="00607507" w:rsidRDefault="005C7ED2" w:rsidP="009B120B"/>
        </w:tc>
      </w:tr>
      <w:tr w:rsidR="00C50E92" w:rsidRPr="00AE5C6E" w14:paraId="58B0217C" w14:textId="77777777" w:rsidTr="00E1693B">
        <w:trPr>
          <w:trHeight w:val="224"/>
        </w:trPr>
        <w:tc>
          <w:tcPr>
            <w:tcW w:w="484" w:type="pct"/>
            <w:shd w:val="clear" w:color="auto" w:fill="auto"/>
          </w:tcPr>
          <w:p w14:paraId="6285D157" w14:textId="77777777" w:rsidR="00C50E92" w:rsidRPr="00607507" w:rsidRDefault="00C50E92" w:rsidP="00142B1A">
            <w:pPr>
              <w:numPr>
                <w:ilvl w:val="0"/>
                <w:numId w:val="6"/>
              </w:numPr>
              <w:rPr>
                <w:color w:val="000000"/>
              </w:rPr>
            </w:pPr>
          </w:p>
        </w:tc>
        <w:tc>
          <w:tcPr>
            <w:tcW w:w="3561" w:type="pct"/>
          </w:tcPr>
          <w:p w14:paraId="42BCE2E1" w14:textId="6B9F34B1" w:rsidR="00C50E92" w:rsidRPr="00607507" w:rsidRDefault="00C50E92" w:rsidP="00C50E92">
            <w:r>
              <w:t xml:space="preserve">Upon selection of the </w:t>
            </w:r>
            <w:r>
              <w:rPr>
                <w:b/>
              </w:rPr>
              <w:t>Export</w:t>
            </w:r>
            <w:r w:rsidRPr="00C50E92">
              <w:rPr>
                <w:b/>
              </w:rPr>
              <w:t xml:space="preserve"> Forecast</w:t>
            </w:r>
            <w:r>
              <w:t xml:space="preserve"> button,</w:t>
            </w:r>
            <w:r w:rsidRPr="00607507">
              <w:t xml:space="preserve"> Verify VPN access and display user-friendly message if no connectivity.</w:t>
            </w:r>
            <w:r>
              <w:t xml:space="preserve"> </w:t>
            </w:r>
          </w:p>
        </w:tc>
        <w:tc>
          <w:tcPr>
            <w:tcW w:w="955" w:type="pct"/>
          </w:tcPr>
          <w:p w14:paraId="63589745" w14:textId="77777777" w:rsidR="00C50E92" w:rsidRPr="00607507" w:rsidRDefault="00C50E92" w:rsidP="00607507"/>
        </w:tc>
      </w:tr>
      <w:tr w:rsidR="00C50E92" w:rsidRPr="00AE5C6E" w14:paraId="5CBD2043" w14:textId="77777777" w:rsidTr="00E1693B">
        <w:trPr>
          <w:trHeight w:val="224"/>
        </w:trPr>
        <w:tc>
          <w:tcPr>
            <w:tcW w:w="484" w:type="pct"/>
            <w:shd w:val="clear" w:color="auto" w:fill="auto"/>
          </w:tcPr>
          <w:p w14:paraId="5CBD2040" w14:textId="4BBCA72B" w:rsidR="00C50E92" w:rsidRPr="00607507" w:rsidRDefault="00C50E92" w:rsidP="00142B1A">
            <w:pPr>
              <w:numPr>
                <w:ilvl w:val="0"/>
                <w:numId w:val="6"/>
              </w:numPr>
              <w:rPr>
                <w:color w:val="000000"/>
              </w:rPr>
            </w:pPr>
          </w:p>
        </w:tc>
        <w:tc>
          <w:tcPr>
            <w:tcW w:w="3561" w:type="pct"/>
          </w:tcPr>
          <w:p w14:paraId="5CBD2041" w14:textId="6664D0D6" w:rsidR="00C50E92" w:rsidRPr="00607507" w:rsidRDefault="00C50E92" w:rsidP="0064467A">
            <w:r>
              <w:t xml:space="preserve">If the user has VPN access, (and the first time exporting the forecast) the user should be prompt to select a company code (from a dropdown list) and enter a project number and estimate year.   The information shall be stored along with the spreadsheet in a hidden view.  </w:t>
            </w:r>
          </w:p>
        </w:tc>
        <w:tc>
          <w:tcPr>
            <w:tcW w:w="955" w:type="pct"/>
          </w:tcPr>
          <w:p w14:paraId="5CBD2042" w14:textId="6AE5F25C" w:rsidR="00C50E92" w:rsidRPr="00607507" w:rsidRDefault="00C50E92" w:rsidP="00607507"/>
        </w:tc>
      </w:tr>
      <w:tr w:rsidR="00C50E92" w:rsidRPr="00AE5C6E" w14:paraId="6AD98366" w14:textId="77777777" w:rsidTr="00E1693B">
        <w:trPr>
          <w:trHeight w:val="224"/>
        </w:trPr>
        <w:tc>
          <w:tcPr>
            <w:tcW w:w="484" w:type="pct"/>
            <w:shd w:val="clear" w:color="auto" w:fill="auto"/>
          </w:tcPr>
          <w:p w14:paraId="1BD16E94" w14:textId="77777777" w:rsidR="00C50E92" w:rsidRPr="00607507" w:rsidRDefault="00C50E92" w:rsidP="00142B1A">
            <w:pPr>
              <w:numPr>
                <w:ilvl w:val="0"/>
                <w:numId w:val="6"/>
              </w:numPr>
              <w:rPr>
                <w:color w:val="000000"/>
              </w:rPr>
            </w:pPr>
          </w:p>
        </w:tc>
        <w:tc>
          <w:tcPr>
            <w:tcW w:w="3561" w:type="pct"/>
          </w:tcPr>
          <w:p w14:paraId="4C8BDEE2" w14:textId="0E0AE64C" w:rsidR="00C50E92" w:rsidRDefault="00C50E92" w:rsidP="00C50E92">
            <w:r>
              <w:t xml:space="preserve">Following the first export, the spreadsheet should not prompt the user for the company code, project number, nor estimate year.  It should use the values hidden within the spreadsheet.  </w:t>
            </w:r>
          </w:p>
        </w:tc>
        <w:tc>
          <w:tcPr>
            <w:tcW w:w="955" w:type="pct"/>
          </w:tcPr>
          <w:p w14:paraId="2CF26A01" w14:textId="77777777" w:rsidR="00C50E92" w:rsidRPr="00607507" w:rsidRDefault="00C50E92" w:rsidP="00607507"/>
        </w:tc>
      </w:tr>
      <w:tr w:rsidR="00C50E92" w:rsidRPr="00AE5C6E" w14:paraId="3387A0CC" w14:textId="77777777" w:rsidTr="00E1693B">
        <w:trPr>
          <w:trHeight w:val="224"/>
        </w:trPr>
        <w:tc>
          <w:tcPr>
            <w:tcW w:w="484" w:type="pct"/>
            <w:shd w:val="clear" w:color="auto" w:fill="auto"/>
          </w:tcPr>
          <w:p w14:paraId="0114D748" w14:textId="77777777" w:rsidR="00C50E92" w:rsidRPr="00607507" w:rsidRDefault="00C50E92" w:rsidP="00142B1A">
            <w:pPr>
              <w:numPr>
                <w:ilvl w:val="0"/>
                <w:numId w:val="6"/>
              </w:numPr>
              <w:rPr>
                <w:color w:val="000000"/>
              </w:rPr>
            </w:pPr>
          </w:p>
        </w:tc>
        <w:tc>
          <w:tcPr>
            <w:tcW w:w="3561" w:type="pct"/>
          </w:tcPr>
          <w:p w14:paraId="1793A6DF" w14:textId="1C46A05D" w:rsidR="00C50E92" w:rsidRDefault="00C50E92" w:rsidP="00607507">
            <w:r>
              <w:t xml:space="preserve">To create a new project or estimate year spreadsheet, users will have to download the template from the </w:t>
            </w:r>
            <w:proofErr w:type="spellStart"/>
            <w:r>
              <w:t>ProTool</w:t>
            </w:r>
            <w:proofErr w:type="spellEnd"/>
            <w:r>
              <w:t xml:space="preserve"> website.   </w:t>
            </w:r>
          </w:p>
        </w:tc>
        <w:tc>
          <w:tcPr>
            <w:tcW w:w="955" w:type="pct"/>
          </w:tcPr>
          <w:p w14:paraId="167577F5" w14:textId="77777777" w:rsidR="00C50E92" w:rsidRPr="004B35F0" w:rsidRDefault="00C50E92" w:rsidP="009B120B">
            <w:pPr>
              <w:rPr>
                <w:highlight w:val="yellow"/>
              </w:rPr>
            </w:pPr>
          </w:p>
        </w:tc>
      </w:tr>
      <w:tr w:rsidR="00C50E92" w:rsidRPr="00AE5C6E" w14:paraId="5CBD2047" w14:textId="77777777" w:rsidTr="00E1693B">
        <w:trPr>
          <w:trHeight w:val="224"/>
        </w:trPr>
        <w:tc>
          <w:tcPr>
            <w:tcW w:w="484" w:type="pct"/>
            <w:shd w:val="clear" w:color="auto" w:fill="auto"/>
          </w:tcPr>
          <w:p w14:paraId="5CBD2044" w14:textId="77777777" w:rsidR="00C50E92" w:rsidRPr="00607507" w:rsidRDefault="00C50E92" w:rsidP="00142B1A">
            <w:pPr>
              <w:numPr>
                <w:ilvl w:val="0"/>
                <w:numId w:val="6"/>
              </w:numPr>
              <w:rPr>
                <w:color w:val="000000"/>
              </w:rPr>
            </w:pPr>
          </w:p>
        </w:tc>
        <w:tc>
          <w:tcPr>
            <w:tcW w:w="3561" w:type="pct"/>
          </w:tcPr>
          <w:p w14:paraId="5CBD2045" w14:textId="1E232CFE" w:rsidR="00C50E92" w:rsidRPr="00607507" w:rsidRDefault="00C50E92" w:rsidP="00607507">
            <w:r>
              <w:t>After getting the Company Code, Project Number, and Estimate Year, validate that the project status is Active.  D</w:t>
            </w:r>
            <w:r w:rsidRPr="00607507">
              <w:t xml:space="preserve">isplay </w:t>
            </w:r>
            <w:r>
              <w:t xml:space="preserve">a </w:t>
            </w:r>
            <w:r w:rsidRPr="00607507">
              <w:t>user-friendly message if Project status is not Active (</w:t>
            </w:r>
            <w:proofErr w:type="spellStart"/>
            <w:r w:rsidRPr="00607507">
              <w:t>Project_Status_Cd</w:t>
            </w:r>
            <w:proofErr w:type="spellEnd"/>
            <w:r w:rsidRPr="00607507">
              <w:t>=1). Terminate data import.</w:t>
            </w:r>
          </w:p>
        </w:tc>
        <w:tc>
          <w:tcPr>
            <w:tcW w:w="955" w:type="pct"/>
          </w:tcPr>
          <w:p w14:paraId="5CBD2046" w14:textId="1D70D6A2" w:rsidR="00C50E92" w:rsidRPr="004B35F0" w:rsidRDefault="006E2D83" w:rsidP="009B120B">
            <w:pPr>
              <w:rPr>
                <w:highlight w:val="yellow"/>
              </w:rPr>
            </w:pPr>
            <w:r>
              <w:rPr>
                <w:highlight w:val="yellow"/>
              </w:rPr>
              <w:t>Validation</w:t>
            </w:r>
            <w:r w:rsidR="00E71CF6">
              <w:rPr>
                <w:highlight w:val="yellow"/>
              </w:rPr>
              <w:t xml:space="preserve"> – Project Status</w:t>
            </w:r>
          </w:p>
        </w:tc>
      </w:tr>
      <w:tr w:rsidR="00C50E92" w:rsidRPr="00AE5C6E" w14:paraId="0D5F4B1A" w14:textId="77777777" w:rsidTr="00E1693B">
        <w:trPr>
          <w:trHeight w:val="224"/>
        </w:trPr>
        <w:tc>
          <w:tcPr>
            <w:tcW w:w="484" w:type="pct"/>
            <w:shd w:val="clear" w:color="auto" w:fill="auto"/>
          </w:tcPr>
          <w:p w14:paraId="380D7184" w14:textId="77777777" w:rsidR="00C50E92" w:rsidRPr="00607507" w:rsidRDefault="00C50E92" w:rsidP="00142B1A">
            <w:pPr>
              <w:numPr>
                <w:ilvl w:val="0"/>
                <w:numId w:val="6"/>
              </w:numPr>
              <w:rPr>
                <w:color w:val="000000"/>
              </w:rPr>
            </w:pPr>
          </w:p>
        </w:tc>
        <w:tc>
          <w:tcPr>
            <w:tcW w:w="3561" w:type="pct"/>
          </w:tcPr>
          <w:p w14:paraId="480D5AF7" w14:textId="77777777" w:rsidR="00C50E92" w:rsidRPr="00D81C64" w:rsidRDefault="00C50E92" w:rsidP="00C50E92">
            <w:r w:rsidRPr="00D81C64">
              <w:t>When the entered estimate year does not exists for the project, display user-friendly message and prompt the user to enter a new estimate year (keep the company code and project number values)</w:t>
            </w:r>
          </w:p>
          <w:p w14:paraId="76C8A978" w14:textId="7BF7B725" w:rsidR="00C50E92" w:rsidRPr="00607507" w:rsidRDefault="00C50E92" w:rsidP="00607507"/>
        </w:tc>
        <w:tc>
          <w:tcPr>
            <w:tcW w:w="955" w:type="pct"/>
          </w:tcPr>
          <w:p w14:paraId="0B1A5C9B" w14:textId="0BBF4BBC" w:rsidR="00C50E92" w:rsidRPr="004B35F0" w:rsidRDefault="00E71CF6" w:rsidP="009B120B">
            <w:pPr>
              <w:rPr>
                <w:highlight w:val="yellow"/>
              </w:rPr>
            </w:pPr>
            <w:r>
              <w:rPr>
                <w:highlight w:val="yellow"/>
              </w:rPr>
              <w:t>Validation – Year (Left Join)</w:t>
            </w:r>
          </w:p>
        </w:tc>
      </w:tr>
      <w:tr w:rsidR="005C7ED2" w:rsidRPr="00AE5C6E" w14:paraId="5CBD204F" w14:textId="77777777" w:rsidTr="00E1693B">
        <w:trPr>
          <w:trHeight w:val="224"/>
        </w:trPr>
        <w:tc>
          <w:tcPr>
            <w:tcW w:w="484" w:type="pct"/>
            <w:shd w:val="clear" w:color="auto" w:fill="auto"/>
          </w:tcPr>
          <w:p w14:paraId="5CBD204C" w14:textId="0E4FA7AF" w:rsidR="005C7ED2" w:rsidRPr="00D81C64" w:rsidRDefault="005C7ED2" w:rsidP="00142B1A">
            <w:pPr>
              <w:numPr>
                <w:ilvl w:val="0"/>
                <w:numId w:val="6"/>
              </w:numPr>
              <w:rPr>
                <w:color w:val="000000"/>
              </w:rPr>
            </w:pPr>
          </w:p>
        </w:tc>
        <w:tc>
          <w:tcPr>
            <w:tcW w:w="3561" w:type="pct"/>
          </w:tcPr>
          <w:p w14:paraId="5CBD204D" w14:textId="6222E26A" w:rsidR="005C7ED2" w:rsidRPr="00D81C64" w:rsidRDefault="00C50E92" w:rsidP="00C50E92">
            <w:r>
              <w:t>For all past months, the numbers shall be bold (indicating they are actuals)</w:t>
            </w:r>
          </w:p>
        </w:tc>
        <w:tc>
          <w:tcPr>
            <w:tcW w:w="955" w:type="pct"/>
          </w:tcPr>
          <w:p w14:paraId="5CBD204E" w14:textId="77777777" w:rsidR="005C7ED2" w:rsidRPr="004B35F0" w:rsidRDefault="005C7ED2" w:rsidP="009B120B">
            <w:pPr>
              <w:rPr>
                <w:highlight w:val="yellow"/>
              </w:rPr>
            </w:pPr>
          </w:p>
        </w:tc>
      </w:tr>
      <w:tr w:rsidR="00D81C64" w:rsidRPr="00D81C64" w14:paraId="2FA9C343" w14:textId="77777777" w:rsidTr="00E1693B">
        <w:trPr>
          <w:trHeight w:val="224"/>
        </w:trPr>
        <w:tc>
          <w:tcPr>
            <w:tcW w:w="484" w:type="pct"/>
            <w:shd w:val="clear" w:color="auto" w:fill="auto"/>
          </w:tcPr>
          <w:p w14:paraId="4A0F6D2C" w14:textId="77777777" w:rsidR="00D81C64" w:rsidRPr="00D81C64" w:rsidRDefault="00D81C64" w:rsidP="00142B1A">
            <w:pPr>
              <w:numPr>
                <w:ilvl w:val="0"/>
                <w:numId w:val="6"/>
              </w:numPr>
              <w:rPr>
                <w:color w:val="000000"/>
              </w:rPr>
            </w:pPr>
          </w:p>
        </w:tc>
        <w:tc>
          <w:tcPr>
            <w:tcW w:w="3561" w:type="pct"/>
          </w:tcPr>
          <w:p w14:paraId="4CDC0846" w14:textId="269FAE0E" w:rsidR="00D81C64" w:rsidRPr="00D81C64" w:rsidRDefault="00C50E92" w:rsidP="00153A5D">
            <w:r>
              <w:t>If the entry type for the project is Summary (</w:t>
            </w:r>
            <w:proofErr w:type="spellStart"/>
            <w:r>
              <w:t>Cost_Category_Type</w:t>
            </w:r>
            <w:proofErr w:type="spellEnd"/>
            <w:r>
              <w:t>=1) only the summary project cost groups shall be displayed.   If the Entry Type for the project is Detailed</w:t>
            </w:r>
            <w:r w:rsidR="00153A5D">
              <w:t xml:space="preserve"> (</w:t>
            </w:r>
            <w:proofErr w:type="spellStart"/>
            <w:r w:rsidR="00153A5D">
              <w:t>Cost_Category_Type</w:t>
            </w:r>
            <w:proofErr w:type="spellEnd"/>
            <w:r w:rsidR="00153A5D">
              <w:t>=2)</w:t>
            </w:r>
            <w:r>
              <w:t xml:space="preserve">, </w:t>
            </w:r>
            <w:r w:rsidR="00153A5D">
              <w:t xml:space="preserve">only the </w:t>
            </w:r>
            <w:r>
              <w:t xml:space="preserve">detailed </w:t>
            </w:r>
            <w:r w:rsidR="00153A5D">
              <w:t xml:space="preserve">project cost groups shall be displayed.  If the Entry Type for the project is Null, only the summary project cost groups shall be displayed.  </w:t>
            </w:r>
          </w:p>
        </w:tc>
        <w:tc>
          <w:tcPr>
            <w:tcW w:w="955" w:type="pct"/>
          </w:tcPr>
          <w:p w14:paraId="303656B9" w14:textId="44C91B1A" w:rsidR="00D81C64" w:rsidRPr="00D81C64" w:rsidRDefault="00E71CF6" w:rsidP="009B120B">
            <w:pPr>
              <w:rPr>
                <w:highlight w:val="yellow"/>
              </w:rPr>
            </w:pPr>
            <w:proofErr w:type="spellStart"/>
            <w:r>
              <w:rPr>
                <w:highlight w:val="yellow"/>
              </w:rPr>
              <w:t>Cost_Category_Type</w:t>
            </w:r>
            <w:proofErr w:type="spellEnd"/>
            <w:r>
              <w:rPr>
                <w:highlight w:val="yellow"/>
              </w:rPr>
              <w:t xml:space="preserve"> is 1 or NULL show Summary else Detail.</w:t>
            </w:r>
          </w:p>
        </w:tc>
      </w:tr>
      <w:tr w:rsidR="009F6A1E" w:rsidRPr="00D81C64" w14:paraId="5CBD205F" w14:textId="77777777" w:rsidTr="00E1693B">
        <w:trPr>
          <w:trHeight w:val="224"/>
        </w:trPr>
        <w:tc>
          <w:tcPr>
            <w:tcW w:w="484" w:type="pct"/>
            <w:shd w:val="clear" w:color="auto" w:fill="auto"/>
          </w:tcPr>
          <w:p w14:paraId="5CBD205C" w14:textId="0CF0AD14" w:rsidR="009F6A1E" w:rsidRPr="00D81C64" w:rsidRDefault="009F6A1E" w:rsidP="00142B1A">
            <w:pPr>
              <w:numPr>
                <w:ilvl w:val="0"/>
                <w:numId w:val="6"/>
              </w:numPr>
              <w:rPr>
                <w:color w:val="000000"/>
              </w:rPr>
            </w:pPr>
          </w:p>
        </w:tc>
        <w:tc>
          <w:tcPr>
            <w:tcW w:w="3561" w:type="pct"/>
          </w:tcPr>
          <w:p w14:paraId="5CBD205D" w14:textId="54780E6D" w:rsidR="009F6A1E" w:rsidRPr="00D81C64" w:rsidRDefault="00C50E92" w:rsidP="00153A5D">
            <w:r w:rsidRPr="00D81C64">
              <w:t xml:space="preserve">The Forecast </w:t>
            </w:r>
            <w:r w:rsidR="00153A5D">
              <w:t xml:space="preserve">imported from the </w:t>
            </w:r>
            <w:proofErr w:type="spellStart"/>
            <w:r w:rsidR="00153A5D">
              <w:t>ProTool</w:t>
            </w:r>
            <w:proofErr w:type="spellEnd"/>
            <w:r w:rsidR="00153A5D">
              <w:t xml:space="preserve"> database shall correspond</w:t>
            </w:r>
            <w:r w:rsidRPr="00D81C64">
              <w:t xml:space="preserve"> to the MAX Estimate Version for the entered Estimate Year </w:t>
            </w:r>
            <w:r w:rsidR="00153A5D">
              <w:t xml:space="preserve">to </w:t>
            </w:r>
            <w:r w:rsidRPr="00D81C64">
              <w:t>be retrieved</w:t>
            </w:r>
          </w:p>
        </w:tc>
        <w:tc>
          <w:tcPr>
            <w:tcW w:w="955" w:type="pct"/>
          </w:tcPr>
          <w:p w14:paraId="5CBD205E" w14:textId="77777777" w:rsidR="009F6A1E" w:rsidRPr="00D81C64" w:rsidRDefault="009F6A1E" w:rsidP="009B120B">
            <w:pPr>
              <w:rPr>
                <w:highlight w:val="yellow"/>
              </w:rPr>
            </w:pPr>
          </w:p>
        </w:tc>
      </w:tr>
      <w:tr w:rsidR="00153A5D" w:rsidRPr="00D81C64" w14:paraId="5F3D88B7" w14:textId="77777777" w:rsidTr="00E1693B">
        <w:trPr>
          <w:trHeight w:val="224"/>
        </w:trPr>
        <w:tc>
          <w:tcPr>
            <w:tcW w:w="484" w:type="pct"/>
            <w:shd w:val="clear" w:color="auto" w:fill="auto"/>
          </w:tcPr>
          <w:p w14:paraId="3EDEC100" w14:textId="77777777" w:rsidR="00153A5D" w:rsidRPr="00D81C64" w:rsidRDefault="00153A5D" w:rsidP="00142B1A">
            <w:pPr>
              <w:numPr>
                <w:ilvl w:val="0"/>
                <w:numId w:val="6"/>
              </w:numPr>
              <w:rPr>
                <w:color w:val="000000"/>
              </w:rPr>
            </w:pPr>
          </w:p>
        </w:tc>
        <w:tc>
          <w:tcPr>
            <w:tcW w:w="3561" w:type="pct"/>
          </w:tcPr>
          <w:p w14:paraId="029EF831" w14:textId="56B2C073" w:rsidR="00153A5D" w:rsidRPr="00D81C64" w:rsidRDefault="00153A5D" w:rsidP="00153A5D">
            <w:r>
              <w:t xml:space="preserve">Present Estimate is the sum of all month columns for a year.  </w:t>
            </w:r>
          </w:p>
        </w:tc>
        <w:tc>
          <w:tcPr>
            <w:tcW w:w="955" w:type="pct"/>
          </w:tcPr>
          <w:p w14:paraId="27A42574" w14:textId="77777777" w:rsidR="00153A5D" w:rsidRPr="00D81C64" w:rsidRDefault="00153A5D" w:rsidP="009B120B">
            <w:pPr>
              <w:rPr>
                <w:highlight w:val="yellow"/>
              </w:rPr>
            </w:pPr>
          </w:p>
        </w:tc>
      </w:tr>
    </w:tbl>
    <w:p w14:paraId="7CC221BC" w14:textId="74623E1A" w:rsidR="007963A9" w:rsidRDefault="007963A9" w:rsidP="00022D65"/>
    <w:p w14:paraId="5CBD2062" w14:textId="79CAAA2A" w:rsidR="003C3CA1" w:rsidRPr="003B49FA" w:rsidRDefault="00D13576" w:rsidP="007C4C65">
      <w:pPr>
        <w:pStyle w:val="Heading3"/>
      </w:pPr>
      <w:bookmarkStart w:id="10" w:name="_Toc350347221"/>
      <w:r>
        <w:lastRenderedPageBreak/>
        <w:t xml:space="preserve">Forecast </w:t>
      </w:r>
      <w:r w:rsidR="003C3CA1" w:rsidRPr="003B49FA">
        <w:t>Tracking Worksheet for Each Period</w:t>
      </w:r>
      <w:bookmarkEnd w:id="10"/>
    </w:p>
    <w:p w14:paraId="7A9AD2D5" w14:textId="55C6F410" w:rsidR="00DC32EC" w:rsidRDefault="0025297F" w:rsidP="00580288">
      <w:pPr>
        <w:rPr>
          <w:highlight w:val="yellow"/>
        </w:rPr>
      </w:pPr>
      <w:r w:rsidRPr="00DC32EC">
        <w:t xml:space="preserve">The </w:t>
      </w:r>
      <w:r w:rsidR="00DC32EC" w:rsidRPr="00DC32EC">
        <w:t>l</w:t>
      </w:r>
      <w:r w:rsidR="003C3CA1" w:rsidRPr="00DC32EC">
        <w:t>ayout and content is</w:t>
      </w:r>
      <w:r w:rsidR="00DC32EC">
        <w:t xml:space="preserve"> protected for the header rows.   The display of the project cost groups (Summary or Detail) will be determined by the Entry Type (pulled from the Estimates table in </w:t>
      </w:r>
      <w:proofErr w:type="spellStart"/>
      <w:r w:rsidR="00DC32EC">
        <w:t>ProTool</w:t>
      </w:r>
      <w:proofErr w:type="spellEnd"/>
      <w:r w:rsidR="00DC32EC">
        <w:t xml:space="preserve">).  While the Summary or Detail rows will be protected, a user can add and update any rows between the project cost groups.   The Project Cost Group row will sum up the totals in between; this is the number that will be submitted back into </w:t>
      </w:r>
      <w:proofErr w:type="spellStart"/>
      <w:r w:rsidR="00DC32EC">
        <w:t>ProTool</w:t>
      </w:r>
      <w:proofErr w:type="spellEnd"/>
      <w:r w:rsidR="00DC32EC">
        <w:t xml:space="preserve">.  While users cannot modify the columns (A – R) within the table, they are able to edit (add/delete columns, etc.) anything outside of the table.  </w:t>
      </w:r>
    </w:p>
    <w:p w14:paraId="63FAE65B" w14:textId="77777777" w:rsidR="00DC32EC" w:rsidRDefault="00DC32EC" w:rsidP="00580288">
      <w:pPr>
        <w:rPr>
          <w:highlight w:val="yellow"/>
        </w:rPr>
      </w:pPr>
    </w:p>
    <w:p w14:paraId="5CBD2065" w14:textId="2E33F746" w:rsidR="003F5FEE" w:rsidRDefault="00D13576" w:rsidP="003F5FEE">
      <w:pPr>
        <w:pStyle w:val="Heading4"/>
      </w:pPr>
      <w:r>
        <w:t>Forecast</w:t>
      </w:r>
      <w:r w:rsidR="003F5FEE">
        <w:t xml:space="preserve"> Tracking Worksheet - Screens</w:t>
      </w:r>
    </w:p>
    <w:p w14:paraId="5CBD2066" w14:textId="77777777" w:rsidR="003C3CA1" w:rsidRDefault="003C3CA1" w:rsidP="00580288"/>
    <w:p w14:paraId="5CBD2068" w14:textId="64B82008" w:rsidR="003C3CA1" w:rsidRDefault="00DC32EC" w:rsidP="00580288">
      <w:r>
        <w:rPr>
          <w:noProof/>
        </w:rPr>
        <w:drawing>
          <wp:inline distT="0" distB="0" distL="0" distR="0" wp14:anchorId="06B1CAF2" wp14:editId="6DC358F0">
            <wp:extent cx="5943600" cy="446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63415"/>
                    </a:xfrm>
                    <a:prstGeom prst="rect">
                      <a:avLst/>
                    </a:prstGeom>
                  </pic:spPr>
                </pic:pic>
              </a:graphicData>
            </a:graphic>
          </wp:inline>
        </w:drawing>
      </w:r>
    </w:p>
    <w:p w14:paraId="5CBD2069" w14:textId="77777777" w:rsidR="00C20478" w:rsidRDefault="00C20478" w:rsidP="00580288"/>
    <w:p w14:paraId="5CBD206A" w14:textId="77777777" w:rsidR="00C646D3" w:rsidRDefault="00C646D3" w:rsidP="00580288"/>
    <w:p w14:paraId="5CBD206E" w14:textId="30A2F2A3" w:rsidR="003F5FEE" w:rsidRDefault="004B35F0" w:rsidP="003F5FEE">
      <w:pPr>
        <w:pStyle w:val="Heading4"/>
      </w:pPr>
      <w:r>
        <w:t>Forecast Tracking Worksheet</w:t>
      </w:r>
      <w:r w:rsidR="003F5FEE">
        <w:t xml:space="preserve"> – Functionality</w:t>
      </w:r>
    </w:p>
    <w:p w14:paraId="5CBD206F" w14:textId="77777777" w:rsidR="003F5FEE" w:rsidRDefault="003F5FEE" w:rsidP="003F5FEE"/>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2160"/>
        <w:gridCol w:w="1530"/>
        <w:gridCol w:w="1993"/>
        <w:gridCol w:w="2467"/>
      </w:tblGrid>
      <w:tr w:rsidR="003F5FEE" w:rsidRPr="00AE5C6E" w14:paraId="5CBD2075" w14:textId="77777777" w:rsidTr="0025297F">
        <w:trPr>
          <w:trHeight w:val="525"/>
          <w:tblHeader/>
        </w:trPr>
        <w:tc>
          <w:tcPr>
            <w:tcW w:w="1350" w:type="dxa"/>
            <w:shd w:val="clear" w:color="auto" w:fill="B6DDE8" w:themeFill="accent5" w:themeFillTint="66"/>
            <w:vAlign w:val="center"/>
          </w:tcPr>
          <w:p w14:paraId="5CBD2070" w14:textId="77777777" w:rsidR="003F5FEE" w:rsidRPr="0025297F" w:rsidRDefault="003F5FEE" w:rsidP="0064467A">
            <w:pPr>
              <w:spacing w:before="60" w:after="60"/>
              <w:jc w:val="center"/>
              <w:rPr>
                <w:b/>
              </w:rPr>
            </w:pPr>
            <w:r w:rsidRPr="0025297F">
              <w:rPr>
                <w:b/>
              </w:rPr>
              <w:t>Sections</w:t>
            </w:r>
          </w:p>
        </w:tc>
        <w:tc>
          <w:tcPr>
            <w:tcW w:w="2160" w:type="dxa"/>
            <w:shd w:val="clear" w:color="auto" w:fill="B6DDE8" w:themeFill="accent5" w:themeFillTint="66"/>
            <w:vAlign w:val="center"/>
          </w:tcPr>
          <w:p w14:paraId="5CBD2071" w14:textId="77777777" w:rsidR="003F5FEE" w:rsidRPr="0025297F" w:rsidRDefault="003F5FEE" w:rsidP="0064467A">
            <w:pPr>
              <w:spacing w:before="60" w:after="60"/>
              <w:jc w:val="center"/>
              <w:rPr>
                <w:b/>
              </w:rPr>
            </w:pPr>
            <w:r w:rsidRPr="0025297F">
              <w:rPr>
                <w:b/>
              </w:rPr>
              <w:t>Field(s)</w:t>
            </w:r>
          </w:p>
        </w:tc>
        <w:tc>
          <w:tcPr>
            <w:tcW w:w="1530" w:type="dxa"/>
            <w:shd w:val="clear" w:color="auto" w:fill="B6DDE8" w:themeFill="accent5" w:themeFillTint="66"/>
            <w:vAlign w:val="center"/>
          </w:tcPr>
          <w:p w14:paraId="5CBD2072" w14:textId="77777777" w:rsidR="003F5FEE" w:rsidRPr="0025297F" w:rsidRDefault="003F5FEE" w:rsidP="0064467A">
            <w:pPr>
              <w:spacing w:before="60" w:after="60"/>
              <w:jc w:val="center"/>
              <w:rPr>
                <w:b/>
              </w:rPr>
            </w:pPr>
            <w:r w:rsidRPr="0025297F">
              <w:rPr>
                <w:b/>
              </w:rPr>
              <w:t>Control / Validation</w:t>
            </w:r>
          </w:p>
        </w:tc>
        <w:tc>
          <w:tcPr>
            <w:tcW w:w="1993" w:type="dxa"/>
            <w:shd w:val="clear" w:color="auto" w:fill="B6DDE8" w:themeFill="accent5" w:themeFillTint="66"/>
            <w:vAlign w:val="center"/>
          </w:tcPr>
          <w:p w14:paraId="5CBD2073" w14:textId="77777777" w:rsidR="003F5FEE" w:rsidRPr="0025297F" w:rsidRDefault="003F5FEE" w:rsidP="0064467A">
            <w:pPr>
              <w:spacing w:before="60" w:after="60"/>
              <w:jc w:val="center"/>
              <w:rPr>
                <w:b/>
              </w:rPr>
            </w:pPr>
            <w:r w:rsidRPr="0025297F">
              <w:rPr>
                <w:b/>
              </w:rPr>
              <w:t>Data Mapping</w:t>
            </w:r>
          </w:p>
        </w:tc>
        <w:tc>
          <w:tcPr>
            <w:tcW w:w="2467" w:type="dxa"/>
            <w:shd w:val="clear" w:color="auto" w:fill="B6DDE8" w:themeFill="accent5" w:themeFillTint="66"/>
            <w:vAlign w:val="center"/>
          </w:tcPr>
          <w:p w14:paraId="5CBD2074" w14:textId="77777777" w:rsidR="003F5FEE" w:rsidRPr="0025297F" w:rsidRDefault="003F5FEE" w:rsidP="0064467A">
            <w:pPr>
              <w:spacing w:before="60" w:after="60"/>
              <w:jc w:val="center"/>
              <w:rPr>
                <w:b/>
              </w:rPr>
            </w:pPr>
            <w:r w:rsidRPr="0025297F">
              <w:rPr>
                <w:b/>
              </w:rPr>
              <w:t>Notes</w:t>
            </w:r>
          </w:p>
        </w:tc>
      </w:tr>
      <w:tr w:rsidR="0025297F" w:rsidRPr="00AE5C6E" w14:paraId="5CBD207C" w14:textId="77777777" w:rsidTr="0025297F">
        <w:trPr>
          <w:cantSplit/>
          <w:trHeight w:val="315"/>
        </w:trPr>
        <w:tc>
          <w:tcPr>
            <w:tcW w:w="1350" w:type="dxa"/>
            <w:vMerge w:val="restart"/>
          </w:tcPr>
          <w:p w14:paraId="5CBD2076" w14:textId="3DD53DD9" w:rsidR="0025297F" w:rsidRPr="0025297F" w:rsidRDefault="0025297F" w:rsidP="0064467A">
            <w:pPr>
              <w:pStyle w:val="BodyText"/>
              <w:spacing w:before="60" w:after="60"/>
              <w:ind w:left="72"/>
            </w:pPr>
            <w:r w:rsidRPr="0025297F">
              <w:lastRenderedPageBreak/>
              <w:t>Header</w:t>
            </w:r>
          </w:p>
        </w:tc>
        <w:tc>
          <w:tcPr>
            <w:tcW w:w="2160" w:type="dxa"/>
          </w:tcPr>
          <w:p w14:paraId="5CBD2077" w14:textId="3350CB90" w:rsidR="0025297F" w:rsidRPr="0025297F" w:rsidRDefault="0025297F" w:rsidP="0064467A">
            <w:pPr>
              <w:pStyle w:val="BodyText"/>
              <w:spacing w:before="60" w:after="60"/>
            </w:pPr>
            <w:r w:rsidRPr="0025297F">
              <w:t>Company</w:t>
            </w:r>
          </w:p>
        </w:tc>
        <w:tc>
          <w:tcPr>
            <w:tcW w:w="1530" w:type="dxa"/>
          </w:tcPr>
          <w:p w14:paraId="3D9E2C07" w14:textId="77777777" w:rsidR="0025297F" w:rsidRPr="0025297F" w:rsidRDefault="0025297F" w:rsidP="0025297F">
            <w:pPr>
              <w:pStyle w:val="BodyText"/>
              <w:spacing w:before="60" w:after="60"/>
            </w:pPr>
            <w:r w:rsidRPr="0025297F">
              <w:t>Protected cells</w:t>
            </w:r>
          </w:p>
          <w:p w14:paraId="5CBD2079" w14:textId="77777777" w:rsidR="0025297F" w:rsidRPr="0025297F" w:rsidRDefault="0025297F" w:rsidP="0064467A">
            <w:pPr>
              <w:pStyle w:val="BodyText"/>
              <w:spacing w:before="60" w:after="60"/>
            </w:pPr>
          </w:p>
        </w:tc>
        <w:tc>
          <w:tcPr>
            <w:tcW w:w="1993" w:type="dxa"/>
          </w:tcPr>
          <w:p w14:paraId="5CBD207A" w14:textId="074334C0" w:rsidR="0025297F" w:rsidRPr="0025297F" w:rsidRDefault="00304498" w:rsidP="00304498">
            <w:pPr>
              <w:pStyle w:val="BodyText"/>
              <w:spacing w:before="60" w:after="60"/>
            </w:pPr>
            <w:r>
              <w:t>Marco copied from Forecast Information tab</w:t>
            </w:r>
          </w:p>
        </w:tc>
        <w:tc>
          <w:tcPr>
            <w:tcW w:w="2467" w:type="dxa"/>
          </w:tcPr>
          <w:p w14:paraId="5CBD207B" w14:textId="77777777" w:rsidR="0025297F" w:rsidRPr="0025297F" w:rsidRDefault="0025297F" w:rsidP="0064467A"/>
        </w:tc>
      </w:tr>
      <w:tr w:rsidR="0025297F" w:rsidRPr="00AE5C6E" w14:paraId="76470A5F" w14:textId="77777777" w:rsidTr="0025297F">
        <w:trPr>
          <w:cantSplit/>
          <w:trHeight w:val="315"/>
        </w:trPr>
        <w:tc>
          <w:tcPr>
            <w:tcW w:w="1350" w:type="dxa"/>
            <w:vMerge/>
          </w:tcPr>
          <w:p w14:paraId="67A5142D" w14:textId="77777777" w:rsidR="0025297F" w:rsidRPr="0025297F" w:rsidRDefault="0025297F" w:rsidP="0064467A">
            <w:pPr>
              <w:pStyle w:val="BodyText"/>
              <w:spacing w:before="60" w:after="60"/>
              <w:ind w:left="72"/>
            </w:pPr>
          </w:p>
        </w:tc>
        <w:tc>
          <w:tcPr>
            <w:tcW w:w="2160" w:type="dxa"/>
          </w:tcPr>
          <w:p w14:paraId="4304003A" w14:textId="7736E278" w:rsidR="0025297F" w:rsidRPr="0025297F" w:rsidRDefault="0025297F" w:rsidP="0064467A">
            <w:pPr>
              <w:pStyle w:val="BodyText"/>
              <w:spacing w:before="60" w:after="60"/>
            </w:pPr>
            <w:r w:rsidRPr="0025297F">
              <w:t>Project (Number &amp; Name)</w:t>
            </w:r>
          </w:p>
        </w:tc>
        <w:tc>
          <w:tcPr>
            <w:tcW w:w="1530" w:type="dxa"/>
          </w:tcPr>
          <w:p w14:paraId="0F9AFDD3" w14:textId="77777777" w:rsidR="0025297F" w:rsidRPr="0025297F" w:rsidRDefault="0025297F" w:rsidP="0025297F">
            <w:pPr>
              <w:pStyle w:val="BodyText"/>
              <w:spacing w:before="60" w:after="60"/>
            </w:pPr>
            <w:r w:rsidRPr="0025297F">
              <w:t>Protected cells</w:t>
            </w:r>
          </w:p>
          <w:p w14:paraId="0B8990E8" w14:textId="77777777" w:rsidR="0025297F" w:rsidRPr="0025297F" w:rsidRDefault="0025297F" w:rsidP="0064467A">
            <w:pPr>
              <w:pStyle w:val="BodyText"/>
              <w:spacing w:before="60" w:after="60"/>
            </w:pPr>
          </w:p>
        </w:tc>
        <w:tc>
          <w:tcPr>
            <w:tcW w:w="1993" w:type="dxa"/>
          </w:tcPr>
          <w:p w14:paraId="3788D3F9" w14:textId="3BFFA5DE" w:rsidR="0025297F" w:rsidRPr="0025297F" w:rsidRDefault="00304498" w:rsidP="0064467A">
            <w:pPr>
              <w:pStyle w:val="BodyText"/>
              <w:spacing w:before="60" w:after="60"/>
            </w:pPr>
            <w:r>
              <w:t>Marco copied from Forecast Information tab</w:t>
            </w:r>
            <w:r w:rsidRPr="0025297F">
              <w:t xml:space="preserve"> </w:t>
            </w:r>
          </w:p>
        </w:tc>
        <w:tc>
          <w:tcPr>
            <w:tcW w:w="2467" w:type="dxa"/>
          </w:tcPr>
          <w:p w14:paraId="1738BA12" w14:textId="77777777" w:rsidR="0025297F" w:rsidRPr="0025297F" w:rsidRDefault="0025297F" w:rsidP="0064467A"/>
        </w:tc>
      </w:tr>
      <w:tr w:rsidR="0025297F" w:rsidRPr="00AE5C6E" w14:paraId="1AFA783B" w14:textId="77777777" w:rsidTr="0025297F">
        <w:trPr>
          <w:cantSplit/>
          <w:trHeight w:val="315"/>
        </w:trPr>
        <w:tc>
          <w:tcPr>
            <w:tcW w:w="1350" w:type="dxa"/>
            <w:vMerge/>
          </w:tcPr>
          <w:p w14:paraId="0CDC76EC" w14:textId="77777777" w:rsidR="0025297F" w:rsidRPr="0025297F" w:rsidRDefault="0025297F" w:rsidP="0064467A">
            <w:pPr>
              <w:pStyle w:val="BodyText"/>
              <w:spacing w:before="60" w:after="60"/>
              <w:ind w:left="72"/>
            </w:pPr>
          </w:p>
        </w:tc>
        <w:tc>
          <w:tcPr>
            <w:tcW w:w="2160" w:type="dxa"/>
          </w:tcPr>
          <w:p w14:paraId="00CAE10E" w14:textId="3D754872" w:rsidR="0025297F" w:rsidRPr="0025297F" w:rsidRDefault="0025297F" w:rsidP="0064467A">
            <w:pPr>
              <w:pStyle w:val="BodyText"/>
              <w:spacing w:before="60" w:after="60"/>
            </w:pPr>
            <w:r w:rsidRPr="0025297F">
              <w:t>Forecast Year</w:t>
            </w:r>
          </w:p>
        </w:tc>
        <w:tc>
          <w:tcPr>
            <w:tcW w:w="1530" w:type="dxa"/>
          </w:tcPr>
          <w:p w14:paraId="5769080B" w14:textId="77777777" w:rsidR="0025297F" w:rsidRPr="0025297F" w:rsidRDefault="0025297F" w:rsidP="0025297F">
            <w:pPr>
              <w:pStyle w:val="BodyText"/>
              <w:spacing w:before="60" w:after="60"/>
            </w:pPr>
            <w:r w:rsidRPr="0025297F">
              <w:t>Protected cells</w:t>
            </w:r>
          </w:p>
          <w:p w14:paraId="022874BC" w14:textId="77777777" w:rsidR="0025297F" w:rsidRPr="0025297F" w:rsidRDefault="0025297F" w:rsidP="0064467A">
            <w:pPr>
              <w:pStyle w:val="BodyText"/>
              <w:spacing w:before="60" w:after="60"/>
            </w:pPr>
          </w:p>
        </w:tc>
        <w:tc>
          <w:tcPr>
            <w:tcW w:w="1993" w:type="dxa"/>
          </w:tcPr>
          <w:p w14:paraId="65130EF0" w14:textId="451214C6" w:rsidR="0025297F" w:rsidRPr="0025297F" w:rsidRDefault="00304498" w:rsidP="0064467A">
            <w:pPr>
              <w:pStyle w:val="BodyText"/>
              <w:spacing w:before="60" w:after="60"/>
            </w:pPr>
            <w:r>
              <w:t>Marco copied from Forecast Information tab</w:t>
            </w:r>
          </w:p>
        </w:tc>
        <w:tc>
          <w:tcPr>
            <w:tcW w:w="2467" w:type="dxa"/>
          </w:tcPr>
          <w:p w14:paraId="2730ECD5" w14:textId="77777777" w:rsidR="0025297F" w:rsidRPr="0025297F" w:rsidRDefault="0025297F" w:rsidP="0064467A"/>
        </w:tc>
      </w:tr>
      <w:tr w:rsidR="0025297F" w:rsidRPr="00AE5C6E" w14:paraId="1CDA1D70" w14:textId="77777777" w:rsidTr="0025297F">
        <w:trPr>
          <w:cantSplit/>
          <w:trHeight w:val="315"/>
        </w:trPr>
        <w:tc>
          <w:tcPr>
            <w:tcW w:w="1350" w:type="dxa"/>
            <w:vMerge/>
          </w:tcPr>
          <w:p w14:paraId="17ED37BD" w14:textId="77777777" w:rsidR="0025297F" w:rsidRPr="0025297F" w:rsidRDefault="0025297F" w:rsidP="0064467A">
            <w:pPr>
              <w:pStyle w:val="BodyText"/>
              <w:spacing w:before="60" w:after="60"/>
              <w:ind w:left="72"/>
            </w:pPr>
          </w:p>
        </w:tc>
        <w:tc>
          <w:tcPr>
            <w:tcW w:w="2160" w:type="dxa"/>
          </w:tcPr>
          <w:p w14:paraId="027FFE11" w14:textId="3DD04D19" w:rsidR="0025297F" w:rsidRPr="0025297F" w:rsidRDefault="0025297F" w:rsidP="0064467A">
            <w:pPr>
              <w:pStyle w:val="BodyText"/>
              <w:spacing w:before="60" w:after="60"/>
            </w:pPr>
            <w:r w:rsidRPr="0025297F">
              <w:t>Entry Type</w:t>
            </w:r>
          </w:p>
        </w:tc>
        <w:tc>
          <w:tcPr>
            <w:tcW w:w="1530" w:type="dxa"/>
          </w:tcPr>
          <w:p w14:paraId="034292B1" w14:textId="7B2A82EF" w:rsidR="0025297F" w:rsidRPr="0025297F" w:rsidRDefault="0025297F" w:rsidP="0064467A">
            <w:pPr>
              <w:pStyle w:val="BodyText"/>
              <w:spacing w:before="60" w:after="60"/>
            </w:pPr>
            <w:r w:rsidRPr="0025297F">
              <w:t>Protected cells</w:t>
            </w:r>
          </w:p>
        </w:tc>
        <w:tc>
          <w:tcPr>
            <w:tcW w:w="1993" w:type="dxa"/>
          </w:tcPr>
          <w:p w14:paraId="2C0252D7" w14:textId="4A531099" w:rsidR="0025297F" w:rsidRPr="0025297F" w:rsidRDefault="00304498" w:rsidP="0064467A">
            <w:pPr>
              <w:pStyle w:val="BodyText"/>
              <w:spacing w:before="60" w:after="60"/>
            </w:pPr>
            <w:r>
              <w:t>Marco copied from Forecast Information tab</w:t>
            </w:r>
          </w:p>
        </w:tc>
        <w:tc>
          <w:tcPr>
            <w:tcW w:w="2467" w:type="dxa"/>
          </w:tcPr>
          <w:p w14:paraId="7030D7F7" w14:textId="77777777" w:rsidR="0025297F" w:rsidRPr="0025297F" w:rsidRDefault="0025297F" w:rsidP="0064467A"/>
        </w:tc>
      </w:tr>
      <w:tr w:rsidR="0025297F" w:rsidRPr="00AE5C6E" w14:paraId="5CBD2097" w14:textId="77777777" w:rsidTr="0025297F">
        <w:trPr>
          <w:cantSplit/>
          <w:trHeight w:val="315"/>
        </w:trPr>
        <w:tc>
          <w:tcPr>
            <w:tcW w:w="1350" w:type="dxa"/>
            <w:vMerge/>
          </w:tcPr>
          <w:p w14:paraId="5CBD2092" w14:textId="77777777" w:rsidR="0025297F" w:rsidRPr="0025297F" w:rsidRDefault="0025297F" w:rsidP="0064467A">
            <w:pPr>
              <w:pStyle w:val="BodyText"/>
              <w:spacing w:before="60" w:after="60"/>
              <w:ind w:left="72"/>
            </w:pPr>
          </w:p>
        </w:tc>
        <w:tc>
          <w:tcPr>
            <w:tcW w:w="2160" w:type="dxa"/>
          </w:tcPr>
          <w:p w14:paraId="5CBD2093" w14:textId="77777777" w:rsidR="0025297F" w:rsidRPr="0025297F" w:rsidRDefault="0025297F" w:rsidP="0064467A">
            <w:pPr>
              <w:pStyle w:val="BodyText"/>
              <w:spacing w:before="60" w:after="60"/>
            </w:pPr>
            <w:r w:rsidRPr="0025297F">
              <w:t>Submitted On</w:t>
            </w:r>
          </w:p>
        </w:tc>
        <w:tc>
          <w:tcPr>
            <w:tcW w:w="1530" w:type="dxa"/>
          </w:tcPr>
          <w:p w14:paraId="5CBD2094" w14:textId="77777777" w:rsidR="0025297F" w:rsidRPr="0025297F" w:rsidRDefault="0025297F">
            <w:r w:rsidRPr="0025297F">
              <w:t>Protected cells</w:t>
            </w:r>
          </w:p>
        </w:tc>
        <w:tc>
          <w:tcPr>
            <w:tcW w:w="1993" w:type="dxa"/>
            <w:vMerge w:val="restart"/>
          </w:tcPr>
          <w:p w14:paraId="5CBD2095" w14:textId="77777777" w:rsidR="0025297F" w:rsidRPr="0025297F" w:rsidRDefault="0025297F" w:rsidP="0064467A">
            <w:pPr>
              <w:pStyle w:val="BodyText"/>
              <w:spacing w:before="60" w:after="60"/>
            </w:pPr>
            <w:r w:rsidRPr="0025297F">
              <w:t>Macro updates upon successful submit</w:t>
            </w:r>
          </w:p>
        </w:tc>
        <w:tc>
          <w:tcPr>
            <w:tcW w:w="2467" w:type="dxa"/>
          </w:tcPr>
          <w:p w14:paraId="5CBD2096" w14:textId="77777777" w:rsidR="0025297F" w:rsidRPr="0025297F" w:rsidRDefault="0025297F" w:rsidP="0064467A">
            <w:r w:rsidRPr="0025297F">
              <w:t>Date and time submitted.</w:t>
            </w:r>
          </w:p>
        </w:tc>
      </w:tr>
      <w:tr w:rsidR="0025297F" w:rsidRPr="00AE5C6E" w14:paraId="5CBD209D" w14:textId="77777777" w:rsidTr="0025297F">
        <w:trPr>
          <w:cantSplit/>
          <w:trHeight w:val="315"/>
        </w:trPr>
        <w:tc>
          <w:tcPr>
            <w:tcW w:w="1350" w:type="dxa"/>
            <w:vMerge/>
          </w:tcPr>
          <w:p w14:paraId="5CBD2098" w14:textId="77777777" w:rsidR="0025297F" w:rsidRPr="0025297F" w:rsidRDefault="0025297F" w:rsidP="0064467A">
            <w:pPr>
              <w:pStyle w:val="BodyText"/>
              <w:spacing w:before="60" w:after="60"/>
              <w:ind w:left="72"/>
            </w:pPr>
          </w:p>
        </w:tc>
        <w:tc>
          <w:tcPr>
            <w:tcW w:w="2160" w:type="dxa"/>
          </w:tcPr>
          <w:p w14:paraId="5CBD2099" w14:textId="77777777" w:rsidR="0025297F" w:rsidRPr="0025297F" w:rsidRDefault="0025297F" w:rsidP="0064467A">
            <w:pPr>
              <w:pStyle w:val="BodyText"/>
              <w:spacing w:before="60" w:after="60"/>
            </w:pPr>
            <w:r w:rsidRPr="0025297F">
              <w:t>Submitted By</w:t>
            </w:r>
          </w:p>
        </w:tc>
        <w:tc>
          <w:tcPr>
            <w:tcW w:w="1530" w:type="dxa"/>
          </w:tcPr>
          <w:p w14:paraId="5CBD209A" w14:textId="77777777" w:rsidR="0025297F" w:rsidRPr="0025297F" w:rsidRDefault="0025297F">
            <w:r w:rsidRPr="0025297F">
              <w:t>Protected cells</w:t>
            </w:r>
          </w:p>
        </w:tc>
        <w:tc>
          <w:tcPr>
            <w:tcW w:w="1993" w:type="dxa"/>
            <w:vMerge/>
          </w:tcPr>
          <w:p w14:paraId="5CBD209B" w14:textId="77777777" w:rsidR="0025297F" w:rsidRPr="0025297F" w:rsidRDefault="0025297F" w:rsidP="0064467A">
            <w:pPr>
              <w:pStyle w:val="BodyText"/>
              <w:spacing w:before="60" w:after="60"/>
            </w:pPr>
          </w:p>
        </w:tc>
        <w:tc>
          <w:tcPr>
            <w:tcW w:w="2467" w:type="dxa"/>
          </w:tcPr>
          <w:p w14:paraId="5CBD209C" w14:textId="77777777" w:rsidR="0025297F" w:rsidRPr="0025297F" w:rsidRDefault="0025297F" w:rsidP="0064467A">
            <w:r w:rsidRPr="0025297F">
              <w:t>User’s network id that submitted.</w:t>
            </w:r>
          </w:p>
        </w:tc>
      </w:tr>
      <w:tr w:rsidR="0025297F" w:rsidRPr="00AE5C6E" w14:paraId="5CBD20A3" w14:textId="77777777" w:rsidTr="0025297F">
        <w:trPr>
          <w:cantSplit/>
          <w:trHeight w:val="315"/>
        </w:trPr>
        <w:tc>
          <w:tcPr>
            <w:tcW w:w="1350" w:type="dxa"/>
            <w:vMerge/>
          </w:tcPr>
          <w:p w14:paraId="5CBD209E" w14:textId="77777777" w:rsidR="0025297F" w:rsidRPr="004B35F0" w:rsidRDefault="0025297F" w:rsidP="0064467A">
            <w:pPr>
              <w:pStyle w:val="BodyText"/>
              <w:spacing w:before="60" w:after="60"/>
              <w:ind w:left="72"/>
              <w:rPr>
                <w:highlight w:val="yellow"/>
              </w:rPr>
            </w:pPr>
          </w:p>
        </w:tc>
        <w:tc>
          <w:tcPr>
            <w:tcW w:w="2160" w:type="dxa"/>
          </w:tcPr>
          <w:p w14:paraId="5CBD209F" w14:textId="7A37E3C6" w:rsidR="0025297F" w:rsidRPr="0025297F" w:rsidRDefault="0025297F" w:rsidP="0064467A">
            <w:pPr>
              <w:pStyle w:val="BodyText"/>
              <w:spacing w:before="60" w:after="60"/>
            </w:pPr>
            <w:r w:rsidRPr="0025297F">
              <w:t xml:space="preserve">Import </w:t>
            </w:r>
            <w:r w:rsidR="00DC32EC">
              <w:t>in</w:t>
            </w:r>
            <w:r w:rsidRPr="0025297F">
              <w:t xml:space="preserve">to </w:t>
            </w:r>
            <w:proofErr w:type="spellStart"/>
            <w:r w:rsidRPr="0025297F">
              <w:t>ProTool</w:t>
            </w:r>
            <w:proofErr w:type="spellEnd"/>
          </w:p>
        </w:tc>
        <w:tc>
          <w:tcPr>
            <w:tcW w:w="1530" w:type="dxa"/>
          </w:tcPr>
          <w:p w14:paraId="5CBD20A0" w14:textId="77777777" w:rsidR="0025297F" w:rsidRPr="0025297F" w:rsidRDefault="0025297F" w:rsidP="0064467A">
            <w:r w:rsidRPr="0025297F">
              <w:t>Button macro</w:t>
            </w:r>
          </w:p>
        </w:tc>
        <w:tc>
          <w:tcPr>
            <w:tcW w:w="1993" w:type="dxa"/>
          </w:tcPr>
          <w:p w14:paraId="5CBD20A1" w14:textId="77777777" w:rsidR="0025297F" w:rsidRPr="0025297F" w:rsidRDefault="0025297F" w:rsidP="0064467A">
            <w:pPr>
              <w:pStyle w:val="BodyText"/>
              <w:spacing w:before="60" w:after="60"/>
            </w:pPr>
          </w:p>
        </w:tc>
        <w:tc>
          <w:tcPr>
            <w:tcW w:w="2467" w:type="dxa"/>
          </w:tcPr>
          <w:p w14:paraId="0E329824" w14:textId="51ACE357" w:rsidR="0025297F" w:rsidRPr="0025297F" w:rsidRDefault="0025297F" w:rsidP="0059119B">
            <w:r w:rsidRPr="0025297F">
              <w:t xml:space="preserve">On click VBA code will submit the updated forecast to the </w:t>
            </w:r>
            <w:proofErr w:type="spellStart"/>
            <w:r w:rsidRPr="0025297F">
              <w:t>EstimateYears</w:t>
            </w:r>
            <w:proofErr w:type="spellEnd"/>
            <w:r w:rsidRPr="0025297F">
              <w:t xml:space="preserve"> table.   The VBA code will also record an auditable action and update the summary sheet. </w:t>
            </w:r>
          </w:p>
          <w:p w14:paraId="5CBD20A2" w14:textId="709A5A84" w:rsidR="0025297F" w:rsidRPr="0025297F" w:rsidRDefault="0025297F" w:rsidP="0059119B"/>
        </w:tc>
      </w:tr>
      <w:tr w:rsidR="0025297F" w:rsidRPr="00AE5C6E" w14:paraId="5CBD20A9" w14:textId="77777777" w:rsidTr="0025297F">
        <w:trPr>
          <w:cantSplit/>
          <w:trHeight w:val="315"/>
        </w:trPr>
        <w:tc>
          <w:tcPr>
            <w:tcW w:w="1350" w:type="dxa"/>
            <w:vMerge/>
          </w:tcPr>
          <w:p w14:paraId="5CBD20A4" w14:textId="77777777" w:rsidR="0025297F" w:rsidRPr="004B35F0" w:rsidRDefault="0025297F" w:rsidP="0064467A">
            <w:pPr>
              <w:pStyle w:val="BodyText"/>
              <w:spacing w:before="60" w:after="60"/>
              <w:ind w:left="72"/>
              <w:rPr>
                <w:highlight w:val="yellow"/>
              </w:rPr>
            </w:pPr>
          </w:p>
        </w:tc>
        <w:tc>
          <w:tcPr>
            <w:tcW w:w="2160" w:type="dxa"/>
          </w:tcPr>
          <w:p w14:paraId="5CBD20A5" w14:textId="57202459" w:rsidR="0025297F" w:rsidRPr="0025297F" w:rsidRDefault="0025297F" w:rsidP="0025297F">
            <w:pPr>
              <w:pStyle w:val="BodyText"/>
              <w:spacing w:before="60" w:after="60"/>
            </w:pPr>
            <w:r w:rsidRPr="0025297F">
              <w:t>Copy to New Sheet</w:t>
            </w:r>
          </w:p>
        </w:tc>
        <w:tc>
          <w:tcPr>
            <w:tcW w:w="1530" w:type="dxa"/>
          </w:tcPr>
          <w:p w14:paraId="5CBD20A6" w14:textId="77777777" w:rsidR="0025297F" w:rsidRPr="0025297F" w:rsidRDefault="0025297F" w:rsidP="0059119B">
            <w:r w:rsidRPr="0025297F">
              <w:t>Button macro</w:t>
            </w:r>
          </w:p>
        </w:tc>
        <w:tc>
          <w:tcPr>
            <w:tcW w:w="1993" w:type="dxa"/>
          </w:tcPr>
          <w:p w14:paraId="5CBD20A7" w14:textId="77777777" w:rsidR="0025297F" w:rsidRPr="0025297F" w:rsidRDefault="0025297F" w:rsidP="0064467A">
            <w:pPr>
              <w:pStyle w:val="BodyText"/>
              <w:spacing w:before="60" w:after="60"/>
            </w:pPr>
          </w:p>
        </w:tc>
        <w:tc>
          <w:tcPr>
            <w:tcW w:w="2467" w:type="dxa"/>
          </w:tcPr>
          <w:p w14:paraId="5CBD20A8" w14:textId="4C32E3D3" w:rsidR="0025297F" w:rsidRPr="0025297F" w:rsidRDefault="0025297F" w:rsidP="0025297F">
            <w:r>
              <w:t xml:space="preserve">On click VBA code will retrieve the latest forecast from </w:t>
            </w:r>
            <w:proofErr w:type="spellStart"/>
            <w:r>
              <w:t>ProTool</w:t>
            </w:r>
            <w:proofErr w:type="spellEnd"/>
            <w:r>
              <w:t>, populate the Summary Spreadsheet, then copy</w:t>
            </w:r>
            <w:r w:rsidRPr="0025297F">
              <w:t xml:space="preserve"> the </w:t>
            </w:r>
            <w:r>
              <w:t xml:space="preserve">current </w:t>
            </w:r>
            <w:r w:rsidRPr="0025297F">
              <w:t xml:space="preserve">worksheet </w:t>
            </w:r>
            <w:r>
              <w:t>in</w:t>
            </w:r>
            <w:r w:rsidRPr="0025297F">
              <w:t>to a new tab</w:t>
            </w:r>
            <w:r>
              <w:t xml:space="preserve">, update the budget and forecasts for the primary and secondary project cost group rows, and </w:t>
            </w:r>
            <w:r w:rsidRPr="0025297F">
              <w:t xml:space="preserve">clears all the detail amounts </w:t>
            </w:r>
            <w:r>
              <w:t xml:space="preserve">(in between the project cost groups) </w:t>
            </w:r>
            <w:r w:rsidRPr="0025297F">
              <w:t>for the new period.</w:t>
            </w:r>
          </w:p>
        </w:tc>
      </w:tr>
      <w:tr w:rsidR="0025297F" w:rsidRPr="00AE5C6E" w14:paraId="5CBD20B1" w14:textId="77777777" w:rsidTr="0025297F">
        <w:trPr>
          <w:cantSplit/>
          <w:trHeight w:val="315"/>
        </w:trPr>
        <w:tc>
          <w:tcPr>
            <w:tcW w:w="1350" w:type="dxa"/>
            <w:vMerge w:val="restart"/>
          </w:tcPr>
          <w:p w14:paraId="5CBD20AA" w14:textId="6C7DEA66" w:rsidR="0025297F" w:rsidRPr="0025297F" w:rsidRDefault="0025297F" w:rsidP="0064467A">
            <w:pPr>
              <w:pStyle w:val="BodyText"/>
              <w:spacing w:before="60" w:after="60"/>
              <w:ind w:left="72"/>
            </w:pPr>
            <w:r w:rsidRPr="0025297F">
              <w:t>Primary and Secondary Cost Group Rows</w:t>
            </w:r>
          </w:p>
          <w:p w14:paraId="5CBD20AB" w14:textId="77777777" w:rsidR="0025297F" w:rsidRPr="0025297F" w:rsidRDefault="0025297F" w:rsidP="0064467A">
            <w:pPr>
              <w:pStyle w:val="BodyText"/>
              <w:spacing w:before="60" w:after="60"/>
              <w:ind w:left="72"/>
            </w:pPr>
          </w:p>
        </w:tc>
        <w:tc>
          <w:tcPr>
            <w:tcW w:w="2160" w:type="dxa"/>
          </w:tcPr>
          <w:p w14:paraId="5CBD20AC" w14:textId="32955DC5" w:rsidR="0025297F" w:rsidRPr="0025297F" w:rsidRDefault="0025297F" w:rsidP="0064467A">
            <w:pPr>
              <w:pStyle w:val="BodyText"/>
              <w:spacing w:before="60" w:after="60"/>
            </w:pPr>
            <w:r w:rsidRPr="0025297F">
              <w:t>Project Cost Group#</w:t>
            </w:r>
          </w:p>
        </w:tc>
        <w:tc>
          <w:tcPr>
            <w:tcW w:w="1530" w:type="dxa"/>
          </w:tcPr>
          <w:p w14:paraId="5CBD20AD" w14:textId="77777777" w:rsidR="0025297F" w:rsidRPr="0025297F" w:rsidRDefault="0025297F" w:rsidP="0064467A">
            <w:pPr>
              <w:pStyle w:val="BodyText"/>
              <w:spacing w:before="60" w:after="60"/>
            </w:pPr>
            <w:r w:rsidRPr="0025297F">
              <w:t>Protected cells</w:t>
            </w:r>
          </w:p>
          <w:p w14:paraId="5CBD20AE" w14:textId="77777777" w:rsidR="0025297F" w:rsidRPr="0025297F" w:rsidRDefault="0025297F" w:rsidP="0064467A">
            <w:pPr>
              <w:pStyle w:val="BodyText"/>
              <w:spacing w:before="60" w:after="60"/>
            </w:pPr>
          </w:p>
        </w:tc>
        <w:tc>
          <w:tcPr>
            <w:tcW w:w="1993" w:type="dxa"/>
          </w:tcPr>
          <w:p w14:paraId="5CBD20AF" w14:textId="7DEA544C" w:rsidR="0025297F" w:rsidRPr="0025297F" w:rsidRDefault="00304498" w:rsidP="00304498">
            <w:pPr>
              <w:pStyle w:val="BodyText"/>
              <w:spacing w:before="60" w:after="60"/>
            </w:pPr>
            <w:r>
              <w:t>Marco copied from Forecast Information tab</w:t>
            </w:r>
          </w:p>
        </w:tc>
        <w:tc>
          <w:tcPr>
            <w:tcW w:w="2467" w:type="dxa"/>
          </w:tcPr>
          <w:p w14:paraId="5CBD20B0" w14:textId="77777777" w:rsidR="0025297F" w:rsidRPr="004B35F0" w:rsidRDefault="0025297F" w:rsidP="0064467A">
            <w:pPr>
              <w:rPr>
                <w:highlight w:val="yellow"/>
              </w:rPr>
            </w:pPr>
          </w:p>
        </w:tc>
      </w:tr>
      <w:tr w:rsidR="0025297F" w:rsidRPr="00AE5C6E" w14:paraId="5CBD20B8" w14:textId="77777777" w:rsidTr="0025297F">
        <w:trPr>
          <w:cantSplit/>
          <w:trHeight w:val="315"/>
        </w:trPr>
        <w:tc>
          <w:tcPr>
            <w:tcW w:w="1350" w:type="dxa"/>
            <w:vMerge/>
          </w:tcPr>
          <w:p w14:paraId="5CBD20B2" w14:textId="77777777" w:rsidR="0025297F" w:rsidRPr="0025297F" w:rsidRDefault="0025297F" w:rsidP="0064467A">
            <w:pPr>
              <w:pStyle w:val="BodyText"/>
              <w:spacing w:before="60" w:after="60"/>
              <w:ind w:left="72"/>
            </w:pPr>
          </w:p>
        </w:tc>
        <w:tc>
          <w:tcPr>
            <w:tcW w:w="2160" w:type="dxa"/>
          </w:tcPr>
          <w:p w14:paraId="5CBD20B3" w14:textId="41759F9D" w:rsidR="0025297F" w:rsidRPr="0025297F" w:rsidRDefault="0025297F" w:rsidP="0064467A">
            <w:pPr>
              <w:pStyle w:val="BodyText"/>
              <w:spacing w:before="60" w:after="60"/>
            </w:pPr>
            <w:r w:rsidRPr="0025297F">
              <w:t>Project Cost Group</w:t>
            </w:r>
          </w:p>
        </w:tc>
        <w:tc>
          <w:tcPr>
            <w:tcW w:w="1530" w:type="dxa"/>
          </w:tcPr>
          <w:p w14:paraId="5CBD20B4" w14:textId="77777777" w:rsidR="0025297F" w:rsidRPr="0025297F" w:rsidRDefault="0025297F" w:rsidP="0064467A">
            <w:pPr>
              <w:pStyle w:val="BodyText"/>
              <w:spacing w:before="60" w:after="60"/>
            </w:pPr>
            <w:r w:rsidRPr="0025297F">
              <w:t>Protected cells</w:t>
            </w:r>
          </w:p>
          <w:p w14:paraId="5CBD20B5" w14:textId="77777777" w:rsidR="0025297F" w:rsidRPr="0025297F" w:rsidRDefault="0025297F" w:rsidP="0064467A">
            <w:pPr>
              <w:pStyle w:val="BodyText"/>
              <w:spacing w:before="60" w:after="60"/>
            </w:pPr>
          </w:p>
        </w:tc>
        <w:tc>
          <w:tcPr>
            <w:tcW w:w="1993" w:type="dxa"/>
          </w:tcPr>
          <w:p w14:paraId="5CBD20B6" w14:textId="541F3819" w:rsidR="0025297F" w:rsidRPr="0025297F" w:rsidRDefault="00304498" w:rsidP="0064467A">
            <w:pPr>
              <w:pStyle w:val="BodyText"/>
              <w:spacing w:before="60" w:after="60"/>
            </w:pPr>
            <w:r>
              <w:t>Marco copied from Forecast Information tab</w:t>
            </w:r>
          </w:p>
        </w:tc>
        <w:tc>
          <w:tcPr>
            <w:tcW w:w="2467" w:type="dxa"/>
          </w:tcPr>
          <w:p w14:paraId="5CBD20B7" w14:textId="77777777" w:rsidR="0025297F" w:rsidRPr="004B35F0" w:rsidRDefault="0025297F" w:rsidP="0064467A">
            <w:pPr>
              <w:rPr>
                <w:highlight w:val="yellow"/>
              </w:rPr>
            </w:pPr>
          </w:p>
        </w:tc>
      </w:tr>
      <w:tr w:rsidR="0025297F" w:rsidRPr="00AE5C6E" w14:paraId="5CBD20BF" w14:textId="77777777" w:rsidTr="0025297F">
        <w:trPr>
          <w:cantSplit/>
          <w:trHeight w:val="315"/>
        </w:trPr>
        <w:tc>
          <w:tcPr>
            <w:tcW w:w="1350" w:type="dxa"/>
            <w:vMerge/>
          </w:tcPr>
          <w:p w14:paraId="5CBD20B9" w14:textId="77777777" w:rsidR="0025297F" w:rsidRPr="004B35F0" w:rsidRDefault="0025297F" w:rsidP="0064467A">
            <w:pPr>
              <w:pStyle w:val="BodyText"/>
              <w:spacing w:before="60" w:after="60"/>
              <w:ind w:left="72"/>
              <w:rPr>
                <w:highlight w:val="yellow"/>
              </w:rPr>
            </w:pPr>
          </w:p>
        </w:tc>
        <w:tc>
          <w:tcPr>
            <w:tcW w:w="2160" w:type="dxa"/>
          </w:tcPr>
          <w:p w14:paraId="5CBD20BA" w14:textId="17DFF85B" w:rsidR="0025297F" w:rsidRPr="0025297F" w:rsidRDefault="0025297F" w:rsidP="0064467A">
            <w:pPr>
              <w:pStyle w:val="BodyText"/>
              <w:spacing w:before="60" w:after="60"/>
            </w:pPr>
            <w:r w:rsidRPr="0025297F">
              <w:t>Approved Budget</w:t>
            </w:r>
          </w:p>
        </w:tc>
        <w:tc>
          <w:tcPr>
            <w:tcW w:w="1530" w:type="dxa"/>
          </w:tcPr>
          <w:p w14:paraId="5CBD20BB" w14:textId="77777777" w:rsidR="0025297F" w:rsidRPr="0025297F" w:rsidRDefault="0025297F" w:rsidP="0064467A">
            <w:pPr>
              <w:pStyle w:val="BodyText"/>
              <w:spacing w:before="60" w:after="60"/>
            </w:pPr>
            <w:r w:rsidRPr="0025297F">
              <w:t>Protected cells</w:t>
            </w:r>
          </w:p>
          <w:p w14:paraId="5CBD20BC" w14:textId="77777777" w:rsidR="0025297F" w:rsidRPr="0025297F" w:rsidRDefault="0025297F" w:rsidP="0064467A">
            <w:pPr>
              <w:pStyle w:val="BodyText"/>
              <w:spacing w:before="60" w:after="60"/>
            </w:pPr>
          </w:p>
        </w:tc>
        <w:tc>
          <w:tcPr>
            <w:tcW w:w="1993" w:type="dxa"/>
          </w:tcPr>
          <w:p w14:paraId="5CBD20BD" w14:textId="4B6DF3B2" w:rsidR="0025297F" w:rsidRPr="0025297F" w:rsidRDefault="00304498" w:rsidP="0064467A">
            <w:pPr>
              <w:pStyle w:val="BodyText"/>
              <w:spacing w:before="60" w:after="60"/>
            </w:pPr>
            <w:r>
              <w:t>Marco copied from Forecast Information tab</w:t>
            </w:r>
          </w:p>
        </w:tc>
        <w:tc>
          <w:tcPr>
            <w:tcW w:w="2467" w:type="dxa"/>
          </w:tcPr>
          <w:p w14:paraId="5CBD20BE" w14:textId="77777777" w:rsidR="0025297F" w:rsidRPr="0025297F" w:rsidRDefault="0025297F" w:rsidP="0064467A"/>
        </w:tc>
      </w:tr>
      <w:tr w:rsidR="0025297F" w:rsidRPr="00AE5C6E" w14:paraId="5CBD20C7" w14:textId="77777777" w:rsidTr="0025297F">
        <w:trPr>
          <w:cantSplit/>
          <w:trHeight w:val="315"/>
        </w:trPr>
        <w:tc>
          <w:tcPr>
            <w:tcW w:w="1350" w:type="dxa"/>
            <w:vMerge/>
          </w:tcPr>
          <w:p w14:paraId="5CBD20C0" w14:textId="77777777" w:rsidR="0025297F" w:rsidRPr="004B35F0" w:rsidRDefault="0025297F" w:rsidP="0064467A">
            <w:pPr>
              <w:pStyle w:val="BodyText"/>
              <w:spacing w:before="60" w:after="60"/>
              <w:ind w:left="72"/>
              <w:rPr>
                <w:highlight w:val="yellow"/>
              </w:rPr>
            </w:pPr>
          </w:p>
        </w:tc>
        <w:tc>
          <w:tcPr>
            <w:tcW w:w="2160" w:type="dxa"/>
          </w:tcPr>
          <w:p w14:paraId="5CBD20C1" w14:textId="495A5B5F" w:rsidR="0025297F" w:rsidRPr="0025297F" w:rsidRDefault="0025297F" w:rsidP="0064467A">
            <w:pPr>
              <w:pStyle w:val="BodyText"/>
              <w:spacing w:before="60" w:after="60"/>
            </w:pPr>
            <w:r w:rsidRPr="0025297F">
              <w:t>Present Estimate</w:t>
            </w:r>
          </w:p>
        </w:tc>
        <w:tc>
          <w:tcPr>
            <w:tcW w:w="1530" w:type="dxa"/>
          </w:tcPr>
          <w:p w14:paraId="5CBD20C2" w14:textId="77777777" w:rsidR="0025297F" w:rsidRPr="0025297F" w:rsidRDefault="0025297F" w:rsidP="0064467A">
            <w:pPr>
              <w:pStyle w:val="BodyText"/>
              <w:spacing w:before="60" w:after="60"/>
            </w:pPr>
            <w:r w:rsidRPr="0025297F">
              <w:t>Protected cells</w:t>
            </w:r>
          </w:p>
          <w:p w14:paraId="5CBD20C3" w14:textId="77777777" w:rsidR="0025297F" w:rsidRPr="0025297F" w:rsidRDefault="0025297F" w:rsidP="0064467A">
            <w:pPr>
              <w:pStyle w:val="BodyText"/>
              <w:spacing w:before="60" w:after="60"/>
            </w:pPr>
          </w:p>
        </w:tc>
        <w:tc>
          <w:tcPr>
            <w:tcW w:w="1993" w:type="dxa"/>
          </w:tcPr>
          <w:p w14:paraId="5CBD20C4" w14:textId="6C989867" w:rsidR="0025297F" w:rsidRPr="0025297F" w:rsidRDefault="0025297F" w:rsidP="0064467A">
            <w:pPr>
              <w:pStyle w:val="BodyText"/>
              <w:spacing w:before="60" w:after="60"/>
            </w:pPr>
            <w:r w:rsidRPr="0025297F">
              <w:t>Calculated</w:t>
            </w:r>
          </w:p>
        </w:tc>
        <w:tc>
          <w:tcPr>
            <w:tcW w:w="2467" w:type="dxa"/>
          </w:tcPr>
          <w:p w14:paraId="5CBD20C6" w14:textId="2FE45C0A" w:rsidR="0025297F" w:rsidRPr="0025297F" w:rsidRDefault="0025297F" w:rsidP="0025297F">
            <w:r w:rsidRPr="0025297F">
              <w:t>Sum of all months for that row</w:t>
            </w:r>
          </w:p>
        </w:tc>
      </w:tr>
      <w:tr w:rsidR="0025297F" w:rsidRPr="00AE5C6E" w14:paraId="79940F26" w14:textId="77777777" w:rsidTr="0025297F">
        <w:trPr>
          <w:cantSplit/>
          <w:trHeight w:val="315"/>
        </w:trPr>
        <w:tc>
          <w:tcPr>
            <w:tcW w:w="1350" w:type="dxa"/>
            <w:vMerge/>
          </w:tcPr>
          <w:p w14:paraId="5E924174" w14:textId="77777777" w:rsidR="0025297F" w:rsidRPr="004B35F0" w:rsidRDefault="0025297F" w:rsidP="0064467A">
            <w:pPr>
              <w:pStyle w:val="BodyText"/>
              <w:spacing w:before="60" w:after="60"/>
              <w:ind w:left="72"/>
              <w:rPr>
                <w:highlight w:val="yellow"/>
              </w:rPr>
            </w:pPr>
          </w:p>
        </w:tc>
        <w:tc>
          <w:tcPr>
            <w:tcW w:w="2160" w:type="dxa"/>
          </w:tcPr>
          <w:p w14:paraId="2BE5DA1B" w14:textId="782E70B6" w:rsidR="0025297F" w:rsidRPr="0025297F" w:rsidRDefault="0025297F" w:rsidP="0064467A">
            <w:pPr>
              <w:pStyle w:val="BodyText"/>
              <w:spacing w:before="60" w:after="60"/>
            </w:pPr>
            <w:r>
              <w:t>January</w:t>
            </w:r>
          </w:p>
        </w:tc>
        <w:tc>
          <w:tcPr>
            <w:tcW w:w="1530" w:type="dxa"/>
          </w:tcPr>
          <w:p w14:paraId="2BED04EB" w14:textId="7B3142EB" w:rsidR="0025297F" w:rsidRPr="0025297F" w:rsidRDefault="0025297F" w:rsidP="0064467A">
            <w:pPr>
              <w:pStyle w:val="BodyText"/>
              <w:spacing w:before="60" w:after="60"/>
            </w:pPr>
          </w:p>
        </w:tc>
        <w:tc>
          <w:tcPr>
            <w:tcW w:w="1993" w:type="dxa"/>
          </w:tcPr>
          <w:p w14:paraId="3EE26D4F" w14:textId="668546B2" w:rsidR="0025297F" w:rsidRPr="0025297F" w:rsidRDefault="00304498" w:rsidP="0064467A">
            <w:pPr>
              <w:pStyle w:val="BodyText"/>
              <w:spacing w:before="60" w:after="60"/>
            </w:pPr>
            <w:r>
              <w:t>Marco copied from Forecast Information tab</w:t>
            </w:r>
          </w:p>
        </w:tc>
        <w:tc>
          <w:tcPr>
            <w:tcW w:w="2467" w:type="dxa"/>
          </w:tcPr>
          <w:p w14:paraId="0F88438C" w14:textId="77777777" w:rsidR="0025297F" w:rsidRPr="0025297F" w:rsidRDefault="0025297F" w:rsidP="0064467A"/>
        </w:tc>
      </w:tr>
      <w:tr w:rsidR="0025297F" w:rsidRPr="00AE5C6E" w14:paraId="1FAAF612" w14:textId="77777777" w:rsidTr="0025297F">
        <w:trPr>
          <w:cantSplit/>
          <w:trHeight w:val="315"/>
        </w:trPr>
        <w:tc>
          <w:tcPr>
            <w:tcW w:w="1350" w:type="dxa"/>
            <w:vMerge/>
          </w:tcPr>
          <w:p w14:paraId="1E5C0CF2" w14:textId="77777777" w:rsidR="0025297F" w:rsidRPr="004B35F0" w:rsidRDefault="0025297F" w:rsidP="0064467A">
            <w:pPr>
              <w:pStyle w:val="BodyText"/>
              <w:spacing w:before="60" w:after="60"/>
              <w:ind w:left="72"/>
              <w:rPr>
                <w:highlight w:val="yellow"/>
              </w:rPr>
            </w:pPr>
          </w:p>
        </w:tc>
        <w:tc>
          <w:tcPr>
            <w:tcW w:w="2160" w:type="dxa"/>
          </w:tcPr>
          <w:p w14:paraId="4C696E24" w14:textId="28A6E324" w:rsidR="0025297F" w:rsidRPr="0025297F" w:rsidRDefault="0025297F" w:rsidP="0064467A">
            <w:pPr>
              <w:pStyle w:val="BodyText"/>
              <w:spacing w:before="60" w:after="60"/>
            </w:pPr>
            <w:r>
              <w:t>February</w:t>
            </w:r>
          </w:p>
        </w:tc>
        <w:tc>
          <w:tcPr>
            <w:tcW w:w="1530" w:type="dxa"/>
          </w:tcPr>
          <w:p w14:paraId="03B326D6" w14:textId="77777777" w:rsidR="0025297F" w:rsidRPr="0025297F" w:rsidRDefault="0025297F" w:rsidP="0064467A">
            <w:pPr>
              <w:pStyle w:val="BodyText"/>
              <w:spacing w:before="60" w:after="60"/>
            </w:pPr>
          </w:p>
        </w:tc>
        <w:tc>
          <w:tcPr>
            <w:tcW w:w="1993" w:type="dxa"/>
          </w:tcPr>
          <w:p w14:paraId="0AE5855C" w14:textId="75D9B1B4" w:rsidR="0025297F" w:rsidRPr="0025297F" w:rsidRDefault="00304498" w:rsidP="0064467A">
            <w:pPr>
              <w:pStyle w:val="BodyText"/>
              <w:spacing w:before="60" w:after="60"/>
            </w:pPr>
            <w:r>
              <w:t>Marco copied from Forecast Information tab</w:t>
            </w:r>
          </w:p>
        </w:tc>
        <w:tc>
          <w:tcPr>
            <w:tcW w:w="2467" w:type="dxa"/>
          </w:tcPr>
          <w:p w14:paraId="2239D4F1" w14:textId="77777777" w:rsidR="0025297F" w:rsidRPr="0025297F" w:rsidRDefault="0025297F" w:rsidP="0064467A"/>
        </w:tc>
      </w:tr>
      <w:tr w:rsidR="0025297F" w:rsidRPr="00AE5C6E" w14:paraId="26C925AD" w14:textId="77777777" w:rsidTr="0025297F">
        <w:trPr>
          <w:cantSplit/>
          <w:trHeight w:val="315"/>
        </w:trPr>
        <w:tc>
          <w:tcPr>
            <w:tcW w:w="1350" w:type="dxa"/>
            <w:vMerge/>
          </w:tcPr>
          <w:p w14:paraId="3CF291B2" w14:textId="77777777" w:rsidR="0025297F" w:rsidRPr="004B35F0" w:rsidRDefault="0025297F" w:rsidP="0064467A">
            <w:pPr>
              <w:pStyle w:val="BodyText"/>
              <w:spacing w:before="60" w:after="60"/>
              <w:ind w:left="72"/>
              <w:rPr>
                <w:highlight w:val="yellow"/>
              </w:rPr>
            </w:pPr>
          </w:p>
        </w:tc>
        <w:tc>
          <w:tcPr>
            <w:tcW w:w="2160" w:type="dxa"/>
          </w:tcPr>
          <w:p w14:paraId="40CC3407" w14:textId="116C5130" w:rsidR="0025297F" w:rsidRPr="0025297F" w:rsidRDefault="0025297F" w:rsidP="0064467A">
            <w:pPr>
              <w:pStyle w:val="BodyText"/>
              <w:spacing w:before="60" w:after="60"/>
            </w:pPr>
            <w:r>
              <w:t>March</w:t>
            </w:r>
          </w:p>
        </w:tc>
        <w:tc>
          <w:tcPr>
            <w:tcW w:w="1530" w:type="dxa"/>
          </w:tcPr>
          <w:p w14:paraId="74F4CCA0" w14:textId="77777777" w:rsidR="0025297F" w:rsidRPr="0025297F" w:rsidRDefault="0025297F" w:rsidP="0064467A">
            <w:pPr>
              <w:pStyle w:val="BodyText"/>
              <w:spacing w:before="60" w:after="60"/>
            </w:pPr>
          </w:p>
        </w:tc>
        <w:tc>
          <w:tcPr>
            <w:tcW w:w="1993" w:type="dxa"/>
          </w:tcPr>
          <w:p w14:paraId="6E5B1F64" w14:textId="328EF120" w:rsidR="0025297F" w:rsidRPr="0025297F" w:rsidRDefault="00304498" w:rsidP="0064467A">
            <w:pPr>
              <w:pStyle w:val="BodyText"/>
              <w:spacing w:before="60" w:after="60"/>
            </w:pPr>
            <w:r>
              <w:t>Marco copied from Forecast Information tab</w:t>
            </w:r>
          </w:p>
        </w:tc>
        <w:tc>
          <w:tcPr>
            <w:tcW w:w="2467" w:type="dxa"/>
          </w:tcPr>
          <w:p w14:paraId="38D0368A" w14:textId="77777777" w:rsidR="0025297F" w:rsidRPr="0025297F" w:rsidRDefault="0025297F" w:rsidP="0064467A"/>
        </w:tc>
      </w:tr>
      <w:tr w:rsidR="0025297F" w:rsidRPr="00AE5C6E" w14:paraId="213E80CF" w14:textId="77777777" w:rsidTr="0025297F">
        <w:trPr>
          <w:cantSplit/>
          <w:trHeight w:val="315"/>
        </w:trPr>
        <w:tc>
          <w:tcPr>
            <w:tcW w:w="1350" w:type="dxa"/>
            <w:vMerge/>
          </w:tcPr>
          <w:p w14:paraId="4E982B07" w14:textId="77777777" w:rsidR="0025297F" w:rsidRPr="004B35F0" w:rsidRDefault="0025297F" w:rsidP="0064467A">
            <w:pPr>
              <w:pStyle w:val="BodyText"/>
              <w:spacing w:before="60" w:after="60"/>
              <w:ind w:left="72"/>
              <w:rPr>
                <w:highlight w:val="yellow"/>
              </w:rPr>
            </w:pPr>
          </w:p>
        </w:tc>
        <w:tc>
          <w:tcPr>
            <w:tcW w:w="2160" w:type="dxa"/>
          </w:tcPr>
          <w:p w14:paraId="3EB77DE4" w14:textId="03735763" w:rsidR="0025297F" w:rsidRPr="0025297F" w:rsidRDefault="0025297F" w:rsidP="0064467A">
            <w:pPr>
              <w:pStyle w:val="BodyText"/>
              <w:spacing w:before="60" w:after="60"/>
            </w:pPr>
            <w:r>
              <w:t>April</w:t>
            </w:r>
          </w:p>
        </w:tc>
        <w:tc>
          <w:tcPr>
            <w:tcW w:w="1530" w:type="dxa"/>
          </w:tcPr>
          <w:p w14:paraId="20655F35" w14:textId="77777777" w:rsidR="0025297F" w:rsidRPr="0025297F" w:rsidRDefault="0025297F" w:rsidP="0064467A">
            <w:pPr>
              <w:pStyle w:val="BodyText"/>
              <w:spacing w:before="60" w:after="60"/>
            </w:pPr>
          </w:p>
        </w:tc>
        <w:tc>
          <w:tcPr>
            <w:tcW w:w="1993" w:type="dxa"/>
          </w:tcPr>
          <w:p w14:paraId="6C0243C0" w14:textId="1944A45C" w:rsidR="0025297F" w:rsidRPr="0025297F" w:rsidRDefault="00304498" w:rsidP="0064467A">
            <w:pPr>
              <w:pStyle w:val="BodyText"/>
              <w:spacing w:before="60" w:after="60"/>
            </w:pPr>
            <w:r>
              <w:t>Marco copied from Forecast Information tab</w:t>
            </w:r>
          </w:p>
        </w:tc>
        <w:tc>
          <w:tcPr>
            <w:tcW w:w="2467" w:type="dxa"/>
          </w:tcPr>
          <w:p w14:paraId="2DEE123D" w14:textId="77777777" w:rsidR="0025297F" w:rsidRPr="0025297F" w:rsidRDefault="0025297F" w:rsidP="0064467A"/>
        </w:tc>
      </w:tr>
      <w:tr w:rsidR="0025297F" w:rsidRPr="00AE5C6E" w14:paraId="6B0341B2" w14:textId="77777777" w:rsidTr="0025297F">
        <w:trPr>
          <w:cantSplit/>
          <w:trHeight w:val="315"/>
        </w:trPr>
        <w:tc>
          <w:tcPr>
            <w:tcW w:w="1350" w:type="dxa"/>
            <w:vMerge/>
          </w:tcPr>
          <w:p w14:paraId="7D725D85" w14:textId="77777777" w:rsidR="0025297F" w:rsidRPr="004B35F0" w:rsidRDefault="0025297F" w:rsidP="0064467A">
            <w:pPr>
              <w:pStyle w:val="BodyText"/>
              <w:spacing w:before="60" w:after="60"/>
              <w:ind w:left="72"/>
              <w:rPr>
                <w:highlight w:val="yellow"/>
              </w:rPr>
            </w:pPr>
          </w:p>
        </w:tc>
        <w:tc>
          <w:tcPr>
            <w:tcW w:w="2160" w:type="dxa"/>
          </w:tcPr>
          <w:p w14:paraId="277AB8F2" w14:textId="7AEC263C" w:rsidR="0025297F" w:rsidRPr="0025297F" w:rsidRDefault="0025297F" w:rsidP="0064467A">
            <w:pPr>
              <w:pStyle w:val="BodyText"/>
              <w:spacing w:before="60" w:after="60"/>
            </w:pPr>
            <w:r>
              <w:t>May</w:t>
            </w:r>
          </w:p>
        </w:tc>
        <w:tc>
          <w:tcPr>
            <w:tcW w:w="1530" w:type="dxa"/>
          </w:tcPr>
          <w:p w14:paraId="2A15D8AF" w14:textId="77777777" w:rsidR="0025297F" w:rsidRPr="0025297F" w:rsidRDefault="0025297F" w:rsidP="0064467A">
            <w:pPr>
              <w:pStyle w:val="BodyText"/>
              <w:spacing w:before="60" w:after="60"/>
            </w:pPr>
          </w:p>
        </w:tc>
        <w:tc>
          <w:tcPr>
            <w:tcW w:w="1993" w:type="dxa"/>
          </w:tcPr>
          <w:p w14:paraId="232670F7" w14:textId="45739398" w:rsidR="0025297F" w:rsidRPr="0025297F" w:rsidRDefault="00304498" w:rsidP="0064467A">
            <w:pPr>
              <w:pStyle w:val="BodyText"/>
              <w:spacing w:before="60" w:after="60"/>
            </w:pPr>
            <w:r>
              <w:t>Marco copied from Forecast Information tab</w:t>
            </w:r>
          </w:p>
        </w:tc>
        <w:tc>
          <w:tcPr>
            <w:tcW w:w="2467" w:type="dxa"/>
          </w:tcPr>
          <w:p w14:paraId="14C880D6" w14:textId="77777777" w:rsidR="0025297F" w:rsidRPr="0025297F" w:rsidRDefault="0025297F" w:rsidP="0064467A"/>
        </w:tc>
      </w:tr>
      <w:tr w:rsidR="0025297F" w:rsidRPr="00AE5C6E" w14:paraId="2C282902" w14:textId="77777777" w:rsidTr="0025297F">
        <w:trPr>
          <w:cantSplit/>
          <w:trHeight w:val="315"/>
        </w:trPr>
        <w:tc>
          <w:tcPr>
            <w:tcW w:w="1350" w:type="dxa"/>
            <w:vMerge/>
          </w:tcPr>
          <w:p w14:paraId="08A56A3A" w14:textId="77777777" w:rsidR="0025297F" w:rsidRPr="004B35F0" w:rsidRDefault="0025297F" w:rsidP="0064467A">
            <w:pPr>
              <w:pStyle w:val="BodyText"/>
              <w:spacing w:before="60" w:after="60"/>
              <w:ind w:left="72"/>
              <w:rPr>
                <w:highlight w:val="yellow"/>
              </w:rPr>
            </w:pPr>
          </w:p>
        </w:tc>
        <w:tc>
          <w:tcPr>
            <w:tcW w:w="2160" w:type="dxa"/>
          </w:tcPr>
          <w:p w14:paraId="4CE8F5FB" w14:textId="5083D19E" w:rsidR="0025297F" w:rsidRPr="0025297F" w:rsidRDefault="0025297F" w:rsidP="0064467A">
            <w:pPr>
              <w:pStyle w:val="BodyText"/>
              <w:spacing w:before="60" w:after="60"/>
            </w:pPr>
            <w:r>
              <w:t xml:space="preserve">June </w:t>
            </w:r>
          </w:p>
        </w:tc>
        <w:tc>
          <w:tcPr>
            <w:tcW w:w="1530" w:type="dxa"/>
          </w:tcPr>
          <w:p w14:paraId="20317FE4" w14:textId="77777777" w:rsidR="0025297F" w:rsidRPr="0025297F" w:rsidRDefault="0025297F" w:rsidP="0064467A">
            <w:pPr>
              <w:pStyle w:val="BodyText"/>
              <w:spacing w:before="60" w:after="60"/>
            </w:pPr>
          </w:p>
        </w:tc>
        <w:tc>
          <w:tcPr>
            <w:tcW w:w="1993" w:type="dxa"/>
          </w:tcPr>
          <w:p w14:paraId="26042246" w14:textId="479F4AF8" w:rsidR="0025297F" w:rsidRPr="0025297F" w:rsidRDefault="00304498" w:rsidP="0064467A">
            <w:pPr>
              <w:pStyle w:val="BodyText"/>
              <w:spacing w:before="60" w:after="60"/>
            </w:pPr>
            <w:r>
              <w:t>Marco copied from Forecast Information tab</w:t>
            </w:r>
          </w:p>
        </w:tc>
        <w:tc>
          <w:tcPr>
            <w:tcW w:w="2467" w:type="dxa"/>
          </w:tcPr>
          <w:p w14:paraId="07A3A61C" w14:textId="77777777" w:rsidR="0025297F" w:rsidRPr="0025297F" w:rsidRDefault="0025297F" w:rsidP="0064467A"/>
        </w:tc>
      </w:tr>
      <w:tr w:rsidR="0025297F" w:rsidRPr="00AE5C6E" w14:paraId="5F4A4EDE" w14:textId="77777777" w:rsidTr="0025297F">
        <w:trPr>
          <w:cantSplit/>
          <w:trHeight w:val="315"/>
        </w:trPr>
        <w:tc>
          <w:tcPr>
            <w:tcW w:w="1350" w:type="dxa"/>
            <w:vMerge/>
          </w:tcPr>
          <w:p w14:paraId="1824CA7F" w14:textId="77777777" w:rsidR="0025297F" w:rsidRPr="004B35F0" w:rsidRDefault="0025297F" w:rsidP="0064467A">
            <w:pPr>
              <w:pStyle w:val="BodyText"/>
              <w:spacing w:before="60" w:after="60"/>
              <w:ind w:left="72"/>
              <w:rPr>
                <w:highlight w:val="yellow"/>
              </w:rPr>
            </w:pPr>
          </w:p>
        </w:tc>
        <w:tc>
          <w:tcPr>
            <w:tcW w:w="2160" w:type="dxa"/>
          </w:tcPr>
          <w:p w14:paraId="56793836" w14:textId="6C0D841F" w:rsidR="0025297F" w:rsidRPr="0025297F" w:rsidRDefault="0025297F" w:rsidP="0064467A">
            <w:pPr>
              <w:pStyle w:val="BodyText"/>
              <w:spacing w:before="60" w:after="60"/>
            </w:pPr>
            <w:r>
              <w:t xml:space="preserve">July </w:t>
            </w:r>
          </w:p>
        </w:tc>
        <w:tc>
          <w:tcPr>
            <w:tcW w:w="1530" w:type="dxa"/>
          </w:tcPr>
          <w:p w14:paraId="036E53CD" w14:textId="77777777" w:rsidR="0025297F" w:rsidRPr="0025297F" w:rsidRDefault="0025297F" w:rsidP="0064467A">
            <w:pPr>
              <w:pStyle w:val="BodyText"/>
              <w:spacing w:before="60" w:after="60"/>
            </w:pPr>
          </w:p>
        </w:tc>
        <w:tc>
          <w:tcPr>
            <w:tcW w:w="1993" w:type="dxa"/>
          </w:tcPr>
          <w:p w14:paraId="3A918D54" w14:textId="736CDFE9" w:rsidR="0025297F" w:rsidRPr="0025297F" w:rsidRDefault="00304498" w:rsidP="0064467A">
            <w:pPr>
              <w:pStyle w:val="BodyText"/>
              <w:spacing w:before="60" w:after="60"/>
            </w:pPr>
            <w:r>
              <w:t>Marco copied from Forecast Information tab</w:t>
            </w:r>
          </w:p>
        </w:tc>
        <w:tc>
          <w:tcPr>
            <w:tcW w:w="2467" w:type="dxa"/>
          </w:tcPr>
          <w:p w14:paraId="7CE7AFA5" w14:textId="77777777" w:rsidR="0025297F" w:rsidRPr="0025297F" w:rsidRDefault="0025297F" w:rsidP="0064467A"/>
        </w:tc>
      </w:tr>
      <w:tr w:rsidR="0025297F" w:rsidRPr="00AE5C6E" w14:paraId="750E4F4E" w14:textId="77777777" w:rsidTr="0025297F">
        <w:trPr>
          <w:cantSplit/>
          <w:trHeight w:val="315"/>
        </w:trPr>
        <w:tc>
          <w:tcPr>
            <w:tcW w:w="1350" w:type="dxa"/>
            <w:vMerge/>
          </w:tcPr>
          <w:p w14:paraId="341375D5" w14:textId="77777777" w:rsidR="0025297F" w:rsidRPr="004B35F0" w:rsidRDefault="0025297F" w:rsidP="0064467A">
            <w:pPr>
              <w:pStyle w:val="BodyText"/>
              <w:spacing w:before="60" w:after="60"/>
              <w:ind w:left="72"/>
              <w:rPr>
                <w:highlight w:val="yellow"/>
              </w:rPr>
            </w:pPr>
          </w:p>
        </w:tc>
        <w:tc>
          <w:tcPr>
            <w:tcW w:w="2160" w:type="dxa"/>
          </w:tcPr>
          <w:p w14:paraId="699C4C49" w14:textId="5D927E6A" w:rsidR="0025297F" w:rsidRPr="0025297F" w:rsidRDefault="0025297F" w:rsidP="0064467A">
            <w:pPr>
              <w:pStyle w:val="BodyText"/>
              <w:spacing w:before="60" w:after="60"/>
            </w:pPr>
            <w:r>
              <w:t>August</w:t>
            </w:r>
          </w:p>
        </w:tc>
        <w:tc>
          <w:tcPr>
            <w:tcW w:w="1530" w:type="dxa"/>
          </w:tcPr>
          <w:p w14:paraId="2C27798B" w14:textId="77777777" w:rsidR="0025297F" w:rsidRPr="0025297F" w:rsidRDefault="0025297F" w:rsidP="0064467A">
            <w:pPr>
              <w:pStyle w:val="BodyText"/>
              <w:spacing w:before="60" w:after="60"/>
            </w:pPr>
          </w:p>
        </w:tc>
        <w:tc>
          <w:tcPr>
            <w:tcW w:w="1993" w:type="dxa"/>
          </w:tcPr>
          <w:p w14:paraId="016E87FE" w14:textId="766A5DE0" w:rsidR="0025297F" w:rsidRPr="0025297F" w:rsidRDefault="00304498" w:rsidP="0064467A">
            <w:pPr>
              <w:pStyle w:val="BodyText"/>
              <w:spacing w:before="60" w:after="60"/>
            </w:pPr>
            <w:r>
              <w:t>Marco copied from Forecast Information tab</w:t>
            </w:r>
          </w:p>
        </w:tc>
        <w:tc>
          <w:tcPr>
            <w:tcW w:w="2467" w:type="dxa"/>
          </w:tcPr>
          <w:p w14:paraId="0863BB1F" w14:textId="77777777" w:rsidR="0025297F" w:rsidRPr="0025297F" w:rsidRDefault="0025297F" w:rsidP="0064467A"/>
        </w:tc>
      </w:tr>
      <w:tr w:rsidR="0025297F" w:rsidRPr="00AE5C6E" w14:paraId="63D82935" w14:textId="77777777" w:rsidTr="0025297F">
        <w:trPr>
          <w:cantSplit/>
          <w:trHeight w:val="315"/>
        </w:trPr>
        <w:tc>
          <w:tcPr>
            <w:tcW w:w="1350" w:type="dxa"/>
            <w:vMerge/>
          </w:tcPr>
          <w:p w14:paraId="1A6E6963" w14:textId="77777777" w:rsidR="0025297F" w:rsidRPr="004B35F0" w:rsidRDefault="0025297F" w:rsidP="0064467A">
            <w:pPr>
              <w:pStyle w:val="BodyText"/>
              <w:spacing w:before="60" w:after="60"/>
              <w:ind w:left="72"/>
              <w:rPr>
                <w:highlight w:val="yellow"/>
              </w:rPr>
            </w:pPr>
          </w:p>
        </w:tc>
        <w:tc>
          <w:tcPr>
            <w:tcW w:w="2160" w:type="dxa"/>
          </w:tcPr>
          <w:p w14:paraId="18CDC8E5" w14:textId="58088ABD" w:rsidR="0025297F" w:rsidRPr="0025297F" w:rsidRDefault="0025297F" w:rsidP="0064467A">
            <w:pPr>
              <w:pStyle w:val="BodyText"/>
              <w:spacing w:before="60" w:after="60"/>
            </w:pPr>
            <w:r>
              <w:t>September</w:t>
            </w:r>
          </w:p>
        </w:tc>
        <w:tc>
          <w:tcPr>
            <w:tcW w:w="1530" w:type="dxa"/>
          </w:tcPr>
          <w:p w14:paraId="29A0A913" w14:textId="77777777" w:rsidR="0025297F" w:rsidRPr="0025297F" w:rsidRDefault="0025297F" w:rsidP="0064467A">
            <w:pPr>
              <w:pStyle w:val="BodyText"/>
              <w:spacing w:before="60" w:after="60"/>
            </w:pPr>
          </w:p>
        </w:tc>
        <w:tc>
          <w:tcPr>
            <w:tcW w:w="1993" w:type="dxa"/>
          </w:tcPr>
          <w:p w14:paraId="1382F401" w14:textId="459AAA24" w:rsidR="0025297F" w:rsidRPr="0025297F" w:rsidRDefault="00304498" w:rsidP="0064467A">
            <w:pPr>
              <w:pStyle w:val="BodyText"/>
              <w:spacing w:before="60" w:after="60"/>
            </w:pPr>
            <w:r>
              <w:t>Marco copied from Forecast Information tab</w:t>
            </w:r>
          </w:p>
        </w:tc>
        <w:tc>
          <w:tcPr>
            <w:tcW w:w="2467" w:type="dxa"/>
          </w:tcPr>
          <w:p w14:paraId="21D78363" w14:textId="77777777" w:rsidR="0025297F" w:rsidRPr="0025297F" w:rsidRDefault="0025297F" w:rsidP="0064467A"/>
        </w:tc>
      </w:tr>
      <w:tr w:rsidR="0025297F" w:rsidRPr="00AE5C6E" w14:paraId="50B429A1" w14:textId="77777777" w:rsidTr="0025297F">
        <w:trPr>
          <w:cantSplit/>
          <w:trHeight w:val="315"/>
        </w:trPr>
        <w:tc>
          <w:tcPr>
            <w:tcW w:w="1350" w:type="dxa"/>
            <w:vMerge/>
          </w:tcPr>
          <w:p w14:paraId="38669358" w14:textId="77777777" w:rsidR="0025297F" w:rsidRPr="004B35F0" w:rsidRDefault="0025297F" w:rsidP="0064467A">
            <w:pPr>
              <w:pStyle w:val="BodyText"/>
              <w:spacing w:before="60" w:after="60"/>
              <w:ind w:left="72"/>
              <w:rPr>
                <w:highlight w:val="yellow"/>
              </w:rPr>
            </w:pPr>
          </w:p>
        </w:tc>
        <w:tc>
          <w:tcPr>
            <w:tcW w:w="2160" w:type="dxa"/>
          </w:tcPr>
          <w:p w14:paraId="522F5708" w14:textId="5ABF5385" w:rsidR="0025297F" w:rsidRPr="0025297F" w:rsidRDefault="0025297F" w:rsidP="0064467A">
            <w:pPr>
              <w:pStyle w:val="BodyText"/>
              <w:spacing w:before="60" w:after="60"/>
            </w:pPr>
            <w:r>
              <w:t>October</w:t>
            </w:r>
          </w:p>
        </w:tc>
        <w:tc>
          <w:tcPr>
            <w:tcW w:w="1530" w:type="dxa"/>
          </w:tcPr>
          <w:p w14:paraId="7D2AB35B" w14:textId="77777777" w:rsidR="0025297F" w:rsidRPr="0025297F" w:rsidRDefault="0025297F" w:rsidP="0064467A">
            <w:pPr>
              <w:pStyle w:val="BodyText"/>
              <w:spacing w:before="60" w:after="60"/>
            </w:pPr>
          </w:p>
        </w:tc>
        <w:tc>
          <w:tcPr>
            <w:tcW w:w="1993" w:type="dxa"/>
          </w:tcPr>
          <w:p w14:paraId="6A2FA803" w14:textId="4F1EC9C3" w:rsidR="0025297F" w:rsidRPr="0025297F" w:rsidRDefault="00304498" w:rsidP="0064467A">
            <w:pPr>
              <w:pStyle w:val="BodyText"/>
              <w:spacing w:before="60" w:after="60"/>
            </w:pPr>
            <w:r>
              <w:t>Marco copied from Forecast Information tab</w:t>
            </w:r>
          </w:p>
        </w:tc>
        <w:tc>
          <w:tcPr>
            <w:tcW w:w="2467" w:type="dxa"/>
          </w:tcPr>
          <w:p w14:paraId="414D61F7" w14:textId="77777777" w:rsidR="0025297F" w:rsidRPr="0025297F" w:rsidRDefault="0025297F" w:rsidP="0064467A"/>
        </w:tc>
      </w:tr>
      <w:tr w:rsidR="0025297F" w:rsidRPr="00AE5C6E" w14:paraId="7AC0330F" w14:textId="77777777" w:rsidTr="0025297F">
        <w:trPr>
          <w:cantSplit/>
          <w:trHeight w:val="315"/>
        </w:trPr>
        <w:tc>
          <w:tcPr>
            <w:tcW w:w="1350" w:type="dxa"/>
            <w:vMerge/>
          </w:tcPr>
          <w:p w14:paraId="0A379E23" w14:textId="77777777" w:rsidR="0025297F" w:rsidRPr="004B35F0" w:rsidRDefault="0025297F" w:rsidP="0064467A">
            <w:pPr>
              <w:pStyle w:val="BodyText"/>
              <w:spacing w:before="60" w:after="60"/>
              <w:ind w:left="72"/>
              <w:rPr>
                <w:highlight w:val="yellow"/>
              </w:rPr>
            </w:pPr>
          </w:p>
        </w:tc>
        <w:tc>
          <w:tcPr>
            <w:tcW w:w="2160" w:type="dxa"/>
          </w:tcPr>
          <w:p w14:paraId="12BA64DB" w14:textId="78F3ED81" w:rsidR="0025297F" w:rsidRPr="0025297F" w:rsidRDefault="0025297F" w:rsidP="0064467A">
            <w:pPr>
              <w:pStyle w:val="BodyText"/>
              <w:spacing w:before="60" w:after="60"/>
            </w:pPr>
            <w:r>
              <w:t>November</w:t>
            </w:r>
          </w:p>
        </w:tc>
        <w:tc>
          <w:tcPr>
            <w:tcW w:w="1530" w:type="dxa"/>
          </w:tcPr>
          <w:p w14:paraId="13BBEB9F" w14:textId="77777777" w:rsidR="0025297F" w:rsidRPr="0025297F" w:rsidRDefault="0025297F" w:rsidP="0064467A">
            <w:pPr>
              <w:pStyle w:val="BodyText"/>
              <w:spacing w:before="60" w:after="60"/>
            </w:pPr>
          </w:p>
        </w:tc>
        <w:tc>
          <w:tcPr>
            <w:tcW w:w="1993" w:type="dxa"/>
          </w:tcPr>
          <w:p w14:paraId="2B4ADFDF" w14:textId="09A094E5" w:rsidR="0025297F" w:rsidRPr="0025297F" w:rsidRDefault="00304498" w:rsidP="0064467A">
            <w:pPr>
              <w:pStyle w:val="BodyText"/>
              <w:spacing w:before="60" w:after="60"/>
            </w:pPr>
            <w:r>
              <w:t>Marco copied from Forecast Information tab</w:t>
            </w:r>
          </w:p>
        </w:tc>
        <w:tc>
          <w:tcPr>
            <w:tcW w:w="2467" w:type="dxa"/>
          </w:tcPr>
          <w:p w14:paraId="727B2ED2" w14:textId="77777777" w:rsidR="0025297F" w:rsidRPr="0025297F" w:rsidRDefault="0025297F" w:rsidP="0064467A"/>
        </w:tc>
      </w:tr>
      <w:tr w:rsidR="0025297F" w:rsidRPr="00AE5C6E" w14:paraId="3A77470E" w14:textId="77777777" w:rsidTr="0025297F">
        <w:trPr>
          <w:cantSplit/>
          <w:trHeight w:val="315"/>
        </w:trPr>
        <w:tc>
          <w:tcPr>
            <w:tcW w:w="1350" w:type="dxa"/>
            <w:vMerge/>
          </w:tcPr>
          <w:p w14:paraId="52A449F8" w14:textId="77777777" w:rsidR="0025297F" w:rsidRPr="004B35F0" w:rsidRDefault="0025297F" w:rsidP="0064467A">
            <w:pPr>
              <w:pStyle w:val="BodyText"/>
              <w:spacing w:before="60" w:after="60"/>
              <w:ind w:left="72"/>
              <w:rPr>
                <w:highlight w:val="yellow"/>
              </w:rPr>
            </w:pPr>
          </w:p>
        </w:tc>
        <w:tc>
          <w:tcPr>
            <w:tcW w:w="2160" w:type="dxa"/>
          </w:tcPr>
          <w:p w14:paraId="03B68C3C" w14:textId="40EB660C" w:rsidR="0025297F" w:rsidRPr="0025297F" w:rsidRDefault="0025297F" w:rsidP="0064467A">
            <w:pPr>
              <w:pStyle w:val="BodyText"/>
              <w:spacing w:before="60" w:after="60"/>
            </w:pPr>
            <w:r>
              <w:t xml:space="preserve">December </w:t>
            </w:r>
          </w:p>
        </w:tc>
        <w:tc>
          <w:tcPr>
            <w:tcW w:w="1530" w:type="dxa"/>
          </w:tcPr>
          <w:p w14:paraId="0D2E84CF" w14:textId="77777777" w:rsidR="0025297F" w:rsidRPr="0025297F" w:rsidRDefault="0025297F" w:rsidP="0064467A">
            <w:pPr>
              <w:pStyle w:val="BodyText"/>
              <w:spacing w:before="60" w:after="60"/>
            </w:pPr>
          </w:p>
        </w:tc>
        <w:tc>
          <w:tcPr>
            <w:tcW w:w="1993" w:type="dxa"/>
          </w:tcPr>
          <w:p w14:paraId="4CA9B6B7" w14:textId="7D5C231A" w:rsidR="0025297F" w:rsidRPr="0025297F" w:rsidRDefault="00304498" w:rsidP="0064467A">
            <w:pPr>
              <w:pStyle w:val="BodyText"/>
              <w:spacing w:before="60" w:after="60"/>
            </w:pPr>
            <w:r>
              <w:t>Marco copied from Forecast Information tab</w:t>
            </w:r>
          </w:p>
        </w:tc>
        <w:tc>
          <w:tcPr>
            <w:tcW w:w="2467" w:type="dxa"/>
          </w:tcPr>
          <w:p w14:paraId="25D36931" w14:textId="77777777" w:rsidR="0025297F" w:rsidRPr="0025297F" w:rsidRDefault="0025297F" w:rsidP="0064467A"/>
        </w:tc>
      </w:tr>
      <w:tr w:rsidR="00523106" w:rsidRPr="00AE5C6E" w14:paraId="5CBD20E4" w14:textId="77777777" w:rsidTr="0025297F">
        <w:trPr>
          <w:cantSplit/>
          <w:trHeight w:val="315"/>
        </w:trPr>
        <w:tc>
          <w:tcPr>
            <w:tcW w:w="1350" w:type="dxa"/>
            <w:vMerge w:val="restart"/>
          </w:tcPr>
          <w:p w14:paraId="5CBD20DE" w14:textId="66E84C26" w:rsidR="00523106" w:rsidRPr="00523106" w:rsidRDefault="00523106" w:rsidP="003607C1">
            <w:pPr>
              <w:pStyle w:val="BodyText"/>
              <w:spacing w:before="60" w:after="60"/>
              <w:ind w:left="72"/>
            </w:pPr>
            <w:r w:rsidRPr="00523106">
              <w:t>Line Detail (white rows)</w:t>
            </w:r>
          </w:p>
          <w:p w14:paraId="5CBD20DF" w14:textId="77777777" w:rsidR="00523106" w:rsidRPr="004B35F0" w:rsidRDefault="00523106" w:rsidP="0064467A">
            <w:pPr>
              <w:pStyle w:val="BodyText"/>
              <w:spacing w:before="60" w:after="60"/>
              <w:ind w:left="72"/>
              <w:rPr>
                <w:highlight w:val="yellow"/>
              </w:rPr>
            </w:pPr>
          </w:p>
        </w:tc>
        <w:tc>
          <w:tcPr>
            <w:tcW w:w="2160" w:type="dxa"/>
          </w:tcPr>
          <w:p w14:paraId="5CBD20E0" w14:textId="5F37800C" w:rsidR="00523106" w:rsidRPr="00523106" w:rsidRDefault="00523106" w:rsidP="0064467A">
            <w:pPr>
              <w:pStyle w:val="BodyText"/>
              <w:spacing w:before="60" w:after="60"/>
            </w:pPr>
            <w:r w:rsidRPr="0025297F">
              <w:t>Project Cost Group#</w:t>
            </w:r>
          </w:p>
        </w:tc>
        <w:tc>
          <w:tcPr>
            <w:tcW w:w="1530" w:type="dxa"/>
          </w:tcPr>
          <w:p w14:paraId="5CBD20E1" w14:textId="5C8C991A" w:rsidR="00523106" w:rsidRPr="00523106" w:rsidRDefault="00523106" w:rsidP="00523106">
            <w:pPr>
              <w:pStyle w:val="BodyText"/>
              <w:spacing w:before="60" w:after="60"/>
            </w:pPr>
            <w:r>
              <w:t>User Defined</w:t>
            </w:r>
          </w:p>
        </w:tc>
        <w:tc>
          <w:tcPr>
            <w:tcW w:w="1993" w:type="dxa"/>
          </w:tcPr>
          <w:p w14:paraId="5CBD20E2" w14:textId="2015B606" w:rsidR="00523106" w:rsidRPr="00523106" w:rsidRDefault="00523106" w:rsidP="0064467A">
            <w:pPr>
              <w:pStyle w:val="BodyText"/>
              <w:spacing w:before="60" w:after="60"/>
            </w:pPr>
          </w:p>
        </w:tc>
        <w:tc>
          <w:tcPr>
            <w:tcW w:w="2467" w:type="dxa"/>
          </w:tcPr>
          <w:p w14:paraId="5CBD20E3" w14:textId="5BDF546B" w:rsidR="00523106" w:rsidRPr="00523106" w:rsidRDefault="00523106" w:rsidP="00EB3F0C"/>
        </w:tc>
      </w:tr>
      <w:tr w:rsidR="00523106" w:rsidRPr="00AE5C6E" w14:paraId="5CBD20EA" w14:textId="77777777" w:rsidTr="0025297F">
        <w:trPr>
          <w:cantSplit/>
          <w:trHeight w:val="315"/>
        </w:trPr>
        <w:tc>
          <w:tcPr>
            <w:tcW w:w="1350" w:type="dxa"/>
            <w:vMerge/>
          </w:tcPr>
          <w:p w14:paraId="5CBD20E5" w14:textId="77777777" w:rsidR="00523106" w:rsidRPr="004B35F0" w:rsidRDefault="00523106" w:rsidP="0064467A">
            <w:pPr>
              <w:pStyle w:val="BodyText"/>
              <w:spacing w:before="60" w:after="60"/>
              <w:ind w:left="72"/>
              <w:rPr>
                <w:highlight w:val="yellow"/>
              </w:rPr>
            </w:pPr>
          </w:p>
        </w:tc>
        <w:tc>
          <w:tcPr>
            <w:tcW w:w="2160" w:type="dxa"/>
          </w:tcPr>
          <w:p w14:paraId="5CBD20E6" w14:textId="352300F6" w:rsidR="00523106" w:rsidRPr="00523106" w:rsidRDefault="00523106" w:rsidP="0064467A">
            <w:pPr>
              <w:pStyle w:val="BodyText"/>
              <w:spacing w:before="60" w:after="60"/>
            </w:pPr>
            <w:r w:rsidRPr="0025297F">
              <w:t>Project Cost Group</w:t>
            </w:r>
          </w:p>
        </w:tc>
        <w:tc>
          <w:tcPr>
            <w:tcW w:w="1530" w:type="dxa"/>
          </w:tcPr>
          <w:p w14:paraId="5CBD20E7" w14:textId="0C7B53B4" w:rsidR="00523106" w:rsidRPr="00523106" w:rsidRDefault="00523106" w:rsidP="00523106">
            <w:pPr>
              <w:pStyle w:val="BodyText"/>
              <w:spacing w:before="60" w:after="60"/>
            </w:pPr>
            <w:r>
              <w:t>User Defined</w:t>
            </w:r>
          </w:p>
        </w:tc>
        <w:tc>
          <w:tcPr>
            <w:tcW w:w="1993" w:type="dxa"/>
          </w:tcPr>
          <w:p w14:paraId="5CBD20E8" w14:textId="7246C58D" w:rsidR="00523106" w:rsidRPr="00523106" w:rsidRDefault="00523106"/>
        </w:tc>
        <w:tc>
          <w:tcPr>
            <w:tcW w:w="2467" w:type="dxa"/>
          </w:tcPr>
          <w:p w14:paraId="5CBD20E9" w14:textId="77777777" w:rsidR="00523106" w:rsidRPr="00523106" w:rsidRDefault="00523106" w:rsidP="0064467A"/>
        </w:tc>
      </w:tr>
      <w:tr w:rsidR="00523106" w:rsidRPr="00AE5C6E" w14:paraId="5CBD20F0" w14:textId="77777777" w:rsidTr="0025297F">
        <w:trPr>
          <w:cantSplit/>
          <w:trHeight w:val="315"/>
        </w:trPr>
        <w:tc>
          <w:tcPr>
            <w:tcW w:w="1350" w:type="dxa"/>
            <w:vMerge/>
          </w:tcPr>
          <w:p w14:paraId="5CBD20EB" w14:textId="77777777" w:rsidR="00523106" w:rsidRPr="004B35F0" w:rsidRDefault="00523106" w:rsidP="0064467A">
            <w:pPr>
              <w:pStyle w:val="BodyText"/>
              <w:spacing w:before="60" w:after="60"/>
              <w:ind w:left="72"/>
              <w:rPr>
                <w:highlight w:val="yellow"/>
              </w:rPr>
            </w:pPr>
          </w:p>
        </w:tc>
        <w:tc>
          <w:tcPr>
            <w:tcW w:w="2160" w:type="dxa"/>
          </w:tcPr>
          <w:p w14:paraId="5CBD20EC" w14:textId="11131C9A" w:rsidR="00523106" w:rsidRPr="00523106" w:rsidRDefault="00523106" w:rsidP="0064467A">
            <w:pPr>
              <w:pStyle w:val="BodyText"/>
              <w:spacing w:before="60" w:after="60"/>
            </w:pPr>
            <w:r w:rsidRPr="0025297F">
              <w:t>Approved Budget</w:t>
            </w:r>
          </w:p>
        </w:tc>
        <w:tc>
          <w:tcPr>
            <w:tcW w:w="1530" w:type="dxa"/>
          </w:tcPr>
          <w:p w14:paraId="5CBD20ED" w14:textId="678B0D5D" w:rsidR="00523106" w:rsidRPr="00523106" w:rsidRDefault="00523106" w:rsidP="00523106">
            <w:pPr>
              <w:pStyle w:val="BodyText"/>
              <w:spacing w:before="60" w:after="60"/>
            </w:pPr>
            <w:r w:rsidRPr="0025297F">
              <w:t>Protected cells</w:t>
            </w:r>
          </w:p>
        </w:tc>
        <w:tc>
          <w:tcPr>
            <w:tcW w:w="1993" w:type="dxa"/>
          </w:tcPr>
          <w:p w14:paraId="5CBD20EE" w14:textId="7E0203CA" w:rsidR="00523106" w:rsidRPr="00523106" w:rsidRDefault="00523106">
            <w:r>
              <w:t>Empty</w:t>
            </w:r>
          </w:p>
        </w:tc>
        <w:tc>
          <w:tcPr>
            <w:tcW w:w="2467" w:type="dxa"/>
          </w:tcPr>
          <w:p w14:paraId="5CBD20EF" w14:textId="77777777" w:rsidR="00523106" w:rsidRPr="00523106" w:rsidRDefault="00523106" w:rsidP="0064467A"/>
        </w:tc>
      </w:tr>
      <w:tr w:rsidR="00523106" w:rsidRPr="00AE5C6E" w14:paraId="5CBD20F6" w14:textId="77777777" w:rsidTr="0025297F">
        <w:trPr>
          <w:cantSplit/>
          <w:trHeight w:val="315"/>
        </w:trPr>
        <w:tc>
          <w:tcPr>
            <w:tcW w:w="1350" w:type="dxa"/>
            <w:vMerge/>
          </w:tcPr>
          <w:p w14:paraId="5CBD20F1" w14:textId="77777777" w:rsidR="00523106" w:rsidRPr="004B35F0" w:rsidRDefault="00523106" w:rsidP="0064467A">
            <w:pPr>
              <w:pStyle w:val="BodyText"/>
              <w:spacing w:before="60" w:after="60"/>
              <w:ind w:left="72"/>
              <w:rPr>
                <w:highlight w:val="yellow"/>
              </w:rPr>
            </w:pPr>
          </w:p>
        </w:tc>
        <w:tc>
          <w:tcPr>
            <w:tcW w:w="2160" w:type="dxa"/>
          </w:tcPr>
          <w:p w14:paraId="5CBD20F2" w14:textId="5FF83A2A" w:rsidR="00523106" w:rsidRPr="00523106" w:rsidRDefault="00523106" w:rsidP="0064467A">
            <w:pPr>
              <w:pStyle w:val="BodyText"/>
              <w:spacing w:before="60" w:after="60"/>
            </w:pPr>
            <w:r w:rsidRPr="0025297F">
              <w:t>Present Estimate</w:t>
            </w:r>
          </w:p>
        </w:tc>
        <w:tc>
          <w:tcPr>
            <w:tcW w:w="1530" w:type="dxa"/>
          </w:tcPr>
          <w:p w14:paraId="50DC3C44" w14:textId="77777777" w:rsidR="00523106" w:rsidRPr="0025297F" w:rsidRDefault="00523106" w:rsidP="00C50E92">
            <w:pPr>
              <w:pStyle w:val="BodyText"/>
              <w:spacing w:before="60" w:after="60"/>
            </w:pPr>
            <w:r w:rsidRPr="0025297F">
              <w:t>Protected cells</w:t>
            </w:r>
          </w:p>
          <w:p w14:paraId="5CBD20F3" w14:textId="4CA7A31B" w:rsidR="00523106" w:rsidRPr="00523106" w:rsidRDefault="00523106" w:rsidP="0064467A">
            <w:pPr>
              <w:pStyle w:val="BodyText"/>
              <w:spacing w:before="60" w:after="60"/>
            </w:pPr>
          </w:p>
        </w:tc>
        <w:tc>
          <w:tcPr>
            <w:tcW w:w="1993" w:type="dxa"/>
          </w:tcPr>
          <w:p w14:paraId="5CBD20F4" w14:textId="2C00E2D5" w:rsidR="00523106" w:rsidRPr="00523106" w:rsidRDefault="00523106">
            <w:r w:rsidRPr="0025297F">
              <w:t>Calculated</w:t>
            </w:r>
          </w:p>
        </w:tc>
        <w:tc>
          <w:tcPr>
            <w:tcW w:w="2467" w:type="dxa"/>
          </w:tcPr>
          <w:p w14:paraId="5CBD20F5" w14:textId="390ACEF6" w:rsidR="00523106" w:rsidRPr="00523106" w:rsidRDefault="00523106" w:rsidP="0064467A">
            <w:r w:rsidRPr="0025297F">
              <w:t>Sum of all months for that row</w:t>
            </w:r>
          </w:p>
        </w:tc>
      </w:tr>
      <w:tr w:rsidR="00523106" w:rsidRPr="00AE5C6E" w14:paraId="5CBD20FC" w14:textId="77777777" w:rsidTr="0025297F">
        <w:trPr>
          <w:cantSplit/>
          <w:trHeight w:val="315"/>
        </w:trPr>
        <w:tc>
          <w:tcPr>
            <w:tcW w:w="1350" w:type="dxa"/>
            <w:vMerge/>
          </w:tcPr>
          <w:p w14:paraId="5CBD20F7" w14:textId="77777777" w:rsidR="00523106" w:rsidRPr="004B35F0" w:rsidRDefault="00523106" w:rsidP="0064467A">
            <w:pPr>
              <w:pStyle w:val="BodyText"/>
              <w:spacing w:before="60" w:after="60"/>
              <w:ind w:left="72"/>
              <w:rPr>
                <w:highlight w:val="yellow"/>
              </w:rPr>
            </w:pPr>
          </w:p>
        </w:tc>
        <w:tc>
          <w:tcPr>
            <w:tcW w:w="2160" w:type="dxa"/>
          </w:tcPr>
          <w:p w14:paraId="5CBD20F8" w14:textId="6EB27514" w:rsidR="00523106" w:rsidRPr="00523106" w:rsidRDefault="00523106" w:rsidP="0064467A">
            <w:pPr>
              <w:pStyle w:val="BodyText"/>
              <w:spacing w:before="60" w:after="60"/>
            </w:pPr>
            <w:r>
              <w:t>January</w:t>
            </w:r>
          </w:p>
        </w:tc>
        <w:tc>
          <w:tcPr>
            <w:tcW w:w="1530" w:type="dxa"/>
          </w:tcPr>
          <w:p w14:paraId="52BB9228" w14:textId="00E2F029" w:rsidR="00304498" w:rsidRDefault="00304498" w:rsidP="0064467A">
            <w:pPr>
              <w:pStyle w:val="BodyText"/>
              <w:spacing w:before="60" w:after="60"/>
            </w:pPr>
            <w:r>
              <w:t xml:space="preserve">Protected for past months; </w:t>
            </w:r>
          </w:p>
          <w:p w14:paraId="5CBD20F9" w14:textId="33571A44" w:rsidR="00523106" w:rsidRPr="00523106" w:rsidRDefault="00C12EEF" w:rsidP="0064467A">
            <w:pPr>
              <w:pStyle w:val="BodyText"/>
              <w:spacing w:before="60" w:after="60"/>
            </w:pPr>
            <w:r>
              <w:t>Unprotected for all future months</w:t>
            </w:r>
          </w:p>
        </w:tc>
        <w:tc>
          <w:tcPr>
            <w:tcW w:w="1993" w:type="dxa"/>
          </w:tcPr>
          <w:p w14:paraId="5CBD20FA" w14:textId="088C0065" w:rsidR="00523106" w:rsidRPr="00523106" w:rsidRDefault="00523106"/>
        </w:tc>
        <w:tc>
          <w:tcPr>
            <w:tcW w:w="2467" w:type="dxa"/>
          </w:tcPr>
          <w:p w14:paraId="5CBD20FB" w14:textId="77777777" w:rsidR="00523106" w:rsidRPr="00523106" w:rsidRDefault="00523106" w:rsidP="0064467A"/>
        </w:tc>
      </w:tr>
      <w:tr w:rsidR="00523106" w:rsidRPr="00AE5C6E" w14:paraId="5CBD2102" w14:textId="77777777" w:rsidTr="0025297F">
        <w:trPr>
          <w:cantSplit/>
          <w:trHeight w:val="315"/>
        </w:trPr>
        <w:tc>
          <w:tcPr>
            <w:tcW w:w="1350" w:type="dxa"/>
            <w:vMerge/>
          </w:tcPr>
          <w:p w14:paraId="5CBD20FD" w14:textId="77777777" w:rsidR="00523106" w:rsidRPr="004B35F0" w:rsidRDefault="00523106" w:rsidP="0064467A">
            <w:pPr>
              <w:pStyle w:val="BodyText"/>
              <w:spacing w:before="60" w:after="60"/>
              <w:ind w:left="72"/>
              <w:rPr>
                <w:highlight w:val="yellow"/>
              </w:rPr>
            </w:pPr>
          </w:p>
        </w:tc>
        <w:tc>
          <w:tcPr>
            <w:tcW w:w="2160" w:type="dxa"/>
          </w:tcPr>
          <w:p w14:paraId="5CBD20FE" w14:textId="413F5BB2" w:rsidR="00523106" w:rsidRPr="00523106" w:rsidRDefault="00523106" w:rsidP="0064467A">
            <w:pPr>
              <w:pStyle w:val="BodyText"/>
              <w:spacing w:before="60" w:after="60"/>
            </w:pPr>
            <w:r>
              <w:t>February</w:t>
            </w:r>
          </w:p>
        </w:tc>
        <w:tc>
          <w:tcPr>
            <w:tcW w:w="1530" w:type="dxa"/>
          </w:tcPr>
          <w:p w14:paraId="029C9045" w14:textId="77777777" w:rsidR="00304498" w:rsidRDefault="00304498" w:rsidP="00304498">
            <w:pPr>
              <w:pStyle w:val="BodyText"/>
              <w:spacing w:before="60" w:after="60"/>
            </w:pPr>
            <w:r>
              <w:t xml:space="preserve">Protected for past months; </w:t>
            </w:r>
          </w:p>
          <w:p w14:paraId="5CBD20FF" w14:textId="6E4149EF" w:rsidR="00523106" w:rsidRPr="00523106" w:rsidRDefault="00C12EEF" w:rsidP="0064467A">
            <w:pPr>
              <w:pStyle w:val="BodyText"/>
              <w:spacing w:before="60" w:after="60"/>
            </w:pPr>
            <w:r>
              <w:t>Unprotected for all future months</w:t>
            </w:r>
          </w:p>
        </w:tc>
        <w:tc>
          <w:tcPr>
            <w:tcW w:w="1993" w:type="dxa"/>
          </w:tcPr>
          <w:p w14:paraId="5CBD2100" w14:textId="7DF7C77A" w:rsidR="00523106" w:rsidRPr="00523106" w:rsidRDefault="00523106"/>
        </w:tc>
        <w:tc>
          <w:tcPr>
            <w:tcW w:w="2467" w:type="dxa"/>
          </w:tcPr>
          <w:p w14:paraId="5CBD2101" w14:textId="35863829" w:rsidR="00523106" w:rsidRPr="00523106" w:rsidRDefault="00523106" w:rsidP="0064467A"/>
        </w:tc>
      </w:tr>
      <w:tr w:rsidR="00523106" w:rsidRPr="00AE5C6E" w14:paraId="5CBD2108" w14:textId="77777777" w:rsidTr="0025297F">
        <w:trPr>
          <w:cantSplit/>
          <w:trHeight w:val="315"/>
        </w:trPr>
        <w:tc>
          <w:tcPr>
            <w:tcW w:w="1350" w:type="dxa"/>
            <w:vMerge/>
          </w:tcPr>
          <w:p w14:paraId="5CBD2103" w14:textId="77777777" w:rsidR="00523106" w:rsidRPr="004B35F0" w:rsidRDefault="00523106" w:rsidP="0064467A">
            <w:pPr>
              <w:pStyle w:val="BodyText"/>
              <w:spacing w:before="60" w:after="60"/>
              <w:ind w:left="72"/>
              <w:rPr>
                <w:highlight w:val="yellow"/>
              </w:rPr>
            </w:pPr>
          </w:p>
        </w:tc>
        <w:tc>
          <w:tcPr>
            <w:tcW w:w="2160" w:type="dxa"/>
          </w:tcPr>
          <w:p w14:paraId="5CBD2104" w14:textId="39BB0527" w:rsidR="00523106" w:rsidRPr="00523106" w:rsidRDefault="00523106" w:rsidP="0064467A">
            <w:pPr>
              <w:pStyle w:val="BodyText"/>
              <w:spacing w:before="60" w:after="60"/>
            </w:pPr>
            <w:r>
              <w:t>March</w:t>
            </w:r>
          </w:p>
        </w:tc>
        <w:tc>
          <w:tcPr>
            <w:tcW w:w="1530" w:type="dxa"/>
          </w:tcPr>
          <w:p w14:paraId="4B575F4D" w14:textId="77777777" w:rsidR="00304498" w:rsidRDefault="00304498" w:rsidP="00304498">
            <w:pPr>
              <w:pStyle w:val="BodyText"/>
              <w:spacing w:before="60" w:after="60"/>
            </w:pPr>
            <w:r>
              <w:t xml:space="preserve">Protected for past months; </w:t>
            </w:r>
          </w:p>
          <w:p w14:paraId="5CBD2105" w14:textId="59BE4325" w:rsidR="00523106" w:rsidRPr="00523106" w:rsidRDefault="00C12EEF" w:rsidP="0064467A">
            <w:pPr>
              <w:pStyle w:val="BodyText"/>
              <w:spacing w:before="60" w:after="60"/>
            </w:pPr>
            <w:r>
              <w:t>Unprotected for all future months</w:t>
            </w:r>
          </w:p>
        </w:tc>
        <w:tc>
          <w:tcPr>
            <w:tcW w:w="1993" w:type="dxa"/>
          </w:tcPr>
          <w:p w14:paraId="5CBD2106" w14:textId="25AC9AA5" w:rsidR="00523106" w:rsidRPr="00523106" w:rsidRDefault="00523106"/>
        </w:tc>
        <w:tc>
          <w:tcPr>
            <w:tcW w:w="2467" w:type="dxa"/>
          </w:tcPr>
          <w:p w14:paraId="5CBD2107" w14:textId="1C241C22" w:rsidR="00523106" w:rsidRPr="00523106" w:rsidRDefault="00523106" w:rsidP="0064467A"/>
        </w:tc>
      </w:tr>
      <w:tr w:rsidR="00523106" w:rsidRPr="00AE5C6E" w14:paraId="5CBD210F" w14:textId="77777777" w:rsidTr="0025297F">
        <w:trPr>
          <w:cantSplit/>
          <w:trHeight w:val="315"/>
        </w:trPr>
        <w:tc>
          <w:tcPr>
            <w:tcW w:w="1350" w:type="dxa"/>
            <w:vMerge/>
          </w:tcPr>
          <w:p w14:paraId="5CBD2109" w14:textId="77777777" w:rsidR="00523106" w:rsidRPr="004B35F0" w:rsidRDefault="00523106" w:rsidP="0064467A">
            <w:pPr>
              <w:pStyle w:val="BodyText"/>
              <w:spacing w:before="60" w:after="60"/>
              <w:ind w:left="72"/>
              <w:rPr>
                <w:highlight w:val="yellow"/>
              </w:rPr>
            </w:pPr>
          </w:p>
        </w:tc>
        <w:tc>
          <w:tcPr>
            <w:tcW w:w="2160" w:type="dxa"/>
          </w:tcPr>
          <w:p w14:paraId="5CBD210A" w14:textId="566D30AF" w:rsidR="00523106" w:rsidRPr="00523106" w:rsidRDefault="00523106" w:rsidP="0064467A">
            <w:pPr>
              <w:pStyle w:val="BodyText"/>
              <w:spacing w:before="60" w:after="60"/>
            </w:pPr>
            <w:r>
              <w:t>April</w:t>
            </w:r>
          </w:p>
        </w:tc>
        <w:tc>
          <w:tcPr>
            <w:tcW w:w="1530" w:type="dxa"/>
          </w:tcPr>
          <w:p w14:paraId="71EFDFF5" w14:textId="77777777" w:rsidR="00304498" w:rsidRDefault="00304498" w:rsidP="00304498">
            <w:pPr>
              <w:pStyle w:val="BodyText"/>
              <w:spacing w:before="60" w:after="60"/>
            </w:pPr>
            <w:r>
              <w:t xml:space="preserve">Protected for past months; </w:t>
            </w:r>
          </w:p>
          <w:p w14:paraId="5CBD210B" w14:textId="7322BCE1" w:rsidR="00523106" w:rsidRPr="00523106" w:rsidRDefault="00C12EEF" w:rsidP="0064467A">
            <w:pPr>
              <w:pStyle w:val="BodyText"/>
              <w:spacing w:before="60" w:after="60"/>
            </w:pPr>
            <w:r>
              <w:t>Unprotected for all future months</w:t>
            </w:r>
          </w:p>
        </w:tc>
        <w:tc>
          <w:tcPr>
            <w:tcW w:w="1993" w:type="dxa"/>
          </w:tcPr>
          <w:p w14:paraId="5CBD210D" w14:textId="69B56137" w:rsidR="00523106" w:rsidRPr="00523106" w:rsidRDefault="00523106"/>
        </w:tc>
        <w:tc>
          <w:tcPr>
            <w:tcW w:w="2467" w:type="dxa"/>
          </w:tcPr>
          <w:p w14:paraId="5CBD210E" w14:textId="1ADC311F" w:rsidR="00523106" w:rsidRPr="00523106" w:rsidRDefault="00523106" w:rsidP="0064467A"/>
        </w:tc>
      </w:tr>
      <w:tr w:rsidR="00523106" w:rsidRPr="00AE5C6E" w14:paraId="74B4B08F" w14:textId="77777777" w:rsidTr="0025297F">
        <w:trPr>
          <w:cantSplit/>
          <w:trHeight w:val="315"/>
        </w:trPr>
        <w:tc>
          <w:tcPr>
            <w:tcW w:w="1350" w:type="dxa"/>
            <w:vMerge/>
          </w:tcPr>
          <w:p w14:paraId="72A73E02" w14:textId="77777777" w:rsidR="00523106" w:rsidRPr="004B35F0" w:rsidRDefault="00523106" w:rsidP="0064467A">
            <w:pPr>
              <w:pStyle w:val="BodyText"/>
              <w:spacing w:before="60" w:after="60"/>
              <w:ind w:left="72"/>
              <w:rPr>
                <w:highlight w:val="yellow"/>
              </w:rPr>
            </w:pPr>
          </w:p>
        </w:tc>
        <w:tc>
          <w:tcPr>
            <w:tcW w:w="2160" w:type="dxa"/>
          </w:tcPr>
          <w:p w14:paraId="1502D28F" w14:textId="110E3FDC" w:rsidR="00523106" w:rsidRPr="00523106" w:rsidRDefault="00523106" w:rsidP="0064467A">
            <w:pPr>
              <w:pStyle w:val="BodyText"/>
              <w:spacing w:before="60" w:after="60"/>
            </w:pPr>
            <w:r>
              <w:t>May</w:t>
            </w:r>
          </w:p>
        </w:tc>
        <w:tc>
          <w:tcPr>
            <w:tcW w:w="1530" w:type="dxa"/>
          </w:tcPr>
          <w:p w14:paraId="1A6F9E09" w14:textId="77777777" w:rsidR="00304498" w:rsidRDefault="00304498" w:rsidP="00304498">
            <w:pPr>
              <w:pStyle w:val="BodyText"/>
              <w:spacing w:before="60" w:after="60"/>
            </w:pPr>
            <w:r>
              <w:t xml:space="preserve">Protected for past months; </w:t>
            </w:r>
          </w:p>
          <w:p w14:paraId="285466EE" w14:textId="16B4E6CC" w:rsidR="00523106" w:rsidRPr="00523106" w:rsidRDefault="00C12EEF" w:rsidP="0064467A">
            <w:pPr>
              <w:pStyle w:val="BodyText"/>
              <w:spacing w:before="60" w:after="60"/>
            </w:pPr>
            <w:r>
              <w:t>Unprotected for all future months</w:t>
            </w:r>
          </w:p>
        </w:tc>
        <w:tc>
          <w:tcPr>
            <w:tcW w:w="1993" w:type="dxa"/>
          </w:tcPr>
          <w:p w14:paraId="48FD8E07" w14:textId="6E5F5A70" w:rsidR="00523106" w:rsidRPr="00523106" w:rsidRDefault="00523106"/>
        </w:tc>
        <w:tc>
          <w:tcPr>
            <w:tcW w:w="2467" w:type="dxa"/>
          </w:tcPr>
          <w:p w14:paraId="423E8D04" w14:textId="77777777" w:rsidR="00523106" w:rsidRPr="00523106" w:rsidRDefault="00523106" w:rsidP="0064467A"/>
        </w:tc>
      </w:tr>
      <w:tr w:rsidR="00523106" w:rsidRPr="00AE5C6E" w14:paraId="025D1DAC" w14:textId="77777777" w:rsidTr="0025297F">
        <w:trPr>
          <w:cantSplit/>
          <w:trHeight w:val="315"/>
        </w:trPr>
        <w:tc>
          <w:tcPr>
            <w:tcW w:w="1350" w:type="dxa"/>
            <w:vMerge/>
          </w:tcPr>
          <w:p w14:paraId="4AFAED7A" w14:textId="77777777" w:rsidR="00523106" w:rsidRPr="004B35F0" w:rsidRDefault="00523106" w:rsidP="0064467A">
            <w:pPr>
              <w:pStyle w:val="BodyText"/>
              <w:spacing w:before="60" w:after="60"/>
              <w:ind w:left="72"/>
              <w:rPr>
                <w:highlight w:val="yellow"/>
              </w:rPr>
            </w:pPr>
          </w:p>
        </w:tc>
        <w:tc>
          <w:tcPr>
            <w:tcW w:w="2160" w:type="dxa"/>
          </w:tcPr>
          <w:p w14:paraId="1775304C" w14:textId="2BCA9099" w:rsidR="00523106" w:rsidRPr="00523106" w:rsidRDefault="00523106" w:rsidP="0064467A">
            <w:pPr>
              <w:pStyle w:val="BodyText"/>
              <w:spacing w:before="60" w:after="60"/>
            </w:pPr>
            <w:r>
              <w:t xml:space="preserve">June </w:t>
            </w:r>
          </w:p>
        </w:tc>
        <w:tc>
          <w:tcPr>
            <w:tcW w:w="1530" w:type="dxa"/>
          </w:tcPr>
          <w:p w14:paraId="470E85A1" w14:textId="77777777" w:rsidR="00304498" w:rsidRDefault="00304498" w:rsidP="00304498">
            <w:pPr>
              <w:pStyle w:val="BodyText"/>
              <w:spacing w:before="60" w:after="60"/>
            </w:pPr>
            <w:r>
              <w:t xml:space="preserve">Protected for past months; </w:t>
            </w:r>
          </w:p>
          <w:p w14:paraId="05CA9853" w14:textId="3506D8AE" w:rsidR="00523106" w:rsidRPr="00523106" w:rsidRDefault="00C12EEF" w:rsidP="0064467A">
            <w:pPr>
              <w:pStyle w:val="BodyText"/>
              <w:spacing w:before="60" w:after="60"/>
            </w:pPr>
            <w:r>
              <w:t>Unprotected for all future months</w:t>
            </w:r>
          </w:p>
        </w:tc>
        <w:tc>
          <w:tcPr>
            <w:tcW w:w="1993" w:type="dxa"/>
          </w:tcPr>
          <w:p w14:paraId="48424AEB" w14:textId="5B1D6443" w:rsidR="00523106" w:rsidRPr="00523106" w:rsidRDefault="00523106"/>
        </w:tc>
        <w:tc>
          <w:tcPr>
            <w:tcW w:w="2467" w:type="dxa"/>
          </w:tcPr>
          <w:p w14:paraId="3240FE00" w14:textId="77777777" w:rsidR="00523106" w:rsidRPr="00523106" w:rsidRDefault="00523106" w:rsidP="0064467A"/>
        </w:tc>
      </w:tr>
      <w:tr w:rsidR="00523106" w:rsidRPr="00AE5C6E" w14:paraId="5E6E1D30" w14:textId="77777777" w:rsidTr="0025297F">
        <w:trPr>
          <w:cantSplit/>
          <w:trHeight w:val="315"/>
        </w:trPr>
        <w:tc>
          <w:tcPr>
            <w:tcW w:w="1350" w:type="dxa"/>
            <w:vMerge/>
          </w:tcPr>
          <w:p w14:paraId="54F08459" w14:textId="77777777" w:rsidR="00523106" w:rsidRPr="004B35F0" w:rsidRDefault="00523106" w:rsidP="0064467A">
            <w:pPr>
              <w:pStyle w:val="BodyText"/>
              <w:spacing w:before="60" w:after="60"/>
              <w:ind w:left="72"/>
              <w:rPr>
                <w:highlight w:val="yellow"/>
              </w:rPr>
            </w:pPr>
          </w:p>
        </w:tc>
        <w:tc>
          <w:tcPr>
            <w:tcW w:w="2160" w:type="dxa"/>
          </w:tcPr>
          <w:p w14:paraId="2A122991" w14:textId="245203CC" w:rsidR="00523106" w:rsidRPr="00523106" w:rsidRDefault="00523106" w:rsidP="0064467A">
            <w:pPr>
              <w:pStyle w:val="BodyText"/>
              <w:spacing w:before="60" w:after="60"/>
            </w:pPr>
            <w:r>
              <w:t xml:space="preserve">July </w:t>
            </w:r>
          </w:p>
        </w:tc>
        <w:tc>
          <w:tcPr>
            <w:tcW w:w="1530" w:type="dxa"/>
          </w:tcPr>
          <w:p w14:paraId="13293A79" w14:textId="77777777" w:rsidR="00304498" w:rsidRDefault="00304498" w:rsidP="00304498">
            <w:pPr>
              <w:pStyle w:val="BodyText"/>
              <w:spacing w:before="60" w:after="60"/>
            </w:pPr>
            <w:r>
              <w:t xml:space="preserve">Protected for past months; </w:t>
            </w:r>
          </w:p>
          <w:p w14:paraId="15D17459" w14:textId="62B36A5E" w:rsidR="00523106" w:rsidRPr="00523106" w:rsidRDefault="00C12EEF" w:rsidP="0064467A">
            <w:pPr>
              <w:pStyle w:val="BodyText"/>
              <w:spacing w:before="60" w:after="60"/>
            </w:pPr>
            <w:r>
              <w:t>Unprotected for all future months</w:t>
            </w:r>
          </w:p>
        </w:tc>
        <w:tc>
          <w:tcPr>
            <w:tcW w:w="1993" w:type="dxa"/>
          </w:tcPr>
          <w:p w14:paraId="1F69378D" w14:textId="119C35A2" w:rsidR="00523106" w:rsidRPr="00523106" w:rsidRDefault="00523106"/>
        </w:tc>
        <w:tc>
          <w:tcPr>
            <w:tcW w:w="2467" w:type="dxa"/>
          </w:tcPr>
          <w:p w14:paraId="2284DF10" w14:textId="77777777" w:rsidR="00523106" w:rsidRPr="00523106" w:rsidRDefault="00523106" w:rsidP="0064467A"/>
        </w:tc>
      </w:tr>
      <w:tr w:rsidR="00523106" w:rsidRPr="00AE5C6E" w14:paraId="5AA3AD4F" w14:textId="77777777" w:rsidTr="0025297F">
        <w:trPr>
          <w:cantSplit/>
          <w:trHeight w:val="315"/>
        </w:trPr>
        <w:tc>
          <w:tcPr>
            <w:tcW w:w="1350" w:type="dxa"/>
            <w:vMerge/>
          </w:tcPr>
          <w:p w14:paraId="0731B6C8" w14:textId="77777777" w:rsidR="00523106" w:rsidRPr="004B35F0" w:rsidRDefault="00523106" w:rsidP="0064467A">
            <w:pPr>
              <w:pStyle w:val="BodyText"/>
              <w:spacing w:before="60" w:after="60"/>
              <w:ind w:left="72"/>
              <w:rPr>
                <w:highlight w:val="yellow"/>
              </w:rPr>
            </w:pPr>
          </w:p>
        </w:tc>
        <w:tc>
          <w:tcPr>
            <w:tcW w:w="2160" w:type="dxa"/>
          </w:tcPr>
          <w:p w14:paraId="193DC50A" w14:textId="36D0F457" w:rsidR="00523106" w:rsidRPr="00523106" w:rsidRDefault="00523106" w:rsidP="0064467A">
            <w:pPr>
              <w:pStyle w:val="BodyText"/>
              <w:spacing w:before="60" w:after="60"/>
            </w:pPr>
            <w:r>
              <w:t>August</w:t>
            </w:r>
          </w:p>
        </w:tc>
        <w:tc>
          <w:tcPr>
            <w:tcW w:w="1530" w:type="dxa"/>
          </w:tcPr>
          <w:p w14:paraId="2FB4E449" w14:textId="77777777" w:rsidR="00304498" w:rsidRDefault="00304498" w:rsidP="00304498">
            <w:pPr>
              <w:pStyle w:val="BodyText"/>
              <w:spacing w:before="60" w:after="60"/>
            </w:pPr>
            <w:r>
              <w:t xml:space="preserve">Protected for past months; </w:t>
            </w:r>
          </w:p>
          <w:p w14:paraId="71BCD4D1" w14:textId="18048C37" w:rsidR="00523106" w:rsidRPr="00523106" w:rsidRDefault="00C12EEF" w:rsidP="0064467A">
            <w:pPr>
              <w:pStyle w:val="BodyText"/>
              <w:spacing w:before="60" w:after="60"/>
            </w:pPr>
            <w:r>
              <w:t>Unprotected for all future months</w:t>
            </w:r>
          </w:p>
        </w:tc>
        <w:tc>
          <w:tcPr>
            <w:tcW w:w="1993" w:type="dxa"/>
          </w:tcPr>
          <w:p w14:paraId="743D3B00" w14:textId="30C252C8" w:rsidR="00523106" w:rsidRPr="00523106" w:rsidRDefault="00523106"/>
        </w:tc>
        <w:tc>
          <w:tcPr>
            <w:tcW w:w="2467" w:type="dxa"/>
          </w:tcPr>
          <w:p w14:paraId="6C0D708C" w14:textId="77777777" w:rsidR="00523106" w:rsidRPr="00523106" w:rsidRDefault="00523106" w:rsidP="0064467A"/>
        </w:tc>
      </w:tr>
      <w:tr w:rsidR="00523106" w:rsidRPr="00AE5C6E" w14:paraId="13C44FAE" w14:textId="77777777" w:rsidTr="0025297F">
        <w:trPr>
          <w:cantSplit/>
          <w:trHeight w:val="315"/>
        </w:trPr>
        <w:tc>
          <w:tcPr>
            <w:tcW w:w="1350" w:type="dxa"/>
            <w:vMerge/>
          </w:tcPr>
          <w:p w14:paraId="6D00A730" w14:textId="77777777" w:rsidR="00523106" w:rsidRPr="004B35F0" w:rsidRDefault="00523106" w:rsidP="0064467A">
            <w:pPr>
              <w:pStyle w:val="BodyText"/>
              <w:spacing w:before="60" w:after="60"/>
              <w:ind w:left="72"/>
              <w:rPr>
                <w:highlight w:val="yellow"/>
              </w:rPr>
            </w:pPr>
          </w:p>
        </w:tc>
        <w:tc>
          <w:tcPr>
            <w:tcW w:w="2160" w:type="dxa"/>
          </w:tcPr>
          <w:p w14:paraId="4D1AD3B9" w14:textId="26C3E292" w:rsidR="00523106" w:rsidRPr="00523106" w:rsidRDefault="00523106" w:rsidP="0064467A">
            <w:pPr>
              <w:pStyle w:val="BodyText"/>
              <w:spacing w:before="60" w:after="60"/>
            </w:pPr>
            <w:r>
              <w:t>September</w:t>
            </w:r>
          </w:p>
        </w:tc>
        <w:tc>
          <w:tcPr>
            <w:tcW w:w="1530" w:type="dxa"/>
          </w:tcPr>
          <w:p w14:paraId="49A6A46D" w14:textId="77777777" w:rsidR="00304498" w:rsidRDefault="00304498" w:rsidP="00304498">
            <w:pPr>
              <w:pStyle w:val="BodyText"/>
              <w:spacing w:before="60" w:after="60"/>
            </w:pPr>
            <w:r>
              <w:t xml:space="preserve">Protected for past months; </w:t>
            </w:r>
          </w:p>
          <w:p w14:paraId="193940A4" w14:textId="0183DB52" w:rsidR="00523106" w:rsidRPr="00523106" w:rsidRDefault="00C12EEF" w:rsidP="0064467A">
            <w:pPr>
              <w:pStyle w:val="BodyText"/>
              <w:spacing w:before="60" w:after="60"/>
            </w:pPr>
            <w:r>
              <w:t>Unprotected for all future months</w:t>
            </w:r>
          </w:p>
        </w:tc>
        <w:tc>
          <w:tcPr>
            <w:tcW w:w="1993" w:type="dxa"/>
          </w:tcPr>
          <w:p w14:paraId="4471A4A7" w14:textId="29EE8EB6" w:rsidR="00523106" w:rsidRPr="00523106" w:rsidRDefault="00523106"/>
        </w:tc>
        <w:tc>
          <w:tcPr>
            <w:tcW w:w="2467" w:type="dxa"/>
          </w:tcPr>
          <w:p w14:paraId="56C662AC" w14:textId="77777777" w:rsidR="00523106" w:rsidRPr="00523106" w:rsidRDefault="00523106" w:rsidP="0064467A"/>
        </w:tc>
      </w:tr>
      <w:tr w:rsidR="00523106" w:rsidRPr="00AE5C6E" w14:paraId="6EF51DD8" w14:textId="77777777" w:rsidTr="0025297F">
        <w:trPr>
          <w:cantSplit/>
          <w:trHeight w:val="315"/>
        </w:trPr>
        <w:tc>
          <w:tcPr>
            <w:tcW w:w="1350" w:type="dxa"/>
            <w:vMerge/>
          </w:tcPr>
          <w:p w14:paraId="2A640CAF" w14:textId="77777777" w:rsidR="00523106" w:rsidRPr="004B35F0" w:rsidRDefault="00523106" w:rsidP="0064467A">
            <w:pPr>
              <w:pStyle w:val="BodyText"/>
              <w:spacing w:before="60" w:after="60"/>
              <w:ind w:left="72"/>
              <w:rPr>
                <w:highlight w:val="yellow"/>
              </w:rPr>
            </w:pPr>
          </w:p>
        </w:tc>
        <w:tc>
          <w:tcPr>
            <w:tcW w:w="2160" w:type="dxa"/>
          </w:tcPr>
          <w:p w14:paraId="5B47582F" w14:textId="44DE8929" w:rsidR="00523106" w:rsidRPr="00523106" w:rsidRDefault="00523106" w:rsidP="0064467A">
            <w:pPr>
              <w:pStyle w:val="BodyText"/>
              <w:spacing w:before="60" w:after="60"/>
            </w:pPr>
            <w:r>
              <w:t>October</w:t>
            </w:r>
          </w:p>
        </w:tc>
        <w:tc>
          <w:tcPr>
            <w:tcW w:w="1530" w:type="dxa"/>
          </w:tcPr>
          <w:p w14:paraId="18FED69F" w14:textId="77777777" w:rsidR="00304498" w:rsidRDefault="00304498" w:rsidP="00304498">
            <w:pPr>
              <w:pStyle w:val="BodyText"/>
              <w:spacing w:before="60" w:after="60"/>
            </w:pPr>
            <w:r>
              <w:t xml:space="preserve">Protected for past months; </w:t>
            </w:r>
          </w:p>
          <w:p w14:paraId="5B0EEF45" w14:textId="3A819B40" w:rsidR="00523106" w:rsidRPr="00523106" w:rsidRDefault="00C12EEF" w:rsidP="0064467A">
            <w:pPr>
              <w:pStyle w:val="BodyText"/>
              <w:spacing w:before="60" w:after="60"/>
            </w:pPr>
            <w:r>
              <w:t>Unprotected for all future months</w:t>
            </w:r>
          </w:p>
        </w:tc>
        <w:tc>
          <w:tcPr>
            <w:tcW w:w="1993" w:type="dxa"/>
          </w:tcPr>
          <w:p w14:paraId="66FE0EFE" w14:textId="3FE59D9B" w:rsidR="00523106" w:rsidRPr="00523106" w:rsidRDefault="00523106"/>
        </w:tc>
        <w:tc>
          <w:tcPr>
            <w:tcW w:w="2467" w:type="dxa"/>
          </w:tcPr>
          <w:p w14:paraId="3B9219D0" w14:textId="77777777" w:rsidR="00523106" w:rsidRPr="00523106" w:rsidRDefault="00523106" w:rsidP="0064467A"/>
        </w:tc>
      </w:tr>
      <w:tr w:rsidR="00523106" w:rsidRPr="00AE5C6E" w14:paraId="12D39279" w14:textId="77777777" w:rsidTr="0025297F">
        <w:trPr>
          <w:cantSplit/>
          <w:trHeight w:val="315"/>
        </w:trPr>
        <w:tc>
          <w:tcPr>
            <w:tcW w:w="1350" w:type="dxa"/>
            <w:vMerge/>
          </w:tcPr>
          <w:p w14:paraId="4CC663A7" w14:textId="77777777" w:rsidR="00523106" w:rsidRPr="004B35F0" w:rsidRDefault="00523106" w:rsidP="0064467A">
            <w:pPr>
              <w:pStyle w:val="BodyText"/>
              <w:spacing w:before="60" w:after="60"/>
              <w:ind w:left="72"/>
              <w:rPr>
                <w:highlight w:val="yellow"/>
              </w:rPr>
            </w:pPr>
          </w:p>
        </w:tc>
        <w:tc>
          <w:tcPr>
            <w:tcW w:w="2160" w:type="dxa"/>
          </w:tcPr>
          <w:p w14:paraId="71E9D94D" w14:textId="556E6E51" w:rsidR="00523106" w:rsidRPr="00523106" w:rsidRDefault="00523106" w:rsidP="0064467A">
            <w:pPr>
              <w:pStyle w:val="BodyText"/>
              <w:spacing w:before="60" w:after="60"/>
            </w:pPr>
            <w:r>
              <w:t>November</w:t>
            </w:r>
          </w:p>
        </w:tc>
        <w:tc>
          <w:tcPr>
            <w:tcW w:w="1530" w:type="dxa"/>
          </w:tcPr>
          <w:p w14:paraId="037C5042" w14:textId="77777777" w:rsidR="00304498" w:rsidRDefault="00304498" w:rsidP="00304498">
            <w:pPr>
              <w:pStyle w:val="BodyText"/>
              <w:spacing w:before="60" w:after="60"/>
            </w:pPr>
            <w:r>
              <w:t xml:space="preserve">Protected for past months; </w:t>
            </w:r>
          </w:p>
          <w:p w14:paraId="334264CC" w14:textId="192DC483" w:rsidR="00523106" w:rsidRPr="00523106" w:rsidRDefault="00C12EEF" w:rsidP="0064467A">
            <w:pPr>
              <w:pStyle w:val="BodyText"/>
              <w:spacing w:before="60" w:after="60"/>
            </w:pPr>
            <w:r>
              <w:t>Unprotected for all future months</w:t>
            </w:r>
          </w:p>
        </w:tc>
        <w:tc>
          <w:tcPr>
            <w:tcW w:w="1993" w:type="dxa"/>
          </w:tcPr>
          <w:p w14:paraId="1521A979" w14:textId="66DC13B4" w:rsidR="00523106" w:rsidRPr="00523106" w:rsidRDefault="00523106"/>
        </w:tc>
        <w:tc>
          <w:tcPr>
            <w:tcW w:w="2467" w:type="dxa"/>
          </w:tcPr>
          <w:p w14:paraId="476F45BF" w14:textId="77777777" w:rsidR="00523106" w:rsidRPr="00523106" w:rsidRDefault="00523106" w:rsidP="0064467A"/>
        </w:tc>
      </w:tr>
      <w:tr w:rsidR="00523106" w:rsidRPr="00AE5C6E" w14:paraId="5CBD2115" w14:textId="77777777" w:rsidTr="0025297F">
        <w:trPr>
          <w:cantSplit/>
          <w:trHeight w:val="315"/>
        </w:trPr>
        <w:tc>
          <w:tcPr>
            <w:tcW w:w="1350" w:type="dxa"/>
            <w:vMerge/>
          </w:tcPr>
          <w:p w14:paraId="5CBD2110" w14:textId="77777777" w:rsidR="00523106" w:rsidRPr="004B35F0" w:rsidRDefault="00523106" w:rsidP="0064467A">
            <w:pPr>
              <w:pStyle w:val="BodyText"/>
              <w:spacing w:before="60" w:after="60"/>
              <w:ind w:left="72"/>
              <w:rPr>
                <w:highlight w:val="yellow"/>
              </w:rPr>
            </w:pPr>
          </w:p>
        </w:tc>
        <w:tc>
          <w:tcPr>
            <w:tcW w:w="2160" w:type="dxa"/>
          </w:tcPr>
          <w:p w14:paraId="5CBD2111" w14:textId="55E28687" w:rsidR="00523106" w:rsidRPr="00523106" w:rsidRDefault="00523106" w:rsidP="0064467A">
            <w:pPr>
              <w:pStyle w:val="BodyText"/>
              <w:spacing w:before="60" w:after="60"/>
            </w:pPr>
            <w:r>
              <w:t xml:space="preserve">December </w:t>
            </w:r>
          </w:p>
        </w:tc>
        <w:tc>
          <w:tcPr>
            <w:tcW w:w="1530" w:type="dxa"/>
          </w:tcPr>
          <w:p w14:paraId="531F93D2" w14:textId="77777777" w:rsidR="00304498" w:rsidRDefault="00304498" w:rsidP="00304498">
            <w:pPr>
              <w:pStyle w:val="BodyText"/>
              <w:spacing w:before="60" w:after="60"/>
            </w:pPr>
            <w:r>
              <w:t xml:space="preserve">Protected for past months; </w:t>
            </w:r>
          </w:p>
          <w:p w14:paraId="5CBD2112" w14:textId="0BD8A7DD" w:rsidR="00523106" w:rsidRPr="00523106" w:rsidRDefault="00C12EEF" w:rsidP="0064467A">
            <w:pPr>
              <w:pStyle w:val="BodyText"/>
              <w:spacing w:before="60" w:after="60"/>
            </w:pPr>
            <w:r>
              <w:t>Unprotected for all future months</w:t>
            </w:r>
          </w:p>
        </w:tc>
        <w:tc>
          <w:tcPr>
            <w:tcW w:w="1993" w:type="dxa"/>
          </w:tcPr>
          <w:p w14:paraId="5CBD2113" w14:textId="23ECDCC6" w:rsidR="00523106" w:rsidRPr="00523106" w:rsidRDefault="00523106"/>
        </w:tc>
        <w:tc>
          <w:tcPr>
            <w:tcW w:w="2467" w:type="dxa"/>
          </w:tcPr>
          <w:p w14:paraId="5CBD2114" w14:textId="77777777" w:rsidR="00523106" w:rsidRPr="00523106" w:rsidRDefault="00523106" w:rsidP="0064467A"/>
        </w:tc>
      </w:tr>
      <w:tr w:rsidR="00523106" w:rsidRPr="00AE5C6E" w14:paraId="5CBD2121" w14:textId="77777777" w:rsidTr="0025297F">
        <w:trPr>
          <w:cantSplit/>
          <w:trHeight w:val="315"/>
        </w:trPr>
        <w:tc>
          <w:tcPr>
            <w:tcW w:w="1350" w:type="dxa"/>
          </w:tcPr>
          <w:p w14:paraId="5CBD211C" w14:textId="77777777" w:rsidR="00523106" w:rsidRPr="00523106" w:rsidRDefault="00523106" w:rsidP="0064467A">
            <w:pPr>
              <w:pStyle w:val="BodyText"/>
              <w:spacing w:before="60" w:after="60"/>
              <w:ind w:left="72"/>
            </w:pPr>
            <w:r w:rsidRPr="00523106">
              <w:t>Sheet Totals</w:t>
            </w:r>
          </w:p>
        </w:tc>
        <w:tc>
          <w:tcPr>
            <w:tcW w:w="2160" w:type="dxa"/>
          </w:tcPr>
          <w:p w14:paraId="5CBD211D" w14:textId="5ECBB9C6" w:rsidR="00523106" w:rsidRPr="00523106" w:rsidRDefault="00523106" w:rsidP="0064467A">
            <w:pPr>
              <w:pStyle w:val="BodyText"/>
              <w:spacing w:before="60" w:after="60"/>
            </w:pPr>
            <w:r w:rsidRPr="00523106">
              <w:t>Monthly Totals</w:t>
            </w:r>
          </w:p>
        </w:tc>
        <w:tc>
          <w:tcPr>
            <w:tcW w:w="1530" w:type="dxa"/>
          </w:tcPr>
          <w:p w14:paraId="5CBD211E" w14:textId="77777777" w:rsidR="00523106" w:rsidRPr="00523106" w:rsidRDefault="00523106">
            <w:r w:rsidRPr="00523106">
              <w:t>Protected cells</w:t>
            </w:r>
          </w:p>
        </w:tc>
        <w:tc>
          <w:tcPr>
            <w:tcW w:w="1993" w:type="dxa"/>
          </w:tcPr>
          <w:p w14:paraId="5CBD211F" w14:textId="5EABC6C1" w:rsidR="00523106" w:rsidRPr="00523106" w:rsidRDefault="00523106" w:rsidP="00523106">
            <w:r w:rsidRPr="00523106">
              <w:t>Formula: Sum of all Project Cost Group row amounts for the corresponding month.</w:t>
            </w:r>
          </w:p>
        </w:tc>
        <w:tc>
          <w:tcPr>
            <w:tcW w:w="2467" w:type="dxa"/>
          </w:tcPr>
          <w:p w14:paraId="5CBD2120" w14:textId="77777777" w:rsidR="00523106" w:rsidRPr="004B35F0" w:rsidRDefault="00523106" w:rsidP="0064467A">
            <w:pPr>
              <w:rPr>
                <w:highlight w:val="yellow"/>
              </w:rPr>
            </w:pPr>
          </w:p>
        </w:tc>
      </w:tr>
    </w:tbl>
    <w:p w14:paraId="5CBD212E" w14:textId="77777777" w:rsidR="003F5FEE" w:rsidRDefault="003F5FEE" w:rsidP="003F5FEE"/>
    <w:p w14:paraId="5CBD212F" w14:textId="77777777" w:rsidR="003F5FEE" w:rsidRDefault="003F5FEE" w:rsidP="003F5FEE"/>
    <w:p w14:paraId="5CBD2130" w14:textId="06FDA2F5" w:rsidR="003F5FEE" w:rsidRDefault="004B35F0" w:rsidP="003F5FEE">
      <w:pPr>
        <w:pStyle w:val="Heading4"/>
      </w:pPr>
      <w:r>
        <w:t>Forecast Tracking Worksheet</w:t>
      </w:r>
      <w:r w:rsidR="003F5FEE">
        <w:t xml:space="preserve"> – Business Rules</w:t>
      </w:r>
    </w:p>
    <w:p w14:paraId="5CBD2131" w14:textId="77777777" w:rsidR="003F5FEE" w:rsidRDefault="003F5FEE" w:rsidP="003F5FEE"/>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3F5FEE" w:rsidRPr="00AE5C6E" w14:paraId="5CBD2135" w14:textId="77777777" w:rsidTr="0064467A">
        <w:trPr>
          <w:trHeight w:val="288"/>
          <w:tblHeader/>
        </w:trPr>
        <w:tc>
          <w:tcPr>
            <w:tcW w:w="484" w:type="pct"/>
            <w:shd w:val="clear" w:color="auto" w:fill="B6DDE8" w:themeFill="accent5" w:themeFillTint="66"/>
            <w:vAlign w:val="center"/>
          </w:tcPr>
          <w:p w14:paraId="5CBD2132" w14:textId="77777777" w:rsidR="003F5FEE" w:rsidRPr="00C12EEF" w:rsidRDefault="003F5FEE" w:rsidP="0064467A">
            <w:pPr>
              <w:jc w:val="center"/>
              <w:rPr>
                <w:b/>
              </w:rPr>
            </w:pPr>
            <w:r w:rsidRPr="00C12EEF">
              <w:rPr>
                <w:b/>
              </w:rPr>
              <w:t>Rule ID</w:t>
            </w:r>
          </w:p>
        </w:tc>
        <w:tc>
          <w:tcPr>
            <w:tcW w:w="3561" w:type="pct"/>
            <w:shd w:val="clear" w:color="auto" w:fill="B6DDE8" w:themeFill="accent5" w:themeFillTint="66"/>
            <w:vAlign w:val="center"/>
          </w:tcPr>
          <w:p w14:paraId="5CBD2133" w14:textId="77777777" w:rsidR="003F5FEE" w:rsidRPr="00C12EEF" w:rsidRDefault="003F5FEE" w:rsidP="0064467A">
            <w:pPr>
              <w:jc w:val="center"/>
              <w:rPr>
                <w:b/>
              </w:rPr>
            </w:pPr>
            <w:r w:rsidRPr="00C12EEF">
              <w:rPr>
                <w:b/>
              </w:rPr>
              <w:t>Business Rule Description</w:t>
            </w:r>
          </w:p>
        </w:tc>
        <w:tc>
          <w:tcPr>
            <w:tcW w:w="955" w:type="pct"/>
            <w:shd w:val="clear" w:color="auto" w:fill="B6DDE8" w:themeFill="accent5" w:themeFillTint="66"/>
            <w:vAlign w:val="center"/>
          </w:tcPr>
          <w:p w14:paraId="5CBD2134" w14:textId="77777777" w:rsidR="003F5FEE" w:rsidRPr="00C12EEF" w:rsidRDefault="003F5FEE" w:rsidP="0064467A">
            <w:pPr>
              <w:jc w:val="center"/>
              <w:rPr>
                <w:b/>
                <w:highlight w:val="yellow"/>
              </w:rPr>
            </w:pPr>
            <w:r w:rsidRPr="00C12EEF">
              <w:rPr>
                <w:b/>
              </w:rPr>
              <w:t>Notes</w:t>
            </w:r>
          </w:p>
        </w:tc>
      </w:tr>
      <w:tr w:rsidR="00304498" w:rsidRPr="00AE5C6E" w14:paraId="53F58D6A" w14:textId="77777777" w:rsidTr="0064467A">
        <w:trPr>
          <w:trHeight w:val="323"/>
        </w:trPr>
        <w:tc>
          <w:tcPr>
            <w:tcW w:w="484" w:type="pct"/>
            <w:shd w:val="clear" w:color="auto" w:fill="auto"/>
          </w:tcPr>
          <w:p w14:paraId="65A63245" w14:textId="77777777" w:rsidR="00304498" w:rsidRPr="00C12EEF" w:rsidRDefault="00304498" w:rsidP="00142B1A">
            <w:pPr>
              <w:pStyle w:val="ListParagraph"/>
              <w:numPr>
                <w:ilvl w:val="0"/>
                <w:numId w:val="7"/>
              </w:numPr>
              <w:rPr>
                <w:color w:val="000000"/>
              </w:rPr>
            </w:pPr>
          </w:p>
        </w:tc>
        <w:tc>
          <w:tcPr>
            <w:tcW w:w="3561" w:type="pct"/>
          </w:tcPr>
          <w:p w14:paraId="33E36B17" w14:textId="711B9CC6" w:rsidR="00304498" w:rsidRPr="00AE5FEB" w:rsidRDefault="00304498" w:rsidP="00304498">
            <w:pPr>
              <w:rPr>
                <w:b/>
              </w:rPr>
            </w:pPr>
            <w:r w:rsidRPr="00AE5FEB">
              <w:rPr>
                <w:highlight w:val="yellow"/>
              </w:rPr>
              <w:t xml:space="preserve">The user must be a member of one of the following roles in order to </w:t>
            </w:r>
            <w:r w:rsidRPr="00AE5FEB">
              <w:rPr>
                <w:highlight w:val="yellow"/>
              </w:rPr>
              <w:lastRenderedPageBreak/>
              <w:t xml:space="preserve">import a forecast: </w:t>
            </w:r>
            <w:r w:rsidRPr="00AE5FEB">
              <w:rPr>
                <w:b/>
                <w:highlight w:val="yellow"/>
              </w:rPr>
              <w:t>(ADMIN, EC_MANAGER, USER)</w:t>
            </w:r>
          </w:p>
        </w:tc>
        <w:tc>
          <w:tcPr>
            <w:tcW w:w="955" w:type="pct"/>
          </w:tcPr>
          <w:p w14:paraId="36902C05" w14:textId="77777777" w:rsidR="00304498" w:rsidRPr="00C12EEF" w:rsidRDefault="00304498" w:rsidP="0064467A">
            <w:pPr>
              <w:rPr>
                <w:highlight w:val="yellow"/>
              </w:rPr>
            </w:pPr>
          </w:p>
        </w:tc>
      </w:tr>
      <w:tr w:rsidR="00304498" w:rsidRPr="00AE5C6E" w14:paraId="5FAEDA08" w14:textId="77777777" w:rsidTr="0064467A">
        <w:trPr>
          <w:trHeight w:val="323"/>
        </w:trPr>
        <w:tc>
          <w:tcPr>
            <w:tcW w:w="484" w:type="pct"/>
            <w:shd w:val="clear" w:color="auto" w:fill="auto"/>
          </w:tcPr>
          <w:p w14:paraId="5B4DA744" w14:textId="6D658FB3" w:rsidR="00304498" w:rsidRPr="00C12EEF" w:rsidRDefault="00304498" w:rsidP="00142B1A">
            <w:pPr>
              <w:pStyle w:val="ListParagraph"/>
              <w:numPr>
                <w:ilvl w:val="0"/>
                <w:numId w:val="7"/>
              </w:numPr>
              <w:rPr>
                <w:color w:val="000000"/>
              </w:rPr>
            </w:pPr>
          </w:p>
        </w:tc>
        <w:tc>
          <w:tcPr>
            <w:tcW w:w="3561" w:type="pct"/>
          </w:tcPr>
          <w:p w14:paraId="4D16C49A" w14:textId="74FE3AC4" w:rsidR="00304498" w:rsidRPr="00C12EEF" w:rsidRDefault="004C25F0" w:rsidP="00C12EEF">
            <w:r>
              <w:t xml:space="preserve">If the user is not of a </w:t>
            </w:r>
            <w:proofErr w:type="spellStart"/>
            <w:r>
              <w:t>ProTool</w:t>
            </w:r>
            <w:proofErr w:type="spellEnd"/>
            <w:r>
              <w:t xml:space="preserve"> import role, a user friendly message indicating shall be displayed that they need to request access to the </w:t>
            </w:r>
            <w:proofErr w:type="spellStart"/>
            <w:r>
              <w:t>ProTool</w:t>
            </w:r>
            <w:proofErr w:type="spellEnd"/>
            <w:r>
              <w:t xml:space="preserve"> application via an </w:t>
            </w:r>
            <w:proofErr w:type="spellStart"/>
            <w:r>
              <w:t>AccessIT</w:t>
            </w:r>
            <w:proofErr w:type="spellEnd"/>
            <w:r>
              <w:t xml:space="preserve"> request.  </w:t>
            </w:r>
          </w:p>
        </w:tc>
        <w:tc>
          <w:tcPr>
            <w:tcW w:w="955" w:type="pct"/>
          </w:tcPr>
          <w:p w14:paraId="7D812D2C" w14:textId="77777777" w:rsidR="00304498" w:rsidRPr="00C12EEF" w:rsidRDefault="00304498" w:rsidP="0064467A">
            <w:pPr>
              <w:rPr>
                <w:highlight w:val="yellow"/>
              </w:rPr>
            </w:pPr>
          </w:p>
        </w:tc>
      </w:tr>
      <w:tr w:rsidR="004C25F0" w:rsidRPr="00AE5C6E" w14:paraId="72CE734E" w14:textId="77777777" w:rsidTr="0064467A">
        <w:trPr>
          <w:trHeight w:val="323"/>
        </w:trPr>
        <w:tc>
          <w:tcPr>
            <w:tcW w:w="484" w:type="pct"/>
            <w:shd w:val="clear" w:color="auto" w:fill="auto"/>
          </w:tcPr>
          <w:p w14:paraId="79722597" w14:textId="77777777" w:rsidR="004C25F0" w:rsidRPr="00C12EEF" w:rsidRDefault="004C25F0" w:rsidP="00142B1A">
            <w:pPr>
              <w:pStyle w:val="ListParagraph"/>
              <w:numPr>
                <w:ilvl w:val="0"/>
                <w:numId w:val="7"/>
              </w:numPr>
              <w:rPr>
                <w:color w:val="000000"/>
              </w:rPr>
            </w:pPr>
          </w:p>
        </w:tc>
        <w:tc>
          <w:tcPr>
            <w:tcW w:w="3561" w:type="pct"/>
          </w:tcPr>
          <w:p w14:paraId="2B191BCD" w14:textId="43A0413A" w:rsidR="004C25F0" w:rsidRPr="00C12EEF" w:rsidRDefault="004C25F0" w:rsidP="004C25F0">
            <w:r w:rsidRPr="009157E5">
              <w:t xml:space="preserve">Upon selection of the </w:t>
            </w:r>
            <w:r>
              <w:t xml:space="preserve">Import into </w:t>
            </w:r>
            <w:proofErr w:type="spellStart"/>
            <w:r>
              <w:t>ProTool</w:t>
            </w:r>
            <w:proofErr w:type="spellEnd"/>
            <w:r>
              <w:t xml:space="preserve"> </w:t>
            </w:r>
            <w:r w:rsidRPr="009157E5">
              <w:t xml:space="preserve">button, Verify VPN access and display user-friendly message if no connectivity. </w:t>
            </w:r>
          </w:p>
        </w:tc>
        <w:tc>
          <w:tcPr>
            <w:tcW w:w="955" w:type="pct"/>
          </w:tcPr>
          <w:p w14:paraId="7D4C4A61" w14:textId="77777777" w:rsidR="004C25F0" w:rsidRPr="00C12EEF" w:rsidRDefault="004C25F0" w:rsidP="0064467A">
            <w:pPr>
              <w:rPr>
                <w:highlight w:val="yellow"/>
              </w:rPr>
            </w:pPr>
          </w:p>
        </w:tc>
      </w:tr>
      <w:tr w:rsidR="004C25F0" w:rsidRPr="00AE5C6E" w14:paraId="3DAA56A0" w14:textId="77777777" w:rsidTr="0064467A">
        <w:trPr>
          <w:trHeight w:val="323"/>
        </w:trPr>
        <w:tc>
          <w:tcPr>
            <w:tcW w:w="484" w:type="pct"/>
            <w:shd w:val="clear" w:color="auto" w:fill="auto"/>
          </w:tcPr>
          <w:p w14:paraId="2321A3D6" w14:textId="77777777" w:rsidR="004C25F0" w:rsidRPr="00C12EEF" w:rsidRDefault="004C25F0" w:rsidP="00142B1A">
            <w:pPr>
              <w:pStyle w:val="ListParagraph"/>
              <w:numPr>
                <w:ilvl w:val="0"/>
                <w:numId w:val="7"/>
              </w:numPr>
              <w:rPr>
                <w:color w:val="000000"/>
              </w:rPr>
            </w:pPr>
          </w:p>
        </w:tc>
        <w:tc>
          <w:tcPr>
            <w:tcW w:w="3561" w:type="pct"/>
          </w:tcPr>
          <w:p w14:paraId="5C971D43" w14:textId="0E4BB06E" w:rsidR="004C25F0" w:rsidRPr="00C12EEF" w:rsidRDefault="004C25F0" w:rsidP="00C12EEF">
            <w:r>
              <w:t xml:space="preserve">After validation the VPN connection, </w:t>
            </w:r>
            <w:r w:rsidRPr="009157E5">
              <w:t>validate that the project status is Active.  Display a user-friendly message if Project status is not Active (</w:t>
            </w:r>
            <w:proofErr w:type="spellStart"/>
            <w:r w:rsidRPr="009157E5">
              <w:t>Project_Status_Cd</w:t>
            </w:r>
            <w:proofErr w:type="spellEnd"/>
            <w:r w:rsidRPr="009157E5">
              <w:t>=1). Terminate data import.</w:t>
            </w:r>
          </w:p>
        </w:tc>
        <w:tc>
          <w:tcPr>
            <w:tcW w:w="955" w:type="pct"/>
          </w:tcPr>
          <w:p w14:paraId="2C4A68FC" w14:textId="77777777" w:rsidR="004C25F0" w:rsidRPr="00C12EEF" w:rsidRDefault="004C25F0" w:rsidP="0064467A">
            <w:pPr>
              <w:rPr>
                <w:highlight w:val="yellow"/>
              </w:rPr>
            </w:pPr>
          </w:p>
        </w:tc>
      </w:tr>
      <w:tr w:rsidR="004C25F0" w:rsidRPr="00AE5C6E" w14:paraId="47A3F9AD" w14:textId="77777777" w:rsidTr="0064467A">
        <w:trPr>
          <w:trHeight w:val="323"/>
        </w:trPr>
        <w:tc>
          <w:tcPr>
            <w:tcW w:w="484" w:type="pct"/>
            <w:shd w:val="clear" w:color="auto" w:fill="auto"/>
          </w:tcPr>
          <w:p w14:paraId="13562DD5" w14:textId="77777777" w:rsidR="004C25F0" w:rsidRPr="00C12EEF" w:rsidRDefault="004C25F0" w:rsidP="00142B1A">
            <w:pPr>
              <w:pStyle w:val="ListParagraph"/>
              <w:numPr>
                <w:ilvl w:val="0"/>
                <w:numId w:val="7"/>
              </w:numPr>
              <w:rPr>
                <w:color w:val="000000"/>
              </w:rPr>
            </w:pPr>
          </w:p>
        </w:tc>
        <w:tc>
          <w:tcPr>
            <w:tcW w:w="3561" w:type="pct"/>
          </w:tcPr>
          <w:p w14:paraId="6C290916" w14:textId="26638E61" w:rsidR="004C25F0" w:rsidRPr="00C12EEF" w:rsidRDefault="004C25F0" w:rsidP="00C12EEF">
            <w:r w:rsidRPr="009157E5">
              <w:t xml:space="preserve">For all past months, the numbers shall be bold (indicating they are actuals), read-only, and greyed out.  </w:t>
            </w:r>
          </w:p>
        </w:tc>
        <w:tc>
          <w:tcPr>
            <w:tcW w:w="955" w:type="pct"/>
          </w:tcPr>
          <w:p w14:paraId="7D4E807B" w14:textId="77777777" w:rsidR="004C25F0" w:rsidRPr="00C12EEF" w:rsidRDefault="004C25F0" w:rsidP="0064467A">
            <w:pPr>
              <w:rPr>
                <w:highlight w:val="yellow"/>
              </w:rPr>
            </w:pPr>
          </w:p>
        </w:tc>
      </w:tr>
      <w:tr w:rsidR="004C25F0" w:rsidRPr="00AE5C6E" w14:paraId="5EC286D8" w14:textId="77777777" w:rsidTr="0064467A">
        <w:trPr>
          <w:trHeight w:val="323"/>
        </w:trPr>
        <w:tc>
          <w:tcPr>
            <w:tcW w:w="484" w:type="pct"/>
            <w:shd w:val="clear" w:color="auto" w:fill="auto"/>
          </w:tcPr>
          <w:p w14:paraId="65F2E019" w14:textId="77777777" w:rsidR="004C25F0" w:rsidRPr="00C12EEF" w:rsidRDefault="004C25F0" w:rsidP="00142B1A">
            <w:pPr>
              <w:pStyle w:val="ListParagraph"/>
              <w:numPr>
                <w:ilvl w:val="0"/>
                <w:numId w:val="7"/>
              </w:numPr>
              <w:rPr>
                <w:color w:val="000000"/>
              </w:rPr>
            </w:pPr>
          </w:p>
        </w:tc>
        <w:tc>
          <w:tcPr>
            <w:tcW w:w="3561" w:type="pct"/>
          </w:tcPr>
          <w:p w14:paraId="318C1ED6" w14:textId="5459F734" w:rsidR="004C25F0" w:rsidRPr="00C12EEF" w:rsidRDefault="004C25F0" w:rsidP="00C12EEF">
            <w:r w:rsidRPr="009157E5">
              <w:t>If the entry type for the project is Summary (</w:t>
            </w:r>
            <w:proofErr w:type="spellStart"/>
            <w:r w:rsidRPr="009157E5">
              <w:t>Cost_Category_Type</w:t>
            </w:r>
            <w:proofErr w:type="spellEnd"/>
            <w:r w:rsidRPr="009157E5">
              <w:t>=1) only the summary project cost groups shall be displayed.   If the Entry Type for the project is Detailed (</w:t>
            </w:r>
            <w:proofErr w:type="spellStart"/>
            <w:r w:rsidRPr="009157E5">
              <w:t>Cost_Category_Type</w:t>
            </w:r>
            <w:proofErr w:type="spellEnd"/>
            <w:r w:rsidRPr="009157E5">
              <w:t xml:space="preserve">=2), only the detailed project cost groups shall be displayed.  If the Entry Type for the project is Null, only the summary project cost groups shall be displayed.  </w:t>
            </w:r>
          </w:p>
        </w:tc>
        <w:tc>
          <w:tcPr>
            <w:tcW w:w="955" w:type="pct"/>
          </w:tcPr>
          <w:p w14:paraId="6787C5F7" w14:textId="77777777" w:rsidR="004C25F0" w:rsidRPr="00C12EEF" w:rsidRDefault="004C25F0" w:rsidP="0064467A">
            <w:pPr>
              <w:rPr>
                <w:highlight w:val="yellow"/>
              </w:rPr>
            </w:pPr>
          </w:p>
        </w:tc>
      </w:tr>
      <w:tr w:rsidR="004C25F0" w:rsidRPr="00AE5C6E" w14:paraId="582CE46A" w14:textId="77777777" w:rsidTr="0064467A">
        <w:trPr>
          <w:trHeight w:val="323"/>
        </w:trPr>
        <w:tc>
          <w:tcPr>
            <w:tcW w:w="484" w:type="pct"/>
            <w:shd w:val="clear" w:color="auto" w:fill="auto"/>
          </w:tcPr>
          <w:p w14:paraId="2214558C" w14:textId="77777777" w:rsidR="004C25F0" w:rsidRPr="00C12EEF" w:rsidRDefault="004C25F0" w:rsidP="00142B1A">
            <w:pPr>
              <w:pStyle w:val="ListParagraph"/>
              <w:numPr>
                <w:ilvl w:val="0"/>
                <w:numId w:val="7"/>
              </w:numPr>
              <w:rPr>
                <w:color w:val="000000"/>
              </w:rPr>
            </w:pPr>
          </w:p>
        </w:tc>
        <w:tc>
          <w:tcPr>
            <w:tcW w:w="3561" w:type="pct"/>
          </w:tcPr>
          <w:p w14:paraId="0122B0E8" w14:textId="140AEE01" w:rsidR="004C25F0" w:rsidRDefault="004C25F0" w:rsidP="004C25F0">
            <w:r>
              <w:t xml:space="preserve">The Project Cost Groups shall be read-only.  They should be a sum of all rows in between the Project Cost Groups for those columns that are </w:t>
            </w:r>
            <w:r w:rsidRPr="004C25F0">
              <w:rPr>
                <w:b/>
              </w:rPr>
              <w:t>not</w:t>
            </w:r>
            <w:r>
              <w:t xml:space="preserve"> the Approved Budget, Present Estimate, or Past Months.   </w:t>
            </w:r>
          </w:p>
        </w:tc>
        <w:tc>
          <w:tcPr>
            <w:tcW w:w="955" w:type="pct"/>
          </w:tcPr>
          <w:p w14:paraId="2AE96DFA" w14:textId="77777777" w:rsidR="004C25F0" w:rsidRPr="00C12EEF" w:rsidRDefault="004C25F0" w:rsidP="0064467A">
            <w:pPr>
              <w:rPr>
                <w:highlight w:val="yellow"/>
              </w:rPr>
            </w:pPr>
          </w:p>
        </w:tc>
      </w:tr>
      <w:tr w:rsidR="004C25F0" w:rsidRPr="00AE5C6E" w14:paraId="5526497B" w14:textId="77777777" w:rsidTr="0064467A">
        <w:trPr>
          <w:trHeight w:val="323"/>
        </w:trPr>
        <w:tc>
          <w:tcPr>
            <w:tcW w:w="484" w:type="pct"/>
            <w:shd w:val="clear" w:color="auto" w:fill="auto"/>
          </w:tcPr>
          <w:p w14:paraId="203B120D" w14:textId="77777777" w:rsidR="004C25F0" w:rsidRPr="00C12EEF" w:rsidRDefault="004C25F0" w:rsidP="00142B1A">
            <w:pPr>
              <w:pStyle w:val="ListParagraph"/>
              <w:numPr>
                <w:ilvl w:val="0"/>
                <w:numId w:val="7"/>
              </w:numPr>
              <w:rPr>
                <w:color w:val="000000"/>
              </w:rPr>
            </w:pPr>
          </w:p>
        </w:tc>
        <w:tc>
          <w:tcPr>
            <w:tcW w:w="3561" w:type="pct"/>
          </w:tcPr>
          <w:p w14:paraId="15305165" w14:textId="325C7E83" w:rsidR="004C25F0" w:rsidRDefault="004C25F0" w:rsidP="004C25F0">
            <w:r w:rsidRPr="00C12EEF">
              <w:t xml:space="preserve">Users </w:t>
            </w:r>
            <w:r>
              <w:t>shall have the ability to</w:t>
            </w:r>
            <w:r w:rsidRPr="00C12EEF">
              <w:t xml:space="preserve"> insert/update all rows and content in between the project cost groups</w:t>
            </w:r>
            <w:r>
              <w:t xml:space="preserve"> for those columns that are </w:t>
            </w:r>
            <w:r w:rsidRPr="004C25F0">
              <w:rPr>
                <w:b/>
              </w:rPr>
              <w:t>not</w:t>
            </w:r>
            <w:r>
              <w:t xml:space="preserve"> the Approved Budget, Present Estimate, or Past Months.   </w:t>
            </w:r>
          </w:p>
        </w:tc>
        <w:tc>
          <w:tcPr>
            <w:tcW w:w="955" w:type="pct"/>
          </w:tcPr>
          <w:p w14:paraId="79AF4CE8" w14:textId="77777777" w:rsidR="004C25F0" w:rsidRPr="00C12EEF" w:rsidRDefault="004C25F0" w:rsidP="0064467A">
            <w:pPr>
              <w:rPr>
                <w:highlight w:val="yellow"/>
              </w:rPr>
            </w:pPr>
          </w:p>
        </w:tc>
      </w:tr>
      <w:tr w:rsidR="004C25F0" w:rsidRPr="00AE5C6E" w14:paraId="4AD92878" w14:textId="77777777" w:rsidTr="0064467A">
        <w:trPr>
          <w:trHeight w:val="323"/>
        </w:trPr>
        <w:tc>
          <w:tcPr>
            <w:tcW w:w="484" w:type="pct"/>
            <w:shd w:val="clear" w:color="auto" w:fill="auto"/>
          </w:tcPr>
          <w:p w14:paraId="665DE572" w14:textId="77777777" w:rsidR="004C25F0" w:rsidRPr="00C12EEF" w:rsidRDefault="004C25F0" w:rsidP="00142B1A">
            <w:pPr>
              <w:pStyle w:val="ListParagraph"/>
              <w:numPr>
                <w:ilvl w:val="0"/>
                <w:numId w:val="7"/>
              </w:numPr>
              <w:rPr>
                <w:color w:val="000000"/>
              </w:rPr>
            </w:pPr>
          </w:p>
        </w:tc>
        <w:tc>
          <w:tcPr>
            <w:tcW w:w="3561" w:type="pct"/>
          </w:tcPr>
          <w:p w14:paraId="3B3837DB" w14:textId="4E344139" w:rsidR="004C25F0" w:rsidRPr="00C12EEF" w:rsidRDefault="004C25F0" w:rsidP="004C25F0">
            <w:r>
              <w:t xml:space="preserve">For all future months in Project Cost Group (that are actually going to be submitted) the background color should be orange.  </w:t>
            </w:r>
          </w:p>
        </w:tc>
        <w:tc>
          <w:tcPr>
            <w:tcW w:w="955" w:type="pct"/>
          </w:tcPr>
          <w:p w14:paraId="76C3A68B" w14:textId="77777777" w:rsidR="004C25F0" w:rsidRPr="00C12EEF" w:rsidRDefault="004C25F0" w:rsidP="0064467A">
            <w:pPr>
              <w:rPr>
                <w:highlight w:val="yellow"/>
              </w:rPr>
            </w:pPr>
          </w:p>
        </w:tc>
      </w:tr>
      <w:tr w:rsidR="004C25F0" w:rsidRPr="00AE5C6E" w14:paraId="093F0044" w14:textId="77777777" w:rsidTr="0064467A">
        <w:trPr>
          <w:trHeight w:val="323"/>
        </w:trPr>
        <w:tc>
          <w:tcPr>
            <w:tcW w:w="484" w:type="pct"/>
            <w:shd w:val="clear" w:color="auto" w:fill="auto"/>
          </w:tcPr>
          <w:p w14:paraId="0ED06F53" w14:textId="77777777" w:rsidR="004C25F0" w:rsidRPr="00C12EEF" w:rsidRDefault="004C25F0" w:rsidP="00142B1A">
            <w:pPr>
              <w:pStyle w:val="ListParagraph"/>
              <w:numPr>
                <w:ilvl w:val="0"/>
                <w:numId w:val="7"/>
              </w:numPr>
              <w:rPr>
                <w:color w:val="000000"/>
              </w:rPr>
            </w:pPr>
          </w:p>
        </w:tc>
        <w:tc>
          <w:tcPr>
            <w:tcW w:w="3561" w:type="pct"/>
          </w:tcPr>
          <w:p w14:paraId="6D4B8875" w14:textId="0A1AEF14" w:rsidR="004C25F0" w:rsidRPr="00C12EEF" w:rsidRDefault="004C25F0" w:rsidP="00C12EEF">
            <w:r w:rsidRPr="009157E5">
              <w:t xml:space="preserve">Present Estimate is the sum of all month columns for a year.  </w:t>
            </w:r>
          </w:p>
        </w:tc>
        <w:tc>
          <w:tcPr>
            <w:tcW w:w="955" w:type="pct"/>
          </w:tcPr>
          <w:p w14:paraId="05BEF162" w14:textId="77777777" w:rsidR="004C25F0" w:rsidRPr="00C12EEF" w:rsidRDefault="004C25F0" w:rsidP="0064467A">
            <w:pPr>
              <w:rPr>
                <w:highlight w:val="yellow"/>
              </w:rPr>
            </w:pPr>
          </w:p>
        </w:tc>
      </w:tr>
      <w:tr w:rsidR="004C25F0" w:rsidRPr="00AE5C6E" w14:paraId="1B69F284" w14:textId="77777777" w:rsidTr="0064467A">
        <w:trPr>
          <w:trHeight w:val="323"/>
        </w:trPr>
        <w:tc>
          <w:tcPr>
            <w:tcW w:w="484" w:type="pct"/>
            <w:shd w:val="clear" w:color="auto" w:fill="auto"/>
          </w:tcPr>
          <w:p w14:paraId="038412BC" w14:textId="77777777" w:rsidR="004C25F0" w:rsidRPr="00C12EEF" w:rsidRDefault="004C25F0" w:rsidP="00142B1A">
            <w:pPr>
              <w:pStyle w:val="ListParagraph"/>
              <w:numPr>
                <w:ilvl w:val="0"/>
                <w:numId w:val="7"/>
              </w:numPr>
              <w:rPr>
                <w:color w:val="000000"/>
              </w:rPr>
            </w:pPr>
          </w:p>
        </w:tc>
        <w:tc>
          <w:tcPr>
            <w:tcW w:w="3561" w:type="pct"/>
          </w:tcPr>
          <w:p w14:paraId="7CCF5B4F" w14:textId="51A414BD" w:rsidR="004C25F0" w:rsidRPr="00C12EEF" w:rsidRDefault="004C25F0" w:rsidP="004C25F0">
            <w:r w:rsidRPr="00C12EEF">
              <w:t xml:space="preserve">Users </w:t>
            </w:r>
            <w:r>
              <w:t xml:space="preserve">shall be provided the ability to </w:t>
            </w:r>
            <w:r w:rsidRPr="00C12EEF">
              <w:t xml:space="preserve">add content to cells that are outside the framed grid </w:t>
            </w:r>
            <w:r>
              <w:t xml:space="preserve">(Columns A-R) </w:t>
            </w:r>
            <w:r w:rsidRPr="00C12EEF">
              <w:t>to the right</w:t>
            </w:r>
          </w:p>
        </w:tc>
        <w:tc>
          <w:tcPr>
            <w:tcW w:w="955" w:type="pct"/>
          </w:tcPr>
          <w:p w14:paraId="39EEDB90" w14:textId="77777777" w:rsidR="004C25F0" w:rsidRPr="00C12EEF" w:rsidRDefault="004C25F0" w:rsidP="0064467A">
            <w:pPr>
              <w:rPr>
                <w:highlight w:val="yellow"/>
              </w:rPr>
            </w:pPr>
          </w:p>
        </w:tc>
      </w:tr>
      <w:tr w:rsidR="004C25F0" w:rsidRPr="00AE5C6E" w14:paraId="35A4D4F7" w14:textId="77777777" w:rsidTr="0064467A">
        <w:trPr>
          <w:trHeight w:val="323"/>
        </w:trPr>
        <w:tc>
          <w:tcPr>
            <w:tcW w:w="484" w:type="pct"/>
            <w:shd w:val="clear" w:color="auto" w:fill="auto"/>
          </w:tcPr>
          <w:p w14:paraId="3B8C5364" w14:textId="77777777" w:rsidR="004C25F0" w:rsidRPr="00C12EEF" w:rsidRDefault="004C25F0" w:rsidP="00142B1A">
            <w:pPr>
              <w:pStyle w:val="ListParagraph"/>
              <w:numPr>
                <w:ilvl w:val="0"/>
                <w:numId w:val="7"/>
              </w:numPr>
              <w:rPr>
                <w:color w:val="000000"/>
              </w:rPr>
            </w:pPr>
          </w:p>
        </w:tc>
        <w:tc>
          <w:tcPr>
            <w:tcW w:w="3561" w:type="pct"/>
          </w:tcPr>
          <w:p w14:paraId="1167FCF2" w14:textId="5526479A" w:rsidR="004C25F0" w:rsidRPr="009157E5" w:rsidRDefault="004C25F0" w:rsidP="004C25F0">
            <w:r w:rsidRPr="00C12EEF">
              <w:t xml:space="preserve">Users </w:t>
            </w:r>
            <w:r>
              <w:t xml:space="preserve">are not permitted to </w:t>
            </w:r>
            <w:r w:rsidRPr="00C12EEF">
              <w:t>insert columns, but can enter content into columns to the right of the framed grid.</w:t>
            </w:r>
          </w:p>
        </w:tc>
        <w:tc>
          <w:tcPr>
            <w:tcW w:w="955" w:type="pct"/>
          </w:tcPr>
          <w:p w14:paraId="5D5F8CAE" w14:textId="77777777" w:rsidR="004C25F0" w:rsidRPr="00C12EEF" w:rsidRDefault="004C25F0" w:rsidP="0064467A">
            <w:pPr>
              <w:rPr>
                <w:highlight w:val="yellow"/>
              </w:rPr>
            </w:pPr>
          </w:p>
        </w:tc>
      </w:tr>
      <w:tr w:rsidR="004C25F0" w:rsidRPr="00AE5C6E" w14:paraId="7E8F0F85" w14:textId="77777777" w:rsidTr="0064467A">
        <w:trPr>
          <w:trHeight w:val="323"/>
        </w:trPr>
        <w:tc>
          <w:tcPr>
            <w:tcW w:w="484" w:type="pct"/>
            <w:shd w:val="clear" w:color="auto" w:fill="auto"/>
          </w:tcPr>
          <w:p w14:paraId="59DF3624" w14:textId="77777777" w:rsidR="004C25F0" w:rsidRPr="00C12EEF" w:rsidRDefault="004C25F0" w:rsidP="00142B1A">
            <w:pPr>
              <w:pStyle w:val="ListParagraph"/>
              <w:numPr>
                <w:ilvl w:val="0"/>
                <w:numId w:val="7"/>
              </w:numPr>
              <w:rPr>
                <w:color w:val="000000"/>
              </w:rPr>
            </w:pPr>
          </w:p>
        </w:tc>
        <w:tc>
          <w:tcPr>
            <w:tcW w:w="3561" w:type="pct"/>
          </w:tcPr>
          <w:p w14:paraId="632CD965" w14:textId="3DA76863" w:rsidR="004C25F0" w:rsidRPr="00C12EEF" w:rsidRDefault="004C25F0" w:rsidP="00C12EEF">
            <w:r>
              <w:t xml:space="preserve">When importing the content into </w:t>
            </w:r>
            <w:proofErr w:type="spellStart"/>
            <w:r>
              <w:t>ProTool</w:t>
            </w:r>
            <w:proofErr w:type="spellEnd"/>
            <w:r>
              <w:t xml:space="preserve">, all updates shall be applied to the Max Estimate Version in the Estimate Year table corresponding to the company code/project number/estimate year of the Excel workbook.  </w:t>
            </w:r>
          </w:p>
        </w:tc>
        <w:tc>
          <w:tcPr>
            <w:tcW w:w="955" w:type="pct"/>
          </w:tcPr>
          <w:p w14:paraId="4A9CDB1F" w14:textId="77777777" w:rsidR="004C25F0" w:rsidRPr="00C12EEF" w:rsidRDefault="004C25F0" w:rsidP="0064467A">
            <w:pPr>
              <w:rPr>
                <w:highlight w:val="yellow"/>
              </w:rPr>
            </w:pPr>
          </w:p>
        </w:tc>
      </w:tr>
      <w:tr w:rsidR="004C25F0" w:rsidRPr="00AE5C6E" w14:paraId="5CBD2139" w14:textId="77777777" w:rsidTr="0064467A">
        <w:trPr>
          <w:trHeight w:val="323"/>
        </w:trPr>
        <w:tc>
          <w:tcPr>
            <w:tcW w:w="484" w:type="pct"/>
            <w:shd w:val="clear" w:color="auto" w:fill="auto"/>
          </w:tcPr>
          <w:p w14:paraId="5CBD2136" w14:textId="77777777" w:rsidR="004C25F0" w:rsidRPr="00C12EEF" w:rsidRDefault="004C25F0" w:rsidP="00142B1A">
            <w:pPr>
              <w:pStyle w:val="ListParagraph"/>
              <w:numPr>
                <w:ilvl w:val="0"/>
                <w:numId w:val="7"/>
              </w:numPr>
              <w:rPr>
                <w:color w:val="000000"/>
              </w:rPr>
            </w:pPr>
          </w:p>
        </w:tc>
        <w:tc>
          <w:tcPr>
            <w:tcW w:w="3561" w:type="pct"/>
          </w:tcPr>
          <w:p w14:paraId="5CBD2137" w14:textId="6B28AD24" w:rsidR="004C25F0" w:rsidRPr="00C12EEF" w:rsidRDefault="004C25F0" w:rsidP="004C25F0">
            <w:r>
              <w:t xml:space="preserve">For those rows in the Excel spreadsheet in which the cost category code already exists for the company code/project number/estimate year/estimate version combination, the rows shall be updated.  </w:t>
            </w:r>
          </w:p>
        </w:tc>
        <w:tc>
          <w:tcPr>
            <w:tcW w:w="955" w:type="pct"/>
          </w:tcPr>
          <w:p w14:paraId="5CBD2138" w14:textId="77777777" w:rsidR="004C25F0" w:rsidRPr="00C12EEF" w:rsidRDefault="004C25F0" w:rsidP="0064467A">
            <w:pPr>
              <w:rPr>
                <w:highlight w:val="yellow"/>
              </w:rPr>
            </w:pPr>
          </w:p>
        </w:tc>
      </w:tr>
      <w:tr w:rsidR="004C25F0" w:rsidRPr="00AE5C6E" w14:paraId="5CBD213D" w14:textId="77777777" w:rsidTr="0064467A">
        <w:trPr>
          <w:trHeight w:val="224"/>
        </w:trPr>
        <w:tc>
          <w:tcPr>
            <w:tcW w:w="484" w:type="pct"/>
            <w:shd w:val="clear" w:color="auto" w:fill="auto"/>
          </w:tcPr>
          <w:p w14:paraId="5CBD213A" w14:textId="77777777" w:rsidR="004C25F0" w:rsidRPr="00C12EEF" w:rsidRDefault="004C25F0" w:rsidP="00142B1A">
            <w:pPr>
              <w:numPr>
                <w:ilvl w:val="0"/>
                <w:numId w:val="7"/>
              </w:numPr>
              <w:rPr>
                <w:color w:val="000000"/>
              </w:rPr>
            </w:pPr>
          </w:p>
        </w:tc>
        <w:tc>
          <w:tcPr>
            <w:tcW w:w="3561" w:type="pct"/>
          </w:tcPr>
          <w:p w14:paraId="5CBD213B" w14:textId="70292C42" w:rsidR="004C25F0" w:rsidRPr="00C12EEF" w:rsidRDefault="004C25F0" w:rsidP="004C25F0">
            <w:r>
              <w:t xml:space="preserve">For those rows in the Excel spreadsheet in which the cost category code does not already exists in the Estimate Year table for the corresponding company code/project number/estimate year, the rows shall be inserted.  </w:t>
            </w:r>
          </w:p>
        </w:tc>
        <w:tc>
          <w:tcPr>
            <w:tcW w:w="955" w:type="pct"/>
          </w:tcPr>
          <w:p w14:paraId="5CBD213C" w14:textId="77777777" w:rsidR="004C25F0" w:rsidRPr="00C12EEF" w:rsidRDefault="004C25F0" w:rsidP="0064467A">
            <w:pPr>
              <w:rPr>
                <w:highlight w:val="yellow"/>
              </w:rPr>
            </w:pPr>
          </w:p>
        </w:tc>
      </w:tr>
      <w:tr w:rsidR="004C25F0" w:rsidRPr="00AE5C6E" w14:paraId="5CBD2141" w14:textId="77777777" w:rsidTr="0064467A">
        <w:trPr>
          <w:trHeight w:val="224"/>
        </w:trPr>
        <w:tc>
          <w:tcPr>
            <w:tcW w:w="484" w:type="pct"/>
            <w:shd w:val="clear" w:color="auto" w:fill="auto"/>
          </w:tcPr>
          <w:p w14:paraId="5CBD213E" w14:textId="78351E58" w:rsidR="004C25F0" w:rsidRPr="00C12EEF" w:rsidRDefault="004C25F0" w:rsidP="00142B1A">
            <w:pPr>
              <w:numPr>
                <w:ilvl w:val="0"/>
                <w:numId w:val="7"/>
              </w:numPr>
              <w:rPr>
                <w:color w:val="000000"/>
              </w:rPr>
            </w:pPr>
          </w:p>
        </w:tc>
        <w:tc>
          <w:tcPr>
            <w:tcW w:w="3561" w:type="pct"/>
          </w:tcPr>
          <w:p w14:paraId="5CBD213F" w14:textId="7693D589" w:rsidR="004C25F0" w:rsidRPr="00C12EEF" w:rsidRDefault="004C25F0" w:rsidP="0064467A">
            <w:r>
              <w:t xml:space="preserve">The monthly total row at the bottom of the page shall be a sum of all project cost group rows for that particular column.   </w:t>
            </w:r>
          </w:p>
        </w:tc>
        <w:tc>
          <w:tcPr>
            <w:tcW w:w="955" w:type="pct"/>
          </w:tcPr>
          <w:p w14:paraId="5CBD2140" w14:textId="77777777" w:rsidR="004C25F0" w:rsidRPr="00C12EEF" w:rsidRDefault="004C25F0" w:rsidP="0064467A">
            <w:pPr>
              <w:rPr>
                <w:highlight w:val="yellow"/>
              </w:rPr>
            </w:pPr>
          </w:p>
        </w:tc>
      </w:tr>
      <w:tr w:rsidR="004C25F0" w:rsidRPr="00AE5C6E" w14:paraId="5CBD2145" w14:textId="77777777" w:rsidTr="0064467A">
        <w:trPr>
          <w:trHeight w:val="224"/>
        </w:trPr>
        <w:tc>
          <w:tcPr>
            <w:tcW w:w="484" w:type="pct"/>
            <w:shd w:val="clear" w:color="auto" w:fill="auto"/>
          </w:tcPr>
          <w:p w14:paraId="5CBD2142" w14:textId="77777777" w:rsidR="004C25F0" w:rsidRPr="00C12EEF" w:rsidRDefault="004C25F0" w:rsidP="00142B1A">
            <w:pPr>
              <w:numPr>
                <w:ilvl w:val="0"/>
                <w:numId w:val="7"/>
              </w:numPr>
              <w:rPr>
                <w:color w:val="000000"/>
              </w:rPr>
            </w:pPr>
          </w:p>
        </w:tc>
        <w:tc>
          <w:tcPr>
            <w:tcW w:w="3561" w:type="pct"/>
          </w:tcPr>
          <w:p w14:paraId="5CBD2143" w14:textId="1F5C19F3" w:rsidR="004C25F0" w:rsidRPr="00C12EEF" w:rsidRDefault="004C25F0" w:rsidP="0064467A"/>
        </w:tc>
        <w:tc>
          <w:tcPr>
            <w:tcW w:w="955" w:type="pct"/>
          </w:tcPr>
          <w:p w14:paraId="5CBD2144" w14:textId="77777777" w:rsidR="004C25F0" w:rsidRPr="00C12EEF" w:rsidRDefault="004C25F0" w:rsidP="0064467A">
            <w:pPr>
              <w:rPr>
                <w:highlight w:val="yellow"/>
              </w:rPr>
            </w:pPr>
          </w:p>
        </w:tc>
      </w:tr>
    </w:tbl>
    <w:p w14:paraId="5CBD2152" w14:textId="77777777" w:rsidR="00C20478" w:rsidRDefault="00C20478" w:rsidP="00580288"/>
    <w:p w14:paraId="5CBD2153" w14:textId="62841C6E" w:rsidR="00C20478" w:rsidRPr="003B49FA" w:rsidRDefault="004B35F0" w:rsidP="007C4C65">
      <w:pPr>
        <w:pStyle w:val="Heading3"/>
      </w:pPr>
      <w:bookmarkStart w:id="11" w:name="_Toc350347222"/>
      <w:r>
        <w:t>Import</w:t>
      </w:r>
      <w:r w:rsidR="00C20478" w:rsidRPr="003B49FA">
        <w:t xml:space="preserve"> </w:t>
      </w:r>
      <w:r>
        <w:t>Forecast</w:t>
      </w:r>
      <w:r w:rsidR="00C20478" w:rsidRPr="003B49FA">
        <w:t xml:space="preserve"> Worksheet to </w:t>
      </w:r>
      <w:proofErr w:type="spellStart"/>
      <w:r>
        <w:t>ProTool</w:t>
      </w:r>
      <w:proofErr w:type="spellEnd"/>
      <w:r w:rsidR="00C20478" w:rsidRPr="003B49FA">
        <w:t xml:space="preserve"> (Button Macro):</w:t>
      </w:r>
      <w:bookmarkEnd w:id="11"/>
    </w:p>
    <w:p w14:paraId="5CBD2154" w14:textId="77777777" w:rsidR="00C646D3" w:rsidRDefault="00C646D3" w:rsidP="00C20478"/>
    <w:p w14:paraId="5CBD2155" w14:textId="70FCEB33" w:rsidR="00C646D3" w:rsidRDefault="004B35F0" w:rsidP="00C646D3">
      <w:pPr>
        <w:pStyle w:val="Heading4"/>
      </w:pPr>
      <w:r>
        <w:t>Import Forecast</w:t>
      </w:r>
      <w:r w:rsidR="00C646D3" w:rsidRPr="003B49FA">
        <w:t xml:space="preserve"> Worksheet</w:t>
      </w:r>
      <w:r w:rsidR="00C646D3">
        <w:t xml:space="preserve"> - Screens</w:t>
      </w:r>
    </w:p>
    <w:p w14:paraId="5CBD2156" w14:textId="77777777" w:rsidR="003C3CA1" w:rsidRDefault="003C3CA1" w:rsidP="00580288"/>
    <w:p w14:paraId="5CBD2157" w14:textId="31D7FF33" w:rsidR="00270E62" w:rsidRDefault="00270E62" w:rsidP="00580288"/>
    <w:p w14:paraId="5CBD215E" w14:textId="7FA03C9B" w:rsidR="00C646D3" w:rsidRDefault="00E516B7" w:rsidP="00580288">
      <w:r>
        <w:rPr>
          <w:noProof/>
        </w:rPr>
        <w:drawing>
          <wp:inline distT="0" distB="0" distL="0" distR="0" wp14:anchorId="488F362D" wp14:editId="56D9E12C">
            <wp:extent cx="207645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14:paraId="5CBD215F" w14:textId="1BA64341" w:rsidR="00C646D3" w:rsidRDefault="004B35F0" w:rsidP="00C646D3">
      <w:pPr>
        <w:pStyle w:val="Heading4"/>
      </w:pPr>
      <w:r>
        <w:t>Import Forecast</w:t>
      </w:r>
      <w:r w:rsidR="00C646D3" w:rsidRPr="003B49FA">
        <w:t xml:space="preserve"> Worksheet</w:t>
      </w:r>
      <w:r w:rsidR="00C646D3">
        <w:t xml:space="preserve"> – Functionality</w:t>
      </w:r>
    </w:p>
    <w:p w14:paraId="5CBD2160" w14:textId="77777777" w:rsidR="00C646D3" w:rsidRDefault="00C646D3" w:rsidP="00C646D3"/>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496"/>
        <w:gridCol w:w="1359"/>
        <w:gridCol w:w="1918"/>
        <w:gridCol w:w="2467"/>
      </w:tblGrid>
      <w:tr w:rsidR="00C646D3" w:rsidRPr="00AE5C6E" w14:paraId="5CBD2166" w14:textId="77777777" w:rsidTr="0064467A">
        <w:trPr>
          <w:trHeight w:val="525"/>
          <w:tblHeader/>
        </w:trPr>
        <w:tc>
          <w:tcPr>
            <w:tcW w:w="1260" w:type="dxa"/>
            <w:shd w:val="clear" w:color="auto" w:fill="B6DDE8" w:themeFill="accent5" w:themeFillTint="66"/>
            <w:vAlign w:val="center"/>
          </w:tcPr>
          <w:p w14:paraId="5CBD2161" w14:textId="77777777" w:rsidR="00C646D3" w:rsidRPr="005D7513" w:rsidRDefault="00C646D3" w:rsidP="0064467A">
            <w:pPr>
              <w:spacing w:before="60" w:after="60"/>
              <w:jc w:val="center"/>
              <w:rPr>
                <w:b/>
              </w:rPr>
            </w:pPr>
            <w:r w:rsidRPr="005D7513">
              <w:rPr>
                <w:b/>
              </w:rPr>
              <w:t>Sections</w:t>
            </w:r>
          </w:p>
        </w:tc>
        <w:tc>
          <w:tcPr>
            <w:tcW w:w="2496" w:type="dxa"/>
            <w:shd w:val="clear" w:color="auto" w:fill="B6DDE8" w:themeFill="accent5" w:themeFillTint="66"/>
            <w:vAlign w:val="center"/>
          </w:tcPr>
          <w:p w14:paraId="5CBD2162" w14:textId="77777777" w:rsidR="00C646D3" w:rsidRPr="005D7513" w:rsidRDefault="00C646D3" w:rsidP="0064467A">
            <w:pPr>
              <w:spacing w:before="60" w:after="60"/>
              <w:jc w:val="center"/>
              <w:rPr>
                <w:b/>
              </w:rPr>
            </w:pPr>
            <w:r w:rsidRPr="005D7513">
              <w:rPr>
                <w:b/>
              </w:rPr>
              <w:t>Field(s)</w:t>
            </w:r>
          </w:p>
        </w:tc>
        <w:tc>
          <w:tcPr>
            <w:tcW w:w="1359" w:type="dxa"/>
            <w:shd w:val="clear" w:color="auto" w:fill="B6DDE8" w:themeFill="accent5" w:themeFillTint="66"/>
            <w:vAlign w:val="center"/>
          </w:tcPr>
          <w:p w14:paraId="5CBD2163" w14:textId="77777777" w:rsidR="00C646D3" w:rsidRPr="005D7513" w:rsidRDefault="00C646D3" w:rsidP="0064467A">
            <w:pPr>
              <w:spacing w:before="60" w:after="60"/>
              <w:jc w:val="center"/>
              <w:rPr>
                <w:b/>
              </w:rPr>
            </w:pPr>
            <w:r w:rsidRPr="005D7513">
              <w:rPr>
                <w:b/>
              </w:rPr>
              <w:t>Control / Validation</w:t>
            </w:r>
          </w:p>
        </w:tc>
        <w:tc>
          <w:tcPr>
            <w:tcW w:w="1918" w:type="dxa"/>
            <w:shd w:val="clear" w:color="auto" w:fill="B6DDE8" w:themeFill="accent5" w:themeFillTint="66"/>
            <w:vAlign w:val="center"/>
          </w:tcPr>
          <w:p w14:paraId="5CBD2164" w14:textId="77777777" w:rsidR="00C646D3" w:rsidRPr="005D7513" w:rsidRDefault="00C646D3" w:rsidP="0064467A">
            <w:pPr>
              <w:spacing w:before="60" w:after="60"/>
              <w:jc w:val="center"/>
              <w:rPr>
                <w:b/>
              </w:rPr>
            </w:pPr>
            <w:r w:rsidRPr="005D7513">
              <w:rPr>
                <w:b/>
              </w:rPr>
              <w:t>Data Mapping</w:t>
            </w:r>
          </w:p>
        </w:tc>
        <w:tc>
          <w:tcPr>
            <w:tcW w:w="2467" w:type="dxa"/>
            <w:shd w:val="clear" w:color="auto" w:fill="B6DDE8" w:themeFill="accent5" w:themeFillTint="66"/>
            <w:vAlign w:val="center"/>
          </w:tcPr>
          <w:p w14:paraId="5CBD2165" w14:textId="77777777" w:rsidR="00C646D3" w:rsidRPr="005D7513" w:rsidRDefault="00C646D3" w:rsidP="0064467A">
            <w:pPr>
              <w:spacing w:before="60" w:after="60"/>
              <w:jc w:val="center"/>
              <w:rPr>
                <w:b/>
              </w:rPr>
            </w:pPr>
            <w:r w:rsidRPr="005D7513">
              <w:rPr>
                <w:b/>
              </w:rPr>
              <w:t>Notes</w:t>
            </w:r>
          </w:p>
        </w:tc>
      </w:tr>
      <w:tr w:rsidR="0031109C" w:rsidRPr="00AE5C6E" w14:paraId="5CBD216C" w14:textId="77777777" w:rsidTr="0064467A">
        <w:trPr>
          <w:cantSplit/>
          <w:trHeight w:val="315"/>
        </w:trPr>
        <w:tc>
          <w:tcPr>
            <w:tcW w:w="1260" w:type="dxa"/>
            <w:vMerge w:val="restart"/>
          </w:tcPr>
          <w:p w14:paraId="5CBD2167" w14:textId="77777777" w:rsidR="0031109C" w:rsidRPr="005D7513" w:rsidRDefault="0031109C" w:rsidP="0064467A">
            <w:pPr>
              <w:pStyle w:val="BodyText"/>
              <w:spacing w:before="60" w:after="60"/>
              <w:ind w:left="72"/>
            </w:pPr>
            <w:r w:rsidRPr="005D7513">
              <w:t>Header</w:t>
            </w:r>
          </w:p>
        </w:tc>
        <w:tc>
          <w:tcPr>
            <w:tcW w:w="2496" w:type="dxa"/>
          </w:tcPr>
          <w:p w14:paraId="5CBD2168" w14:textId="77777777" w:rsidR="0031109C" w:rsidRPr="005D7513" w:rsidRDefault="0031109C" w:rsidP="0064467A">
            <w:pPr>
              <w:pStyle w:val="BodyText"/>
              <w:spacing w:before="60" w:after="60"/>
            </w:pPr>
            <w:r w:rsidRPr="005D7513">
              <w:t>Submitted On</w:t>
            </w:r>
          </w:p>
        </w:tc>
        <w:tc>
          <w:tcPr>
            <w:tcW w:w="1359" w:type="dxa"/>
          </w:tcPr>
          <w:p w14:paraId="5CBD2169" w14:textId="77777777" w:rsidR="0031109C" w:rsidRPr="005D7513" w:rsidRDefault="0031109C" w:rsidP="0064467A">
            <w:r w:rsidRPr="005D7513">
              <w:t>Protected cells</w:t>
            </w:r>
          </w:p>
        </w:tc>
        <w:tc>
          <w:tcPr>
            <w:tcW w:w="1918" w:type="dxa"/>
            <w:vMerge w:val="restart"/>
          </w:tcPr>
          <w:p w14:paraId="5CBD216A" w14:textId="77777777" w:rsidR="0031109C" w:rsidRPr="005D7513" w:rsidRDefault="0031109C" w:rsidP="0064467A">
            <w:pPr>
              <w:pStyle w:val="BodyText"/>
              <w:spacing w:before="60" w:after="60"/>
            </w:pPr>
            <w:r w:rsidRPr="005D7513">
              <w:t>Macro updates upon successful submit</w:t>
            </w:r>
          </w:p>
        </w:tc>
        <w:tc>
          <w:tcPr>
            <w:tcW w:w="2467" w:type="dxa"/>
          </w:tcPr>
          <w:p w14:paraId="5CBD216B" w14:textId="77777777" w:rsidR="0031109C" w:rsidRPr="005D7513" w:rsidRDefault="0031109C" w:rsidP="0064467A">
            <w:r w:rsidRPr="005D7513">
              <w:t>Date and time submitted. Submit macro should not continue if this date value already exists.</w:t>
            </w:r>
          </w:p>
        </w:tc>
      </w:tr>
      <w:tr w:rsidR="0031109C" w:rsidRPr="00AE5C6E" w14:paraId="5CBD2172" w14:textId="77777777" w:rsidTr="0064467A">
        <w:trPr>
          <w:cantSplit/>
          <w:trHeight w:val="315"/>
        </w:trPr>
        <w:tc>
          <w:tcPr>
            <w:tcW w:w="1260" w:type="dxa"/>
            <w:vMerge/>
          </w:tcPr>
          <w:p w14:paraId="5CBD216D" w14:textId="77777777" w:rsidR="0031109C" w:rsidRPr="005D7513" w:rsidRDefault="0031109C" w:rsidP="0064467A">
            <w:pPr>
              <w:pStyle w:val="BodyText"/>
              <w:spacing w:before="60" w:after="60"/>
              <w:ind w:left="72"/>
            </w:pPr>
          </w:p>
        </w:tc>
        <w:tc>
          <w:tcPr>
            <w:tcW w:w="2496" w:type="dxa"/>
          </w:tcPr>
          <w:p w14:paraId="5CBD216E" w14:textId="77777777" w:rsidR="0031109C" w:rsidRPr="005D7513" w:rsidRDefault="0031109C" w:rsidP="0064467A">
            <w:pPr>
              <w:pStyle w:val="BodyText"/>
              <w:spacing w:before="60" w:after="60"/>
            </w:pPr>
            <w:r w:rsidRPr="005D7513">
              <w:t>Submitted By</w:t>
            </w:r>
          </w:p>
        </w:tc>
        <w:tc>
          <w:tcPr>
            <w:tcW w:w="1359" w:type="dxa"/>
          </w:tcPr>
          <w:p w14:paraId="5CBD216F" w14:textId="77777777" w:rsidR="0031109C" w:rsidRPr="005D7513" w:rsidRDefault="0031109C" w:rsidP="0064467A">
            <w:r w:rsidRPr="005D7513">
              <w:t>Protected cells</w:t>
            </w:r>
          </w:p>
        </w:tc>
        <w:tc>
          <w:tcPr>
            <w:tcW w:w="1918" w:type="dxa"/>
            <w:vMerge/>
          </w:tcPr>
          <w:p w14:paraId="5CBD2170" w14:textId="77777777" w:rsidR="0031109C" w:rsidRPr="005D7513" w:rsidRDefault="0031109C" w:rsidP="0064467A">
            <w:pPr>
              <w:pStyle w:val="BodyText"/>
              <w:spacing w:before="60" w:after="60"/>
            </w:pPr>
          </w:p>
        </w:tc>
        <w:tc>
          <w:tcPr>
            <w:tcW w:w="2467" w:type="dxa"/>
          </w:tcPr>
          <w:p w14:paraId="5CBD2171" w14:textId="77777777" w:rsidR="0031109C" w:rsidRPr="005D7513" w:rsidRDefault="0031109C" w:rsidP="0064467A">
            <w:r w:rsidRPr="005D7513">
              <w:t>User’s network id that submitted.</w:t>
            </w:r>
          </w:p>
        </w:tc>
      </w:tr>
      <w:tr w:rsidR="005D7513" w:rsidRPr="00AE5C6E" w14:paraId="5CBD2178" w14:textId="77777777" w:rsidTr="0064467A">
        <w:trPr>
          <w:cantSplit/>
          <w:trHeight w:val="315"/>
        </w:trPr>
        <w:tc>
          <w:tcPr>
            <w:tcW w:w="1260" w:type="dxa"/>
            <w:vMerge/>
          </w:tcPr>
          <w:p w14:paraId="5CBD2173" w14:textId="77777777" w:rsidR="005D7513" w:rsidRPr="004B35F0" w:rsidRDefault="005D7513" w:rsidP="0064467A">
            <w:pPr>
              <w:pStyle w:val="BodyText"/>
              <w:spacing w:before="60" w:after="60"/>
              <w:ind w:left="72"/>
              <w:rPr>
                <w:highlight w:val="yellow"/>
              </w:rPr>
            </w:pPr>
          </w:p>
        </w:tc>
        <w:tc>
          <w:tcPr>
            <w:tcW w:w="2496" w:type="dxa"/>
          </w:tcPr>
          <w:p w14:paraId="5CBD2174" w14:textId="5B31E41C" w:rsidR="005D7513" w:rsidRPr="004B35F0" w:rsidRDefault="005D7513" w:rsidP="0064467A">
            <w:pPr>
              <w:pStyle w:val="BodyText"/>
              <w:spacing w:before="60" w:after="60"/>
              <w:rPr>
                <w:highlight w:val="yellow"/>
              </w:rPr>
            </w:pPr>
            <w:r w:rsidRPr="0025297F">
              <w:t xml:space="preserve">Import to </w:t>
            </w:r>
            <w:proofErr w:type="spellStart"/>
            <w:r w:rsidRPr="0025297F">
              <w:t>ProTool</w:t>
            </w:r>
            <w:proofErr w:type="spellEnd"/>
          </w:p>
        </w:tc>
        <w:tc>
          <w:tcPr>
            <w:tcW w:w="1359" w:type="dxa"/>
          </w:tcPr>
          <w:p w14:paraId="5CBD2175" w14:textId="084C4DCD" w:rsidR="005D7513" w:rsidRPr="004B35F0" w:rsidRDefault="005D7513" w:rsidP="0064467A">
            <w:pPr>
              <w:rPr>
                <w:highlight w:val="yellow"/>
              </w:rPr>
            </w:pPr>
            <w:r w:rsidRPr="0025297F">
              <w:t>Button macro</w:t>
            </w:r>
          </w:p>
        </w:tc>
        <w:tc>
          <w:tcPr>
            <w:tcW w:w="1918" w:type="dxa"/>
          </w:tcPr>
          <w:p w14:paraId="5CBD2176" w14:textId="77777777" w:rsidR="005D7513" w:rsidRPr="004B35F0" w:rsidRDefault="005D7513" w:rsidP="0064467A">
            <w:pPr>
              <w:pStyle w:val="BodyText"/>
              <w:spacing w:before="60" w:after="60"/>
              <w:rPr>
                <w:highlight w:val="yellow"/>
              </w:rPr>
            </w:pPr>
          </w:p>
        </w:tc>
        <w:tc>
          <w:tcPr>
            <w:tcW w:w="2467" w:type="dxa"/>
          </w:tcPr>
          <w:p w14:paraId="398619D6" w14:textId="77777777" w:rsidR="005D7513" w:rsidRPr="0025297F" w:rsidRDefault="005D7513" w:rsidP="00C50E92">
            <w:r w:rsidRPr="0025297F">
              <w:t xml:space="preserve">On click VBA code will submit the updated forecast to the </w:t>
            </w:r>
            <w:proofErr w:type="spellStart"/>
            <w:r w:rsidRPr="0025297F">
              <w:t>EstimateYears</w:t>
            </w:r>
            <w:proofErr w:type="spellEnd"/>
            <w:r w:rsidRPr="0025297F">
              <w:t xml:space="preserve"> table.   The VBA code will also record an auditable action and update the summary sheet. </w:t>
            </w:r>
          </w:p>
          <w:p w14:paraId="5CBD2177" w14:textId="725171C2" w:rsidR="005D7513" w:rsidRPr="004B35F0" w:rsidRDefault="005D7513" w:rsidP="0064467A">
            <w:pPr>
              <w:rPr>
                <w:highlight w:val="yellow"/>
              </w:rPr>
            </w:pPr>
          </w:p>
        </w:tc>
      </w:tr>
      <w:tr w:rsidR="00C646D3" w:rsidRPr="00AE5C6E" w14:paraId="5CBD2195" w14:textId="77777777" w:rsidTr="0064467A">
        <w:trPr>
          <w:cantSplit/>
          <w:trHeight w:val="315"/>
        </w:trPr>
        <w:tc>
          <w:tcPr>
            <w:tcW w:w="1260" w:type="dxa"/>
          </w:tcPr>
          <w:p w14:paraId="5CBD218F" w14:textId="77777777" w:rsidR="00C646D3" w:rsidRPr="005D7513" w:rsidRDefault="0031109C" w:rsidP="0064467A">
            <w:pPr>
              <w:pStyle w:val="BodyText"/>
              <w:spacing w:before="60" w:after="60"/>
              <w:ind w:left="72"/>
            </w:pPr>
            <w:r w:rsidRPr="005D7513">
              <w:lastRenderedPageBreak/>
              <w:t>Success</w:t>
            </w:r>
            <w:r w:rsidR="005C15DF" w:rsidRPr="005D7513">
              <w:t xml:space="preserve"> pop-up dialog</w:t>
            </w:r>
          </w:p>
        </w:tc>
        <w:tc>
          <w:tcPr>
            <w:tcW w:w="2496" w:type="dxa"/>
          </w:tcPr>
          <w:p w14:paraId="5CBD2190" w14:textId="77777777" w:rsidR="00C646D3" w:rsidRPr="005D7513" w:rsidRDefault="005C15DF" w:rsidP="0064467A">
            <w:pPr>
              <w:pStyle w:val="BodyText"/>
              <w:spacing w:before="60" w:after="60"/>
            </w:pPr>
            <w:r w:rsidRPr="005D7513">
              <w:t>Ok</w:t>
            </w:r>
          </w:p>
        </w:tc>
        <w:tc>
          <w:tcPr>
            <w:tcW w:w="1359" w:type="dxa"/>
          </w:tcPr>
          <w:p w14:paraId="5CBD2191" w14:textId="77777777" w:rsidR="00C646D3" w:rsidRPr="005D7513" w:rsidRDefault="005C15DF" w:rsidP="0064467A">
            <w:pPr>
              <w:pStyle w:val="BodyText"/>
              <w:spacing w:before="60" w:after="60"/>
            </w:pPr>
            <w:r w:rsidRPr="005D7513">
              <w:t>Button</w:t>
            </w:r>
          </w:p>
          <w:p w14:paraId="5CBD2192" w14:textId="77777777" w:rsidR="00C646D3" w:rsidRPr="005D7513" w:rsidRDefault="00C646D3" w:rsidP="0064467A">
            <w:pPr>
              <w:pStyle w:val="BodyText"/>
              <w:spacing w:before="60" w:after="60"/>
            </w:pPr>
          </w:p>
        </w:tc>
        <w:tc>
          <w:tcPr>
            <w:tcW w:w="1918" w:type="dxa"/>
          </w:tcPr>
          <w:p w14:paraId="5CBD2193" w14:textId="77777777" w:rsidR="00C646D3" w:rsidRPr="005D7513" w:rsidRDefault="0031109C" w:rsidP="0064467A">
            <w:pPr>
              <w:pStyle w:val="BodyText"/>
              <w:spacing w:before="60" w:after="60"/>
            </w:pPr>
            <w:r w:rsidRPr="005D7513">
              <w:t>Click to close dialog and return to worksheet.</w:t>
            </w:r>
          </w:p>
        </w:tc>
        <w:tc>
          <w:tcPr>
            <w:tcW w:w="2467" w:type="dxa"/>
          </w:tcPr>
          <w:p w14:paraId="5CBD2194" w14:textId="77777777" w:rsidR="00C646D3" w:rsidRPr="005D7513" w:rsidRDefault="0031109C" w:rsidP="0064467A">
            <w:r w:rsidRPr="005D7513">
              <w:t xml:space="preserve">Dialog informs user when </w:t>
            </w:r>
            <w:proofErr w:type="gramStart"/>
            <w:r w:rsidRPr="005D7513">
              <w:t>the submit</w:t>
            </w:r>
            <w:proofErr w:type="gramEnd"/>
            <w:r w:rsidRPr="005D7513">
              <w:t xml:space="preserve"> has completed successfully.</w:t>
            </w:r>
          </w:p>
        </w:tc>
      </w:tr>
      <w:tr w:rsidR="00C646D3" w:rsidRPr="00AE5C6E" w14:paraId="5CBD219C" w14:textId="77777777" w:rsidTr="0064467A">
        <w:trPr>
          <w:cantSplit/>
          <w:trHeight w:val="315"/>
        </w:trPr>
        <w:tc>
          <w:tcPr>
            <w:tcW w:w="1260" w:type="dxa"/>
          </w:tcPr>
          <w:p w14:paraId="5CBD2196" w14:textId="77777777" w:rsidR="00C646D3" w:rsidRPr="005D7513" w:rsidRDefault="0031109C" w:rsidP="0064467A">
            <w:pPr>
              <w:pStyle w:val="BodyText"/>
              <w:spacing w:before="60" w:after="60"/>
              <w:ind w:left="72"/>
            </w:pPr>
            <w:r w:rsidRPr="005D7513">
              <w:t>Failure pop-up dialog</w:t>
            </w:r>
          </w:p>
        </w:tc>
        <w:tc>
          <w:tcPr>
            <w:tcW w:w="2496" w:type="dxa"/>
          </w:tcPr>
          <w:p w14:paraId="5CBD2197" w14:textId="77777777" w:rsidR="00C646D3" w:rsidRPr="005D7513" w:rsidRDefault="0031109C" w:rsidP="0064467A">
            <w:pPr>
              <w:pStyle w:val="BodyText"/>
              <w:spacing w:before="60" w:after="60"/>
            </w:pPr>
            <w:r w:rsidRPr="005D7513">
              <w:t>Ok</w:t>
            </w:r>
          </w:p>
        </w:tc>
        <w:tc>
          <w:tcPr>
            <w:tcW w:w="1359" w:type="dxa"/>
          </w:tcPr>
          <w:p w14:paraId="5CBD2198" w14:textId="77777777" w:rsidR="00C646D3" w:rsidRPr="005D7513" w:rsidRDefault="0031109C" w:rsidP="0064467A">
            <w:pPr>
              <w:pStyle w:val="BodyText"/>
              <w:spacing w:before="60" w:after="60"/>
            </w:pPr>
            <w:r w:rsidRPr="005D7513">
              <w:t>Button</w:t>
            </w:r>
          </w:p>
          <w:p w14:paraId="5CBD2199" w14:textId="77777777" w:rsidR="00C646D3" w:rsidRPr="005D7513" w:rsidRDefault="00C646D3" w:rsidP="0064467A">
            <w:pPr>
              <w:pStyle w:val="BodyText"/>
              <w:spacing w:before="60" w:after="60"/>
            </w:pPr>
          </w:p>
        </w:tc>
        <w:tc>
          <w:tcPr>
            <w:tcW w:w="1918" w:type="dxa"/>
          </w:tcPr>
          <w:p w14:paraId="5CBD219A" w14:textId="77777777" w:rsidR="00C646D3" w:rsidRPr="005D7513" w:rsidRDefault="0031109C" w:rsidP="0064467A">
            <w:pPr>
              <w:pStyle w:val="BodyText"/>
              <w:spacing w:before="60" w:after="60"/>
            </w:pPr>
            <w:r w:rsidRPr="005D7513">
              <w:t>Click to close dialog and return to worksheet.</w:t>
            </w:r>
          </w:p>
        </w:tc>
        <w:tc>
          <w:tcPr>
            <w:tcW w:w="2467" w:type="dxa"/>
          </w:tcPr>
          <w:p w14:paraId="5CBD219B" w14:textId="77777777" w:rsidR="00C646D3" w:rsidRPr="005D7513" w:rsidRDefault="0031109C" w:rsidP="0064467A">
            <w:r w:rsidRPr="005D7513">
              <w:t>Dialog informs user when a validation or error occurred and processing has aborted.</w:t>
            </w:r>
          </w:p>
        </w:tc>
      </w:tr>
      <w:tr w:rsidR="002C55BF" w:rsidRPr="00AE5C6E" w14:paraId="5CBD21A2" w14:textId="77777777" w:rsidTr="0064467A">
        <w:trPr>
          <w:cantSplit/>
          <w:trHeight w:val="315"/>
        </w:trPr>
        <w:tc>
          <w:tcPr>
            <w:tcW w:w="1260" w:type="dxa"/>
            <w:vMerge w:val="restart"/>
          </w:tcPr>
          <w:p w14:paraId="5CBD219D" w14:textId="39E201D0" w:rsidR="002C55BF" w:rsidRPr="004B35F0" w:rsidRDefault="002C55BF" w:rsidP="005D7513">
            <w:pPr>
              <w:pStyle w:val="BodyText"/>
              <w:spacing w:before="60" w:after="60"/>
              <w:ind w:left="72"/>
              <w:rPr>
                <w:highlight w:val="yellow"/>
              </w:rPr>
            </w:pPr>
            <w:r w:rsidRPr="004D58CD">
              <w:t xml:space="preserve">Submit Fields </w:t>
            </w:r>
          </w:p>
        </w:tc>
        <w:tc>
          <w:tcPr>
            <w:tcW w:w="2496" w:type="dxa"/>
          </w:tcPr>
          <w:p w14:paraId="5CBD219E" w14:textId="634960A0" w:rsidR="002C55BF" w:rsidRPr="005D7513" w:rsidRDefault="005D7513" w:rsidP="0064467A">
            <w:pPr>
              <w:pStyle w:val="BodyText"/>
              <w:spacing w:before="60" w:after="60"/>
            </w:pPr>
            <w:r w:rsidRPr="005D7513">
              <w:t>Company Code</w:t>
            </w:r>
            <w:r w:rsidR="002C55BF" w:rsidRPr="005D7513">
              <w:t xml:space="preserve"> (Header section)</w:t>
            </w:r>
          </w:p>
        </w:tc>
        <w:tc>
          <w:tcPr>
            <w:tcW w:w="1359" w:type="dxa"/>
          </w:tcPr>
          <w:p w14:paraId="5CBD219F" w14:textId="77777777" w:rsidR="002C55BF" w:rsidRPr="005D7513" w:rsidRDefault="002C55BF" w:rsidP="0064467A">
            <w:pPr>
              <w:pStyle w:val="BodyText"/>
              <w:spacing w:before="60" w:after="60"/>
            </w:pPr>
            <w:r w:rsidRPr="005D7513">
              <w:t>Protected cell</w:t>
            </w:r>
          </w:p>
        </w:tc>
        <w:tc>
          <w:tcPr>
            <w:tcW w:w="1918" w:type="dxa"/>
          </w:tcPr>
          <w:p w14:paraId="5CBD21A0" w14:textId="50D6B121" w:rsidR="002C55BF" w:rsidRPr="005D7513" w:rsidRDefault="005D7513" w:rsidP="0064467A">
            <w:pPr>
              <w:pStyle w:val="BodyText"/>
              <w:spacing w:before="60" w:after="60"/>
            </w:pPr>
            <w:proofErr w:type="spellStart"/>
            <w:r w:rsidRPr="005D7513">
              <w:t>ProTool.EstimateYears.Company_Cd</w:t>
            </w:r>
            <w:proofErr w:type="spellEnd"/>
          </w:p>
        </w:tc>
        <w:tc>
          <w:tcPr>
            <w:tcW w:w="2467" w:type="dxa"/>
            <w:vMerge w:val="restart"/>
          </w:tcPr>
          <w:p w14:paraId="5CBD21A1" w14:textId="3EC48FA6" w:rsidR="002C55BF" w:rsidRPr="004B35F0" w:rsidRDefault="004D58CD" w:rsidP="004D58CD">
            <w:pPr>
              <w:rPr>
                <w:highlight w:val="yellow"/>
              </w:rPr>
            </w:pPr>
            <w:r w:rsidRPr="004D58CD">
              <w:t xml:space="preserve">An Update Statement will be used (instead of an insert statement) to retain the flags in the </w:t>
            </w:r>
            <w:proofErr w:type="spellStart"/>
            <w:r>
              <w:t>EstimateYears</w:t>
            </w:r>
            <w:proofErr w:type="spellEnd"/>
            <w:r>
              <w:t xml:space="preserve"> </w:t>
            </w:r>
            <w:r w:rsidRPr="004D58CD">
              <w:t xml:space="preserve">row </w:t>
            </w:r>
          </w:p>
        </w:tc>
      </w:tr>
      <w:tr w:rsidR="002C55BF" w:rsidRPr="00AE5C6E" w14:paraId="5CBD21A8" w14:textId="77777777" w:rsidTr="0064467A">
        <w:trPr>
          <w:cantSplit/>
          <w:trHeight w:val="315"/>
        </w:trPr>
        <w:tc>
          <w:tcPr>
            <w:tcW w:w="1260" w:type="dxa"/>
            <w:vMerge/>
          </w:tcPr>
          <w:p w14:paraId="5CBD21A3" w14:textId="77777777" w:rsidR="002C55BF" w:rsidRDefault="002C55BF" w:rsidP="0064467A">
            <w:pPr>
              <w:pStyle w:val="BodyText"/>
              <w:spacing w:before="60" w:after="60"/>
              <w:ind w:left="72"/>
              <w:rPr>
                <w:rFonts w:cs="Arial"/>
              </w:rPr>
            </w:pPr>
          </w:p>
        </w:tc>
        <w:tc>
          <w:tcPr>
            <w:tcW w:w="2496" w:type="dxa"/>
          </w:tcPr>
          <w:p w14:paraId="5CBD21A4" w14:textId="7233DBBD" w:rsidR="002C55BF" w:rsidRPr="005D7513" w:rsidRDefault="005D7513" w:rsidP="005D7513">
            <w:pPr>
              <w:pStyle w:val="BodyText"/>
              <w:spacing w:before="60" w:after="60"/>
              <w:rPr>
                <w:rFonts w:cs="Arial"/>
              </w:rPr>
            </w:pPr>
            <w:r w:rsidRPr="005D7513">
              <w:rPr>
                <w:rFonts w:cs="Arial"/>
              </w:rPr>
              <w:t>Project Number</w:t>
            </w:r>
            <w:r w:rsidR="002C55BF" w:rsidRPr="005D7513">
              <w:rPr>
                <w:rFonts w:cs="Arial"/>
              </w:rPr>
              <w:t xml:space="preserve"> (</w:t>
            </w:r>
            <w:r w:rsidRPr="005D7513">
              <w:rPr>
                <w:rFonts w:cs="Arial"/>
              </w:rPr>
              <w:t>Header</w:t>
            </w:r>
            <w:r w:rsidR="002C55BF" w:rsidRPr="005D7513">
              <w:rPr>
                <w:rFonts w:cs="Arial"/>
              </w:rPr>
              <w:t>)</w:t>
            </w:r>
          </w:p>
        </w:tc>
        <w:tc>
          <w:tcPr>
            <w:tcW w:w="1359" w:type="dxa"/>
          </w:tcPr>
          <w:p w14:paraId="5CBD21A5" w14:textId="77777777" w:rsidR="002C55BF" w:rsidRPr="005D7513" w:rsidRDefault="002C55BF" w:rsidP="0064467A">
            <w:pPr>
              <w:pStyle w:val="BodyText"/>
              <w:spacing w:before="60" w:after="60"/>
              <w:rPr>
                <w:rFonts w:cs="Arial"/>
              </w:rPr>
            </w:pPr>
            <w:r w:rsidRPr="005D7513">
              <w:rPr>
                <w:rFonts w:cs="Arial"/>
              </w:rPr>
              <w:t>Protected cell</w:t>
            </w:r>
          </w:p>
        </w:tc>
        <w:tc>
          <w:tcPr>
            <w:tcW w:w="1918" w:type="dxa"/>
          </w:tcPr>
          <w:p w14:paraId="5CBD21A6" w14:textId="10221F44" w:rsidR="002C55BF" w:rsidRPr="005D7513" w:rsidRDefault="005D7513" w:rsidP="005D7513">
            <w:pPr>
              <w:pStyle w:val="BodyText"/>
              <w:spacing w:before="60" w:after="60"/>
              <w:rPr>
                <w:rFonts w:cs="Arial"/>
              </w:rPr>
            </w:pPr>
            <w:proofErr w:type="spellStart"/>
            <w:r w:rsidRPr="005D7513">
              <w:t>ProTool.EstimateYears.</w:t>
            </w:r>
            <w:r>
              <w:t>Project_No</w:t>
            </w:r>
            <w:proofErr w:type="spellEnd"/>
          </w:p>
        </w:tc>
        <w:tc>
          <w:tcPr>
            <w:tcW w:w="2467" w:type="dxa"/>
            <w:vMerge/>
          </w:tcPr>
          <w:p w14:paraId="5CBD21A7" w14:textId="77777777" w:rsidR="002C55BF" w:rsidRDefault="002C55BF" w:rsidP="0064467A">
            <w:pPr>
              <w:rPr>
                <w:rFonts w:ascii="Arial" w:hAnsi="Arial" w:cs="Arial"/>
              </w:rPr>
            </w:pPr>
          </w:p>
        </w:tc>
      </w:tr>
      <w:tr w:rsidR="005D7513" w:rsidRPr="00AE5C6E" w14:paraId="03F15557" w14:textId="77777777" w:rsidTr="0064467A">
        <w:trPr>
          <w:cantSplit/>
          <w:trHeight w:val="315"/>
        </w:trPr>
        <w:tc>
          <w:tcPr>
            <w:tcW w:w="1260" w:type="dxa"/>
            <w:vMerge/>
          </w:tcPr>
          <w:p w14:paraId="242500DA" w14:textId="77777777" w:rsidR="005D7513" w:rsidRDefault="005D7513" w:rsidP="0064467A">
            <w:pPr>
              <w:pStyle w:val="BodyText"/>
              <w:spacing w:before="60" w:after="60"/>
              <w:ind w:left="72"/>
              <w:rPr>
                <w:rFonts w:cs="Arial"/>
              </w:rPr>
            </w:pPr>
          </w:p>
        </w:tc>
        <w:tc>
          <w:tcPr>
            <w:tcW w:w="2496" w:type="dxa"/>
          </w:tcPr>
          <w:p w14:paraId="3A9E7753" w14:textId="44F44562" w:rsidR="005D7513" w:rsidRPr="005D7513" w:rsidRDefault="005D7513" w:rsidP="005D7513">
            <w:pPr>
              <w:pStyle w:val="BodyText"/>
              <w:spacing w:before="60" w:after="60"/>
              <w:rPr>
                <w:rFonts w:cs="Arial"/>
              </w:rPr>
            </w:pPr>
            <w:r>
              <w:rPr>
                <w:rFonts w:cs="Arial"/>
              </w:rPr>
              <w:t xml:space="preserve">Estimate Year </w:t>
            </w:r>
            <w:r w:rsidRPr="005D7513">
              <w:rPr>
                <w:rFonts w:cs="Arial"/>
              </w:rPr>
              <w:t>(Header)</w:t>
            </w:r>
          </w:p>
        </w:tc>
        <w:tc>
          <w:tcPr>
            <w:tcW w:w="1359" w:type="dxa"/>
          </w:tcPr>
          <w:p w14:paraId="6C54739B" w14:textId="5CB1584B" w:rsidR="005D7513" w:rsidRPr="005D7513" w:rsidRDefault="005D7513" w:rsidP="0064467A">
            <w:pPr>
              <w:pStyle w:val="BodyText"/>
              <w:spacing w:before="60" w:after="60"/>
              <w:rPr>
                <w:rFonts w:cs="Arial"/>
              </w:rPr>
            </w:pPr>
            <w:r w:rsidRPr="005D7513">
              <w:rPr>
                <w:rFonts w:cs="Arial"/>
              </w:rPr>
              <w:t>Protected cell</w:t>
            </w:r>
          </w:p>
        </w:tc>
        <w:tc>
          <w:tcPr>
            <w:tcW w:w="1918" w:type="dxa"/>
          </w:tcPr>
          <w:p w14:paraId="7EE3F3F2" w14:textId="5FA6F893" w:rsidR="005D7513" w:rsidRPr="005D7513" w:rsidRDefault="005D7513" w:rsidP="005D7513">
            <w:pPr>
              <w:pStyle w:val="BodyText"/>
              <w:spacing w:before="60" w:after="60"/>
            </w:pPr>
            <w:proofErr w:type="spellStart"/>
            <w:r w:rsidRPr="005D7513">
              <w:t>ProTool.EstimateYears.</w:t>
            </w:r>
            <w:r>
              <w:t>Estimate_Year</w:t>
            </w:r>
            <w:proofErr w:type="spellEnd"/>
          </w:p>
        </w:tc>
        <w:tc>
          <w:tcPr>
            <w:tcW w:w="2467" w:type="dxa"/>
            <w:vMerge/>
          </w:tcPr>
          <w:p w14:paraId="0A1287D3" w14:textId="77777777" w:rsidR="005D7513" w:rsidRDefault="005D7513" w:rsidP="0064467A">
            <w:pPr>
              <w:rPr>
                <w:rFonts w:ascii="Arial" w:hAnsi="Arial" w:cs="Arial"/>
              </w:rPr>
            </w:pPr>
          </w:p>
        </w:tc>
      </w:tr>
      <w:tr w:rsidR="005D7513" w:rsidRPr="00AE5C6E" w14:paraId="2D642812" w14:textId="77777777" w:rsidTr="0064467A">
        <w:trPr>
          <w:cantSplit/>
          <w:trHeight w:val="315"/>
        </w:trPr>
        <w:tc>
          <w:tcPr>
            <w:tcW w:w="1260" w:type="dxa"/>
            <w:vMerge/>
          </w:tcPr>
          <w:p w14:paraId="65015B70" w14:textId="77777777" w:rsidR="005D7513" w:rsidRDefault="005D7513" w:rsidP="0064467A">
            <w:pPr>
              <w:pStyle w:val="BodyText"/>
              <w:spacing w:before="60" w:after="60"/>
              <w:ind w:left="72"/>
              <w:rPr>
                <w:rFonts w:cs="Arial"/>
              </w:rPr>
            </w:pPr>
          </w:p>
        </w:tc>
        <w:tc>
          <w:tcPr>
            <w:tcW w:w="2496" w:type="dxa"/>
          </w:tcPr>
          <w:p w14:paraId="001DB700" w14:textId="2AFF870F" w:rsidR="005D7513" w:rsidRDefault="005D7513" w:rsidP="005D7513">
            <w:pPr>
              <w:pStyle w:val="BodyText"/>
              <w:spacing w:before="60" w:after="60"/>
              <w:rPr>
                <w:rFonts w:cs="Arial"/>
              </w:rPr>
            </w:pPr>
            <w:r>
              <w:rPr>
                <w:rFonts w:cs="Arial"/>
              </w:rPr>
              <w:t>Estimate Version</w:t>
            </w:r>
          </w:p>
        </w:tc>
        <w:tc>
          <w:tcPr>
            <w:tcW w:w="1359" w:type="dxa"/>
          </w:tcPr>
          <w:p w14:paraId="0F023047" w14:textId="6787B808" w:rsidR="005D7513" w:rsidRPr="005D7513" w:rsidRDefault="005D7513" w:rsidP="0064467A">
            <w:pPr>
              <w:pStyle w:val="BodyText"/>
              <w:spacing w:before="60" w:after="60"/>
              <w:rPr>
                <w:rFonts w:cs="Arial"/>
              </w:rPr>
            </w:pPr>
            <w:r w:rsidRPr="005D7513">
              <w:rPr>
                <w:rFonts w:cs="Arial"/>
              </w:rPr>
              <w:t>Protected cell</w:t>
            </w:r>
          </w:p>
        </w:tc>
        <w:tc>
          <w:tcPr>
            <w:tcW w:w="1918" w:type="dxa"/>
          </w:tcPr>
          <w:p w14:paraId="6202CCE3" w14:textId="3695F699" w:rsidR="005D7513" w:rsidRPr="005D7513" w:rsidRDefault="005D7513" w:rsidP="005D7513">
            <w:pPr>
              <w:pStyle w:val="BodyText"/>
              <w:spacing w:before="60" w:after="60"/>
            </w:pPr>
            <w:proofErr w:type="spellStart"/>
            <w:r w:rsidRPr="005D7513">
              <w:t>ProTool.EstimateYears.</w:t>
            </w:r>
            <w:r>
              <w:t>Version_No</w:t>
            </w:r>
            <w:proofErr w:type="spellEnd"/>
          </w:p>
        </w:tc>
        <w:tc>
          <w:tcPr>
            <w:tcW w:w="2467" w:type="dxa"/>
            <w:vMerge/>
          </w:tcPr>
          <w:p w14:paraId="207B1869" w14:textId="77777777" w:rsidR="005D7513" w:rsidRDefault="005D7513" w:rsidP="0064467A">
            <w:pPr>
              <w:rPr>
                <w:rFonts w:ascii="Arial" w:hAnsi="Arial" w:cs="Arial"/>
              </w:rPr>
            </w:pPr>
          </w:p>
        </w:tc>
      </w:tr>
      <w:tr w:rsidR="00863298" w:rsidRPr="00AE5C6E" w14:paraId="6C2A26AB" w14:textId="77777777" w:rsidTr="0064467A">
        <w:trPr>
          <w:cantSplit/>
          <w:trHeight w:val="315"/>
        </w:trPr>
        <w:tc>
          <w:tcPr>
            <w:tcW w:w="1260" w:type="dxa"/>
            <w:vMerge/>
          </w:tcPr>
          <w:p w14:paraId="5B6F73BA" w14:textId="77777777" w:rsidR="00863298" w:rsidRDefault="00863298" w:rsidP="0064467A">
            <w:pPr>
              <w:pStyle w:val="BodyText"/>
              <w:spacing w:before="60" w:after="60"/>
              <w:ind w:left="72"/>
              <w:rPr>
                <w:rFonts w:cs="Arial"/>
              </w:rPr>
            </w:pPr>
          </w:p>
        </w:tc>
        <w:tc>
          <w:tcPr>
            <w:tcW w:w="2496" w:type="dxa"/>
          </w:tcPr>
          <w:p w14:paraId="5DB782E1" w14:textId="51D5DA42" w:rsidR="00863298" w:rsidRDefault="00863298" w:rsidP="0064467A">
            <w:pPr>
              <w:pStyle w:val="BodyText"/>
              <w:spacing w:before="60" w:after="60"/>
            </w:pPr>
            <w:r>
              <w:t>Project Cost Group #</w:t>
            </w:r>
          </w:p>
        </w:tc>
        <w:tc>
          <w:tcPr>
            <w:tcW w:w="1359" w:type="dxa"/>
          </w:tcPr>
          <w:p w14:paraId="6424E98C" w14:textId="77777777" w:rsidR="00863298" w:rsidRPr="004B35F0" w:rsidRDefault="00863298" w:rsidP="00BB7BB0">
            <w:pPr>
              <w:pStyle w:val="BodyText"/>
              <w:spacing w:before="60" w:after="60"/>
              <w:rPr>
                <w:rFonts w:cs="Arial"/>
                <w:highlight w:val="yellow"/>
              </w:rPr>
            </w:pPr>
          </w:p>
        </w:tc>
        <w:tc>
          <w:tcPr>
            <w:tcW w:w="1918" w:type="dxa"/>
          </w:tcPr>
          <w:p w14:paraId="77208AB4" w14:textId="1EA6FBEA" w:rsidR="00863298" w:rsidRPr="004B35F0" w:rsidRDefault="00863298" w:rsidP="00863298">
            <w:pPr>
              <w:pStyle w:val="BodyText"/>
              <w:spacing w:before="60" w:after="60"/>
              <w:rPr>
                <w:rFonts w:cs="Arial"/>
                <w:highlight w:val="yellow"/>
              </w:rPr>
            </w:pPr>
            <w:proofErr w:type="spellStart"/>
            <w:r w:rsidRPr="005D7513">
              <w:t>ProTool.EstimateYears.</w:t>
            </w:r>
            <w:r>
              <w:t>Cost_Category_Cd</w:t>
            </w:r>
            <w:proofErr w:type="spellEnd"/>
          </w:p>
        </w:tc>
        <w:tc>
          <w:tcPr>
            <w:tcW w:w="2467" w:type="dxa"/>
            <w:vMerge/>
          </w:tcPr>
          <w:p w14:paraId="36761C58" w14:textId="77777777" w:rsidR="00863298" w:rsidRDefault="00863298" w:rsidP="0064467A">
            <w:pPr>
              <w:rPr>
                <w:rFonts w:ascii="Arial" w:hAnsi="Arial" w:cs="Arial"/>
              </w:rPr>
            </w:pPr>
          </w:p>
        </w:tc>
      </w:tr>
      <w:tr w:rsidR="00863298" w:rsidRPr="00AE5C6E" w14:paraId="5CBD21AF" w14:textId="77777777" w:rsidTr="0064467A">
        <w:trPr>
          <w:cantSplit/>
          <w:trHeight w:val="315"/>
        </w:trPr>
        <w:tc>
          <w:tcPr>
            <w:tcW w:w="1260" w:type="dxa"/>
            <w:vMerge/>
          </w:tcPr>
          <w:p w14:paraId="5CBD21A9" w14:textId="533B7EA2" w:rsidR="00863298" w:rsidRDefault="00863298" w:rsidP="0064467A">
            <w:pPr>
              <w:pStyle w:val="BodyText"/>
              <w:spacing w:before="60" w:after="60"/>
              <w:ind w:left="72"/>
              <w:rPr>
                <w:rFonts w:cs="Arial"/>
              </w:rPr>
            </w:pPr>
          </w:p>
        </w:tc>
        <w:tc>
          <w:tcPr>
            <w:tcW w:w="2496" w:type="dxa"/>
          </w:tcPr>
          <w:p w14:paraId="5CBD21AA" w14:textId="3039796A" w:rsidR="00863298" w:rsidRPr="004B35F0" w:rsidRDefault="00863298" w:rsidP="0064467A">
            <w:pPr>
              <w:pStyle w:val="BodyText"/>
              <w:spacing w:before="60" w:after="60"/>
              <w:rPr>
                <w:rFonts w:cs="Arial"/>
                <w:highlight w:val="yellow"/>
              </w:rPr>
            </w:pPr>
            <w:r>
              <w:t>January</w:t>
            </w:r>
          </w:p>
        </w:tc>
        <w:tc>
          <w:tcPr>
            <w:tcW w:w="1359" w:type="dxa"/>
          </w:tcPr>
          <w:p w14:paraId="5CBD21AB" w14:textId="0BF6AA16" w:rsidR="00863298" w:rsidRPr="004B35F0" w:rsidRDefault="00863298" w:rsidP="00BB7BB0">
            <w:pPr>
              <w:pStyle w:val="BodyText"/>
              <w:spacing w:before="60" w:after="60"/>
              <w:rPr>
                <w:rFonts w:cs="Arial"/>
                <w:highlight w:val="yellow"/>
              </w:rPr>
            </w:pPr>
          </w:p>
        </w:tc>
        <w:tc>
          <w:tcPr>
            <w:tcW w:w="1918" w:type="dxa"/>
          </w:tcPr>
          <w:p w14:paraId="5CBD21AD" w14:textId="1F8C863C" w:rsidR="00863298" w:rsidRPr="004B35F0" w:rsidRDefault="0048107F" w:rsidP="0048107F">
            <w:pPr>
              <w:pStyle w:val="BodyText"/>
              <w:spacing w:before="60" w:after="60"/>
              <w:rPr>
                <w:rFonts w:cs="Arial"/>
                <w:highlight w:val="yellow"/>
              </w:rPr>
            </w:pPr>
            <w:proofErr w:type="spellStart"/>
            <w:r w:rsidRPr="005D7513">
              <w:t>ProTool.EstimateYears.</w:t>
            </w:r>
            <w:r>
              <w:t>January</w:t>
            </w:r>
            <w:proofErr w:type="spellEnd"/>
          </w:p>
        </w:tc>
        <w:tc>
          <w:tcPr>
            <w:tcW w:w="2467" w:type="dxa"/>
            <w:vMerge/>
          </w:tcPr>
          <w:p w14:paraId="5CBD21AE" w14:textId="77777777" w:rsidR="00863298" w:rsidRDefault="00863298" w:rsidP="0064467A">
            <w:pPr>
              <w:rPr>
                <w:rFonts w:ascii="Arial" w:hAnsi="Arial" w:cs="Arial"/>
              </w:rPr>
            </w:pPr>
          </w:p>
        </w:tc>
      </w:tr>
      <w:tr w:rsidR="00863298" w:rsidRPr="00AE5C6E" w14:paraId="712DBA5A" w14:textId="77777777" w:rsidTr="0064467A">
        <w:trPr>
          <w:cantSplit/>
          <w:trHeight w:val="315"/>
        </w:trPr>
        <w:tc>
          <w:tcPr>
            <w:tcW w:w="1260" w:type="dxa"/>
            <w:vMerge/>
          </w:tcPr>
          <w:p w14:paraId="1CD268F3" w14:textId="77777777" w:rsidR="00863298" w:rsidRDefault="00863298" w:rsidP="0064467A">
            <w:pPr>
              <w:pStyle w:val="BodyText"/>
              <w:spacing w:before="60" w:after="60"/>
              <w:ind w:left="72"/>
              <w:rPr>
                <w:rFonts w:cs="Arial"/>
              </w:rPr>
            </w:pPr>
          </w:p>
        </w:tc>
        <w:tc>
          <w:tcPr>
            <w:tcW w:w="2496" w:type="dxa"/>
          </w:tcPr>
          <w:p w14:paraId="4F10FF27" w14:textId="27F399AC" w:rsidR="00863298" w:rsidRPr="004B35F0" w:rsidRDefault="00863298" w:rsidP="0064467A">
            <w:pPr>
              <w:pStyle w:val="BodyText"/>
              <w:spacing w:before="60" w:after="60"/>
              <w:rPr>
                <w:rFonts w:cs="Arial"/>
                <w:highlight w:val="yellow"/>
              </w:rPr>
            </w:pPr>
            <w:r>
              <w:t>February</w:t>
            </w:r>
          </w:p>
        </w:tc>
        <w:tc>
          <w:tcPr>
            <w:tcW w:w="1359" w:type="dxa"/>
          </w:tcPr>
          <w:p w14:paraId="5A1962F1" w14:textId="0F70019D" w:rsidR="00863298" w:rsidRPr="004B35F0" w:rsidRDefault="00863298" w:rsidP="0064467A">
            <w:pPr>
              <w:pStyle w:val="BodyText"/>
              <w:spacing w:before="60" w:after="60"/>
              <w:rPr>
                <w:rFonts w:cs="Arial"/>
                <w:highlight w:val="yellow"/>
              </w:rPr>
            </w:pPr>
          </w:p>
        </w:tc>
        <w:tc>
          <w:tcPr>
            <w:tcW w:w="1918" w:type="dxa"/>
          </w:tcPr>
          <w:p w14:paraId="1AF5A759" w14:textId="0FF7B928" w:rsidR="00863298" w:rsidRPr="004B35F0" w:rsidRDefault="0048107F" w:rsidP="0048107F">
            <w:pPr>
              <w:pStyle w:val="BodyText"/>
              <w:spacing w:before="60" w:after="60"/>
              <w:rPr>
                <w:rFonts w:cs="Arial"/>
                <w:highlight w:val="yellow"/>
              </w:rPr>
            </w:pPr>
            <w:proofErr w:type="spellStart"/>
            <w:r w:rsidRPr="005D7513">
              <w:t>ProTool.EstimateYears.</w:t>
            </w:r>
            <w:r>
              <w:t>February</w:t>
            </w:r>
            <w:proofErr w:type="spellEnd"/>
          </w:p>
        </w:tc>
        <w:tc>
          <w:tcPr>
            <w:tcW w:w="2467" w:type="dxa"/>
            <w:vMerge/>
          </w:tcPr>
          <w:p w14:paraId="5D21B51B" w14:textId="77777777" w:rsidR="00863298" w:rsidRDefault="00863298" w:rsidP="0064467A">
            <w:pPr>
              <w:rPr>
                <w:rFonts w:ascii="Arial" w:hAnsi="Arial" w:cs="Arial"/>
              </w:rPr>
            </w:pPr>
          </w:p>
        </w:tc>
      </w:tr>
      <w:tr w:rsidR="00863298" w:rsidRPr="00AE5C6E" w14:paraId="4921E5B4" w14:textId="77777777" w:rsidTr="0064467A">
        <w:trPr>
          <w:cantSplit/>
          <w:trHeight w:val="315"/>
        </w:trPr>
        <w:tc>
          <w:tcPr>
            <w:tcW w:w="1260" w:type="dxa"/>
            <w:vMerge/>
          </w:tcPr>
          <w:p w14:paraId="247C12D2" w14:textId="77777777" w:rsidR="00863298" w:rsidRDefault="00863298" w:rsidP="0064467A">
            <w:pPr>
              <w:pStyle w:val="BodyText"/>
              <w:spacing w:before="60" w:after="60"/>
              <w:ind w:left="72"/>
              <w:rPr>
                <w:rFonts w:cs="Arial"/>
              </w:rPr>
            </w:pPr>
          </w:p>
        </w:tc>
        <w:tc>
          <w:tcPr>
            <w:tcW w:w="2496" w:type="dxa"/>
          </w:tcPr>
          <w:p w14:paraId="46EAC25A" w14:textId="475B1DDF" w:rsidR="00863298" w:rsidRPr="004B35F0" w:rsidRDefault="00863298" w:rsidP="0064467A">
            <w:pPr>
              <w:pStyle w:val="BodyText"/>
              <w:spacing w:before="60" w:after="60"/>
              <w:rPr>
                <w:rFonts w:cs="Arial"/>
                <w:highlight w:val="yellow"/>
              </w:rPr>
            </w:pPr>
            <w:r>
              <w:t>March</w:t>
            </w:r>
          </w:p>
        </w:tc>
        <w:tc>
          <w:tcPr>
            <w:tcW w:w="1359" w:type="dxa"/>
          </w:tcPr>
          <w:p w14:paraId="372EDC26" w14:textId="77777777" w:rsidR="00863298" w:rsidRPr="004B35F0" w:rsidRDefault="00863298" w:rsidP="0064467A">
            <w:pPr>
              <w:pStyle w:val="BodyText"/>
              <w:spacing w:before="60" w:after="60"/>
              <w:rPr>
                <w:rFonts w:cs="Arial"/>
                <w:highlight w:val="yellow"/>
              </w:rPr>
            </w:pPr>
          </w:p>
        </w:tc>
        <w:tc>
          <w:tcPr>
            <w:tcW w:w="1918" w:type="dxa"/>
          </w:tcPr>
          <w:p w14:paraId="1BC07566" w14:textId="260873D7" w:rsidR="00863298" w:rsidRPr="004B35F0" w:rsidRDefault="0048107F" w:rsidP="0048107F">
            <w:pPr>
              <w:pStyle w:val="BodyText"/>
              <w:spacing w:before="60" w:after="60"/>
              <w:rPr>
                <w:rFonts w:cs="Arial"/>
                <w:highlight w:val="yellow"/>
              </w:rPr>
            </w:pPr>
            <w:proofErr w:type="spellStart"/>
            <w:r w:rsidRPr="005D7513">
              <w:t>ProTool.EstimateYears.</w:t>
            </w:r>
            <w:r>
              <w:t>March</w:t>
            </w:r>
            <w:proofErr w:type="spellEnd"/>
          </w:p>
        </w:tc>
        <w:tc>
          <w:tcPr>
            <w:tcW w:w="2467" w:type="dxa"/>
            <w:vMerge/>
          </w:tcPr>
          <w:p w14:paraId="41648A7E" w14:textId="77777777" w:rsidR="00863298" w:rsidRDefault="00863298" w:rsidP="0064467A">
            <w:pPr>
              <w:rPr>
                <w:rFonts w:ascii="Arial" w:hAnsi="Arial" w:cs="Arial"/>
              </w:rPr>
            </w:pPr>
          </w:p>
        </w:tc>
      </w:tr>
      <w:tr w:rsidR="00863298" w:rsidRPr="00AE5C6E" w14:paraId="2ECA9443" w14:textId="77777777" w:rsidTr="0064467A">
        <w:trPr>
          <w:cantSplit/>
          <w:trHeight w:val="315"/>
        </w:trPr>
        <w:tc>
          <w:tcPr>
            <w:tcW w:w="1260" w:type="dxa"/>
            <w:vMerge/>
          </w:tcPr>
          <w:p w14:paraId="5D5EEEAA" w14:textId="77777777" w:rsidR="00863298" w:rsidRDefault="00863298" w:rsidP="0064467A">
            <w:pPr>
              <w:pStyle w:val="BodyText"/>
              <w:spacing w:before="60" w:after="60"/>
              <w:ind w:left="72"/>
              <w:rPr>
                <w:rFonts w:cs="Arial"/>
              </w:rPr>
            </w:pPr>
          </w:p>
        </w:tc>
        <w:tc>
          <w:tcPr>
            <w:tcW w:w="2496" w:type="dxa"/>
          </w:tcPr>
          <w:p w14:paraId="1DF6CC5F" w14:textId="0D95CB4E" w:rsidR="00863298" w:rsidRPr="004B35F0" w:rsidRDefault="00863298" w:rsidP="0064467A">
            <w:pPr>
              <w:pStyle w:val="BodyText"/>
              <w:spacing w:before="60" w:after="60"/>
              <w:rPr>
                <w:rFonts w:cs="Arial"/>
                <w:highlight w:val="yellow"/>
              </w:rPr>
            </w:pPr>
            <w:r>
              <w:t>April</w:t>
            </w:r>
          </w:p>
        </w:tc>
        <w:tc>
          <w:tcPr>
            <w:tcW w:w="1359" w:type="dxa"/>
          </w:tcPr>
          <w:p w14:paraId="200B1F79" w14:textId="77777777" w:rsidR="00863298" w:rsidRPr="004B35F0" w:rsidRDefault="00863298" w:rsidP="0064467A">
            <w:pPr>
              <w:pStyle w:val="BodyText"/>
              <w:spacing w:before="60" w:after="60"/>
              <w:rPr>
                <w:rFonts w:cs="Arial"/>
                <w:highlight w:val="yellow"/>
              </w:rPr>
            </w:pPr>
          </w:p>
        </w:tc>
        <w:tc>
          <w:tcPr>
            <w:tcW w:w="1918" w:type="dxa"/>
          </w:tcPr>
          <w:p w14:paraId="65C318F5" w14:textId="7D237CE8" w:rsidR="00863298" w:rsidRPr="004B35F0" w:rsidRDefault="0048107F" w:rsidP="0048107F">
            <w:pPr>
              <w:pStyle w:val="BodyText"/>
              <w:spacing w:before="60" w:after="60"/>
              <w:rPr>
                <w:rFonts w:cs="Arial"/>
                <w:highlight w:val="yellow"/>
              </w:rPr>
            </w:pPr>
            <w:proofErr w:type="spellStart"/>
            <w:r w:rsidRPr="005D7513">
              <w:t>ProTool.EstimateYears.</w:t>
            </w:r>
            <w:r>
              <w:t>April</w:t>
            </w:r>
            <w:proofErr w:type="spellEnd"/>
          </w:p>
        </w:tc>
        <w:tc>
          <w:tcPr>
            <w:tcW w:w="2467" w:type="dxa"/>
            <w:vMerge/>
          </w:tcPr>
          <w:p w14:paraId="08A14B18" w14:textId="77777777" w:rsidR="00863298" w:rsidRDefault="00863298" w:rsidP="0064467A">
            <w:pPr>
              <w:rPr>
                <w:rFonts w:ascii="Arial" w:hAnsi="Arial" w:cs="Arial"/>
              </w:rPr>
            </w:pPr>
          </w:p>
        </w:tc>
      </w:tr>
      <w:tr w:rsidR="00863298" w:rsidRPr="00AE5C6E" w14:paraId="3955A0B4" w14:textId="77777777" w:rsidTr="0064467A">
        <w:trPr>
          <w:cantSplit/>
          <w:trHeight w:val="315"/>
        </w:trPr>
        <w:tc>
          <w:tcPr>
            <w:tcW w:w="1260" w:type="dxa"/>
            <w:vMerge/>
          </w:tcPr>
          <w:p w14:paraId="218F7F4B" w14:textId="77777777" w:rsidR="00863298" w:rsidRDefault="00863298" w:rsidP="0064467A">
            <w:pPr>
              <w:pStyle w:val="BodyText"/>
              <w:spacing w:before="60" w:after="60"/>
              <w:ind w:left="72"/>
              <w:rPr>
                <w:rFonts w:cs="Arial"/>
              </w:rPr>
            </w:pPr>
          </w:p>
        </w:tc>
        <w:tc>
          <w:tcPr>
            <w:tcW w:w="2496" w:type="dxa"/>
          </w:tcPr>
          <w:p w14:paraId="191335D1" w14:textId="46A53A44" w:rsidR="00863298" w:rsidRPr="004B35F0" w:rsidRDefault="00863298" w:rsidP="0064467A">
            <w:pPr>
              <w:pStyle w:val="BodyText"/>
              <w:spacing w:before="60" w:after="60"/>
              <w:rPr>
                <w:rFonts w:cs="Arial"/>
                <w:highlight w:val="yellow"/>
              </w:rPr>
            </w:pPr>
            <w:r>
              <w:t>May</w:t>
            </w:r>
          </w:p>
        </w:tc>
        <w:tc>
          <w:tcPr>
            <w:tcW w:w="1359" w:type="dxa"/>
          </w:tcPr>
          <w:p w14:paraId="1104570A" w14:textId="77777777" w:rsidR="00863298" w:rsidRPr="004B35F0" w:rsidRDefault="00863298" w:rsidP="0064467A">
            <w:pPr>
              <w:pStyle w:val="BodyText"/>
              <w:spacing w:before="60" w:after="60"/>
              <w:rPr>
                <w:rFonts w:cs="Arial"/>
                <w:highlight w:val="yellow"/>
              </w:rPr>
            </w:pPr>
          </w:p>
        </w:tc>
        <w:tc>
          <w:tcPr>
            <w:tcW w:w="1918" w:type="dxa"/>
          </w:tcPr>
          <w:p w14:paraId="6E8BD260" w14:textId="32FEA33B" w:rsidR="00863298" w:rsidRPr="004B35F0" w:rsidRDefault="0048107F" w:rsidP="0048107F">
            <w:pPr>
              <w:pStyle w:val="BodyText"/>
              <w:spacing w:before="60" w:after="60"/>
              <w:rPr>
                <w:rFonts w:cs="Arial"/>
                <w:highlight w:val="yellow"/>
              </w:rPr>
            </w:pPr>
            <w:proofErr w:type="spellStart"/>
            <w:r w:rsidRPr="005D7513">
              <w:t>ProTool.EstimateYears.</w:t>
            </w:r>
            <w:r>
              <w:t>May</w:t>
            </w:r>
            <w:proofErr w:type="spellEnd"/>
          </w:p>
        </w:tc>
        <w:tc>
          <w:tcPr>
            <w:tcW w:w="2467" w:type="dxa"/>
            <w:vMerge/>
          </w:tcPr>
          <w:p w14:paraId="0512B27A" w14:textId="77777777" w:rsidR="00863298" w:rsidRDefault="00863298" w:rsidP="0064467A">
            <w:pPr>
              <w:rPr>
                <w:rFonts w:ascii="Arial" w:hAnsi="Arial" w:cs="Arial"/>
              </w:rPr>
            </w:pPr>
          </w:p>
        </w:tc>
      </w:tr>
      <w:tr w:rsidR="00863298" w:rsidRPr="00AE5C6E" w14:paraId="5830C619" w14:textId="77777777" w:rsidTr="0064467A">
        <w:trPr>
          <w:cantSplit/>
          <w:trHeight w:val="315"/>
        </w:trPr>
        <w:tc>
          <w:tcPr>
            <w:tcW w:w="1260" w:type="dxa"/>
            <w:vMerge/>
          </w:tcPr>
          <w:p w14:paraId="394F2F09" w14:textId="77777777" w:rsidR="00863298" w:rsidRDefault="00863298" w:rsidP="0064467A">
            <w:pPr>
              <w:pStyle w:val="BodyText"/>
              <w:spacing w:before="60" w:after="60"/>
              <w:ind w:left="72"/>
              <w:rPr>
                <w:rFonts w:cs="Arial"/>
              </w:rPr>
            </w:pPr>
          </w:p>
        </w:tc>
        <w:tc>
          <w:tcPr>
            <w:tcW w:w="2496" w:type="dxa"/>
          </w:tcPr>
          <w:p w14:paraId="2DCC2CA2" w14:textId="4BB90EC1" w:rsidR="00863298" w:rsidRPr="004B35F0" w:rsidRDefault="00863298" w:rsidP="0064467A">
            <w:pPr>
              <w:pStyle w:val="BodyText"/>
              <w:spacing w:before="60" w:after="60"/>
              <w:rPr>
                <w:rFonts w:cs="Arial"/>
                <w:highlight w:val="yellow"/>
              </w:rPr>
            </w:pPr>
            <w:r>
              <w:t xml:space="preserve">June </w:t>
            </w:r>
          </w:p>
        </w:tc>
        <w:tc>
          <w:tcPr>
            <w:tcW w:w="1359" w:type="dxa"/>
          </w:tcPr>
          <w:p w14:paraId="0CD91DD1" w14:textId="77777777" w:rsidR="00863298" w:rsidRPr="004B35F0" w:rsidRDefault="00863298" w:rsidP="0064467A">
            <w:pPr>
              <w:pStyle w:val="BodyText"/>
              <w:spacing w:before="60" w:after="60"/>
              <w:rPr>
                <w:rFonts w:cs="Arial"/>
                <w:highlight w:val="yellow"/>
              </w:rPr>
            </w:pPr>
          </w:p>
        </w:tc>
        <w:tc>
          <w:tcPr>
            <w:tcW w:w="1918" w:type="dxa"/>
          </w:tcPr>
          <w:p w14:paraId="0059A209" w14:textId="55F63A8C" w:rsidR="00863298" w:rsidRPr="004B35F0" w:rsidRDefault="0048107F" w:rsidP="0048107F">
            <w:pPr>
              <w:pStyle w:val="BodyText"/>
              <w:spacing w:before="60" w:after="60"/>
              <w:rPr>
                <w:rFonts w:cs="Arial"/>
                <w:highlight w:val="yellow"/>
              </w:rPr>
            </w:pPr>
            <w:proofErr w:type="spellStart"/>
            <w:r w:rsidRPr="005D7513">
              <w:t>ProTool.EstimateYears.</w:t>
            </w:r>
            <w:r>
              <w:t>June</w:t>
            </w:r>
            <w:proofErr w:type="spellEnd"/>
          </w:p>
        </w:tc>
        <w:tc>
          <w:tcPr>
            <w:tcW w:w="2467" w:type="dxa"/>
            <w:vMerge/>
          </w:tcPr>
          <w:p w14:paraId="09A9F536" w14:textId="77777777" w:rsidR="00863298" w:rsidRDefault="00863298" w:rsidP="0064467A">
            <w:pPr>
              <w:rPr>
                <w:rFonts w:ascii="Arial" w:hAnsi="Arial" w:cs="Arial"/>
              </w:rPr>
            </w:pPr>
          </w:p>
        </w:tc>
      </w:tr>
      <w:tr w:rsidR="00863298" w:rsidRPr="00AE5C6E" w14:paraId="0F1E5370" w14:textId="77777777" w:rsidTr="0064467A">
        <w:trPr>
          <w:cantSplit/>
          <w:trHeight w:val="315"/>
        </w:trPr>
        <w:tc>
          <w:tcPr>
            <w:tcW w:w="1260" w:type="dxa"/>
            <w:vMerge/>
          </w:tcPr>
          <w:p w14:paraId="01674A64" w14:textId="77777777" w:rsidR="00863298" w:rsidRDefault="00863298" w:rsidP="0064467A">
            <w:pPr>
              <w:pStyle w:val="BodyText"/>
              <w:spacing w:before="60" w:after="60"/>
              <w:ind w:left="72"/>
              <w:rPr>
                <w:rFonts w:cs="Arial"/>
              </w:rPr>
            </w:pPr>
          </w:p>
        </w:tc>
        <w:tc>
          <w:tcPr>
            <w:tcW w:w="2496" w:type="dxa"/>
          </w:tcPr>
          <w:p w14:paraId="729D9CAA" w14:textId="1577E9F8" w:rsidR="00863298" w:rsidRPr="004B35F0" w:rsidRDefault="00863298" w:rsidP="0064467A">
            <w:pPr>
              <w:pStyle w:val="BodyText"/>
              <w:spacing w:before="60" w:after="60"/>
              <w:rPr>
                <w:rFonts w:cs="Arial"/>
                <w:highlight w:val="yellow"/>
              </w:rPr>
            </w:pPr>
            <w:r>
              <w:t xml:space="preserve">July </w:t>
            </w:r>
          </w:p>
        </w:tc>
        <w:tc>
          <w:tcPr>
            <w:tcW w:w="1359" w:type="dxa"/>
          </w:tcPr>
          <w:p w14:paraId="23902AC2" w14:textId="77777777" w:rsidR="00863298" w:rsidRPr="004B35F0" w:rsidRDefault="00863298" w:rsidP="0064467A">
            <w:pPr>
              <w:pStyle w:val="BodyText"/>
              <w:spacing w:before="60" w:after="60"/>
              <w:rPr>
                <w:rFonts w:cs="Arial"/>
                <w:highlight w:val="yellow"/>
              </w:rPr>
            </w:pPr>
          </w:p>
        </w:tc>
        <w:tc>
          <w:tcPr>
            <w:tcW w:w="1918" w:type="dxa"/>
          </w:tcPr>
          <w:p w14:paraId="6CC52360" w14:textId="4089EF24" w:rsidR="00863298" w:rsidRPr="004B35F0" w:rsidRDefault="0048107F" w:rsidP="0048107F">
            <w:pPr>
              <w:pStyle w:val="BodyText"/>
              <w:spacing w:before="60" w:after="60"/>
              <w:rPr>
                <w:rFonts w:cs="Arial"/>
                <w:highlight w:val="yellow"/>
              </w:rPr>
            </w:pPr>
            <w:proofErr w:type="spellStart"/>
            <w:r w:rsidRPr="005D7513">
              <w:t>ProTool.EstimateYears.</w:t>
            </w:r>
            <w:r>
              <w:t>July</w:t>
            </w:r>
            <w:proofErr w:type="spellEnd"/>
          </w:p>
        </w:tc>
        <w:tc>
          <w:tcPr>
            <w:tcW w:w="2467" w:type="dxa"/>
            <w:vMerge/>
          </w:tcPr>
          <w:p w14:paraId="61EAFDFA" w14:textId="77777777" w:rsidR="00863298" w:rsidRDefault="00863298" w:rsidP="0064467A">
            <w:pPr>
              <w:rPr>
                <w:rFonts w:ascii="Arial" w:hAnsi="Arial" w:cs="Arial"/>
              </w:rPr>
            </w:pPr>
          </w:p>
        </w:tc>
      </w:tr>
      <w:tr w:rsidR="00863298" w:rsidRPr="00AE5C6E" w14:paraId="1F4A9203" w14:textId="77777777" w:rsidTr="0064467A">
        <w:trPr>
          <w:cantSplit/>
          <w:trHeight w:val="315"/>
        </w:trPr>
        <w:tc>
          <w:tcPr>
            <w:tcW w:w="1260" w:type="dxa"/>
            <w:vMerge/>
          </w:tcPr>
          <w:p w14:paraId="39F1F257" w14:textId="77777777" w:rsidR="00863298" w:rsidRDefault="00863298" w:rsidP="0064467A">
            <w:pPr>
              <w:pStyle w:val="BodyText"/>
              <w:spacing w:before="60" w:after="60"/>
              <w:ind w:left="72"/>
              <w:rPr>
                <w:rFonts w:cs="Arial"/>
              </w:rPr>
            </w:pPr>
          </w:p>
        </w:tc>
        <w:tc>
          <w:tcPr>
            <w:tcW w:w="2496" w:type="dxa"/>
          </w:tcPr>
          <w:p w14:paraId="11EAD876" w14:textId="34577921" w:rsidR="00863298" w:rsidRPr="004B35F0" w:rsidRDefault="00863298" w:rsidP="0064467A">
            <w:pPr>
              <w:pStyle w:val="BodyText"/>
              <w:spacing w:before="60" w:after="60"/>
              <w:rPr>
                <w:rFonts w:cs="Arial"/>
                <w:highlight w:val="yellow"/>
              </w:rPr>
            </w:pPr>
            <w:r>
              <w:t>August</w:t>
            </w:r>
          </w:p>
        </w:tc>
        <w:tc>
          <w:tcPr>
            <w:tcW w:w="1359" w:type="dxa"/>
          </w:tcPr>
          <w:p w14:paraId="797EED12" w14:textId="77777777" w:rsidR="00863298" w:rsidRPr="004B35F0" w:rsidRDefault="00863298" w:rsidP="0064467A">
            <w:pPr>
              <w:pStyle w:val="BodyText"/>
              <w:spacing w:before="60" w:after="60"/>
              <w:rPr>
                <w:rFonts w:cs="Arial"/>
                <w:highlight w:val="yellow"/>
              </w:rPr>
            </w:pPr>
          </w:p>
        </w:tc>
        <w:tc>
          <w:tcPr>
            <w:tcW w:w="1918" w:type="dxa"/>
          </w:tcPr>
          <w:p w14:paraId="1559D350" w14:textId="1C80F7BA" w:rsidR="00863298" w:rsidRPr="004B35F0" w:rsidRDefault="0048107F" w:rsidP="0048107F">
            <w:pPr>
              <w:pStyle w:val="BodyText"/>
              <w:spacing w:before="60" w:after="60"/>
              <w:rPr>
                <w:rFonts w:cs="Arial"/>
                <w:highlight w:val="yellow"/>
              </w:rPr>
            </w:pPr>
            <w:proofErr w:type="spellStart"/>
            <w:r w:rsidRPr="005D7513">
              <w:t>ProTool.EstimateYears.</w:t>
            </w:r>
            <w:r>
              <w:t>August</w:t>
            </w:r>
            <w:proofErr w:type="spellEnd"/>
          </w:p>
        </w:tc>
        <w:tc>
          <w:tcPr>
            <w:tcW w:w="2467" w:type="dxa"/>
            <w:vMerge/>
          </w:tcPr>
          <w:p w14:paraId="320C5CA2" w14:textId="77777777" w:rsidR="00863298" w:rsidRDefault="00863298" w:rsidP="0064467A">
            <w:pPr>
              <w:rPr>
                <w:rFonts w:ascii="Arial" w:hAnsi="Arial" w:cs="Arial"/>
              </w:rPr>
            </w:pPr>
          </w:p>
        </w:tc>
      </w:tr>
      <w:tr w:rsidR="00863298" w:rsidRPr="00AE5C6E" w14:paraId="4A766D85" w14:textId="77777777" w:rsidTr="0064467A">
        <w:trPr>
          <w:cantSplit/>
          <w:trHeight w:val="315"/>
        </w:trPr>
        <w:tc>
          <w:tcPr>
            <w:tcW w:w="1260" w:type="dxa"/>
            <w:vMerge/>
          </w:tcPr>
          <w:p w14:paraId="653CF3A1" w14:textId="77777777" w:rsidR="00863298" w:rsidRDefault="00863298" w:rsidP="0064467A">
            <w:pPr>
              <w:pStyle w:val="BodyText"/>
              <w:spacing w:before="60" w:after="60"/>
              <w:ind w:left="72"/>
              <w:rPr>
                <w:rFonts w:cs="Arial"/>
              </w:rPr>
            </w:pPr>
          </w:p>
        </w:tc>
        <w:tc>
          <w:tcPr>
            <w:tcW w:w="2496" w:type="dxa"/>
          </w:tcPr>
          <w:p w14:paraId="6E5B5A5A" w14:textId="1ACEBD02" w:rsidR="00863298" w:rsidRPr="004B35F0" w:rsidRDefault="00863298" w:rsidP="0064467A">
            <w:pPr>
              <w:pStyle w:val="BodyText"/>
              <w:spacing w:before="60" w:after="60"/>
              <w:rPr>
                <w:rFonts w:cs="Arial"/>
                <w:highlight w:val="yellow"/>
              </w:rPr>
            </w:pPr>
            <w:r>
              <w:t>September</w:t>
            </w:r>
          </w:p>
        </w:tc>
        <w:tc>
          <w:tcPr>
            <w:tcW w:w="1359" w:type="dxa"/>
          </w:tcPr>
          <w:p w14:paraId="41A619FE" w14:textId="77777777" w:rsidR="00863298" w:rsidRPr="004B35F0" w:rsidRDefault="00863298" w:rsidP="0064467A">
            <w:pPr>
              <w:pStyle w:val="BodyText"/>
              <w:spacing w:before="60" w:after="60"/>
              <w:rPr>
                <w:rFonts w:cs="Arial"/>
                <w:highlight w:val="yellow"/>
              </w:rPr>
            </w:pPr>
          </w:p>
        </w:tc>
        <w:tc>
          <w:tcPr>
            <w:tcW w:w="1918" w:type="dxa"/>
          </w:tcPr>
          <w:p w14:paraId="1C400350" w14:textId="05A53019" w:rsidR="00863298" w:rsidRPr="004B35F0" w:rsidRDefault="0048107F" w:rsidP="0048107F">
            <w:pPr>
              <w:pStyle w:val="BodyText"/>
              <w:spacing w:before="60" w:after="60"/>
              <w:rPr>
                <w:rFonts w:cs="Arial"/>
                <w:highlight w:val="yellow"/>
              </w:rPr>
            </w:pPr>
            <w:proofErr w:type="spellStart"/>
            <w:r w:rsidRPr="005D7513">
              <w:t>ProTool.EstimateYears.</w:t>
            </w:r>
            <w:r>
              <w:t>September</w:t>
            </w:r>
            <w:proofErr w:type="spellEnd"/>
          </w:p>
        </w:tc>
        <w:tc>
          <w:tcPr>
            <w:tcW w:w="2467" w:type="dxa"/>
            <w:vMerge/>
          </w:tcPr>
          <w:p w14:paraId="5ECBC5F7" w14:textId="77777777" w:rsidR="00863298" w:rsidRDefault="00863298" w:rsidP="0064467A">
            <w:pPr>
              <w:rPr>
                <w:rFonts w:ascii="Arial" w:hAnsi="Arial" w:cs="Arial"/>
              </w:rPr>
            </w:pPr>
          </w:p>
        </w:tc>
      </w:tr>
      <w:tr w:rsidR="00863298" w:rsidRPr="00AE5C6E" w14:paraId="36C9C61A" w14:textId="77777777" w:rsidTr="0064467A">
        <w:trPr>
          <w:cantSplit/>
          <w:trHeight w:val="315"/>
        </w:trPr>
        <w:tc>
          <w:tcPr>
            <w:tcW w:w="1260" w:type="dxa"/>
            <w:vMerge/>
          </w:tcPr>
          <w:p w14:paraId="27F0EE5E" w14:textId="77777777" w:rsidR="00863298" w:rsidRDefault="00863298" w:rsidP="0064467A">
            <w:pPr>
              <w:pStyle w:val="BodyText"/>
              <w:spacing w:before="60" w:after="60"/>
              <w:ind w:left="72"/>
              <w:rPr>
                <w:rFonts w:cs="Arial"/>
              </w:rPr>
            </w:pPr>
          </w:p>
        </w:tc>
        <w:tc>
          <w:tcPr>
            <w:tcW w:w="2496" w:type="dxa"/>
          </w:tcPr>
          <w:p w14:paraId="60F553DA" w14:textId="0835BD49" w:rsidR="00863298" w:rsidRPr="004B35F0" w:rsidRDefault="00863298" w:rsidP="0064467A">
            <w:pPr>
              <w:pStyle w:val="BodyText"/>
              <w:spacing w:before="60" w:after="60"/>
              <w:rPr>
                <w:rFonts w:cs="Arial"/>
                <w:highlight w:val="yellow"/>
              </w:rPr>
            </w:pPr>
            <w:r>
              <w:t>October</w:t>
            </w:r>
          </w:p>
        </w:tc>
        <w:tc>
          <w:tcPr>
            <w:tcW w:w="1359" w:type="dxa"/>
          </w:tcPr>
          <w:p w14:paraId="3E9ECBE1" w14:textId="77777777" w:rsidR="00863298" w:rsidRPr="004B35F0" w:rsidRDefault="00863298" w:rsidP="0064467A">
            <w:pPr>
              <w:pStyle w:val="BodyText"/>
              <w:spacing w:before="60" w:after="60"/>
              <w:rPr>
                <w:rFonts w:cs="Arial"/>
                <w:highlight w:val="yellow"/>
              </w:rPr>
            </w:pPr>
          </w:p>
        </w:tc>
        <w:tc>
          <w:tcPr>
            <w:tcW w:w="1918" w:type="dxa"/>
          </w:tcPr>
          <w:p w14:paraId="6D004FFA" w14:textId="239C68DC" w:rsidR="00863298" w:rsidRPr="004B35F0" w:rsidRDefault="0048107F" w:rsidP="0048107F">
            <w:pPr>
              <w:pStyle w:val="BodyText"/>
              <w:spacing w:before="60" w:after="60"/>
              <w:rPr>
                <w:rFonts w:cs="Arial"/>
                <w:highlight w:val="yellow"/>
              </w:rPr>
            </w:pPr>
            <w:proofErr w:type="spellStart"/>
            <w:r w:rsidRPr="005D7513">
              <w:t>ProTool.EstimateYears.</w:t>
            </w:r>
            <w:r>
              <w:t>October</w:t>
            </w:r>
            <w:proofErr w:type="spellEnd"/>
          </w:p>
        </w:tc>
        <w:tc>
          <w:tcPr>
            <w:tcW w:w="2467" w:type="dxa"/>
            <w:vMerge/>
          </w:tcPr>
          <w:p w14:paraId="40091079" w14:textId="77777777" w:rsidR="00863298" w:rsidRDefault="00863298" w:rsidP="0064467A">
            <w:pPr>
              <w:rPr>
                <w:rFonts w:ascii="Arial" w:hAnsi="Arial" w:cs="Arial"/>
              </w:rPr>
            </w:pPr>
          </w:p>
        </w:tc>
      </w:tr>
      <w:tr w:rsidR="00863298" w:rsidRPr="00AE5C6E" w14:paraId="24A2BA28" w14:textId="77777777" w:rsidTr="0064467A">
        <w:trPr>
          <w:cantSplit/>
          <w:trHeight w:val="315"/>
        </w:trPr>
        <w:tc>
          <w:tcPr>
            <w:tcW w:w="1260" w:type="dxa"/>
            <w:vMerge/>
          </w:tcPr>
          <w:p w14:paraId="72DA71F9" w14:textId="77777777" w:rsidR="00863298" w:rsidRDefault="00863298" w:rsidP="0064467A">
            <w:pPr>
              <w:pStyle w:val="BodyText"/>
              <w:spacing w:before="60" w:after="60"/>
              <w:ind w:left="72"/>
              <w:rPr>
                <w:rFonts w:cs="Arial"/>
              </w:rPr>
            </w:pPr>
          </w:p>
        </w:tc>
        <w:tc>
          <w:tcPr>
            <w:tcW w:w="2496" w:type="dxa"/>
          </w:tcPr>
          <w:p w14:paraId="41534455" w14:textId="10AB5EE8" w:rsidR="00863298" w:rsidRPr="004B35F0" w:rsidRDefault="00863298" w:rsidP="0064467A">
            <w:pPr>
              <w:pStyle w:val="BodyText"/>
              <w:spacing w:before="60" w:after="60"/>
              <w:rPr>
                <w:rFonts w:cs="Arial"/>
                <w:highlight w:val="yellow"/>
              </w:rPr>
            </w:pPr>
            <w:r>
              <w:t>November</w:t>
            </w:r>
          </w:p>
        </w:tc>
        <w:tc>
          <w:tcPr>
            <w:tcW w:w="1359" w:type="dxa"/>
          </w:tcPr>
          <w:p w14:paraId="327159DB" w14:textId="77777777" w:rsidR="00863298" w:rsidRPr="004B35F0" w:rsidRDefault="00863298" w:rsidP="0064467A">
            <w:pPr>
              <w:pStyle w:val="BodyText"/>
              <w:spacing w:before="60" w:after="60"/>
              <w:rPr>
                <w:rFonts w:cs="Arial"/>
                <w:highlight w:val="yellow"/>
              </w:rPr>
            </w:pPr>
          </w:p>
        </w:tc>
        <w:tc>
          <w:tcPr>
            <w:tcW w:w="1918" w:type="dxa"/>
          </w:tcPr>
          <w:p w14:paraId="4190EC64" w14:textId="5306D95C" w:rsidR="00863298" w:rsidRPr="004B35F0" w:rsidRDefault="0048107F" w:rsidP="0048107F">
            <w:pPr>
              <w:pStyle w:val="BodyText"/>
              <w:spacing w:before="60" w:after="60"/>
              <w:rPr>
                <w:rFonts w:cs="Arial"/>
                <w:highlight w:val="yellow"/>
              </w:rPr>
            </w:pPr>
            <w:proofErr w:type="spellStart"/>
            <w:r w:rsidRPr="005D7513">
              <w:t>ProTool.EstimateYears.</w:t>
            </w:r>
            <w:r>
              <w:t>November</w:t>
            </w:r>
            <w:proofErr w:type="spellEnd"/>
          </w:p>
        </w:tc>
        <w:tc>
          <w:tcPr>
            <w:tcW w:w="2467" w:type="dxa"/>
            <w:vMerge/>
          </w:tcPr>
          <w:p w14:paraId="6FC99D41" w14:textId="77777777" w:rsidR="00863298" w:rsidRDefault="00863298" w:rsidP="0064467A">
            <w:pPr>
              <w:rPr>
                <w:rFonts w:ascii="Arial" w:hAnsi="Arial" w:cs="Arial"/>
              </w:rPr>
            </w:pPr>
          </w:p>
        </w:tc>
      </w:tr>
      <w:tr w:rsidR="00863298" w:rsidRPr="00AE5C6E" w14:paraId="6CF9C9BB" w14:textId="77777777" w:rsidTr="0064467A">
        <w:trPr>
          <w:cantSplit/>
          <w:trHeight w:val="315"/>
        </w:trPr>
        <w:tc>
          <w:tcPr>
            <w:tcW w:w="1260" w:type="dxa"/>
            <w:vMerge/>
          </w:tcPr>
          <w:p w14:paraId="2D2582BD" w14:textId="77777777" w:rsidR="00863298" w:rsidRDefault="00863298" w:rsidP="0064467A">
            <w:pPr>
              <w:pStyle w:val="BodyText"/>
              <w:spacing w:before="60" w:after="60"/>
              <w:ind w:left="72"/>
              <w:rPr>
                <w:rFonts w:cs="Arial"/>
              </w:rPr>
            </w:pPr>
          </w:p>
        </w:tc>
        <w:tc>
          <w:tcPr>
            <w:tcW w:w="2496" w:type="dxa"/>
          </w:tcPr>
          <w:p w14:paraId="1315599D" w14:textId="1964A567" w:rsidR="00863298" w:rsidRPr="004B35F0" w:rsidRDefault="00863298" w:rsidP="0064467A">
            <w:pPr>
              <w:pStyle w:val="BodyText"/>
              <w:spacing w:before="60" w:after="60"/>
              <w:rPr>
                <w:rFonts w:cs="Arial"/>
                <w:highlight w:val="yellow"/>
              </w:rPr>
            </w:pPr>
            <w:r>
              <w:t xml:space="preserve">December </w:t>
            </w:r>
          </w:p>
        </w:tc>
        <w:tc>
          <w:tcPr>
            <w:tcW w:w="1359" w:type="dxa"/>
          </w:tcPr>
          <w:p w14:paraId="351BA46B" w14:textId="77777777" w:rsidR="00863298" w:rsidRPr="004B35F0" w:rsidRDefault="00863298" w:rsidP="0064467A">
            <w:pPr>
              <w:pStyle w:val="BodyText"/>
              <w:spacing w:before="60" w:after="60"/>
              <w:rPr>
                <w:rFonts w:cs="Arial"/>
                <w:highlight w:val="yellow"/>
              </w:rPr>
            </w:pPr>
          </w:p>
        </w:tc>
        <w:tc>
          <w:tcPr>
            <w:tcW w:w="1918" w:type="dxa"/>
          </w:tcPr>
          <w:p w14:paraId="007F622F" w14:textId="14F60369" w:rsidR="00863298" w:rsidRPr="004B35F0" w:rsidRDefault="0048107F" w:rsidP="0048107F">
            <w:pPr>
              <w:pStyle w:val="BodyText"/>
              <w:spacing w:before="60" w:after="60"/>
              <w:rPr>
                <w:rFonts w:cs="Arial"/>
                <w:highlight w:val="yellow"/>
              </w:rPr>
            </w:pPr>
            <w:proofErr w:type="spellStart"/>
            <w:r w:rsidRPr="005D7513">
              <w:t>ProTool.EstimateYears.</w:t>
            </w:r>
            <w:r>
              <w:t>December</w:t>
            </w:r>
            <w:proofErr w:type="spellEnd"/>
          </w:p>
        </w:tc>
        <w:tc>
          <w:tcPr>
            <w:tcW w:w="2467" w:type="dxa"/>
            <w:vMerge/>
          </w:tcPr>
          <w:p w14:paraId="31E6593A" w14:textId="77777777" w:rsidR="00863298" w:rsidRDefault="00863298" w:rsidP="0064467A">
            <w:pPr>
              <w:rPr>
                <w:rFonts w:ascii="Arial" w:hAnsi="Arial" w:cs="Arial"/>
              </w:rPr>
            </w:pPr>
          </w:p>
        </w:tc>
      </w:tr>
    </w:tbl>
    <w:p w14:paraId="5CBD21B7" w14:textId="77777777" w:rsidR="00C646D3" w:rsidRDefault="00C646D3" w:rsidP="00C646D3"/>
    <w:p w14:paraId="5CBD21B8" w14:textId="77777777" w:rsidR="00C646D3" w:rsidRDefault="00C646D3" w:rsidP="00C646D3"/>
    <w:p w14:paraId="5CBD21B9" w14:textId="7A5A32C7" w:rsidR="00C646D3" w:rsidRDefault="004B35F0" w:rsidP="00C646D3">
      <w:pPr>
        <w:pStyle w:val="Heading4"/>
      </w:pPr>
      <w:r>
        <w:t>Import</w:t>
      </w:r>
      <w:r w:rsidR="00C646D3" w:rsidRPr="003B49FA">
        <w:t xml:space="preserve"> </w:t>
      </w:r>
      <w:r>
        <w:t>Forecast</w:t>
      </w:r>
      <w:r w:rsidR="00C646D3" w:rsidRPr="003B49FA">
        <w:t xml:space="preserve"> Worksheet</w:t>
      </w:r>
      <w:r w:rsidR="00C646D3">
        <w:t xml:space="preserve"> – Business Rules</w:t>
      </w:r>
    </w:p>
    <w:p w14:paraId="5CBD21BA" w14:textId="77777777" w:rsidR="00C646D3" w:rsidRDefault="00C646D3" w:rsidP="00C646D3"/>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C646D3" w:rsidRPr="00AE5C6E" w14:paraId="5CBD21BE" w14:textId="77777777" w:rsidTr="0064467A">
        <w:trPr>
          <w:trHeight w:val="288"/>
          <w:tblHeader/>
        </w:trPr>
        <w:tc>
          <w:tcPr>
            <w:tcW w:w="484" w:type="pct"/>
            <w:shd w:val="clear" w:color="auto" w:fill="B6DDE8" w:themeFill="accent5" w:themeFillTint="66"/>
            <w:vAlign w:val="center"/>
          </w:tcPr>
          <w:p w14:paraId="5CBD21BB" w14:textId="77777777" w:rsidR="00C646D3" w:rsidRPr="003C0F50" w:rsidRDefault="00C646D3" w:rsidP="0064467A">
            <w:pPr>
              <w:jc w:val="center"/>
              <w:rPr>
                <w:b/>
              </w:rPr>
            </w:pPr>
            <w:r w:rsidRPr="003C0F50">
              <w:rPr>
                <w:b/>
              </w:rPr>
              <w:t>Rule ID</w:t>
            </w:r>
          </w:p>
        </w:tc>
        <w:tc>
          <w:tcPr>
            <w:tcW w:w="3561" w:type="pct"/>
            <w:shd w:val="clear" w:color="auto" w:fill="B6DDE8" w:themeFill="accent5" w:themeFillTint="66"/>
            <w:vAlign w:val="center"/>
          </w:tcPr>
          <w:p w14:paraId="5CBD21BC" w14:textId="77777777" w:rsidR="00C646D3" w:rsidRPr="003C0F50" w:rsidRDefault="00C646D3" w:rsidP="0064467A">
            <w:pPr>
              <w:jc w:val="center"/>
              <w:rPr>
                <w:b/>
              </w:rPr>
            </w:pPr>
            <w:r w:rsidRPr="003C0F50">
              <w:rPr>
                <w:b/>
              </w:rPr>
              <w:t>Business Rule Description</w:t>
            </w:r>
          </w:p>
        </w:tc>
        <w:tc>
          <w:tcPr>
            <w:tcW w:w="955" w:type="pct"/>
            <w:shd w:val="clear" w:color="auto" w:fill="B6DDE8" w:themeFill="accent5" w:themeFillTint="66"/>
            <w:vAlign w:val="center"/>
          </w:tcPr>
          <w:p w14:paraId="5CBD21BD" w14:textId="77777777" w:rsidR="00C646D3" w:rsidRPr="004B35F0" w:rsidRDefault="00C646D3" w:rsidP="0064467A">
            <w:pPr>
              <w:jc w:val="center"/>
              <w:rPr>
                <w:b/>
                <w:highlight w:val="yellow"/>
              </w:rPr>
            </w:pPr>
            <w:r w:rsidRPr="003C0F50">
              <w:rPr>
                <w:b/>
              </w:rPr>
              <w:t>Notes</w:t>
            </w:r>
          </w:p>
        </w:tc>
      </w:tr>
      <w:tr w:rsidR="00C646D3" w:rsidRPr="00AE5C6E" w14:paraId="5CBD21C2" w14:textId="77777777" w:rsidTr="0064467A">
        <w:trPr>
          <w:trHeight w:val="323"/>
        </w:trPr>
        <w:tc>
          <w:tcPr>
            <w:tcW w:w="484" w:type="pct"/>
            <w:shd w:val="clear" w:color="auto" w:fill="auto"/>
          </w:tcPr>
          <w:p w14:paraId="5CBD21BF" w14:textId="77777777" w:rsidR="00C646D3" w:rsidRPr="003C0F50" w:rsidRDefault="00C646D3" w:rsidP="00142B1A">
            <w:pPr>
              <w:pStyle w:val="ListParagraph"/>
              <w:numPr>
                <w:ilvl w:val="0"/>
                <w:numId w:val="8"/>
              </w:numPr>
              <w:rPr>
                <w:color w:val="000000"/>
              </w:rPr>
            </w:pPr>
          </w:p>
        </w:tc>
        <w:tc>
          <w:tcPr>
            <w:tcW w:w="3561" w:type="pct"/>
          </w:tcPr>
          <w:p w14:paraId="5CBD21C0" w14:textId="5A18C20D" w:rsidR="00C646D3" w:rsidRPr="003C0F50" w:rsidRDefault="00C646D3" w:rsidP="003C0F50">
            <w:r w:rsidRPr="003C0F50">
              <w:t>Clicking the “</w:t>
            </w:r>
            <w:r w:rsidR="003C0F50" w:rsidRPr="003C0F50">
              <w:t xml:space="preserve">Import </w:t>
            </w:r>
            <w:r w:rsidR="000C7D47">
              <w:t>in</w:t>
            </w:r>
            <w:r w:rsidR="003C0F50" w:rsidRPr="003C0F50">
              <w:t xml:space="preserve">to </w:t>
            </w:r>
            <w:proofErr w:type="spellStart"/>
            <w:r w:rsidR="003C0F50" w:rsidRPr="003C0F50">
              <w:t>ProTool</w:t>
            </w:r>
            <w:proofErr w:type="spellEnd"/>
            <w:r w:rsidRPr="003C0F50">
              <w:t xml:space="preserve">” button submits the current worksheet. </w:t>
            </w:r>
          </w:p>
        </w:tc>
        <w:tc>
          <w:tcPr>
            <w:tcW w:w="955" w:type="pct"/>
          </w:tcPr>
          <w:p w14:paraId="5CBD21C1" w14:textId="77777777" w:rsidR="00C646D3" w:rsidRPr="004B35F0" w:rsidRDefault="00C646D3" w:rsidP="0064467A">
            <w:pPr>
              <w:rPr>
                <w:highlight w:val="yellow"/>
              </w:rPr>
            </w:pPr>
          </w:p>
        </w:tc>
      </w:tr>
      <w:tr w:rsidR="00C646D3" w:rsidRPr="00AE5C6E" w14:paraId="5CBD21C6" w14:textId="77777777" w:rsidTr="0064467A">
        <w:trPr>
          <w:trHeight w:val="323"/>
        </w:trPr>
        <w:tc>
          <w:tcPr>
            <w:tcW w:w="484" w:type="pct"/>
            <w:shd w:val="clear" w:color="auto" w:fill="auto"/>
          </w:tcPr>
          <w:p w14:paraId="5CBD21C3" w14:textId="77777777" w:rsidR="00C646D3" w:rsidRPr="003C0F50" w:rsidRDefault="00C646D3" w:rsidP="00142B1A">
            <w:pPr>
              <w:pStyle w:val="ListParagraph"/>
              <w:numPr>
                <w:ilvl w:val="0"/>
                <w:numId w:val="8"/>
              </w:numPr>
              <w:rPr>
                <w:color w:val="000000"/>
              </w:rPr>
            </w:pPr>
          </w:p>
        </w:tc>
        <w:tc>
          <w:tcPr>
            <w:tcW w:w="3561" w:type="pct"/>
          </w:tcPr>
          <w:p w14:paraId="5CBD21C4" w14:textId="675A729E" w:rsidR="00C646D3" w:rsidRPr="003C0F50" w:rsidRDefault="00C646D3" w:rsidP="0064467A">
            <w:r w:rsidRPr="003C0F50">
              <w:t>The entire worksheet is protected if the submit is successful</w:t>
            </w:r>
            <w:r w:rsidR="000C7D47">
              <w:t xml:space="preserve"> and the Import into </w:t>
            </w:r>
            <w:proofErr w:type="spellStart"/>
            <w:r w:rsidR="000C7D47">
              <w:t>ProTool</w:t>
            </w:r>
            <w:proofErr w:type="spellEnd"/>
            <w:r w:rsidR="000C7D47">
              <w:t xml:space="preserve"> button is disabled.  </w:t>
            </w:r>
          </w:p>
        </w:tc>
        <w:tc>
          <w:tcPr>
            <w:tcW w:w="955" w:type="pct"/>
          </w:tcPr>
          <w:p w14:paraId="5CBD21C5" w14:textId="77777777" w:rsidR="00C646D3" w:rsidRPr="003C0F50" w:rsidRDefault="00C646D3" w:rsidP="0064467A"/>
        </w:tc>
      </w:tr>
      <w:tr w:rsidR="00C646D3" w:rsidRPr="00AE5C6E" w14:paraId="5CBD21CA" w14:textId="77777777" w:rsidTr="0064467A">
        <w:trPr>
          <w:trHeight w:val="323"/>
        </w:trPr>
        <w:tc>
          <w:tcPr>
            <w:tcW w:w="484" w:type="pct"/>
            <w:shd w:val="clear" w:color="auto" w:fill="auto"/>
          </w:tcPr>
          <w:p w14:paraId="5CBD21C7" w14:textId="77777777" w:rsidR="00C646D3" w:rsidRPr="003C0F50" w:rsidRDefault="00C646D3" w:rsidP="00142B1A">
            <w:pPr>
              <w:pStyle w:val="ListParagraph"/>
              <w:numPr>
                <w:ilvl w:val="0"/>
                <w:numId w:val="8"/>
              </w:numPr>
              <w:rPr>
                <w:color w:val="000000"/>
              </w:rPr>
            </w:pPr>
          </w:p>
        </w:tc>
        <w:tc>
          <w:tcPr>
            <w:tcW w:w="3561" w:type="pct"/>
          </w:tcPr>
          <w:p w14:paraId="5CBD21C8" w14:textId="77777777" w:rsidR="00C646D3" w:rsidRPr="003C0F50" w:rsidRDefault="00C646D3" w:rsidP="0064467A">
            <w:r w:rsidRPr="003C0F50">
              <w:t>The user name and date/time submitted is automatically updated in the upper-right hand corner of the header rows.</w:t>
            </w:r>
          </w:p>
        </w:tc>
        <w:tc>
          <w:tcPr>
            <w:tcW w:w="955" w:type="pct"/>
          </w:tcPr>
          <w:p w14:paraId="5CBD21C9" w14:textId="77777777" w:rsidR="00C646D3" w:rsidRPr="003C0F50" w:rsidRDefault="00C646D3" w:rsidP="0064467A"/>
        </w:tc>
      </w:tr>
      <w:tr w:rsidR="00C646D3" w:rsidRPr="00AE5C6E" w14:paraId="5CBD21CE" w14:textId="77777777" w:rsidTr="0064467A">
        <w:trPr>
          <w:trHeight w:val="323"/>
        </w:trPr>
        <w:tc>
          <w:tcPr>
            <w:tcW w:w="484" w:type="pct"/>
            <w:shd w:val="clear" w:color="auto" w:fill="auto"/>
          </w:tcPr>
          <w:p w14:paraId="5CBD21CB" w14:textId="77777777" w:rsidR="00C646D3" w:rsidRPr="003C0F50" w:rsidRDefault="00C646D3" w:rsidP="00142B1A">
            <w:pPr>
              <w:pStyle w:val="ListParagraph"/>
              <w:numPr>
                <w:ilvl w:val="0"/>
                <w:numId w:val="8"/>
              </w:numPr>
              <w:rPr>
                <w:color w:val="000000"/>
              </w:rPr>
            </w:pPr>
          </w:p>
        </w:tc>
        <w:tc>
          <w:tcPr>
            <w:tcW w:w="3561" w:type="pct"/>
          </w:tcPr>
          <w:p w14:paraId="5CBD21CC" w14:textId="77777777" w:rsidR="00C646D3" w:rsidRPr="003C0F50" w:rsidRDefault="00C646D3" w:rsidP="0064467A">
            <w:r w:rsidRPr="003C0F50">
              <w:t>The button macro will not allow the user to submit the same sheet more than once unless the first attempt failed with error.</w:t>
            </w:r>
          </w:p>
        </w:tc>
        <w:tc>
          <w:tcPr>
            <w:tcW w:w="955" w:type="pct"/>
          </w:tcPr>
          <w:p w14:paraId="5CBD21CD" w14:textId="77777777" w:rsidR="00C646D3" w:rsidRPr="003C0F50" w:rsidRDefault="00C646D3" w:rsidP="0064467A"/>
        </w:tc>
      </w:tr>
      <w:tr w:rsidR="00A50400" w:rsidRPr="00AE5C6E" w14:paraId="5CBD21D2" w14:textId="77777777" w:rsidTr="0064467A">
        <w:trPr>
          <w:trHeight w:val="323"/>
        </w:trPr>
        <w:tc>
          <w:tcPr>
            <w:tcW w:w="484" w:type="pct"/>
            <w:shd w:val="clear" w:color="auto" w:fill="auto"/>
          </w:tcPr>
          <w:p w14:paraId="5CBD21CF" w14:textId="77777777" w:rsidR="00A50400" w:rsidRPr="003C0F50" w:rsidRDefault="00A50400" w:rsidP="00142B1A">
            <w:pPr>
              <w:pStyle w:val="ListParagraph"/>
              <w:numPr>
                <w:ilvl w:val="0"/>
                <w:numId w:val="8"/>
              </w:numPr>
              <w:rPr>
                <w:color w:val="000000"/>
              </w:rPr>
            </w:pPr>
          </w:p>
        </w:tc>
        <w:tc>
          <w:tcPr>
            <w:tcW w:w="3561" w:type="pct"/>
          </w:tcPr>
          <w:p w14:paraId="5CBD21D0" w14:textId="5C613AC1" w:rsidR="00A50400" w:rsidRPr="003C0F50" w:rsidRDefault="003C0F50" w:rsidP="0064467A">
            <w:r w:rsidRPr="003C0F50">
              <w:t>A user-friendly message should display upon any failed validation or internal processing error.</w:t>
            </w:r>
          </w:p>
        </w:tc>
        <w:tc>
          <w:tcPr>
            <w:tcW w:w="955" w:type="pct"/>
          </w:tcPr>
          <w:p w14:paraId="5CBD21D1" w14:textId="77777777" w:rsidR="00A50400" w:rsidRPr="003C0F50" w:rsidRDefault="00A50400" w:rsidP="0064467A"/>
        </w:tc>
      </w:tr>
      <w:tr w:rsidR="00A50400" w:rsidRPr="00AE5C6E" w14:paraId="5CBD21D6" w14:textId="77777777" w:rsidTr="0064467A">
        <w:trPr>
          <w:trHeight w:val="323"/>
        </w:trPr>
        <w:tc>
          <w:tcPr>
            <w:tcW w:w="484" w:type="pct"/>
            <w:shd w:val="clear" w:color="auto" w:fill="auto"/>
          </w:tcPr>
          <w:p w14:paraId="5CBD21D3" w14:textId="77777777" w:rsidR="00A50400" w:rsidRPr="003C0F50" w:rsidRDefault="00A50400" w:rsidP="00142B1A">
            <w:pPr>
              <w:pStyle w:val="ListParagraph"/>
              <w:numPr>
                <w:ilvl w:val="0"/>
                <w:numId w:val="8"/>
              </w:numPr>
              <w:rPr>
                <w:color w:val="000000"/>
              </w:rPr>
            </w:pPr>
          </w:p>
        </w:tc>
        <w:tc>
          <w:tcPr>
            <w:tcW w:w="3561" w:type="pct"/>
          </w:tcPr>
          <w:p w14:paraId="5CBD21D4" w14:textId="2B772EDC" w:rsidR="00A50400" w:rsidRPr="003C0F50" w:rsidRDefault="00E516B7" w:rsidP="0064467A">
            <w:r>
              <w:t xml:space="preserve">Following a successful submission into </w:t>
            </w:r>
            <w:proofErr w:type="spellStart"/>
            <w:r>
              <w:t>ProTool</w:t>
            </w:r>
            <w:proofErr w:type="spellEnd"/>
            <w:r>
              <w:t xml:space="preserve">, the Forecast Information should be updated with the newly submitted forecast.  </w:t>
            </w:r>
          </w:p>
        </w:tc>
        <w:tc>
          <w:tcPr>
            <w:tcW w:w="955" w:type="pct"/>
          </w:tcPr>
          <w:p w14:paraId="5CBD21D5" w14:textId="77777777" w:rsidR="00A50400" w:rsidRPr="003C0F50" w:rsidRDefault="00A50400" w:rsidP="0064467A"/>
        </w:tc>
      </w:tr>
      <w:tr w:rsidR="00A50400" w:rsidRPr="00AE5C6E" w14:paraId="5CBD21DA" w14:textId="77777777" w:rsidTr="0064467A">
        <w:trPr>
          <w:trHeight w:val="323"/>
        </w:trPr>
        <w:tc>
          <w:tcPr>
            <w:tcW w:w="484" w:type="pct"/>
            <w:shd w:val="clear" w:color="auto" w:fill="auto"/>
          </w:tcPr>
          <w:p w14:paraId="5CBD21D7" w14:textId="77777777" w:rsidR="00A50400" w:rsidRPr="003C0F50" w:rsidRDefault="00A50400" w:rsidP="00142B1A">
            <w:pPr>
              <w:pStyle w:val="ListParagraph"/>
              <w:numPr>
                <w:ilvl w:val="0"/>
                <w:numId w:val="8"/>
              </w:numPr>
              <w:rPr>
                <w:color w:val="000000"/>
              </w:rPr>
            </w:pPr>
          </w:p>
        </w:tc>
        <w:tc>
          <w:tcPr>
            <w:tcW w:w="3561" w:type="pct"/>
          </w:tcPr>
          <w:p w14:paraId="5CBD21D8" w14:textId="5858A93C" w:rsidR="00A50400" w:rsidRPr="003C0F50" w:rsidRDefault="00A50400" w:rsidP="0064467A"/>
        </w:tc>
        <w:tc>
          <w:tcPr>
            <w:tcW w:w="955" w:type="pct"/>
          </w:tcPr>
          <w:p w14:paraId="5CBD21D9" w14:textId="77777777" w:rsidR="00A50400" w:rsidRPr="003C0F50" w:rsidRDefault="00A50400" w:rsidP="0064467A"/>
        </w:tc>
      </w:tr>
    </w:tbl>
    <w:p w14:paraId="5CBD21E5" w14:textId="77777777" w:rsidR="00756AF6" w:rsidRDefault="00756AF6" w:rsidP="007C4C65">
      <w:pPr>
        <w:pStyle w:val="Heading3"/>
      </w:pPr>
      <w:bookmarkStart w:id="12" w:name="_Toc350347223"/>
      <w:r>
        <w:t xml:space="preserve">Copy to New Sheet </w:t>
      </w:r>
      <w:r w:rsidRPr="00270E62">
        <w:t>(Button Macro):</w:t>
      </w:r>
      <w:bookmarkEnd w:id="12"/>
    </w:p>
    <w:p w14:paraId="5CBD21E6" w14:textId="77777777" w:rsidR="00756AF6" w:rsidRDefault="00756AF6" w:rsidP="00580288"/>
    <w:p w14:paraId="5CBD21E7" w14:textId="4230D72E" w:rsidR="00756AF6" w:rsidRDefault="00756AF6" w:rsidP="00756AF6">
      <w:r w:rsidRPr="003C0F50">
        <w:t xml:space="preserve">Clicking the “Copy to New Sheet” button will create a new worksheet. </w:t>
      </w:r>
      <w:r w:rsidR="003C0F50" w:rsidRPr="003C0F50">
        <w:t xml:space="preserve"> It always copies from the last worksheet tab </w:t>
      </w:r>
      <w:r w:rsidRPr="003C0F50">
        <w:t xml:space="preserve">no matter which worksheet the button is </w:t>
      </w:r>
      <w:r w:rsidR="003C0F50" w:rsidRPr="003C0F50">
        <w:t>selected</w:t>
      </w:r>
      <w:r w:rsidRPr="003C0F50">
        <w:t>.</w:t>
      </w:r>
    </w:p>
    <w:p w14:paraId="5CBD21E8" w14:textId="77777777" w:rsidR="00291A8C" w:rsidRDefault="00291A8C" w:rsidP="00291A8C">
      <w:pPr>
        <w:pStyle w:val="Heading4"/>
      </w:pPr>
      <w:r>
        <w:t>Copy to New Sheet - Screens</w:t>
      </w:r>
    </w:p>
    <w:p w14:paraId="5CBD21E9" w14:textId="77777777" w:rsidR="00756AF6" w:rsidRDefault="00756AF6" w:rsidP="00580288"/>
    <w:p w14:paraId="5CBD21EB" w14:textId="15CD710F" w:rsidR="00270E62" w:rsidRDefault="00E516B7" w:rsidP="00580288">
      <w:r>
        <w:rPr>
          <w:noProof/>
        </w:rPr>
        <w:lastRenderedPageBreak/>
        <w:drawing>
          <wp:inline distT="0" distB="0" distL="0" distR="0" wp14:anchorId="138DCB1A" wp14:editId="71B05C2F">
            <wp:extent cx="249555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409575"/>
                    </a:xfrm>
                    <a:prstGeom prst="rect">
                      <a:avLst/>
                    </a:prstGeom>
                    <a:noFill/>
                    <a:ln>
                      <a:noFill/>
                    </a:ln>
                  </pic:spPr>
                </pic:pic>
              </a:graphicData>
            </a:graphic>
          </wp:inline>
        </w:drawing>
      </w:r>
    </w:p>
    <w:p w14:paraId="5CBD21EC" w14:textId="77777777" w:rsidR="00D217B8" w:rsidRDefault="00D217B8" w:rsidP="00580288"/>
    <w:p w14:paraId="5CBD21F5" w14:textId="77777777" w:rsidR="00291A8C" w:rsidRDefault="00291A8C" w:rsidP="00291A8C">
      <w:pPr>
        <w:pStyle w:val="Heading4"/>
      </w:pPr>
      <w:r>
        <w:t>Copy to New Sheet – Functionality</w:t>
      </w:r>
    </w:p>
    <w:p w14:paraId="5CBD21F6" w14:textId="77777777" w:rsidR="00291A8C" w:rsidRDefault="00291A8C" w:rsidP="00291A8C"/>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250"/>
        <w:gridCol w:w="1605"/>
        <w:gridCol w:w="1918"/>
        <w:gridCol w:w="2467"/>
      </w:tblGrid>
      <w:tr w:rsidR="00291A8C" w:rsidRPr="00AE5C6E" w14:paraId="5CBD21FC" w14:textId="77777777" w:rsidTr="00743970">
        <w:trPr>
          <w:trHeight w:val="525"/>
          <w:tblHeader/>
        </w:trPr>
        <w:tc>
          <w:tcPr>
            <w:tcW w:w="1260" w:type="dxa"/>
            <w:shd w:val="clear" w:color="auto" w:fill="B6DDE8" w:themeFill="accent5" w:themeFillTint="66"/>
            <w:vAlign w:val="center"/>
          </w:tcPr>
          <w:p w14:paraId="5CBD21F7" w14:textId="77777777" w:rsidR="00291A8C" w:rsidRPr="003C0F50" w:rsidRDefault="00291A8C" w:rsidP="0064467A">
            <w:pPr>
              <w:spacing w:before="60" w:after="60"/>
              <w:jc w:val="center"/>
              <w:rPr>
                <w:b/>
              </w:rPr>
            </w:pPr>
            <w:r w:rsidRPr="003C0F50">
              <w:rPr>
                <w:b/>
              </w:rPr>
              <w:t>Sections</w:t>
            </w:r>
          </w:p>
        </w:tc>
        <w:tc>
          <w:tcPr>
            <w:tcW w:w="2250" w:type="dxa"/>
            <w:shd w:val="clear" w:color="auto" w:fill="B6DDE8" w:themeFill="accent5" w:themeFillTint="66"/>
            <w:vAlign w:val="center"/>
          </w:tcPr>
          <w:p w14:paraId="5CBD21F8" w14:textId="77777777" w:rsidR="00291A8C" w:rsidRPr="003C0F50" w:rsidRDefault="00291A8C" w:rsidP="0064467A">
            <w:pPr>
              <w:spacing w:before="60" w:after="60"/>
              <w:jc w:val="center"/>
              <w:rPr>
                <w:b/>
              </w:rPr>
            </w:pPr>
            <w:r w:rsidRPr="003C0F50">
              <w:rPr>
                <w:b/>
              </w:rPr>
              <w:t>Field(s)</w:t>
            </w:r>
          </w:p>
        </w:tc>
        <w:tc>
          <w:tcPr>
            <w:tcW w:w="1605" w:type="dxa"/>
            <w:shd w:val="clear" w:color="auto" w:fill="B6DDE8" w:themeFill="accent5" w:themeFillTint="66"/>
            <w:vAlign w:val="center"/>
          </w:tcPr>
          <w:p w14:paraId="5CBD21F9" w14:textId="77777777" w:rsidR="00291A8C" w:rsidRPr="003C0F50" w:rsidRDefault="00291A8C" w:rsidP="0064467A">
            <w:pPr>
              <w:spacing w:before="60" w:after="60"/>
              <w:jc w:val="center"/>
              <w:rPr>
                <w:b/>
              </w:rPr>
            </w:pPr>
            <w:r w:rsidRPr="003C0F50">
              <w:rPr>
                <w:b/>
              </w:rPr>
              <w:t>Control / Validation</w:t>
            </w:r>
          </w:p>
        </w:tc>
        <w:tc>
          <w:tcPr>
            <w:tcW w:w="1918" w:type="dxa"/>
            <w:shd w:val="clear" w:color="auto" w:fill="B6DDE8" w:themeFill="accent5" w:themeFillTint="66"/>
            <w:vAlign w:val="center"/>
          </w:tcPr>
          <w:p w14:paraId="5CBD21FA" w14:textId="77777777" w:rsidR="00291A8C" w:rsidRPr="003C0F50" w:rsidRDefault="00291A8C" w:rsidP="0064467A">
            <w:pPr>
              <w:spacing w:before="60" w:after="60"/>
              <w:jc w:val="center"/>
              <w:rPr>
                <w:b/>
              </w:rPr>
            </w:pPr>
            <w:r w:rsidRPr="003C0F50">
              <w:rPr>
                <w:b/>
              </w:rPr>
              <w:t>Data Mapping</w:t>
            </w:r>
          </w:p>
        </w:tc>
        <w:tc>
          <w:tcPr>
            <w:tcW w:w="2467" w:type="dxa"/>
            <w:shd w:val="clear" w:color="auto" w:fill="B6DDE8" w:themeFill="accent5" w:themeFillTint="66"/>
            <w:vAlign w:val="center"/>
          </w:tcPr>
          <w:p w14:paraId="5CBD21FB" w14:textId="77777777" w:rsidR="00291A8C" w:rsidRPr="003C0F50" w:rsidRDefault="00291A8C" w:rsidP="0064467A">
            <w:pPr>
              <w:spacing w:before="60" w:after="60"/>
              <w:jc w:val="center"/>
              <w:rPr>
                <w:b/>
              </w:rPr>
            </w:pPr>
            <w:r w:rsidRPr="003C0F50">
              <w:rPr>
                <w:b/>
              </w:rPr>
              <w:t>Notes</w:t>
            </w:r>
          </w:p>
        </w:tc>
      </w:tr>
      <w:tr w:rsidR="00773057" w:rsidRPr="00AE5C6E" w14:paraId="5CBD2202" w14:textId="77777777" w:rsidTr="00743970">
        <w:trPr>
          <w:cantSplit/>
          <w:trHeight w:val="315"/>
        </w:trPr>
        <w:tc>
          <w:tcPr>
            <w:tcW w:w="1260" w:type="dxa"/>
            <w:vMerge w:val="restart"/>
          </w:tcPr>
          <w:p w14:paraId="5CBD21FD" w14:textId="77777777" w:rsidR="00773057" w:rsidRPr="003C0F50" w:rsidRDefault="00773057" w:rsidP="0064467A">
            <w:pPr>
              <w:pStyle w:val="BodyText"/>
              <w:spacing w:before="60" w:after="60"/>
              <w:ind w:left="72"/>
            </w:pPr>
            <w:r w:rsidRPr="003C0F50">
              <w:t>Header</w:t>
            </w:r>
          </w:p>
        </w:tc>
        <w:tc>
          <w:tcPr>
            <w:tcW w:w="2250" w:type="dxa"/>
          </w:tcPr>
          <w:p w14:paraId="5CBD21FE" w14:textId="77777777" w:rsidR="00773057" w:rsidRPr="003C0F50" w:rsidRDefault="00773057" w:rsidP="0064467A">
            <w:pPr>
              <w:pStyle w:val="BodyText"/>
              <w:spacing w:before="60" w:after="60"/>
            </w:pPr>
            <w:r w:rsidRPr="003C0F50">
              <w:t>Copy to New Sheet</w:t>
            </w:r>
          </w:p>
        </w:tc>
        <w:tc>
          <w:tcPr>
            <w:tcW w:w="1605" w:type="dxa"/>
          </w:tcPr>
          <w:p w14:paraId="5CBD21FF" w14:textId="77777777" w:rsidR="00773057" w:rsidRPr="003C0F50" w:rsidRDefault="00773057" w:rsidP="0064467A">
            <w:r w:rsidRPr="003C0F50">
              <w:t>Button macro</w:t>
            </w:r>
          </w:p>
        </w:tc>
        <w:tc>
          <w:tcPr>
            <w:tcW w:w="1918" w:type="dxa"/>
          </w:tcPr>
          <w:p w14:paraId="5CBD2200" w14:textId="77777777" w:rsidR="00773057" w:rsidRPr="003C0F50" w:rsidRDefault="00773057" w:rsidP="0064467A">
            <w:pPr>
              <w:pStyle w:val="BodyText"/>
              <w:spacing w:before="60" w:after="60"/>
            </w:pPr>
          </w:p>
        </w:tc>
        <w:tc>
          <w:tcPr>
            <w:tcW w:w="2467" w:type="dxa"/>
          </w:tcPr>
          <w:p w14:paraId="5CBD2201" w14:textId="0CDEB394" w:rsidR="00773057" w:rsidRPr="003C0F50" w:rsidRDefault="003C0F50" w:rsidP="0064467A">
            <w:r w:rsidRPr="003C0F50">
              <w:t xml:space="preserve">On click VBA code will retrieve the latest forecast from </w:t>
            </w:r>
            <w:proofErr w:type="spellStart"/>
            <w:r w:rsidRPr="003C0F50">
              <w:t>ProTool</w:t>
            </w:r>
            <w:proofErr w:type="spellEnd"/>
            <w:r w:rsidRPr="003C0F50">
              <w:t>, populate the Summary Spreadsheet, then copy the current worksheet into a new tab, update the budget and forecasts for the primary and secondary project cost group rows, and clears all the detail amounts (in between the project cost groups) for the new period.</w:t>
            </w:r>
          </w:p>
        </w:tc>
      </w:tr>
      <w:tr w:rsidR="00743970" w:rsidRPr="00AE5C6E" w14:paraId="5CBD220E" w14:textId="77777777" w:rsidTr="00743970">
        <w:trPr>
          <w:cantSplit/>
          <w:trHeight w:val="710"/>
        </w:trPr>
        <w:tc>
          <w:tcPr>
            <w:tcW w:w="1260" w:type="dxa"/>
            <w:vMerge/>
          </w:tcPr>
          <w:p w14:paraId="5CBD2209" w14:textId="77777777" w:rsidR="00743970" w:rsidRPr="004B35F0" w:rsidRDefault="00743970" w:rsidP="0064467A">
            <w:pPr>
              <w:pStyle w:val="BodyText"/>
              <w:spacing w:before="60" w:after="60"/>
              <w:ind w:left="72"/>
              <w:rPr>
                <w:highlight w:val="yellow"/>
              </w:rPr>
            </w:pPr>
          </w:p>
        </w:tc>
        <w:tc>
          <w:tcPr>
            <w:tcW w:w="2250" w:type="dxa"/>
          </w:tcPr>
          <w:p w14:paraId="5CBD220A" w14:textId="77777777" w:rsidR="00743970" w:rsidRPr="003C0F50" w:rsidRDefault="00743970" w:rsidP="0064467A">
            <w:pPr>
              <w:pStyle w:val="BodyText"/>
              <w:spacing w:before="60" w:after="60"/>
            </w:pPr>
            <w:r w:rsidRPr="003C0F50">
              <w:t>Submitted On</w:t>
            </w:r>
          </w:p>
        </w:tc>
        <w:tc>
          <w:tcPr>
            <w:tcW w:w="1605" w:type="dxa"/>
          </w:tcPr>
          <w:p w14:paraId="5CBD220B" w14:textId="77777777" w:rsidR="00743970" w:rsidRPr="003C0F50" w:rsidRDefault="00743970" w:rsidP="0064467A"/>
        </w:tc>
        <w:tc>
          <w:tcPr>
            <w:tcW w:w="1918" w:type="dxa"/>
          </w:tcPr>
          <w:p w14:paraId="5CBD220C" w14:textId="77777777" w:rsidR="00743970" w:rsidRPr="003C0F50" w:rsidRDefault="00743970" w:rsidP="0064467A">
            <w:pPr>
              <w:pStyle w:val="BodyText"/>
              <w:spacing w:before="60" w:after="60"/>
            </w:pPr>
          </w:p>
        </w:tc>
        <w:tc>
          <w:tcPr>
            <w:tcW w:w="2467" w:type="dxa"/>
            <w:vMerge w:val="restart"/>
          </w:tcPr>
          <w:p w14:paraId="5CBD220D" w14:textId="569BF354" w:rsidR="00743970" w:rsidRPr="003C0F50" w:rsidRDefault="00743970" w:rsidP="003C0F50">
            <w:pPr>
              <w:pStyle w:val="BodyText"/>
              <w:spacing w:before="60" w:after="60"/>
            </w:pPr>
            <w:r w:rsidRPr="003C0F50">
              <w:t xml:space="preserve">Macro clears both these values </w:t>
            </w:r>
          </w:p>
        </w:tc>
      </w:tr>
      <w:tr w:rsidR="00743970" w:rsidRPr="00AE5C6E" w14:paraId="5CBD2214" w14:textId="77777777" w:rsidTr="00743970">
        <w:trPr>
          <w:cantSplit/>
          <w:trHeight w:val="315"/>
        </w:trPr>
        <w:tc>
          <w:tcPr>
            <w:tcW w:w="1260" w:type="dxa"/>
            <w:vMerge/>
          </w:tcPr>
          <w:p w14:paraId="5CBD220F" w14:textId="77777777" w:rsidR="00743970" w:rsidRPr="004B35F0" w:rsidRDefault="00743970" w:rsidP="0064467A">
            <w:pPr>
              <w:pStyle w:val="BodyText"/>
              <w:spacing w:before="60" w:after="60"/>
              <w:ind w:left="72"/>
              <w:rPr>
                <w:highlight w:val="yellow"/>
              </w:rPr>
            </w:pPr>
          </w:p>
        </w:tc>
        <w:tc>
          <w:tcPr>
            <w:tcW w:w="2250" w:type="dxa"/>
          </w:tcPr>
          <w:p w14:paraId="5CBD2210" w14:textId="77777777" w:rsidR="00743970" w:rsidRPr="003C0F50" w:rsidRDefault="00743970" w:rsidP="0064467A">
            <w:pPr>
              <w:pStyle w:val="BodyText"/>
              <w:spacing w:before="60" w:after="60"/>
            </w:pPr>
            <w:r w:rsidRPr="003C0F50">
              <w:t>Submitted By</w:t>
            </w:r>
          </w:p>
        </w:tc>
        <w:tc>
          <w:tcPr>
            <w:tcW w:w="1605" w:type="dxa"/>
          </w:tcPr>
          <w:p w14:paraId="5CBD2211" w14:textId="77777777" w:rsidR="00743970" w:rsidRPr="003C0F50" w:rsidRDefault="00743970" w:rsidP="0064467A"/>
        </w:tc>
        <w:tc>
          <w:tcPr>
            <w:tcW w:w="1918" w:type="dxa"/>
          </w:tcPr>
          <w:p w14:paraId="5CBD2212" w14:textId="77777777" w:rsidR="00743970" w:rsidRPr="003C0F50" w:rsidRDefault="00743970" w:rsidP="0064467A">
            <w:pPr>
              <w:pStyle w:val="BodyText"/>
              <w:spacing w:before="60" w:after="60"/>
            </w:pPr>
          </w:p>
        </w:tc>
        <w:tc>
          <w:tcPr>
            <w:tcW w:w="2467" w:type="dxa"/>
            <w:vMerge/>
          </w:tcPr>
          <w:p w14:paraId="5CBD2213" w14:textId="77777777" w:rsidR="00743970" w:rsidRPr="003C0F50" w:rsidRDefault="00743970" w:rsidP="0064467A">
            <w:pPr>
              <w:pStyle w:val="BodyText"/>
              <w:spacing w:before="60" w:after="60"/>
            </w:pPr>
          </w:p>
        </w:tc>
      </w:tr>
      <w:tr w:rsidR="00743970" w:rsidRPr="00AE5C6E" w14:paraId="5CBD221B" w14:textId="77777777" w:rsidTr="00743970">
        <w:trPr>
          <w:cantSplit/>
          <w:trHeight w:val="315"/>
        </w:trPr>
        <w:tc>
          <w:tcPr>
            <w:tcW w:w="1260" w:type="dxa"/>
          </w:tcPr>
          <w:p w14:paraId="5CBD2215" w14:textId="1637FB85" w:rsidR="00743970" w:rsidRPr="00CF2161" w:rsidRDefault="00743970" w:rsidP="00773057">
            <w:pPr>
              <w:pStyle w:val="BodyText"/>
              <w:spacing w:before="60" w:after="60"/>
              <w:ind w:left="72"/>
            </w:pPr>
            <w:r w:rsidRPr="00CF2161">
              <w:t>Line Detail (white rows)</w:t>
            </w:r>
          </w:p>
          <w:p w14:paraId="5CBD2216" w14:textId="77777777" w:rsidR="00743970" w:rsidRPr="00CF2161" w:rsidRDefault="00743970" w:rsidP="0064467A">
            <w:pPr>
              <w:pStyle w:val="BodyText"/>
              <w:spacing w:before="60" w:after="60"/>
              <w:ind w:left="72"/>
            </w:pPr>
          </w:p>
        </w:tc>
        <w:tc>
          <w:tcPr>
            <w:tcW w:w="2250" w:type="dxa"/>
          </w:tcPr>
          <w:p w14:paraId="5CBD2217" w14:textId="796AEDF6" w:rsidR="00743970" w:rsidRPr="00CF2161" w:rsidRDefault="00CF2161" w:rsidP="0064467A">
            <w:pPr>
              <w:pStyle w:val="BodyText"/>
              <w:spacing w:before="60" w:after="60"/>
            </w:pPr>
            <w:r w:rsidRPr="00CF2161">
              <w:t>Forecast Information</w:t>
            </w:r>
          </w:p>
        </w:tc>
        <w:tc>
          <w:tcPr>
            <w:tcW w:w="1605" w:type="dxa"/>
          </w:tcPr>
          <w:p w14:paraId="5CBD2218" w14:textId="77777777" w:rsidR="00743970" w:rsidRPr="00CF2161" w:rsidRDefault="00743970" w:rsidP="0064467A">
            <w:pPr>
              <w:pStyle w:val="BodyText"/>
              <w:spacing w:before="60" w:after="60"/>
            </w:pPr>
            <w:r w:rsidRPr="00CF2161">
              <w:t>User entered</w:t>
            </w:r>
          </w:p>
        </w:tc>
        <w:tc>
          <w:tcPr>
            <w:tcW w:w="1918" w:type="dxa"/>
          </w:tcPr>
          <w:p w14:paraId="5CBD2219" w14:textId="77777777" w:rsidR="00743970" w:rsidRPr="00CF2161" w:rsidRDefault="00743970" w:rsidP="0064467A">
            <w:r w:rsidRPr="00CF2161">
              <w:t>n/a</w:t>
            </w:r>
          </w:p>
        </w:tc>
        <w:tc>
          <w:tcPr>
            <w:tcW w:w="2467" w:type="dxa"/>
          </w:tcPr>
          <w:p w14:paraId="5CBD221A" w14:textId="77777777" w:rsidR="00743970" w:rsidRPr="00CF2161" w:rsidRDefault="00743970" w:rsidP="0064467A">
            <w:r w:rsidRPr="00CF2161">
              <w:t>Copy macro clears all these cell values.</w:t>
            </w:r>
          </w:p>
        </w:tc>
      </w:tr>
      <w:tr w:rsidR="00743970" w:rsidRPr="00AE5C6E" w14:paraId="5CBD222F" w14:textId="77777777" w:rsidTr="00743970">
        <w:trPr>
          <w:cantSplit/>
          <w:trHeight w:val="315"/>
        </w:trPr>
        <w:tc>
          <w:tcPr>
            <w:tcW w:w="1260" w:type="dxa"/>
          </w:tcPr>
          <w:p w14:paraId="5CBD2228" w14:textId="77777777" w:rsidR="00743970" w:rsidRPr="003C0F50" w:rsidRDefault="00743970" w:rsidP="0064467A">
            <w:pPr>
              <w:pStyle w:val="BodyText"/>
              <w:spacing w:before="60" w:after="60"/>
              <w:ind w:left="72"/>
            </w:pPr>
            <w:r w:rsidRPr="003C0F50">
              <w:t>Copy Sheet Success – Pop-up dialog</w:t>
            </w:r>
          </w:p>
        </w:tc>
        <w:tc>
          <w:tcPr>
            <w:tcW w:w="2250" w:type="dxa"/>
          </w:tcPr>
          <w:p w14:paraId="5CBD2229" w14:textId="77777777" w:rsidR="00743970" w:rsidRPr="003C0F50" w:rsidRDefault="00743970" w:rsidP="0064467A">
            <w:pPr>
              <w:pStyle w:val="BodyText"/>
              <w:spacing w:before="60" w:after="60"/>
            </w:pPr>
            <w:r w:rsidRPr="003C0F50">
              <w:t>OK</w:t>
            </w:r>
          </w:p>
        </w:tc>
        <w:tc>
          <w:tcPr>
            <w:tcW w:w="1605" w:type="dxa"/>
          </w:tcPr>
          <w:p w14:paraId="5CBD222A" w14:textId="77777777" w:rsidR="00743970" w:rsidRPr="003C0F50" w:rsidRDefault="00743970" w:rsidP="0064467A">
            <w:pPr>
              <w:pStyle w:val="BodyText"/>
              <w:spacing w:before="60" w:after="60"/>
            </w:pPr>
            <w:r w:rsidRPr="003C0F50">
              <w:t>Button</w:t>
            </w:r>
          </w:p>
          <w:p w14:paraId="5CBD222B" w14:textId="77777777" w:rsidR="00743970" w:rsidRPr="003C0F50" w:rsidRDefault="00743970" w:rsidP="0064467A">
            <w:pPr>
              <w:pStyle w:val="BodyText"/>
              <w:spacing w:before="60" w:after="60"/>
            </w:pPr>
          </w:p>
        </w:tc>
        <w:tc>
          <w:tcPr>
            <w:tcW w:w="1918" w:type="dxa"/>
          </w:tcPr>
          <w:p w14:paraId="5CBD222C" w14:textId="77777777" w:rsidR="00743970" w:rsidRPr="003C0F50" w:rsidRDefault="00743970" w:rsidP="002D26A8">
            <w:pPr>
              <w:pStyle w:val="BodyText"/>
              <w:spacing w:before="60" w:after="60"/>
            </w:pPr>
            <w:r w:rsidRPr="003C0F50">
              <w:t>Click to close dialog and set focus to the new worksheet.</w:t>
            </w:r>
          </w:p>
        </w:tc>
        <w:tc>
          <w:tcPr>
            <w:tcW w:w="2467" w:type="dxa"/>
          </w:tcPr>
          <w:p w14:paraId="5CBD222E" w14:textId="77777777" w:rsidR="00743970" w:rsidRPr="003C0F50" w:rsidRDefault="00743970" w:rsidP="003C0F50"/>
        </w:tc>
      </w:tr>
    </w:tbl>
    <w:p w14:paraId="5CBD2230" w14:textId="77777777" w:rsidR="00291A8C" w:rsidRDefault="00291A8C" w:rsidP="00291A8C"/>
    <w:p w14:paraId="5CBD2231" w14:textId="77777777" w:rsidR="00291A8C" w:rsidRDefault="00291A8C" w:rsidP="00291A8C"/>
    <w:p w14:paraId="5CBD2235" w14:textId="77777777" w:rsidR="00291A8C" w:rsidRDefault="00291A8C" w:rsidP="00291A8C">
      <w:pPr>
        <w:pStyle w:val="Heading4"/>
      </w:pPr>
      <w:r>
        <w:t>Copy to New Sheet – Business Rules</w:t>
      </w:r>
    </w:p>
    <w:p w14:paraId="5CBD2236" w14:textId="77777777" w:rsidR="00291A8C" w:rsidRPr="003C0F50" w:rsidRDefault="00291A8C" w:rsidP="00291A8C"/>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291A8C" w:rsidRPr="003C0F50" w14:paraId="5CBD223A" w14:textId="77777777" w:rsidTr="0064467A">
        <w:trPr>
          <w:trHeight w:val="288"/>
          <w:tblHeader/>
        </w:trPr>
        <w:tc>
          <w:tcPr>
            <w:tcW w:w="484" w:type="pct"/>
            <w:shd w:val="clear" w:color="auto" w:fill="B6DDE8" w:themeFill="accent5" w:themeFillTint="66"/>
            <w:vAlign w:val="center"/>
          </w:tcPr>
          <w:p w14:paraId="5CBD2237" w14:textId="77777777" w:rsidR="00291A8C" w:rsidRPr="003C0F50" w:rsidRDefault="00291A8C" w:rsidP="0064467A">
            <w:pPr>
              <w:jc w:val="center"/>
              <w:rPr>
                <w:b/>
              </w:rPr>
            </w:pPr>
            <w:r w:rsidRPr="003C0F50">
              <w:rPr>
                <w:b/>
              </w:rPr>
              <w:lastRenderedPageBreak/>
              <w:t>Rule ID</w:t>
            </w:r>
          </w:p>
        </w:tc>
        <w:tc>
          <w:tcPr>
            <w:tcW w:w="3561" w:type="pct"/>
            <w:shd w:val="clear" w:color="auto" w:fill="B6DDE8" w:themeFill="accent5" w:themeFillTint="66"/>
            <w:vAlign w:val="center"/>
          </w:tcPr>
          <w:p w14:paraId="5CBD2238" w14:textId="77777777" w:rsidR="00291A8C" w:rsidRPr="003C0F50" w:rsidRDefault="00291A8C" w:rsidP="0064467A">
            <w:pPr>
              <w:jc w:val="center"/>
              <w:rPr>
                <w:b/>
              </w:rPr>
            </w:pPr>
            <w:r w:rsidRPr="003C0F50">
              <w:rPr>
                <w:b/>
              </w:rPr>
              <w:t>Business Rule Description</w:t>
            </w:r>
          </w:p>
        </w:tc>
        <w:tc>
          <w:tcPr>
            <w:tcW w:w="955" w:type="pct"/>
            <w:shd w:val="clear" w:color="auto" w:fill="B6DDE8" w:themeFill="accent5" w:themeFillTint="66"/>
            <w:vAlign w:val="center"/>
          </w:tcPr>
          <w:p w14:paraId="5CBD2239" w14:textId="77777777" w:rsidR="00291A8C" w:rsidRPr="003C0F50" w:rsidRDefault="00291A8C" w:rsidP="0064467A">
            <w:pPr>
              <w:jc w:val="center"/>
              <w:rPr>
                <w:b/>
              </w:rPr>
            </w:pPr>
            <w:r w:rsidRPr="003C0F50">
              <w:rPr>
                <w:b/>
              </w:rPr>
              <w:t>Notes</w:t>
            </w:r>
          </w:p>
        </w:tc>
      </w:tr>
      <w:tr w:rsidR="00E516B7" w:rsidRPr="00AE5C6E" w14:paraId="3804CE9D" w14:textId="77777777" w:rsidTr="0064467A">
        <w:trPr>
          <w:trHeight w:val="323"/>
        </w:trPr>
        <w:tc>
          <w:tcPr>
            <w:tcW w:w="484" w:type="pct"/>
            <w:shd w:val="clear" w:color="auto" w:fill="auto"/>
          </w:tcPr>
          <w:p w14:paraId="264A6D0A" w14:textId="77777777" w:rsidR="00E516B7" w:rsidRPr="00E516B7" w:rsidRDefault="00E516B7" w:rsidP="00142B1A">
            <w:pPr>
              <w:pStyle w:val="ListParagraph"/>
              <w:numPr>
                <w:ilvl w:val="0"/>
                <w:numId w:val="9"/>
              </w:numPr>
              <w:rPr>
                <w:color w:val="000000"/>
              </w:rPr>
            </w:pPr>
          </w:p>
        </w:tc>
        <w:tc>
          <w:tcPr>
            <w:tcW w:w="3561" w:type="pct"/>
          </w:tcPr>
          <w:p w14:paraId="3FDEFDF8" w14:textId="692476FC" w:rsidR="00E516B7" w:rsidRPr="00E516B7" w:rsidRDefault="00E516B7" w:rsidP="00773057">
            <w:r w:rsidRPr="00E516B7">
              <w:t>Copy macro should:</w:t>
            </w:r>
          </w:p>
          <w:p w14:paraId="18381A35" w14:textId="77777777" w:rsidR="00E516B7" w:rsidRPr="00E516B7" w:rsidRDefault="00E516B7" w:rsidP="00773057"/>
          <w:p w14:paraId="36F5861A" w14:textId="1C288C51" w:rsidR="00E516B7" w:rsidRPr="00E516B7" w:rsidRDefault="00E516B7" w:rsidP="00E516B7">
            <w:pPr>
              <w:pStyle w:val="ListParagraph"/>
              <w:numPr>
                <w:ilvl w:val="0"/>
                <w:numId w:val="26"/>
              </w:numPr>
            </w:pPr>
            <w:r>
              <w:t>C</w:t>
            </w:r>
            <w:r w:rsidRPr="00E516B7">
              <w:t xml:space="preserve">all VBA code that copies the detail spreadsheet into a new spreadsheet as is (no changes).  </w:t>
            </w:r>
          </w:p>
          <w:p w14:paraId="70C8673E" w14:textId="77777777" w:rsidR="00E516B7" w:rsidRDefault="00E516B7" w:rsidP="00E516B7">
            <w:pPr>
              <w:pStyle w:val="ListParagraph"/>
            </w:pPr>
          </w:p>
          <w:p w14:paraId="7AD49374" w14:textId="77777777" w:rsidR="00E516B7" w:rsidRPr="00E516B7" w:rsidRDefault="00E516B7" w:rsidP="00E516B7">
            <w:pPr>
              <w:pStyle w:val="ListParagraph"/>
              <w:numPr>
                <w:ilvl w:val="0"/>
                <w:numId w:val="26"/>
              </w:numPr>
            </w:pPr>
            <w:r w:rsidRPr="00E516B7">
              <w:t>The VBA code should then retrieve the forecast information and update the forecast information tab</w:t>
            </w:r>
          </w:p>
          <w:p w14:paraId="6387EE28" w14:textId="77777777" w:rsidR="00E516B7" w:rsidRDefault="00E516B7" w:rsidP="00E516B7">
            <w:pPr>
              <w:pStyle w:val="ListParagraph"/>
            </w:pPr>
          </w:p>
          <w:p w14:paraId="558D4D64" w14:textId="77777777" w:rsidR="00E516B7" w:rsidRPr="00E516B7" w:rsidRDefault="00E516B7" w:rsidP="00E516B7">
            <w:pPr>
              <w:pStyle w:val="ListParagraph"/>
              <w:numPr>
                <w:ilvl w:val="0"/>
                <w:numId w:val="26"/>
              </w:numPr>
            </w:pPr>
            <w:proofErr w:type="gramStart"/>
            <w:r w:rsidRPr="00E516B7">
              <w:t>The  VBA</w:t>
            </w:r>
            <w:proofErr w:type="gramEnd"/>
            <w:r w:rsidRPr="00E516B7">
              <w:t xml:space="preserve"> code should then compare the Project Cost Group rows of the copied spreadsheet with that in the forecast information tab.   </w:t>
            </w:r>
          </w:p>
          <w:p w14:paraId="0590A3E0" w14:textId="77777777" w:rsidR="00E516B7" w:rsidRPr="00E516B7" w:rsidRDefault="00E516B7" w:rsidP="00E516B7">
            <w:pPr>
              <w:pStyle w:val="ListParagraph"/>
            </w:pPr>
          </w:p>
          <w:p w14:paraId="18EB861E" w14:textId="77777777" w:rsidR="00E516B7" w:rsidRPr="00E516B7" w:rsidRDefault="00E516B7" w:rsidP="00E516B7">
            <w:pPr>
              <w:pStyle w:val="ListParagraph"/>
            </w:pPr>
            <w:r w:rsidRPr="00E516B7">
              <w:t xml:space="preserve">For all past months, the numbers from the Forecast Information tab should be updated in the detailed tab (those numbers should be greyed out and read-only to the user).  </w:t>
            </w:r>
          </w:p>
          <w:p w14:paraId="6E7D680E" w14:textId="77777777" w:rsidR="00E516B7" w:rsidRPr="00E516B7" w:rsidRDefault="00E516B7" w:rsidP="00E516B7">
            <w:pPr>
              <w:pStyle w:val="ListParagraph"/>
            </w:pPr>
          </w:p>
          <w:p w14:paraId="1045D481" w14:textId="5A9BBE84" w:rsidR="00E516B7" w:rsidRPr="00E516B7" w:rsidRDefault="00E516B7" w:rsidP="00E516B7">
            <w:pPr>
              <w:pStyle w:val="ListParagraph"/>
            </w:pPr>
            <w:r w:rsidRPr="006E6D45">
              <w:rPr>
                <w:highlight w:val="yellow"/>
              </w:rPr>
              <w:t>For all future months where the forecast calculation for that project cost group/month is different than the forecast for that project cost group/month in the forecast information tab, the detailed tab number should be highlighted in red (indicating the difference) but the number should remain in the detailed tab as is.</w:t>
            </w:r>
            <w:bookmarkStart w:id="13" w:name="_GoBack"/>
            <w:bookmarkEnd w:id="13"/>
            <w:r w:rsidRPr="00E516B7">
              <w:t xml:space="preserve">   </w:t>
            </w:r>
          </w:p>
        </w:tc>
        <w:tc>
          <w:tcPr>
            <w:tcW w:w="955" w:type="pct"/>
          </w:tcPr>
          <w:p w14:paraId="4CAAF4A4" w14:textId="77777777" w:rsidR="00E516B7" w:rsidRDefault="00E516B7" w:rsidP="0064467A">
            <w:pPr>
              <w:rPr>
                <w:highlight w:val="yellow"/>
              </w:rPr>
            </w:pPr>
          </w:p>
          <w:p w14:paraId="55781131" w14:textId="77777777" w:rsidR="006E6D45" w:rsidRDefault="006E6D45" w:rsidP="0064467A">
            <w:pPr>
              <w:rPr>
                <w:highlight w:val="yellow"/>
              </w:rPr>
            </w:pPr>
          </w:p>
          <w:p w14:paraId="7A3867ED" w14:textId="77777777" w:rsidR="006E6D45" w:rsidRDefault="006E6D45" w:rsidP="0064467A">
            <w:pPr>
              <w:rPr>
                <w:highlight w:val="yellow"/>
              </w:rPr>
            </w:pPr>
          </w:p>
          <w:p w14:paraId="60F7FB36" w14:textId="77777777" w:rsidR="006E6D45" w:rsidRDefault="006E6D45" w:rsidP="0064467A">
            <w:pPr>
              <w:rPr>
                <w:highlight w:val="yellow"/>
              </w:rPr>
            </w:pPr>
          </w:p>
          <w:p w14:paraId="246D3A15" w14:textId="77777777" w:rsidR="006E6D45" w:rsidRDefault="006E6D45" w:rsidP="0064467A">
            <w:pPr>
              <w:rPr>
                <w:highlight w:val="yellow"/>
              </w:rPr>
            </w:pPr>
          </w:p>
          <w:p w14:paraId="61F6115C" w14:textId="77777777" w:rsidR="006E6D45" w:rsidRPr="004B35F0" w:rsidRDefault="006E6D45" w:rsidP="0064467A">
            <w:pPr>
              <w:rPr>
                <w:highlight w:val="yellow"/>
              </w:rPr>
            </w:pPr>
          </w:p>
        </w:tc>
      </w:tr>
      <w:tr w:rsidR="007111E9" w:rsidRPr="00AE5C6E" w14:paraId="5CBD2242" w14:textId="77777777" w:rsidTr="0064467A">
        <w:trPr>
          <w:trHeight w:val="323"/>
        </w:trPr>
        <w:tc>
          <w:tcPr>
            <w:tcW w:w="484" w:type="pct"/>
            <w:shd w:val="clear" w:color="auto" w:fill="auto"/>
          </w:tcPr>
          <w:p w14:paraId="5CBD223F" w14:textId="77777777" w:rsidR="007111E9" w:rsidRPr="007111E9" w:rsidRDefault="007111E9" w:rsidP="00142B1A">
            <w:pPr>
              <w:pStyle w:val="ListParagraph"/>
              <w:numPr>
                <w:ilvl w:val="0"/>
                <w:numId w:val="9"/>
              </w:numPr>
              <w:rPr>
                <w:color w:val="000000"/>
              </w:rPr>
            </w:pPr>
          </w:p>
        </w:tc>
        <w:tc>
          <w:tcPr>
            <w:tcW w:w="3561" w:type="pct"/>
          </w:tcPr>
          <w:p w14:paraId="5CBD2240" w14:textId="062B1B39" w:rsidR="007111E9" w:rsidRPr="007111E9" w:rsidRDefault="007111E9" w:rsidP="0064467A">
            <w:r w:rsidRPr="007111E9">
              <w:t xml:space="preserve">For all past months, the numbers shall be bold (indicating they are actuals), read-only, and greyed out.  </w:t>
            </w:r>
          </w:p>
        </w:tc>
        <w:tc>
          <w:tcPr>
            <w:tcW w:w="955" w:type="pct"/>
          </w:tcPr>
          <w:p w14:paraId="5CBD2241" w14:textId="77777777" w:rsidR="007111E9" w:rsidRPr="007111E9" w:rsidRDefault="007111E9" w:rsidP="0064467A"/>
        </w:tc>
      </w:tr>
      <w:tr w:rsidR="007111E9" w:rsidRPr="00AE5C6E" w14:paraId="5CBD2246" w14:textId="77777777" w:rsidTr="0064467A">
        <w:trPr>
          <w:trHeight w:val="323"/>
        </w:trPr>
        <w:tc>
          <w:tcPr>
            <w:tcW w:w="484" w:type="pct"/>
            <w:shd w:val="clear" w:color="auto" w:fill="auto"/>
          </w:tcPr>
          <w:p w14:paraId="5CBD2243" w14:textId="77777777" w:rsidR="007111E9" w:rsidRPr="007111E9" w:rsidRDefault="007111E9" w:rsidP="00142B1A">
            <w:pPr>
              <w:pStyle w:val="ListParagraph"/>
              <w:numPr>
                <w:ilvl w:val="0"/>
                <w:numId w:val="9"/>
              </w:numPr>
              <w:rPr>
                <w:color w:val="000000"/>
              </w:rPr>
            </w:pPr>
          </w:p>
        </w:tc>
        <w:tc>
          <w:tcPr>
            <w:tcW w:w="3561" w:type="pct"/>
          </w:tcPr>
          <w:p w14:paraId="5CBD2244" w14:textId="3EC01307" w:rsidR="007111E9" w:rsidRPr="007111E9" w:rsidRDefault="007111E9" w:rsidP="00EB0DF2">
            <w:r w:rsidRPr="007111E9">
              <w:t>If the entry type for the project is Summary (</w:t>
            </w:r>
            <w:proofErr w:type="spellStart"/>
            <w:r w:rsidRPr="007111E9">
              <w:t>Cost_Category_Type</w:t>
            </w:r>
            <w:proofErr w:type="spellEnd"/>
            <w:r w:rsidRPr="007111E9">
              <w:t>=1) only the summary project cost groups shall be displayed.   If the Entry Type for the project is Detailed (</w:t>
            </w:r>
            <w:proofErr w:type="spellStart"/>
            <w:r w:rsidRPr="007111E9">
              <w:t>Cost_Category_Type</w:t>
            </w:r>
            <w:proofErr w:type="spellEnd"/>
            <w:r w:rsidRPr="007111E9">
              <w:t xml:space="preserve">=2), only the detailed project cost groups shall be displayed.  If the Entry Type for the project is Null, only the summary project cost groups shall be displayed.  </w:t>
            </w:r>
          </w:p>
        </w:tc>
        <w:tc>
          <w:tcPr>
            <w:tcW w:w="955" w:type="pct"/>
          </w:tcPr>
          <w:p w14:paraId="5CBD2245" w14:textId="77777777" w:rsidR="007111E9" w:rsidRPr="007111E9" w:rsidRDefault="007111E9" w:rsidP="0064467A"/>
        </w:tc>
      </w:tr>
      <w:tr w:rsidR="007111E9" w:rsidRPr="00AE5C6E" w14:paraId="5CBD224A" w14:textId="77777777" w:rsidTr="0064467A">
        <w:trPr>
          <w:trHeight w:val="323"/>
        </w:trPr>
        <w:tc>
          <w:tcPr>
            <w:tcW w:w="484" w:type="pct"/>
            <w:shd w:val="clear" w:color="auto" w:fill="auto"/>
          </w:tcPr>
          <w:p w14:paraId="5CBD2247" w14:textId="77777777" w:rsidR="007111E9" w:rsidRPr="007111E9" w:rsidRDefault="007111E9" w:rsidP="00142B1A">
            <w:pPr>
              <w:pStyle w:val="ListParagraph"/>
              <w:numPr>
                <w:ilvl w:val="0"/>
                <w:numId w:val="9"/>
              </w:numPr>
              <w:rPr>
                <w:color w:val="000000"/>
              </w:rPr>
            </w:pPr>
          </w:p>
        </w:tc>
        <w:tc>
          <w:tcPr>
            <w:tcW w:w="3561" w:type="pct"/>
          </w:tcPr>
          <w:p w14:paraId="5CBD2248" w14:textId="3EDFDD40" w:rsidR="007111E9" w:rsidRPr="007111E9" w:rsidRDefault="007111E9" w:rsidP="00EB0DF2">
            <w:r w:rsidRPr="007111E9">
              <w:t xml:space="preserve">Present Estimate is the sum of all month columns for a year.  </w:t>
            </w:r>
          </w:p>
        </w:tc>
        <w:tc>
          <w:tcPr>
            <w:tcW w:w="955" w:type="pct"/>
          </w:tcPr>
          <w:p w14:paraId="5CBD2249" w14:textId="77777777" w:rsidR="007111E9" w:rsidRPr="007111E9" w:rsidRDefault="007111E9" w:rsidP="0064467A"/>
        </w:tc>
      </w:tr>
      <w:tr w:rsidR="007111E9" w:rsidRPr="00AE5C6E" w14:paraId="5CBD224E" w14:textId="77777777" w:rsidTr="0064467A">
        <w:trPr>
          <w:trHeight w:val="323"/>
        </w:trPr>
        <w:tc>
          <w:tcPr>
            <w:tcW w:w="484" w:type="pct"/>
            <w:shd w:val="clear" w:color="auto" w:fill="auto"/>
          </w:tcPr>
          <w:p w14:paraId="5CBD224B" w14:textId="77777777" w:rsidR="007111E9" w:rsidRPr="007111E9" w:rsidRDefault="007111E9" w:rsidP="00142B1A">
            <w:pPr>
              <w:pStyle w:val="ListParagraph"/>
              <w:numPr>
                <w:ilvl w:val="0"/>
                <w:numId w:val="9"/>
              </w:numPr>
              <w:rPr>
                <w:color w:val="000000"/>
              </w:rPr>
            </w:pPr>
          </w:p>
        </w:tc>
        <w:tc>
          <w:tcPr>
            <w:tcW w:w="3561" w:type="pct"/>
          </w:tcPr>
          <w:p w14:paraId="5CBD224C" w14:textId="2D37A556" w:rsidR="007111E9" w:rsidRPr="007111E9" w:rsidRDefault="007111E9" w:rsidP="0064467A">
            <w:r w:rsidRPr="007111E9">
              <w:t xml:space="preserve">The monthly total row at the bottom of the page shall be a sum of all project cost group rows for that particular column.   </w:t>
            </w:r>
          </w:p>
        </w:tc>
        <w:tc>
          <w:tcPr>
            <w:tcW w:w="955" w:type="pct"/>
          </w:tcPr>
          <w:p w14:paraId="5CBD224D" w14:textId="77777777" w:rsidR="007111E9" w:rsidRPr="007111E9" w:rsidRDefault="007111E9" w:rsidP="0064467A"/>
        </w:tc>
      </w:tr>
      <w:tr w:rsidR="00291A8C" w:rsidRPr="00AE5C6E" w14:paraId="5CBD2252" w14:textId="77777777" w:rsidTr="0064467A">
        <w:trPr>
          <w:trHeight w:val="323"/>
        </w:trPr>
        <w:tc>
          <w:tcPr>
            <w:tcW w:w="484" w:type="pct"/>
            <w:shd w:val="clear" w:color="auto" w:fill="auto"/>
          </w:tcPr>
          <w:p w14:paraId="5CBD224F" w14:textId="77777777" w:rsidR="00291A8C" w:rsidRPr="007111E9" w:rsidRDefault="00291A8C" w:rsidP="00142B1A">
            <w:pPr>
              <w:pStyle w:val="ListParagraph"/>
              <w:numPr>
                <w:ilvl w:val="0"/>
                <w:numId w:val="9"/>
              </w:numPr>
              <w:rPr>
                <w:color w:val="000000"/>
              </w:rPr>
            </w:pPr>
          </w:p>
        </w:tc>
        <w:tc>
          <w:tcPr>
            <w:tcW w:w="3561" w:type="pct"/>
          </w:tcPr>
          <w:p w14:paraId="5CBD2250" w14:textId="77777777" w:rsidR="00291A8C" w:rsidRPr="007111E9" w:rsidRDefault="00291A8C" w:rsidP="0064467A"/>
        </w:tc>
        <w:tc>
          <w:tcPr>
            <w:tcW w:w="955" w:type="pct"/>
          </w:tcPr>
          <w:p w14:paraId="5CBD2251" w14:textId="77777777" w:rsidR="00291A8C" w:rsidRPr="007111E9" w:rsidRDefault="00291A8C" w:rsidP="0064467A"/>
        </w:tc>
      </w:tr>
    </w:tbl>
    <w:p w14:paraId="5CBD2258" w14:textId="77777777" w:rsidR="00291A8C" w:rsidRDefault="00291A8C" w:rsidP="00291A8C"/>
    <w:p w14:paraId="5CBD23AF" w14:textId="77777777" w:rsidR="008B2753" w:rsidRDefault="008B2753" w:rsidP="00DE6FE2">
      <w:pPr>
        <w:pStyle w:val="Heading1"/>
      </w:pPr>
      <w:bookmarkStart w:id="14" w:name="_Toc350347224"/>
      <w:r>
        <w:t>Information Architecture</w:t>
      </w:r>
      <w:bookmarkEnd w:id="14"/>
    </w:p>
    <w:p w14:paraId="5CBD23B0" w14:textId="77777777" w:rsidR="00580288" w:rsidRPr="00580288" w:rsidRDefault="00580288" w:rsidP="00580288"/>
    <w:p w14:paraId="5CBD23B1" w14:textId="77777777" w:rsidR="008B2753" w:rsidRDefault="008B2753" w:rsidP="00DE6FE2">
      <w:pPr>
        <w:pStyle w:val="Heading2"/>
      </w:pPr>
      <w:bookmarkStart w:id="15" w:name="_Toc350347225"/>
      <w:r>
        <w:lastRenderedPageBreak/>
        <w:t>Logical Data Model</w:t>
      </w:r>
      <w:bookmarkEnd w:id="15"/>
      <w:r>
        <w:t xml:space="preserve"> </w:t>
      </w:r>
    </w:p>
    <w:p w14:paraId="5CBD23B2" w14:textId="77777777" w:rsidR="00580288" w:rsidRDefault="00580288" w:rsidP="00580288"/>
    <w:p w14:paraId="5CBD23B4" w14:textId="77777777" w:rsidR="008B2753" w:rsidRDefault="008B2753" w:rsidP="00DE6FE2">
      <w:pPr>
        <w:pStyle w:val="Heading2"/>
      </w:pPr>
      <w:bookmarkStart w:id="16" w:name="_Toc350347226"/>
      <w:r>
        <w:t>Physical Data Model</w:t>
      </w:r>
      <w:bookmarkEnd w:id="16"/>
      <w:r>
        <w:t xml:space="preserve"> </w:t>
      </w:r>
    </w:p>
    <w:p w14:paraId="3FE019A5" w14:textId="62CAA973" w:rsidR="00DA3324" w:rsidRDefault="00DA3324" w:rsidP="00DA3324">
      <w:pPr>
        <w:pStyle w:val="Heading3"/>
      </w:pPr>
      <w:bookmarkStart w:id="17" w:name="_Toc350347227"/>
      <w:proofErr w:type="spellStart"/>
      <w:r>
        <w:t>ProTool</w:t>
      </w:r>
      <w:proofErr w:type="spellEnd"/>
      <w:r>
        <w:t xml:space="preserve"> Data Source</w:t>
      </w:r>
      <w:bookmarkEnd w:id="17"/>
    </w:p>
    <w:p w14:paraId="5CBD23B5" w14:textId="77777777" w:rsidR="00580288" w:rsidRDefault="00580288" w:rsidP="00580288"/>
    <w:p w14:paraId="5CBD23B6" w14:textId="5B4CE04B" w:rsidR="00133DE2" w:rsidRDefault="00133DE2" w:rsidP="00580288">
      <w:r>
        <w:t xml:space="preserve">The following </w:t>
      </w:r>
      <w:proofErr w:type="spellStart"/>
      <w:r>
        <w:t>ProTool</w:t>
      </w:r>
      <w:proofErr w:type="spellEnd"/>
      <w:r>
        <w:t xml:space="preserve"> </w:t>
      </w:r>
      <w:r w:rsidR="00600118">
        <w:t xml:space="preserve">tables will be used for this solution.  </w:t>
      </w:r>
    </w:p>
    <w:p w14:paraId="2F458E2A" w14:textId="77777777" w:rsidR="00600118" w:rsidRDefault="00600118" w:rsidP="00580288"/>
    <w:p w14:paraId="6032D1CE" w14:textId="4133875B" w:rsidR="00600118" w:rsidRDefault="00600118" w:rsidP="00580288">
      <w:pPr>
        <w:rPr>
          <w:b/>
        </w:rPr>
      </w:pPr>
      <w:r>
        <w:rPr>
          <w:b/>
        </w:rPr>
        <w:t xml:space="preserve">Table: </w:t>
      </w:r>
      <w:proofErr w:type="spellStart"/>
      <w:r>
        <w:rPr>
          <w:b/>
        </w:rPr>
        <w:t>AuditEvents</w:t>
      </w:r>
      <w:proofErr w:type="spellEnd"/>
    </w:p>
    <w:p w14:paraId="70DC7730" w14:textId="1693D0EB" w:rsidR="00600118" w:rsidRDefault="00600118" w:rsidP="00580288"/>
    <w:tbl>
      <w:tblPr>
        <w:tblStyle w:val="TableGrid"/>
        <w:tblW w:w="0" w:type="auto"/>
        <w:tblLook w:val="04A0" w:firstRow="1" w:lastRow="0" w:firstColumn="1" w:lastColumn="0" w:noHBand="0" w:noVBand="1"/>
      </w:tblPr>
      <w:tblGrid>
        <w:gridCol w:w="2037"/>
        <w:gridCol w:w="1490"/>
        <w:gridCol w:w="1083"/>
        <w:gridCol w:w="1003"/>
        <w:gridCol w:w="4107"/>
      </w:tblGrid>
      <w:tr w:rsidR="00600118" w14:paraId="6C9C989A" w14:textId="77777777" w:rsidTr="00E163AA">
        <w:tc>
          <w:tcPr>
            <w:tcW w:w="2038" w:type="dxa"/>
            <w:shd w:val="clear" w:color="auto" w:fill="C6D9F1" w:themeFill="text2" w:themeFillTint="33"/>
            <w:vAlign w:val="center"/>
          </w:tcPr>
          <w:p w14:paraId="35EFBAA0"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Column Name</w:t>
            </w:r>
          </w:p>
        </w:tc>
        <w:tc>
          <w:tcPr>
            <w:tcW w:w="1490" w:type="dxa"/>
            <w:shd w:val="clear" w:color="auto" w:fill="C6D9F1" w:themeFill="text2" w:themeFillTint="33"/>
            <w:vAlign w:val="center"/>
          </w:tcPr>
          <w:p w14:paraId="48D75E19"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Data Type</w:t>
            </w:r>
          </w:p>
        </w:tc>
        <w:tc>
          <w:tcPr>
            <w:tcW w:w="1080" w:type="dxa"/>
            <w:shd w:val="clear" w:color="auto" w:fill="C6D9F1" w:themeFill="text2" w:themeFillTint="33"/>
            <w:vAlign w:val="center"/>
          </w:tcPr>
          <w:p w14:paraId="0941B3FC" w14:textId="77777777" w:rsidR="00600118" w:rsidRPr="00600118" w:rsidRDefault="00600118" w:rsidP="00E163AA">
            <w:pPr>
              <w:jc w:val="center"/>
              <w:rPr>
                <w:rFonts w:ascii="Times New Roman" w:hAnsi="Times New Roman" w:cs="Times New Roman"/>
                <w:b/>
              </w:rPr>
            </w:pPr>
            <w:proofErr w:type="spellStart"/>
            <w:r w:rsidRPr="00600118">
              <w:rPr>
                <w:rFonts w:ascii="Times New Roman" w:hAnsi="Times New Roman" w:cs="Times New Roman"/>
                <w:b/>
              </w:rPr>
              <w:t>Nullable</w:t>
            </w:r>
            <w:proofErr w:type="spellEnd"/>
          </w:p>
        </w:tc>
        <w:tc>
          <w:tcPr>
            <w:tcW w:w="990" w:type="dxa"/>
            <w:shd w:val="clear" w:color="auto" w:fill="C6D9F1" w:themeFill="text2" w:themeFillTint="33"/>
            <w:vAlign w:val="center"/>
          </w:tcPr>
          <w:p w14:paraId="38A2884A"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Indexes</w:t>
            </w:r>
          </w:p>
        </w:tc>
        <w:tc>
          <w:tcPr>
            <w:tcW w:w="4122" w:type="dxa"/>
            <w:shd w:val="clear" w:color="auto" w:fill="C6D9F1" w:themeFill="text2" w:themeFillTint="33"/>
            <w:vAlign w:val="center"/>
          </w:tcPr>
          <w:p w14:paraId="4E534C22"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Comments</w:t>
            </w:r>
          </w:p>
        </w:tc>
      </w:tr>
      <w:tr w:rsidR="00600118" w14:paraId="40FEE7DF" w14:textId="77777777" w:rsidTr="00E163AA">
        <w:tc>
          <w:tcPr>
            <w:tcW w:w="2038" w:type="dxa"/>
          </w:tcPr>
          <w:p w14:paraId="4E974D7F" w14:textId="11D2A2A2"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Audit_Event_ID</w:t>
            </w:r>
            <w:proofErr w:type="spellEnd"/>
          </w:p>
        </w:tc>
        <w:tc>
          <w:tcPr>
            <w:tcW w:w="1490" w:type="dxa"/>
          </w:tcPr>
          <w:p w14:paraId="1D84DD3A" w14:textId="6DFB7895"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int</w:t>
            </w:r>
            <w:proofErr w:type="spellEnd"/>
          </w:p>
        </w:tc>
        <w:tc>
          <w:tcPr>
            <w:tcW w:w="1080" w:type="dxa"/>
          </w:tcPr>
          <w:p w14:paraId="0D27B69E"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No</w:t>
            </w:r>
          </w:p>
        </w:tc>
        <w:tc>
          <w:tcPr>
            <w:tcW w:w="990" w:type="dxa"/>
          </w:tcPr>
          <w:p w14:paraId="479575E2"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PK</w:t>
            </w:r>
          </w:p>
        </w:tc>
        <w:tc>
          <w:tcPr>
            <w:tcW w:w="4122" w:type="dxa"/>
          </w:tcPr>
          <w:p w14:paraId="4BD83891" w14:textId="77777777" w:rsidR="00600118" w:rsidRPr="00600118" w:rsidRDefault="00600118" w:rsidP="00E163AA">
            <w:pPr>
              <w:rPr>
                <w:rFonts w:ascii="Times New Roman" w:hAnsi="Times New Roman" w:cs="Times New Roman"/>
              </w:rPr>
            </w:pPr>
          </w:p>
        </w:tc>
      </w:tr>
      <w:tr w:rsidR="00600118" w:rsidRPr="00EA563A" w14:paraId="6670D78F" w14:textId="77777777" w:rsidTr="00E163AA">
        <w:tc>
          <w:tcPr>
            <w:tcW w:w="2038" w:type="dxa"/>
          </w:tcPr>
          <w:p w14:paraId="0E121DA6" w14:textId="0948B79B"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Audit_Event_Dsc</w:t>
            </w:r>
            <w:proofErr w:type="spellEnd"/>
          </w:p>
        </w:tc>
        <w:tc>
          <w:tcPr>
            <w:tcW w:w="1490" w:type="dxa"/>
          </w:tcPr>
          <w:p w14:paraId="68080F4B" w14:textId="199FE89E"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varchar</w:t>
            </w:r>
            <w:proofErr w:type="spellEnd"/>
            <w:r w:rsidRPr="00600118">
              <w:rPr>
                <w:rFonts w:ascii="Times New Roman" w:hAnsi="Times New Roman" w:cs="Times New Roman"/>
              </w:rPr>
              <w:t>(500)</w:t>
            </w:r>
          </w:p>
        </w:tc>
        <w:tc>
          <w:tcPr>
            <w:tcW w:w="1080" w:type="dxa"/>
          </w:tcPr>
          <w:p w14:paraId="183F8D9C"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Yes</w:t>
            </w:r>
          </w:p>
        </w:tc>
        <w:tc>
          <w:tcPr>
            <w:tcW w:w="990" w:type="dxa"/>
          </w:tcPr>
          <w:p w14:paraId="59285996" w14:textId="77777777" w:rsidR="00600118" w:rsidRPr="00600118" w:rsidRDefault="00600118" w:rsidP="00E163AA">
            <w:pPr>
              <w:rPr>
                <w:rFonts w:ascii="Times New Roman" w:hAnsi="Times New Roman" w:cs="Times New Roman"/>
              </w:rPr>
            </w:pPr>
          </w:p>
        </w:tc>
        <w:tc>
          <w:tcPr>
            <w:tcW w:w="4122" w:type="dxa"/>
          </w:tcPr>
          <w:p w14:paraId="7C01A701" w14:textId="77777777" w:rsidR="00600118" w:rsidRPr="00600118" w:rsidRDefault="00600118" w:rsidP="00E163AA">
            <w:pPr>
              <w:rPr>
                <w:rFonts w:ascii="Times New Roman" w:hAnsi="Times New Roman" w:cs="Times New Roman"/>
              </w:rPr>
            </w:pPr>
          </w:p>
        </w:tc>
      </w:tr>
    </w:tbl>
    <w:p w14:paraId="1A6BB0D6" w14:textId="77777777" w:rsidR="00600118" w:rsidRDefault="00600118" w:rsidP="00580288"/>
    <w:p w14:paraId="634DD3AE" w14:textId="1FBF589C" w:rsidR="00600118" w:rsidRDefault="00600118" w:rsidP="00580288">
      <w:r>
        <w:t xml:space="preserve">An </w:t>
      </w:r>
      <w:proofErr w:type="spellStart"/>
      <w:r>
        <w:t>AuditEvent</w:t>
      </w:r>
      <w:proofErr w:type="spellEnd"/>
      <w:r>
        <w:t xml:space="preserve"> shall be added to the table for Forecast Export and a separate entry for Forecast Import.   </w:t>
      </w:r>
    </w:p>
    <w:p w14:paraId="0AB72EB1" w14:textId="77777777" w:rsidR="00600118" w:rsidRDefault="00600118" w:rsidP="00580288"/>
    <w:p w14:paraId="050FCA7F" w14:textId="045D99DC" w:rsidR="003B4A78" w:rsidRDefault="003B4A78" w:rsidP="003B4A78">
      <w:pPr>
        <w:rPr>
          <w:b/>
        </w:rPr>
      </w:pPr>
      <w:r>
        <w:rPr>
          <w:b/>
        </w:rPr>
        <w:t>Table: Audit</w:t>
      </w:r>
    </w:p>
    <w:p w14:paraId="49D81944" w14:textId="77777777" w:rsidR="003B4A78" w:rsidRDefault="003B4A78" w:rsidP="003B4A78"/>
    <w:tbl>
      <w:tblPr>
        <w:tblStyle w:val="TableGrid"/>
        <w:tblW w:w="0" w:type="auto"/>
        <w:tblLook w:val="04A0" w:firstRow="1" w:lastRow="0" w:firstColumn="1" w:lastColumn="0" w:noHBand="0" w:noVBand="1"/>
      </w:tblPr>
      <w:tblGrid>
        <w:gridCol w:w="2096"/>
        <w:gridCol w:w="1489"/>
        <w:gridCol w:w="1083"/>
        <w:gridCol w:w="1003"/>
        <w:gridCol w:w="4049"/>
      </w:tblGrid>
      <w:tr w:rsidR="003B4A78" w14:paraId="46837ECD" w14:textId="77777777" w:rsidTr="00E163AA">
        <w:tc>
          <w:tcPr>
            <w:tcW w:w="2038" w:type="dxa"/>
            <w:shd w:val="clear" w:color="auto" w:fill="C6D9F1" w:themeFill="text2" w:themeFillTint="33"/>
            <w:vAlign w:val="center"/>
          </w:tcPr>
          <w:p w14:paraId="024E2936"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Column Name</w:t>
            </w:r>
          </w:p>
        </w:tc>
        <w:tc>
          <w:tcPr>
            <w:tcW w:w="1490" w:type="dxa"/>
            <w:shd w:val="clear" w:color="auto" w:fill="C6D9F1" w:themeFill="text2" w:themeFillTint="33"/>
            <w:vAlign w:val="center"/>
          </w:tcPr>
          <w:p w14:paraId="0B8FB87D"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Data Type</w:t>
            </w:r>
          </w:p>
        </w:tc>
        <w:tc>
          <w:tcPr>
            <w:tcW w:w="1080" w:type="dxa"/>
            <w:shd w:val="clear" w:color="auto" w:fill="C6D9F1" w:themeFill="text2" w:themeFillTint="33"/>
            <w:vAlign w:val="center"/>
          </w:tcPr>
          <w:p w14:paraId="23A54BE9" w14:textId="77777777" w:rsidR="003B4A78" w:rsidRPr="003B4A78" w:rsidRDefault="003B4A78" w:rsidP="00E163AA">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990" w:type="dxa"/>
            <w:shd w:val="clear" w:color="auto" w:fill="C6D9F1" w:themeFill="text2" w:themeFillTint="33"/>
            <w:vAlign w:val="center"/>
          </w:tcPr>
          <w:p w14:paraId="175DF278"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Indexes</w:t>
            </w:r>
          </w:p>
        </w:tc>
        <w:tc>
          <w:tcPr>
            <w:tcW w:w="4122" w:type="dxa"/>
            <w:shd w:val="clear" w:color="auto" w:fill="C6D9F1" w:themeFill="text2" w:themeFillTint="33"/>
            <w:vAlign w:val="center"/>
          </w:tcPr>
          <w:p w14:paraId="0A2B9F1B"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Comments</w:t>
            </w:r>
          </w:p>
        </w:tc>
      </w:tr>
      <w:tr w:rsidR="003B4A78" w14:paraId="65DDBE95" w14:textId="77777777" w:rsidTr="00E163AA">
        <w:tc>
          <w:tcPr>
            <w:tcW w:w="2038" w:type="dxa"/>
          </w:tcPr>
          <w:p w14:paraId="3DA45235" w14:textId="3A656085"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Company_Cd</w:t>
            </w:r>
            <w:proofErr w:type="spellEnd"/>
          </w:p>
        </w:tc>
        <w:tc>
          <w:tcPr>
            <w:tcW w:w="1490" w:type="dxa"/>
          </w:tcPr>
          <w:p w14:paraId="63F2813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6954CDA9"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7562B7B0"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672DDF55" w14:textId="77777777" w:rsidR="003B4A78" w:rsidRPr="003B4A78" w:rsidRDefault="003B4A78" w:rsidP="00E163AA">
            <w:pPr>
              <w:rPr>
                <w:rFonts w:ascii="Times New Roman" w:hAnsi="Times New Roman" w:cs="Times New Roman"/>
              </w:rPr>
            </w:pPr>
          </w:p>
        </w:tc>
      </w:tr>
      <w:tr w:rsidR="003B4A78" w:rsidRPr="00EA563A" w14:paraId="33D5D736" w14:textId="77777777" w:rsidTr="00E163AA">
        <w:tc>
          <w:tcPr>
            <w:tcW w:w="2038" w:type="dxa"/>
          </w:tcPr>
          <w:p w14:paraId="06E539E4" w14:textId="13789292"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Project_No</w:t>
            </w:r>
            <w:proofErr w:type="spellEnd"/>
          </w:p>
        </w:tc>
        <w:tc>
          <w:tcPr>
            <w:tcW w:w="1490" w:type="dxa"/>
          </w:tcPr>
          <w:p w14:paraId="22EA988D"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(500)</w:t>
            </w:r>
          </w:p>
        </w:tc>
        <w:tc>
          <w:tcPr>
            <w:tcW w:w="1080" w:type="dxa"/>
          </w:tcPr>
          <w:p w14:paraId="1CEB1FF5" w14:textId="2B90E4B1"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0335BF77" w14:textId="2B4AE341"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3FFEFA51" w14:textId="77777777" w:rsidR="003B4A78" w:rsidRPr="003B4A78" w:rsidRDefault="003B4A78" w:rsidP="00E163AA">
            <w:pPr>
              <w:rPr>
                <w:rFonts w:ascii="Times New Roman" w:hAnsi="Times New Roman" w:cs="Times New Roman"/>
              </w:rPr>
            </w:pPr>
          </w:p>
        </w:tc>
      </w:tr>
      <w:tr w:rsidR="003B4A78" w:rsidRPr="00EA563A" w14:paraId="5CFE408B" w14:textId="77777777" w:rsidTr="00E163AA">
        <w:tc>
          <w:tcPr>
            <w:tcW w:w="2038" w:type="dxa"/>
          </w:tcPr>
          <w:p w14:paraId="13C3F444" w14:textId="1D1FC10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User_ID</w:t>
            </w:r>
            <w:proofErr w:type="spellEnd"/>
          </w:p>
        </w:tc>
        <w:tc>
          <w:tcPr>
            <w:tcW w:w="1490" w:type="dxa"/>
          </w:tcPr>
          <w:p w14:paraId="5F7EA09B" w14:textId="29001F3A"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(10)</w:t>
            </w:r>
          </w:p>
        </w:tc>
        <w:tc>
          <w:tcPr>
            <w:tcW w:w="1080" w:type="dxa"/>
          </w:tcPr>
          <w:p w14:paraId="17E4343A" w14:textId="0652A502"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28B44759" w14:textId="72FCF3B3"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2721F69A" w14:textId="77777777" w:rsidR="003B4A78" w:rsidRPr="003B4A78" w:rsidRDefault="003B4A78" w:rsidP="00E163AA">
            <w:pPr>
              <w:rPr>
                <w:rFonts w:ascii="Times New Roman" w:hAnsi="Times New Roman" w:cs="Times New Roman"/>
              </w:rPr>
            </w:pPr>
          </w:p>
        </w:tc>
      </w:tr>
      <w:tr w:rsidR="003B4A78" w:rsidRPr="00EA563A" w14:paraId="5F331679" w14:textId="77777777" w:rsidTr="00E163AA">
        <w:tc>
          <w:tcPr>
            <w:tcW w:w="2038" w:type="dxa"/>
          </w:tcPr>
          <w:p w14:paraId="280CFB7D" w14:textId="68358E30"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Audit_ID</w:t>
            </w:r>
            <w:proofErr w:type="spellEnd"/>
          </w:p>
        </w:tc>
        <w:tc>
          <w:tcPr>
            <w:tcW w:w="1490" w:type="dxa"/>
          </w:tcPr>
          <w:p w14:paraId="1518B9D6" w14:textId="38DC67F1"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709E0EE5" w14:textId="20981B0E"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7AAE6452" w14:textId="6D1E17FB"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0F4B84D2" w14:textId="15115FA5" w:rsidR="003B4A78" w:rsidRPr="003B4A78" w:rsidRDefault="003B4A78" w:rsidP="003B4A78">
            <w:pPr>
              <w:rPr>
                <w:rFonts w:ascii="Times New Roman" w:hAnsi="Times New Roman" w:cs="Times New Roman"/>
              </w:rPr>
            </w:pPr>
            <w:r>
              <w:rPr>
                <w:rFonts w:ascii="Times New Roman" w:hAnsi="Times New Roman" w:cs="Times New Roman"/>
              </w:rPr>
              <w:t>Sequential number based on the User ID</w:t>
            </w:r>
          </w:p>
        </w:tc>
      </w:tr>
      <w:tr w:rsidR="003B4A78" w:rsidRPr="00EA563A" w14:paraId="1EFFD927" w14:textId="77777777" w:rsidTr="00E163AA">
        <w:tc>
          <w:tcPr>
            <w:tcW w:w="2038" w:type="dxa"/>
          </w:tcPr>
          <w:p w14:paraId="14674F63" w14:textId="05B6A8DA"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Audit_Event_ID</w:t>
            </w:r>
            <w:proofErr w:type="spellEnd"/>
          </w:p>
        </w:tc>
        <w:tc>
          <w:tcPr>
            <w:tcW w:w="1490" w:type="dxa"/>
          </w:tcPr>
          <w:p w14:paraId="5A5D41C2" w14:textId="2E78E516"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46B0A38A" w14:textId="1F87320F"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017ECCD6" w14:textId="77777777" w:rsidR="003B4A78" w:rsidRPr="003B4A78" w:rsidRDefault="003B4A78" w:rsidP="00E163AA">
            <w:pPr>
              <w:rPr>
                <w:rFonts w:ascii="Times New Roman" w:hAnsi="Times New Roman" w:cs="Times New Roman"/>
              </w:rPr>
            </w:pPr>
          </w:p>
        </w:tc>
        <w:tc>
          <w:tcPr>
            <w:tcW w:w="4122" w:type="dxa"/>
          </w:tcPr>
          <w:p w14:paraId="7884F033" w14:textId="089C2B6D" w:rsidR="003B4A78" w:rsidRPr="003B4A78" w:rsidRDefault="003B4A78" w:rsidP="00E163AA">
            <w:pPr>
              <w:rPr>
                <w:rFonts w:ascii="Times New Roman" w:hAnsi="Times New Roman" w:cs="Times New Roman"/>
              </w:rPr>
            </w:pPr>
            <w:r>
              <w:rPr>
                <w:rFonts w:ascii="Times New Roman" w:hAnsi="Times New Roman" w:cs="Times New Roman"/>
              </w:rPr>
              <w:t xml:space="preserve">Pulled from </w:t>
            </w:r>
            <w:proofErr w:type="spellStart"/>
            <w:r>
              <w:rPr>
                <w:rFonts w:ascii="Times New Roman" w:hAnsi="Times New Roman" w:cs="Times New Roman"/>
              </w:rPr>
              <w:t>AuditEvents</w:t>
            </w:r>
            <w:proofErr w:type="spellEnd"/>
            <w:r>
              <w:rPr>
                <w:rFonts w:ascii="Times New Roman" w:hAnsi="Times New Roman" w:cs="Times New Roman"/>
              </w:rPr>
              <w:t xml:space="preserve"> table</w:t>
            </w:r>
          </w:p>
        </w:tc>
      </w:tr>
      <w:tr w:rsidR="003B4A78" w:rsidRPr="00EA563A" w14:paraId="3801809E" w14:textId="77777777" w:rsidTr="00E163AA">
        <w:tc>
          <w:tcPr>
            <w:tcW w:w="2038" w:type="dxa"/>
          </w:tcPr>
          <w:p w14:paraId="041A5E38" w14:textId="2485C9F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Audit_Date</w:t>
            </w:r>
            <w:proofErr w:type="spellEnd"/>
          </w:p>
        </w:tc>
        <w:tc>
          <w:tcPr>
            <w:tcW w:w="1490" w:type="dxa"/>
          </w:tcPr>
          <w:p w14:paraId="029D404C" w14:textId="05915EFD"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Datetime</w:t>
            </w:r>
            <w:proofErr w:type="spellEnd"/>
          </w:p>
        </w:tc>
        <w:tc>
          <w:tcPr>
            <w:tcW w:w="1080" w:type="dxa"/>
          </w:tcPr>
          <w:p w14:paraId="65B84EB1" w14:textId="4E57F60D"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6AAFC726" w14:textId="77777777" w:rsidR="003B4A78" w:rsidRPr="003B4A78" w:rsidRDefault="003B4A78" w:rsidP="00E163AA">
            <w:pPr>
              <w:rPr>
                <w:rFonts w:ascii="Times New Roman" w:hAnsi="Times New Roman" w:cs="Times New Roman"/>
              </w:rPr>
            </w:pPr>
          </w:p>
        </w:tc>
        <w:tc>
          <w:tcPr>
            <w:tcW w:w="4122" w:type="dxa"/>
          </w:tcPr>
          <w:p w14:paraId="7477EE65" w14:textId="77777777" w:rsidR="003B4A78" w:rsidRPr="003B4A78" w:rsidRDefault="003B4A78" w:rsidP="00E163AA">
            <w:pPr>
              <w:rPr>
                <w:rFonts w:ascii="Times New Roman" w:hAnsi="Times New Roman" w:cs="Times New Roman"/>
              </w:rPr>
            </w:pPr>
          </w:p>
        </w:tc>
      </w:tr>
      <w:tr w:rsidR="003B4A78" w:rsidRPr="00EA563A" w14:paraId="1391B696" w14:textId="77777777" w:rsidTr="00E163AA">
        <w:tc>
          <w:tcPr>
            <w:tcW w:w="2038" w:type="dxa"/>
          </w:tcPr>
          <w:p w14:paraId="4B97815D" w14:textId="587B1AB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Version_No</w:t>
            </w:r>
            <w:proofErr w:type="spellEnd"/>
          </w:p>
        </w:tc>
        <w:tc>
          <w:tcPr>
            <w:tcW w:w="1490" w:type="dxa"/>
          </w:tcPr>
          <w:p w14:paraId="0E4A9877" w14:textId="359518A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5EC7D23D" w14:textId="11C4DAEC"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32D9532A" w14:textId="77777777" w:rsidR="003B4A78" w:rsidRPr="003B4A78" w:rsidRDefault="003B4A78" w:rsidP="00E163AA">
            <w:pPr>
              <w:rPr>
                <w:rFonts w:ascii="Times New Roman" w:hAnsi="Times New Roman" w:cs="Times New Roman"/>
              </w:rPr>
            </w:pPr>
          </w:p>
        </w:tc>
        <w:tc>
          <w:tcPr>
            <w:tcW w:w="4122" w:type="dxa"/>
          </w:tcPr>
          <w:p w14:paraId="56584667" w14:textId="6A3ABA6E" w:rsidR="003B4A78" w:rsidRPr="003B4A78" w:rsidRDefault="003B4A78" w:rsidP="00E163AA">
            <w:pPr>
              <w:rPr>
                <w:rFonts w:ascii="Times New Roman" w:hAnsi="Times New Roman" w:cs="Times New Roman"/>
              </w:rPr>
            </w:pPr>
            <w:r>
              <w:rPr>
                <w:rFonts w:ascii="Times New Roman" w:hAnsi="Times New Roman" w:cs="Times New Roman"/>
              </w:rPr>
              <w:t>Estimate Version</w:t>
            </w:r>
          </w:p>
        </w:tc>
      </w:tr>
      <w:tr w:rsidR="003B4A78" w:rsidRPr="00EA563A" w14:paraId="362010D9" w14:textId="77777777" w:rsidTr="00E163AA">
        <w:tc>
          <w:tcPr>
            <w:tcW w:w="2038" w:type="dxa"/>
          </w:tcPr>
          <w:p w14:paraId="61C93631" w14:textId="2A36263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Estimate_Year</w:t>
            </w:r>
            <w:proofErr w:type="spellEnd"/>
          </w:p>
        </w:tc>
        <w:tc>
          <w:tcPr>
            <w:tcW w:w="1490" w:type="dxa"/>
          </w:tcPr>
          <w:p w14:paraId="7F30CFB6" w14:textId="7C4EC46B"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(4)</w:t>
            </w:r>
          </w:p>
        </w:tc>
        <w:tc>
          <w:tcPr>
            <w:tcW w:w="1080" w:type="dxa"/>
          </w:tcPr>
          <w:p w14:paraId="0E9D7820" w14:textId="480F58CA"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4A16129B" w14:textId="77777777" w:rsidR="003B4A78" w:rsidRPr="003B4A78" w:rsidRDefault="003B4A78" w:rsidP="00E163AA">
            <w:pPr>
              <w:rPr>
                <w:rFonts w:ascii="Times New Roman" w:hAnsi="Times New Roman" w:cs="Times New Roman"/>
              </w:rPr>
            </w:pPr>
          </w:p>
        </w:tc>
        <w:tc>
          <w:tcPr>
            <w:tcW w:w="4122" w:type="dxa"/>
          </w:tcPr>
          <w:p w14:paraId="4BD499E0" w14:textId="6A0EF2E3" w:rsidR="003B4A78" w:rsidRPr="003B4A78" w:rsidRDefault="003B4A78" w:rsidP="00E163AA">
            <w:pPr>
              <w:rPr>
                <w:rFonts w:ascii="Times New Roman" w:hAnsi="Times New Roman" w:cs="Times New Roman"/>
              </w:rPr>
            </w:pPr>
            <w:r>
              <w:rPr>
                <w:rFonts w:ascii="Times New Roman" w:hAnsi="Times New Roman" w:cs="Times New Roman"/>
              </w:rPr>
              <w:t xml:space="preserve">Estimate Year </w:t>
            </w:r>
          </w:p>
        </w:tc>
      </w:tr>
      <w:tr w:rsidR="003B4A78" w:rsidRPr="00EA563A" w14:paraId="6DE39DC9" w14:textId="77777777" w:rsidTr="00E163AA">
        <w:tc>
          <w:tcPr>
            <w:tcW w:w="2038" w:type="dxa"/>
          </w:tcPr>
          <w:p w14:paraId="361B9FF7" w14:textId="21583F5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Scope_Version_No</w:t>
            </w:r>
            <w:proofErr w:type="spellEnd"/>
          </w:p>
        </w:tc>
        <w:tc>
          <w:tcPr>
            <w:tcW w:w="1490" w:type="dxa"/>
          </w:tcPr>
          <w:p w14:paraId="5CD4A058" w14:textId="2BD91731"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64183319" w14:textId="0FCE1B0C"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0F6D2BD7" w14:textId="77777777" w:rsidR="003B4A78" w:rsidRPr="003B4A78" w:rsidRDefault="003B4A78" w:rsidP="00E163AA">
            <w:pPr>
              <w:rPr>
                <w:rFonts w:ascii="Times New Roman" w:hAnsi="Times New Roman" w:cs="Times New Roman"/>
              </w:rPr>
            </w:pPr>
          </w:p>
        </w:tc>
        <w:tc>
          <w:tcPr>
            <w:tcW w:w="4122" w:type="dxa"/>
          </w:tcPr>
          <w:p w14:paraId="6A377DD7" w14:textId="22DF8AAD" w:rsidR="003B4A78" w:rsidRPr="003B4A78" w:rsidRDefault="003B4A78" w:rsidP="003B4A78">
            <w:pPr>
              <w:rPr>
                <w:rFonts w:ascii="Times New Roman" w:hAnsi="Times New Roman" w:cs="Times New Roman"/>
              </w:rPr>
            </w:pPr>
            <w:r>
              <w:rPr>
                <w:rFonts w:ascii="Times New Roman" w:hAnsi="Times New Roman" w:cs="Times New Roman"/>
              </w:rPr>
              <w:t xml:space="preserve">N/A to this solution as such it will be NULL </w:t>
            </w:r>
          </w:p>
        </w:tc>
      </w:tr>
      <w:tr w:rsidR="003B4A78" w:rsidRPr="00EA563A" w14:paraId="34A79939" w14:textId="77777777" w:rsidTr="00E163AA">
        <w:tc>
          <w:tcPr>
            <w:tcW w:w="2038" w:type="dxa"/>
          </w:tcPr>
          <w:p w14:paraId="09FA8913" w14:textId="0668371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Admin_Fl</w:t>
            </w:r>
            <w:proofErr w:type="spellEnd"/>
          </w:p>
        </w:tc>
        <w:tc>
          <w:tcPr>
            <w:tcW w:w="1490" w:type="dxa"/>
          </w:tcPr>
          <w:p w14:paraId="6B694D68" w14:textId="0BD40CA0" w:rsidR="003B4A78" w:rsidRPr="003B4A78" w:rsidRDefault="003B4A78" w:rsidP="00E163AA">
            <w:pPr>
              <w:rPr>
                <w:rFonts w:ascii="Times New Roman" w:hAnsi="Times New Roman" w:cs="Times New Roman"/>
              </w:rPr>
            </w:pPr>
            <w:r w:rsidRPr="003B4A78">
              <w:rPr>
                <w:rFonts w:ascii="Times New Roman" w:hAnsi="Times New Roman" w:cs="Times New Roman"/>
              </w:rPr>
              <w:t>Bit</w:t>
            </w:r>
          </w:p>
        </w:tc>
        <w:tc>
          <w:tcPr>
            <w:tcW w:w="1080" w:type="dxa"/>
          </w:tcPr>
          <w:p w14:paraId="41CB6EC4" w14:textId="70F050C8"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346522E8" w14:textId="77777777" w:rsidR="003B4A78" w:rsidRPr="003B4A78" w:rsidRDefault="003B4A78" w:rsidP="00E163AA">
            <w:pPr>
              <w:rPr>
                <w:rFonts w:ascii="Times New Roman" w:hAnsi="Times New Roman" w:cs="Times New Roman"/>
              </w:rPr>
            </w:pPr>
          </w:p>
        </w:tc>
        <w:tc>
          <w:tcPr>
            <w:tcW w:w="4122" w:type="dxa"/>
          </w:tcPr>
          <w:p w14:paraId="26F8DF9F" w14:textId="47416CEB" w:rsidR="003B4A78" w:rsidRPr="003B4A78" w:rsidRDefault="003B4A78" w:rsidP="00E163AA">
            <w:pPr>
              <w:rPr>
                <w:rFonts w:ascii="Times New Roman" w:hAnsi="Times New Roman" w:cs="Times New Roman"/>
              </w:rPr>
            </w:pPr>
            <w:r>
              <w:rPr>
                <w:rFonts w:ascii="Times New Roman" w:hAnsi="Times New Roman" w:cs="Times New Roman"/>
              </w:rPr>
              <w:t xml:space="preserve">Denotes the </w:t>
            </w:r>
            <w:proofErr w:type="spellStart"/>
            <w:r>
              <w:rPr>
                <w:rFonts w:ascii="Times New Roman" w:hAnsi="Times New Roman" w:cs="Times New Roman"/>
              </w:rPr>
              <w:t>ProTool</w:t>
            </w:r>
            <w:proofErr w:type="spellEnd"/>
            <w:r>
              <w:rPr>
                <w:rFonts w:ascii="Times New Roman" w:hAnsi="Times New Roman" w:cs="Times New Roman"/>
              </w:rPr>
              <w:t xml:space="preserve"> role of the person making the auditable event.  1 if Admin, 0 if not.  </w:t>
            </w:r>
          </w:p>
        </w:tc>
      </w:tr>
    </w:tbl>
    <w:p w14:paraId="2DADFEAC" w14:textId="77777777" w:rsidR="003B4A78" w:rsidRDefault="003B4A78" w:rsidP="003B4A78"/>
    <w:p w14:paraId="5C77FAFC" w14:textId="33FC3E4D" w:rsidR="003B4A78" w:rsidRDefault="003B4A78" w:rsidP="003B4A78">
      <w:r>
        <w:t xml:space="preserve">An Audit entry shall be added to the table each time the forecast is exported from or imported into </w:t>
      </w:r>
      <w:proofErr w:type="spellStart"/>
      <w:r>
        <w:t>ProTool</w:t>
      </w:r>
      <w:proofErr w:type="spellEnd"/>
      <w:r>
        <w:t xml:space="preserve">.  </w:t>
      </w:r>
    </w:p>
    <w:p w14:paraId="7CB8C83F" w14:textId="77777777" w:rsidR="00CF2161" w:rsidRDefault="00CF2161" w:rsidP="003B4A78"/>
    <w:p w14:paraId="4734A6AE" w14:textId="77777777" w:rsidR="003B4A78" w:rsidRDefault="003B4A78" w:rsidP="003B4A78">
      <w:pPr>
        <w:rPr>
          <w:b/>
        </w:rPr>
      </w:pPr>
      <w:r>
        <w:rPr>
          <w:b/>
        </w:rPr>
        <w:t>Table: Audit</w:t>
      </w:r>
    </w:p>
    <w:p w14:paraId="49EB2ACA" w14:textId="77777777" w:rsidR="003B4A78" w:rsidRDefault="003B4A78" w:rsidP="003B4A78"/>
    <w:tbl>
      <w:tblPr>
        <w:tblStyle w:val="TableGrid"/>
        <w:tblW w:w="0" w:type="auto"/>
        <w:tblLook w:val="04A0" w:firstRow="1" w:lastRow="0" w:firstColumn="1" w:lastColumn="0" w:noHBand="0" w:noVBand="1"/>
      </w:tblPr>
      <w:tblGrid>
        <w:gridCol w:w="2096"/>
        <w:gridCol w:w="1489"/>
        <w:gridCol w:w="1083"/>
        <w:gridCol w:w="1003"/>
        <w:gridCol w:w="4049"/>
      </w:tblGrid>
      <w:tr w:rsidR="003B4A78" w14:paraId="38F07B00" w14:textId="77777777" w:rsidTr="00E163AA">
        <w:tc>
          <w:tcPr>
            <w:tcW w:w="2038" w:type="dxa"/>
            <w:shd w:val="clear" w:color="auto" w:fill="C6D9F1" w:themeFill="text2" w:themeFillTint="33"/>
            <w:vAlign w:val="center"/>
          </w:tcPr>
          <w:p w14:paraId="5DD56F75"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Column Name</w:t>
            </w:r>
          </w:p>
        </w:tc>
        <w:tc>
          <w:tcPr>
            <w:tcW w:w="1490" w:type="dxa"/>
            <w:shd w:val="clear" w:color="auto" w:fill="C6D9F1" w:themeFill="text2" w:themeFillTint="33"/>
            <w:vAlign w:val="center"/>
          </w:tcPr>
          <w:p w14:paraId="6021C0CE"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Data Type</w:t>
            </w:r>
          </w:p>
        </w:tc>
        <w:tc>
          <w:tcPr>
            <w:tcW w:w="1080" w:type="dxa"/>
            <w:shd w:val="clear" w:color="auto" w:fill="C6D9F1" w:themeFill="text2" w:themeFillTint="33"/>
            <w:vAlign w:val="center"/>
          </w:tcPr>
          <w:p w14:paraId="09EE8EDB" w14:textId="77777777" w:rsidR="003B4A78" w:rsidRPr="003B4A78" w:rsidRDefault="003B4A78" w:rsidP="00E163AA">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990" w:type="dxa"/>
            <w:shd w:val="clear" w:color="auto" w:fill="C6D9F1" w:themeFill="text2" w:themeFillTint="33"/>
            <w:vAlign w:val="center"/>
          </w:tcPr>
          <w:p w14:paraId="1FEB303E"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Indexes</w:t>
            </w:r>
          </w:p>
        </w:tc>
        <w:tc>
          <w:tcPr>
            <w:tcW w:w="4122" w:type="dxa"/>
            <w:shd w:val="clear" w:color="auto" w:fill="C6D9F1" w:themeFill="text2" w:themeFillTint="33"/>
            <w:vAlign w:val="center"/>
          </w:tcPr>
          <w:p w14:paraId="1CA67558"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Comments</w:t>
            </w:r>
          </w:p>
        </w:tc>
      </w:tr>
      <w:tr w:rsidR="003B4A78" w14:paraId="52220646" w14:textId="77777777" w:rsidTr="00E163AA">
        <w:tc>
          <w:tcPr>
            <w:tcW w:w="2038" w:type="dxa"/>
          </w:tcPr>
          <w:p w14:paraId="7CAB7428"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Company_Cd</w:t>
            </w:r>
            <w:proofErr w:type="spellEnd"/>
          </w:p>
        </w:tc>
        <w:tc>
          <w:tcPr>
            <w:tcW w:w="1490" w:type="dxa"/>
          </w:tcPr>
          <w:p w14:paraId="58941578"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44088F02"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7632794"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51F2292A" w14:textId="77777777" w:rsidR="003B4A78" w:rsidRPr="003B4A78" w:rsidRDefault="003B4A78" w:rsidP="00E163AA">
            <w:pPr>
              <w:rPr>
                <w:rFonts w:ascii="Times New Roman" w:hAnsi="Times New Roman" w:cs="Times New Roman"/>
              </w:rPr>
            </w:pPr>
          </w:p>
        </w:tc>
      </w:tr>
      <w:tr w:rsidR="003B4A78" w:rsidRPr="00EA563A" w14:paraId="0785796F" w14:textId="77777777" w:rsidTr="00E163AA">
        <w:tc>
          <w:tcPr>
            <w:tcW w:w="2038" w:type="dxa"/>
          </w:tcPr>
          <w:p w14:paraId="7E579959"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Project_No</w:t>
            </w:r>
            <w:proofErr w:type="spellEnd"/>
          </w:p>
        </w:tc>
        <w:tc>
          <w:tcPr>
            <w:tcW w:w="1490" w:type="dxa"/>
          </w:tcPr>
          <w:p w14:paraId="01A2D715"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(500)</w:t>
            </w:r>
          </w:p>
        </w:tc>
        <w:tc>
          <w:tcPr>
            <w:tcW w:w="1080" w:type="dxa"/>
          </w:tcPr>
          <w:p w14:paraId="5F21FBE5"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35C97408"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0C75352B" w14:textId="77777777" w:rsidR="003B4A78" w:rsidRPr="003B4A78" w:rsidRDefault="003B4A78" w:rsidP="00E163AA">
            <w:pPr>
              <w:rPr>
                <w:rFonts w:ascii="Times New Roman" w:hAnsi="Times New Roman" w:cs="Times New Roman"/>
              </w:rPr>
            </w:pPr>
          </w:p>
        </w:tc>
      </w:tr>
      <w:tr w:rsidR="003B4A78" w:rsidRPr="00EA563A" w14:paraId="4CB4F889" w14:textId="77777777" w:rsidTr="00E163AA">
        <w:tc>
          <w:tcPr>
            <w:tcW w:w="2038" w:type="dxa"/>
          </w:tcPr>
          <w:p w14:paraId="26903D64"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User_ID</w:t>
            </w:r>
            <w:proofErr w:type="spellEnd"/>
          </w:p>
        </w:tc>
        <w:tc>
          <w:tcPr>
            <w:tcW w:w="1490" w:type="dxa"/>
          </w:tcPr>
          <w:p w14:paraId="068FE34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(10)</w:t>
            </w:r>
          </w:p>
        </w:tc>
        <w:tc>
          <w:tcPr>
            <w:tcW w:w="1080" w:type="dxa"/>
          </w:tcPr>
          <w:p w14:paraId="590F9667"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4609C54F"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7FE34402" w14:textId="77777777" w:rsidR="003B4A78" w:rsidRPr="003B4A78" w:rsidRDefault="003B4A78" w:rsidP="00E163AA">
            <w:pPr>
              <w:rPr>
                <w:rFonts w:ascii="Times New Roman" w:hAnsi="Times New Roman" w:cs="Times New Roman"/>
              </w:rPr>
            </w:pPr>
          </w:p>
        </w:tc>
      </w:tr>
      <w:tr w:rsidR="003B4A78" w:rsidRPr="00EA563A" w14:paraId="4D39B118" w14:textId="77777777" w:rsidTr="00E163AA">
        <w:tc>
          <w:tcPr>
            <w:tcW w:w="2038" w:type="dxa"/>
          </w:tcPr>
          <w:p w14:paraId="55AF8AB1"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lastRenderedPageBreak/>
              <w:t>Audit_ID</w:t>
            </w:r>
            <w:proofErr w:type="spellEnd"/>
          </w:p>
        </w:tc>
        <w:tc>
          <w:tcPr>
            <w:tcW w:w="1490" w:type="dxa"/>
          </w:tcPr>
          <w:p w14:paraId="4A6889DB"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277D836E"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527E9E1"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37442B30" w14:textId="77777777" w:rsidR="003B4A78" w:rsidRPr="003B4A78" w:rsidRDefault="003B4A78" w:rsidP="00E163AA">
            <w:pPr>
              <w:rPr>
                <w:rFonts w:ascii="Times New Roman" w:hAnsi="Times New Roman" w:cs="Times New Roman"/>
              </w:rPr>
            </w:pPr>
            <w:r>
              <w:rPr>
                <w:rFonts w:ascii="Times New Roman" w:hAnsi="Times New Roman" w:cs="Times New Roman"/>
              </w:rPr>
              <w:t>Sequential number based on the User ID</w:t>
            </w:r>
          </w:p>
        </w:tc>
      </w:tr>
      <w:tr w:rsidR="003B4A78" w:rsidRPr="00EA563A" w14:paraId="5C11A73C" w14:textId="77777777" w:rsidTr="00E163AA">
        <w:tc>
          <w:tcPr>
            <w:tcW w:w="2038" w:type="dxa"/>
          </w:tcPr>
          <w:p w14:paraId="394BCBB2"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Audit_Event_ID</w:t>
            </w:r>
            <w:proofErr w:type="spellEnd"/>
          </w:p>
        </w:tc>
        <w:tc>
          <w:tcPr>
            <w:tcW w:w="1490" w:type="dxa"/>
          </w:tcPr>
          <w:p w14:paraId="2BD24DA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3DFA8970"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4F77723E" w14:textId="77777777" w:rsidR="003B4A78" w:rsidRPr="003B4A78" w:rsidRDefault="003B4A78" w:rsidP="00E163AA">
            <w:pPr>
              <w:rPr>
                <w:rFonts w:ascii="Times New Roman" w:hAnsi="Times New Roman" w:cs="Times New Roman"/>
              </w:rPr>
            </w:pPr>
          </w:p>
        </w:tc>
        <w:tc>
          <w:tcPr>
            <w:tcW w:w="4122" w:type="dxa"/>
          </w:tcPr>
          <w:p w14:paraId="34668539"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Pulled from </w:t>
            </w:r>
            <w:proofErr w:type="spellStart"/>
            <w:r>
              <w:rPr>
                <w:rFonts w:ascii="Times New Roman" w:hAnsi="Times New Roman" w:cs="Times New Roman"/>
              </w:rPr>
              <w:t>AuditEvents</w:t>
            </w:r>
            <w:proofErr w:type="spellEnd"/>
            <w:r>
              <w:rPr>
                <w:rFonts w:ascii="Times New Roman" w:hAnsi="Times New Roman" w:cs="Times New Roman"/>
              </w:rPr>
              <w:t xml:space="preserve"> table</w:t>
            </w:r>
          </w:p>
        </w:tc>
      </w:tr>
      <w:tr w:rsidR="003B4A78" w:rsidRPr="00EA563A" w14:paraId="1A50256B" w14:textId="77777777" w:rsidTr="00E163AA">
        <w:tc>
          <w:tcPr>
            <w:tcW w:w="2038" w:type="dxa"/>
          </w:tcPr>
          <w:p w14:paraId="2C49863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Audit_Date</w:t>
            </w:r>
            <w:proofErr w:type="spellEnd"/>
          </w:p>
        </w:tc>
        <w:tc>
          <w:tcPr>
            <w:tcW w:w="1490" w:type="dxa"/>
          </w:tcPr>
          <w:p w14:paraId="1BAF72AE"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Datetime</w:t>
            </w:r>
            <w:proofErr w:type="spellEnd"/>
          </w:p>
        </w:tc>
        <w:tc>
          <w:tcPr>
            <w:tcW w:w="1080" w:type="dxa"/>
          </w:tcPr>
          <w:p w14:paraId="34CF509B"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0542A85" w14:textId="77777777" w:rsidR="003B4A78" w:rsidRPr="003B4A78" w:rsidRDefault="003B4A78" w:rsidP="00E163AA">
            <w:pPr>
              <w:rPr>
                <w:rFonts w:ascii="Times New Roman" w:hAnsi="Times New Roman" w:cs="Times New Roman"/>
              </w:rPr>
            </w:pPr>
          </w:p>
        </w:tc>
        <w:tc>
          <w:tcPr>
            <w:tcW w:w="4122" w:type="dxa"/>
          </w:tcPr>
          <w:p w14:paraId="07EFEC7D" w14:textId="77777777" w:rsidR="003B4A78" w:rsidRPr="003B4A78" w:rsidRDefault="003B4A78" w:rsidP="00E163AA">
            <w:pPr>
              <w:rPr>
                <w:rFonts w:ascii="Times New Roman" w:hAnsi="Times New Roman" w:cs="Times New Roman"/>
              </w:rPr>
            </w:pPr>
          </w:p>
        </w:tc>
      </w:tr>
      <w:tr w:rsidR="003B4A78" w:rsidRPr="00EA563A" w14:paraId="7383DD23" w14:textId="77777777" w:rsidTr="00E163AA">
        <w:tc>
          <w:tcPr>
            <w:tcW w:w="2038" w:type="dxa"/>
          </w:tcPr>
          <w:p w14:paraId="0FB84195"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Version_No</w:t>
            </w:r>
            <w:proofErr w:type="spellEnd"/>
          </w:p>
        </w:tc>
        <w:tc>
          <w:tcPr>
            <w:tcW w:w="1490" w:type="dxa"/>
          </w:tcPr>
          <w:p w14:paraId="2AB89E16"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07958B3C"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0F0B3D17" w14:textId="77777777" w:rsidR="003B4A78" w:rsidRPr="003B4A78" w:rsidRDefault="003B4A78" w:rsidP="00E163AA">
            <w:pPr>
              <w:rPr>
                <w:rFonts w:ascii="Times New Roman" w:hAnsi="Times New Roman" w:cs="Times New Roman"/>
              </w:rPr>
            </w:pPr>
          </w:p>
        </w:tc>
        <w:tc>
          <w:tcPr>
            <w:tcW w:w="4122" w:type="dxa"/>
          </w:tcPr>
          <w:p w14:paraId="3D3348FD" w14:textId="77777777" w:rsidR="003B4A78" w:rsidRPr="003B4A78" w:rsidRDefault="003B4A78" w:rsidP="00E163AA">
            <w:pPr>
              <w:rPr>
                <w:rFonts w:ascii="Times New Roman" w:hAnsi="Times New Roman" w:cs="Times New Roman"/>
              </w:rPr>
            </w:pPr>
            <w:r>
              <w:rPr>
                <w:rFonts w:ascii="Times New Roman" w:hAnsi="Times New Roman" w:cs="Times New Roman"/>
              </w:rPr>
              <w:t>Estimate Version</w:t>
            </w:r>
          </w:p>
        </w:tc>
      </w:tr>
      <w:tr w:rsidR="003B4A78" w:rsidRPr="00EA563A" w14:paraId="63D6671D" w14:textId="77777777" w:rsidTr="00E163AA">
        <w:tc>
          <w:tcPr>
            <w:tcW w:w="2038" w:type="dxa"/>
          </w:tcPr>
          <w:p w14:paraId="24C76FA4"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Estimate_Year</w:t>
            </w:r>
            <w:proofErr w:type="spellEnd"/>
          </w:p>
        </w:tc>
        <w:tc>
          <w:tcPr>
            <w:tcW w:w="1490" w:type="dxa"/>
          </w:tcPr>
          <w:p w14:paraId="1212BE06"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(4)</w:t>
            </w:r>
          </w:p>
        </w:tc>
        <w:tc>
          <w:tcPr>
            <w:tcW w:w="1080" w:type="dxa"/>
          </w:tcPr>
          <w:p w14:paraId="74109EAE"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3CA46363" w14:textId="77777777" w:rsidR="003B4A78" w:rsidRPr="003B4A78" w:rsidRDefault="003B4A78" w:rsidP="00E163AA">
            <w:pPr>
              <w:rPr>
                <w:rFonts w:ascii="Times New Roman" w:hAnsi="Times New Roman" w:cs="Times New Roman"/>
              </w:rPr>
            </w:pPr>
          </w:p>
        </w:tc>
        <w:tc>
          <w:tcPr>
            <w:tcW w:w="4122" w:type="dxa"/>
          </w:tcPr>
          <w:p w14:paraId="09858F48"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Estimate Year </w:t>
            </w:r>
          </w:p>
        </w:tc>
      </w:tr>
      <w:tr w:rsidR="003B4A78" w:rsidRPr="00EA563A" w14:paraId="34265473" w14:textId="77777777" w:rsidTr="00E163AA">
        <w:tc>
          <w:tcPr>
            <w:tcW w:w="2038" w:type="dxa"/>
          </w:tcPr>
          <w:p w14:paraId="333EB8F3"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Scope_Version_No</w:t>
            </w:r>
            <w:proofErr w:type="spellEnd"/>
          </w:p>
        </w:tc>
        <w:tc>
          <w:tcPr>
            <w:tcW w:w="1490" w:type="dxa"/>
          </w:tcPr>
          <w:p w14:paraId="084A0DF5"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1C063504"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352C9918" w14:textId="77777777" w:rsidR="003B4A78" w:rsidRPr="003B4A78" w:rsidRDefault="003B4A78" w:rsidP="00E163AA">
            <w:pPr>
              <w:rPr>
                <w:rFonts w:ascii="Times New Roman" w:hAnsi="Times New Roman" w:cs="Times New Roman"/>
              </w:rPr>
            </w:pPr>
          </w:p>
        </w:tc>
        <w:tc>
          <w:tcPr>
            <w:tcW w:w="4122" w:type="dxa"/>
          </w:tcPr>
          <w:p w14:paraId="0AFA01DE"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N/A to this solution as such it will be NULL </w:t>
            </w:r>
          </w:p>
        </w:tc>
      </w:tr>
      <w:tr w:rsidR="003B4A78" w:rsidRPr="00EA563A" w14:paraId="4EA096FB" w14:textId="77777777" w:rsidTr="00E163AA">
        <w:tc>
          <w:tcPr>
            <w:tcW w:w="2038" w:type="dxa"/>
          </w:tcPr>
          <w:p w14:paraId="3D829F76"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Admin_Fl</w:t>
            </w:r>
            <w:proofErr w:type="spellEnd"/>
          </w:p>
        </w:tc>
        <w:tc>
          <w:tcPr>
            <w:tcW w:w="1490" w:type="dxa"/>
          </w:tcPr>
          <w:p w14:paraId="572C49FB"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Bit</w:t>
            </w:r>
          </w:p>
        </w:tc>
        <w:tc>
          <w:tcPr>
            <w:tcW w:w="1080" w:type="dxa"/>
          </w:tcPr>
          <w:p w14:paraId="591F1366"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8381B81" w14:textId="77777777" w:rsidR="003B4A78" w:rsidRPr="003B4A78" w:rsidRDefault="003B4A78" w:rsidP="00E163AA">
            <w:pPr>
              <w:rPr>
                <w:rFonts w:ascii="Times New Roman" w:hAnsi="Times New Roman" w:cs="Times New Roman"/>
              </w:rPr>
            </w:pPr>
          </w:p>
        </w:tc>
        <w:tc>
          <w:tcPr>
            <w:tcW w:w="4122" w:type="dxa"/>
          </w:tcPr>
          <w:p w14:paraId="3B83E979"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Denotes the </w:t>
            </w:r>
            <w:proofErr w:type="spellStart"/>
            <w:r>
              <w:rPr>
                <w:rFonts w:ascii="Times New Roman" w:hAnsi="Times New Roman" w:cs="Times New Roman"/>
              </w:rPr>
              <w:t>ProTool</w:t>
            </w:r>
            <w:proofErr w:type="spellEnd"/>
            <w:r>
              <w:rPr>
                <w:rFonts w:ascii="Times New Roman" w:hAnsi="Times New Roman" w:cs="Times New Roman"/>
              </w:rPr>
              <w:t xml:space="preserve"> role of the person making the auditable event.  1 if Admin, 0 if not.  </w:t>
            </w:r>
          </w:p>
        </w:tc>
      </w:tr>
    </w:tbl>
    <w:p w14:paraId="01CCF4BA" w14:textId="77777777" w:rsidR="003B4A78" w:rsidRDefault="003B4A78" w:rsidP="003B4A78"/>
    <w:p w14:paraId="7C668BD8" w14:textId="2ED5395F" w:rsidR="003B4A78" w:rsidRDefault="003B4A78" w:rsidP="003B4A78">
      <w:r>
        <w:t xml:space="preserve">An Audit entry shall be added to the table each time the forecast is exported from or imported into </w:t>
      </w:r>
      <w:proofErr w:type="spellStart"/>
      <w:r>
        <w:t>ProTool</w:t>
      </w:r>
      <w:proofErr w:type="spellEnd"/>
      <w:r>
        <w:t>.</w:t>
      </w:r>
    </w:p>
    <w:p w14:paraId="0631FFF2" w14:textId="77777777" w:rsidR="003B4A78" w:rsidRDefault="003B4A78" w:rsidP="00580288"/>
    <w:p w14:paraId="37C8B114" w14:textId="79983370" w:rsidR="00640F5B" w:rsidRDefault="00640F5B" w:rsidP="00640F5B">
      <w:pPr>
        <w:rPr>
          <w:b/>
        </w:rPr>
      </w:pPr>
      <w:r>
        <w:rPr>
          <w:b/>
        </w:rPr>
        <w:t xml:space="preserve">Table: </w:t>
      </w:r>
      <w:proofErr w:type="spellStart"/>
      <w:r>
        <w:rPr>
          <w:b/>
        </w:rPr>
        <w:t>EstimateYearByCategories</w:t>
      </w:r>
      <w:proofErr w:type="spellEnd"/>
    </w:p>
    <w:p w14:paraId="293E3072" w14:textId="77777777" w:rsidR="00640F5B" w:rsidRDefault="00640F5B" w:rsidP="00640F5B"/>
    <w:tbl>
      <w:tblPr>
        <w:tblStyle w:val="TableGrid"/>
        <w:tblW w:w="0" w:type="auto"/>
        <w:tblLook w:val="04A0" w:firstRow="1" w:lastRow="0" w:firstColumn="1" w:lastColumn="0" w:noHBand="0" w:noVBand="1"/>
      </w:tblPr>
      <w:tblGrid>
        <w:gridCol w:w="2176"/>
        <w:gridCol w:w="1482"/>
        <w:gridCol w:w="1083"/>
        <w:gridCol w:w="1003"/>
        <w:gridCol w:w="3976"/>
      </w:tblGrid>
      <w:tr w:rsidR="00640F5B" w14:paraId="5CCA824F" w14:textId="77777777" w:rsidTr="00640F5B">
        <w:tc>
          <w:tcPr>
            <w:tcW w:w="2056" w:type="dxa"/>
            <w:shd w:val="clear" w:color="auto" w:fill="C6D9F1" w:themeFill="text2" w:themeFillTint="33"/>
            <w:vAlign w:val="center"/>
          </w:tcPr>
          <w:p w14:paraId="51D559A2"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Column Name</w:t>
            </w:r>
          </w:p>
        </w:tc>
        <w:tc>
          <w:tcPr>
            <w:tcW w:w="1488" w:type="dxa"/>
            <w:shd w:val="clear" w:color="auto" w:fill="C6D9F1" w:themeFill="text2" w:themeFillTint="33"/>
            <w:vAlign w:val="center"/>
          </w:tcPr>
          <w:p w14:paraId="00DC7BFD"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Data Type</w:t>
            </w:r>
          </w:p>
        </w:tc>
        <w:tc>
          <w:tcPr>
            <w:tcW w:w="1083" w:type="dxa"/>
            <w:shd w:val="clear" w:color="auto" w:fill="C6D9F1" w:themeFill="text2" w:themeFillTint="33"/>
            <w:vAlign w:val="center"/>
          </w:tcPr>
          <w:p w14:paraId="258D4E1C" w14:textId="77777777" w:rsidR="00640F5B" w:rsidRPr="003B4A78" w:rsidRDefault="00640F5B" w:rsidP="00E163AA">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1003" w:type="dxa"/>
            <w:shd w:val="clear" w:color="auto" w:fill="C6D9F1" w:themeFill="text2" w:themeFillTint="33"/>
            <w:vAlign w:val="center"/>
          </w:tcPr>
          <w:p w14:paraId="38FA60AA"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Indexes</w:t>
            </w:r>
          </w:p>
        </w:tc>
        <w:tc>
          <w:tcPr>
            <w:tcW w:w="4090" w:type="dxa"/>
            <w:shd w:val="clear" w:color="auto" w:fill="C6D9F1" w:themeFill="text2" w:themeFillTint="33"/>
            <w:vAlign w:val="center"/>
          </w:tcPr>
          <w:p w14:paraId="785B2C97"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Comments</w:t>
            </w:r>
          </w:p>
        </w:tc>
      </w:tr>
      <w:tr w:rsidR="00640F5B" w14:paraId="43268746" w14:textId="77777777" w:rsidTr="00640F5B">
        <w:tc>
          <w:tcPr>
            <w:tcW w:w="2056" w:type="dxa"/>
          </w:tcPr>
          <w:p w14:paraId="5FF5E870" w14:textId="77777777"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Company_Cd</w:t>
            </w:r>
            <w:proofErr w:type="spellEnd"/>
          </w:p>
        </w:tc>
        <w:tc>
          <w:tcPr>
            <w:tcW w:w="1488" w:type="dxa"/>
          </w:tcPr>
          <w:p w14:paraId="77E3056C" w14:textId="64581C4C"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varchar</w:t>
            </w:r>
            <w:proofErr w:type="spellEnd"/>
            <w:r w:rsidRPr="00640F5B">
              <w:rPr>
                <w:rFonts w:ascii="Times New Roman" w:hAnsi="Times New Roman" w:cs="Times New Roman"/>
              </w:rPr>
              <w:t>(3)</w:t>
            </w:r>
          </w:p>
        </w:tc>
        <w:tc>
          <w:tcPr>
            <w:tcW w:w="1083" w:type="dxa"/>
          </w:tcPr>
          <w:p w14:paraId="5B540049"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409BDAB1"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3621A0E7" w14:textId="670CD0DC" w:rsidR="00640F5B" w:rsidRPr="00640F5B" w:rsidRDefault="00640F5B" w:rsidP="00E163AA">
            <w:pPr>
              <w:rPr>
                <w:rFonts w:ascii="Times New Roman" w:hAnsi="Times New Roman" w:cs="Times New Roman"/>
              </w:rPr>
            </w:pPr>
          </w:p>
        </w:tc>
      </w:tr>
      <w:tr w:rsidR="00640F5B" w:rsidRPr="00EA563A" w14:paraId="3FDA5836" w14:textId="77777777" w:rsidTr="00640F5B">
        <w:tc>
          <w:tcPr>
            <w:tcW w:w="2056" w:type="dxa"/>
          </w:tcPr>
          <w:p w14:paraId="38205B9A" w14:textId="77777777"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Project_No</w:t>
            </w:r>
            <w:proofErr w:type="spellEnd"/>
          </w:p>
        </w:tc>
        <w:tc>
          <w:tcPr>
            <w:tcW w:w="1488" w:type="dxa"/>
          </w:tcPr>
          <w:p w14:paraId="4C66EE3F" w14:textId="3319A016"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Int</w:t>
            </w:r>
            <w:proofErr w:type="spellEnd"/>
          </w:p>
        </w:tc>
        <w:tc>
          <w:tcPr>
            <w:tcW w:w="1083" w:type="dxa"/>
          </w:tcPr>
          <w:p w14:paraId="23CED5C8"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50EC2CE7"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0F836C31" w14:textId="77777777" w:rsidR="00640F5B" w:rsidRPr="00640F5B" w:rsidRDefault="00640F5B" w:rsidP="00E163AA">
            <w:pPr>
              <w:rPr>
                <w:rFonts w:ascii="Times New Roman" w:hAnsi="Times New Roman" w:cs="Times New Roman"/>
              </w:rPr>
            </w:pPr>
          </w:p>
        </w:tc>
      </w:tr>
      <w:tr w:rsidR="00640F5B" w:rsidRPr="00EA563A" w14:paraId="06425117" w14:textId="77777777" w:rsidTr="00640F5B">
        <w:tc>
          <w:tcPr>
            <w:tcW w:w="2056" w:type="dxa"/>
          </w:tcPr>
          <w:p w14:paraId="3676E33D" w14:textId="629631FA"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Cost_Category_Cd</w:t>
            </w:r>
            <w:proofErr w:type="spellEnd"/>
          </w:p>
        </w:tc>
        <w:tc>
          <w:tcPr>
            <w:tcW w:w="1488" w:type="dxa"/>
          </w:tcPr>
          <w:p w14:paraId="09F869EA" w14:textId="60B48330"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Smallint</w:t>
            </w:r>
            <w:proofErr w:type="spellEnd"/>
          </w:p>
        </w:tc>
        <w:tc>
          <w:tcPr>
            <w:tcW w:w="1083" w:type="dxa"/>
          </w:tcPr>
          <w:p w14:paraId="1A03E5D1" w14:textId="2C5A18F2"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2294320F" w14:textId="102D9C44"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2A512698" w14:textId="71B57CBB" w:rsidR="00640F5B" w:rsidRPr="00640F5B" w:rsidRDefault="00640F5B" w:rsidP="00E163AA">
            <w:pPr>
              <w:rPr>
                <w:rFonts w:ascii="Times New Roman" w:hAnsi="Times New Roman" w:cs="Times New Roman"/>
              </w:rPr>
            </w:pPr>
            <w:r>
              <w:rPr>
                <w:rFonts w:ascii="Times New Roman" w:hAnsi="Times New Roman" w:cs="Times New Roman"/>
              </w:rPr>
              <w:t>Determines the Project Cost Group to associate to the budget amount</w:t>
            </w:r>
          </w:p>
        </w:tc>
      </w:tr>
      <w:tr w:rsidR="00640F5B" w:rsidRPr="00EA563A" w14:paraId="18EDB2E0" w14:textId="77777777" w:rsidTr="00640F5B">
        <w:tc>
          <w:tcPr>
            <w:tcW w:w="2056" w:type="dxa"/>
          </w:tcPr>
          <w:p w14:paraId="392D97DA" w14:textId="71B5AC36"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Version_No</w:t>
            </w:r>
            <w:proofErr w:type="spellEnd"/>
          </w:p>
        </w:tc>
        <w:tc>
          <w:tcPr>
            <w:tcW w:w="1488" w:type="dxa"/>
          </w:tcPr>
          <w:p w14:paraId="25275E63" w14:textId="2BED5D2A"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Smallint</w:t>
            </w:r>
            <w:proofErr w:type="spellEnd"/>
          </w:p>
        </w:tc>
        <w:tc>
          <w:tcPr>
            <w:tcW w:w="1083" w:type="dxa"/>
          </w:tcPr>
          <w:p w14:paraId="725CCDC9" w14:textId="177BB90F"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6D4F7F58" w14:textId="40D09101"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1DD53F64" w14:textId="1381DAF8" w:rsidR="00640F5B" w:rsidRPr="00640F5B" w:rsidRDefault="00640F5B" w:rsidP="00E163AA">
            <w:pPr>
              <w:rPr>
                <w:rFonts w:ascii="Times New Roman" w:hAnsi="Times New Roman" w:cs="Times New Roman"/>
              </w:rPr>
            </w:pPr>
          </w:p>
        </w:tc>
      </w:tr>
      <w:tr w:rsidR="00640F5B" w:rsidRPr="00EA563A" w14:paraId="595150AC" w14:textId="77777777" w:rsidTr="00640F5B">
        <w:tc>
          <w:tcPr>
            <w:tcW w:w="2056" w:type="dxa"/>
          </w:tcPr>
          <w:p w14:paraId="71F40327" w14:textId="58547352" w:rsidR="00640F5B" w:rsidRPr="00640F5B" w:rsidRDefault="00640F5B" w:rsidP="00E163AA">
            <w:pPr>
              <w:rPr>
                <w:rFonts w:ascii="Times New Roman" w:hAnsi="Times New Roman" w:cs="Times New Roman"/>
                <w:b/>
              </w:rPr>
            </w:pPr>
            <w:r w:rsidRPr="00640F5B">
              <w:rPr>
                <w:rFonts w:ascii="Times New Roman" w:hAnsi="Times New Roman" w:cs="Times New Roman"/>
                <w:b/>
              </w:rPr>
              <w:t>Amount</w:t>
            </w:r>
          </w:p>
        </w:tc>
        <w:tc>
          <w:tcPr>
            <w:tcW w:w="1488" w:type="dxa"/>
          </w:tcPr>
          <w:p w14:paraId="3929EFD2" w14:textId="32E654B1"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Int</w:t>
            </w:r>
            <w:proofErr w:type="spellEnd"/>
          </w:p>
        </w:tc>
        <w:tc>
          <w:tcPr>
            <w:tcW w:w="1083" w:type="dxa"/>
          </w:tcPr>
          <w:p w14:paraId="18E2207C" w14:textId="06E80779"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3604FCAE" w14:textId="77777777" w:rsidR="00640F5B" w:rsidRPr="00640F5B" w:rsidRDefault="00640F5B" w:rsidP="00E163AA">
            <w:pPr>
              <w:rPr>
                <w:rFonts w:ascii="Times New Roman" w:hAnsi="Times New Roman" w:cs="Times New Roman"/>
              </w:rPr>
            </w:pPr>
          </w:p>
        </w:tc>
        <w:tc>
          <w:tcPr>
            <w:tcW w:w="4090" w:type="dxa"/>
          </w:tcPr>
          <w:p w14:paraId="785E6B8F" w14:textId="58ED2EC4" w:rsidR="00640F5B" w:rsidRPr="00640F5B" w:rsidRDefault="00640F5B" w:rsidP="00E163AA">
            <w:pPr>
              <w:rPr>
                <w:rFonts w:ascii="Times New Roman" w:hAnsi="Times New Roman" w:cs="Times New Roman"/>
              </w:rPr>
            </w:pPr>
            <w:r>
              <w:rPr>
                <w:rFonts w:ascii="Times New Roman" w:hAnsi="Times New Roman" w:cs="Times New Roman"/>
              </w:rPr>
              <w:t xml:space="preserve">The budget amount for a specific project, estimate year, version, </w:t>
            </w:r>
            <w:proofErr w:type="gramStart"/>
            <w:r>
              <w:rPr>
                <w:rFonts w:ascii="Times New Roman" w:hAnsi="Times New Roman" w:cs="Times New Roman"/>
              </w:rPr>
              <w:t>project</w:t>
            </w:r>
            <w:proofErr w:type="gramEnd"/>
            <w:r>
              <w:rPr>
                <w:rFonts w:ascii="Times New Roman" w:hAnsi="Times New Roman" w:cs="Times New Roman"/>
              </w:rPr>
              <w:t xml:space="preserve"> cost group.  </w:t>
            </w:r>
          </w:p>
        </w:tc>
      </w:tr>
      <w:tr w:rsidR="00640F5B" w:rsidRPr="00EA563A" w14:paraId="46520E20" w14:textId="77777777" w:rsidTr="00640F5B">
        <w:tc>
          <w:tcPr>
            <w:tcW w:w="2056" w:type="dxa"/>
          </w:tcPr>
          <w:p w14:paraId="1F90BCEA" w14:textId="13E34BCA"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Estimate_Year</w:t>
            </w:r>
            <w:proofErr w:type="spellEnd"/>
          </w:p>
        </w:tc>
        <w:tc>
          <w:tcPr>
            <w:tcW w:w="1488" w:type="dxa"/>
          </w:tcPr>
          <w:p w14:paraId="0EAC1C1A" w14:textId="3C55A559"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varchar</w:t>
            </w:r>
            <w:proofErr w:type="spellEnd"/>
            <w:r w:rsidRPr="00640F5B">
              <w:rPr>
                <w:rFonts w:ascii="Times New Roman" w:hAnsi="Times New Roman" w:cs="Times New Roman"/>
              </w:rPr>
              <w:t>(4)</w:t>
            </w:r>
          </w:p>
        </w:tc>
        <w:tc>
          <w:tcPr>
            <w:tcW w:w="1083" w:type="dxa"/>
          </w:tcPr>
          <w:p w14:paraId="7BBEC2AB" w14:textId="0E7359FE"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603F2749" w14:textId="1C57A4F6"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71D2FD73" w14:textId="77777777" w:rsidR="00640F5B" w:rsidRPr="00640F5B" w:rsidRDefault="00640F5B" w:rsidP="00E163AA">
            <w:pPr>
              <w:rPr>
                <w:rFonts w:ascii="Times New Roman" w:hAnsi="Times New Roman" w:cs="Times New Roman"/>
              </w:rPr>
            </w:pPr>
          </w:p>
        </w:tc>
      </w:tr>
      <w:tr w:rsidR="00640F5B" w:rsidRPr="00EA563A" w14:paraId="6F5F2B75" w14:textId="77777777" w:rsidTr="00640F5B">
        <w:tc>
          <w:tcPr>
            <w:tcW w:w="2056" w:type="dxa"/>
          </w:tcPr>
          <w:p w14:paraId="54F4CA73" w14:textId="1D8E3D76" w:rsidR="00640F5B" w:rsidRPr="00640F5B" w:rsidRDefault="00640F5B" w:rsidP="00E163AA">
            <w:pPr>
              <w:rPr>
                <w:rFonts w:ascii="Times New Roman" w:hAnsi="Times New Roman" w:cs="Times New Roman"/>
              </w:rPr>
            </w:pPr>
            <w:r w:rsidRPr="00640F5B">
              <w:rPr>
                <w:rFonts w:ascii="Times New Roman" w:hAnsi="Times New Roman" w:cs="Times New Roman"/>
              </w:rPr>
              <w:t>Contingency</w:t>
            </w:r>
          </w:p>
        </w:tc>
        <w:tc>
          <w:tcPr>
            <w:tcW w:w="1488" w:type="dxa"/>
          </w:tcPr>
          <w:p w14:paraId="4E077C09" w14:textId="7999EABD"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Int</w:t>
            </w:r>
            <w:proofErr w:type="spellEnd"/>
          </w:p>
        </w:tc>
        <w:tc>
          <w:tcPr>
            <w:tcW w:w="1083" w:type="dxa"/>
          </w:tcPr>
          <w:p w14:paraId="102E5271" w14:textId="7A501F1D"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5C1D857A" w14:textId="77777777" w:rsidR="00640F5B" w:rsidRPr="00640F5B" w:rsidRDefault="00640F5B" w:rsidP="00E163AA">
            <w:pPr>
              <w:rPr>
                <w:rFonts w:ascii="Times New Roman" w:hAnsi="Times New Roman" w:cs="Times New Roman"/>
              </w:rPr>
            </w:pPr>
          </w:p>
        </w:tc>
        <w:tc>
          <w:tcPr>
            <w:tcW w:w="4090" w:type="dxa"/>
          </w:tcPr>
          <w:p w14:paraId="73967DA5" w14:textId="08046DF1" w:rsidR="00640F5B" w:rsidRPr="00640F5B" w:rsidRDefault="00640F5B" w:rsidP="00E163AA">
            <w:pPr>
              <w:rPr>
                <w:rFonts w:ascii="Times New Roman" w:hAnsi="Times New Roman" w:cs="Times New Roman"/>
              </w:rPr>
            </w:pPr>
          </w:p>
        </w:tc>
      </w:tr>
      <w:tr w:rsidR="00640F5B" w:rsidRPr="00EA563A" w14:paraId="0C513530" w14:textId="77777777" w:rsidTr="00640F5B">
        <w:tc>
          <w:tcPr>
            <w:tcW w:w="2056" w:type="dxa"/>
          </w:tcPr>
          <w:p w14:paraId="311325E9" w14:textId="46850340"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User_Id</w:t>
            </w:r>
            <w:proofErr w:type="spellEnd"/>
          </w:p>
        </w:tc>
        <w:tc>
          <w:tcPr>
            <w:tcW w:w="1488" w:type="dxa"/>
          </w:tcPr>
          <w:p w14:paraId="46A21F9B" w14:textId="6CDCDD11"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varchar</w:t>
            </w:r>
            <w:proofErr w:type="spellEnd"/>
            <w:r w:rsidRPr="00640F5B">
              <w:rPr>
                <w:rFonts w:ascii="Times New Roman" w:hAnsi="Times New Roman" w:cs="Times New Roman"/>
              </w:rPr>
              <w:t>(10)</w:t>
            </w:r>
          </w:p>
        </w:tc>
        <w:tc>
          <w:tcPr>
            <w:tcW w:w="1083" w:type="dxa"/>
          </w:tcPr>
          <w:p w14:paraId="54A34D7B" w14:textId="559EE467"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7E04F2A" w14:textId="77777777" w:rsidR="00640F5B" w:rsidRPr="00640F5B" w:rsidRDefault="00640F5B" w:rsidP="00E163AA">
            <w:pPr>
              <w:rPr>
                <w:rFonts w:ascii="Times New Roman" w:hAnsi="Times New Roman" w:cs="Times New Roman"/>
              </w:rPr>
            </w:pPr>
          </w:p>
        </w:tc>
        <w:tc>
          <w:tcPr>
            <w:tcW w:w="4090" w:type="dxa"/>
          </w:tcPr>
          <w:p w14:paraId="1349ABD1" w14:textId="29B5ECF1" w:rsidR="00640F5B" w:rsidRPr="00640F5B" w:rsidRDefault="00640F5B" w:rsidP="00E163AA">
            <w:pPr>
              <w:rPr>
                <w:rFonts w:ascii="Times New Roman" w:hAnsi="Times New Roman" w:cs="Times New Roman"/>
              </w:rPr>
            </w:pPr>
          </w:p>
        </w:tc>
      </w:tr>
      <w:tr w:rsidR="00640F5B" w:rsidRPr="00EA563A" w14:paraId="7CFE68E6" w14:textId="77777777" w:rsidTr="00640F5B">
        <w:tc>
          <w:tcPr>
            <w:tcW w:w="2056" w:type="dxa"/>
          </w:tcPr>
          <w:p w14:paraId="2272381F" w14:textId="7F2AD95B"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Trans_Date</w:t>
            </w:r>
            <w:proofErr w:type="spellEnd"/>
          </w:p>
        </w:tc>
        <w:tc>
          <w:tcPr>
            <w:tcW w:w="1488" w:type="dxa"/>
          </w:tcPr>
          <w:p w14:paraId="12DFD442" w14:textId="3E858825"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Datetime</w:t>
            </w:r>
            <w:proofErr w:type="spellEnd"/>
          </w:p>
        </w:tc>
        <w:tc>
          <w:tcPr>
            <w:tcW w:w="1083" w:type="dxa"/>
          </w:tcPr>
          <w:p w14:paraId="2FDE9708" w14:textId="4BAD3888"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0954EA72" w14:textId="77777777" w:rsidR="00640F5B" w:rsidRPr="00640F5B" w:rsidRDefault="00640F5B" w:rsidP="00E163AA">
            <w:pPr>
              <w:rPr>
                <w:rFonts w:ascii="Times New Roman" w:hAnsi="Times New Roman" w:cs="Times New Roman"/>
              </w:rPr>
            </w:pPr>
          </w:p>
        </w:tc>
        <w:tc>
          <w:tcPr>
            <w:tcW w:w="4090" w:type="dxa"/>
          </w:tcPr>
          <w:p w14:paraId="19B2D768" w14:textId="1F4E793C" w:rsidR="00640F5B" w:rsidRPr="00640F5B" w:rsidRDefault="00640F5B" w:rsidP="00E163AA">
            <w:pPr>
              <w:rPr>
                <w:rFonts w:ascii="Times New Roman" w:hAnsi="Times New Roman" w:cs="Times New Roman"/>
              </w:rPr>
            </w:pPr>
          </w:p>
        </w:tc>
      </w:tr>
      <w:tr w:rsidR="00640F5B" w:rsidRPr="00EA563A" w14:paraId="0F70FC45" w14:textId="77777777" w:rsidTr="00640F5B">
        <w:tc>
          <w:tcPr>
            <w:tcW w:w="2056" w:type="dxa"/>
          </w:tcPr>
          <w:p w14:paraId="470B41A1" w14:textId="53B344EB" w:rsidR="00640F5B" w:rsidRPr="00640F5B" w:rsidRDefault="00640F5B" w:rsidP="00E163AA">
            <w:pPr>
              <w:rPr>
                <w:rFonts w:ascii="Times New Roman" w:hAnsi="Times New Roman" w:cs="Times New Roman"/>
              </w:rPr>
            </w:pPr>
            <w:r w:rsidRPr="00640F5B">
              <w:rPr>
                <w:rFonts w:ascii="Times New Roman" w:hAnsi="Times New Roman" w:cs="Times New Roman"/>
              </w:rPr>
              <w:t>January</w:t>
            </w:r>
          </w:p>
        </w:tc>
        <w:tc>
          <w:tcPr>
            <w:tcW w:w="1488" w:type="dxa"/>
          </w:tcPr>
          <w:p w14:paraId="15E1A3EB" w14:textId="6FEC27F7"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0C5A2D77" w14:textId="7560F9E4"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7A8EDF75" w14:textId="77777777" w:rsidR="00640F5B" w:rsidRPr="00640F5B" w:rsidRDefault="00640F5B" w:rsidP="00E163AA">
            <w:pPr>
              <w:rPr>
                <w:rFonts w:ascii="Times New Roman" w:hAnsi="Times New Roman" w:cs="Times New Roman"/>
              </w:rPr>
            </w:pPr>
          </w:p>
        </w:tc>
        <w:tc>
          <w:tcPr>
            <w:tcW w:w="4090" w:type="dxa"/>
          </w:tcPr>
          <w:p w14:paraId="561F724E" w14:textId="2D77AD04" w:rsidR="00640F5B" w:rsidRPr="00640F5B" w:rsidRDefault="00640F5B" w:rsidP="00E163AA">
            <w:pPr>
              <w:rPr>
                <w:rFonts w:ascii="Times New Roman" w:hAnsi="Times New Roman" w:cs="Times New Roman"/>
              </w:rPr>
            </w:pPr>
          </w:p>
        </w:tc>
      </w:tr>
      <w:tr w:rsidR="00640F5B" w:rsidRPr="00EA563A" w14:paraId="0C8C2B70" w14:textId="77777777" w:rsidTr="00640F5B">
        <w:tc>
          <w:tcPr>
            <w:tcW w:w="2056" w:type="dxa"/>
          </w:tcPr>
          <w:p w14:paraId="6BE53E3C" w14:textId="1AFA3C24" w:rsidR="00640F5B" w:rsidRPr="00640F5B" w:rsidRDefault="00640F5B" w:rsidP="00E163AA">
            <w:pPr>
              <w:rPr>
                <w:rFonts w:ascii="Times New Roman" w:hAnsi="Times New Roman" w:cs="Times New Roman"/>
              </w:rPr>
            </w:pPr>
            <w:r w:rsidRPr="00640F5B">
              <w:rPr>
                <w:rFonts w:ascii="Times New Roman" w:hAnsi="Times New Roman" w:cs="Times New Roman"/>
              </w:rPr>
              <w:t>February</w:t>
            </w:r>
          </w:p>
        </w:tc>
        <w:tc>
          <w:tcPr>
            <w:tcW w:w="1488" w:type="dxa"/>
          </w:tcPr>
          <w:p w14:paraId="54917C48" w14:textId="6C42D7BB"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6C59B2FD" w14:textId="245FA521"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48349623" w14:textId="77777777" w:rsidR="00640F5B" w:rsidRPr="00640F5B" w:rsidRDefault="00640F5B" w:rsidP="00E163AA">
            <w:pPr>
              <w:rPr>
                <w:rFonts w:ascii="Times New Roman" w:hAnsi="Times New Roman" w:cs="Times New Roman"/>
              </w:rPr>
            </w:pPr>
          </w:p>
        </w:tc>
        <w:tc>
          <w:tcPr>
            <w:tcW w:w="4090" w:type="dxa"/>
          </w:tcPr>
          <w:p w14:paraId="24708ADE" w14:textId="77777777" w:rsidR="00640F5B" w:rsidRPr="00640F5B" w:rsidRDefault="00640F5B" w:rsidP="00E163AA">
            <w:pPr>
              <w:rPr>
                <w:rFonts w:ascii="Times New Roman" w:hAnsi="Times New Roman" w:cs="Times New Roman"/>
              </w:rPr>
            </w:pPr>
          </w:p>
        </w:tc>
      </w:tr>
      <w:tr w:rsidR="00640F5B" w:rsidRPr="00EA563A" w14:paraId="2A39FA23" w14:textId="77777777" w:rsidTr="00640F5B">
        <w:tc>
          <w:tcPr>
            <w:tcW w:w="2056" w:type="dxa"/>
          </w:tcPr>
          <w:p w14:paraId="5D14F90C" w14:textId="7696B110" w:rsidR="00640F5B" w:rsidRPr="00640F5B" w:rsidRDefault="00640F5B" w:rsidP="00E163AA">
            <w:pPr>
              <w:rPr>
                <w:rFonts w:ascii="Times New Roman" w:hAnsi="Times New Roman" w:cs="Times New Roman"/>
              </w:rPr>
            </w:pPr>
            <w:r w:rsidRPr="00640F5B">
              <w:rPr>
                <w:rFonts w:ascii="Times New Roman" w:hAnsi="Times New Roman" w:cs="Times New Roman"/>
              </w:rPr>
              <w:t>March</w:t>
            </w:r>
          </w:p>
        </w:tc>
        <w:tc>
          <w:tcPr>
            <w:tcW w:w="1488" w:type="dxa"/>
          </w:tcPr>
          <w:p w14:paraId="08A33B45" w14:textId="73FA8164"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79258DD8" w14:textId="044E9BDD"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30BF981F" w14:textId="77777777" w:rsidR="00640F5B" w:rsidRPr="00640F5B" w:rsidRDefault="00640F5B" w:rsidP="00E163AA">
            <w:pPr>
              <w:rPr>
                <w:rFonts w:ascii="Times New Roman" w:hAnsi="Times New Roman" w:cs="Times New Roman"/>
              </w:rPr>
            </w:pPr>
          </w:p>
        </w:tc>
        <w:tc>
          <w:tcPr>
            <w:tcW w:w="4090" w:type="dxa"/>
          </w:tcPr>
          <w:p w14:paraId="413BB275" w14:textId="77777777" w:rsidR="00640F5B" w:rsidRPr="00640F5B" w:rsidRDefault="00640F5B" w:rsidP="00E163AA">
            <w:pPr>
              <w:rPr>
                <w:rFonts w:ascii="Times New Roman" w:hAnsi="Times New Roman" w:cs="Times New Roman"/>
              </w:rPr>
            </w:pPr>
          </w:p>
        </w:tc>
      </w:tr>
      <w:tr w:rsidR="00640F5B" w:rsidRPr="00EA563A" w14:paraId="46E2B3F9" w14:textId="77777777" w:rsidTr="00640F5B">
        <w:tc>
          <w:tcPr>
            <w:tcW w:w="2056" w:type="dxa"/>
          </w:tcPr>
          <w:p w14:paraId="2A8B574F" w14:textId="5FE6DF64" w:rsidR="00640F5B" w:rsidRPr="00640F5B" w:rsidRDefault="00640F5B" w:rsidP="00E163AA">
            <w:pPr>
              <w:rPr>
                <w:rFonts w:ascii="Times New Roman" w:hAnsi="Times New Roman" w:cs="Times New Roman"/>
              </w:rPr>
            </w:pPr>
            <w:r w:rsidRPr="00640F5B">
              <w:rPr>
                <w:rFonts w:ascii="Times New Roman" w:hAnsi="Times New Roman" w:cs="Times New Roman"/>
              </w:rPr>
              <w:t>April</w:t>
            </w:r>
          </w:p>
        </w:tc>
        <w:tc>
          <w:tcPr>
            <w:tcW w:w="1488" w:type="dxa"/>
          </w:tcPr>
          <w:p w14:paraId="3EA13450" w14:textId="797E0E60"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4960A6E5" w14:textId="56BE1B97"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BEF841F" w14:textId="77777777" w:rsidR="00640F5B" w:rsidRPr="00640F5B" w:rsidRDefault="00640F5B" w:rsidP="00E163AA">
            <w:pPr>
              <w:rPr>
                <w:rFonts w:ascii="Times New Roman" w:hAnsi="Times New Roman" w:cs="Times New Roman"/>
              </w:rPr>
            </w:pPr>
          </w:p>
        </w:tc>
        <w:tc>
          <w:tcPr>
            <w:tcW w:w="4090" w:type="dxa"/>
          </w:tcPr>
          <w:p w14:paraId="4EAC6670" w14:textId="77777777" w:rsidR="00640F5B" w:rsidRPr="00640F5B" w:rsidRDefault="00640F5B" w:rsidP="00E163AA">
            <w:pPr>
              <w:rPr>
                <w:rFonts w:ascii="Times New Roman" w:hAnsi="Times New Roman" w:cs="Times New Roman"/>
              </w:rPr>
            </w:pPr>
          </w:p>
        </w:tc>
      </w:tr>
      <w:tr w:rsidR="00640F5B" w:rsidRPr="00EA563A" w14:paraId="4A925CCB" w14:textId="77777777" w:rsidTr="00640F5B">
        <w:tc>
          <w:tcPr>
            <w:tcW w:w="2056" w:type="dxa"/>
          </w:tcPr>
          <w:p w14:paraId="66CD885F" w14:textId="4991E38C" w:rsidR="00640F5B" w:rsidRPr="00640F5B" w:rsidRDefault="00640F5B" w:rsidP="00E163AA">
            <w:pPr>
              <w:rPr>
                <w:rFonts w:ascii="Times New Roman" w:hAnsi="Times New Roman" w:cs="Times New Roman"/>
              </w:rPr>
            </w:pPr>
            <w:r w:rsidRPr="00640F5B">
              <w:rPr>
                <w:rFonts w:ascii="Times New Roman" w:hAnsi="Times New Roman" w:cs="Times New Roman"/>
              </w:rPr>
              <w:t>May</w:t>
            </w:r>
          </w:p>
        </w:tc>
        <w:tc>
          <w:tcPr>
            <w:tcW w:w="1488" w:type="dxa"/>
          </w:tcPr>
          <w:p w14:paraId="75F59952" w14:textId="40077771"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6A07E5CF" w14:textId="5635536F"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4C081C53" w14:textId="77777777" w:rsidR="00640F5B" w:rsidRPr="00640F5B" w:rsidRDefault="00640F5B" w:rsidP="00E163AA">
            <w:pPr>
              <w:rPr>
                <w:rFonts w:ascii="Times New Roman" w:hAnsi="Times New Roman" w:cs="Times New Roman"/>
              </w:rPr>
            </w:pPr>
          </w:p>
        </w:tc>
        <w:tc>
          <w:tcPr>
            <w:tcW w:w="4090" w:type="dxa"/>
          </w:tcPr>
          <w:p w14:paraId="6E338C18" w14:textId="77777777" w:rsidR="00640F5B" w:rsidRPr="00640F5B" w:rsidRDefault="00640F5B" w:rsidP="00E163AA">
            <w:pPr>
              <w:rPr>
                <w:rFonts w:ascii="Times New Roman" w:hAnsi="Times New Roman" w:cs="Times New Roman"/>
              </w:rPr>
            </w:pPr>
          </w:p>
        </w:tc>
      </w:tr>
      <w:tr w:rsidR="00640F5B" w:rsidRPr="00EA563A" w14:paraId="20C88E9E" w14:textId="77777777" w:rsidTr="00640F5B">
        <w:tc>
          <w:tcPr>
            <w:tcW w:w="2056" w:type="dxa"/>
          </w:tcPr>
          <w:p w14:paraId="3A0E8435" w14:textId="387EA6FA" w:rsidR="00640F5B" w:rsidRPr="00640F5B" w:rsidRDefault="00640F5B" w:rsidP="00E163AA">
            <w:pPr>
              <w:rPr>
                <w:rFonts w:ascii="Times New Roman" w:hAnsi="Times New Roman" w:cs="Times New Roman"/>
              </w:rPr>
            </w:pPr>
            <w:r w:rsidRPr="00640F5B">
              <w:rPr>
                <w:rFonts w:ascii="Times New Roman" w:hAnsi="Times New Roman" w:cs="Times New Roman"/>
              </w:rPr>
              <w:t>June</w:t>
            </w:r>
          </w:p>
        </w:tc>
        <w:tc>
          <w:tcPr>
            <w:tcW w:w="1488" w:type="dxa"/>
          </w:tcPr>
          <w:p w14:paraId="59F2AB76" w14:textId="640C1ED3"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4DA8AF46" w14:textId="56CEB286"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5B58EF5D" w14:textId="77777777" w:rsidR="00640F5B" w:rsidRPr="00640F5B" w:rsidRDefault="00640F5B" w:rsidP="00E163AA">
            <w:pPr>
              <w:rPr>
                <w:rFonts w:ascii="Times New Roman" w:hAnsi="Times New Roman" w:cs="Times New Roman"/>
              </w:rPr>
            </w:pPr>
          </w:p>
        </w:tc>
        <w:tc>
          <w:tcPr>
            <w:tcW w:w="4090" w:type="dxa"/>
          </w:tcPr>
          <w:p w14:paraId="7DE3A1F1" w14:textId="77777777" w:rsidR="00640F5B" w:rsidRPr="00640F5B" w:rsidRDefault="00640F5B" w:rsidP="00E163AA">
            <w:pPr>
              <w:rPr>
                <w:rFonts w:ascii="Times New Roman" w:hAnsi="Times New Roman" w:cs="Times New Roman"/>
              </w:rPr>
            </w:pPr>
          </w:p>
        </w:tc>
      </w:tr>
      <w:tr w:rsidR="00640F5B" w:rsidRPr="00EA563A" w14:paraId="7CC5280E" w14:textId="77777777" w:rsidTr="00640F5B">
        <w:tc>
          <w:tcPr>
            <w:tcW w:w="2056" w:type="dxa"/>
          </w:tcPr>
          <w:p w14:paraId="74B09EFA" w14:textId="03B6D0D9" w:rsidR="00640F5B" w:rsidRPr="00640F5B" w:rsidRDefault="00640F5B" w:rsidP="00E163AA">
            <w:pPr>
              <w:rPr>
                <w:rFonts w:ascii="Times New Roman" w:hAnsi="Times New Roman" w:cs="Times New Roman"/>
              </w:rPr>
            </w:pPr>
            <w:r w:rsidRPr="00640F5B">
              <w:rPr>
                <w:rFonts w:ascii="Times New Roman" w:hAnsi="Times New Roman" w:cs="Times New Roman"/>
              </w:rPr>
              <w:t>July</w:t>
            </w:r>
          </w:p>
        </w:tc>
        <w:tc>
          <w:tcPr>
            <w:tcW w:w="1488" w:type="dxa"/>
          </w:tcPr>
          <w:p w14:paraId="36CFC0DA" w14:textId="46C08DC8"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5B26318D" w14:textId="52A3996B"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6347DD90" w14:textId="77777777" w:rsidR="00640F5B" w:rsidRPr="00640F5B" w:rsidRDefault="00640F5B" w:rsidP="00E163AA">
            <w:pPr>
              <w:rPr>
                <w:rFonts w:ascii="Times New Roman" w:hAnsi="Times New Roman" w:cs="Times New Roman"/>
              </w:rPr>
            </w:pPr>
          </w:p>
        </w:tc>
        <w:tc>
          <w:tcPr>
            <w:tcW w:w="4090" w:type="dxa"/>
          </w:tcPr>
          <w:p w14:paraId="570BDA5E" w14:textId="77777777" w:rsidR="00640F5B" w:rsidRPr="00640F5B" w:rsidRDefault="00640F5B" w:rsidP="00E163AA">
            <w:pPr>
              <w:rPr>
                <w:rFonts w:ascii="Times New Roman" w:hAnsi="Times New Roman" w:cs="Times New Roman"/>
              </w:rPr>
            </w:pPr>
          </w:p>
        </w:tc>
      </w:tr>
      <w:tr w:rsidR="00640F5B" w:rsidRPr="00EA563A" w14:paraId="3B85E4FC" w14:textId="77777777" w:rsidTr="00640F5B">
        <w:tc>
          <w:tcPr>
            <w:tcW w:w="2056" w:type="dxa"/>
          </w:tcPr>
          <w:p w14:paraId="43538DD5" w14:textId="63C11DB4" w:rsidR="00640F5B" w:rsidRPr="00640F5B" w:rsidRDefault="00640F5B" w:rsidP="00E163AA">
            <w:pPr>
              <w:rPr>
                <w:rFonts w:ascii="Times New Roman" w:hAnsi="Times New Roman" w:cs="Times New Roman"/>
              </w:rPr>
            </w:pPr>
            <w:r w:rsidRPr="00640F5B">
              <w:rPr>
                <w:rFonts w:ascii="Times New Roman" w:hAnsi="Times New Roman" w:cs="Times New Roman"/>
              </w:rPr>
              <w:t>August</w:t>
            </w:r>
          </w:p>
        </w:tc>
        <w:tc>
          <w:tcPr>
            <w:tcW w:w="1488" w:type="dxa"/>
          </w:tcPr>
          <w:p w14:paraId="777503D6" w14:textId="2843A93F"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5F211251" w14:textId="6941766F"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2C884B8" w14:textId="77777777" w:rsidR="00640F5B" w:rsidRPr="00640F5B" w:rsidRDefault="00640F5B" w:rsidP="00E163AA">
            <w:pPr>
              <w:rPr>
                <w:rFonts w:ascii="Times New Roman" w:hAnsi="Times New Roman" w:cs="Times New Roman"/>
              </w:rPr>
            </w:pPr>
          </w:p>
        </w:tc>
        <w:tc>
          <w:tcPr>
            <w:tcW w:w="4090" w:type="dxa"/>
          </w:tcPr>
          <w:p w14:paraId="319851C6" w14:textId="77777777" w:rsidR="00640F5B" w:rsidRPr="00640F5B" w:rsidRDefault="00640F5B" w:rsidP="00E163AA">
            <w:pPr>
              <w:rPr>
                <w:rFonts w:ascii="Times New Roman" w:hAnsi="Times New Roman" w:cs="Times New Roman"/>
              </w:rPr>
            </w:pPr>
          </w:p>
        </w:tc>
      </w:tr>
      <w:tr w:rsidR="00640F5B" w:rsidRPr="00EA563A" w14:paraId="782AD3EB" w14:textId="77777777" w:rsidTr="00640F5B">
        <w:tc>
          <w:tcPr>
            <w:tcW w:w="2056" w:type="dxa"/>
          </w:tcPr>
          <w:p w14:paraId="3C4F1B2D" w14:textId="2BBE3EAF" w:rsidR="00640F5B" w:rsidRPr="00640F5B" w:rsidRDefault="00640F5B" w:rsidP="00E163AA">
            <w:pPr>
              <w:rPr>
                <w:rFonts w:ascii="Times New Roman" w:hAnsi="Times New Roman" w:cs="Times New Roman"/>
              </w:rPr>
            </w:pPr>
            <w:r w:rsidRPr="00640F5B">
              <w:rPr>
                <w:rFonts w:ascii="Times New Roman" w:hAnsi="Times New Roman" w:cs="Times New Roman"/>
              </w:rPr>
              <w:t>September</w:t>
            </w:r>
          </w:p>
        </w:tc>
        <w:tc>
          <w:tcPr>
            <w:tcW w:w="1488" w:type="dxa"/>
          </w:tcPr>
          <w:p w14:paraId="41D25727" w14:textId="388D8568"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3D6649C9" w14:textId="0F6974FE"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8297CF6" w14:textId="77777777" w:rsidR="00640F5B" w:rsidRPr="00640F5B" w:rsidRDefault="00640F5B" w:rsidP="00E163AA">
            <w:pPr>
              <w:rPr>
                <w:rFonts w:ascii="Times New Roman" w:hAnsi="Times New Roman" w:cs="Times New Roman"/>
              </w:rPr>
            </w:pPr>
          </w:p>
        </w:tc>
        <w:tc>
          <w:tcPr>
            <w:tcW w:w="4090" w:type="dxa"/>
          </w:tcPr>
          <w:p w14:paraId="0AABB426" w14:textId="77777777" w:rsidR="00640F5B" w:rsidRPr="00640F5B" w:rsidRDefault="00640F5B" w:rsidP="00E163AA">
            <w:pPr>
              <w:rPr>
                <w:rFonts w:ascii="Times New Roman" w:hAnsi="Times New Roman" w:cs="Times New Roman"/>
              </w:rPr>
            </w:pPr>
          </w:p>
        </w:tc>
      </w:tr>
      <w:tr w:rsidR="00640F5B" w:rsidRPr="00EA563A" w14:paraId="04FC5DD0" w14:textId="77777777" w:rsidTr="00640F5B">
        <w:tc>
          <w:tcPr>
            <w:tcW w:w="2056" w:type="dxa"/>
          </w:tcPr>
          <w:p w14:paraId="6375C635" w14:textId="7AED6AB0" w:rsidR="00640F5B" w:rsidRPr="00640F5B" w:rsidRDefault="00640F5B" w:rsidP="00E163AA">
            <w:pPr>
              <w:rPr>
                <w:rFonts w:ascii="Times New Roman" w:hAnsi="Times New Roman" w:cs="Times New Roman"/>
              </w:rPr>
            </w:pPr>
            <w:r w:rsidRPr="00640F5B">
              <w:rPr>
                <w:rFonts w:ascii="Times New Roman" w:hAnsi="Times New Roman" w:cs="Times New Roman"/>
              </w:rPr>
              <w:t>October</w:t>
            </w:r>
          </w:p>
        </w:tc>
        <w:tc>
          <w:tcPr>
            <w:tcW w:w="1488" w:type="dxa"/>
          </w:tcPr>
          <w:p w14:paraId="3841D365" w14:textId="3B6F5145"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505791FF" w14:textId="5BB9E0A1"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4A88C857" w14:textId="77777777" w:rsidR="00640F5B" w:rsidRPr="00640F5B" w:rsidRDefault="00640F5B" w:rsidP="00E163AA">
            <w:pPr>
              <w:rPr>
                <w:rFonts w:ascii="Times New Roman" w:hAnsi="Times New Roman" w:cs="Times New Roman"/>
              </w:rPr>
            </w:pPr>
          </w:p>
        </w:tc>
        <w:tc>
          <w:tcPr>
            <w:tcW w:w="4090" w:type="dxa"/>
          </w:tcPr>
          <w:p w14:paraId="7C7A903D" w14:textId="77777777" w:rsidR="00640F5B" w:rsidRPr="00640F5B" w:rsidRDefault="00640F5B" w:rsidP="00E163AA">
            <w:pPr>
              <w:rPr>
                <w:rFonts w:ascii="Times New Roman" w:hAnsi="Times New Roman" w:cs="Times New Roman"/>
              </w:rPr>
            </w:pPr>
          </w:p>
        </w:tc>
      </w:tr>
      <w:tr w:rsidR="00640F5B" w:rsidRPr="00EA563A" w14:paraId="7ECC0275" w14:textId="77777777" w:rsidTr="00640F5B">
        <w:tc>
          <w:tcPr>
            <w:tcW w:w="2056" w:type="dxa"/>
          </w:tcPr>
          <w:p w14:paraId="30BD8CBA" w14:textId="6278DFCC" w:rsidR="00640F5B" w:rsidRPr="00640F5B" w:rsidRDefault="00640F5B" w:rsidP="00E163AA">
            <w:pPr>
              <w:rPr>
                <w:rFonts w:ascii="Times New Roman" w:hAnsi="Times New Roman" w:cs="Times New Roman"/>
              </w:rPr>
            </w:pPr>
            <w:r w:rsidRPr="00640F5B">
              <w:rPr>
                <w:rFonts w:ascii="Times New Roman" w:hAnsi="Times New Roman" w:cs="Times New Roman"/>
              </w:rPr>
              <w:t>November</w:t>
            </w:r>
          </w:p>
        </w:tc>
        <w:tc>
          <w:tcPr>
            <w:tcW w:w="1488" w:type="dxa"/>
          </w:tcPr>
          <w:p w14:paraId="72CC7A5C" w14:textId="2F4D16C5"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297F1482" w14:textId="04EB6EB6"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0B428716" w14:textId="77777777" w:rsidR="00640F5B" w:rsidRPr="00640F5B" w:rsidRDefault="00640F5B" w:rsidP="00E163AA">
            <w:pPr>
              <w:rPr>
                <w:rFonts w:ascii="Times New Roman" w:hAnsi="Times New Roman" w:cs="Times New Roman"/>
              </w:rPr>
            </w:pPr>
          </w:p>
        </w:tc>
        <w:tc>
          <w:tcPr>
            <w:tcW w:w="4090" w:type="dxa"/>
          </w:tcPr>
          <w:p w14:paraId="124511E4" w14:textId="77777777" w:rsidR="00640F5B" w:rsidRPr="00640F5B" w:rsidRDefault="00640F5B" w:rsidP="00E163AA">
            <w:pPr>
              <w:rPr>
                <w:rFonts w:ascii="Times New Roman" w:hAnsi="Times New Roman" w:cs="Times New Roman"/>
              </w:rPr>
            </w:pPr>
          </w:p>
        </w:tc>
      </w:tr>
      <w:tr w:rsidR="00640F5B" w:rsidRPr="00EA563A" w14:paraId="719249FB" w14:textId="77777777" w:rsidTr="00640F5B">
        <w:tc>
          <w:tcPr>
            <w:tcW w:w="2056" w:type="dxa"/>
          </w:tcPr>
          <w:p w14:paraId="263140D7" w14:textId="20922669" w:rsidR="00640F5B" w:rsidRPr="00640F5B" w:rsidRDefault="00640F5B" w:rsidP="00E163AA">
            <w:pPr>
              <w:rPr>
                <w:rFonts w:ascii="Times New Roman" w:hAnsi="Times New Roman" w:cs="Times New Roman"/>
              </w:rPr>
            </w:pPr>
            <w:r w:rsidRPr="00640F5B">
              <w:rPr>
                <w:rFonts w:ascii="Times New Roman" w:hAnsi="Times New Roman" w:cs="Times New Roman"/>
              </w:rPr>
              <w:t>December</w:t>
            </w:r>
          </w:p>
        </w:tc>
        <w:tc>
          <w:tcPr>
            <w:tcW w:w="1488" w:type="dxa"/>
          </w:tcPr>
          <w:p w14:paraId="4A914F3F" w14:textId="21D854ED"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439A073E" w14:textId="5702F702"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0714A9D2" w14:textId="77777777" w:rsidR="00640F5B" w:rsidRPr="00640F5B" w:rsidRDefault="00640F5B" w:rsidP="00E163AA">
            <w:pPr>
              <w:rPr>
                <w:rFonts w:ascii="Times New Roman" w:hAnsi="Times New Roman" w:cs="Times New Roman"/>
              </w:rPr>
            </w:pPr>
          </w:p>
        </w:tc>
        <w:tc>
          <w:tcPr>
            <w:tcW w:w="4090" w:type="dxa"/>
          </w:tcPr>
          <w:p w14:paraId="3EC39E07" w14:textId="77777777" w:rsidR="00640F5B" w:rsidRPr="00640F5B" w:rsidRDefault="00640F5B" w:rsidP="00E163AA">
            <w:pPr>
              <w:rPr>
                <w:rFonts w:ascii="Times New Roman" w:hAnsi="Times New Roman" w:cs="Times New Roman"/>
              </w:rPr>
            </w:pPr>
          </w:p>
        </w:tc>
      </w:tr>
    </w:tbl>
    <w:p w14:paraId="7C8AA60D" w14:textId="77777777" w:rsidR="00640F5B" w:rsidRDefault="00640F5B" w:rsidP="00640F5B"/>
    <w:p w14:paraId="6E112965" w14:textId="0D703423" w:rsidR="00640F5B" w:rsidRDefault="00640F5B" w:rsidP="00640F5B">
      <w:r>
        <w:t xml:space="preserve">This table will need to be joined with the </w:t>
      </w:r>
      <w:proofErr w:type="spellStart"/>
      <w:r>
        <w:t>EstimateYears</w:t>
      </w:r>
      <w:proofErr w:type="spellEnd"/>
      <w:r>
        <w:t xml:space="preserve"> table (the </w:t>
      </w:r>
      <w:proofErr w:type="spellStart"/>
      <w:r>
        <w:t>EstimateYears</w:t>
      </w:r>
      <w:proofErr w:type="spellEnd"/>
      <w:r>
        <w:t xml:space="preserve"> table contains the Approved to Spend flag</w:t>
      </w:r>
      <w:r w:rsidR="00E163AA">
        <w:t xml:space="preserve"> for a specific estimate year/version</w:t>
      </w:r>
      <w:r>
        <w:t xml:space="preserve">) to determine </w:t>
      </w:r>
      <w:r w:rsidR="00E163AA">
        <w:t xml:space="preserve">which </w:t>
      </w:r>
      <w:r>
        <w:t xml:space="preserve">rows in the </w:t>
      </w:r>
      <w:proofErr w:type="spellStart"/>
      <w:r>
        <w:lastRenderedPageBreak/>
        <w:t>EstimateYearByCategories</w:t>
      </w:r>
      <w:proofErr w:type="spellEnd"/>
      <w:r>
        <w:t xml:space="preserve"> table contain the budget </w:t>
      </w:r>
      <w:r w:rsidR="00E163AA">
        <w:t xml:space="preserve">information (broken down by Project Cost Group) to be pulled back in the summary tab in the tracker spreadsheet.  Those fields indicated in bold (in the table above) are those fields that will be used for this solution.  </w:t>
      </w:r>
    </w:p>
    <w:p w14:paraId="09A91CF6" w14:textId="77777777" w:rsidR="00640F5B" w:rsidRDefault="00640F5B" w:rsidP="00580288"/>
    <w:p w14:paraId="1370C024" w14:textId="5B374A5C" w:rsidR="00E163AA" w:rsidRDefault="00E163AA" w:rsidP="00E163AA">
      <w:pPr>
        <w:rPr>
          <w:b/>
        </w:rPr>
      </w:pPr>
      <w:r w:rsidRPr="003C0F50">
        <w:rPr>
          <w:b/>
        </w:rPr>
        <w:t xml:space="preserve">Table: </w:t>
      </w:r>
      <w:proofErr w:type="spellStart"/>
      <w:r w:rsidRPr="003C0F50">
        <w:rPr>
          <w:b/>
        </w:rPr>
        <w:t>EstimateYears</w:t>
      </w:r>
      <w:proofErr w:type="spellEnd"/>
    </w:p>
    <w:p w14:paraId="6787D87A" w14:textId="77777777" w:rsidR="00E163AA" w:rsidRDefault="00E163AA" w:rsidP="00E163AA"/>
    <w:tbl>
      <w:tblPr>
        <w:tblStyle w:val="TableGrid"/>
        <w:tblW w:w="0" w:type="auto"/>
        <w:tblLook w:val="04A0" w:firstRow="1" w:lastRow="0" w:firstColumn="1" w:lastColumn="0" w:noHBand="0" w:noVBand="1"/>
      </w:tblPr>
      <w:tblGrid>
        <w:gridCol w:w="2696"/>
        <w:gridCol w:w="1630"/>
        <w:gridCol w:w="1083"/>
        <w:gridCol w:w="1003"/>
        <w:gridCol w:w="3308"/>
      </w:tblGrid>
      <w:tr w:rsidR="00E163AA" w14:paraId="56BBCE08" w14:textId="77777777" w:rsidTr="00E163AA">
        <w:tc>
          <w:tcPr>
            <w:tcW w:w="2622" w:type="dxa"/>
            <w:shd w:val="clear" w:color="auto" w:fill="C6D9F1" w:themeFill="text2" w:themeFillTint="33"/>
            <w:vAlign w:val="center"/>
          </w:tcPr>
          <w:p w14:paraId="6188B163"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Column Name</w:t>
            </w:r>
          </w:p>
        </w:tc>
        <w:tc>
          <w:tcPr>
            <w:tcW w:w="1631" w:type="dxa"/>
            <w:shd w:val="clear" w:color="auto" w:fill="C6D9F1" w:themeFill="text2" w:themeFillTint="33"/>
            <w:vAlign w:val="center"/>
          </w:tcPr>
          <w:p w14:paraId="540A0079"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Data Type</w:t>
            </w:r>
          </w:p>
        </w:tc>
        <w:tc>
          <w:tcPr>
            <w:tcW w:w="1083" w:type="dxa"/>
            <w:shd w:val="clear" w:color="auto" w:fill="C6D9F1" w:themeFill="text2" w:themeFillTint="33"/>
            <w:vAlign w:val="center"/>
          </w:tcPr>
          <w:p w14:paraId="1EC1162C" w14:textId="77777777" w:rsidR="00E163AA" w:rsidRPr="00E163AA" w:rsidRDefault="00E163AA" w:rsidP="00E163AA">
            <w:pPr>
              <w:jc w:val="center"/>
              <w:rPr>
                <w:rFonts w:ascii="Times New Roman" w:hAnsi="Times New Roman" w:cs="Times New Roman"/>
                <w:b/>
              </w:rPr>
            </w:pPr>
            <w:proofErr w:type="spellStart"/>
            <w:r w:rsidRPr="00E163AA">
              <w:rPr>
                <w:rFonts w:ascii="Times New Roman" w:hAnsi="Times New Roman" w:cs="Times New Roman"/>
                <w:b/>
              </w:rPr>
              <w:t>Nullable</w:t>
            </w:r>
            <w:proofErr w:type="spellEnd"/>
          </w:p>
        </w:tc>
        <w:tc>
          <w:tcPr>
            <w:tcW w:w="1003" w:type="dxa"/>
            <w:shd w:val="clear" w:color="auto" w:fill="C6D9F1" w:themeFill="text2" w:themeFillTint="33"/>
            <w:vAlign w:val="center"/>
          </w:tcPr>
          <w:p w14:paraId="707C6542"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Indexes</w:t>
            </w:r>
          </w:p>
        </w:tc>
        <w:tc>
          <w:tcPr>
            <w:tcW w:w="3381" w:type="dxa"/>
            <w:shd w:val="clear" w:color="auto" w:fill="C6D9F1" w:themeFill="text2" w:themeFillTint="33"/>
            <w:vAlign w:val="center"/>
          </w:tcPr>
          <w:p w14:paraId="6F45758E"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Comments</w:t>
            </w:r>
          </w:p>
        </w:tc>
      </w:tr>
      <w:tr w:rsidR="00E163AA" w14:paraId="5E98FB94" w14:textId="77777777" w:rsidTr="00E163AA">
        <w:tc>
          <w:tcPr>
            <w:tcW w:w="2622" w:type="dxa"/>
          </w:tcPr>
          <w:p w14:paraId="7DDBF613"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Company_Cd</w:t>
            </w:r>
            <w:proofErr w:type="spellEnd"/>
          </w:p>
        </w:tc>
        <w:tc>
          <w:tcPr>
            <w:tcW w:w="1631" w:type="dxa"/>
          </w:tcPr>
          <w:p w14:paraId="7A7C29B0"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(3)</w:t>
            </w:r>
          </w:p>
        </w:tc>
        <w:tc>
          <w:tcPr>
            <w:tcW w:w="1083" w:type="dxa"/>
          </w:tcPr>
          <w:p w14:paraId="08584FA2"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3EF3B5B8"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268F32B4" w14:textId="77777777" w:rsidR="00E163AA" w:rsidRPr="00E163AA" w:rsidRDefault="00E163AA" w:rsidP="00E163AA">
            <w:pPr>
              <w:rPr>
                <w:rFonts w:ascii="Times New Roman" w:hAnsi="Times New Roman" w:cs="Times New Roman"/>
              </w:rPr>
            </w:pPr>
          </w:p>
        </w:tc>
      </w:tr>
      <w:tr w:rsidR="00E163AA" w:rsidRPr="00EA563A" w14:paraId="36622F9C" w14:textId="77777777" w:rsidTr="00E163AA">
        <w:tc>
          <w:tcPr>
            <w:tcW w:w="2622" w:type="dxa"/>
          </w:tcPr>
          <w:p w14:paraId="2DF854F4"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Project_No</w:t>
            </w:r>
            <w:proofErr w:type="spellEnd"/>
          </w:p>
        </w:tc>
        <w:tc>
          <w:tcPr>
            <w:tcW w:w="1631" w:type="dxa"/>
          </w:tcPr>
          <w:p w14:paraId="2ADFD59B"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Int</w:t>
            </w:r>
            <w:proofErr w:type="spellEnd"/>
          </w:p>
        </w:tc>
        <w:tc>
          <w:tcPr>
            <w:tcW w:w="1083" w:type="dxa"/>
          </w:tcPr>
          <w:p w14:paraId="6812614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242B46C0"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2B45F8B0" w14:textId="77777777" w:rsidR="00E163AA" w:rsidRPr="00E163AA" w:rsidRDefault="00E163AA" w:rsidP="00E163AA">
            <w:pPr>
              <w:rPr>
                <w:rFonts w:ascii="Times New Roman" w:hAnsi="Times New Roman" w:cs="Times New Roman"/>
              </w:rPr>
            </w:pPr>
          </w:p>
        </w:tc>
      </w:tr>
      <w:tr w:rsidR="00E163AA" w:rsidRPr="00EA563A" w14:paraId="26EC3ADD" w14:textId="77777777" w:rsidTr="00E163AA">
        <w:tc>
          <w:tcPr>
            <w:tcW w:w="2622" w:type="dxa"/>
          </w:tcPr>
          <w:p w14:paraId="66E4F93B" w14:textId="6874197D"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Estimate_Year</w:t>
            </w:r>
            <w:proofErr w:type="spellEnd"/>
          </w:p>
        </w:tc>
        <w:tc>
          <w:tcPr>
            <w:tcW w:w="1631" w:type="dxa"/>
          </w:tcPr>
          <w:p w14:paraId="793A2FDC" w14:textId="4902C393"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(4)</w:t>
            </w:r>
          </w:p>
        </w:tc>
        <w:tc>
          <w:tcPr>
            <w:tcW w:w="1083" w:type="dxa"/>
          </w:tcPr>
          <w:p w14:paraId="484B0C8C" w14:textId="0A15BF3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022D39FE" w14:textId="7F55482A"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1C1684AA" w14:textId="77777777" w:rsidR="00E163AA" w:rsidRPr="00E163AA" w:rsidRDefault="00E163AA" w:rsidP="00E163AA">
            <w:pPr>
              <w:rPr>
                <w:rFonts w:ascii="Times New Roman" w:hAnsi="Times New Roman" w:cs="Times New Roman"/>
              </w:rPr>
            </w:pPr>
          </w:p>
        </w:tc>
      </w:tr>
      <w:tr w:rsidR="00E163AA" w:rsidRPr="00EA563A" w14:paraId="398D984A" w14:textId="77777777" w:rsidTr="00E163AA">
        <w:tc>
          <w:tcPr>
            <w:tcW w:w="2622" w:type="dxa"/>
          </w:tcPr>
          <w:p w14:paraId="36EEEFBE" w14:textId="2B2A59DB"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Version_No</w:t>
            </w:r>
            <w:proofErr w:type="spellEnd"/>
          </w:p>
        </w:tc>
        <w:tc>
          <w:tcPr>
            <w:tcW w:w="1631" w:type="dxa"/>
          </w:tcPr>
          <w:p w14:paraId="077018E7" w14:textId="12C5F3E3"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Smallint</w:t>
            </w:r>
            <w:proofErr w:type="spellEnd"/>
          </w:p>
        </w:tc>
        <w:tc>
          <w:tcPr>
            <w:tcW w:w="1083" w:type="dxa"/>
          </w:tcPr>
          <w:p w14:paraId="72781754" w14:textId="4F2A1053"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0423E150" w14:textId="1BC11739"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6F876DD6" w14:textId="77777777" w:rsidR="00E163AA" w:rsidRPr="00E163AA" w:rsidRDefault="00E163AA" w:rsidP="00E163AA">
            <w:pPr>
              <w:rPr>
                <w:rFonts w:ascii="Times New Roman" w:hAnsi="Times New Roman" w:cs="Times New Roman"/>
              </w:rPr>
            </w:pPr>
          </w:p>
        </w:tc>
      </w:tr>
      <w:tr w:rsidR="00E163AA" w:rsidRPr="00EA563A" w14:paraId="3497BE73" w14:textId="77777777" w:rsidTr="00E163AA">
        <w:tc>
          <w:tcPr>
            <w:tcW w:w="2622" w:type="dxa"/>
          </w:tcPr>
          <w:p w14:paraId="6FC94BEF"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Cost_Category_Cd</w:t>
            </w:r>
            <w:proofErr w:type="spellEnd"/>
          </w:p>
        </w:tc>
        <w:tc>
          <w:tcPr>
            <w:tcW w:w="1631" w:type="dxa"/>
          </w:tcPr>
          <w:p w14:paraId="18730EFB"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Smallint</w:t>
            </w:r>
            <w:proofErr w:type="spellEnd"/>
          </w:p>
        </w:tc>
        <w:tc>
          <w:tcPr>
            <w:tcW w:w="1083" w:type="dxa"/>
          </w:tcPr>
          <w:p w14:paraId="1112701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0B6362C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7ED10AC9" w14:textId="64B87956" w:rsidR="00E163AA" w:rsidRPr="00E163AA" w:rsidRDefault="00E163AA" w:rsidP="00E163AA">
            <w:pPr>
              <w:rPr>
                <w:rFonts w:ascii="Times New Roman" w:hAnsi="Times New Roman" w:cs="Times New Roman"/>
              </w:rPr>
            </w:pPr>
            <w:r w:rsidRPr="00E163AA">
              <w:rPr>
                <w:rFonts w:ascii="Times New Roman" w:hAnsi="Times New Roman" w:cs="Times New Roman"/>
              </w:rPr>
              <w:t xml:space="preserve">This field needs to be added to the </w:t>
            </w:r>
            <w:proofErr w:type="spellStart"/>
            <w:r w:rsidRPr="00E163AA">
              <w:rPr>
                <w:rFonts w:ascii="Times New Roman" w:hAnsi="Times New Roman" w:cs="Times New Roman"/>
              </w:rPr>
              <w:t>EstimateYears</w:t>
            </w:r>
            <w:proofErr w:type="spellEnd"/>
            <w:r w:rsidRPr="00E163AA">
              <w:rPr>
                <w:rFonts w:ascii="Times New Roman" w:hAnsi="Times New Roman" w:cs="Times New Roman"/>
              </w:rPr>
              <w:t xml:space="preserve"> table</w:t>
            </w:r>
          </w:p>
        </w:tc>
      </w:tr>
      <w:tr w:rsidR="00E163AA" w:rsidRPr="00EA563A" w14:paraId="3231606D" w14:textId="77777777" w:rsidTr="00E163AA">
        <w:tc>
          <w:tcPr>
            <w:tcW w:w="2622" w:type="dxa"/>
          </w:tcPr>
          <w:p w14:paraId="486D4F0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January</w:t>
            </w:r>
          </w:p>
        </w:tc>
        <w:tc>
          <w:tcPr>
            <w:tcW w:w="1631" w:type="dxa"/>
          </w:tcPr>
          <w:p w14:paraId="247D6010"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78DB1934"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0862E677" w14:textId="77777777" w:rsidR="00E163AA" w:rsidRPr="00E163AA" w:rsidRDefault="00E163AA" w:rsidP="00E163AA">
            <w:pPr>
              <w:rPr>
                <w:rFonts w:ascii="Times New Roman" w:hAnsi="Times New Roman" w:cs="Times New Roman"/>
              </w:rPr>
            </w:pPr>
          </w:p>
        </w:tc>
        <w:tc>
          <w:tcPr>
            <w:tcW w:w="3381" w:type="dxa"/>
          </w:tcPr>
          <w:p w14:paraId="55301F66" w14:textId="77777777" w:rsidR="00E163AA" w:rsidRPr="00E163AA" w:rsidRDefault="00E163AA" w:rsidP="00E163AA">
            <w:pPr>
              <w:rPr>
                <w:rFonts w:ascii="Times New Roman" w:hAnsi="Times New Roman" w:cs="Times New Roman"/>
              </w:rPr>
            </w:pPr>
          </w:p>
        </w:tc>
      </w:tr>
      <w:tr w:rsidR="00E163AA" w:rsidRPr="00EA563A" w14:paraId="087E4056" w14:textId="77777777" w:rsidTr="00E163AA">
        <w:tc>
          <w:tcPr>
            <w:tcW w:w="2622" w:type="dxa"/>
          </w:tcPr>
          <w:p w14:paraId="2B4CFD4E"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February</w:t>
            </w:r>
          </w:p>
        </w:tc>
        <w:tc>
          <w:tcPr>
            <w:tcW w:w="1631" w:type="dxa"/>
          </w:tcPr>
          <w:p w14:paraId="439E6CA8"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2FBB424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3DEA37B8" w14:textId="77777777" w:rsidR="00E163AA" w:rsidRPr="00E163AA" w:rsidRDefault="00E163AA" w:rsidP="00E163AA">
            <w:pPr>
              <w:rPr>
                <w:rFonts w:ascii="Times New Roman" w:hAnsi="Times New Roman" w:cs="Times New Roman"/>
              </w:rPr>
            </w:pPr>
          </w:p>
        </w:tc>
        <w:tc>
          <w:tcPr>
            <w:tcW w:w="3381" w:type="dxa"/>
          </w:tcPr>
          <w:p w14:paraId="5D6861D6" w14:textId="77777777" w:rsidR="00E163AA" w:rsidRPr="00E163AA" w:rsidRDefault="00E163AA" w:rsidP="00E163AA">
            <w:pPr>
              <w:rPr>
                <w:rFonts w:ascii="Times New Roman" w:hAnsi="Times New Roman" w:cs="Times New Roman"/>
              </w:rPr>
            </w:pPr>
          </w:p>
        </w:tc>
      </w:tr>
      <w:tr w:rsidR="00E163AA" w:rsidRPr="00EA563A" w14:paraId="41D1A02A" w14:textId="77777777" w:rsidTr="00E163AA">
        <w:tc>
          <w:tcPr>
            <w:tcW w:w="2622" w:type="dxa"/>
          </w:tcPr>
          <w:p w14:paraId="6E76E4CD"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March</w:t>
            </w:r>
          </w:p>
        </w:tc>
        <w:tc>
          <w:tcPr>
            <w:tcW w:w="1631" w:type="dxa"/>
          </w:tcPr>
          <w:p w14:paraId="62348A33"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14A6BEF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5BF7D30E" w14:textId="77777777" w:rsidR="00E163AA" w:rsidRPr="00E163AA" w:rsidRDefault="00E163AA" w:rsidP="00E163AA">
            <w:pPr>
              <w:rPr>
                <w:rFonts w:ascii="Times New Roman" w:hAnsi="Times New Roman" w:cs="Times New Roman"/>
              </w:rPr>
            </w:pPr>
          </w:p>
        </w:tc>
        <w:tc>
          <w:tcPr>
            <w:tcW w:w="3381" w:type="dxa"/>
          </w:tcPr>
          <w:p w14:paraId="4D68A012" w14:textId="77777777" w:rsidR="00E163AA" w:rsidRPr="00E163AA" w:rsidRDefault="00E163AA" w:rsidP="00E163AA">
            <w:pPr>
              <w:rPr>
                <w:rFonts w:ascii="Times New Roman" w:hAnsi="Times New Roman" w:cs="Times New Roman"/>
              </w:rPr>
            </w:pPr>
          </w:p>
        </w:tc>
      </w:tr>
      <w:tr w:rsidR="00E163AA" w:rsidRPr="00EA563A" w14:paraId="718A548A" w14:textId="77777777" w:rsidTr="00E163AA">
        <w:tc>
          <w:tcPr>
            <w:tcW w:w="2622" w:type="dxa"/>
          </w:tcPr>
          <w:p w14:paraId="21FA4BFE"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April</w:t>
            </w:r>
          </w:p>
        </w:tc>
        <w:tc>
          <w:tcPr>
            <w:tcW w:w="1631" w:type="dxa"/>
          </w:tcPr>
          <w:p w14:paraId="1A4215DC"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744D507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5513EFBE" w14:textId="77777777" w:rsidR="00E163AA" w:rsidRPr="00E163AA" w:rsidRDefault="00E163AA" w:rsidP="00E163AA">
            <w:pPr>
              <w:rPr>
                <w:rFonts w:ascii="Times New Roman" w:hAnsi="Times New Roman" w:cs="Times New Roman"/>
              </w:rPr>
            </w:pPr>
          </w:p>
        </w:tc>
        <w:tc>
          <w:tcPr>
            <w:tcW w:w="3381" w:type="dxa"/>
          </w:tcPr>
          <w:p w14:paraId="78E12D0D" w14:textId="77777777" w:rsidR="00E163AA" w:rsidRPr="00E163AA" w:rsidRDefault="00E163AA" w:rsidP="00E163AA">
            <w:pPr>
              <w:rPr>
                <w:rFonts w:ascii="Times New Roman" w:hAnsi="Times New Roman" w:cs="Times New Roman"/>
              </w:rPr>
            </w:pPr>
          </w:p>
        </w:tc>
      </w:tr>
      <w:tr w:rsidR="00E163AA" w:rsidRPr="00EA563A" w14:paraId="4FE5B155" w14:textId="77777777" w:rsidTr="00E163AA">
        <w:tc>
          <w:tcPr>
            <w:tcW w:w="2622" w:type="dxa"/>
          </w:tcPr>
          <w:p w14:paraId="62DA260C"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May</w:t>
            </w:r>
          </w:p>
        </w:tc>
        <w:tc>
          <w:tcPr>
            <w:tcW w:w="1631" w:type="dxa"/>
          </w:tcPr>
          <w:p w14:paraId="65F27432"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21609A34"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12086FEC" w14:textId="77777777" w:rsidR="00E163AA" w:rsidRPr="00E163AA" w:rsidRDefault="00E163AA" w:rsidP="00E163AA">
            <w:pPr>
              <w:rPr>
                <w:rFonts w:ascii="Times New Roman" w:hAnsi="Times New Roman" w:cs="Times New Roman"/>
              </w:rPr>
            </w:pPr>
          </w:p>
        </w:tc>
        <w:tc>
          <w:tcPr>
            <w:tcW w:w="3381" w:type="dxa"/>
          </w:tcPr>
          <w:p w14:paraId="68BA5898" w14:textId="77777777" w:rsidR="00E163AA" w:rsidRPr="00E163AA" w:rsidRDefault="00E163AA" w:rsidP="00E163AA">
            <w:pPr>
              <w:rPr>
                <w:rFonts w:ascii="Times New Roman" w:hAnsi="Times New Roman" w:cs="Times New Roman"/>
              </w:rPr>
            </w:pPr>
          </w:p>
        </w:tc>
      </w:tr>
      <w:tr w:rsidR="00E163AA" w:rsidRPr="00EA563A" w14:paraId="44A95CC1" w14:textId="77777777" w:rsidTr="00E163AA">
        <w:tc>
          <w:tcPr>
            <w:tcW w:w="2622" w:type="dxa"/>
          </w:tcPr>
          <w:p w14:paraId="39D0FC38"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June</w:t>
            </w:r>
          </w:p>
        </w:tc>
        <w:tc>
          <w:tcPr>
            <w:tcW w:w="1631" w:type="dxa"/>
          </w:tcPr>
          <w:p w14:paraId="2168D13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4D2F7297"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304BE080" w14:textId="77777777" w:rsidR="00E163AA" w:rsidRPr="00E163AA" w:rsidRDefault="00E163AA" w:rsidP="00E163AA">
            <w:pPr>
              <w:rPr>
                <w:rFonts w:ascii="Times New Roman" w:hAnsi="Times New Roman" w:cs="Times New Roman"/>
              </w:rPr>
            </w:pPr>
          </w:p>
        </w:tc>
        <w:tc>
          <w:tcPr>
            <w:tcW w:w="3381" w:type="dxa"/>
          </w:tcPr>
          <w:p w14:paraId="69F05993" w14:textId="77777777" w:rsidR="00E163AA" w:rsidRPr="00E163AA" w:rsidRDefault="00E163AA" w:rsidP="00E163AA">
            <w:pPr>
              <w:rPr>
                <w:rFonts w:ascii="Times New Roman" w:hAnsi="Times New Roman" w:cs="Times New Roman"/>
              </w:rPr>
            </w:pPr>
          </w:p>
        </w:tc>
      </w:tr>
      <w:tr w:rsidR="00E163AA" w:rsidRPr="00EA563A" w14:paraId="124B83B2" w14:textId="77777777" w:rsidTr="00E163AA">
        <w:tc>
          <w:tcPr>
            <w:tcW w:w="2622" w:type="dxa"/>
          </w:tcPr>
          <w:p w14:paraId="305837B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July</w:t>
            </w:r>
          </w:p>
        </w:tc>
        <w:tc>
          <w:tcPr>
            <w:tcW w:w="1631" w:type="dxa"/>
          </w:tcPr>
          <w:p w14:paraId="435E855B"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1C2EC30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8FCF4FB" w14:textId="77777777" w:rsidR="00E163AA" w:rsidRPr="00E163AA" w:rsidRDefault="00E163AA" w:rsidP="00E163AA">
            <w:pPr>
              <w:rPr>
                <w:rFonts w:ascii="Times New Roman" w:hAnsi="Times New Roman" w:cs="Times New Roman"/>
              </w:rPr>
            </w:pPr>
          </w:p>
        </w:tc>
        <w:tc>
          <w:tcPr>
            <w:tcW w:w="3381" w:type="dxa"/>
          </w:tcPr>
          <w:p w14:paraId="2B4F0A51" w14:textId="77777777" w:rsidR="00E163AA" w:rsidRPr="00E163AA" w:rsidRDefault="00E163AA" w:rsidP="00E163AA">
            <w:pPr>
              <w:rPr>
                <w:rFonts w:ascii="Times New Roman" w:hAnsi="Times New Roman" w:cs="Times New Roman"/>
              </w:rPr>
            </w:pPr>
          </w:p>
        </w:tc>
      </w:tr>
      <w:tr w:rsidR="00E163AA" w:rsidRPr="00EA563A" w14:paraId="6A68ED3F" w14:textId="77777777" w:rsidTr="00E163AA">
        <w:tc>
          <w:tcPr>
            <w:tcW w:w="2622" w:type="dxa"/>
          </w:tcPr>
          <w:p w14:paraId="7607F4F7"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August</w:t>
            </w:r>
          </w:p>
        </w:tc>
        <w:tc>
          <w:tcPr>
            <w:tcW w:w="1631" w:type="dxa"/>
          </w:tcPr>
          <w:p w14:paraId="2A4D958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7D6D2D62"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6072F94B" w14:textId="77777777" w:rsidR="00E163AA" w:rsidRPr="00E163AA" w:rsidRDefault="00E163AA" w:rsidP="00E163AA">
            <w:pPr>
              <w:rPr>
                <w:rFonts w:ascii="Times New Roman" w:hAnsi="Times New Roman" w:cs="Times New Roman"/>
              </w:rPr>
            </w:pPr>
          </w:p>
        </w:tc>
        <w:tc>
          <w:tcPr>
            <w:tcW w:w="3381" w:type="dxa"/>
          </w:tcPr>
          <w:p w14:paraId="35D29347" w14:textId="77777777" w:rsidR="00E163AA" w:rsidRPr="00E163AA" w:rsidRDefault="00E163AA" w:rsidP="00E163AA">
            <w:pPr>
              <w:rPr>
                <w:rFonts w:ascii="Times New Roman" w:hAnsi="Times New Roman" w:cs="Times New Roman"/>
              </w:rPr>
            </w:pPr>
          </w:p>
        </w:tc>
      </w:tr>
      <w:tr w:rsidR="00E163AA" w:rsidRPr="00EA563A" w14:paraId="74514DD3" w14:textId="77777777" w:rsidTr="00E163AA">
        <w:tc>
          <w:tcPr>
            <w:tcW w:w="2622" w:type="dxa"/>
          </w:tcPr>
          <w:p w14:paraId="56627DA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September</w:t>
            </w:r>
          </w:p>
        </w:tc>
        <w:tc>
          <w:tcPr>
            <w:tcW w:w="1631" w:type="dxa"/>
          </w:tcPr>
          <w:p w14:paraId="1B7B3B7F"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61A64A1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374E464" w14:textId="77777777" w:rsidR="00E163AA" w:rsidRPr="00E163AA" w:rsidRDefault="00E163AA" w:rsidP="00E163AA">
            <w:pPr>
              <w:rPr>
                <w:rFonts w:ascii="Times New Roman" w:hAnsi="Times New Roman" w:cs="Times New Roman"/>
              </w:rPr>
            </w:pPr>
          </w:p>
        </w:tc>
        <w:tc>
          <w:tcPr>
            <w:tcW w:w="3381" w:type="dxa"/>
          </w:tcPr>
          <w:p w14:paraId="766AA538" w14:textId="77777777" w:rsidR="00E163AA" w:rsidRPr="00E163AA" w:rsidRDefault="00E163AA" w:rsidP="00E163AA">
            <w:pPr>
              <w:rPr>
                <w:rFonts w:ascii="Times New Roman" w:hAnsi="Times New Roman" w:cs="Times New Roman"/>
              </w:rPr>
            </w:pPr>
          </w:p>
        </w:tc>
      </w:tr>
      <w:tr w:rsidR="00E163AA" w:rsidRPr="00EA563A" w14:paraId="2395FA95" w14:textId="77777777" w:rsidTr="00E163AA">
        <w:tc>
          <w:tcPr>
            <w:tcW w:w="2622" w:type="dxa"/>
          </w:tcPr>
          <w:p w14:paraId="6E239AD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October</w:t>
            </w:r>
          </w:p>
        </w:tc>
        <w:tc>
          <w:tcPr>
            <w:tcW w:w="1631" w:type="dxa"/>
          </w:tcPr>
          <w:p w14:paraId="66F8792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654BE26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2B391CC0" w14:textId="77777777" w:rsidR="00E163AA" w:rsidRPr="00E163AA" w:rsidRDefault="00E163AA" w:rsidP="00E163AA">
            <w:pPr>
              <w:rPr>
                <w:rFonts w:ascii="Times New Roman" w:hAnsi="Times New Roman" w:cs="Times New Roman"/>
              </w:rPr>
            </w:pPr>
          </w:p>
        </w:tc>
        <w:tc>
          <w:tcPr>
            <w:tcW w:w="3381" w:type="dxa"/>
          </w:tcPr>
          <w:p w14:paraId="4910C658" w14:textId="77777777" w:rsidR="00E163AA" w:rsidRPr="00E163AA" w:rsidRDefault="00E163AA" w:rsidP="00E163AA">
            <w:pPr>
              <w:rPr>
                <w:rFonts w:ascii="Times New Roman" w:hAnsi="Times New Roman" w:cs="Times New Roman"/>
              </w:rPr>
            </w:pPr>
          </w:p>
        </w:tc>
      </w:tr>
      <w:tr w:rsidR="00E163AA" w:rsidRPr="00EA563A" w14:paraId="7B5B312C" w14:textId="77777777" w:rsidTr="00E163AA">
        <w:tc>
          <w:tcPr>
            <w:tcW w:w="2622" w:type="dxa"/>
          </w:tcPr>
          <w:p w14:paraId="4BBAED1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November</w:t>
            </w:r>
          </w:p>
        </w:tc>
        <w:tc>
          <w:tcPr>
            <w:tcW w:w="1631" w:type="dxa"/>
          </w:tcPr>
          <w:p w14:paraId="5D263F5B"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1F59622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3170859" w14:textId="77777777" w:rsidR="00E163AA" w:rsidRPr="00E163AA" w:rsidRDefault="00E163AA" w:rsidP="00E163AA">
            <w:pPr>
              <w:rPr>
                <w:rFonts w:ascii="Times New Roman" w:hAnsi="Times New Roman" w:cs="Times New Roman"/>
              </w:rPr>
            </w:pPr>
          </w:p>
        </w:tc>
        <w:tc>
          <w:tcPr>
            <w:tcW w:w="3381" w:type="dxa"/>
          </w:tcPr>
          <w:p w14:paraId="65A80F2D" w14:textId="77777777" w:rsidR="00E163AA" w:rsidRPr="00E163AA" w:rsidRDefault="00E163AA" w:rsidP="00E163AA">
            <w:pPr>
              <w:rPr>
                <w:rFonts w:ascii="Times New Roman" w:hAnsi="Times New Roman" w:cs="Times New Roman"/>
              </w:rPr>
            </w:pPr>
          </w:p>
        </w:tc>
      </w:tr>
      <w:tr w:rsidR="00E163AA" w:rsidRPr="00EA563A" w14:paraId="0CC3D5D1" w14:textId="77777777" w:rsidTr="00E163AA">
        <w:tc>
          <w:tcPr>
            <w:tcW w:w="2622" w:type="dxa"/>
          </w:tcPr>
          <w:p w14:paraId="747A608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December</w:t>
            </w:r>
          </w:p>
        </w:tc>
        <w:tc>
          <w:tcPr>
            <w:tcW w:w="1631" w:type="dxa"/>
          </w:tcPr>
          <w:p w14:paraId="15D67C3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6067AA4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03FC92BB" w14:textId="77777777" w:rsidR="00E163AA" w:rsidRPr="00E163AA" w:rsidRDefault="00E163AA" w:rsidP="00E163AA">
            <w:pPr>
              <w:rPr>
                <w:rFonts w:ascii="Times New Roman" w:hAnsi="Times New Roman" w:cs="Times New Roman"/>
              </w:rPr>
            </w:pPr>
          </w:p>
        </w:tc>
        <w:tc>
          <w:tcPr>
            <w:tcW w:w="3381" w:type="dxa"/>
          </w:tcPr>
          <w:p w14:paraId="0B95CC1B" w14:textId="77777777" w:rsidR="00E163AA" w:rsidRPr="00E163AA" w:rsidRDefault="00E163AA" w:rsidP="00E163AA">
            <w:pPr>
              <w:rPr>
                <w:rFonts w:ascii="Times New Roman" w:hAnsi="Times New Roman" w:cs="Times New Roman"/>
              </w:rPr>
            </w:pPr>
          </w:p>
        </w:tc>
      </w:tr>
      <w:tr w:rsidR="00E163AA" w:rsidRPr="00EA563A" w14:paraId="20478E53" w14:textId="77777777" w:rsidTr="00E163AA">
        <w:tc>
          <w:tcPr>
            <w:tcW w:w="2622" w:type="dxa"/>
          </w:tcPr>
          <w:p w14:paraId="65C32C55" w14:textId="39781E60"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Year_Approval_Fl</w:t>
            </w:r>
            <w:proofErr w:type="spellEnd"/>
          </w:p>
        </w:tc>
        <w:tc>
          <w:tcPr>
            <w:tcW w:w="1631" w:type="dxa"/>
          </w:tcPr>
          <w:p w14:paraId="0B88B317" w14:textId="3971FB0A" w:rsidR="00E163AA" w:rsidRPr="00E163AA" w:rsidRDefault="00E163AA" w:rsidP="00E163AA">
            <w:pPr>
              <w:rPr>
                <w:rFonts w:ascii="Times New Roman" w:hAnsi="Times New Roman" w:cs="Times New Roman"/>
              </w:rPr>
            </w:pPr>
            <w:r w:rsidRPr="00E163AA">
              <w:rPr>
                <w:rFonts w:ascii="Times New Roman" w:hAnsi="Times New Roman" w:cs="Times New Roman"/>
              </w:rPr>
              <w:t>Bit</w:t>
            </w:r>
          </w:p>
        </w:tc>
        <w:tc>
          <w:tcPr>
            <w:tcW w:w="1083" w:type="dxa"/>
          </w:tcPr>
          <w:p w14:paraId="164B36A6" w14:textId="7A985639"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5E7C481C" w14:textId="77777777" w:rsidR="00E163AA" w:rsidRPr="00E163AA" w:rsidRDefault="00E163AA" w:rsidP="00E163AA">
            <w:pPr>
              <w:rPr>
                <w:rFonts w:ascii="Times New Roman" w:hAnsi="Times New Roman" w:cs="Times New Roman"/>
              </w:rPr>
            </w:pPr>
          </w:p>
        </w:tc>
        <w:tc>
          <w:tcPr>
            <w:tcW w:w="3381" w:type="dxa"/>
          </w:tcPr>
          <w:p w14:paraId="60E730CA" w14:textId="77777777" w:rsidR="00E163AA" w:rsidRPr="00E163AA" w:rsidRDefault="00E163AA" w:rsidP="00E163AA">
            <w:pPr>
              <w:rPr>
                <w:rFonts w:ascii="Times New Roman" w:hAnsi="Times New Roman" w:cs="Times New Roman"/>
              </w:rPr>
            </w:pPr>
          </w:p>
        </w:tc>
      </w:tr>
      <w:tr w:rsidR="00E163AA" w:rsidRPr="00EA563A" w14:paraId="0A1F2787" w14:textId="77777777" w:rsidTr="00E163AA">
        <w:tc>
          <w:tcPr>
            <w:tcW w:w="2622" w:type="dxa"/>
          </w:tcPr>
          <w:p w14:paraId="0A1EA32A" w14:textId="294C15D5"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Year_Approval_ID</w:t>
            </w:r>
            <w:proofErr w:type="spellEnd"/>
          </w:p>
        </w:tc>
        <w:tc>
          <w:tcPr>
            <w:tcW w:w="1631" w:type="dxa"/>
          </w:tcPr>
          <w:p w14:paraId="5466405F" w14:textId="2E7671E2"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(10)</w:t>
            </w:r>
          </w:p>
        </w:tc>
        <w:tc>
          <w:tcPr>
            <w:tcW w:w="1083" w:type="dxa"/>
          </w:tcPr>
          <w:p w14:paraId="71C06C9A" w14:textId="1EB790D3"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7E1345F4" w14:textId="77777777" w:rsidR="00E163AA" w:rsidRPr="00E163AA" w:rsidRDefault="00E163AA" w:rsidP="00E163AA">
            <w:pPr>
              <w:rPr>
                <w:rFonts w:ascii="Times New Roman" w:hAnsi="Times New Roman" w:cs="Times New Roman"/>
              </w:rPr>
            </w:pPr>
          </w:p>
        </w:tc>
        <w:tc>
          <w:tcPr>
            <w:tcW w:w="3381" w:type="dxa"/>
          </w:tcPr>
          <w:p w14:paraId="446FA524" w14:textId="77777777" w:rsidR="00E163AA" w:rsidRPr="00E163AA" w:rsidRDefault="00E163AA" w:rsidP="00E163AA">
            <w:pPr>
              <w:rPr>
                <w:rFonts w:ascii="Times New Roman" w:hAnsi="Times New Roman" w:cs="Times New Roman"/>
              </w:rPr>
            </w:pPr>
          </w:p>
        </w:tc>
      </w:tr>
      <w:tr w:rsidR="00E163AA" w:rsidRPr="00EA563A" w14:paraId="2117ADF0" w14:textId="77777777" w:rsidTr="00E163AA">
        <w:tc>
          <w:tcPr>
            <w:tcW w:w="2622" w:type="dxa"/>
          </w:tcPr>
          <w:p w14:paraId="4FD374C4" w14:textId="33F87732"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Year_Approval_Date</w:t>
            </w:r>
            <w:proofErr w:type="spellEnd"/>
          </w:p>
        </w:tc>
        <w:tc>
          <w:tcPr>
            <w:tcW w:w="1631" w:type="dxa"/>
          </w:tcPr>
          <w:p w14:paraId="7E33632F" w14:textId="740B75A1"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Smalldatetime</w:t>
            </w:r>
            <w:proofErr w:type="spellEnd"/>
          </w:p>
        </w:tc>
        <w:tc>
          <w:tcPr>
            <w:tcW w:w="1083" w:type="dxa"/>
          </w:tcPr>
          <w:p w14:paraId="1470F611" w14:textId="033BA222"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C9CA48B" w14:textId="77777777" w:rsidR="00E163AA" w:rsidRPr="00E163AA" w:rsidRDefault="00E163AA" w:rsidP="00E163AA">
            <w:pPr>
              <w:rPr>
                <w:rFonts w:ascii="Times New Roman" w:hAnsi="Times New Roman" w:cs="Times New Roman"/>
              </w:rPr>
            </w:pPr>
          </w:p>
        </w:tc>
        <w:tc>
          <w:tcPr>
            <w:tcW w:w="3381" w:type="dxa"/>
          </w:tcPr>
          <w:p w14:paraId="30615571" w14:textId="77777777" w:rsidR="00E163AA" w:rsidRPr="00E163AA" w:rsidRDefault="00E163AA" w:rsidP="00E163AA">
            <w:pPr>
              <w:rPr>
                <w:rFonts w:ascii="Times New Roman" w:hAnsi="Times New Roman" w:cs="Times New Roman"/>
              </w:rPr>
            </w:pPr>
          </w:p>
        </w:tc>
      </w:tr>
      <w:tr w:rsidR="00E163AA" w:rsidRPr="00EA563A" w14:paraId="1E28B483" w14:textId="77777777" w:rsidTr="00E163AA">
        <w:tc>
          <w:tcPr>
            <w:tcW w:w="2622" w:type="dxa"/>
          </w:tcPr>
          <w:p w14:paraId="0B0067DB" w14:textId="44ECBA65"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Budget_Version_Cd</w:t>
            </w:r>
            <w:proofErr w:type="spellEnd"/>
          </w:p>
        </w:tc>
        <w:tc>
          <w:tcPr>
            <w:tcW w:w="1631" w:type="dxa"/>
          </w:tcPr>
          <w:p w14:paraId="299CF2F5" w14:textId="7DEAE9F4"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Smallint</w:t>
            </w:r>
            <w:proofErr w:type="spellEnd"/>
          </w:p>
        </w:tc>
        <w:tc>
          <w:tcPr>
            <w:tcW w:w="1083" w:type="dxa"/>
          </w:tcPr>
          <w:p w14:paraId="052175E7" w14:textId="1413B5C1"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6FB4CAAC" w14:textId="77777777" w:rsidR="00E163AA" w:rsidRPr="00E163AA" w:rsidRDefault="00E163AA" w:rsidP="00E163AA">
            <w:pPr>
              <w:rPr>
                <w:rFonts w:ascii="Times New Roman" w:hAnsi="Times New Roman" w:cs="Times New Roman"/>
              </w:rPr>
            </w:pPr>
          </w:p>
        </w:tc>
        <w:tc>
          <w:tcPr>
            <w:tcW w:w="3381" w:type="dxa"/>
          </w:tcPr>
          <w:p w14:paraId="05D02BB0" w14:textId="77777777" w:rsidR="00E163AA" w:rsidRPr="00E163AA" w:rsidRDefault="00E163AA" w:rsidP="00E163AA">
            <w:pPr>
              <w:rPr>
                <w:rFonts w:ascii="Times New Roman" w:hAnsi="Times New Roman" w:cs="Times New Roman"/>
              </w:rPr>
            </w:pPr>
          </w:p>
        </w:tc>
      </w:tr>
      <w:tr w:rsidR="00E163AA" w:rsidRPr="00EA563A" w14:paraId="4763BF8E" w14:textId="77777777" w:rsidTr="00E163AA">
        <w:tc>
          <w:tcPr>
            <w:tcW w:w="2622" w:type="dxa"/>
          </w:tcPr>
          <w:p w14:paraId="4E1998EC" w14:textId="20826242"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Preliminary_Program_FL</w:t>
            </w:r>
            <w:proofErr w:type="spellEnd"/>
          </w:p>
        </w:tc>
        <w:tc>
          <w:tcPr>
            <w:tcW w:w="1631" w:type="dxa"/>
          </w:tcPr>
          <w:p w14:paraId="470C6FF3" w14:textId="44F2FEB2" w:rsidR="00E163AA" w:rsidRPr="00E163AA" w:rsidRDefault="00E163AA" w:rsidP="00E163AA">
            <w:pPr>
              <w:rPr>
                <w:rFonts w:ascii="Times New Roman" w:hAnsi="Times New Roman" w:cs="Times New Roman"/>
              </w:rPr>
            </w:pPr>
            <w:r w:rsidRPr="00E163AA">
              <w:rPr>
                <w:rFonts w:ascii="Times New Roman" w:hAnsi="Times New Roman" w:cs="Times New Roman"/>
              </w:rPr>
              <w:t>Bit</w:t>
            </w:r>
          </w:p>
        </w:tc>
        <w:tc>
          <w:tcPr>
            <w:tcW w:w="1083" w:type="dxa"/>
          </w:tcPr>
          <w:p w14:paraId="432F8B6D" w14:textId="53307AF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1204BFC0" w14:textId="77777777" w:rsidR="00E163AA" w:rsidRPr="00E163AA" w:rsidRDefault="00E163AA" w:rsidP="00E163AA">
            <w:pPr>
              <w:rPr>
                <w:rFonts w:ascii="Times New Roman" w:hAnsi="Times New Roman" w:cs="Times New Roman"/>
              </w:rPr>
            </w:pPr>
          </w:p>
        </w:tc>
        <w:tc>
          <w:tcPr>
            <w:tcW w:w="3381" w:type="dxa"/>
          </w:tcPr>
          <w:p w14:paraId="5B3CD27C" w14:textId="77777777" w:rsidR="00E163AA" w:rsidRPr="00E163AA" w:rsidRDefault="00E163AA" w:rsidP="00E163AA">
            <w:pPr>
              <w:rPr>
                <w:rFonts w:ascii="Times New Roman" w:hAnsi="Times New Roman" w:cs="Times New Roman"/>
              </w:rPr>
            </w:pPr>
          </w:p>
        </w:tc>
      </w:tr>
      <w:tr w:rsidR="00E163AA" w:rsidRPr="00EA563A" w14:paraId="45A436C8" w14:textId="77777777" w:rsidTr="00E163AA">
        <w:tc>
          <w:tcPr>
            <w:tcW w:w="2622" w:type="dxa"/>
          </w:tcPr>
          <w:p w14:paraId="6CAE40B0" w14:textId="2DC91A3F"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Original_Program_FL</w:t>
            </w:r>
            <w:proofErr w:type="spellEnd"/>
          </w:p>
        </w:tc>
        <w:tc>
          <w:tcPr>
            <w:tcW w:w="1631" w:type="dxa"/>
          </w:tcPr>
          <w:p w14:paraId="73F49AD1" w14:textId="7260D91F" w:rsidR="00E163AA" w:rsidRPr="00E163AA" w:rsidRDefault="00E163AA" w:rsidP="00E163AA">
            <w:pPr>
              <w:rPr>
                <w:rFonts w:ascii="Times New Roman" w:hAnsi="Times New Roman" w:cs="Times New Roman"/>
              </w:rPr>
            </w:pPr>
            <w:r w:rsidRPr="00E163AA">
              <w:rPr>
                <w:rFonts w:ascii="Times New Roman" w:hAnsi="Times New Roman" w:cs="Times New Roman"/>
              </w:rPr>
              <w:t>Bit</w:t>
            </w:r>
          </w:p>
        </w:tc>
        <w:tc>
          <w:tcPr>
            <w:tcW w:w="1083" w:type="dxa"/>
          </w:tcPr>
          <w:p w14:paraId="09E43FF0" w14:textId="05EA2502"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14757EFB" w14:textId="77777777" w:rsidR="00E163AA" w:rsidRPr="00E163AA" w:rsidRDefault="00E163AA" w:rsidP="00E163AA">
            <w:pPr>
              <w:rPr>
                <w:rFonts w:ascii="Times New Roman" w:hAnsi="Times New Roman" w:cs="Times New Roman"/>
              </w:rPr>
            </w:pPr>
          </w:p>
        </w:tc>
        <w:tc>
          <w:tcPr>
            <w:tcW w:w="3381" w:type="dxa"/>
          </w:tcPr>
          <w:p w14:paraId="7A951DC6" w14:textId="77777777" w:rsidR="00E163AA" w:rsidRPr="00E163AA" w:rsidRDefault="00E163AA" w:rsidP="00E163AA">
            <w:pPr>
              <w:rPr>
                <w:rFonts w:ascii="Times New Roman" w:hAnsi="Times New Roman" w:cs="Times New Roman"/>
              </w:rPr>
            </w:pPr>
          </w:p>
        </w:tc>
      </w:tr>
      <w:tr w:rsidR="00E163AA" w:rsidRPr="00EA563A" w14:paraId="20040D75" w14:textId="77777777" w:rsidTr="00E163AA">
        <w:tc>
          <w:tcPr>
            <w:tcW w:w="2622" w:type="dxa"/>
          </w:tcPr>
          <w:p w14:paraId="72E09EDE" w14:textId="77A6FCAE" w:rsidR="00E163AA" w:rsidRPr="00E163AA" w:rsidRDefault="00E163AA" w:rsidP="00E163AA">
            <w:pPr>
              <w:rPr>
                <w:rFonts w:ascii="Times New Roman" w:hAnsi="Times New Roman" w:cs="Times New Roman"/>
              </w:rPr>
            </w:pPr>
            <w:r w:rsidRPr="00E163AA">
              <w:rPr>
                <w:rFonts w:ascii="Times New Roman" w:hAnsi="Times New Roman" w:cs="Times New Roman"/>
              </w:rPr>
              <w:t>Contingency</w:t>
            </w:r>
          </w:p>
        </w:tc>
        <w:tc>
          <w:tcPr>
            <w:tcW w:w="1631" w:type="dxa"/>
          </w:tcPr>
          <w:p w14:paraId="2E3BA3A9" w14:textId="339F876A"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41024B5C" w14:textId="78805CFD"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1011CE68" w14:textId="77777777" w:rsidR="00E163AA" w:rsidRPr="00E163AA" w:rsidRDefault="00E163AA" w:rsidP="00E163AA">
            <w:pPr>
              <w:rPr>
                <w:rFonts w:ascii="Times New Roman" w:hAnsi="Times New Roman" w:cs="Times New Roman"/>
              </w:rPr>
            </w:pPr>
          </w:p>
        </w:tc>
        <w:tc>
          <w:tcPr>
            <w:tcW w:w="3381" w:type="dxa"/>
          </w:tcPr>
          <w:p w14:paraId="16283849" w14:textId="77777777" w:rsidR="00E163AA" w:rsidRPr="00E163AA" w:rsidRDefault="00E163AA" w:rsidP="00E163AA">
            <w:pPr>
              <w:rPr>
                <w:rFonts w:ascii="Times New Roman" w:hAnsi="Times New Roman" w:cs="Times New Roman"/>
              </w:rPr>
            </w:pPr>
          </w:p>
        </w:tc>
      </w:tr>
      <w:tr w:rsidR="00E163AA" w:rsidRPr="00EA563A" w14:paraId="02F97F49" w14:textId="77777777" w:rsidTr="00E163AA">
        <w:tc>
          <w:tcPr>
            <w:tcW w:w="2622" w:type="dxa"/>
          </w:tcPr>
          <w:p w14:paraId="2E53B823" w14:textId="5E9EA2B4"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User_ID</w:t>
            </w:r>
            <w:proofErr w:type="spellEnd"/>
          </w:p>
        </w:tc>
        <w:tc>
          <w:tcPr>
            <w:tcW w:w="1631" w:type="dxa"/>
          </w:tcPr>
          <w:p w14:paraId="5CCBED68" w14:textId="7A802CD0"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(10)</w:t>
            </w:r>
          </w:p>
        </w:tc>
        <w:tc>
          <w:tcPr>
            <w:tcW w:w="1083" w:type="dxa"/>
          </w:tcPr>
          <w:p w14:paraId="165F8EB1" w14:textId="234EEAF6"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6AF1E2F5" w14:textId="77777777" w:rsidR="00E163AA" w:rsidRPr="00E163AA" w:rsidRDefault="00E163AA" w:rsidP="00E163AA">
            <w:pPr>
              <w:rPr>
                <w:rFonts w:ascii="Times New Roman" w:hAnsi="Times New Roman" w:cs="Times New Roman"/>
              </w:rPr>
            </w:pPr>
          </w:p>
        </w:tc>
        <w:tc>
          <w:tcPr>
            <w:tcW w:w="3381" w:type="dxa"/>
          </w:tcPr>
          <w:p w14:paraId="5C9CB5DB" w14:textId="77777777" w:rsidR="00E163AA" w:rsidRPr="00E163AA" w:rsidRDefault="00E163AA" w:rsidP="00E163AA">
            <w:pPr>
              <w:rPr>
                <w:rFonts w:ascii="Times New Roman" w:hAnsi="Times New Roman" w:cs="Times New Roman"/>
              </w:rPr>
            </w:pPr>
          </w:p>
        </w:tc>
      </w:tr>
      <w:tr w:rsidR="00E163AA" w:rsidRPr="00EA563A" w14:paraId="5AC823C2" w14:textId="77777777" w:rsidTr="00E163AA">
        <w:tc>
          <w:tcPr>
            <w:tcW w:w="2622" w:type="dxa"/>
          </w:tcPr>
          <w:p w14:paraId="5430D361" w14:textId="087E137E"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Trans_Date</w:t>
            </w:r>
            <w:proofErr w:type="spellEnd"/>
          </w:p>
        </w:tc>
        <w:tc>
          <w:tcPr>
            <w:tcW w:w="1631" w:type="dxa"/>
          </w:tcPr>
          <w:p w14:paraId="702A0AAD" w14:textId="23197BF3"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Datetime</w:t>
            </w:r>
            <w:proofErr w:type="spellEnd"/>
          </w:p>
        </w:tc>
        <w:tc>
          <w:tcPr>
            <w:tcW w:w="1083" w:type="dxa"/>
          </w:tcPr>
          <w:p w14:paraId="17E871E8" w14:textId="2598AA26"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B6689DA" w14:textId="77777777" w:rsidR="00E163AA" w:rsidRPr="00E163AA" w:rsidRDefault="00E163AA" w:rsidP="00E163AA">
            <w:pPr>
              <w:rPr>
                <w:rFonts w:ascii="Times New Roman" w:hAnsi="Times New Roman" w:cs="Times New Roman"/>
              </w:rPr>
            </w:pPr>
          </w:p>
        </w:tc>
        <w:tc>
          <w:tcPr>
            <w:tcW w:w="3381" w:type="dxa"/>
          </w:tcPr>
          <w:p w14:paraId="37C34F5B" w14:textId="77777777" w:rsidR="00E163AA" w:rsidRPr="00E163AA" w:rsidRDefault="00E163AA" w:rsidP="00E163AA">
            <w:pPr>
              <w:rPr>
                <w:rFonts w:ascii="Times New Roman" w:hAnsi="Times New Roman" w:cs="Times New Roman"/>
              </w:rPr>
            </w:pPr>
          </w:p>
        </w:tc>
      </w:tr>
    </w:tbl>
    <w:p w14:paraId="13C717CC" w14:textId="77777777" w:rsidR="00E163AA" w:rsidRDefault="00E163AA" w:rsidP="00580288"/>
    <w:p w14:paraId="495EBCCD" w14:textId="64083427" w:rsidR="00E163AA" w:rsidRDefault="00E163AA" w:rsidP="00580288">
      <w:r>
        <w:t xml:space="preserve">This is the table used to store the monthly forecasts.  This is the primary table to be used in this solution.  </w:t>
      </w:r>
    </w:p>
    <w:p w14:paraId="6E9E48E0" w14:textId="77777777" w:rsidR="00E163AA" w:rsidRDefault="00E163AA" w:rsidP="00580288"/>
    <w:p w14:paraId="57E8A78D" w14:textId="77777777" w:rsidR="00E163AA" w:rsidRDefault="00E163AA" w:rsidP="00580288"/>
    <w:p w14:paraId="5CBD23B8" w14:textId="7A47A17C" w:rsidR="00A61D6D" w:rsidRDefault="00A61D6D" w:rsidP="00A61D6D">
      <w:pPr>
        <w:rPr>
          <w:b/>
        </w:rPr>
      </w:pPr>
      <w:r>
        <w:rPr>
          <w:b/>
        </w:rPr>
        <w:t xml:space="preserve">Table: </w:t>
      </w:r>
      <w:proofErr w:type="spellStart"/>
      <w:r w:rsidR="00474BB9">
        <w:rPr>
          <w:b/>
        </w:rPr>
        <w:t>LockingDateByMonth</w:t>
      </w:r>
      <w:proofErr w:type="spellEnd"/>
    </w:p>
    <w:p w14:paraId="53427B98" w14:textId="77777777" w:rsidR="00640F5B" w:rsidRPr="0006580B" w:rsidRDefault="00640F5B" w:rsidP="00A61D6D">
      <w:pPr>
        <w:rPr>
          <w:b/>
        </w:rPr>
      </w:pPr>
    </w:p>
    <w:tbl>
      <w:tblPr>
        <w:tblStyle w:val="TableGrid"/>
        <w:tblW w:w="0" w:type="auto"/>
        <w:tblLook w:val="04A0" w:firstRow="1" w:lastRow="0" w:firstColumn="1" w:lastColumn="0" w:noHBand="0" w:noVBand="1"/>
      </w:tblPr>
      <w:tblGrid>
        <w:gridCol w:w="2159"/>
        <w:gridCol w:w="1456"/>
        <w:gridCol w:w="1079"/>
        <w:gridCol w:w="990"/>
        <w:gridCol w:w="4036"/>
      </w:tblGrid>
      <w:tr w:rsidR="00133DE2" w14:paraId="5CBD23BE" w14:textId="77777777" w:rsidTr="00474BB9">
        <w:tc>
          <w:tcPr>
            <w:tcW w:w="2178" w:type="dxa"/>
            <w:shd w:val="clear" w:color="auto" w:fill="C6D9F1" w:themeFill="text2" w:themeFillTint="33"/>
            <w:vAlign w:val="center"/>
          </w:tcPr>
          <w:p w14:paraId="5CBD23B9" w14:textId="77777777" w:rsidR="00133DE2" w:rsidRDefault="00133DE2" w:rsidP="00133DE2">
            <w:pPr>
              <w:jc w:val="center"/>
              <w:rPr>
                <w:b/>
              </w:rPr>
            </w:pPr>
            <w:r>
              <w:rPr>
                <w:b/>
              </w:rPr>
              <w:t>Column Name</w:t>
            </w:r>
          </w:p>
        </w:tc>
        <w:tc>
          <w:tcPr>
            <w:tcW w:w="1350" w:type="dxa"/>
            <w:shd w:val="clear" w:color="auto" w:fill="C6D9F1" w:themeFill="text2" w:themeFillTint="33"/>
            <w:vAlign w:val="center"/>
          </w:tcPr>
          <w:p w14:paraId="5CBD23BA" w14:textId="77777777" w:rsidR="00133DE2" w:rsidRDefault="00133DE2" w:rsidP="00133DE2">
            <w:pPr>
              <w:jc w:val="center"/>
              <w:rPr>
                <w:b/>
              </w:rPr>
            </w:pPr>
            <w:r>
              <w:rPr>
                <w:b/>
              </w:rPr>
              <w:t>Data Type</w:t>
            </w:r>
          </w:p>
        </w:tc>
        <w:tc>
          <w:tcPr>
            <w:tcW w:w="1080" w:type="dxa"/>
            <w:shd w:val="clear" w:color="auto" w:fill="C6D9F1" w:themeFill="text2" w:themeFillTint="33"/>
            <w:vAlign w:val="center"/>
          </w:tcPr>
          <w:p w14:paraId="5CBD23BB" w14:textId="77777777" w:rsidR="00133DE2" w:rsidRDefault="00133DE2" w:rsidP="00133DE2">
            <w:pPr>
              <w:jc w:val="center"/>
              <w:rPr>
                <w:b/>
              </w:rPr>
            </w:pPr>
            <w:proofErr w:type="spellStart"/>
            <w:r>
              <w:rPr>
                <w:b/>
              </w:rPr>
              <w:t>Nullable</w:t>
            </w:r>
            <w:proofErr w:type="spellEnd"/>
          </w:p>
        </w:tc>
        <w:tc>
          <w:tcPr>
            <w:tcW w:w="990" w:type="dxa"/>
            <w:shd w:val="clear" w:color="auto" w:fill="C6D9F1" w:themeFill="text2" w:themeFillTint="33"/>
            <w:vAlign w:val="center"/>
          </w:tcPr>
          <w:p w14:paraId="5CBD23BC" w14:textId="77777777" w:rsidR="00133DE2" w:rsidRDefault="00133DE2" w:rsidP="00133DE2">
            <w:pPr>
              <w:jc w:val="center"/>
              <w:rPr>
                <w:b/>
              </w:rPr>
            </w:pPr>
            <w:r>
              <w:rPr>
                <w:b/>
              </w:rPr>
              <w:t>Indexes</w:t>
            </w:r>
          </w:p>
        </w:tc>
        <w:tc>
          <w:tcPr>
            <w:tcW w:w="4122" w:type="dxa"/>
            <w:shd w:val="clear" w:color="auto" w:fill="C6D9F1" w:themeFill="text2" w:themeFillTint="33"/>
            <w:vAlign w:val="center"/>
          </w:tcPr>
          <w:p w14:paraId="5CBD23BD" w14:textId="77777777" w:rsidR="00133DE2" w:rsidRDefault="00133DE2" w:rsidP="00133DE2">
            <w:pPr>
              <w:jc w:val="center"/>
              <w:rPr>
                <w:b/>
              </w:rPr>
            </w:pPr>
            <w:r>
              <w:rPr>
                <w:b/>
              </w:rPr>
              <w:t>Comments</w:t>
            </w:r>
          </w:p>
        </w:tc>
      </w:tr>
      <w:tr w:rsidR="00133DE2" w:rsidRPr="00EA563A" w14:paraId="5CBD23C4" w14:textId="77777777" w:rsidTr="00474BB9">
        <w:tc>
          <w:tcPr>
            <w:tcW w:w="2178" w:type="dxa"/>
          </w:tcPr>
          <w:p w14:paraId="5CBD23BF" w14:textId="35B5DA32" w:rsidR="00133DE2" w:rsidRPr="003C0F50" w:rsidRDefault="00474BB9" w:rsidP="00A61D6D">
            <w:pPr>
              <w:rPr>
                <w:rFonts w:ascii="Times New Roman" w:hAnsi="Times New Roman" w:cs="Times New Roman"/>
              </w:rPr>
            </w:pPr>
            <w:r w:rsidRPr="003C0F50">
              <w:rPr>
                <w:rFonts w:ascii="Times New Roman" w:hAnsi="Times New Roman" w:cs="Times New Roman"/>
              </w:rPr>
              <w:t>ID</w:t>
            </w:r>
          </w:p>
        </w:tc>
        <w:tc>
          <w:tcPr>
            <w:tcW w:w="1350" w:type="dxa"/>
          </w:tcPr>
          <w:p w14:paraId="5CBD23C0" w14:textId="3DC438F8"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int</w:t>
            </w:r>
            <w:proofErr w:type="spellEnd"/>
          </w:p>
        </w:tc>
        <w:tc>
          <w:tcPr>
            <w:tcW w:w="1080" w:type="dxa"/>
          </w:tcPr>
          <w:p w14:paraId="5CBD23C1" w14:textId="77777777" w:rsidR="00133DE2" w:rsidRPr="003C0F50" w:rsidRDefault="00133DE2" w:rsidP="00A61D6D">
            <w:pPr>
              <w:rPr>
                <w:rFonts w:ascii="Times New Roman" w:hAnsi="Times New Roman" w:cs="Times New Roman"/>
              </w:rPr>
            </w:pPr>
            <w:r w:rsidRPr="003C0F50">
              <w:rPr>
                <w:rFonts w:ascii="Times New Roman" w:hAnsi="Times New Roman" w:cs="Times New Roman"/>
              </w:rPr>
              <w:t>No</w:t>
            </w:r>
          </w:p>
        </w:tc>
        <w:tc>
          <w:tcPr>
            <w:tcW w:w="990" w:type="dxa"/>
          </w:tcPr>
          <w:p w14:paraId="5CBD23C2" w14:textId="77777777" w:rsidR="00133DE2" w:rsidRPr="003C0F50" w:rsidRDefault="00133DE2" w:rsidP="00A61D6D">
            <w:pPr>
              <w:rPr>
                <w:rFonts w:ascii="Times New Roman" w:hAnsi="Times New Roman" w:cs="Times New Roman"/>
              </w:rPr>
            </w:pPr>
            <w:r w:rsidRPr="003C0F50">
              <w:rPr>
                <w:rFonts w:ascii="Times New Roman" w:hAnsi="Times New Roman" w:cs="Times New Roman"/>
              </w:rPr>
              <w:t>PK</w:t>
            </w:r>
          </w:p>
        </w:tc>
        <w:tc>
          <w:tcPr>
            <w:tcW w:w="4122" w:type="dxa"/>
          </w:tcPr>
          <w:p w14:paraId="5CBD23C3" w14:textId="77777777" w:rsidR="00133DE2" w:rsidRPr="003C0F50" w:rsidRDefault="00133DE2" w:rsidP="00A61D6D">
            <w:pPr>
              <w:rPr>
                <w:rFonts w:ascii="Times New Roman" w:hAnsi="Times New Roman" w:cs="Times New Roman"/>
              </w:rPr>
            </w:pPr>
          </w:p>
        </w:tc>
      </w:tr>
      <w:tr w:rsidR="00133DE2" w:rsidRPr="00EA563A" w14:paraId="5CBD23CA" w14:textId="77777777" w:rsidTr="00474BB9">
        <w:tc>
          <w:tcPr>
            <w:tcW w:w="2178" w:type="dxa"/>
          </w:tcPr>
          <w:p w14:paraId="5CBD23C5" w14:textId="35E16FE8"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Month_Name</w:t>
            </w:r>
            <w:proofErr w:type="spellEnd"/>
          </w:p>
        </w:tc>
        <w:tc>
          <w:tcPr>
            <w:tcW w:w="1350" w:type="dxa"/>
          </w:tcPr>
          <w:p w14:paraId="5CBD23C6" w14:textId="08150E91"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nvarchar</w:t>
            </w:r>
            <w:proofErr w:type="spellEnd"/>
            <w:r w:rsidRPr="003C0F50">
              <w:rPr>
                <w:rFonts w:ascii="Times New Roman" w:hAnsi="Times New Roman" w:cs="Times New Roman"/>
              </w:rPr>
              <w:t>(20)</w:t>
            </w:r>
          </w:p>
        </w:tc>
        <w:tc>
          <w:tcPr>
            <w:tcW w:w="1080" w:type="dxa"/>
          </w:tcPr>
          <w:p w14:paraId="5CBD23C7" w14:textId="22834A69" w:rsidR="00133DE2" w:rsidRPr="003C0F50" w:rsidRDefault="00474BB9" w:rsidP="00A61D6D">
            <w:pPr>
              <w:rPr>
                <w:rFonts w:ascii="Times New Roman" w:hAnsi="Times New Roman" w:cs="Times New Roman"/>
              </w:rPr>
            </w:pPr>
            <w:r w:rsidRPr="003C0F50">
              <w:rPr>
                <w:rFonts w:ascii="Times New Roman" w:hAnsi="Times New Roman" w:cs="Times New Roman"/>
              </w:rPr>
              <w:t>No</w:t>
            </w:r>
          </w:p>
        </w:tc>
        <w:tc>
          <w:tcPr>
            <w:tcW w:w="990" w:type="dxa"/>
          </w:tcPr>
          <w:p w14:paraId="5CBD23C8" w14:textId="77777777" w:rsidR="00133DE2" w:rsidRPr="003C0F50" w:rsidRDefault="00133DE2" w:rsidP="00A61D6D">
            <w:pPr>
              <w:rPr>
                <w:rFonts w:ascii="Times New Roman" w:hAnsi="Times New Roman" w:cs="Times New Roman"/>
              </w:rPr>
            </w:pPr>
          </w:p>
        </w:tc>
        <w:tc>
          <w:tcPr>
            <w:tcW w:w="4122" w:type="dxa"/>
          </w:tcPr>
          <w:p w14:paraId="5CBD23C9" w14:textId="77777777" w:rsidR="00133DE2" w:rsidRPr="003C0F50" w:rsidRDefault="00133DE2" w:rsidP="00A61D6D">
            <w:pPr>
              <w:rPr>
                <w:rFonts w:ascii="Times New Roman" w:hAnsi="Times New Roman" w:cs="Times New Roman"/>
              </w:rPr>
            </w:pPr>
          </w:p>
        </w:tc>
      </w:tr>
      <w:tr w:rsidR="00133DE2" w:rsidRPr="00EA563A" w14:paraId="5CBD23D0" w14:textId="77777777" w:rsidTr="00474BB9">
        <w:tc>
          <w:tcPr>
            <w:tcW w:w="2178" w:type="dxa"/>
          </w:tcPr>
          <w:p w14:paraId="5CBD23CB" w14:textId="01C6CB33"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DateToLock</w:t>
            </w:r>
            <w:proofErr w:type="spellEnd"/>
          </w:p>
        </w:tc>
        <w:tc>
          <w:tcPr>
            <w:tcW w:w="1350" w:type="dxa"/>
          </w:tcPr>
          <w:p w14:paraId="5CBD23CC" w14:textId="238FDE1D"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Int</w:t>
            </w:r>
            <w:proofErr w:type="spellEnd"/>
          </w:p>
        </w:tc>
        <w:tc>
          <w:tcPr>
            <w:tcW w:w="1080" w:type="dxa"/>
          </w:tcPr>
          <w:p w14:paraId="5CBD23CD" w14:textId="3828AC0D" w:rsidR="00133DE2" w:rsidRPr="003C0F50" w:rsidRDefault="00474BB9" w:rsidP="00A61D6D">
            <w:pPr>
              <w:rPr>
                <w:rFonts w:ascii="Times New Roman" w:hAnsi="Times New Roman" w:cs="Times New Roman"/>
              </w:rPr>
            </w:pPr>
            <w:r w:rsidRPr="003C0F50">
              <w:rPr>
                <w:rFonts w:ascii="Times New Roman" w:hAnsi="Times New Roman" w:cs="Times New Roman"/>
              </w:rPr>
              <w:t>No</w:t>
            </w:r>
          </w:p>
        </w:tc>
        <w:tc>
          <w:tcPr>
            <w:tcW w:w="990" w:type="dxa"/>
          </w:tcPr>
          <w:p w14:paraId="5CBD23CE" w14:textId="77777777" w:rsidR="00133DE2" w:rsidRPr="003C0F50" w:rsidRDefault="00133DE2" w:rsidP="00A61D6D">
            <w:pPr>
              <w:rPr>
                <w:rFonts w:ascii="Times New Roman" w:hAnsi="Times New Roman" w:cs="Times New Roman"/>
              </w:rPr>
            </w:pPr>
          </w:p>
        </w:tc>
        <w:tc>
          <w:tcPr>
            <w:tcW w:w="4122" w:type="dxa"/>
          </w:tcPr>
          <w:p w14:paraId="5CBD23CF" w14:textId="583131F0" w:rsidR="00133DE2" w:rsidRPr="003C0F50" w:rsidRDefault="00474BB9" w:rsidP="00640F5B">
            <w:pPr>
              <w:rPr>
                <w:rFonts w:ascii="Times New Roman" w:hAnsi="Times New Roman" w:cs="Times New Roman"/>
              </w:rPr>
            </w:pPr>
            <w:r w:rsidRPr="003C0F50">
              <w:rPr>
                <w:rFonts w:ascii="Times New Roman" w:hAnsi="Times New Roman" w:cs="Times New Roman"/>
              </w:rPr>
              <w:t>Determines the date in which all non-</w:t>
            </w:r>
            <w:r w:rsidRPr="003C0F50">
              <w:rPr>
                <w:rFonts w:ascii="Times New Roman" w:hAnsi="Times New Roman" w:cs="Times New Roman"/>
              </w:rPr>
              <w:lastRenderedPageBreak/>
              <w:t xml:space="preserve">admin users are locked </w:t>
            </w:r>
            <w:r w:rsidR="00640F5B" w:rsidRPr="003C0F50">
              <w:rPr>
                <w:rFonts w:ascii="Times New Roman" w:hAnsi="Times New Roman" w:cs="Times New Roman"/>
              </w:rPr>
              <w:t>from the forecast interface</w:t>
            </w:r>
          </w:p>
        </w:tc>
      </w:tr>
      <w:tr w:rsidR="00133DE2" w14:paraId="5CBD23D6" w14:textId="77777777" w:rsidTr="00474BB9">
        <w:tc>
          <w:tcPr>
            <w:tcW w:w="2178" w:type="dxa"/>
          </w:tcPr>
          <w:p w14:paraId="5CBD23D1" w14:textId="2648FCCE" w:rsidR="00133DE2" w:rsidRPr="003C0F50" w:rsidRDefault="00474BB9" w:rsidP="00A61D6D">
            <w:pPr>
              <w:rPr>
                <w:rFonts w:ascii="Times New Roman" w:hAnsi="Times New Roman" w:cs="Times New Roman"/>
              </w:rPr>
            </w:pPr>
            <w:r w:rsidRPr="003C0F50">
              <w:rPr>
                <w:rFonts w:ascii="Times New Roman" w:hAnsi="Times New Roman" w:cs="Times New Roman"/>
              </w:rPr>
              <w:lastRenderedPageBreak/>
              <w:t xml:space="preserve">Admin </w:t>
            </w:r>
            <w:proofErr w:type="spellStart"/>
            <w:r w:rsidRPr="003C0F50">
              <w:rPr>
                <w:rFonts w:ascii="Times New Roman" w:hAnsi="Times New Roman" w:cs="Times New Roman"/>
              </w:rPr>
              <w:t>DateToLock</w:t>
            </w:r>
            <w:proofErr w:type="spellEnd"/>
          </w:p>
        </w:tc>
        <w:tc>
          <w:tcPr>
            <w:tcW w:w="1350" w:type="dxa"/>
          </w:tcPr>
          <w:p w14:paraId="5CBD23D2" w14:textId="550E3E8E"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Int</w:t>
            </w:r>
            <w:proofErr w:type="spellEnd"/>
          </w:p>
        </w:tc>
        <w:tc>
          <w:tcPr>
            <w:tcW w:w="1080" w:type="dxa"/>
          </w:tcPr>
          <w:p w14:paraId="5CBD23D3" w14:textId="7C493C50" w:rsidR="00133DE2" w:rsidRPr="003C0F50" w:rsidRDefault="00474BB9" w:rsidP="00A61D6D">
            <w:pPr>
              <w:rPr>
                <w:rFonts w:ascii="Times New Roman" w:hAnsi="Times New Roman" w:cs="Times New Roman"/>
              </w:rPr>
            </w:pPr>
            <w:r w:rsidRPr="003C0F50">
              <w:rPr>
                <w:rFonts w:ascii="Times New Roman" w:hAnsi="Times New Roman" w:cs="Times New Roman"/>
              </w:rPr>
              <w:t>No</w:t>
            </w:r>
          </w:p>
        </w:tc>
        <w:tc>
          <w:tcPr>
            <w:tcW w:w="990" w:type="dxa"/>
          </w:tcPr>
          <w:p w14:paraId="5CBD23D4" w14:textId="77777777" w:rsidR="00133DE2" w:rsidRPr="003C0F50" w:rsidRDefault="00133DE2" w:rsidP="00A61D6D">
            <w:pPr>
              <w:rPr>
                <w:rFonts w:ascii="Times New Roman" w:hAnsi="Times New Roman" w:cs="Times New Roman"/>
                <w:b/>
              </w:rPr>
            </w:pPr>
          </w:p>
        </w:tc>
        <w:tc>
          <w:tcPr>
            <w:tcW w:w="4122" w:type="dxa"/>
          </w:tcPr>
          <w:p w14:paraId="5CBD23D5" w14:textId="365F0234" w:rsidR="00133DE2" w:rsidRPr="003C0F50" w:rsidRDefault="00474BB9" w:rsidP="00640F5B">
            <w:pPr>
              <w:rPr>
                <w:rFonts w:ascii="Times New Roman" w:hAnsi="Times New Roman" w:cs="Times New Roman"/>
                <w:b/>
              </w:rPr>
            </w:pPr>
            <w:r w:rsidRPr="003C0F50">
              <w:rPr>
                <w:rFonts w:ascii="Times New Roman" w:hAnsi="Times New Roman" w:cs="Times New Roman"/>
              </w:rPr>
              <w:t>Determines the date in which the forecast</w:t>
            </w:r>
            <w:r w:rsidR="00640F5B" w:rsidRPr="003C0F50">
              <w:rPr>
                <w:rFonts w:ascii="Times New Roman" w:hAnsi="Times New Roman" w:cs="Times New Roman"/>
              </w:rPr>
              <w:t xml:space="preserve"> interface is open</w:t>
            </w:r>
            <w:r w:rsidRPr="003C0F50">
              <w:rPr>
                <w:rFonts w:ascii="Times New Roman" w:hAnsi="Times New Roman" w:cs="Times New Roman"/>
              </w:rPr>
              <w:t xml:space="preserve"> for all future months </w:t>
            </w:r>
            <w:r w:rsidR="00640F5B" w:rsidRPr="003C0F50">
              <w:rPr>
                <w:rFonts w:ascii="Times New Roman" w:hAnsi="Times New Roman" w:cs="Times New Roman"/>
              </w:rPr>
              <w:t>to all users.  T</w:t>
            </w:r>
            <w:r w:rsidRPr="003C0F50">
              <w:rPr>
                <w:rFonts w:ascii="Times New Roman" w:hAnsi="Times New Roman" w:cs="Times New Roman"/>
              </w:rPr>
              <w:t>he current month is officially closed on this date</w:t>
            </w:r>
            <w:r w:rsidR="00640F5B" w:rsidRPr="003C0F50">
              <w:rPr>
                <w:rFonts w:ascii="Times New Roman" w:hAnsi="Times New Roman" w:cs="Times New Roman"/>
              </w:rPr>
              <w:t xml:space="preserve">. </w:t>
            </w:r>
          </w:p>
        </w:tc>
      </w:tr>
    </w:tbl>
    <w:p w14:paraId="5CBD23EF" w14:textId="77777777" w:rsidR="00A61D6D" w:rsidRDefault="00A61D6D" w:rsidP="00580288"/>
    <w:p w14:paraId="75E4641F" w14:textId="5865C4F9" w:rsidR="00640F5B" w:rsidRDefault="00640F5B" w:rsidP="00580288">
      <w:r>
        <w:t xml:space="preserve">This table will be used during submission as a validation step to determine whether the user can submit and which months the user is able to submit.  </w:t>
      </w:r>
    </w:p>
    <w:p w14:paraId="55E1F44B" w14:textId="77777777" w:rsidR="00640F5B" w:rsidRDefault="00640F5B" w:rsidP="00580288"/>
    <w:p w14:paraId="5CBD24BB" w14:textId="1EDE7C66" w:rsidR="00A61D6D" w:rsidRDefault="00A61D6D" w:rsidP="00A61D6D">
      <w:pPr>
        <w:rPr>
          <w:b/>
        </w:rPr>
      </w:pPr>
      <w:r w:rsidRPr="003C0F50">
        <w:rPr>
          <w:b/>
        </w:rPr>
        <w:t xml:space="preserve">Table: </w:t>
      </w:r>
      <w:proofErr w:type="spellStart"/>
      <w:r w:rsidR="00E163AA" w:rsidRPr="003C0F50">
        <w:rPr>
          <w:b/>
        </w:rPr>
        <w:t>CostCategories</w:t>
      </w:r>
      <w:proofErr w:type="spellEnd"/>
    </w:p>
    <w:p w14:paraId="128FF5FC" w14:textId="77777777" w:rsidR="00E163AA" w:rsidRDefault="00E163AA" w:rsidP="00A61D6D">
      <w:pPr>
        <w:rPr>
          <w:b/>
        </w:rPr>
      </w:pPr>
    </w:p>
    <w:tbl>
      <w:tblPr>
        <w:tblStyle w:val="TableGrid"/>
        <w:tblW w:w="0" w:type="auto"/>
        <w:tblLook w:val="04A0" w:firstRow="1" w:lastRow="0" w:firstColumn="1" w:lastColumn="0" w:noHBand="0" w:noVBand="1"/>
      </w:tblPr>
      <w:tblGrid>
        <w:gridCol w:w="2628"/>
        <w:gridCol w:w="1481"/>
        <w:gridCol w:w="1419"/>
        <w:gridCol w:w="1330"/>
        <w:gridCol w:w="2862"/>
      </w:tblGrid>
      <w:tr w:rsidR="00133DE2" w14:paraId="5CBD24C1" w14:textId="77777777" w:rsidTr="00E163AA">
        <w:tc>
          <w:tcPr>
            <w:tcW w:w="2628" w:type="dxa"/>
            <w:shd w:val="clear" w:color="auto" w:fill="C6D9F1" w:themeFill="text2" w:themeFillTint="33"/>
            <w:vAlign w:val="center"/>
          </w:tcPr>
          <w:p w14:paraId="5CBD24BC" w14:textId="77777777" w:rsidR="00133DE2" w:rsidRDefault="00133DE2" w:rsidP="00133DE2">
            <w:pPr>
              <w:jc w:val="center"/>
              <w:rPr>
                <w:b/>
              </w:rPr>
            </w:pPr>
            <w:r>
              <w:rPr>
                <w:b/>
              </w:rPr>
              <w:t>Column Name</w:t>
            </w:r>
          </w:p>
        </w:tc>
        <w:tc>
          <w:tcPr>
            <w:tcW w:w="1481" w:type="dxa"/>
            <w:shd w:val="clear" w:color="auto" w:fill="C6D9F1" w:themeFill="text2" w:themeFillTint="33"/>
            <w:vAlign w:val="center"/>
          </w:tcPr>
          <w:p w14:paraId="5CBD24BD" w14:textId="77777777" w:rsidR="00133DE2" w:rsidRDefault="00133DE2" w:rsidP="00133DE2">
            <w:pPr>
              <w:jc w:val="center"/>
              <w:rPr>
                <w:b/>
              </w:rPr>
            </w:pPr>
            <w:r>
              <w:rPr>
                <w:b/>
              </w:rPr>
              <w:t>Data Type</w:t>
            </w:r>
          </w:p>
        </w:tc>
        <w:tc>
          <w:tcPr>
            <w:tcW w:w="1419" w:type="dxa"/>
            <w:shd w:val="clear" w:color="auto" w:fill="C6D9F1" w:themeFill="text2" w:themeFillTint="33"/>
            <w:vAlign w:val="center"/>
          </w:tcPr>
          <w:p w14:paraId="5CBD24BE" w14:textId="77777777" w:rsidR="00133DE2" w:rsidRDefault="00133DE2" w:rsidP="00133DE2">
            <w:pPr>
              <w:jc w:val="center"/>
              <w:rPr>
                <w:b/>
              </w:rPr>
            </w:pPr>
            <w:proofErr w:type="spellStart"/>
            <w:r>
              <w:rPr>
                <w:b/>
              </w:rPr>
              <w:t>Nullable</w:t>
            </w:r>
            <w:proofErr w:type="spellEnd"/>
          </w:p>
        </w:tc>
        <w:tc>
          <w:tcPr>
            <w:tcW w:w="1330" w:type="dxa"/>
            <w:shd w:val="clear" w:color="auto" w:fill="C6D9F1" w:themeFill="text2" w:themeFillTint="33"/>
            <w:vAlign w:val="center"/>
          </w:tcPr>
          <w:p w14:paraId="5CBD24BF" w14:textId="77777777" w:rsidR="00133DE2" w:rsidRDefault="00133DE2" w:rsidP="00133DE2">
            <w:pPr>
              <w:jc w:val="center"/>
              <w:rPr>
                <w:b/>
              </w:rPr>
            </w:pPr>
            <w:r>
              <w:rPr>
                <w:b/>
              </w:rPr>
              <w:t>Indexes</w:t>
            </w:r>
          </w:p>
        </w:tc>
        <w:tc>
          <w:tcPr>
            <w:tcW w:w="2862" w:type="dxa"/>
            <w:shd w:val="clear" w:color="auto" w:fill="C6D9F1" w:themeFill="text2" w:themeFillTint="33"/>
            <w:vAlign w:val="center"/>
          </w:tcPr>
          <w:p w14:paraId="5CBD24C0" w14:textId="77777777" w:rsidR="00133DE2" w:rsidRDefault="00133DE2" w:rsidP="00133DE2">
            <w:pPr>
              <w:jc w:val="center"/>
              <w:rPr>
                <w:b/>
              </w:rPr>
            </w:pPr>
            <w:r>
              <w:rPr>
                <w:b/>
              </w:rPr>
              <w:t>Comments</w:t>
            </w:r>
          </w:p>
        </w:tc>
      </w:tr>
      <w:tr w:rsidR="00133DE2" w:rsidRPr="00EA563A" w14:paraId="5CBD24C7" w14:textId="77777777" w:rsidTr="00E163AA">
        <w:tc>
          <w:tcPr>
            <w:tcW w:w="2628" w:type="dxa"/>
          </w:tcPr>
          <w:p w14:paraId="5CBD24C2" w14:textId="006B1ACF" w:rsidR="00133DE2" w:rsidRPr="003C0F50" w:rsidRDefault="00E163AA" w:rsidP="00A61D6D">
            <w:pPr>
              <w:rPr>
                <w:b/>
              </w:rPr>
            </w:pPr>
            <w:proofErr w:type="spellStart"/>
            <w:r w:rsidRPr="003C0F50">
              <w:rPr>
                <w:b/>
              </w:rPr>
              <w:t>Cost_Category_Cd</w:t>
            </w:r>
            <w:proofErr w:type="spellEnd"/>
          </w:p>
        </w:tc>
        <w:tc>
          <w:tcPr>
            <w:tcW w:w="1481" w:type="dxa"/>
          </w:tcPr>
          <w:p w14:paraId="5CBD24C3" w14:textId="0C4ADD20" w:rsidR="00133DE2" w:rsidRPr="00EA563A" w:rsidRDefault="003C0F50" w:rsidP="00A61D6D">
            <w:proofErr w:type="spellStart"/>
            <w:r w:rsidRPr="003C0F50">
              <w:t>smallint</w:t>
            </w:r>
            <w:proofErr w:type="spellEnd"/>
          </w:p>
        </w:tc>
        <w:tc>
          <w:tcPr>
            <w:tcW w:w="1419" w:type="dxa"/>
          </w:tcPr>
          <w:p w14:paraId="5CBD24C4" w14:textId="77777777" w:rsidR="00133DE2" w:rsidRPr="00EA563A" w:rsidRDefault="00133DE2" w:rsidP="00A61D6D">
            <w:r>
              <w:t>No</w:t>
            </w:r>
          </w:p>
        </w:tc>
        <w:tc>
          <w:tcPr>
            <w:tcW w:w="1330" w:type="dxa"/>
          </w:tcPr>
          <w:p w14:paraId="5CBD24C5" w14:textId="7D743578" w:rsidR="00133DE2" w:rsidRPr="00EA563A" w:rsidRDefault="00133DE2" w:rsidP="00E163AA">
            <w:r>
              <w:t>PK</w:t>
            </w:r>
          </w:p>
        </w:tc>
        <w:tc>
          <w:tcPr>
            <w:tcW w:w="2862" w:type="dxa"/>
          </w:tcPr>
          <w:p w14:paraId="5CBD24C6" w14:textId="77777777" w:rsidR="00133DE2" w:rsidRDefault="00133DE2" w:rsidP="00A61D6D"/>
        </w:tc>
      </w:tr>
      <w:tr w:rsidR="00133DE2" w14:paraId="5CBD24CD" w14:textId="77777777" w:rsidTr="00E163AA">
        <w:tc>
          <w:tcPr>
            <w:tcW w:w="2628" w:type="dxa"/>
          </w:tcPr>
          <w:p w14:paraId="5CBD24C8" w14:textId="4F9379FE" w:rsidR="00133DE2" w:rsidRPr="00EA563A" w:rsidRDefault="00E163AA" w:rsidP="00A61D6D">
            <w:proofErr w:type="spellStart"/>
            <w:r w:rsidRPr="00E163AA">
              <w:t>Cost_Category_Key</w:t>
            </w:r>
            <w:proofErr w:type="spellEnd"/>
          </w:p>
        </w:tc>
        <w:tc>
          <w:tcPr>
            <w:tcW w:w="1481" w:type="dxa"/>
          </w:tcPr>
          <w:p w14:paraId="5CBD24C9" w14:textId="71DEC409" w:rsidR="00133DE2" w:rsidRPr="00EA563A" w:rsidRDefault="003C0F50" w:rsidP="00A61D6D">
            <w:proofErr w:type="spellStart"/>
            <w:r w:rsidRPr="003C0F50">
              <w:t>varchar</w:t>
            </w:r>
            <w:proofErr w:type="spellEnd"/>
            <w:r w:rsidRPr="003C0F50">
              <w:t>(75)</w:t>
            </w:r>
          </w:p>
        </w:tc>
        <w:tc>
          <w:tcPr>
            <w:tcW w:w="1419" w:type="dxa"/>
          </w:tcPr>
          <w:p w14:paraId="5CBD24CA" w14:textId="178C1578" w:rsidR="00133DE2" w:rsidRPr="00EA563A" w:rsidRDefault="00E163AA" w:rsidP="00A61D6D">
            <w:r>
              <w:t>Yes</w:t>
            </w:r>
          </w:p>
        </w:tc>
        <w:tc>
          <w:tcPr>
            <w:tcW w:w="1330" w:type="dxa"/>
          </w:tcPr>
          <w:p w14:paraId="5CBD24CB" w14:textId="6E343946" w:rsidR="00133DE2" w:rsidRDefault="00133DE2" w:rsidP="00A61D6D">
            <w:pPr>
              <w:rPr>
                <w:b/>
              </w:rPr>
            </w:pPr>
          </w:p>
        </w:tc>
        <w:tc>
          <w:tcPr>
            <w:tcW w:w="2862" w:type="dxa"/>
          </w:tcPr>
          <w:p w14:paraId="5CBD24CC" w14:textId="77777777" w:rsidR="00133DE2" w:rsidRDefault="00133DE2" w:rsidP="00A61D6D">
            <w:pPr>
              <w:rPr>
                <w:b/>
              </w:rPr>
            </w:pPr>
          </w:p>
        </w:tc>
      </w:tr>
      <w:tr w:rsidR="00133DE2" w14:paraId="5CBD24D3" w14:textId="77777777" w:rsidTr="00E163AA">
        <w:tc>
          <w:tcPr>
            <w:tcW w:w="2628" w:type="dxa"/>
          </w:tcPr>
          <w:p w14:paraId="5CBD24CE" w14:textId="208B81BC" w:rsidR="00133DE2" w:rsidRPr="003C0F50" w:rsidRDefault="00E163AA" w:rsidP="00A61D6D">
            <w:pPr>
              <w:rPr>
                <w:b/>
              </w:rPr>
            </w:pPr>
            <w:proofErr w:type="spellStart"/>
            <w:r w:rsidRPr="003C0F50">
              <w:rPr>
                <w:b/>
              </w:rPr>
              <w:t>Cost_Category_Desc</w:t>
            </w:r>
            <w:proofErr w:type="spellEnd"/>
          </w:p>
        </w:tc>
        <w:tc>
          <w:tcPr>
            <w:tcW w:w="1481" w:type="dxa"/>
          </w:tcPr>
          <w:p w14:paraId="5CBD24CF" w14:textId="31B5788A" w:rsidR="00133DE2" w:rsidRDefault="003C0F50" w:rsidP="00A61D6D">
            <w:proofErr w:type="spellStart"/>
            <w:r w:rsidRPr="003C0F50">
              <w:t>varchar</w:t>
            </w:r>
            <w:proofErr w:type="spellEnd"/>
            <w:r w:rsidRPr="003C0F50">
              <w:t>(75)</w:t>
            </w:r>
          </w:p>
        </w:tc>
        <w:tc>
          <w:tcPr>
            <w:tcW w:w="1419" w:type="dxa"/>
          </w:tcPr>
          <w:p w14:paraId="5CBD24D0" w14:textId="2923B087" w:rsidR="00133DE2" w:rsidRDefault="00E163AA" w:rsidP="00A61D6D">
            <w:r>
              <w:t>No</w:t>
            </w:r>
          </w:p>
        </w:tc>
        <w:tc>
          <w:tcPr>
            <w:tcW w:w="1330" w:type="dxa"/>
          </w:tcPr>
          <w:p w14:paraId="5CBD24D1" w14:textId="77777777" w:rsidR="00133DE2" w:rsidRDefault="00133DE2" w:rsidP="00A61D6D">
            <w:pPr>
              <w:rPr>
                <w:b/>
              </w:rPr>
            </w:pPr>
          </w:p>
        </w:tc>
        <w:tc>
          <w:tcPr>
            <w:tcW w:w="2862" w:type="dxa"/>
          </w:tcPr>
          <w:p w14:paraId="5CBD24D2" w14:textId="77777777" w:rsidR="00133DE2" w:rsidRDefault="00133DE2" w:rsidP="00A61D6D">
            <w:pPr>
              <w:rPr>
                <w:b/>
              </w:rPr>
            </w:pPr>
          </w:p>
        </w:tc>
      </w:tr>
      <w:tr w:rsidR="00133DE2" w14:paraId="5CBD24D9" w14:textId="77777777" w:rsidTr="00E163AA">
        <w:tc>
          <w:tcPr>
            <w:tcW w:w="2628" w:type="dxa"/>
          </w:tcPr>
          <w:p w14:paraId="5CBD24D4" w14:textId="300AA05F" w:rsidR="00133DE2" w:rsidRDefault="00E163AA" w:rsidP="00A61D6D">
            <w:proofErr w:type="spellStart"/>
            <w:r w:rsidRPr="00E163AA">
              <w:t>Capital_Active_Fl</w:t>
            </w:r>
            <w:proofErr w:type="spellEnd"/>
          </w:p>
        </w:tc>
        <w:tc>
          <w:tcPr>
            <w:tcW w:w="1481" w:type="dxa"/>
          </w:tcPr>
          <w:p w14:paraId="5CBD24D5" w14:textId="23E1C256" w:rsidR="00133DE2" w:rsidRDefault="003C0F50" w:rsidP="00A61D6D">
            <w:r w:rsidRPr="003C0F50">
              <w:t>Bit</w:t>
            </w:r>
          </w:p>
        </w:tc>
        <w:tc>
          <w:tcPr>
            <w:tcW w:w="1419" w:type="dxa"/>
          </w:tcPr>
          <w:p w14:paraId="5CBD24D6" w14:textId="355CBFCE" w:rsidR="00133DE2" w:rsidRDefault="00E163AA" w:rsidP="00A61D6D">
            <w:r>
              <w:t>No</w:t>
            </w:r>
          </w:p>
        </w:tc>
        <w:tc>
          <w:tcPr>
            <w:tcW w:w="1330" w:type="dxa"/>
          </w:tcPr>
          <w:p w14:paraId="5CBD24D7" w14:textId="77777777" w:rsidR="00133DE2" w:rsidRDefault="00133DE2" w:rsidP="00A61D6D">
            <w:pPr>
              <w:rPr>
                <w:b/>
              </w:rPr>
            </w:pPr>
          </w:p>
        </w:tc>
        <w:tc>
          <w:tcPr>
            <w:tcW w:w="2862" w:type="dxa"/>
          </w:tcPr>
          <w:p w14:paraId="5CBD24D8" w14:textId="77777777" w:rsidR="00133DE2" w:rsidRDefault="00133DE2" w:rsidP="00A61D6D">
            <w:pPr>
              <w:rPr>
                <w:b/>
              </w:rPr>
            </w:pPr>
          </w:p>
        </w:tc>
      </w:tr>
      <w:tr w:rsidR="00133DE2" w14:paraId="5CBD24DF" w14:textId="77777777" w:rsidTr="00E163AA">
        <w:tc>
          <w:tcPr>
            <w:tcW w:w="2628" w:type="dxa"/>
          </w:tcPr>
          <w:p w14:paraId="5CBD24DA" w14:textId="4F43F754" w:rsidR="00133DE2" w:rsidRDefault="00E163AA" w:rsidP="00A61D6D">
            <w:proofErr w:type="spellStart"/>
            <w:r w:rsidRPr="00E163AA">
              <w:t>Capital_Cost_Retire_Fl</w:t>
            </w:r>
            <w:proofErr w:type="spellEnd"/>
          </w:p>
        </w:tc>
        <w:tc>
          <w:tcPr>
            <w:tcW w:w="1481" w:type="dxa"/>
          </w:tcPr>
          <w:p w14:paraId="5CBD24DB" w14:textId="45B228AD" w:rsidR="00133DE2" w:rsidRDefault="003C0F50" w:rsidP="00A61D6D">
            <w:r w:rsidRPr="003C0F50">
              <w:t>Bit</w:t>
            </w:r>
          </w:p>
        </w:tc>
        <w:tc>
          <w:tcPr>
            <w:tcW w:w="1419" w:type="dxa"/>
          </w:tcPr>
          <w:p w14:paraId="5CBD24DC" w14:textId="77777777" w:rsidR="00133DE2" w:rsidRDefault="00133DE2" w:rsidP="00A61D6D">
            <w:r>
              <w:t>Yes</w:t>
            </w:r>
          </w:p>
        </w:tc>
        <w:tc>
          <w:tcPr>
            <w:tcW w:w="1330" w:type="dxa"/>
          </w:tcPr>
          <w:p w14:paraId="5CBD24DD" w14:textId="77777777" w:rsidR="00133DE2" w:rsidRDefault="00133DE2" w:rsidP="00A61D6D">
            <w:pPr>
              <w:rPr>
                <w:b/>
              </w:rPr>
            </w:pPr>
          </w:p>
        </w:tc>
        <w:tc>
          <w:tcPr>
            <w:tcW w:w="2862" w:type="dxa"/>
          </w:tcPr>
          <w:p w14:paraId="5CBD24DE" w14:textId="77777777" w:rsidR="00133DE2" w:rsidRDefault="00133DE2" w:rsidP="00A61D6D">
            <w:pPr>
              <w:rPr>
                <w:b/>
              </w:rPr>
            </w:pPr>
          </w:p>
        </w:tc>
      </w:tr>
      <w:tr w:rsidR="00133DE2" w14:paraId="5CBD24E5" w14:textId="77777777" w:rsidTr="00E163AA">
        <w:tc>
          <w:tcPr>
            <w:tcW w:w="2628" w:type="dxa"/>
          </w:tcPr>
          <w:p w14:paraId="5CBD24E0" w14:textId="168A65DF" w:rsidR="00133DE2" w:rsidRDefault="00E163AA" w:rsidP="00A61D6D">
            <w:proofErr w:type="spellStart"/>
            <w:r w:rsidRPr="00E163AA">
              <w:t>OM_Active_Fl</w:t>
            </w:r>
            <w:proofErr w:type="spellEnd"/>
          </w:p>
        </w:tc>
        <w:tc>
          <w:tcPr>
            <w:tcW w:w="1481" w:type="dxa"/>
          </w:tcPr>
          <w:p w14:paraId="5CBD24E1" w14:textId="63C553FA" w:rsidR="00133DE2" w:rsidRDefault="003C0F50" w:rsidP="00A61D6D">
            <w:r w:rsidRPr="003C0F50">
              <w:t>Bit</w:t>
            </w:r>
          </w:p>
        </w:tc>
        <w:tc>
          <w:tcPr>
            <w:tcW w:w="1419" w:type="dxa"/>
          </w:tcPr>
          <w:p w14:paraId="5CBD24E2" w14:textId="5A1ACC1F" w:rsidR="00133DE2" w:rsidRDefault="003C0F50" w:rsidP="00A61D6D">
            <w:r>
              <w:t>No</w:t>
            </w:r>
          </w:p>
        </w:tc>
        <w:tc>
          <w:tcPr>
            <w:tcW w:w="1330" w:type="dxa"/>
          </w:tcPr>
          <w:p w14:paraId="5CBD24E3" w14:textId="77777777" w:rsidR="00133DE2" w:rsidRDefault="00133DE2" w:rsidP="00A61D6D">
            <w:pPr>
              <w:rPr>
                <w:b/>
              </w:rPr>
            </w:pPr>
          </w:p>
        </w:tc>
        <w:tc>
          <w:tcPr>
            <w:tcW w:w="2862" w:type="dxa"/>
          </w:tcPr>
          <w:p w14:paraId="5CBD24E4" w14:textId="77777777" w:rsidR="00133DE2" w:rsidRDefault="00133DE2" w:rsidP="00A61D6D">
            <w:pPr>
              <w:rPr>
                <w:b/>
              </w:rPr>
            </w:pPr>
          </w:p>
        </w:tc>
      </w:tr>
      <w:tr w:rsidR="00133DE2" w14:paraId="5CBD24EB" w14:textId="77777777" w:rsidTr="00E163AA">
        <w:tc>
          <w:tcPr>
            <w:tcW w:w="2628" w:type="dxa"/>
          </w:tcPr>
          <w:p w14:paraId="5CBD24E6" w14:textId="1B0CD0AD" w:rsidR="00133DE2" w:rsidRDefault="00E163AA" w:rsidP="00A61D6D">
            <w:proofErr w:type="spellStart"/>
            <w:r w:rsidRPr="00E163AA">
              <w:t>Capital_Display_Order</w:t>
            </w:r>
            <w:proofErr w:type="spellEnd"/>
          </w:p>
        </w:tc>
        <w:tc>
          <w:tcPr>
            <w:tcW w:w="1481" w:type="dxa"/>
          </w:tcPr>
          <w:p w14:paraId="5CBD24E7" w14:textId="7963401A" w:rsidR="00133DE2" w:rsidRDefault="003C0F50" w:rsidP="00A61D6D">
            <w:proofErr w:type="spellStart"/>
            <w:r w:rsidRPr="003C0F50">
              <w:t>Int</w:t>
            </w:r>
            <w:proofErr w:type="spellEnd"/>
          </w:p>
        </w:tc>
        <w:tc>
          <w:tcPr>
            <w:tcW w:w="1419" w:type="dxa"/>
          </w:tcPr>
          <w:p w14:paraId="5CBD24E8" w14:textId="77777777" w:rsidR="00133DE2" w:rsidRDefault="00133DE2" w:rsidP="00A61D6D">
            <w:r>
              <w:t>Yes</w:t>
            </w:r>
          </w:p>
        </w:tc>
        <w:tc>
          <w:tcPr>
            <w:tcW w:w="1330" w:type="dxa"/>
          </w:tcPr>
          <w:p w14:paraId="5CBD24E9" w14:textId="77777777" w:rsidR="00133DE2" w:rsidRDefault="00133DE2" w:rsidP="00A61D6D">
            <w:pPr>
              <w:rPr>
                <w:b/>
              </w:rPr>
            </w:pPr>
          </w:p>
        </w:tc>
        <w:tc>
          <w:tcPr>
            <w:tcW w:w="2862" w:type="dxa"/>
          </w:tcPr>
          <w:p w14:paraId="5CBD24EA" w14:textId="77777777" w:rsidR="00133DE2" w:rsidRDefault="00133DE2" w:rsidP="00A61D6D">
            <w:pPr>
              <w:rPr>
                <w:b/>
              </w:rPr>
            </w:pPr>
          </w:p>
        </w:tc>
      </w:tr>
      <w:tr w:rsidR="00133DE2" w14:paraId="5CBD24F1" w14:textId="77777777" w:rsidTr="00E163AA">
        <w:tc>
          <w:tcPr>
            <w:tcW w:w="2628" w:type="dxa"/>
          </w:tcPr>
          <w:p w14:paraId="5CBD24EC" w14:textId="607025AA" w:rsidR="00133DE2" w:rsidRPr="00EA563A" w:rsidRDefault="00E163AA" w:rsidP="00A61D6D">
            <w:proofErr w:type="spellStart"/>
            <w:r w:rsidRPr="00E163AA">
              <w:t>OM_Display_Order</w:t>
            </w:r>
            <w:proofErr w:type="spellEnd"/>
          </w:p>
        </w:tc>
        <w:tc>
          <w:tcPr>
            <w:tcW w:w="1481" w:type="dxa"/>
          </w:tcPr>
          <w:p w14:paraId="5CBD24ED" w14:textId="7D9F5B3B" w:rsidR="00133DE2" w:rsidRPr="00EA563A" w:rsidRDefault="003C0F50" w:rsidP="00A61D6D">
            <w:proofErr w:type="spellStart"/>
            <w:r w:rsidRPr="003C0F50">
              <w:t>int</w:t>
            </w:r>
            <w:proofErr w:type="spellEnd"/>
          </w:p>
        </w:tc>
        <w:tc>
          <w:tcPr>
            <w:tcW w:w="1419" w:type="dxa"/>
          </w:tcPr>
          <w:p w14:paraId="5CBD24EE" w14:textId="77777777" w:rsidR="00133DE2" w:rsidRPr="00EA563A" w:rsidRDefault="00133DE2" w:rsidP="00A61D6D">
            <w:r>
              <w:t>Yes</w:t>
            </w:r>
          </w:p>
        </w:tc>
        <w:tc>
          <w:tcPr>
            <w:tcW w:w="1330" w:type="dxa"/>
          </w:tcPr>
          <w:p w14:paraId="5CBD24EF" w14:textId="648615DC" w:rsidR="00133DE2" w:rsidRDefault="00133DE2" w:rsidP="00A61D6D">
            <w:pPr>
              <w:rPr>
                <w:b/>
              </w:rPr>
            </w:pPr>
          </w:p>
        </w:tc>
        <w:tc>
          <w:tcPr>
            <w:tcW w:w="2862" w:type="dxa"/>
          </w:tcPr>
          <w:p w14:paraId="5CBD24F0" w14:textId="77777777" w:rsidR="00133DE2" w:rsidRDefault="00133DE2" w:rsidP="00A61D6D">
            <w:pPr>
              <w:rPr>
                <w:b/>
              </w:rPr>
            </w:pPr>
          </w:p>
        </w:tc>
      </w:tr>
      <w:tr w:rsidR="00133DE2" w14:paraId="5CBD24F7" w14:textId="77777777" w:rsidTr="00E163AA">
        <w:tc>
          <w:tcPr>
            <w:tcW w:w="2628" w:type="dxa"/>
          </w:tcPr>
          <w:p w14:paraId="5CBD24F2" w14:textId="006FD4EA" w:rsidR="00133DE2" w:rsidRPr="00EA563A" w:rsidRDefault="00E163AA" w:rsidP="00A61D6D">
            <w:proofErr w:type="spellStart"/>
            <w:r w:rsidRPr="00E163AA">
              <w:t>Cost_Category_Type</w:t>
            </w:r>
            <w:proofErr w:type="spellEnd"/>
          </w:p>
        </w:tc>
        <w:tc>
          <w:tcPr>
            <w:tcW w:w="1481" w:type="dxa"/>
          </w:tcPr>
          <w:p w14:paraId="5CBD24F3" w14:textId="4751DD5E" w:rsidR="00133DE2" w:rsidRPr="00EA563A" w:rsidRDefault="003C0F50" w:rsidP="00A61D6D">
            <w:proofErr w:type="spellStart"/>
            <w:r w:rsidRPr="003C0F50">
              <w:t>varchar</w:t>
            </w:r>
            <w:proofErr w:type="spellEnd"/>
            <w:r w:rsidRPr="003C0F50">
              <w:t>(50)</w:t>
            </w:r>
          </w:p>
        </w:tc>
        <w:tc>
          <w:tcPr>
            <w:tcW w:w="1419" w:type="dxa"/>
          </w:tcPr>
          <w:p w14:paraId="5CBD24F4" w14:textId="02285564" w:rsidR="00133DE2" w:rsidRPr="00EA563A" w:rsidRDefault="003C0F50" w:rsidP="00A61D6D">
            <w:r>
              <w:t>No</w:t>
            </w:r>
          </w:p>
        </w:tc>
        <w:tc>
          <w:tcPr>
            <w:tcW w:w="1330" w:type="dxa"/>
          </w:tcPr>
          <w:p w14:paraId="5CBD24F5" w14:textId="77777777" w:rsidR="00133DE2" w:rsidRDefault="00133DE2" w:rsidP="00A61D6D">
            <w:pPr>
              <w:rPr>
                <w:b/>
              </w:rPr>
            </w:pPr>
          </w:p>
        </w:tc>
        <w:tc>
          <w:tcPr>
            <w:tcW w:w="2862" w:type="dxa"/>
          </w:tcPr>
          <w:p w14:paraId="5CBD24F6" w14:textId="77777777" w:rsidR="00133DE2" w:rsidRDefault="00133DE2" w:rsidP="00A61D6D">
            <w:pPr>
              <w:rPr>
                <w:b/>
              </w:rPr>
            </w:pPr>
          </w:p>
        </w:tc>
      </w:tr>
      <w:tr w:rsidR="00133DE2" w14:paraId="5CBD24FD" w14:textId="77777777" w:rsidTr="00E163AA">
        <w:tc>
          <w:tcPr>
            <w:tcW w:w="2628" w:type="dxa"/>
          </w:tcPr>
          <w:p w14:paraId="5CBD24F8" w14:textId="24216753" w:rsidR="00133DE2" w:rsidRDefault="00E163AA" w:rsidP="00A61D6D">
            <w:proofErr w:type="spellStart"/>
            <w:r w:rsidRPr="00E163AA">
              <w:t>Parent_Cd</w:t>
            </w:r>
            <w:proofErr w:type="spellEnd"/>
          </w:p>
        </w:tc>
        <w:tc>
          <w:tcPr>
            <w:tcW w:w="1481" w:type="dxa"/>
          </w:tcPr>
          <w:p w14:paraId="5CBD24F9" w14:textId="5BCA5DED" w:rsidR="00133DE2" w:rsidRPr="0076616F" w:rsidRDefault="003C0F50" w:rsidP="00A61D6D">
            <w:proofErr w:type="spellStart"/>
            <w:r w:rsidRPr="003C0F50">
              <w:t>smallint</w:t>
            </w:r>
            <w:proofErr w:type="spellEnd"/>
          </w:p>
        </w:tc>
        <w:tc>
          <w:tcPr>
            <w:tcW w:w="1419" w:type="dxa"/>
          </w:tcPr>
          <w:p w14:paraId="5CBD24FA" w14:textId="77777777" w:rsidR="00133DE2" w:rsidRDefault="00133DE2" w:rsidP="00A61D6D">
            <w:r>
              <w:t>Yes</w:t>
            </w:r>
          </w:p>
        </w:tc>
        <w:tc>
          <w:tcPr>
            <w:tcW w:w="1330" w:type="dxa"/>
          </w:tcPr>
          <w:p w14:paraId="5CBD24FB" w14:textId="77777777" w:rsidR="00133DE2" w:rsidRDefault="00133DE2" w:rsidP="00A61D6D">
            <w:pPr>
              <w:rPr>
                <w:b/>
              </w:rPr>
            </w:pPr>
          </w:p>
        </w:tc>
        <w:tc>
          <w:tcPr>
            <w:tcW w:w="2862" w:type="dxa"/>
          </w:tcPr>
          <w:p w14:paraId="5CBD24FC" w14:textId="77777777" w:rsidR="00133DE2" w:rsidRDefault="00133DE2" w:rsidP="00A61D6D">
            <w:pPr>
              <w:rPr>
                <w:b/>
              </w:rPr>
            </w:pPr>
          </w:p>
        </w:tc>
      </w:tr>
    </w:tbl>
    <w:p w14:paraId="41636E70" w14:textId="77777777" w:rsidR="00474BB9" w:rsidRDefault="00474BB9" w:rsidP="00A61D6D">
      <w:pPr>
        <w:rPr>
          <w:b/>
        </w:rPr>
      </w:pPr>
    </w:p>
    <w:p w14:paraId="202DE52A" w14:textId="0E714339" w:rsidR="003C0F50" w:rsidRPr="003C0F50" w:rsidRDefault="003C0F50" w:rsidP="00A61D6D">
      <w:r w:rsidRPr="003C0F50">
        <w:t xml:space="preserve">Those fields indicated in bold above are the only fields </w:t>
      </w:r>
      <w:r>
        <w:t>likely to be</w:t>
      </w:r>
      <w:r w:rsidRPr="003C0F50">
        <w:t xml:space="preserve"> used in this solution</w:t>
      </w:r>
    </w:p>
    <w:p w14:paraId="1BBD32F5" w14:textId="77777777" w:rsidR="003C0F50" w:rsidRDefault="003C0F50" w:rsidP="00A61D6D">
      <w:pPr>
        <w:rPr>
          <w:b/>
        </w:rPr>
      </w:pPr>
    </w:p>
    <w:p w14:paraId="052E2045" w14:textId="77777777" w:rsidR="00E163AA" w:rsidRDefault="00A61D6D" w:rsidP="00A61D6D">
      <w:pPr>
        <w:rPr>
          <w:b/>
        </w:rPr>
      </w:pPr>
      <w:r w:rsidRPr="003C0F50">
        <w:rPr>
          <w:b/>
        </w:rPr>
        <w:t>Table: P</w:t>
      </w:r>
      <w:r w:rsidR="00E163AA" w:rsidRPr="003C0F50">
        <w:rPr>
          <w:b/>
        </w:rPr>
        <w:t>rojects</w:t>
      </w:r>
      <w:r w:rsidR="00E163AA">
        <w:rPr>
          <w:b/>
        </w:rPr>
        <w:t xml:space="preserve"> </w:t>
      </w:r>
    </w:p>
    <w:p w14:paraId="5CBD2517" w14:textId="5598AD04" w:rsidR="00A61D6D" w:rsidRDefault="00A61D6D" w:rsidP="00A61D6D">
      <w:pPr>
        <w:rPr>
          <w:b/>
        </w:rPr>
      </w:pPr>
      <w:r>
        <w:rPr>
          <w:b/>
        </w:rPr>
        <w:t xml:space="preserve"> </w:t>
      </w:r>
    </w:p>
    <w:tbl>
      <w:tblPr>
        <w:tblStyle w:val="TableGrid"/>
        <w:tblW w:w="0" w:type="auto"/>
        <w:tblLook w:val="04A0" w:firstRow="1" w:lastRow="0" w:firstColumn="1" w:lastColumn="0" w:noHBand="0" w:noVBand="1"/>
      </w:tblPr>
      <w:tblGrid>
        <w:gridCol w:w="2833"/>
        <w:gridCol w:w="1582"/>
        <w:gridCol w:w="1076"/>
        <w:gridCol w:w="1388"/>
        <w:gridCol w:w="2841"/>
      </w:tblGrid>
      <w:tr w:rsidR="00A61D6D" w14:paraId="5CBD251D" w14:textId="77777777" w:rsidTr="003C0F50">
        <w:tc>
          <w:tcPr>
            <w:tcW w:w="2833" w:type="dxa"/>
            <w:shd w:val="clear" w:color="auto" w:fill="C6D9F1" w:themeFill="text2" w:themeFillTint="33"/>
          </w:tcPr>
          <w:p w14:paraId="5CBD2518" w14:textId="77777777" w:rsidR="00A61D6D" w:rsidRDefault="00A61D6D" w:rsidP="00A61D6D">
            <w:pPr>
              <w:jc w:val="center"/>
              <w:rPr>
                <w:b/>
              </w:rPr>
            </w:pPr>
            <w:r>
              <w:rPr>
                <w:b/>
              </w:rPr>
              <w:t>Column Name</w:t>
            </w:r>
          </w:p>
        </w:tc>
        <w:tc>
          <w:tcPr>
            <w:tcW w:w="1582" w:type="dxa"/>
            <w:shd w:val="clear" w:color="auto" w:fill="C6D9F1" w:themeFill="text2" w:themeFillTint="33"/>
          </w:tcPr>
          <w:p w14:paraId="5CBD2519" w14:textId="77777777" w:rsidR="00A61D6D" w:rsidRDefault="00A61D6D" w:rsidP="00A61D6D">
            <w:pPr>
              <w:jc w:val="center"/>
              <w:rPr>
                <w:b/>
              </w:rPr>
            </w:pPr>
            <w:r>
              <w:rPr>
                <w:b/>
              </w:rPr>
              <w:t>Data Type</w:t>
            </w:r>
          </w:p>
        </w:tc>
        <w:tc>
          <w:tcPr>
            <w:tcW w:w="1076" w:type="dxa"/>
            <w:shd w:val="clear" w:color="auto" w:fill="C6D9F1" w:themeFill="text2" w:themeFillTint="33"/>
          </w:tcPr>
          <w:p w14:paraId="5CBD251A" w14:textId="77777777" w:rsidR="00A61D6D" w:rsidRDefault="00A61D6D" w:rsidP="00A61D6D">
            <w:pPr>
              <w:jc w:val="center"/>
              <w:rPr>
                <w:b/>
              </w:rPr>
            </w:pPr>
            <w:proofErr w:type="spellStart"/>
            <w:r>
              <w:rPr>
                <w:b/>
              </w:rPr>
              <w:t>Nullable</w:t>
            </w:r>
            <w:proofErr w:type="spellEnd"/>
          </w:p>
        </w:tc>
        <w:tc>
          <w:tcPr>
            <w:tcW w:w="1388" w:type="dxa"/>
            <w:shd w:val="clear" w:color="auto" w:fill="C6D9F1" w:themeFill="text2" w:themeFillTint="33"/>
          </w:tcPr>
          <w:p w14:paraId="5CBD251B" w14:textId="77777777" w:rsidR="00A61D6D" w:rsidRDefault="00A61D6D" w:rsidP="00A61D6D">
            <w:pPr>
              <w:jc w:val="center"/>
              <w:rPr>
                <w:b/>
              </w:rPr>
            </w:pPr>
            <w:r>
              <w:rPr>
                <w:b/>
              </w:rPr>
              <w:t>Indexes</w:t>
            </w:r>
          </w:p>
        </w:tc>
        <w:tc>
          <w:tcPr>
            <w:tcW w:w="2841" w:type="dxa"/>
            <w:shd w:val="clear" w:color="auto" w:fill="C6D9F1" w:themeFill="text2" w:themeFillTint="33"/>
          </w:tcPr>
          <w:p w14:paraId="5CBD251C" w14:textId="77777777" w:rsidR="00A61D6D" w:rsidRDefault="00A61D6D" w:rsidP="00A61D6D">
            <w:pPr>
              <w:jc w:val="center"/>
              <w:rPr>
                <w:b/>
              </w:rPr>
            </w:pPr>
            <w:r>
              <w:rPr>
                <w:b/>
              </w:rPr>
              <w:t>Comments</w:t>
            </w:r>
          </w:p>
        </w:tc>
      </w:tr>
      <w:tr w:rsidR="00A61D6D" w14:paraId="5CBD2523" w14:textId="77777777" w:rsidTr="003C0F50">
        <w:tc>
          <w:tcPr>
            <w:tcW w:w="2833" w:type="dxa"/>
          </w:tcPr>
          <w:p w14:paraId="5CBD251E" w14:textId="68313A6E" w:rsidR="00A61D6D" w:rsidRPr="003C0F50" w:rsidRDefault="00E163AA" w:rsidP="00A61D6D">
            <w:pPr>
              <w:rPr>
                <w:b/>
              </w:rPr>
            </w:pPr>
            <w:proofErr w:type="spellStart"/>
            <w:r w:rsidRPr="003C0F50">
              <w:rPr>
                <w:b/>
              </w:rPr>
              <w:t>Company_Cd</w:t>
            </w:r>
            <w:proofErr w:type="spellEnd"/>
          </w:p>
        </w:tc>
        <w:tc>
          <w:tcPr>
            <w:tcW w:w="1582" w:type="dxa"/>
          </w:tcPr>
          <w:p w14:paraId="5CBD251F" w14:textId="591896C4" w:rsidR="00A61D6D" w:rsidRDefault="003C0F50" w:rsidP="00A61D6D">
            <w:proofErr w:type="spellStart"/>
            <w:r w:rsidRPr="003C0F50">
              <w:t>varchar</w:t>
            </w:r>
            <w:proofErr w:type="spellEnd"/>
            <w:r w:rsidRPr="003C0F50">
              <w:t>(3)</w:t>
            </w:r>
          </w:p>
        </w:tc>
        <w:tc>
          <w:tcPr>
            <w:tcW w:w="1076" w:type="dxa"/>
          </w:tcPr>
          <w:p w14:paraId="5CBD2520" w14:textId="77777777" w:rsidR="00A61D6D" w:rsidRDefault="00A61D6D" w:rsidP="00A61D6D">
            <w:r>
              <w:t>No</w:t>
            </w:r>
          </w:p>
        </w:tc>
        <w:tc>
          <w:tcPr>
            <w:tcW w:w="1388" w:type="dxa"/>
          </w:tcPr>
          <w:p w14:paraId="5CBD2521" w14:textId="1F5CC5F5" w:rsidR="00A61D6D" w:rsidRDefault="003C0F50" w:rsidP="00A61D6D">
            <w:pPr>
              <w:rPr>
                <w:b/>
              </w:rPr>
            </w:pPr>
            <w:r>
              <w:rPr>
                <w:b/>
              </w:rPr>
              <w:t>PK</w:t>
            </w:r>
          </w:p>
        </w:tc>
        <w:tc>
          <w:tcPr>
            <w:tcW w:w="2841" w:type="dxa"/>
          </w:tcPr>
          <w:p w14:paraId="5CBD2522" w14:textId="77777777" w:rsidR="00A61D6D" w:rsidRDefault="00A61D6D" w:rsidP="00A61D6D">
            <w:pPr>
              <w:rPr>
                <w:b/>
              </w:rPr>
            </w:pPr>
          </w:p>
        </w:tc>
      </w:tr>
      <w:tr w:rsidR="00A61D6D" w14:paraId="5CBD2529" w14:textId="77777777" w:rsidTr="003C0F50">
        <w:tc>
          <w:tcPr>
            <w:tcW w:w="2833" w:type="dxa"/>
          </w:tcPr>
          <w:p w14:paraId="5CBD2524" w14:textId="5CE0C48A" w:rsidR="00A61D6D" w:rsidRPr="003C0F50" w:rsidRDefault="00E163AA" w:rsidP="00A61D6D">
            <w:pPr>
              <w:rPr>
                <w:b/>
              </w:rPr>
            </w:pPr>
            <w:proofErr w:type="spellStart"/>
            <w:r w:rsidRPr="003C0F50">
              <w:rPr>
                <w:b/>
              </w:rPr>
              <w:t>Project_No</w:t>
            </w:r>
            <w:proofErr w:type="spellEnd"/>
          </w:p>
        </w:tc>
        <w:tc>
          <w:tcPr>
            <w:tcW w:w="1582" w:type="dxa"/>
          </w:tcPr>
          <w:p w14:paraId="5CBD2525" w14:textId="24E9DEE3" w:rsidR="00A61D6D" w:rsidRDefault="003C0F50" w:rsidP="00A61D6D">
            <w:proofErr w:type="spellStart"/>
            <w:r w:rsidRPr="003C0F50">
              <w:t>Int</w:t>
            </w:r>
            <w:proofErr w:type="spellEnd"/>
          </w:p>
        </w:tc>
        <w:tc>
          <w:tcPr>
            <w:tcW w:w="1076" w:type="dxa"/>
          </w:tcPr>
          <w:p w14:paraId="5CBD2526" w14:textId="77777777" w:rsidR="00A61D6D" w:rsidRDefault="00A61D6D" w:rsidP="00A61D6D">
            <w:r w:rsidRPr="00EA563A">
              <w:t>No</w:t>
            </w:r>
          </w:p>
        </w:tc>
        <w:tc>
          <w:tcPr>
            <w:tcW w:w="1388" w:type="dxa"/>
          </w:tcPr>
          <w:p w14:paraId="5CBD2527" w14:textId="4522F8EF" w:rsidR="00A61D6D" w:rsidRDefault="003C0F50" w:rsidP="00A61D6D">
            <w:pPr>
              <w:rPr>
                <w:b/>
              </w:rPr>
            </w:pPr>
            <w:r>
              <w:rPr>
                <w:b/>
              </w:rPr>
              <w:t>PK</w:t>
            </w:r>
          </w:p>
        </w:tc>
        <w:tc>
          <w:tcPr>
            <w:tcW w:w="2841" w:type="dxa"/>
          </w:tcPr>
          <w:p w14:paraId="5CBD2528" w14:textId="77777777" w:rsidR="00A61D6D" w:rsidRDefault="00A61D6D" w:rsidP="00A61D6D"/>
        </w:tc>
      </w:tr>
      <w:tr w:rsidR="00A61D6D" w14:paraId="5CBD252F" w14:textId="77777777" w:rsidTr="003C0F50">
        <w:tc>
          <w:tcPr>
            <w:tcW w:w="2833" w:type="dxa"/>
          </w:tcPr>
          <w:p w14:paraId="5CBD252A" w14:textId="74380D74" w:rsidR="00A61D6D" w:rsidRDefault="00E163AA" w:rsidP="00A61D6D">
            <w:proofErr w:type="spellStart"/>
            <w:r w:rsidRPr="00E163AA">
              <w:t>Project_Type_Cd</w:t>
            </w:r>
            <w:proofErr w:type="spellEnd"/>
          </w:p>
        </w:tc>
        <w:tc>
          <w:tcPr>
            <w:tcW w:w="1582" w:type="dxa"/>
          </w:tcPr>
          <w:p w14:paraId="5CBD252B" w14:textId="2D9D1757" w:rsidR="00A61D6D" w:rsidRDefault="003C0F50" w:rsidP="00A61D6D">
            <w:proofErr w:type="spellStart"/>
            <w:r w:rsidRPr="003C0F50">
              <w:t>Smallint</w:t>
            </w:r>
            <w:proofErr w:type="spellEnd"/>
          </w:p>
        </w:tc>
        <w:tc>
          <w:tcPr>
            <w:tcW w:w="1076" w:type="dxa"/>
          </w:tcPr>
          <w:p w14:paraId="5CBD252C" w14:textId="1E92961C" w:rsidR="00A61D6D" w:rsidRDefault="003C0F50" w:rsidP="00A61D6D">
            <w:r>
              <w:t>No</w:t>
            </w:r>
          </w:p>
        </w:tc>
        <w:tc>
          <w:tcPr>
            <w:tcW w:w="1388" w:type="dxa"/>
          </w:tcPr>
          <w:p w14:paraId="5CBD252D" w14:textId="36352A77" w:rsidR="00A61D6D" w:rsidRDefault="00A61D6D" w:rsidP="00A61D6D">
            <w:pPr>
              <w:rPr>
                <w:b/>
              </w:rPr>
            </w:pPr>
          </w:p>
        </w:tc>
        <w:tc>
          <w:tcPr>
            <w:tcW w:w="2841" w:type="dxa"/>
          </w:tcPr>
          <w:p w14:paraId="5CBD252E" w14:textId="77777777" w:rsidR="00A61D6D" w:rsidRDefault="00A61D6D" w:rsidP="00A61D6D"/>
        </w:tc>
      </w:tr>
      <w:tr w:rsidR="00A61D6D" w14:paraId="5CBD2535" w14:textId="77777777" w:rsidTr="003C0F50">
        <w:tc>
          <w:tcPr>
            <w:tcW w:w="2833" w:type="dxa"/>
          </w:tcPr>
          <w:p w14:paraId="5CBD2530" w14:textId="381B0B87" w:rsidR="00A61D6D" w:rsidRPr="003C0F50" w:rsidRDefault="00E163AA" w:rsidP="00A61D6D">
            <w:pPr>
              <w:rPr>
                <w:b/>
              </w:rPr>
            </w:pPr>
            <w:r w:rsidRPr="003C0F50">
              <w:rPr>
                <w:b/>
              </w:rPr>
              <w:t>Title</w:t>
            </w:r>
          </w:p>
        </w:tc>
        <w:tc>
          <w:tcPr>
            <w:tcW w:w="1582" w:type="dxa"/>
          </w:tcPr>
          <w:p w14:paraId="5CBD2531" w14:textId="07DCCFAC" w:rsidR="00A61D6D" w:rsidRPr="00EA563A" w:rsidRDefault="003C0F50" w:rsidP="00A61D6D">
            <w:proofErr w:type="spellStart"/>
            <w:r w:rsidRPr="003C0F50">
              <w:t>varchar</w:t>
            </w:r>
            <w:proofErr w:type="spellEnd"/>
            <w:r w:rsidRPr="003C0F50">
              <w:t>(80)</w:t>
            </w:r>
          </w:p>
        </w:tc>
        <w:tc>
          <w:tcPr>
            <w:tcW w:w="1076" w:type="dxa"/>
          </w:tcPr>
          <w:p w14:paraId="5CBD2532" w14:textId="77777777" w:rsidR="00A61D6D" w:rsidRPr="00EA563A" w:rsidRDefault="00A61D6D" w:rsidP="00A61D6D">
            <w:r>
              <w:t>No</w:t>
            </w:r>
          </w:p>
        </w:tc>
        <w:tc>
          <w:tcPr>
            <w:tcW w:w="1388" w:type="dxa"/>
          </w:tcPr>
          <w:p w14:paraId="5CBD2533" w14:textId="30AAF2DE" w:rsidR="00A61D6D" w:rsidRDefault="00A61D6D" w:rsidP="00A61D6D">
            <w:pPr>
              <w:rPr>
                <w:b/>
              </w:rPr>
            </w:pPr>
          </w:p>
        </w:tc>
        <w:tc>
          <w:tcPr>
            <w:tcW w:w="2841" w:type="dxa"/>
          </w:tcPr>
          <w:p w14:paraId="5CBD2534" w14:textId="77777777" w:rsidR="00A61D6D" w:rsidRDefault="00A61D6D" w:rsidP="00A61D6D">
            <w:pPr>
              <w:rPr>
                <w:b/>
              </w:rPr>
            </w:pPr>
          </w:p>
        </w:tc>
      </w:tr>
      <w:tr w:rsidR="00A61D6D" w14:paraId="5CBD253B" w14:textId="77777777" w:rsidTr="003C0F50">
        <w:tc>
          <w:tcPr>
            <w:tcW w:w="2833" w:type="dxa"/>
          </w:tcPr>
          <w:p w14:paraId="5CBD2536" w14:textId="5C041FBB" w:rsidR="00A61D6D" w:rsidRPr="00EA563A" w:rsidRDefault="00E163AA" w:rsidP="00A61D6D">
            <w:proofErr w:type="spellStart"/>
            <w:r w:rsidRPr="00E163AA">
              <w:t>Originating_Person_ID</w:t>
            </w:r>
            <w:proofErr w:type="spellEnd"/>
          </w:p>
        </w:tc>
        <w:tc>
          <w:tcPr>
            <w:tcW w:w="1582" w:type="dxa"/>
          </w:tcPr>
          <w:p w14:paraId="5CBD2537" w14:textId="26F9D2CC" w:rsidR="00A61D6D" w:rsidRPr="00EA563A" w:rsidRDefault="003C0F50" w:rsidP="00A61D6D">
            <w:proofErr w:type="spellStart"/>
            <w:r w:rsidRPr="003C0F50">
              <w:t>varchar</w:t>
            </w:r>
            <w:proofErr w:type="spellEnd"/>
            <w:r w:rsidRPr="003C0F50">
              <w:t>(10)</w:t>
            </w:r>
          </w:p>
        </w:tc>
        <w:tc>
          <w:tcPr>
            <w:tcW w:w="1076" w:type="dxa"/>
          </w:tcPr>
          <w:p w14:paraId="5CBD2538" w14:textId="77777777" w:rsidR="00A61D6D" w:rsidRPr="00EA563A" w:rsidRDefault="00A61D6D" w:rsidP="00A61D6D">
            <w:r>
              <w:t>No</w:t>
            </w:r>
          </w:p>
        </w:tc>
        <w:tc>
          <w:tcPr>
            <w:tcW w:w="1388" w:type="dxa"/>
          </w:tcPr>
          <w:p w14:paraId="5CBD2539" w14:textId="29340E1C" w:rsidR="00A61D6D" w:rsidRDefault="00A61D6D" w:rsidP="00A61D6D">
            <w:pPr>
              <w:rPr>
                <w:b/>
              </w:rPr>
            </w:pPr>
          </w:p>
        </w:tc>
        <w:tc>
          <w:tcPr>
            <w:tcW w:w="2841" w:type="dxa"/>
          </w:tcPr>
          <w:p w14:paraId="5CBD253A" w14:textId="77777777" w:rsidR="00A61D6D" w:rsidRDefault="00A61D6D" w:rsidP="00A61D6D">
            <w:pPr>
              <w:rPr>
                <w:b/>
              </w:rPr>
            </w:pPr>
          </w:p>
        </w:tc>
      </w:tr>
      <w:tr w:rsidR="0086650F" w14:paraId="18A99895" w14:textId="77777777" w:rsidTr="003C0F50">
        <w:tc>
          <w:tcPr>
            <w:tcW w:w="2833" w:type="dxa"/>
          </w:tcPr>
          <w:p w14:paraId="76DD94B2" w14:textId="1D358D40" w:rsidR="0086650F" w:rsidRDefault="00E163AA" w:rsidP="00A61D6D">
            <w:proofErr w:type="spellStart"/>
            <w:r w:rsidRPr="00E163AA">
              <w:t>Facility_ID</w:t>
            </w:r>
            <w:proofErr w:type="spellEnd"/>
          </w:p>
        </w:tc>
        <w:tc>
          <w:tcPr>
            <w:tcW w:w="1582" w:type="dxa"/>
          </w:tcPr>
          <w:p w14:paraId="2D9E6434" w14:textId="6BF95DAA" w:rsidR="0086650F" w:rsidRDefault="003C0F50" w:rsidP="00A61D6D">
            <w:proofErr w:type="spellStart"/>
            <w:r w:rsidRPr="003C0F50">
              <w:t>varchar</w:t>
            </w:r>
            <w:proofErr w:type="spellEnd"/>
            <w:r w:rsidRPr="003C0F50">
              <w:t>(6)</w:t>
            </w:r>
          </w:p>
        </w:tc>
        <w:tc>
          <w:tcPr>
            <w:tcW w:w="1076" w:type="dxa"/>
          </w:tcPr>
          <w:p w14:paraId="3076FC2D" w14:textId="38A40E73" w:rsidR="0086650F" w:rsidRDefault="0086650F" w:rsidP="00A61D6D">
            <w:r>
              <w:t>Yes</w:t>
            </w:r>
          </w:p>
        </w:tc>
        <w:tc>
          <w:tcPr>
            <w:tcW w:w="1388" w:type="dxa"/>
          </w:tcPr>
          <w:p w14:paraId="5FB529A8" w14:textId="77777777" w:rsidR="0086650F" w:rsidRDefault="0086650F" w:rsidP="00A61D6D">
            <w:pPr>
              <w:rPr>
                <w:b/>
              </w:rPr>
            </w:pPr>
          </w:p>
        </w:tc>
        <w:tc>
          <w:tcPr>
            <w:tcW w:w="2841" w:type="dxa"/>
          </w:tcPr>
          <w:p w14:paraId="440BEDAB" w14:textId="39DAA1B1" w:rsidR="0086650F" w:rsidRPr="00082161" w:rsidRDefault="0086650F" w:rsidP="00A61D6D"/>
        </w:tc>
      </w:tr>
      <w:tr w:rsidR="00A61D6D" w14:paraId="5CBD2541" w14:textId="77777777" w:rsidTr="003C0F50">
        <w:tc>
          <w:tcPr>
            <w:tcW w:w="2833" w:type="dxa"/>
          </w:tcPr>
          <w:p w14:paraId="5CBD253C" w14:textId="0CD2B80A" w:rsidR="00A61D6D" w:rsidRDefault="00E163AA" w:rsidP="00A61D6D">
            <w:proofErr w:type="spellStart"/>
            <w:r w:rsidRPr="00E163AA">
              <w:t>Work_Management_ID</w:t>
            </w:r>
            <w:proofErr w:type="spellEnd"/>
          </w:p>
        </w:tc>
        <w:tc>
          <w:tcPr>
            <w:tcW w:w="1582" w:type="dxa"/>
          </w:tcPr>
          <w:p w14:paraId="5CBD253D" w14:textId="4D149DB0" w:rsidR="00A61D6D" w:rsidRDefault="003C0F50" w:rsidP="00A61D6D">
            <w:proofErr w:type="spellStart"/>
            <w:r w:rsidRPr="003C0F50">
              <w:t>varchar</w:t>
            </w:r>
            <w:proofErr w:type="spellEnd"/>
            <w:r w:rsidRPr="003C0F50">
              <w:t>(50)</w:t>
            </w:r>
          </w:p>
        </w:tc>
        <w:tc>
          <w:tcPr>
            <w:tcW w:w="1076" w:type="dxa"/>
          </w:tcPr>
          <w:p w14:paraId="5CBD253E" w14:textId="77777777" w:rsidR="00A61D6D" w:rsidRDefault="00A61D6D" w:rsidP="00A61D6D">
            <w:r>
              <w:t>Yes</w:t>
            </w:r>
          </w:p>
        </w:tc>
        <w:tc>
          <w:tcPr>
            <w:tcW w:w="1388" w:type="dxa"/>
          </w:tcPr>
          <w:p w14:paraId="5CBD253F" w14:textId="77777777" w:rsidR="00A61D6D" w:rsidRDefault="00A61D6D" w:rsidP="00A61D6D">
            <w:pPr>
              <w:rPr>
                <w:b/>
              </w:rPr>
            </w:pPr>
          </w:p>
        </w:tc>
        <w:tc>
          <w:tcPr>
            <w:tcW w:w="2841" w:type="dxa"/>
          </w:tcPr>
          <w:p w14:paraId="5CBD2540" w14:textId="77777777" w:rsidR="00A61D6D" w:rsidRDefault="00A61D6D" w:rsidP="00A61D6D">
            <w:pPr>
              <w:rPr>
                <w:b/>
              </w:rPr>
            </w:pPr>
          </w:p>
        </w:tc>
      </w:tr>
      <w:tr w:rsidR="00A61D6D" w14:paraId="5CBD2547" w14:textId="77777777" w:rsidTr="003C0F50">
        <w:tc>
          <w:tcPr>
            <w:tcW w:w="2833" w:type="dxa"/>
          </w:tcPr>
          <w:p w14:paraId="5CBD2542" w14:textId="4314995E" w:rsidR="00A61D6D" w:rsidRPr="003C0F50" w:rsidRDefault="00E163AA" w:rsidP="00A61D6D">
            <w:pPr>
              <w:rPr>
                <w:b/>
              </w:rPr>
            </w:pPr>
            <w:proofErr w:type="spellStart"/>
            <w:r w:rsidRPr="003C0F50">
              <w:rPr>
                <w:b/>
              </w:rPr>
              <w:t>Project_Status_Cd</w:t>
            </w:r>
            <w:proofErr w:type="spellEnd"/>
          </w:p>
        </w:tc>
        <w:tc>
          <w:tcPr>
            <w:tcW w:w="1582" w:type="dxa"/>
          </w:tcPr>
          <w:p w14:paraId="5CBD2543" w14:textId="6CB89B6C" w:rsidR="00A61D6D" w:rsidRDefault="003C0F50" w:rsidP="00A61D6D">
            <w:proofErr w:type="spellStart"/>
            <w:r w:rsidRPr="003C0F50">
              <w:t>Smallint</w:t>
            </w:r>
            <w:proofErr w:type="spellEnd"/>
          </w:p>
        </w:tc>
        <w:tc>
          <w:tcPr>
            <w:tcW w:w="1076" w:type="dxa"/>
          </w:tcPr>
          <w:p w14:paraId="5CBD2544" w14:textId="2AB70202" w:rsidR="00A61D6D" w:rsidRDefault="003C0F50" w:rsidP="00A61D6D">
            <w:r>
              <w:t>No</w:t>
            </w:r>
          </w:p>
        </w:tc>
        <w:tc>
          <w:tcPr>
            <w:tcW w:w="1388" w:type="dxa"/>
          </w:tcPr>
          <w:p w14:paraId="5CBD2545" w14:textId="77777777" w:rsidR="00A61D6D" w:rsidRDefault="00A61D6D" w:rsidP="00A61D6D">
            <w:pPr>
              <w:rPr>
                <w:b/>
              </w:rPr>
            </w:pPr>
          </w:p>
        </w:tc>
        <w:tc>
          <w:tcPr>
            <w:tcW w:w="2841" w:type="dxa"/>
          </w:tcPr>
          <w:p w14:paraId="5CBD2546" w14:textId="77777777" w:rsidR="00A61D6D" w:rsidRDefault="00A61D6D" w:rsidP="00A61D6D">
            <w:pPr>
              <w:rPr>
                <w:b/>
              </w:rPr>
            </w:pPr>
          </w:p>
        </w:tc>
      </w:tr>
      <w:tr w:rsidR="00A61D6D" w14:paraId="5CBD254D" w14:textId="77777777" w:rsidTr="003C0F50">
        <w:tc>
          <w:tcPr>
            <w:tcW w:w="2833" w:type="dxa"/>
          </w:tcPr>
          <w:p w14:paraId="5CBD2548" w14:textId="5A1E5525" w:rsidR="00A61D6D" w:rsidRDefault="00E163AA" w:rsidP="00A61D6D">
            <w:proofErr w:type="spellStart"/>
            <w:r w:rsidRPr="00E163AA">
              <w:t>Funding_Source_Cd</w:t>
            </w:r>
            <w:proofErr w:type="spellEnd"/>
          </w:p>
        </w:tc>
        <w:tc>
          <w:tcPr>
            <w:tcW w:w="1582" w:type="dxa"/>
          </w:tcPr>
          <w:p w14:paraId="5CBD2549" w14:textId="13C10D2B" w:rsidR="00A61D6D" w:rsidRDefault="003C0F50" w:rsidP="00A61D6D">
            <w:proofErr w:type="spellStart"/>
            <w:r w:rsidRPr="003C0F50">
              <w:t>Smallint</w:t>
            </w:r>
            <w:proofErr w:type="spellEnd"/>
          </w:p>
        </w:tc>
        <w:tc>
          <w:tcPr>
            <w:tcW w:w="1076" w:type="dxa"/>
          </w:tcPr>
          <w:p w14:paraId="5CBD254A" w14:textId="3FDBFF92" w:rsidR="00A61D6D" w:rsidRDefault="003C0F50" w:rsidP="00A61D6D">
            <w:r>
              <w:t>No</w:t>
            </w:r>
          </w:p>
        </w:tc>
        <w:tc>
          <w:tcPr>
            <w:tcW w:w="1388" w:type="dxa"/>
          </w:tcPr>
          <w:p w14:paraId="5CBD254B" w14:textId="77777777" w:rsidR="00A61D6D" w:rsidRDefault="00A61D6D" w:rsidP="00A61D6D">
            <w:pPr>
              <w:rPr>
                <w:b/>
              </w:rPr>
            </w:pPr>
          </w:p>
        </w:tc>
        <w:tc>
          <w:tcPr>
            <w:tcW w:w="2841" w:type="dxa"/>
          </w:tcPr>
          <w:p w14:paraId="5CBD254C" w14:textId="77777777" w:rsidR="00A61D6D" w:rsidRDefault="00A61D6D" w:rsidP="00A61D6D">
            <w:pPr>
              <w:rPr>
                <w:b/>
              </w:rPr>
            </w:pPr>
          </w:p>
        </w:tc>
      </w:tr>
      <w:tr w:rsidR="00A61D6D" w14:paraId="5CBD2553" w14:textId="77777777" w:rsidTr="003C0F50">
        <w:tc>
          <w:tcPr>
            <w:tcW w:w="2833" w:type="dxa"/>
          </w:tcPr>
          <w:p w14:paraId="5CBD254E" w14:textId="1281D688" w:rsidR="00A61D6D" w:rsidRDefault="00E163AA" w:rsidP="00A61D6D">
            <w:proofErr w:type="spellStart"/>
            <w:r w:rsidRPr="00E163AA">
              <w:t>Funding_Basket_Type_Cd</w:t>
            </w:r>
            <w:proofErr w:type="spellEnd"/>
          </w:p>
        </w:tc>
        <w:tc>
          <w:tcPr>
            <w:tcW w:w="1582" w:type="dxa"/>
          </w:tcPr>
          <w:p w14:paraId="5CBD254F" w14:textId="5C946658" w:rsidR="00A61D6D" w:rsidRDefault="003C0F50" w:rsidP="00A61D6D">
            <w:proofErr w:type="spellStart"/>
            <w:r w:rsidRPr="003C0F50">
              <w:t>Smallint</w:t>
            </w:r>
            <w:proofErr w:type="spellEnd"/>
          </w:p>
        </w:tc>
        <w:tc>
          <w:tcPr>
            <w:tcW w:w="1076" w:type="dxa"/>
          </w:tcPr>
          <w:p w14:paraId="5CBD2550" w14:textId="77777777" w:rsidR="00A61D6D" w:rsidRDefault="00A61D6D" w:rsidP="00A61D6D">
            <w:r>
              <w:t>Yes</w:t>
            </w:r>
          </w:p>
        </w:tc>
        <w:tc>
          <w:tcPr>
            <w:tcW w:w="1388" w:type="dxa"/>
          </w:tcPr>
          <w:p w14:paraId="5CBD2551" w14:textId="77777777" w:rsidR="00A61D6D" w:rsidRDefault="00A61D6D" w:rsidP="00A61D6D">
            <w:pPr>
              <w:rPr>
                <w:b/>
              </w:rPr>
            </w:pPr>
          </w:p>
        </w:tc>
        <w:tc>
          <w:tcPr>
            <w:tcW w:w="2841" w:type="dxa"/>
          </w:tcPr>
          <w:p w14:paraId="5CBD2552" w14:textId="77777777" w:rsidR="00A61D6D" w:rsidRDefault="00A61D6D" w:rsidP="00A61D6D">
            <w:pPr>
              <w:rPr>
                <w:b/>
              </w:rPr>
            </w:pPr>
          </w:p>
        </w:tc>
      </w:tr>
      <w:tr w:rsidR="00A61D6D" w14:paraId="5CBD2559" w14:textId="77777777" w:rsidTr="003C0F50">
        <w:tc>
          <w:tcPr>
            <w:tcW w:w="2833" w:type="dxa"/>
          </w:tcPr>
          <w:p w14:paraId="5CBD2554" w14:textId="612844D0" w:rsidR="00A61D6D" w:rsidRDefault="00E163AA" w:rsidP="00A61D6D">
            <w:proofErr w:type="spellStart"/>
            <w:r w:rsidRPr="00E163AA">
              <w:t>Funding_Basket_Level_Cd</w:t>
            </w:r>
            <w:proofErr w:type="spellEnd"/>
          </w:p>
        </w:tc>
        <w:tc>
          <w:tcPr>
            <w:tcW w:w="1582" w:type="dxa"/>
          </w:tcPr>
          <w:p w14:paraId="5CBD2555" w14:textId="226661CA" w:rsidR="00A61D6D" w:rsidRDefault="003C0F50" w:rsidP="00A61D6D">
            <w:proofErr w:type="spellStart"/>
            <w:r w:rsidRPr="003C0F50">
              <w:t>Smallint</w:t>
            </w:r>
            <w:proofErr w:type="spellEnd"/>
          </w:p>
        </w:tc>
        <w:tc>
          <w:tcPr>
            <w:tcW w:w="1076" w:type="dxa"/>
          </w:tcPr>
          <w:p w14:paraId="5CBD2556" w14:textId="77777777" w:rsidR="00A61D6D" w:rsidRDefault="00A61D6D" w:rsidP="00A61D6D">
            <w:r>
              <w:t>Yes</w:t>
            </w:r>
          </w:p>
        </w:tc>
        <w:tc>
          <w:tcPr>
            <w:tcW w:w="1388" w:type="dxa"/>
          </w:tcPr>
          <w:p w14:paraId="5CBD2557" w14:textId="77777777" w:rsidR="00A61D6D" w:rsidRDefault="00A61D6D" w:rsidP="00A61D6D">
            <w:pPr>
              <w:rPr>
                <w:b/>
              </w:rPr>
            </w:pPr>
          </w:p>
        </w:tc>
        <w:tc>
          <w:tcPr>
            <w:tcW w:w="2841" w:type="dxa"/>
          </w:tcPr>
          <w:p w14:paraId="5CBD2558" w14:textId="77777777" w:rsidR="00A61D6D" w:rsidRDefault="00A61D6D" w:rsidP="00A61D6D">
            <w:pPr>
              <w:rPr>
                <w:b/>
              </w:rPr>
            </w:pPr>
          </w:p>
        </w:tc>
      </w:tr>
      <w:tr w:rsidR="00A61D6D" w14:paraId="5CBD255F" w14:textId="77777777" w:rsidTr="003C0F50">
        <w:tc>
          <w:tcPr>
            <w:tcW w:w="2833" w:type="dxa"/>
          </w:tcPr>
          <w:p w14:paraId="5CBD255A" w14:textId="1C697B1B" w:rsidR="00A61D6D" w:rsidRDefault="00E163AA" w:rsidP="00A61D6D">
            <w:proofErr w:type="spellStart"/>
            <w:r w:rsidRPr="00E163AA">
              <w:t>Project_System_Status_Cd</w:t>
            </w:r>
            <w:proofErr w:type="spellEnd"/>
          </w:p>
        </w:tc>
        <w:tc>
          <w:tcPr>
            <w:tcW w:w="1582" w:type="dxa"/>
          </w:tcPr>
          <w:p w14:paraId="5CBD255B" w14:textId="566C2323" w:rsidR="00A61D6D" w:rsidRDefault="003C0F50" w:rsidP="00A61D6D">
            <w:proofErr w:type="spellStart"/>
            <w:r w:rsidRPr="003C0F50">
              <w:t>Smallint</w:t>
            </w:r>
            <w:proofErr w:type="spellEnd"/>
          </w:p>
        </w:tc>
        <w:tc>
          <w:tcPr>
            <w:tcW w:w="1076" w:type="dxa"/>
          </w:tcPr>
          <w:p w14:paraId="5CBD255C" w14:textId="4ADAFDEF" w:rsidR="00A61D6D" w:rsidRDefault="003C0F50" w:rsidP="00A61D6D">
            <w:r>
              <w:t>No</w:t>
            </w:r>
          </w:p>
        </w:tc>
        <w:tc>
          <w:tcPr>
            <w:tcW w:w="1388" w:type="dxa"/>
          </w:tcPr>
          <w:p w14:paraId="5CBD255D" w14:textId="77777777" w:rsidR="00A61D6D" w:rsidRDefault="00A61D6D" w:rsidP="00A61D6D">
            <w:pPr>
              <w:rPr>
                <w:b/>
              </w:rPr>
            </w:pPr>
          </w:p>
        </w:tc>
        <w:tc>
          <w:tcPr>
            <w:tcW w:w="2841" w:type="dxa"/>
          </w:tcPr>
          <w:p w14:paraId="5CBD255E" w14:textId="77777777" w:rsidR="00A61D6D" w:rsidRDefault="00A61D6D" w:rsidP="00A61D6D">
            <w:pPr>
              <w:rPr>
                <w:b/>
              </w:rPr>
            </w:pPr>
          </w:p>
        </w:tc>
      </w:tr>
      <w:tr w:rsidR="00A61D6D" w14:paraId="5CBD2565" w14:textId="77777777" w:rsidTr="003C0F50">
        <w:tc>
          <w:tcPr>
            <w:tcW w:w="2833" w:type="dxa"/>
          </w:tcPr>
          <w:p w14:paraId="5CBD2560" w14:textId="000F2AE0" w:rsidR="00A61D6D" w:rsidRPr="00EA563A" w:rsidRDefault="00E163AA" w:rsidP="00A61D6D">
            <w:proofErr w:type="spellStart"/>
            <w:r w:rsidRPr="00E163AA">
              <w:t>Multi_Year_Fl</w:t>
            </w:r>
            <w:proofErr w:type="spellEnd"/>
          </w:p>
        </w:tc>
        <w:tc>
          <w:tcPr>
            <w:tcW w:w="1582" w:type="dxa"/>
          </w:tcPr>
          <w:p w14:paraId="5CBD2561" w14:textId="281FB12B" w:rsidR="00A61D6D" w:rsidRPr="00EA563A" w:rsidRDefault="003C0F50" w:rsidP="00A61D6D">
            <w:r w:rsidRPr="003C0F50">
              <w:t>Bit</w:t>
            </w:r>
          </w:p>
        </w:tc>
        <w:tc>
          <w:tcPr>
            <w:tcW w:w="1076" w:type="dxa"/>
          </w:tcPr>
          <w:p w14:paraId="5CBD2562" w14:textId="7CE35BAF" w:rsidR="00A61D6D" w:rsidRPr="00EA563A" w:rsidRDefault="003C0F50" w:rsidP="00A61D6D">
            <w:r>
              <w:t>No</w:t>
            </w:r>
          </w:p>
        </w:tc>
        <w:tc>
          <w:tcPr>
            <w:tcW w:w="1388" w:type="dxa"/>
          </w:tcPr>
          <w:p w14:paraId="5CBD2563" w14:textId="77777777" w:rsidR="00A61D6D" w:rsidRDefault="00A61D6D" w:rsidP="00A61D6D">
            <w:pPr>
              <w:rPr>
                <w:b/>
              </w:rPr>
            </w:pPr>
          </w:p>
        </w:tc>
        <w:tc>
          <w:tcPr>
            <w:tcW w:w="2841" w:type="dxa"/>
          </w:tcPr>
          <w:p w14:paraId="5CBD2564" w14:textId="77777777" w:rsidR="00A61D6D" w:rsidRDefault="00A61D6D" w:rsidP="00A61D6D">
            <w:pPr>
              <w:rPr>
                <w:b/>
              </w:rPr>
            </w:pPr>
          </w:p>
        </w:tc>
      </w:tr>
      <w:tr w:rsidR="00A61D6D" w14:paraId="5CBD256B" w14:textId="77777777" w:rsidTr="003C0F50">
        <w:tc>
          <w:tcPr>
            <w:tcW w:w="2833" w:type="dxa"/>
          </w:tcPr>
          <w:p w14:paraId="5CBD2566" w14:textId="65A768FD" w:rsidR="00A61D6D" w:rsidRDefault="00E163AA" w:rsidP="00A61D6D">
            <w:proofErr w:type="spellStart"/>
            <w:r w:rsidRPr="00E163AA">
              <w:t>Mandatory_Fl</w:t>
            </w:r>
            <w:proofErr w:type="spellEnd"/>
          </w:p>
        </w:tc>
        <w:tc>
          <w:tcPr>
            <w:tcW w:w="1582" w:type="dxa"/>
          </w:tcPr>
          <w:p w14:paraId="5CBD2567" w14:textId="23919C9A" w:rsidR="00A61D6D" w:rsidRPr="0076616F" w:rsidRDefault="003C0F50" w:rsidP="00A61D6D">
            <w:r w:rsidRPr="003C0F50">
              <w:t>Bit</w:t>
            </w:r>
          </w:p>
        </w:tc>
        <w:tc>
          <w:tcPr>
            <w:tcW w:w="1076" w:type="dxa"/>
          </w:tcPr>
          <w:p w14:paraId="5CBD2568" w14:textId="54491EFA" w:rsidR="00A61D6D" w:rsidRDefault="003C0F50" w:rsidP="00A61D6D">
            <w:r>
              <w:t>No</w:t>
            </w:r>
          </w:p>
        </w:tc>
        <w:tc>
          <w:tcPr>
            <w:tcW w:w="1388" w:type="dxa"/>
          </w:tcPr>
          <w:p w14:paraId="5CBD2569" w14:textId="77777777" w:rsidR="00A61D6D" w:rsidRDefault="00A61D6D" w:rsidP="00A61D6D">
            <w:pPr>
              <w:rPr>
                <w:b/>
              </w:rPr>
            </w:pPr>
          </w:p>
        </w:tc>
        <w:tc>
          <w:tcPr>
            <w:tcW w:w="2841" w:type="dxa"/>
          </w:tcPr>
          <w:p w14:paraId="5CBD256A" w14:textId="77777777" w:rsidR="00A61D6D" w:rsidRDefault="00A61D6D" w:rsidP="00A61D6D">
            <w:pPr>
              <w:rPr>
                <w:b/>
              </w:rPr>
            </w:pPr>
          </w:p>
        </w:tc>
      </w:tr>
      <w:tr w:rsidR="00A61D6D" w14:paraId="5CBD2571" w14:textId="77777777" w:rsidTr="003C0F50">
        <w:tc>
          <w:tcPr>
            <w:tcW w:w="2833" w:type="dxa"/>
          </w:tcPr>
          <w:p w14:paraId="5CBD256C" w14:textId="6266A4C4" w:rsidR="00A61D6D" w:rsidRDefault="00E163AA" w:rsidP="00A61D6D">
            <w:proofErr w:type="spellStart"/>
            <w:r w:rsidRPr="00E163AA">
              <w:lastRenderedPageBreak/>
              <w:t>Quickplace_Link</w:t>
            </w:r>
            <w:proofErr w:type="spellEnd"/>
          </w:p>
        </w:tc>
        <w:tc>
          <w:tcPr>
            <w:tcW w:w="1582" w:type="dxa"/>
          </w:tcPr>
          <w:p w14:paraId="5CBD256D" w14:textId="438F687F" w:rsidR="00A61D6D" w:rsidRPr="0076616F" w:rsidRDefault="003C0F50" w:rsidP="00A61D6D">
            <w:proofErr w:type="spellStart"/>
            <w:r w:rsidRPr="003C0F50">
              <w:t>varchar</w:t>
            </w:r>
            <w:proofErr w:type="spellEnd"/>
            <w:r w:rsidRPr="003C0F50">
              <w:t>(500)</w:t>
            </w:r>
          </w:p>
        </w:tc>
        <w:tc>
          <w:tcPr>
            <w:tcW w:w="1076" w:type="dxa"/>
          </w:tcPr>
          <w:p w14:paraId="5CBD256E" w14:textId="77777777" w:rsidR="00A61D6D" w:rsidRDefault="00A61D6D" w:rsidP="00A61D6D">
            <w:r>
              <w:t>Yes</w:t>
            </w:r>
          </w:p>
        </w:tc>
        <w:tc>
          <w:tcPr>
            <w:tcW w:w="1388" w:type="dxa"/>
          </w:tcPr>
          <w:p w14:paraId="5CBD256F" w14:textId="77777777" w:rsidR="00A61D6D" w:rsidRDefault="00A61D6D" w:rsidP="00A61D6D">
            <w:pPr>
              <w:rPr>
                <w:b/>
              </w:rPr>
            </w:pPr>
          </w:p>
        </w:tc>
        <w:tc>
          <w:tcPr>
            <w:tcW w:w="2841" w:type="dxa"/>
          </w:tcPr>
          <w:p w14:paraId="5CBD2570" w14:textId="77777777" w:rsidR="00A61D6D" w:rsidRDefault="00A61D6D" w:rsidP="00A61D6D">
            <w:pPr>
              <w:rPr>
                <w:b/>
              </w:rPr>
            </w:pPr>
          </w:p>
        </w:tc>
      </w:tr>
      <w:tr w:rsidR="00A61D6D" w14:paraId="5CBD2577" w14:textId="77777777" w:rsidTr="003C0F50">
        <w:tc>
          <w:tcPr>
            <w:tcW w:w="2833" w:type="dxa"/>
          </w:tcPr>
          <w:p w14:paraId="5CBD2572" w14:textId="0F9C8318" w:rsidR="00A61D6D" w:rsidRDefault="00E163AA" w:rsidP="00A61D6D">
            <w:proofErr w:type="spellStart"/>
            <w:r w:rsidRPr="00E163AA">
              <w:t>Preliminary_Survey_Fl</w:t>
            </w:r>
            <w:proofErr w:type="spellEnd"/>
          </w:p>
        </w:tc>
        <w:tc>
          <w:tcPr>
            <w:tcW w:w="1582" w:type="dxa"/>
          </w:tcPr>
          <w:p w14:paraId="5CBD2573" w14:textId="0505497A" w:rsidR="00A61D6D" w:rsidRPr="0076616F" w:rsidRDefault="003C0F50" w:rsidP="00A61D6D">
            <w:r w:rsidRPr="003C0F50">
              <w:t>Bit</w:t>
            </w:r>
          </w:p>
        </w:tc>
        <w:tc>
          <w:tcPr>
            <w:tcW w:w="1076" w:type="dxa"/>
          </w:tcPr>
          <w:p w14:paraId="5CBD2574" w14:textId="554DAE8B" w:rsidR="00A61D6D" w:rsidRDefault="003C0F50" w:rsidP="00A61D6D">
            <w:r>
              <w:t>No</w:t>
            </w:r>
          </w:p>
        </w:tc>
        <w:tc>
          <w:tcPr>
            <w:tcW w:w="1388" w:type="dxa"/>
          </w:tcPr>
          <w:p w14:paraId="5CBD2575" w14:textId="77777777" w:rsidR="00A61D6D" w:rsidRDefault="00A61D6D" w:rsidP="00A61D6D">
            <w:pPr>
              <w:rPr>
                <w:b/>
              </w:rPr>
            </w:pPr>
          </w:p>
        </w:tc>
        <w:tc>
          <w:tcPr>
            <w:tcW w:w="2841" w:type="dxa"/>
          </w:tcPr>
          <w:p w14:paraId="5CBD2576" w14:textId="77777777" w:rsidR="00A61D6D" w:rsidRDefault="00A61D6D" w:rsidP="00A61D6D">
            <w:pPr>
              <w:rPr>
                <w:b/>
              </w:rPr>
            </w:pPr>
          </w:p>
        </w:tc>
      </w:tr>
      <w:tr w:rsidR="00A61D6D" w14:paraId="5CBD257D" w14:textId="77777777" w:rsidTr="003C0F50">
        <w:tc>
          <w:tcPr>
            <w:tcW w:w="2833" w:type="dxa"/>
          </w:tcPr>
          <w:p w14:paraId="5CBD2578" w14:textId="11D8FBFD" w:rsidR="00A61D6D" w:rsidRDefault="00E163AA" w:rsidP="00A61D6D">
            <w:proofErr w:type="spellStart"/>
            <w:r w:rsidRPr="00E163AA">
              <w:t>Overwrite_Protected_Fl</w:t>
            </w:r>
            <w:proofErr w:type="spellEnd"/>
          </w:p>
        </w:tc>
        <w:tc>
          <w:tcPr>
            <w:tcW w:w="1582" w:type="dxa"/>
          </w:tcPr>
          <w:p w14:paraId="5CBD2579" w14:textId="19328877" w:rsidR="00A61D6D" w:rsidRPr="0076616F" w:rsidRDefault="003C0F50" w:rsidP="00A61D6D">
            <w:r w:rsidRPr="003C0F50">
              <w:t>Bit</w:t>
            </w:r>
          </w:p>
        </w:tc>
        <w:tc>
          <w:tcPr>
            <w:tcW w:w="1076" w:type="dxa"/>
          </w:tcPr>
          <w:p w14:paraId="5CBD257A" w14:textId="77777777" w:rsidR="00A61D6D" w:rsidRDefault="00A61D6D" w:rsidP="00A61D6D">
            <w:r>
              <w:t>Yes</w:t>
            </w:r>
          </w:p>
        </w:tc>
        <w:tc>
          <w:tcPr>
            <w:tcW w:w="1388" w:type="dxa"/>
          </w:tcPr>
          <w:p w14:paraId="5CBD257B" w14:textId="77777777" w:rsidR="00A61D6D" w:rsidRDefault="00A61D6D" w:rsidP="00A61D6D">
            <w:pPr>
              <w:rPr>
                <w:b/>
              </w:rPr>
            </w:pPr>
          </w:p>
        </w:tc>
        <w:tc>
          <w:tcPr>
            <w:tcW w:w="2841" w:type="dxa"/>
          </w:tcPr>
          <w:p w14:paraId="5CBD257C" w14:textId="77777777" w:rsidR="00A61D6D" w:rsidRDefault="00A61D6D" w:rsidP="00A61D6D">
            <w:pPr>
              <w:rPr>
                <w:b/>
              </w:rPr>
            </w:pPr>
          </w:p>
        </w:tc>
      </w:tr>
      <w:tr w:rsidR="00A61D6D" w14:paraId="5CBD2583" w14:textId="77777777" w:rsidTr="003C0F50">
        <w:tc>
          <w:tcPr>
            <w:tcW w:w="2833" w:type="dxa"/>
          </w:tcPr>
          <w:p w14:paraId="5CBD257E" w14:textId="696D1B35" w:rsidR="00A61D6D" w:rsidRDefault="00E163AA" w:rsidP="00A61D6D">
            <w:proofErr w:type="spellStart"/>
            <w:r w:rsidRPr="00E163AA">
              <w:t>Cost_Center</w:t>
            </w:r>
            <w:proofErr w:type="spellEnd"/>
          </w:p>
        </w:tc>
        <w:tc>
          <w:tcPr>
            <w:tcW w:w="1582" w:type="dxa"/>
          </w:tcPr>
          <w:p w14:paraId="5CBD257F" w14:textId="0207B4B7" w:rsidR="00A61D6D" w:rsidRPr="0006580B" w:rsidRDefault="003C0F50" w:rsidP="00A61D6D">
            <w:proofErr w:type="spellStart"/>
            <w:r w:rsidRPr="003C0F50">
              <w:t>varchar</w:t>
            </w:r>
            <w:proofErr w:type="spellEnd"/>
            <w:r w:rsidRPr="003C0F50">
              <w:t>(4)</w:t>
            </w:r>
          </w:p>
        </w:tc>
        <w:tc>
          <w:tcPr>
            <w:tcW w:w="1076" w:type="dxa"/>
          </w:tcPr>
          <w:p w14:paraId="5CBD2580" w14:textId="77777777" w:rsidR="00A61D6D" w:rsidRDefault="00A61D6D" w:rsidP="00A61D6D">
            <w:r>
              <w:t>Yes</w:t>
            </w:r>
          </w:p>
        </w:tc>
        <w:tc>
          <w:tcPr>
            <w:tcW w:w="1388" w:type="dxa"/>
          </w:tcPr>
          <w:p w14:paraId="5CBD2581" w14:textId="77777777" w:rsidR="00A61D6D" w:rsidRDefault="00A61D6D" w:rsidP="00A61D6D">
            <w:pPr>
              <w:rPr>
                <w:b/>
              </w:rPr>
            </w:pPr>
          </w:p>
        </w:tc>
        <w:tc>
          <w:tcPr>
            <w:tcW w:w="2841" w:type="dxa"/>
          </w:tcPr>
          <w:p w14:paraId="5CBD2582" w14:textId="77777777" w:rsidR="00A61D6D" w:rsidRDefault="00A61D6D" w:rsidP="00A61D6D">
            <w:pPr>
              <w:rPr>
                <w:b/>
              </w:rPr>
            </w:pPr>
          </w:p>
        </w:tc>
      </w:tr>
      <w:tr w:rsidR="00A61D6D" w14:paraId="5CBD2589" w14:textId="77777777" w:rsidTr="003C0F50">
        <w:trPr>
          <w:trHeight w:val="323"/>
        </w:trPr>
        <w:tc>
          <w:tcPr>
            <w:tcW w:w="2833" w:type="dxa"/>
          </w:tcPr>
          <w:p w14:paraId="5CBD2584" w14:textId="5189F28A" w:rsidR="00A61D6D" w:rsidRDefault="00E163AA" w:rsidP="00A61D6D">
            <w:r w:rsidRPr="00E163AA">
              <w:t>SUPPLY_TYPE_CD</w:t>
            </w:r>
          </w:p>
        </w:tc>
        <w:tc>
          <w:tcPr>
            <w:tcW w:w="1582" w:type="dxa"/>
          </w:tcPr>
          <w:p w14:paraId="5CBD2585" w14:textId="3917B0DF" w:rsidR="00A61D6D" w:rsidRPr="0076616F" w:rsidRDefault="003C0F50" w:rsidP="00A61D6D">
            <w:proofErr w:type="spellStart"/>
            <w:r w:rsidRPr="003C0F50">
              <w:t>Smallint</w:t>
            </w:r>
            <w:proofErr w:type="spellEnd"/>
          </w:p>
        </w:tc>
        <w:tc>
          <w:tcPr>
            <w:tcW w:w="1076" w:type="dxa"/>
          </w:tcPr>
          <w:p w14:paraId="5CBD2586" w14:textId="77777777" w:rsidR="00A61D6D" w:rsidRDefault="00A61D6D" w:rsidP="00A61D6D">
            <w:r>
              <w:t>Yes</w:t>
            </w:r>
          </w:p>
        </w:tc>
        <w:tc>
          <w:tcPr>
            <w:tcW w:w="1388" w:type="dxa"/>
          </w:tcPr>
          <w:p w14:paraId="5CBD2587" w14:textId="77777777" w:rsidR="00A61D6D" w:rsidRDefault="00A61D6D" w:rsidP="00A61D6D">
            <w:pPr>
              <w:rPr>
                <w:b/>
              </w:rPr>
            </w:pPr>
          </w:p>
        </w:tc>
        <w:tc>
          <w:tcPr>
            <w:tcW w:w="2841" w:type="dxa"/>
          </w:tcPr>
          <w:p w14:paraId="5CBD2588" w14:textId="77777777" w:rsidR="00A61D6D" w:rsidRDefault="00A61D6D" w:rsidP="00A61D6D">
            <w:pPr>
              <w:rPr>
                <w:b/>
              </w:rPr>
            </w:pPr>
          </w:p>
        </w:tc>
      </w:tr>
      <w:tr w:rsidR="00A61D6D" w14:paraId="5CBD258F" w14:textId="77777777" w:rsidTr="003C0F50">
        <w:tc>
          <w:tcPr>
            <w:tcW w:w="2833" w:type="dxa"/>
          </w:tcPr>
          <w:p w14:paraId="5CBD258A" w14:textId="47CB1DB0" w:rsidR="00A61D6D" w:rsidRDefault="00E163AA" w:rsidP="00A61D6D">
            <w:r w:rsidRPr="00E163AA">
              <w:t>SUPPLY_COMMENTS</w:t>
            </w:r>
          </w:p>
        </w:tc>
        <w:tc>
          <w:tcPr>
            <w:tcW w:w="1582" w:type="dxa"/>
          </w:tcPr>
          <w:p w14:paraId="5CBD258B" w14:textId="3112920A" w:rsidR="00A61D6D" w:rsidRDefault="003C0F50" w:rsidP="00A61D6D">
            <w:proofErr w:type="spellStart"/>
            <w:r w:rsidRPr="003C0F50">
              <w:t>varchar</w:t>
            </w:r>
            <w:proofErr w:type="spellEnd"/>
            <w:r w:rsidRPr="003C0F50">
              <w:t>(8000)</w:t>
            </w:r>
          </w:p>
        </w:tc>
        <w:tc>
          <w:tcPr>
            <w:tcW w:w="1076" w:type="dxa"/>
          </w:tcPr>
          <w:p w14:paraId="5CBD258C" w14:textId="77777777" w:rsidR="00A61D6D" w:rsidRDefault="00A61D6D" w:rsidP="00A61D6D">
            <w:r>
              <w:t>Yes</w:t>
            </w:r>
          </w:p>
        </w:tc>
        <w:tc>
          <w:tcPr>
            <w:tcW w:w="1388" w:type="dxa"/>
          </w:tcPr>
          <w:p w14:paraId="5CBD258D" w14:textId="77777777" w:rsidR="00A61D6D" w:rsidRDefault="00A61D6D" w:rsidP="00A61D6D">
            <w:pPr>
              <w:rPr>
                <w:b/>
              </w:rPr>
            </w:pPr>
          </w:p>
        </w:tc>
        <w:tc>
          <w:tcPr>
            <w:tcW w:w="2841" w:type="dxa"/>
          </w:tcPr>
          <w:p w14:paraId="5CBD258E" w14:textId="77777777" w:rsidR="00A61D6D" w:rsidRDefault="00A61D6D" w:rsidP="00A61D6D">
            <w:pPr>
              <w:rPr>
                <w:b/>
              </w:rPr>
            </w:pPr>
          </w:p>
        </w:tc>
      </w:tr>
      <w:tr w:rsidR="00E163AA" w14:paraId="5939FDAD" w14:textId="77777777" w:rsidTr="003C0F50">
        <w:tc>
          <w:tcPr>
            <w:tcW w:w="2833" w:type="dxa"/>
          </w:tcPr>
          <w:p w14:paraId="0075D461" w14:textId="31959DCB" w:rsidR="00E163AA" w:rsidRPr="00E163AA" w:rsidRDefault="00E163AA" w:rsidP="00A61D6D">
            <w:proofErr w:type="spellStart"/>
            <w:r w:rsidRPr="00E163AA">
              <w:t>Funding_Project_No</w:t>
            </w:r>
            <w:proofErr w:type="spellEnd"/>
          </w:p>
        </w:tc>
        <w:tc>
          <w:tcPr>
            <w:tcW w:w="1582" w:type="dxa"/>
          </w:tcPr>
          <w:p w14:paraId="4361383F" w14:textId="4F779845" w:rsidR="00E163AA" w:rsidRDefault="00E163AA" w:rsidP="00A61D6D">
            <w:proofErr w:type="spellStart"/>
            <w:r w:rsidRPr="00E163AA">
              <w:t>varchar</w:t>
            </w:r>
            <w:proofErr w:type="spellEnd"/>
            <w:r w:rsidRPr="00E163AA">
              <w:t>(10)</w:t>
            </w:r>
          </w:p>
        </w:tc>
        <w:tc>
          <w:tcPr>
            <w:tcW w:w="1076" w:type="dxa"/>
          </w:tcPr>
          <w:p w14:paraId="03B7ACC5" w14:textId="3A1962C3" w:rsidR="00E163AA" w:rsidRDefault="00E163AA" w:rsidP="00A61D6D">
            <w:r>
              <w:t>Yes</w:t>
            </w:r>
          </w:p>
        </w:tc>
        <w:tc>
          <w:tcPr>
            <w:tcW w:w="1388" w:type="dxa"/>
          </w:tcPr>
          <w:p w14:paraId="386BC561" w14:textId="77777777" w:rsidR="00E163AA" w:rsidRDefault="00E163AA" w:rsidP="00A61D6D">
            <w:pPr>
              <w:rPr>
                <w:b/>
              </w:rPr>
            </w:pPr>
          </w:p>
        </w:tc>
        <w:tc>
          <w:tcPr>
            <w:tcW w:w="2841" w:type="dxa"/>
          </w:tcPr>
          <w:p w14:paraId="197FDC7A" w14:textId="77777777" w:rsidR="00E163AA" w:rsidRDefault="00E163AA" w:rsidP="00A61D6D">
            <w:pPr>
              <w:rPr>
                <w:b/>
              </w:rPr>
            </w:pPr>
          </w:p>
        </w:tc>
      </w:tr>
    </w:tbl>
    <w:p w14:paraId="51847307" w14:textId="77777777" w:rsidR="003C0F50" w:rsidRDefault="003C0F50" w:rsidP="003C0F50"/>
    <w:p w14:paraId="7681180C" w14:textId="4D21EC1E" w:rsidR="003C0F50" w:rsidRPr="003C0F50" w:rsidRDefault="003C0F50" w:rsidP="003C0F50">
      <w:r w:rsidRPr="003C0F50">
        <w:t xml:space="preserve">Those fields indicated in bold above are the only fields </w:t>
      </w:r>
      <w:r>
        <w:t xml:space="preserve">likely to </w:t>
      </w:r>
      <w:r w:rsidRPr="003C0F50">
        <w:t>be used in this solution</w:t>
      </w:r>
    </w:p>
    <w:p w14:paraId="437BAFA1" w14:textId="77777777" w:rsidR="00D158A2" w:rsidRDefault="00D158A2" w:rsidP="00D158A2"/>
    <w:p w14:paraId="5CBD2596" w14:textId="77777777" w:rsidR="008B2753" w:rsidRDefault="008B2753" w:rsidP="00DE6FE2">
      <w:pPr>
        <w:pStyle w:val="Heading2"/>
      </w:pPr>
      <w:bookmarkStart w:id="18" w:name="_Toc350347228"/>
      <w:r>
        <w:t>Data Conversion Specifications</w:t>
      </w:r>
      <w:bookmarkEnd w:id="18"/>
    </w:p>
    <w:p w14:paraId="5CBD2597" w14:textId="77777777" w:rsidR="00580288" w:rsidRDefault="00580288" w:rsidP="00580288"/>
    <w:p w14:paraId="5CBD2598" w14:textId="7215978A" w:rsidR="00CB030A" w:rsidRDefault="00474BB9" w:rsidP="00580288">
      <w:r>
        <w:t xml:space="preserve">There will be no data conversion required for this solution.  </w:t>
      </w:r>
    </w:p>
    <w:p w14:paraId="5CBD25A2" w14:textId="77777777" w:rsidR="00CB030A" w:rsidRPr="00580288" w:rsidRDefault="00CB030A" w:rsidP="00580288"/>
    <w:p w14:paraId="5CBD25A3" w14:textId="77777777" w:rsidR="008B2753" w:rsidRDefault="008B2753" w:rsidP="00DE6FE2">
      <w:pPr>
        <w:pStyle w:val="Heading1"/>
      </w:pPr>
      <w:bookmarkStart w:id="19" w:name="_Toc350347229"/>
      <w:r>
        <w:t>Infrastructure Architecture</w:t>
      </w:r>
      <w:bookmarkEnd w:id="19"/>
      <w:r>
        <w:t xml:space="preserve"> </w:t>
      </w:r>
    </w:p>
    <w:p w14:paraId="5CBD25A4" w14:textId="77777777" w:rsidR="008B2753" w:rsidRDefault="008B2753" w:rsidP="00DE6FE2">
      <w:pPr>
        <w:pStyle w:val="Heading2"/>
      </w:pPr>
      <w:bookmarkStart w:id="20" w:name="_Toc350347230"/>
      <w:r>
        <w:t>Environment Topology diagrams</w:t>
      </w:r>
      <w:bookmarkEnd w:id="20"/>
    </w:p>
    <w:p w14:paraId="4F432C1E" w14:textId="77777777" w:rsidR="004B35F0" w:rsidRDefault="004B35F0" w:rsidP="004B35F0"/>
    <w:p w14:paraId="5F006D9D" w14:textId="2E79FD66" w:rsidR="004B35F0" w:rsidRPr="004B35F0" w:rsidRDefault="004B35F0" w:rsidP="004B35F0">
      <w:r w:rsidRPr="004B35F0">
        <w:rPr>
          <w:highlight w:val="yellow"/>
        </w:rPr>
        <w:t>Insert Topology Diagram Here</w:t>
      </w:r>
    </w:p>
    <w:p w14:paraId="6949615F" w14:textId="77777777" w:rsidR="002A5237" w:rsidRDefault="002A5237" w:rsidP="002A5237"/>
    <w:p w14:paraId="5CBD25A7" w14:textId="77777777" w:rsidR="004E593D" w:rsidRDefault="004E593D" w:rsidP="00DE6FE2">
      <w:pPr>
        <w:pStyle w:val="Heading2"/>
      </w:pPr>
      <w:bookmarkStart w:id="21" w:name="_Toc350347231"/>
      <w:r>
        <w:t>IT Resources</w:t>
      </w:r>
      <w:bookmarkEnd w:id="21"/>
    </w:p>
    <w:tbl>
      <w:tblPr>
        <w:tblStyle w:val="TableGrid"/>
        <w:tblW w:w="0" w:type="auto"/>
        <w:tblLook w:val="04A0" w:firstRow="1" w:lastRow="0" w:firstColumn="1" w:lastColumn="0" w:noHBand="0" w:noVBand="1"/>
      </w:tblPr>
      <w:tblGrid>
        <w:gridCol w:w="2448"/>
        <w:gridCol w:w="7272"/>
      </w:tblGrid>
      <w:tr w:rsidR="0016221D" w14:paraId="5CBD25AB" w14:textId="77777777" w:rsidTr="00ED30C4">
        <w:tc>
          <w:tcPr>
            <w:tcW w:w="2448" w:type="dxa"/>
            <w:shd w:val="clear" w:color="auto" w:fill="EAF1DD" w:themeFill="accent3" w:themeFillTint="33"/>
          </w:tcPr>
          <w:p w14:paraId="5CBD25A8" w14:textId="77777777" w:rsidR="0016221D" w:rsidRDefault="0016221D" w:rsidP="00A61D6D">
            <w:r>
              <w:t>Application Source Code Location</w:t>
            </w:r>
          </w:p>
        </w:tc>
        <w:tc>
          <w:tcPr>
            <w:tcW w:w="7272" w:type="dxa"/>
            <w:shd w:val="clear" w:color="auto" w:fill="EAF1DD" w:themeFill="accent3" w:themeFillTint="33"/>
          </w:tcPr>
          <w:p w14:paraId="5CBD25AA" w14:textId="43216F59" w:rsidR="0016221D" w:rsidRDefault="00ED30C4" w:rsidP="00ED30C4">
            <w:r>
              <w:t>TBD</w:t>
            </w:r>
          </w:p>
        </w:tc>
      </w:tr>
      <w:tr w:rsidR="0016221D" w14:paraId="5CBD25AF" w14:textId="77777777" w:rsidTr="00ED30C4">
        <w:tc>
          <w:tcPr>
            <w:tcW w:w="2448" w:type="dxa"/>
            <w:shd w:val="clear" w:color="auto" w:fill="EAF1DD" w:themeFill="accent3" w:themeFillTint="33"/>
          </w:tcPr>
          <w:p w14:paraId="5CBD25AC" w14:textId="77777777" w:rsidR="0016221D" w:rsidRDefault="0016221D" w:rsidP="00A61D6D">
            <w:r>
              <w:t>Database Deployment Scripts</w:t>
            </w:r>
          </w:p>
        </w:tc>
        <w:tc>
          <w:tcPr>
            <w:tcW w:w="7272" w:type="dxa"/>
            <w:shd w:val="clear" w:color="auto" w:fill="EAF1DD" w:themeFill="accent3" w:themeFillTint="33"/>
          </w:tcPr>
          <w:p w14:paraId="5CBD25AE" w14:textId="79C62FB7" w:rsidR="0016221D" w:rsidRDefault="00ED30C4" w:rsidP="00ED30C4">
            <w:r>
              <w:t>TBD</w:t>
            </w:r>
          </w:p>
        </w:tc>
      </w:tr>
      <w:tr w:rsidR="0016221D" w14:paraId="5CBD25B2" w14:textId="77777777" w:rsidTr="00C15A59">
        <w:tc>
          <w:tcPr>
            <w:tcW w:w="2448" w:type="dxa"/>
            <w:shd w:val="clear" w:color="auto" w:fill="D6E3BC" w:themeFill="accent3" w:themeFillTint="66"/>
          </w:tcPr>
          <w:p w14:paraId="1B3727D9" w14:textId="77777777" w:rsidR="00C15A59" w:rsidRDefault="0016221D" w:rsidP="00C15A59">
            <w:r>
              <w:t xml:space="preserve">SQL </w:t>
            </w:r>
            <w:r w:rsidR="001B0AAA">
              <w:t>Se</w:t>
            </w:r>
            <w:r>
              <w:t>rver</w:t>
            </w:r>
            <w:r w:rsidR="001B0AAA">
              <w:t xml:space="preserve"> </w:t>
            </w:r>
            <w:r w:rsidR="00C15A59">
              <w:t>DEV</w:t>
            </w:r>
          </w:p>
          <w:p w14:paraId="5CBD25B0" w14:textId="5F4DA69D" w:rsidR="0016221D" w:rsidRDefault="00C15A59" w:rsidP="00C15A59">
            <w:r>
              <w:t>(ProTool DB)</w:t>
            </w:r>
          </w:p>
        </w:tc>
        <w:tc>
          <w:tcPr>
            <w:tcW w:w="7272" w:type="dxa"/>
            <w:shd w:val="clear" w:color="auto" w:fill="D6E3BC" w:themeFill="accent3" w:themeFillTint="66"/>
          </w:tcPr>
          <w:p w14:paraId="54FF051F" w14:textId="4ACF5D79" w:rsidR="00C15A59" w:rsidRPr="00C15A59" w:rsidRDefault="00C15A59" w:rsidP="00C15A59">
            <w:pPr>
              <w:rPr>
                <w:rFonts w:ascii="Calibri" w:hAnsi="Calibri" w:cs="Calibri"/>
                <w:color w:val="000000"/>
                <w:sz w:val="22"/>
                <w:szCs w:val="22"/>
                <w:u w:val="single"/>
              </w:rPr>
            </w:pPr>
            <w:r w:rsidRPr="00C15A59">
              <w:rPr>
                <w:rFonts w:ascii="Calibri" w:hAnsi="Calibri" w:cs="Calibri"/>
                <w:color w:val="000000"/>
                <w:sz w:val="22"/>
                <w:szCs w:val="22"/>
                <w:u w:val="single"/>
              </w:rPr>
              <w:t xml:space="preserve">Connection String: </w:t>
            </w:r>
          </w:p>
          <w:p w14:paraId="60F38D45" w14:textId="5674683A" w:rsidR="00C15A59" w:rsidRDefault="00C15A59" w:rsidP="00C15A59">
            <w:pPr>
              <w:rPr>
                <w:rFonts w:ascii="Calibri" w:hAnsi="Calibri" w:cs="Calibri"/>
                <w:color w:val="000000"/>
                <w:sz w:val="22"/>
                <w:szCs w:val="22"/>
              </w:rPr>
            </w:pPr>
            <w:r>
              <w:rPr>
                <w:rFonts w:ascii="Calibri" w:hAnsi="Calibri" w:cs="Calibri"/>
                <w:color w:val="000000"/>
                <w:sz w:val="22"/>
                <w:szCs w:val="22"/>
              </w:rPr>
              <w:t>Provider=SQLOLEDB.1;Data Source=BW2CHADBSQLT09\S2K8TST;Initial Catalog=</w:t>
            </w:r>
            <w:proofErr w:type="spellStart"/>
            <w:r>
              <w:rPr>
                <w:rFonts w:ascii="Calibri" w:hAnsi="Calibri" w:cs="Calibri"/>
                <w:color w:val="000000"/>
                <w:sz w:val="22"/>
                <w:szCs w:val="22"/>
              </w:rPr>
              <w:t>ProTool</w:t>
            </w:r>
            <w:proofErr w:type="spellEnd"/>
            <w:r>
              <w:rPr>
                <w:rFonts w:ascii="Calibri" w:hAnsi="Calibri" w:cs="Calibri"/>
                <w:color w:val="000000"/>
                <w:sz w:val="22"/>
                <w:szCs w:val="22"/>
              </w:rPr>
              <w:t>; User ID=</w:t>
            </w:r>
            <w:proofErr w:type="spellStart"/>
            <w:r>
              <w:rPr>
                <w:rFonts w:ascii="Calibri" w:hAnsi="Calibri" w:cs="Calibri"/>
                <w:color w:val="000000"/>
                <w:sz w:val="22"/>
                <w:szCs w:val="22"/>
              </w:rPr>
              <w:t>ProTool;Password</w:t>
            </w:r>
            <w:proofErr w:type="spellEnd"/>
            <w:r>
              <w:rPr>
                <w:rFonts w:ascii="Calibri" w:hAnsi="Calibri" w:cs="Calibri"/>
                <w:color w:val="000000"/>
                <w:sz w:val="22"/>
                <w:szCs w:val="22"/>
              </w:rPr>
              <w:t>=tin9cup</w:t>
            </w:r>
          </w:p>
          <w:p w14:paraId="5CBD25B1" w14:textId="77777777" w:rsidR="0016221D" w:rsidRDefault="0016221D" w:rsidP="00A61D6D"/>
        </w:tc>
      </w:tr>
      <w:tr w:rsidR="0016221D" w14:paraId="5CBD25B5" w14:textId="77777777" w:rsidTr="00C15A59">
        <w:tc>
          <w:tcPr>
            <w:tcW w:w="2448" w:type="dxa"/>
            <w:shd w:val="clear" w:color="auto" w:fill="D6E3BC" w:themeFill="accent3" w:themeFillTint="66"/>
          </w:tcPr>
          <w:p w14:paraId="733B7C4C" w14:textId="77777777" w:rsidR="00C15A59" w:rsidRDefault="0016221D" w:rsidP="00C15A59">
            <w:r>
              <w:t xml:space="preserve">SQL </w:t>
            </w:r>
            <w:r w:rsidR="001B0AAA">
              <w:t xml:space="preserve">Server </w:t>
            </w:r>
            <w:r>
              <w:t>TEST</w:t>
            </w:r>
          </w:p>
          <w:p w14:paraId="5CBD25B3" w14:textId="7908DB2B" w:rsidR="0016221D" w:rsidRDefault="00C15A59" w:rsidP="00C15A59">
            <w:r>
              <w:t>(ProTool DB)</w:t>
            </w:r>
          </w:p>
        </w:tc>
        <w:tc>
          <w:tcPr>
            <w:tcW w:w="7272" w:type="dxa"/>
            <w:shd w:val="clear" w:color="auto" w:fill="D6E3BC" w:themeFill="accent3" w:themeFillTint="66"/>
          </w:tcPr>
          <w:p w14:paraId="02CB72D2" w14:textId="7AB23B0E" w:rsidR="00C15A59" w:rsidRPr="00C15A59" w:rsidRDefault="00C15A59" w:rsidP="00C15A59">
            <w:pPr>
              <w:rPr>
                <w:u w:val="single"/>
              </w:rPr>
            </w:pPr>
            <w:r w:rsidRPr="00C15A59">
              <w:rPr>
                <w:u w:val="single"/>
              </w:rPr>
              <w:t>Connection String:</w:t>
            </w:r>
          </w:p>
          <w:p w14:paraId="5CBD25B4" w14:textId="4BD47C58" w:rsidR="00EA28CF" w:rsidRPr="00C15A59" w:rsidRDefault="00C15A59" w:rsidP="00A61D6D">
            <w:pPr>
              <w:rPr>
                <w:rFonts w:ascii="Calibri" w:hAnsi="Calibri" w:cs="Calibri"/>
                <w:color w:val="000000"/>
                <w:sz w:val="22"/>
                <w:szCs w:val="22"/>
              </w:rPr>
            </w:pPr>
            <w:r>
              <w:rPr>
                <w:rFonts w:ascii="Calibri" w:hAnsi="Calibri" w:cs="Calibri"/>
                <w:color w:val="000000"/>
                <w:sz w:val="22"/>
                <w:szCs w:val="22"/>
              </w:rPr>
              <w:t>Provider=SQLOLEDB.1;Data Source=BW2CHADBSQLT09\S2K8TST;Initial Catalog=ProTool; Integrated Security=SSPI</w:t>
            </w:r>
          </w:p>
        </w:tc>
      </w:tr>
      <w:tr w:rsidR="001B0AAA" w14:paraId="218D29FA" w14:textId="77777777" w:rsidTr="00C15A59">
        <w:tc>
          <w:tcPr>
            <w:tcW w:w="2448" w:type="dxa"/>
            <w:shd w:val="clear" w:color="auto" w:fill="DAEEF3" w:themeFill="accent5" w:themeFillTint="33"/>
          </w:tcPr>
          <w:p w14:paraId="029F8391" w14:textId="79CDB8D0" w:rsidR="001B0AAA" w:rsidRDefault="001B0AAA" w:rsidP="001B0AAA">
            <w:r>
              <w:t>Active Directory Name (URL)</w:t>
            </w:r>
          </w:p>
        </w:tc>
        <w:tc>
          <w:tcPr>
            <w:tcW w:w="7272" w:type="dxa"/>
            <w:shd w:val="clear" w:color="auto" w:fill="DAEEF3" w:themeFill="accent5" w:themeFillTint="33"/>
          </w:tcPr>
          <w:p w14:paraId="3C86FC63" w14:textId="0C5EAFE0" w:rsidR="001B0AAA" w:rsidRDefault="001B0AAA" w:rsidP="00A61D6D"/>
        </w:tc>
      </w:tr>
      <w:tr w:rsidR="001B0AAA" w14:paraId="4C5FEC7D" w14:textId="77777777" w:rsidTr="00C15A59">
        <w:tc>
          <w:tcPr>
            <w:tcW w:w="2448" w:type="dxa"/>
            <w:shd w:val="clear" w:color="auto" w:fill="DAEEF3" w:themeFill="accent5" w:themeFillTint="33"/>
          </w:tcPr>
          <w:p w14:paraId="5292D6E1" w14:textId="59830DE4" w:rsidR="001B0AAA" w:rsidRDefault="001B0AAA" w:rsidP="001B0AAA">
            <w:r>
              <w:t>AD Root Container</w:t>
            </w:r>
          </w:p>
        </w:tc>
        <w:tc>
          <w:tcPr>
            <w:tcW w:w="7272" w:type="dxa"/>
            <w:shd w:val="clear" w:color="auto" w:fill="DAEEF3" w:themeFill="accent5" w:themeFillTint="33"/>
          </w:tcPr>
          <w:p w14:paraId="664A5306" w14:textId="77777777" w:rsidR="001B0AAA" w:rsidRDefault="001B0AAA" w:rsidP="00A61D6D"/>
        </w:tc>
      </w:tr>
      <w:tr w:rsidR="001B0AAA" w14:paraId="2B81F7B6" w14:textId="77777777" w:rsidTr="00C15A59">
        <w:tc>
          <w:tcPr>
            <w:tcW w:w="2448" w:type="dxa"/>
            <w:shd w:val="clear" w:color="auto" w:fill="DAEEF3" w:themeFill="accent5" w:themeFillTint="33"/>
          </w:tcPr>
          <w:p w14:paraId="56A4CD2B" w14:textId="77777777" w:rsidR="00C15A59" w:rsidRDefault="001B0AAA" w:rsidP="001B0AAA">
            <w:r>
              <w:t>AD Group</w:t>
            </w:r>
            <w:r w:rsidR="00C15A59">
              <w:t xml:space="preserve"> </w:t>
            </w:r>
          </w:p>
          <w:p w14:paraId="6F5BABCE" w14:textId="0B5FCB0F" w:rsidR="001B0AAA" w:rsidRDefault="00C15A59" w:rsidP="001B0AAA">
            <w:r>
              <w:t>(ProTool DB Access)</w:t>
            </w:r>
          </w:p>
        </w:tc>
        <w:tc>
          <w:tcPr>
            <w:tcW w:w="7272" w:type="dxa"/>
            <w:shd w:val="clear" w:color="auto" w:fill="DAEEF3" w:themeFill="accent5" w:themeFillTint="33"/>
          </w:tcPr>
          <w:p w14:paraId="2ADAEB4F" w14:textId="78E9205E" w:rsidR="001B0AAA" w:rsidRDefault="00ED30C4" w:rsidP="00A61D6D">
            <w:r>
              <w:rPr>
                <w:rFonts w:ascii="Helv" w:hAnsi="Helv" w:cs="Helv"/>
                <w:color w:val="000000"/>
                <w:sz w:val="20"/>
                <w:szCs w:val="20"/>
              </w:rPr>
              <w:t>TBD</w:t>
            </w:r>
          </w:p>
        </w:tc>
      </w:tr>
    </w:tbl>
    <w:p w14:paraId="2C8002A2" w14:textId="77777777" w:rsidR="006413FA" w:rsidRDefault="006413FA" w:rsidP="006413FA"/>
    <w:p w14:paraId="5CBD25BA" w14:textId="77777777" w:rsidR="008B2753" w:rsidRDefault="008B2753" w:rsidP="00DE6FE2">
      <w:pPr>
        <w:pStyle w:val="Heading2"/>
      </w:pPr>
      <w:bookmarkStart w:id="22" w:name="_Toc350347232"/>
      <w:r>
        <w:lastRenderedPageBreak/>
        <w:t>Security Specifications and Access Matrix</w:t>
      </w:r>
      <w:bookmarkEnd w:id="22"/>
    </w:p>
    <w:p w14:paraId="5CBD25BB" w14:textId="77777777" w:rsidR="00853386" w:rsidRDefault="00853386" w:rsidP="00853386"/>
    <w:p w14:paraId="3D881778" w14:textId="270DF455" w:rsidR="0095181A" w:rsidRDefault="0095181A" w:rsidP="00142B1A">
      <w:pPr>
        <w:pStyle w:val="ListParagraph"/>
        <w:numPr>
          <w:ilvl w:val="0"/>
          <w:numId w:val="14"/>
        </w:numPr>
      </w:pPr>
      <w:r w:rsidRPr="00EC72AE">
        <w:rPr>
          <w:b/>
          <w:u w:val="single"/>
        </w:rPr>
        <w:t>F</w:t>
      </w:r>
      <w:r w:rsidR="00474BB9">
        <w:rPr>
          <w:b/>
          <w:u w:val="single"/>
        </w:rPr>
        <w:t>orecast</w:t>
      </w:r>
      <w:r w:rsidRPr="00EC72AE">
        <w:rPr>
          <w:b/>
          <w:u w:val="single"/>
        </w:rPr>
        <w:t xml:space="preserve"> Tracker Excel Spreadsheet Template</w:t>
      </w:r>
      <w:r>
        <w:t xml:space="preserve"> </w:t>
      </w:r>
    </w:p>
    <w:p w14:paraId="28F93348" w14:textId="36504530" w:rsidR="0095181A" w:rsidRDefault="00A65109" w:rsidP="00142B1A">
      <w:pPr>
        <w:pStyle w:val="ListParagraph"/>
        <w:numPr>
          <w:ilvl w:val="1"/>
          <w:numId w:val="20"/>
        </w:numPr>
      </w:pPr>
      <w:r>
        <w:t xml:space="preserve">The spreadsheet worksheets will be protected with a password.  The appropriate IT support </w:t>
      </w:r>
      <w:r w:rsidR="00474BB9">
        <w:t xml:space="preserve">shall have access to the </w:t>
      </w:r>
      <w:r>
        <w:t>password for future debugging and development.</w:t>
      </w:r>
    </w:p>
    <w:p w14:paraId="2A6AA137" w14:textId="032A73C2" w:rsidR="00A65109" w:rsidRDefault="00A65109" w:rsidP="00474BB9">
      <w:pPr>
        <w:pStyle w:val="ListParagraph"/>
        <w:numPr>
          <w:ilvl w:val="1"/>
          <w:numId w:val="20"/>
        </w:numPr>
      </w:pPr>
      <w:r>
        <w:t xml:space="preserve">The spreadsheet macro VBA code </w:t>
      </w:r>
      <w:r w:rsidR="00474BB9">
        <w:t>shall</w:t>
      </w:r>
      <w:r>
        <w:t xml:space="preserve"> be protected with a password so it cannot be viewed or modified. The appropriate IT support team </w:t>
      </w:r>
      <w:r w:rsidR="00474BB9">
        <w:t>shall have access to the password for future debugging and development.</w:t>
      </w:r>
    </w:p>
    <w:p w14:paraId="211BDCE1" w14:textId="029C7950" w:rsidR="00A65109" w:rsidRDefault="00A65109" w:rsidP="00142B1A">
      <w:pPr>
        <w:pStyle w:val="ListParagraph"/>
        <w:numPr>
          <w:ilvl w:val="1"/>
          <w:numId w:val="20"/>
        </w:numPr>
      </w:pPr>
      <w:r>
        <w:t xml:space="preserve">The original spreadsheet template with source code </w:t>
      </w:r>
      <w:r w:rsidR="00474BB9">
        <w:t xml:space="preserve">will </w:t>
      </w:r>
      <w:r>
        <w:t>be stored in source control completely unprotected just in case the passwords become lost.  This will allow future review and development and safeguard against losing the source code logic.</w:t>
      </w:r>
    </w:p>
    <w:p w14:paraId="13977687" w14:textId="47E6A743" w:rsidR="007370F7" w:rsidRDefault="007370F7" w:rsidP="00142B1A">
      <w:pPr>
        <w:pStyle w:val="ListParagraph"/>
        <w:numPr>
          <w:ilvl w:val="1"/>
          <w:numId w:val="20"/>
        </w:numPr>
      </w:pPr>
      <w:r>
        <w:t xml:space="preserve">MS Office application will </w:t>
      </w:r>
      <w:r w:rsidR="00AD4904">
        <w:t xml:space="preserve">disable </w:t>
      </w:r>
      <w:r>
        <w:t xml:space="preserve">the VBA macros </w:t>
      </w:r>
      <w:r w:rsidR="00AD4904">
        <w:t>in Excel 2007 and Excel 2010.  However, the default trusted macro settings allows the users to click “Enable Macros” in the yellow Security Warning bar displayed when opening the spreadsheet for the first time.  Then, they can answer yes to trust the file thereafter when prompted.</w:t>
      </w:r>
      <w:r>
        <w:t xml:space="preserve">  </w:t>
      </w:r>
    </w:p>
    <w:p w14:paraId="61E22584" w14:textId="77777777" w:rsidR="007370F7" w:rsidRDefault="007370F7" w:rsidP="007370F7">
      <w:pPr>
        <w:pStyle w:val="ListParagraph"/>
        <w:ind w:left="1440"/>
      </w:pPr>
    </w:p>
    <w:p w14:paraId="1385A81B" w14:textId="77777777" w:rsidR="0095181A" w:rsidRDefault="0095181A" w:rsidP="0095181A">
      <w:pPr>
        <w:pStyle w:val="ListParagraph"/>
        <w:ind w:left="1080"/>
      </w:pPr>
      <w:r>
        <w:t xml:space="preserve"> </w:t>
      </w:r>
    </w:p>
    <w:p w14:paraId="72F6E4AD" w14:textId="77777777" w:rsidR="00DA585B" w:rsidRDefault="0095181A" w:rsidP="00142B1A">
      <w:pPr>
        <w:pStyle w:val="ListParagraph"/>
        <w:numPr>
          <w:ilvl w:val="0"/>
          <w:numId w:val="14"/>
        </w:numPr>
      </w:pPr>
      <w:r w:rsidRPr="00EC72AE">
        <w:rPr>
          <w:b/>
          <w:u w:val="single"/>
        </w:rPr>
        <w:t>ProTool Database Components</w:t>
      </w:r>
      <w:r>
        <w:t xml:space="preserve"> </w:t>
      </w:r>
    </w:p>
    <w:p w14:paraId="0FA09350" w14:textId="005355B8" w:rsidR="00DA585B" w:rsidRDefault="0095181A" w:rsidP="00DA585B">
      <w:pPr>
        <w:pStyle w:val="ListParagraph"/>
      </w:pPr>
      <w:r>
        <w:t>A</w:t>
      </w:r>
      <w:r w:rsidR="00A65109">
        <w:t>ccess to the</w:t>
      </w:r>
      <w:r w:rsidR="00DA585B">
        <w:t xml:space="preserve"> SQL Server; ProTool database; and permissions to execute appropriate stored procedures will be enforced and managed using an Active Directory group. This will limit user access to only the</w:t>
      </w:r>
      <w:r w:rsidR="005A137B">
        <w:t xml:space="preserve"> Field Cost Tracking (FCT) </w:t>
      </w:r>
      <w:r w:rsidR="00DA585B">
        <w:t>authorized users.</w:t>
      </w:r>
    </w:p>
    <w:p w14:paraId="45CAC9D4" w14:textId="38E22543" w:rsidR="0095181A" w:rsidRDefault="00DA585B" w:rsidP="00DA585B">
      <w:r>
        <w:t xml:space="preserve"> </w:t>
      </w:r>
    </w:p>
    <w:p w14:paraId="613B3EB9" w14:textId="24DADF01" w:rsidR="00DA585B" w:rsidRPr="00082161" w:rsidRDefault="00DA585B" w:rsidP="00DA585B">
      <w:pPr>
        <w:rPr>
          <w:b/>
        </w:rPr>
      </w:pPr>
      <w:r>
        <w:tab/>
      </w:r>
      <w:r w:rsidRPr="00082161">
        <w:t xml:space="preserve">Active Directory Group Name: </w:t>
      </w:r>
      <w:r w:rsidR="00474BB9">
        <w:rPr>
          <w:rFonts w:ascii="Helv" w:hAnsi="Helv" w:cs="Helv"/>
          <w:b/>
          <w:color w:val="000000"/>
          <w:sz w:val="20"/>
          <w:szCs w:val="20"/>
        </w:rPr>
        <w:t>TBD</w:t>
      </w:r>
    </w:p>
    <w:p w14:paraId="53E86EE8" w14:textId="77777777" w:rsidR="002A5237" w:rsidRDefault="002A5237" w:rsidP="00474BB9"/>
    <w:p w14:paraId="5CBD25C1" w14:textId="77777777" w:rsidR="00853386" w:rsidRPr="00853386" w:rsidRDefault="00853386" w:rsidP="00853386"/>
    <w:p w14:paraId="5CBD25C2" w14:textId="77777777" w:rsidR="008B2753" w:rsidRDefault="008B2753" w:rsidP="00DE6FE2">
      <w:pPr>
        <w:pStyle w:val="Heading2"/>
      </w:pPr>
      <w:bookmarkStart w:id="23" w:name="_Toc350347233"/>
      <w:r>
        <w:t>Backup and Recovery Design</w:t>
      </w:r>
      <w:bookmarkEnd w:id="23"/>
    </w:p>
    <w:p w14:paraId="5CBD25C3" w14:textId="77777777" w:rsidR="00580288" w:rsidRDefault="00580288" w:rsidP="008B2753"/>
    <w:p w14:paraId="4FD6331C" w14:textId="04419C7A" w:rsidR="00474BB9" w:rsidRDefault="00474BB9" w:rsidP="008B2753">
      <w:r>
        <w:t>All b</w:t>
      </w:r>
      <w:r w:rsidR="00FD4D3A">
        <w:t xml:space="preserve">ackup and recovery </w:t>
      </w:r>
      <w:r>
        <w:t xml:space="preserve">activities should be covered under the existing </w:t>
      </w:r>
      <w:proofErr w:type="spellStart"/>
      <w:proofErr w:type="gramStart"/>
      <w:r>
        <w:t>ProTool</w:t>
      </w:r>
      <w:proofErr w:type="spellEnd"/>
      <w:proofErr w:type="gramEnd"/>
      <w:r>
        <w:t xml:space="preserve"> support.  There are changes required to the current backup and recovery plan (for </w:t>
      </w:r>
      <w:proofErr w:type="spellStart"/>
      <w:r>
        <w:t>ProTool</w:t>
      </w:r>
      <w:proofErr w:type="spellEnd"/>
      <w:r>
        <w:t xml:space="preserve">) </w:t>
      </w:r>
    </w:p>
    <w:p w14:paraId="5CBD25F7" w14:textId="55F63C0D" w:rsidR="00580288" w:rsidRDefault="00580288" w:rsidP="00DE6FE2">
      <w:pPr>
        <w:pStyle w:val="Heading1"/>
      </w:pPr>
      <w:bookmarkStart w:id="24" w:name="_Toc350347234"/>
      <w:r>
        <w:t>Revision History</w:t>
      </w:r>
      <w:bookmarkEnd w:id="24"/>
    </w:p>
    <w:p w14:paraId="5CBD25F8" w14:textId="77777777" w:rsidR="008C2D08" w:rsidRDefault="008C2D08" w:rsidP="008C2D08"/>
    <w:p w14:paraId="5CBD25F9" w14:textId="77777777" w:rsidR="00437A3F" w:rsidRPr="0020587B" w:rsidRDefault="00437A3F" w:rsidP="00437A3F"/>
    <w:p w14:paraId="5CBD25FA" w14:textId="77777777" w:rsidR="00437A3F" w:rsidRPr="007E36B2" w:rsidRDefault="00437A3F" w:rsidP="00437A3F">
      <w:pPr>
        <w:rPr>
          <w:rStyle w:val="PGEBody1Char"/>
        </w:rPr>
      </w:pPr>
      <w:r w:rsidRPr="00F6677D">
        <w:rPr>
          <w:rStyle w:val="PGEBody1Char"/>
          <w:b/>
        </w:rPr>
        <w:t xml:space="preserve">Document </w:t>
      </w:r>
      <w:r>
        <w:rPr>
          <w:rStyle w:val="PGEBody1Char"/>
          <w:b/>
        </w:rPr>
        <w:t>Title</w:t>
      </w:r>
      <w:r w:rsidRPr="00F6677D">
        <w:rPr>
          <w:rStyle w:val="PGEBody1Char"/>
          <w:b/>
        </w:rPr>
        <w:t>:</w:t>
      </w:r>
    </w:p>
    <w:p w14:paraId="5CBD25FB" w14:textId="77777777" w:rsidR="00437A3F" w:rsidRPr="007E36B2" w:rsidRDefault="00437A3F" w:rsidP="00437A3F">
      <w:pPr>
        <w:rPr>
          <w:rStyle w:val="PGEBody1Char"/>
        </w:rPr>
      </w:pPr>
    </w:p>
    <w:p w14:paraId="5CBD25FC" w14:textId="77777777" w:rsidR="00437A3F" w:rsidRPr="007E36B2" w:rsidRDefault="00437A3F" w:rsidP="00437A3F">
      <w:pPr>
        <w:rPr>
          <w:rStyle w:val="PGEBody1Char"/>
        </w:rPr>
      </w:pPr>
      <w:r w:rsidRPr="00F6677D">
        <w:rPr>
          <w:rStyle w:val="PGEBody1Char"/>
          <w:b/>
        </w:rPr>
        <w:t xml:space="preserve">Document </w:t>
      </w:r>
      <w:r>
        <w:rPr>
          <w:rStyle w:val="PGEBody1Char"/>
          <w:b/>
        </w:rPr>
        <w:t>Filen</w:t>
      </w:r>
      <w:r w:rsidRPr="00F6677D">
        <w:rPr>
          <w:rStyle w:val="PGEBody1Char"/>
          <w:b/>
        </w:rPr>
        <w:t>ame:</w:t>
      </w:r>
    </w:p>
    <w:p w14:paraId="5CBD25FD" w14:textId="77777777" w:rsidR="00437A3F" w:rsidRPr="00F6677D" w:rsidRDefault="00437A3F" w:rsidP="00437A3F"/>
    <w:p w14:paraId="5CBD25FE" w14:textId="77777777" w:rsidR="00437A3F" w:rsidRPr="007E36B2" w:rsidRDefault="00437A3F" w:rsidP="00437A3F">
      <w:r w:rsidRPr="00F6677D">
        <w:rPr>
          <w:b/>
        </w:rPr>
        <w:t>D</w:t>
      </w:r>
      <w:r>
        <w:rPr>
          <w:b/>
        </w:rPr>
        <w:t>ocument L</w:t>
      </w:r>
      <w:r w:rsidRPr="00F6677D">
        <w:rPr>
          <w:b/>
        </w:rPr>
        <w:t>ocation</w:t>
      </w:r>
      <w:r>
        <w:rPr>
          <w:b/>
        </w:rPr>
        <w:t>:</w:t>
      </w:r>
    </w:p>
    <w:p w14:paraId="5CBD25FF" w14:textId="77777777" w:rsidR="00437A3F" w:rsidRPr="007E36B2" w:rsidRDefault="00437A3F" w:rsidP="00437A3F"/>
    <w:p w14:paraId="5CBD2600" w14:textId="77777777" w:rsidR="00437A3F" w:rsidRPr="0020587B" w:rsidRDefault="00437A3F" w:rsidP="00437A3F">
      <w:pPr>
        <w:rPr>
          <w:rStyle w:val="PGEBody1Char"/>
        </w:rPr>
      </w:pPr>
      <w:r w:rsidRPr="00F6677D">
        <w:rPr>
          <w:b/>
        </w:rPr>
        <w:t xml:space="preserve">Document </w:t>
      </w:r>
      <w:r w:rsidRPr="00F6677D">
        <w:rPr>
          <w:rStyle w:val="PGEBody1Char"/>
          <w:b/>
        </w:rPr>
        <w:t>Purpose:</w:t>
      </w:r>
      <w:r w:rsidRPr="0020587B">
        <w:t xml:space="preserve">  </w:t>
      </w:r>
      <w:r w:rsidRPr="00F6677D">
        <w:rPr>
          <w:i/>
        </w:rPr>
        <w:t>[optional – use if the Title does not fully describe]</w:t>
      </w:r>
      <w:r w:rsidRPr="0020587B">
        <w:t xml:space="preserve"> </w:t>
      </w:r>
      <w:r w:rsidRPr="0020587B">
        <w:tab/>
      </w:r>
    </w:p>
    <w:p w14:paraId="5CBD2601" w14:textId="77777777" w:rsidR="00437A3F" w:rsidRPr="007B7210" w:rsidRDefault="00437A3F" w:rsidP="00437A3F">
      <w:pPr>
        <w:numPr>
          <w:ilvl w:val="12"/>
          <w:numId w:val="0"/>
        </w:numPr>
        <w:spacing w:before="120"/>
      </w:pPr>
      <w:r w:rsidRPr="007B7210">
        <w:br/>
      </w:r>
      <w:r>
        <w:rPr>
          <w:rStyle w:val="PGEWordHighlight"/>
        </w:rPr>
        <w:t>Document Owners</w:t>
      </w:r>
      <w:r w:rsidRPr="007B7210">
        <w:rPr>
          <w:rStyle w:val="PGEWordHighlight"/>
        </w:rPr>
        <w:t>(s):</w:t>
      </w:r>
    </w:p>
    <w:tbl>
      <w:tblPr>
        <w:tblW w:w="9510" w:type="dxa"/>
        <w:jc w:val="center"/>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752"/>
        <w:gridCol w:w="4758"/>
      </w:tblGrid>
      <w:tr w:rsidR="00437A3F" w:rsidRPr="007B7210" w14:paraId="5CBD2604" w14:textId="77777777" w:rsidTr="007E552C">
        <w:trPr>
          <w:tblHeader/>
          <w:jc w:val="center"/>
        </w:trPr>
        <w:tc>
          <w:tcPr>
            <w:tcW w:w="4752"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2" w14:textId="77777777" w:rsidR="00437A3F" w:rsidRPr="007E552C" w:rsidRDefault="00437A3F" w:rsidP="007E552C">
            <w:pPr>
              <w:pStyle w:val="PGEBody1"/>
              <w:jc w:val="center"/>
              <w:rPr>
                <w:b/>
                <w:sz w:val="24"/>
                <w:szCs w:val="24"/>
              </w:rPr>
            </w:pPr>
            <w:r w:rsidRPr="007E552C">
              <w:rPr>
                <w:b/>
                <w:sz w:val="24"/>
                <w:szCs w:val="24"/>
              </w:rPr>
              <w:lastRenderedPageBreak/>
              <w:t>Name</w:t>
            </w:r>
          </w:p>
        </w:tc>
        <w:tc>
          <w:tcPr>
            <w:tcW w:w="4758"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3" w14:textId="77777777" w:rsidR="00437A3F" w:rsidRPr="007E552C" w:rsidRDefault="00437A3F" w:rsidP="007E552C">
            <w:pPr>
              <w:pStyle w:val="PGEBody1"/>
              <w:jc w:val="center"/>
              <w:rPr>
                <w:b/>
                <w:sz w:val="24"/>
                <w:szCs w:val="24"/>
              </w:rPr>
            </w:pPr>
            <w:r w:rsidRPr="007E552C">
              <w:rPr>
                <w:b/>
                <w:sz w:val="24"/>
                <w:szCs w:val="24"/>
              </w:rPr>
              <w:t>Role</w:t>
            </w:r>
          </w:p>
        </w:tc>
      </w:tr>
      <w:tr w:rsidR="00437A3F" w:rsidRPr="007B7210" w14:paraId="5CBD2607" w14:textId="77777777" w:rsidTr="007E552C">
        <w:trPr>
          <w:jc w:val="center"/>
        </w:trPr>
        <w:tc>
          <w:tcPr>
            <w:tcW w:w="4752" w:type="dxa"/>
          </w:tcPr>
          <w:p w14:paraId="5CBD2605" w14:textId="77777777" w:rsidR="00437A3F" w:rsidRPr="007E552C" w:rsidRDefault="00437A3F" w:rsidP="007E552C">
            <w:pPr>
              <w:pStyle w:val="PGEBody1"/>
              <w:jc w:val="center"/>
              <w:rPr>
                <w:sz w:val="24"/>
                <w:szCs w:val="24"/>
              </w:rPr>
            </w:pPr>
            <w:r w:rsidRPr="007E552C">
              <w:rPr>
                <w:sz w:val="24"/>
                <w:szCs w:val="24"/>
              </w:rPr>
              <w:t xml:space="preserve"> </w:t>
            </w:r>
          </w:p>
        </w:tc>
        <w:tc>
          <w:tcPr>
            <w:tcW w:w="4758" w:type="dxa"/>
          </w:tcPr>
          <w:p w14:paraId="5CBD2606" w14:textId="77777777" w:rsidR="00437A3F" w:rsidRPr="007E552C" w:rsidRDefault="00437A3F" w:rsidP="007E552C">
            <w:pPr>
              <w:pStyle w:val="PGEBody1"/>
              <w:jc w:val="center"/>
              <w:rPr>
                <w:sz w:val="24"/>
                <w:szCs w:val="24"/>
              </w:rPr>
            </w:pPr>
          </w:p>
        </w:tc>
      </w:tr>
      <w:tr w:rsidR="00437A3F" w:rsidRPr="007B7210" w14:paraId="5CBD260A" w14:textId="77777777" w:rsidTr="007E552C">
        <w:trPr>
          <w:jc w:val="center"/>
        </w:trPr>
        <w:tc>
          <w:tcPr>
            <w:tcW w:w="4752" w:type="dxa"/>
          </w:tcPr>
          <w:p w14:paraId="5CBD2608" w14:textId="77777777" w:rsidR="00437A3F" w:rsidRPr="007E552C" w:rsidRDefault="00437A3F" w:rsidP="007E552C">
            <w:pPr>
              <w:pStyle w:val="PGEBody1"/>
              <w:jc w:val="center"/>
              <w:rPr>
                <w:sz w:val="24"/>
                <w:szCs w:val="24"/>
              </w:rPr>
            </w:pPr>
          </w:p>
        </w:tc>
        <w:tc>
          <w:tcPr>
            <w:tcW w:w="4758" w:type="dxa"/>
          </w:tcPr>
          <w:p w14:paraId="5CBD2609" w14:textId="77777777" w:rsidR="00437A3F" w:rsidRPr="007E552C" w:rsidRDefault="00437A3F" w:rsidP="007E552C">
            <w:pPr>
              <w:pStyle w:val="PGEBody1"/>
              <w:jc w:val="center"/>
              <w:rPr>
                <w:sz w:val="24"/>
                <w:szCs w:val="24"/>
              </w:rPr>
            </w:pPr>
          </w:p>
        </w:tc>
      </w:tr>
      <w:tr w:rsidR="00437A3F" w:rsidRPr="007B7210" w14:paraId="5CBD260D" w14:textId="77777777" w:rsidTr="007E552C">
        <w:trPr>
          <w:jc w:val="center"/>
        </w:trPr>
        <w:tc>
          <w:tcPr>
            <w:tcW w:w="4752" w:type="dxa"/>
          </w:tcPr>
          <w:p w14:paraId="5CBD260B" w14:textId="77777777" w:rsidR="00437A3F" w:rsidRPr="007E552C" w:rsidRDefault="00437A3F" w:rsidP="007E552C">
            <w:pPr>
              <w:pStyle w:val="PGEBody1"/>
              <w:jc w:val="center"/>
              <w:rPr>
                <w:sz w:val="24"/>
                <w:szCs w:val="24"/>
              </w:rPr>
            </w:pPr>
          </w:p>
        </w:tc>
        <w:tc>
          <w:tcPr>
            <w:tcW w:w="4758" w:type="dxa"/>
          </w:tcPr>
          <w:p w14:paraId="5CBD260C" w14:textId="77777777" w:rsidR="00437A3F" w:rsidRPr="007E552C" w:rsidRDefault="00437A3F" w:rsidP="007E552C">
            <w:pPr>
              <w:pStyle w:val="PGEBody1"/>
              <w:jc w:val="center"/>
              <w:rPr>
                <w:sz w:val="24"/>
                <w:szCs w:val="24"/>
              </w:rPr>
            </w:pPr>
          </w:p>
        </w:tc>
      </w:tr>
    </w:tbl>
    <w:p w14:paraId="5CBD260E" w14:textId="77777777" w:rsidR="00437A3F" w:rsidRPr="007B7210" w:rsidRDefault="00437A3F" w:rsidP="00437A3F">
      <w:pPr>
        <w:numPr>
          <w:ilvl w:val="12"/>
          <w:numId w:val="0"/>
        </w:numPr>
        <w:spacing w:before="120"/>
      </w:pPr>
      <w:r w:rsidRPr="007B7210">
        <w:br/>
      </w:r>
      <w:r w:rsidRPr="007B7210">
        <w:rPr>
          <w:rStyle w:val="PGEWordHighlight"/>
        </w:rPr>
        <w:t>The version history for this document:</w:t>
      </w:r>
    </w:p>
    <w:tbl>
      <w:tblPr>
        <w:tblW w:w="9608"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35"/>
        <w:gridCol w:w="1440"/>
        <w:gridCol w:w="1584"/>
        <w:gridCol w:w="2520"/>
        <w:gridCol w:w="3029"/>
      </w:tblGrid>
      <w:tr w:rsidR="00437A3F" w:rsidRPr="007B7210" w14:paraId="5CBD2614" w14:textId="77777777" w:rsidTr="007E552C">
        <w:trPr>
          <w:tblHeader/>
          <w:jc w:val="center"/>
        </w:trPr>
        <w:tc>
          <w:tcPr>
            <w:tcW w:w="1035"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F" w14:textId="77777777" w:rsidR="00437A3F" w:rsidRPr="007E552C" w:rsidRDefault="00437A3F" w:rsidP="007E552C">
            <w:pPr>
              <w:spacing w:before="120"/>
              <w:ind w:right="-198"/>
              <w:jc w:val="center"/>
              <w:rPr>
                <w:b/>
                <w:bCs/>
              </w:rPr>
            </w:pPr>
            <w:r w:rsidRPr="007E552C">
              <w:rPr>
                <w:b/>
                <w:bCs/>
              </w:rPr>
              <w:t>Version Number</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0" w14:textId="77777777" w:rsidR="00437A3F" w:rsidRPr="007E552C" w:rsidRDefault="00437A3F" w:rsidP="007E552C">
            <w:pPr>
              <w:spacing w:before="120"/>
              <w:jc w:val="center"/>
              <w:rPr>
                <w:b/>
                <w:bCs/>
              </w:rPr>
            </w:pPr>
            <w:r w:rsidRPr="007E552C">
              <w:rPr>
                <w:b/>
                <w:bCs/>
              </w:rPr>
              <w:t>Date Issued</w:t>
            </w:r>
          </w:p>
        </w:tc>
        <w:tc>
          <w:tcPr>
            <w:tcW w:w="1584"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1" w14:textId="77777777" w:rsidR="00437A3F" w:rsidRPr="007E552C" w:rsidRDefault="00437A3F" w:rsidP="007E552C">
            <w:pPr>
              <w:spacing w:before="120"/>
              <w:jc w:val="center"/>
              <w:rPr>
                <w:b/>
                <w:bCs/>
              </w:rPr>
            </w:pPr>
            <w:r w:rsidRPr="007E552C">
              <w:rPr>
                <w:b/>
                <w:bCs/>
              </w:rPr>
              <w:t>Issued By</w:t>
            </w:r>
          </w:p>
        </w:tc>
        <w:tc>
          <w:tcPr>
            <w:tcW w:w="2520"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2" w14:textId="77777777" w:rsidR="00437A3F" w:rsidRPr="007E552C" w:rsidRDefault="00437A3F" w:rsidP="007E552C">
            <w:pPr>
              <w:spacing w:before="120"/>
              <w:jc w:val="center"/>
              <w:rPr>
                <w:b/>
                <w:bCs/>
              </w:rPr>
            </w:pPr>
            <w:r w:rsidRPr="007E552C">
              <w:rPr>
                <w:b/>
                <w:bCs/>
              </w:rPr>
              <w:t>Section Modified</w:t>
            </w:r>
          </w:p>
        </w:tc>
        <w:tc>
          <w:tcPr>
            <w:tcW w:w="3029"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3" w14:textId="77777777" w:rsidR="00437A3F" w:rsidRPr="007E552C" w:rsidRDefault="00437A3F" w:rsidP="007E552C">
            <w:pPr>
              <w:spacing w:before="120"/>
              <w:jc w:val="center"/>
              <w:rPr>
                <w:b/>
                <w:bCs/>
              </w:rPr>
            </w:pPr>
            <w:r w:rsidRPr="007E552C">
              <w:rPr>
                <w:b/>
                <w:bCs/>
              </w:rPr>
              <w:t>Summary of Amendments</w:t>
            </w:r>
          </w:p>
        </w:tc>
      </w:tr>
      <w:tr w:rsidR="00437A3F" w:rsidRPr="007B7210" w14:paraId="5CBD261A" w14:textId="77777777" w:rsidTr="007E552C">
        <w:trPr>
          <w:jc w:val="center"/>
        </w:trPr>
        <w:tc>
          <w:tcPr>
            <w:tcW w:w="1035" w:type="dxa"/>
          </w:tcPr>
          <w:p w14:paraId="5CBD2615" w14:textId="77777777" w:rsidR="00437A3F" w:rsidRPr="007E552C" w:rsidRDefault="00437A3F" w:rsidP="007E552C">
            <w:pPr>
              <w:pStyle w:val="PGEBody1"/>
              <w:jc w:val="center"/>
              <w:rPr>
                <w:sz w:val="24"/>
                <w:szCs w:val="24"/>
              </w:rPr>
            </w:pPr>
            <w:r w:rsidRPr="007E552C">
              <w:rPr>
                <w:sz w:val="24"/>
                <w:szCs w:val="24"/>
              </w:rPr>
              <w:t xml:space="preserve"> 1</w:t>
            </w:r>
          </w:p>
        </w:tc>
        <w:tc>
          <w:tcPr>
            <w:tcW w:w="1440" w:type="dxa"/>
          </w:tcPr>
          <w:p w14:paraId="5CBD2616" w14:textId="229FB18D" w:rsidR="00437A3F" w:rsidRPr="00474BB9" w:rsidRDefault="003B4A78" w:rsidP="007E552C">
            <w:pPr>
              <w:pStyle w:val="PGEBody1"/>
              <w:jc w:val="center"/>
              <w:rPr>
                <w:sz w:val="24"/>
                <w:szCs w:val="24"/>
              </w:rPr>
            </w:pPr>
            <w:r w:rsidRPr="00474BB9">
              <w:rPr>
                <w:sz w:val="24"/>
                <w:szCs w:val="24"/>
              </w:rPr>
              <w:t>3/6/2013</w:t>
            </w:r>
          </w:p>
        </w:tc>
        <w:tc>
          <w:tcPr>
            <w:tcW w:w="1584" w:type="dxa"/>
          </w:tcPr>
          <w:p w14:paraId="5CBD2617" w14:textId="6337F711" w:rsidR="00437A3F" w:rsidRPr="00474BB9" w:rsidRDefault="00437A3F" w:rsidP="003B4A78">
            <w:pPr>
              <w:pStyle w:val="PGEBody1"/>
              <w:rPr>
                <w:sz w:val="24"/>
                <w:szCs w:val="24"/>
              </w:rPr>
            </w:pPr>
          </w:p>
        </w:tc>
        <w:tc>
          <w:tcPr>
            <w:tcW w:w="2520" w:type="dxa"/>
          </w:tcPr>
          <w:p w14:paraId="5CBD2618" w14:textId="77777777" w:rsidR="00437A3F" w:rsidRPr="00474BB9" w:rsidRDefault="00437A3F" w:rsidP="007E552C">
            <w:pPr>
              <w:pStyle w:val="PGEBody1"/>
              <w:jc w:val="center"/>
              <w:rPr>
                <w:sz w:val="24"/>
                <w:szCs w:val="24"/>
              </w:rPr>
            </w:pPr>
            <w:r w:rsidRPr="00474BB9">
              <w:rPr>
                <w:sz w:val="24"/>
                <w:szCs w:val="24"/>
              </w:rPr>
              <w:t>Initial Draft</w:t>
            </w:r>
          </w:p>
        </w:tc>
        <w:tc>
          <w:tcPr>
            <w:tcW w:w="3029" w:type="dxa"/>
          </w:tcPr>
          <w:p w14:paraId="5CBD2619" w14:textId="77777777" w:rsidR="00437A3F" w:rsidRPr="00474BB9" w:rsidRDefault="00437A3F" w:rsidP="007E552C">
            <w:pPr>
              <w:pStyle w:val="PGEBody1"/>
              <w:jc w:val="center"/>
              <w:rPr>
                <w:sz w:val="24"/>
                <w:szCs w:val="24"/>
              </w:rPr>
            </w:pPr>
          </w:p>
        </w:tc>
      </w:tr>
      <w:tr w:rsidR="00437A3F" w:rsidRPr="007B7210" w14:paraId="5CBD2620" w14:textId="77777777" w:rsidTr="007E552C">
        <w:trPr>
          <w:jc w:val="center"/>
        </w:trPr>
        <w:tc>
          <w:tcPr>
            <w:tcW w:w="1035" w:type="dxa"/>
          </w:tcPr>
          <w:p w14:paraId="5CBD261B" w14:textId="77777777" w:rsidR="00437A3F" w:rsidRPr="007E552C" w:rsidRDefault="00437A3F" w:rsidP="007E552C">
            <w:pPr>
              <w:pStyle w:val="PGEBody1"/>
              <w:jc w:val="center"/>
              <w:rPr>
                <w:sz w:val="24"/>
                <w:szCs w:val="24"/>
              </w:rPr>
            </w:pPr>
            <w:r w:rsidRPr="007E552C">
              <w:rPr>
                <w:sz w:val="24"/>
                <w:szCs w:val="24"/>
              </w:rPr>
              <w:t>2</w:t>
            </w:r>
          </w:p>
        </w:tc>
        <w:tc>
          <w:tcPr>
            <w:tcW w:w="1440" w:type="dxa"/>
          </w:tcPr>
          <w:p w14:paraId="5CBD261C" w14:textId="41B18836" w:rsidR="00437A3F" w:rsidRPr="007E552C" w:rsidRDefault="00437A3F" w:rsidP="007E552C">
            <w:pPr>
              <w:pStyle w:val="PGEBody1"/>
              <w:jc w:val="center"/>
              <w:rPr>
                <w:sz w:val="24"/>
                <w:szCs w:val="24"/>
              </w:rPr>
            </w:pPr>
          </w:p>
        </w:tc>
        <w:tc>
          <w:tcPr>
            <w:tcW w:w="1584" w:type="dxa"/>
          </w:tcPr>
          <w:p w14:paraId="5CBD261D" w14:textId="0061C43A" w:rsidR="00437A3F" w:rsidRPr="007E552C" w:rsidRDefault="00437A3F" w:rsidP="003D6B7D">
            <w:pPr>
              <w:pStyle w:val="PGEBody1"/>
              <w:jc w:val="center"/>
              <w:rPr>
                <w:sz w:val="24"/>
                <w:szCs w:val="24"/>
              </w:rPr>
            </w:pPr>
          </w:p>
        </w:tc>
        <w:tc>
          <w:tcPr>
            <w:tcW w:w="2520" w:type="dxa"/>
          </w:tcPr>
          <w:p w14:paraId="5CBD261E" w14:textId="15E1540A" w:rsidR="00437A3F" w:rsidRPr="007E552C" w:rsidRDefault="00437A3F" w:rsidP="007E552C">
            <w:pPr>
              <w:pStyle w:val="PGEBody1"/>
              <w:jc w:val="center"/>
              <w:rPr>
                <w:sz w:val="24"/>
                <w:szCs w:val="24"/>
              </w:rPr>
            </w:pPr>
          </w:p>
        </w:tc>
        <w:tc>
          <w:tcPr>
            <w:tcW w:w="3029" w:type="dxa"/>
          </w:tcPr>
          <w:p w14:paraId="5CBD261F" w14:textId="194F64F9" w:rsidR="00437A3F" w:rsidRPr="007E552C" w:rsidRDefault="00437A3F" w:rsidP="007E552C">
            <w:pPr>
              <w:pStyle w:val="PGEBody1"/>
              <w:jc w:val="center"/>
              <w:rPr>
                <w:sz w:val="24"/>
                <w:szCs w:val="24"/>
              </w:rPr>
            </w:pPr>
          </w:p>
        </w:tc>
      </w:tr>
      <w:tr w:rsidR="00437A3F" w:rsidRPr="007B7210" w14:paraId="5CBD2626" w14:textId="77777777" w:rsidTr="007E552C">
        <w:trPr>
          <w:jc w:val="center"/>
        </w:trPr>
        <w:tc>
          <w:tcPr>
            <w:tcW w:w="1035" w:type="dxa"/>
          </w:tcPr>
          <w:p w14:paraId="5CBD2621" w14:textId="77777777" w:rsidR="00437A3F" w:rsidRPr="007E552C" w:rsidRDefault="00437A3F" w:rsidP="007E552C">
            <w:pPr>
              <w:pStyle w:val="PGEBody1"/>
              <w:jc w:val="center"/>
              <w:rPr>
                <w:sz w:val="24"/>
                <w:szCs w:val="24"/>
              </w:rPr>
            </w:pPr>
            <w:r w:rsidRPr="007E552C">
              <w:rPr>
                <w:sz w:val="24"/>
                <w:szCs w:val="24"/>
              </w:rPr>
              <w:t>3</w:t>
            </w:r>
          </w:p>
        </w:tc>
        <w:tc>
          <w:tcPr>
            <w:tcW w:w="1440" w:type="dxa"/>
          </w:tcPr>
          <w:p w14:paraId="5CBD2622" w14:textId="3E0A3190" w:rsidR="00437A3F" w:rsidRPr="007E552C" w:rsidRDefault="00437A3F" w:rsidP="007E552C">
            <w:pPr>
              <w:pStyle w:val="PGEBody1"/>
              <w:jc w:val="center"/>
              <w:rPr>
                <w:sz w:val="24"/>
                <w:szCs w:val="24"/>
              </w:rPr>
            </w:pPr>
          </w:p>
        </w:tc>
        <w:tc>
          <w:tcPr>
            <w:tcW w:w="1584" w:type="dxa"/>
          </w:tcPr>
          <w:p w14:paraId="5CBD2623" w14:textId="5C62314D" w:rsidR="00437A3F" w:rsidRPr="007E552C" w:rsidRDefault="00437A3F" w:rsidP="003D6B7D">
            <w:pPr>
              <w:pStyle w:val="PGEBody1"/>
              <w:jc w:val="center"/>
              <w:rPr>
                <w:sz w:val="24"/>
                <w:szCs w:val="24"/>
              </w:rPr>
            </w:pPr>
          </w:p>
        </w:tc>
        <w:tc>
          <w:tcPr>
            <w:tcW w:w="2520" w:type="dxa"/>
          </w:tcPr>
          <w:p w14:paraId="5CBD2624" w14:textId="2C629105" w:rsidR="00437A3F" w:rsidRPr="007E552C" w:rsidRDefault="00437A3F" w:rsidP="007E552C">
            <w:pPr>
              <w:pStyle w:val="PGEBody1"/>
              <w:jc w:val="center"/>
              <w:rPr>
                <w:sz w:val="24"/>
                <w:szCs w:val="24"/>
              </w:rPr>
            </w:pPr>
          </w:p>
        </w:tc>
        <w:tc>
          <w:tcPr>
            <w:tcW w:w="3029" w:type="dxa"/>
          </w:tcPr>
          <w:p w14:paraId="5CBD2625" w14:textId="52C360BA" w:rsidR="00437A3F" w:rsidRPr="007E552C" w:rsidRDefault="00437A3F" w:rsidP="007E552C">
            <w:pPr>
              <w:pStyle w:val="PGEBody1"/>
              <w:jc w:val="center"/>
              <w:rPr>
                <w:sz w:val="24"/>
                <w:szCs w:val="24"/>
              </w:rPr>
            </w:pPr>
          </w:p>
        </w:tc>
      </w:tr>
      <w:tr w:rsidR="00437A3F" w:rsidRPr="007B7210" w14:paraId="5CBD262C" w14:textId="77777777" w:rsidTr="007E552C">
        <w:trPr>
          <w:jc w:val="center"/>
        </w:trPr>
        <w:tc>
          <w:tcPr>
            <w:tcW w:w="1035" w:type="dxa"/>
          </w:tcPr>
          <w:p w14:paraId="5CBD2627" w14:textId="26F95857" w:rsidR="00437A3F" w:rsidRPr="007E552C" w:rsidRDefault="00437A3F" w:rsidP="007E552C">
            <w:pPr>
              <w:pStyle w:val="PGEBody1"/>
              <w:jc w:val="center"/>
              <w:rPr>
                <w:sz w:val="24"/>
                <w:szCs w:val="24"/>
              </w:rPr>
            </w:pPr>
            <w:r w:rsidRPr="007E552C">
              <w:rPr>
                <w:sz w:val="24"/>
                <w:szCs w:val="24"/>
              </w:rPr>
              <w:t>4</w:t>
            </w:r>
          </w:p>
        </w:tc>
        <w:tc>
          <w:tcPr>
            <w:tcW w:w="1440" w:type="dxa"/>
          </w:tcPr>
          <w:p w14:paraId="5CBD2628" w14:textId="24924234" w:rsidR="00437A3F" w:rsidRPr="007E552C" w:rsidRDefault="00437A3F" w:rsidP="007E552C">
            <w:pPr>
              <w:pStyle w:val="PGEBody1"/>
              <w:jc w:val="center"/>
              <w:rPr>
                <w:sz w:val="24"/>
                <w:szCs w:val="24"/>
              </w:rPr>
            </w:pPr>
          </w:p>
        </w:tc>
        <w:tc>
          <w:tcPr>
            <w:tcW w:w="1584" w:type="dxa"/>
          </w:tcPr>
          <w:p w14:paraId="5CBD2629" w14:textId="1EEDD1B1" w:rsidR="00437A3F" w:rsidRPr="007E552C" w:rsidRDefault="00437A3F" w:rsidP="007E552C">
            <w:pPr>
              <w:pStyle w:val="PGEBody1"/>
              <w:jc w:val="center"/>
              <w:rPr>
                <w:sz w:val="24"/>
                <w:szCs w:val="24"/>
              </w:rPr>
            </w:pPr>
          </w:p>
        </w:tc>
        <w:tc>
          <w:tcPr>
            <w:tcW w:w="2520" w:type="dxa"/>
          </w:tcPr>
          <w:p w14:paraId="5CBD262A" w14:textId="5BCE9317" w:rsidR="00437A3F" w:rsidRPr="007E552C" w:rsidRDefault="00437A3F" w:rsidP="00A52EB4">
            <w:pPr>
              <w:pStyle w:val="PGEBody1"/>
              <w:rPr>
                <w:sz w:val="24"/>
                <w:szCs w:val="24"/>
              </w:rPr>
            </w:pPr>
          </w:p>
        </w:tc>
        <w:tc>
          <w:tcPr>
            <w:tcW w:w="3029" w:type="dxa"/>
          </w:tcPr>
          <w:p w14:paraId="5CBD262B" w14:textId="281C2BF1" w:rsidR="00437A3F" w:rsidRPr="007E552C" w:rsidRDefault="00437A3F" w:rsidP="007E552C">
            <w:pPr>
              <w:pStyle w:val="PGEBody1"/>
              <w:jc w:val="center"/>
              <w:rPr>
                <w:sz w:val="24"/>
                <w:szCs w:val="24"/>
              </w:rPr>
            </w:pPr>
          </w:p>
        </w:tc>
      </w:tr>
    </w:tbl>
    <w:p w14:paraId="5CBD262D" w14:textId="77777777" w:rsidR="00437A3F" w:rsidRPr="008C2D08" w:rsidRDefault="00437A3F" w:rsidP="008C2D08"/>
    <w:p w14:paraId="5CBD262E" w14:textId="77777777" w:rsidR="00580288" w:rsidRPr="00580288" w:rsidRDefault="00580288" w:rsidP="00580288"/>
    <w:sectPr w:rsidR="00580288" w:rsidRPr="00580288" w:rsidSect="00580288">
      <w:headerReference w:type="default" r:id="rId20"/>
      <w:footerReference w:type="default" r:id="rId21"/>
      <w:pgSz w:w="12240" w:h="15840"/>
      <w:pgMar w:top="1728" w:right="1296"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D1633" w14:textId="77777777" w:rsidR="005B6B5E" w:rsidRDefault="005B6B5E">
      <w:r>
        <w:separator/>
      </w:r>
    </w:p>
  </w:endnote>
  <w:endnote w:type="continuationSeparator" w:id="0">
    <w:p w14:paraId="6FEB5B73" w14:textId="77777777" w:rsidR="005B6B5E" w:rsidRDefault="005B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649" w14:textId="77777777" w:rsidR="006E2D83" w:rsidRPr="00E91775" w:rsidRDefault="006E2D83" w:rsidP="00E91775">
    <w:pPr>
      <w:pStyle w:val="Footer"/>
      <w:pBdr>
        <w:top w:val="thinThickSmallGap" w:sz="24" w:space="0" w:color="622423" w:themeColor="accent2" w:themeShade="7F"/>
      </w:pBdr>
      <w:rPr>
        <w:rFonts w:ascii="Arial" w:eastAsiaTheme="majorEastAsia" w:hAnsi="Arial" w:cs="Arial"/>
        <w:sz w:val="20"/>
        <w:szCs w:val="20"/>
      </w:rPr>
    </w:pPr>
    <w:r w:rsidRPr="00E91775">
      <w:rPr>
        <w:rFonts w:ascii="Arial" w:eastAsiaTheme="majorEastAsia" w:hAnsi="Arial" w:cs="Arial"/>
        <w:sz w:val="20"/>
        <w:szCs w:val="20"/>
      </w:rPr>
      <w:t>Effective Date:  March 30, 2012</w:t>
    </w:r>
    <w:r w:rsidRPr="00E91775">
      <w:rPr>
        <w:rFonts w:ascii="Arial" w:eastAsiaTheme="majorEastAsia" w:hAnsi="Arial" w:cs="Arial"/>
        <w:sz w:val="20"/>
        <w:szCs w:val="20"/>
      </w:rPr>
      <w:tab/>
    </w:r>
    <w:r w:rsidRPr="00E91775">
      <w:rPr>
        <w:rFonts w:ascii="Arial" w:eastAsiaTheme="majorEastAsia" w:hAnsi="Arial" w:cs="Arial"/>
        <w:sz w:val="20"/>
        <w:szCs w:val="20"/>
      </w:rPr>
      <w:ptab w:relativeTo="margin" w:alignment="right" w:leader="none"/>
    </w:r>
    <w:r w:rsidRPr="00E91775">
      <w:rPr>
        <w:rFonts w:ascii="Arial" w:eastAsiaTheme="majorEastAsia" w:hAnsi="Arial" w:cs="Arial"/>
        <w:sz w:val="20"/>
        <w:szCs w:val="20"/>
      </w:rPr>
      <w:t xml:space="preserve"> Hard Copies are Uncontrolled</w:t>
    </w:r>
  </w:p>
  <w:p w14:paraId="5CBD264A" w14:textId="77777777" w:rsidR="006E2D83" w:rsidRPr="00E91775" w:rsidRDefault="006E2D83" w:rsidP="00E91775">
    <w:pPr>
      <w:pStyle w:val="Footer"/>
      <w:pBdr>
        <w:top w:val="thinThickSmallGap" w:sz="24" w:space="0" w:color="622423" w:themeColor="accent2" w:themeShade="7F"/>
      </w:pBdr>
      <w:tabs>
        <w:tab w:val="clear" w:pos="4320"/>
        <w:tab w:val="clear" w:pos="8640"/>
        <w:tab w:val="right" w:pos="9540"/>
      </w:tabs>
      <w:rPr>
        <w:rFonts w:ascii="Arial" w:eastAsiaTheme="majorEastAsia" w:hAnsi="Arial" w:cs="Arial"/>
        <w:sz w:val="20"/>
        <w:szCs w:val="20"/>
      </w:rPr>
    </w:pPr>
    <w:r w:rsidRPr="00E91775">
      <w:rPr>
        <w:rFonts w:ascii="Arial" w:eastAsiaTheme="majorEastAsia" w:hAnsi="Arial" w:cs="Arial"/>
        <w:sz w:val="20"/>
        <w:szCs w:val="20"/>
      </w:rPr>
      <w:tab/>
      <w:t xml:space="preserve">Page </w:t>
    </w:r>
    <w:r w:rsidRPr="00E91775">
      <w:rPr>
        <w:rFonts w:ascii="Arial" w:eastAsiaTheme="minorEastAsia" w:hAnsi="Arial" w:cs="Arial"/>
        <w:sz w:val="20"/>
        <w:szCs w:val="20"/>
      </w:rPr>
      <w:fldChar w:fldCharType="begin"/>
    </w:r>
    <w:r w:rsidRPr="00E91775">
      <w:rPr>
        <w:rFonts w:ascii="Arial" w:hAnsi="Arial" w:cs="Arial"/>
        <w:sz w:val="20"/>
        <w:szCs w:val="20"/>
      </w:rPr>
      <w:instrText xml:space="preserve"> PAGE   \* MERGEFORMAT </w:instrText>
    </w:r>
    <w:r w:rsidRPr="00E91775">
      <w:rPr>
        <w:rFonts w:ascii="Arial" w:eastAsiaTheme="minorEastAsia" w:hAnsi="Arial" w:cs="Arial"/>
        <w:sz w:val="20"/>
        <w:szCs w:val="20"/>
      </w:rPr>
      <w:fldChar w:fldCharType="separate"/>
    </w:r>
    <w:r w:rsidR="006E6D45" w:rsidRPr="006E6D45">
      <w:rPr>
        <w:rFonts w:ascii="Arial" w:eastAsiaTheme="majorEastAsia" w:hAnsi="Arial" w:cs="Arial"/>
        <w:noProof/>
        <w:sz w:val="20"/>
        <w:szCs w:val="20"/>
      </w:rPr>
      <w:t>23</w:t>
    </w:r>
    <w:r w:rsidRPr="00E91775">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F5F99" w14:textId="77777777" w:rsidR="005B6B5E" w:rsidRDefault="005B6B5E">
      <w:r>
        <w:separator/>
      </w:r>
    </w:p>
  </w:footnote>
  <w:footnote w:type="continuationSeparator" w:id="0">
    <w:p w14:paraId="7ABA87A2" w14:textId="77777777" w:rsidR="005B6B5E" w:rsidRDefault="005B6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647" w14:textId="77777777" w:rsidR="006E2D83" w:rsidRDefault="006E2D83" w:rsidP="00E91775">
    <w:pPr>
      <w:pStyle w:val="Header"/>
      <w:pBdr>
        <w:bottom w:val="single" w:sz="4" w:space="1" w:color="auto"/>
      </w:pBdr>
    </w:pPr>
    <w:r>
      <w:rPr>
        <w:noProof/>
      </w:rPr>
      <w:drawing>
        <wp:inline distT="0" distB="0" distL="0" distR="0" wp14:anchorId="5CBD264B" wp14:editId="5CBD264C">
          <wp:extent cx="8953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52400"/>
                  </a:xfrm>
                  <a:prstGeom prst="rect">
                    <a:avLst/>
                  </a:prstGeom>
                  <a:noFill/>
                  <a:ln>
                    <a:noFill/>
                  </a:ln>
                </pic:spPr>
              </pic:pic>
            </a:graphicData>
          </a:graphic>
        </wp:inline>
      </w:drawing>
    </w:r>
    <w:r>
      <w:tab/>
      <w:t xml:space="preserve">          </w:t>
    </w:r>
  </w:p>
  <w:p w14:paraId="5CBD2648" w14:textId="3CCAA5EC" w:rsidR="006E2D83" w:rsidRPr="00E91775" w:rsidRDefault="006E2D83" w:rsidP="00E91775">
    <w:pPr>
      <w:pStyle w:val="Header"/>
      <w:pBdr>
        <w:bottom w:val="single" w:sz="4" w:space="1" w:color="auto"/>
      </w:pBdr>
      <w:jc w:val="right"/>
      <w:rPr>
        <w:rFonts w:ascii="Arial" w:hAnsi="Arial" w:cs="Arial"/>
        <w:sz w:val="20"/>
        <w:szCs w:val="20"/>
      </w:rPr>
    </w:pPr>
    <w:r w:rsidRPr="00E91775">
      <w:rPr>
        <w:rFonts w:ascii="Arial" w:hAnsi="Arial" w:cs="Arial"/>
        <w:sz w:val="20"/>
        <w:szCs w:val="20"/>
      </w:rPr>
      <w:t xml:space="preserve">Design </w:t>
    </w:r>
    <w:r>
      <w:rPr>
        <w:rFonts w:ascii="Arial" w:hAnsi="Arial" w:cs="Arial"/>
        <w:sz w:val="20"/>
        <w:szCs w:val="20"/>
      </w:rPr>
      <w:t xml:space="preserve">– </w:t>
    </w:r>
    <w:proofErr w:type="spellStart"/>
    <w:r>
      <w:rPr>
        <w:rFonts w:ascii="Arial" w:hAnsi="Arial" w:cs="Arial"/>
        <w:sz w:val="20"/>
        <w:szCs w:val="20"/>
      </w:rPr>
      <w:t>NiPADS</w:t>
    </w:r>
    <w:proofErr w:type="spellEnd"/>
    <w:r>
      <w:rPr>
        <w:rFonts w:ascii="Arial" w:hAnsi="Arial" w:cs="Arial"/>
        <w:sz w:val="20"/>
        <w:szCs w:val="20"/>
      </w:rPr>
      <w:t xml:space="preserve"> </w:t>
    </w:r>
    <w:proofErr w:type="spellStart"/>
    <w:r>
      <w:rPr>
        <w:rFonts w:ascii="Arial" w:hAnsi="Arial" w:cs="Arial"/>
        <w:sz w:val="20"/>
        <w:szCs w:val="20"/>
      </w:rPr>
      <w:t>ProTool</w:t>
    </w:r>
    <w:proofErr w:type="spellEnd"/>
    <w:r>
      <w:rPr>
        <w:rFonts w:ascii="Arial" w:hAnsi="Arial" w:cs="Arial"/>
        <w:sz w:val="20"/>
        <w:szCs w:val="20"/>
      </w:rPr>
      <w:t xml:space="preserve"> Enhancements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358AC92"/>
    <w:lvl w:ilvl="0">
      <w:start w:val="1"/>
      <w:numFmt w:val="decimal"/>
      <w:pStyle w:val="ListNumber2"/>
      <w:lvlText w:val="%1."/>
      <w:lvlJc w:val="left"/>
      <w:pPr>
        <w:tabs>
          <w:tab w:val="num" w:pos="720"/>
        </w:tabs>
        <w:ind w:left="720" w:hanging="360"/>
      </w:pPr>
    </w:lvl>
  </w:abstractNum>
  <w:abstractNum w:abstractNumId="1">
    <w:nsid w:val="0014298A"/>
    <w:multiLevelType w:val="hybridMultilevel"/>
    <w:tmpl w:val="CB42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A54CF"/>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4435E"/>
    <w:multiLevelType w:val="hybridMultilevel"/>
    <w:tmpl w:val="23CCA284"/>
    <w:lvl w:ilvl="0" w:tplc="A1E8E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D7359F"/>
    <w:multiLevelType w:val="hybridMultilevel"/>
    <w:tmpl w:val="E27E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C695C"/>
    <w:multiLevelType w:val="hybridMultilevel"/>
    <w:tmpl w:val="826A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742C2"/>
    <w:multiLevelType w:val="hybridMultilevel"/>
    <w:tmpl w:val="74CE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60566"/>
    <w:multiLevelType w:val="hybridMultilevel"/>
    <w:tmpl w:val="1988D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31C0E"/>
    <w:multiLevelType w:val="hybridMultilevel"/>
    <w:tmpl w:val="1BF0091E"/>
    <w:lvl w:ilvl="0" w:tplc="EFF4F0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7B1C4F"/>
    <w:multiLevelType w:val="hybridMultilevel"/>
    <w:tmpl w:val="0DC6D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1251DB"/>
    <w:multiLevelType w:val="multilevel"/>
    <w:tmpl w:val="E33C1668"/>
    <w:lvl w:ilvl="0">
      <w:start w:val="1"/>
      <w:numFmt w:val="low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0B7FAD"/>
    <w:multiLevelType w:val="multilevel"/>
    <w:tmpl w:val="ED74FD3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8B80A09"/>
    <w:multiLevelType w:val="hybridMultilevel"/>
    <w:tmpl w:val="C83895C4"/>
    <w:lvl w:ilvl="0" w:tplc="A1443CE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D2083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4EE974EE"/>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E2983"/>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B16F80"/>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975D1A"/>
    <w:multiLevelType w:val="hybridMultilevel"/>
    <w:tmpl w:val="2ED039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5E1D27"/>
    <w:multiLevelType w:val="multilevel"/>
    <w:tmpl w:val="D0140F7A"/>
    <w:lvl w:ilvl="0">
      <w:start w:val="1"/>
      <w:numFmt w:val="low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D8661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69390D09"/>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8939C0"/>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75F41"/>
    <w:multiLevelType w:val="hybridMultilevel"/>
    <w:tmpl w:val="1BB8D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896701A"/>
    <w:multiLevelType w:val="hybridMultilevel"/>
    <w:tmpl w:val="DD9E8D8C"/>
    <w:lvl w:ilvl="0" w:tplc="EB769F1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A7EFF"/>
    <w:multiLevelType w:val="hybridMultilevel"/>
    <w:tmpl w:val="374CC550"/>
    <w:lvl w:ilvl="0" w:tplc="8240415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E124A9"/>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5"/>
  </w:num>
  <w:num w:numId="4">
    <w:abstractNumId w:val="11"/>
  </w:num>
  <w:num w:numId="5">
    <w:abstractNumId w:val="13"/>
  </w:num>
  <w:num w:numId="6">
    <w:abstractNumId w:val="9"/>
  </w:num>
  <w:num w:numId="7">
    <w:abstractNumId w:val="7"/>
  </w:num>
  <w:num w:numId="8">
    <w:abstractNumId w:val="6"/>
  </w:num>
  <w:num w:numId="9">
    <w:abstractNumId w:val="1"/>
  </w:num>
  <w:num w:numId="10">
    <w:abstractNumId w:val="25"/>
  </w:num>
  <w:num w:numId="11">
    <w:abstractNumId w:val="2"/>
  </w:num>
  <w:num w:numId="12">
    <w:abstractNumId w:val="3"/>
  </w:num>
  <w:num w:numId="13">
    <w:abstractNumId w:val="18"/>
    <w:lvlOverride w:ilvl="0">
      <w:startOverride w:val="1"/>
    </w:lvlOverride>
  </w:num>
  <w:num w:numId="14">
    <w:abstractNumId w:val="21"/>
  </w:num>
  <w:num w:numId="15">
    <w:abstractNumId w:val="22"/>
  </w:num>
  <w:num w:numId="16">
    <w:abstractNumId w:val="14"/>
  </w:num>
  <w:num w:numId="17">
    <w:abstractNumId w:val="20"/>
  </w:num>
  <w:num w:numId="18">
    <w:abstractNumId w:val="5"/>
  </w:num>
  <w:num w:numId="19">
    <w:abstractNumId w:val="16"/>
  </w:num>
  <w:num w:numId="20">
    <w:abstractNumId w:val="10"/>
  </w:num>
  <w:num w:numId="21">
    <w:abstractNumId w:val="8"/>
  </w:num>
  <w:num w:numId="22">
    <w:abstractNumId w:val="24"/>
  </w:num>
  <w:num w:numId="23">
    <w:abstractNumId w:val="12"/>
  </w:num>
  <w:num w:numId="24">
    <w:abstractNumId w:val="23"/>
  </w:num>
  <w:num w:numId="25">
    <w:abstractNumId w:val="4"/>
  </w:num>
  <w:num w:numId="26">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53"/>
    <w:rsid w:val="00004BF6"/>
    <w:rsid w:val="00011B09"/>
    <w:rsid w:val="0001220C"/>
    <w:rsid w:val="00022D65"/>
    <w:rsid w:val="000339FB"/>
    <w:rsid w:val="00035B1B"/>
    <w:rsid w:val="00042F30"/>
    <w:rsid w:val="000513B4"/>
    <w:rsid w:val="00073F3F"/>
    <w:rsid w:val="00082161"/>
    <w:rsid w:val="0009133B"/>
    <w:rsid w:val="000925CB"/>
    <w:rsid w:val="000B38F8"/>
    <w:rsid w:val="000B4DAE"/>
    <w:rsid w:val="000C7D47"/>
    <w:rsid w:val="000D2683"/>
    <w:rsid w:val="00105C86"/>
    <w:rsid w:val="00133DE2"/>
    <w:rsid w:val="00142B1A"/>
    <w:rsid w:val="00153A5D"/>
    <w:rsid w:val="0016221D"/>
    <w:rsid w:val="00176667"/>
    <w:rsid w:val="00190635"/>
    <w:rsid w:val="001975FA"/>
    <w:rsid w:val="001A05BF"/>
    <w:rsid w:val="001A4132"/>
    <w:rsid w:val="001B0AAA"/>
    <w:rsid w:val="001D0E47"/>
    <w:rsid w:val="001D1102"/>
    <w:rsid w:val="001D413A"/>
    <w:rsid w:val="001D487B"/>
    <w:rsid w:val="001F2ABD"/>
    <w:rsid w:val="002069E9"/>
    <w:rsid w:val="00206FC9"/>
    <w:rsid w:val="002208EC"/>
    <w:rsid w:val="002226F0"/>
    <w:rsid w:val="002405B2"/>
    <w:rsid w:val="0025297F"/>
    <w:rsid w:val="002544F9"/>
    <w:rsid w:val="00255401"/>
    <w:rsid w:val="00257CB2"/>
    <w:rsid w:val="00270E62"/>
    <w:rsid w:val="00273B19"/>
    <w:rsid w:val="002814C8"/>
    <w:rsid w:val="00281FF7"/>
    <w:rsid w:val="00291A8C"/>
    <w:rsid w:val="002A5237"/>
    <w:rsid w:val="002B3378"/>
    <w:rsid w:val="002C55BF"/>
    <w:rsid w:val="002D26A8"/>
    <w:rsid w:val="002F6443"/>
    <w:rsid w:val="00304498"/>
    <w:rsid w:val="0031109C"/>
    <w:rsid w:val="003130CF"/>
    <w:rsid w:val="003214B1"/>
    <w:rsid w:val="003552D2"/>
    <w:rsid w:val="003607C1"/>
    <w:rsid w:val="00372467"/>
    <w:rsid w:val="0037285B"/>
    <w:rsid w:val="00387A52"/>
    <w:rsid w:val="00397A28"/>
    <w:rsid w:val="003B49FA"/>
    <w:rsid w:val="003B4A78"/>
    <w:rsid w:val="003B5F94"/>
    <w:rsid w:val="003C0F50"/>
    <w:rsid w:val="003C1CED"/>
    <w:rsid w:val="003C3CA1"/>
    <w:rsid w:val="003C444E"/>
    <w:rsid w:val="003D6B7D"/>
    <w:rsid w:val="003F5FEE"/>
    <w:rsid w:val="00424CF6"/>
    <w:rsid w:val="00425DED"/>
    <w:rsid w:val="00437A3F"/>
    <w:rsid w:val="0046637E"/>
    <w:rsid w:val="0046678A"/>
    <w:rsid w:val="00474BB9"/>
    <w:rsid w:val="00476B8D"/>
    <w:rsid w:val="004803BE"/>
    <w:rsid w:val="0048107F"/>
    <w:rsid w:val="00487F77"/>
    <w:rsid w:val="004A3DC4"/>
    <w:rsid w:val="004A4F25"/>
    <w:rsid w:val="004B1B44"/>
    <w:rsid w:val="004B35F0"/>
    <w:rsid w:val="004C25F0"/>
    <w:rsid w:val="004D58CD"/>
    <w:rsid w:val="004E1D36"/>
    <w:rsid w:val="004E593D"/>
    <w:rsid w:val="004F576A"/>
    <w:rsid w:val="00512C64"/>
    <w:rsid w:val="005132D1"/>
    <w:rsid w:val="00522593"/>
    <w:rsid w:val="00523106"/>
    <w:rsid w:val="005452D4"/>
    <w:rsid w:val="00554943"/>
    <w:rsid w:val="00580288"/>
    <w:rsid w:val="0059119B"/>
    <w:rsid w:val="005977CA"/>
    <w:rsid w:val="005A137B"/>
    <w:rsid w:val="005B3332"/>
    <w:rsid w:val="005B6B5E"/>
    <w:rsid w:val="005C15DF"/>
    <w:rsid w:val="005C7ED2"/>
    <w:rsid w:val="005D7513"/>
    <w:rsid w:val="00600118"/>
    <w:rsid w:val="00607507"/>
    <w:rsid w:val="006109A8"/>
    <w:rsid w:val="0062132F"/>
    <w:rsid w:val="0062501D"/>
    <w:rsid w:val="00626860"/>
    <w:rsid w:val="006347F4"/>
    <w:rsid w:val="00640F5B"/>
    <w:rsid w:val="006413FA"/>
    <w:rsid w:val="0064467A"/>
    <w:rsid w:val="006532E8"/>
    <w:rsid w:val="00654C94"/>
    <w:rsid w:val="0067782B"/>
    <w:rsid w:val="0069058A"/>
    <w:rsid w:val="006B745A"/>
    <w:rsid w:val="006E2D83"/>
    <w:rsid w:val="006E6D45"/>
    <w:rsid w:val="006F56CF"/>
    <w:rsid w:val="007111E9"/>
    <w:rsid w:val="00720368"/>
    <w:rsid w:val="0073271A"/>
    <w:rsid w:val="00732BB2"/>
    <w:rsid w:val="007370F7"/>
    <w:rsid w:val="00743970"/>
    <w:rsid w:val="00752CF4"/>
    <w:rsid w:val="00756AF6"/>
    <w:rsid w:val="00763074"/>
    <w:rsid w:val="007653B2"/>
    <w:rsid w:val="00773057"/>
    <w:rsid w:val="00785D64"/>
    <w:rsid w:val="007876ED"/>
    <w:rsid w:val="007963A9"/>
    <w:rsid w:val="007C4C65"/>
    <w:rsid w:val="007E167C"/>
    <w:rsid w:val="007E552C"/>
    <w:rsid w:val="007F1ED7"/>
    <w:rsid w:val="007F4AF8"/>
    <w:rsid w:val="0080223A"/>
    <w:rsid w:val="00803C71"/>
    <w:rsid w:val="00836873"/>
    <w:rsid w:val="00840D76"/>
    <w:rsid w:val="00842221"/>
    <w:rsid w:val="00851B58"/>
    <w:rsid w:val="00853386"/>
    <w:rsid w:val="008607E4"/>
    <w:rsid w:val="00863298"/>
    <w:rsid w:val="0086650F"/>
    <w:rsid w:val="00886705"/>
    <w:rsid w:val="0089759D"/>
    <w:rsid w:val="008A5194"/>
    <w:rsid w:val="008B2753"/>
    <w:rsid w:val="008C0266"/>
    <w:rsid w:val="008C2D08"/>
    <w:rsid w:val="008C6952"/>
    <w:rsid w:val="008D3572"/>
    <w:rsid w:val="008E31A8"/>
    <w:rsid w:val="008F2116"/>
    <w:rsid w:val="00906245"/>
    <w:rsid w:val="00923BC3"/>
    <w:rsid w:val="0095181A"/>
    <w:rsid w:val="00960A52"/>
    <w:rsid w:val="00993104"/>
    <w:rsid w:val="009B120B"/>
    <w:rsid w:val="009B25B6"/>
    <w:rsid w:val="009C17AA"/>
    <w:rsid w:val="009C1A22"/>
    <w:rsid w:val="009C3EED"/>
    <w:rsid w:val="009D56BF"/>
    <w:rsid w:val="009E567A"/>
    <w:rsid w:val="009E6906"/>
    <w:rsid w:val="009F6A1E"/>
    <w:rsid w:val="00A23C0D"/>
    <w:rsid w:val="00A43BFA"/>
    <w:rsid w:val="00A44B6B"/>
    <w:rsid w:val="00A50400"/>
    <w:rsid w:val="00A52EB4"/>
    <w:rsid w:val="00A61D6D"/>
    <w:rsid w:val="00A64B78"/>
    <w:rsid w:val="00A65109"/>
    <w:rsid w:val="00A82612"/>
    <w:rsid w:val="00A96587"/>
    <w:rsid w:val="00AD4904"/>
    <w:rsid w:val="00AE5FEB"/>
    <w:rsid w:val="00B0460B"/>
    <w:rsid w:val="00B13DB7"/>
    <w:rsid w:val="00B41998"/>
    <w:rsid w:val="00B4267F"/>
    <w:rsid w:val="00B677FC"/>
    <w:rsid w:val="00BB7BB0"/>
    <w:rsid w:val="00BC2257"/>
    <w:rsid w:val="00BC7105"/>
    <w:rsid w:val="00C12EEF"/>
    <w:rsid w:val="00C15A59"/>
    <w:rsid w:val="00C20478"/>
    <w:rsid w:val="00C24E11"/>
    <w:rsid w:val="00C25B9F"/>
    <w:rsid w:val="00C25FCA"/>
    <w:rsid w:val="00C50E92"/>
    <w:rsid w:val="00C616BB"/>
    <w:rsid w:val="00C646D3"/>
    <w:rsid w:val="00C659FE"/>
    <w:rsid w:val="00C66C78"/>
    <w:rsid w:val="00CA3CE8"/>
    <w:rsid w:val="00CA4E78"/>
    <w:rsid w:val="00CA4F64"/>
    <w:rsid w:val="00CA7DF8"/>
    <w:rsid w:val="00CB030A"/>
    <w:rsid w:val="00CB74C7"/>
    <w:rsid w:val="00CD1D5B"/>
    <w:rsid w:val="00CF2161"/>
    <w:rsid w:val="00CF2B76"/>
    <w:rsid w:val="00D06A01"/>
    <w:rsid w:val="00D11E5F"/>
    <w:rsid w:val="00D13576"/>
    <w:rsid w:val="00D158A2"/>
    <w:rsid w:val="00D217B8"/>
    <w:rsid w:val="00D30735"/>
    <w:rsid w:val="00D675EF"/>
    <w:rsid w:val="00D758CE"/>
    <w:rsid w:val="00D76772"/>
    <w:rsid w:val="00D77F30"/>
    <w:rsid w:val="00D81C64"/>
    <w:rsid w:val="00DA3324"/>
    <w:rsid w:val="00DA585B"/>
    <w:rsid w:val="00DB66E0"/>
    <w:rsid w:val="00DC32EC"/>
    <w:rsid w:val="00DD1CB5"/>
    <w:rsid w:val="00DE18DB"/>
    <w:rsid w:val="00DE1B75"/>
    <w:rsid w:val="00DE6FE2"/>
    <w:rsid w:val="00E163AA"/>
    <w:rsid w:val="00E1693B"/>
    <w:rsid w:val="00E21A47"/>
    <w:rsid w:val="00E235CF"/>
    <w:rsid w:val="00E33D31"/>
    <w:rsid w:val="00E4142D"/>
    <w:rsid w:val="00E516B7"/>
    <w:rsid w:val="00E605F1"/>
    <w:rsid w:val="00E71CF6"/>
    <w:rsid w:val="00E839C9"/>
    <w:rsid w:val="00E84D98"/>
    <w:rsid w:val="00E91775"/>
    <w:rsid w:val="00E92C1A"/>
    <w:rsid w:val="00E952FE"/>
    <w:rsid w:val="00EA28CF"/>
    <w:rsid w:val="00EB0DF2"/>
    <w:rsid w:val="00EB1F45"/>
    <w:rsid w:val="00EB3F0C"/>
    <w:rsid w:val="00EC21AC"/>
    <w:rsid w:val="00EC6115"/>
    <w:rsid w:val="00EC72AE"/>
    <w:rsid w:val="00ED30C4"/>
    <w:rsid w:val="00ED4180"/>
    <w:rsid w:val="00EF5565"/>
    <w:rsid w:val="00EF7F69"/>
    <w:rsid w:val="00F53E50"/>
    <w:rsid w:val="00F776C8"/>
    <w:rsid w:val="00FA6DC5"/>
    <w:rsid w:val="00FC227F"/>
    <w:rsid w:val="00FD4D3A"/>
    <w:rsid w:val="00FE24E2"/>
    <w:rsid w:val="00FE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D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77F3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80288"/>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58028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0D268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268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268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8B2753"/>
    <w:pPr>
      <w:numPr>
        <w:ilvl w:val="6"/>
        <w:numId w:val="5"/>
      </w:numPr>
      <w:spacing w:before="240" w:after="60"/>
      <w:outlineLvl w:val="6"/>
    </w:pPr>
  </w:style>
  <w:style w:type="paragraph" w:styleId="Heading8">
    <w:name w:val="heading 8"/>
    <w:basedOn w:val="Normal"/>
    <w:next w:val="Normal"/>
    <w:link w:val="Heading8Char"/>
    <w:semiHidden/>
    <w:unhideWhenUsed/>
    <w:qFormat/>
    <w:rsid w:val="007C4C6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C4C6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NCDOT Header,hd"/>
    <w:basedOn w:val="Normal"/>
    <w:link w:val="HeaderChar"/>
    <w:uiPriority w:val="99"/>
    <w:rsid w:val="008B2753"/>
    <w:pPr>
      <w:tabs>
        <w:tab w:val="center" w:pos="4320"/>
        <w:tab w:val="right" w:pos="8640"/>
      </w:tabs>
    </w:pPr>
  </w:style>
  <w:style w:type="paragraph" w:styleId="Footer">
    <w:name w:val="footer"/>
    <w:basedOn w:val="Normal"/>
    <w:link w:val="FooterChar"/>
    <w:uiPriority w:val="99"/>
    <w:rsid w:val="008B2753"/>
    <w:pPr>
      <w:tabs>
        <w:tab w:val="center" w:pos="4320"/>
        <w:tab w:val="right" w:pos="8640"/>
      </w:tabs>
    </w:pPr>
  </w:style>
  <w:style w:type="character" w:styleId="PageNumber">
    <w:name w:val="page number"/>
    <w:basedOn w:val="DefaultParagraphFont"/>
    <w:rsid w:val="008B2753"/>
  </w:style>
  <w:style w:type="paragraph" w:styleId="ListNumber3">
    <w:name w:val="List Number 3"/>
    <w:basedOn w:val="Normal"/>
    <w:rsid w:val="008B2753"/>
  </w:style>
  <w:style w:type="paragraph" w:styleId="ListNumber2">
    <w:name w:val="List Number 2"/>
    <w:basedOn w:val="Normal"/>
    <w:rsid w:val="008B2753"/>
    <w:pPr>
      <w:numPr>
        <w:numId w:val="1"/>
      </w:numPr>
    </w:pPr>
  </w:style>
  <w:style w:type="numbering" w:styleId="111111">
    <w:name w:val="Outline List 2"/>
    <w:basedOn w:val="NoList"/>
    <w:rsid w:val="008B2753"/>
    <w:pPr>
      <w:numPr>
        <w:numId w:val="2"/>
      </w:numPr>
    </w:pPr>
  </w:style>
  <w:style w:type="paragraph" w:styleId="E-mailSignature">
    <w:name w:val="E-mail Signature"/>
    <w:basedOn w:val="Normal"/>
    <w:rsid w:val="008B2753"/>
  </w:style>
  <w:style w:type="paragraph" w:styleId="BodyTextIndent2">
    <w:name w:val="Body Text Indent 2"/>
    <w:basedOn w:val="Normal"/>
    <w:rsid w:val="008B2753"/>
    <w:pPr>
      <w:spacing w:after="120" w:line="480" w:lineRule="auto"/>
      <w:ind w:left="360"/>
    </w:pPr>
  </w:style>
  <w:style w:type="paragraph" w:styleId="BodyText3">
    <w:name w:val="Body Text 3"/>
    <w:basedOn w:val="Normal"/>
    <w:rsid w:val="008B2753"/>
    <w:pPr>
      <w:spacing w:after="120"/>
    </w:pPr>
    <w:rPr>
      <w:sz w:val="16"/>
      <w:szCs w:val="16"/>
    </w:rPr>
  </w:style>
  <w:style w:type="paragraph" w:styleId="BodyTextIndent">
    <w:name w:val="Body Text Indent"/>
    <w:basedOn w:val="Normal"/>
    <w:rsid w:val="008B2753"/>
    <w:pPr>
      <w:spacing w:after="120"/>
      <w:ind w:left="360"/>
    </w:pPr>
  </w:style>
  <w:style w:type="character" w:styleId="HTMLCode">
    <w:name w:val="HTML Code"/>
    <w:basedOn w:val="DefaultParagraphFont"/>
    <w:rsid w:val="008B2753"/>
    <w:rPr>
      <w:rFonts w:ascii="Courier New" w:hAnsi="Courier New" w:cs="Courier New"/>
      <w:sz w:val="20"/>
      <w:szCs w:val="20"/>
    </w:rPr>
  </w:style>
  <w:style w:type="paragraph" w:styleId="HTMLAddress">
    <w:name w:val="HTML Address"/>
    <w:basedOn w:val="Normal"/>
    <w:rsid w:val="008B2753"/>
    <w:rPr>
      <w:i/>
      <w:iCs/>
    </w:rPr>
  </w:style>
  <w:style w:type="table" w:styleId="TableGrid7">
    <w:name w:val="Table Grid 7"/>
    <w:basedOn w:val="TableNormal"/>
    <w:rsid w:val="008B27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8B27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27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rsid w:val="00580288"/>
    <w:pPr>
      <w:ind w:left="240"/>
    </w:pPr>
  </w:style>
  <w:style w:type="paragraph" w:styleId="TOC3">
    <w:name w:val="toc 3"/>
    <w:basedOn w:val="Normal"/>
    <w:next w:val="Normal"/>
    <w:autoRedefine/>
    <w:uiPriority w:val="39"/>
    <w:rsid w:val="00580288"/>
    <w:pPr>
      <w:ind w:left="480"/>
    </w:pPr>
  </w:style>
  <w:style w:type="character" w:styleId="Hyperlink">
    <w:name w:val="Hyperlink"/>
    <w:basedOn w:val="DefaultParagraphFont"/>
    <w:uiPriority w:val="99"/>
    <w:rsid w:val="00580288"/>
    <w:rPr>
      <w:color w:val="0000FF"/>
      <w:u w:val="single"/>
    </w:rPr>
  </w:style>
  <w:style w:type="paragraph" w:customStyle="1" w:styleId="PGEBody1">
    <w:name w:val="PGE Body 1"/>
    <w:basedOn w:val="Normal"/>
    <w:link w:val="PGEBody1Char"/>
    <w:rsid w:val="00437A3F"/>
    <w:pPr>
      <w:spacing w:before="60" w:after="60"/>
    </w:pPr>
    <w:rPr>
      <w:sz w:val="20"/>
      <w:szCs w:val="20"/>
    </w:rPr>
  </w:style>
  <w:style w:type="character" w:customStyle="1" w:styleId="PGEBody1Char">
    <w:name w:val="PGE Body 1 Char"/>
    <w:basedOn w:val="DefaultParagraphFont"/>
    <w:link w:val="PGEBody1"/>
    <w:rsid w:val="00437A3F"/>
    <w:rPr>
      <w:lang w:val="en-US" w:eastAsia="en-US" w:bidi="ar-SA"/>
    </w:rPr>
  </w:style>
  <w:style w:type="character" w:customStyle="1" w:styleId="PGEWordHighlight">
    <w:name w:val="PGE Word Highlight"/>
    <w:basedOn w:val="DefaultParagraphFont"/>
    <w:rsid w:val="00437A3F"/>
    <w:rPr>
      <w:b/>
    </w:rPr>
  </w:style>
  <w:style w:type="table" w:customStyle="1" w:styleId="PGEDefaultTable">
    <w:name w:val="PGE Default Table"/>
    <w:basedOn w:val="TableNormal"/>
    <w:rsid w:val="00437A3F"/>
    <w:rPr>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BalloonText">
    <w:name w:val="Balloon Text"/>
    <w:basedOn w:val="Normal"/>
    <w:link w:val="BalloonTextChar"/>
    <w:rsid w:val="00DE1B75"/>
    <w:rPr>
      <w:rFonts w:ascii="Tahoma" w:hAnsi="Tahoma" w:cs="Tahoma"/>
      <w:sz w:val="16"/>
      <w:szCs w:val="16"/>
    </w:rPr>
  </w:style>
  <w:style w:type="character" w:customStyle="1" w:styleId="BalloonTextChar">
    <w:name w:val="Balloon Text Char"/>
    <w:basedOn w:val="DefaultParagraphFont"/>
    <w:link w:val="BalloonText"/>
    <w:rsid w:val="00DE1B75"/>
    <w:rPr>
      <w:rFonts w:ascii="Tahoma" w:hAnsi="Tahoma" w:cs="Tahoma"/>
      <w:sz w:val="16"/>
      <w:szCs w:val="16"/>
    </w:rPr>
  </w:style>
  <w:style w:type="paragraph" w:customStyle="1" w:styleId="TableText">
    <w:name w:val="Table Text"/>
    <w:basedOn w:val="Normal"/>
    <w:rsid w:val="00DE1B75"/>
    <w:pPr>
      <w:spacing w:before="60" w:after="20"/>
      <w:jc w:val="both"/>
    </w:pPr>
    <w:rPr>
      <w:rFonts w:ascii="Arial" w:hAnsi="Arial"/>
      <w:sz w:val="22"/>
      <w:szCs w:val="20"/>
    </w:rPr>
  </w:style>
  <w:style w:type="paragraph" w:customStyle="1" w:styleId="TableHeading">
    <w:name w:val="Table Heading"/>
    <w:basedOn w:val="TableText"/>
    <w:rsid w:val="00DE1B75"/>
    <w:rPr>
      <w:b/>
      <w:caps/>
    </w:rPr>
  </w:style>
  <w:style w:type="character" w:customStyle="1" w:styleId="HeaderChar">
    <w:name w:val="Header Char"/>
    <w:aliases w:val="h Char,NCDOT Header Char,hd Char"/>
    <w:basedOn w:val="DefaultParagraphFont"/>
    <w:link w:val="Header"/>
    <w:uiPriority w:val="99"/>
    <w:locked/>
    <w:rsid w:val="00E91775"/>
    <w:rPr>
      <w:sz w:val="24"/>
      <w:szCs w:val="24"/>
    </w:rPr>
  </w:style>
  <w:style w:type="character" w:customStyle="1" w:styleId="FooterChar">
    <w:name w:val="Footer Char"/>
    <w:basedOn w:val="DefaultParagraphFont"/>
    <w:link w:val="Footer"/>
    <w:uiPriority w:val="99"/>
    <w:rsid w:val="00E91775"/>
    <w:rPr>
      <w:sz w:val="24"/>
      <w:szCs w:val="24"/>
    </w:rPr>
  </w:style>
  <w:style w:type="paragraph" w:customStyle="1" w:styleId="DocVersion">
    <w:name w:val="Doc_Version"/>
    <w:rsid w:val="00F53E50"/>
    <w:rPr>
      <w:rFonts w:ascii="Arial" w:hAnsi="Arial"/>
      <w:sz w:val="28"/>
    </w:rPr>
  </w:style>
  <w:style w:type="table" w:styleId="TableGrid">
    <w:name w:val="Table Grid"/>
    <w:basedOn w:val="TableNormal"/>
    <w:uiPriority w:val="59"/>
    <w:rsid w:val="001622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5BF"/>
    <w:pPr>
      <w:ind w:left="720"/>
      <w:contextualSpacing/>
    </w:pPr>
  </w:style>
  <w:style w:type="character" w:customStyle="1" w:styleId="Heading1Char">
    <w:name w:val="Heading 1 Char"/>
    <w:basedOn w:val="DefaultParagraphFont"/>
    <w:link w:val="Heading1"/>
    <w:rsid w:val="00D77F3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0D26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0D26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D268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7C4C6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C4C65"/>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E1693B"/>
    <w:pPr>
      <w:spacing w:after="120"/>
    </w:pPr>
  </w:style>
  <w:style w:type="character" w:customStyle="1" w:styleId="BodyTextChar">
    <w:name w:val="Body Text Char"/>
    <w:basedOn w:val="DefaultParagraphFont"/>
    <w:link w:val="BodyText"/>
    <w:rsid w:val="00E1693B"/>
    <w:rPr>
      <w:sz w:val="24"/>
      <w:szCs w:val="24"/>
    </w:rPr>
  </w:style>
  <w:style w:type="paragraph" w:styleId="TOC1">
    <w:name w:val="toc 1"/>
    <w:basedOn w:val="Normal"/>
    <w:next w:val="Normal"/>
    <w:autoRedefine/>
    <w:uiPriority w:val="39"/>
    <w:rsid w:val="00EB1F45"/>
    <w:pPr>
      <w:spacing w:after="100"/>
    </w:pPr>
  </w:style>
  <w:style w:type="character" w:customStyle="1" w:styleId="DataType">
    <w:name w:val="DataType"/>
    <w:rsid w:val="003552D2"/>
    <w:rPr>
      <w:rFonts w:ascii="Book Antiqua" w:hAnsi="Book Antiqua" w:cs="Book Antiqua"/>
      <w:i/>
      <w:iCs/>
      <w:sz w:val="20"/>
      <w:szCs w:val="20"/>
    </w:rPr>
  </w:style>
  <w:style w:type="paragraph" w:customStyle="1" w:styleId="PropertyTableHeader">
    <w:name w:val="Property Table Header"/>
    <w:basedOn w:val="Normal"/>
    <w:rsid w:val="003552D2"/>
    <w:pPr>
      <w:jc w:val="center"/>
    </w:pPr>
    <w:rPr>
      <w:rFonts w:ascii="Arial" w:hAnsi="Arial"/>
      <w:b/>
      <w:bCs/>
      <w:color w:val="FFFFFF"/>
      <w:sz w:val="18"/>
    </w:rPr>
  </w:style>
  <w:style w:type="paragraph" w:customStyle="1" w:styleId="PropertyTableBody">
    <w:name w:val="Property Table Body"/>
    <w:basedOn w:val="PropertyTableHeader"/>
    <w:rsid w:val="003552D2"/>
    <w:pPr>
      <w:jc w:val="left"/>
    </w:pPr>
    <w:rPr>
      <w:rFonts w:cs="Arial"/>
      <w:b w:val="0"/>
      <w:bCs w:val="0"/>
      <w:iCs/>
      <w:color w:val="auto"/>
      <w:szCs w:val="18"/>
    </w:rPr>
  </w:style>
  <w:style w:type="character" w:customStyle="1" w:styleId="m1">
    <w:name w:val="m1"/>
    <w:basedOn w:val="DefaultParagraphFont"/>
    <w:rsid w:val="00035B1B"/>
    <w:rPr>
      <w:color w:val="0000FF"/>
    </w:rPr>
  </w:style>
  <w:style w:type="character" w:customStyle="1" w:styleId="pi1">
    <w:name w:val="pi1"/>
    <w:basedOn w:val="DefaultParagraphFont"/>
    <w:rsid w:val="00035B1B"/>
    <w:rPr>
      <w:color w:val="0000FF"/>
    </w:rPr>
  </w:style>
  <w:style w:type="character" w:customStyle="1" w:styleId="t1">
    <w:name w:val="t1"/>
    <w:basedOn w:val="DefaultParagraphFont"/>
    <w:rsid w:val="00035B1B"/>
    <w:rPr>
      <w:color w:val="990000"/>
    </w:rPr>
  </w:style>
  <w:style w:type="character" w:customStyle="1" w:styleId="ns1">
    <w:name w:val="ns1"/>
    <w:basedOn w:val="DefaultParagraphFont"/>
    <w:rsid w:val="00035B1B"/>
    <w:rPr>
      <w:color w:val="FF0000"/>
    </w:rPr>
  </w:style>
  <w:style w:type="character" w:styleId="Emphasis">
    <w:name w:val="Emphasis"/>
    <w:basedOn w:val="DefaultParagraphFont"/>
    <w:qFormat/>
    <w:rsid w:val="00E4142D"/>
    <w:rPr>
      <w:i/>
      <w:iCs/>
    </w:rPr>
  </w:style>
  <w:style w:type="character" w:customStyle="1" w:styleId="b1">
    <w:name w:val="b1"/>
    <w:basedOn w:val="DefaultParagraphFont"/>
    <w:rsid w:val="003B5F94"/>
    <w:rPr>
      <w:rFonts w:ascii="Courier New" w:hAnsi="Courier New" w:cs="Courier New" w:hint="default"/>
      <w:b/>
      <w:bCs/>
      <w:strike w:val="0"/>
      <w:dstrike w:val="0"/>
      <w:color w:val="FF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77F3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80288"/>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58028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0D268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268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268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8B2753"/>
    <w:pPr>
      <w:numPr>
        <w:ilvl w:val="6"/>
        <w:numId w:val="5"/>
      </w:numPr>
      <w:spacing w:before="240" w:after="60"/>
      <w:outlineLvl w:val="6"/>
    </w:pPr>
  </w:style>
  <w:style w:type="paragraph" w:styleId="Heading8">
    <w:name w:val="heading 8"/>
    <w:basedOn w:val="Normal"/>
    <w:next w:val="Normal"/>
    <w:link w:val="Heading8Char"/>
    <w:semiHidden/>
    <w:unhideWhenUsed/>
    <w:qFormat/>
    <w:rsid w:val="007C4C6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C4C6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NCDOT Header,hd"/>
    <w:basedOn w:val="Normal"/>
    <w:link w:val="HeaderChar"/>
    <w:uiPriority w:val="99"/>
    <w:rsid w:val="008B2753"/>
    <w:pPr>
      <w:tabs>
        <w:tab w:val="center" w:pos="4320"/>
        <w:tab w:val="right" w:pos="8640"/>
      </w:tabs>
    </w:pPr>
  </w:style>
  <w:style w:type="paragraph" w:styleId="Footer">
    <w:name w:val="footer"/>
    <w:basedOn w:val="Normal"/>
    <w:link w:val="FooterChar"/>
    <w:uiPriority w:val="99"/>
    <w:rsid w:val="008B2753"/>
    <w:pPr>
      <w:tabs>
        <w:tab w:val="center" w:pos="4320"/>
        <w:tab w:val="right" w:pos="8640"/>
      </w:tabs>
    </w:pPr>
  </w:style>
  <w:style w:type="character" w:styleId="PageNumber">
    <w:name w:val="page number"/>
    <w:basedOn w:val="DefaultParagraphFont"/>
    <w:rsid w:val="008B2753"/>
  </w:style>
  <w:style w:type="paragraph" w:styleId="ListNumber3">
    <w:name w:val="List Number 3"/>
    <w:basedOn w:val="Normal"/>
    <w:rsid w:val="008B2753"/>
  </w:style>
  <w:style w:type="paragraph" w:styleId="ListNumber2">
    <w:name w:val="List Number 2"/>
    <w:basedOn w:val="Normal"/>
    <w:rsid w:val="008B2753"/>
    <w:pPr>
      <w:numPr>
        <w:numId w:val="1"/>
      </w:numPr>
    </w:pPr>
  </w:style>
  <w:style w:type="numbering" w:styleId="111111">
    <w:name w:val="Outline List 2"/>
    <w:basedOn w:val="NoList"/>
    <w:rsid w:val="008B2753"/>
    <w:pPr>
      <w:numPr>
        <w:numId w:val="2"/>
      </w:numPr>
    </w:pPr>
  </w:style>
  <w:style w:type="paragraph" w:styleId="E-mailSignature">
    <w:name w:val="E-mail Signature"/>
    <w:basedOn w:val="Normal"/>
    <w:rsid w:val="008B2753"/>
  </w:style>
  <w:style w:type="paragraph" w:styleId="BodyTextIndent2">
    <w:name w:val="Body Text Indent 2"/>
    <w:basedOn w:val="Normal"/>
    <w:rsid w:val="008B2753"/>
    <w:pPr>
      <w:spacing w:after="120" w:line="480" w:lineRule="auto"/>
      <w:ind w:left="360"/>
    </w:pPr>
  </w:style>
  <w:style w:type="paragraph" w:styleId="BodyText3">
    <w:name w:val="Body Text 3"/>
    <w:basedOn w:val="Normal"/>
    <w:rsid w:val="008B2753"/>
    <w:pPr>
      <w:spacing w:after="120"/>
    </w:pPr>
    <w:rPr>
      <w:sz w:val="16"/>
      <w:szCs w:val="16"/>
    </w:rPr>
  </w:style>
  <w:style w:type="paragraph" w:styleId="BodyTextIndent">
    <w:name w:val="Body Text Indent"/>
    <w:basedOn w:val="Normal"/>
    <w:rsid w:val="008B2753"/>
    <w:pPr>
      <w:spacing w:after="120"/>
      <w:ind w:left="360"/>
    </w:pPr>
  </w:style>
  <w:style w:type="character" w:styleId="HTMLCode">
    <w:name w:val="HTML Code"/>
    <w:basedOn w:val="DefaultParagraphFont"/>
    <w:rsid w:val="008B2753"/>
    <w:rPr>
      <w:rFonts w:ascii="Courier New" w:hAnsi="Courier New" w:cs="Courier New"/>
      <w:sz w:val="20"/>
      <w:szCs w:val="20"/>
    </w:rPr>
  </w:style>
  <w:style w:type="paragraph" w:styleId="HTMLAddress">
    <w:name w:val="HTML Address"/>
    <w:basedOn w:val="Normal"/>
    <w:rsid w:val="008B2753"/>
    <w:rPr>
      <w:i/>
      <w:iCs/>
    </w:rPr>
  </w:style>
  <w:style w:type="table" w:styleId="TableGrid7">
    <w:name w:val="Table Grid 7"/>
    <w:basedOn w:val="TableNormal"/>
    <w:rsid w:val="008B27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8B27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27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rsid w:val="00580288"/>
    <w:pPr>
      <w:ind w:left="240"/>
    </w:pPr>
  </w:style>
  <w:style w:type="paragraph" w:styleId="TOC3">
    <w:name w:val="toc 3"/>
    <w:basedOn w:val="Normal"/>
    <w:next w:val="Normal"/>
    <w:autoRedefine/>
    <w:uiPriority w:val="39"/>
    <w:rsid w:val="00580288"/>
    <w:pPr>
      <w:ind w:left="480"/>
    </w:pPr>
  </w:style>
  <w:style w:type="character" w:styleId="Hyperlink">
    <w:name w:val="Hyperlink"/>
    <w:basedOn w:val="DefaultParagraphFont"/>
    <w:uiPriority w:val="99"/>
    <w:rsid w:val="00580288"/>
    <w:rPr>
      <w:color w:val="0000FF"/>
      <w:u w:val="single"/>
    </w:rPr>
  </w:style>
  <w:style w:type="paragraph" w:customStyle="1" w:styleId="PGEBody1">
    <w:name w:val="PGE Body 1"/>
    <w:basedOn w:val="Normal"/>
    <w:link w:val="PGEBody1Char"/>
    <w:rsid w:val="00437A3F"/>
    <w:pPr>
      <w:spacing w:before="60" w:after="60"/>
    </w:pPr>
    <w:rPr>
      <w:sz w:val="20"/>
      <w:szCs w:val="20"/>
    </w:rPr>
  </w:style>
  <w:style w:type="character" w:customStyle="1" w:styleId="PGEBody1Char">
    <w:name w:val="PGE Body 1 Char"/>
    <w:basedOn w:val="DefaultParagraphFont"/>
    <w:link w:val="PGEBody1"/>
    <w:rsid w:val="00437A3F"/>
    <w:rPr>
      <w:lang w:val="en-US" w:eastAsia="en-US" w:bidi="ar-SA"/>
    </w:rPr>
  </w:style>
  <w:style w:type="character" w:customStyle="1" w:styleId="PGEWordHighlight">
    <w:name w:val="PGE Word Highlight"/>
    <w:basedOn w:val="DefaultParagraphFont"/>
    <w:rsid w:val="00437A3F"/>
    <w:rPr>
      <w:b/>
    </w:rPr>
  </w:style>
  <w:style w:type="table" w:customStyle="1" w:styleId="PGEDefaultTable">
    <w:name w:val="PGE Default Table"/>
    <w:basedOn w:val="TableNormal"/>
    <w:rsid w:val="00437A3F"/>
    <w:rPr>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BalloonText">
    <w:name w:val="Balloon Text"/>
    <w:basedOn w:val="Normal"/>
    <w:link w:val="BalloonTextChar"/>
    <w:rsid w:val="00DE1B75"/>
    <w:rPr>
      <w:rFonts w:ascii="Tahoma" w:hAnsi="Tahoma" w:cs="Tahoma"/>
      <w:sz w:val="16"/>
      <w:szCs w:val="16"/>
    </w:rPr>
  </w:style>
  <w:style w:type="character" w:customStyle="1" w:styleId="BalloonTextChar">
    <w:name w:val="Balloon Text Char"/>
    <w:basedOn w:val="DefaultParagraphFont"/>
    <w:link w:val="BalloonText"/>
    <w:rsid w:val="00DE1B75"/>
    <w:rPr>
      <w:rFonts w:ascii="Tahoma" w:hAnsi="Tahoma" w:cs="Tahoma"/>
      <w:sz w:val="16"/>
      <w:szCs w:val="16"/>
    </w:rPr>
  </w:style>
  <w:style w:type="paragraph" w:customStyle="1" w:styleId="TableText">
    <w:name w:val="Table Text"/>
    <w:basedOn w:val="Normal"/>
    <w:rsid w:val="00DE1B75"/>
    <w:pPr>
      <w:spacing w:before="60" w:after="20"/>
      <w:jc w:val="both"/>
    </w:pPr>
    <w:rPr>
      <w:rFonts w:ascii="Arial" w:hAnsi="Arial"/>
      <w:sz w:val="22"/>
      <w:szCs w:val="20"/>
    </w:rPr>
  </w:style>
  <w:style w:type="paragraph" w:customStyle="1" w:styleId="TableHeading">
    <w:name w:val="Table Heading"/>
    <w:basedOn w:val="TableText"/>
    <w:rsid w:val="00DE1B75"/>
    <w:rPr>
      <w:b/>
      <w:caps/>
    </w:rPr>
  </w:style>
  <w:style w:type="character" w:customStyle="1" w:styleId="HeaderChar">
    <w:name w:val="Header Char"/>
    <w:aliases w:val="h Char,NCDOT Header Char,hd Char"/>
    <w:basedOn w:val="DefaultParagraphFont"/>
    <w:link w:val="Header"/>
    <w:uiPriority w:val="99"/>
    <w:locked/>
    <w:rsid w:val="00E91775"/>
    <w:rPr>
      <w:sz w:val="24"/>
      <w:szCs w:val="24"/>
    </w:rPr>
  </w:style>
  <w:style w:type="character" w:customStyle="1" w:styleId="FooterChar">
    <w:name w:val="Footer Char"/>
    <w:basedOn w:val="DefaultParagraphFont"/>
    <w:link w:val="Footer"/>
    <w:uiPriority w:val="99"/>
    <w:rsid w:val="00E91775"/>
    <w:rPr>
      <w:sz w:val="24"/>
      <w:szCs w:val="24"/>
    </w:rPr>
  </w:style>
  <w:style w:type="paragraph" w:customStyle="1" w:styleId="DocVersion">
    <w:name w:val="Doc_Version"/>
    <w:rsid w:val="00F53E50"/>
    <w:rPr>
      <w:rFonts w:ascii="Arial" w:hAnsi="Arial"/>
      <w:sz w:val="28"/>
    </w:rPr>
  </w:style>
  <w:style w:type="table" w:styleId="TableGrid">
    <w:name w:val="Table Grid"/>
    <w:basedOn w:val="TableNormal"/>
    <w:uiPriority w:val="59"/>
    <w:rsid w:val="001622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5BF"/>
    <w:pPr>
      <w:ind w:left="720"/>
      <w:contextualSpacing/>
    </w:pPr>
  </w:style>
  <w:style w:type="character" w:customStyle="1" w:styleId="Heading1Char">
    <w:name w:val="Heading 1 Char"/>
    <w:basedOn w:val="DefaultParagraphFont"/>
    <w:link w:val="Heading1"/>
    <w:rsid w:val="00D77F3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0D26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0D26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D268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7C4C6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C4C65"/>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E1693B"/>
    <w:pPr>
      <w:spacing w:after="120"/>
    </w:pPr>
  </w:style>
  <w:style w:type="character" w:customStyle="1" w:styleId="BodyTextChar">
    <w:name w:val="Body Text Char"/>
    <w:basedOn w:val="DefaultParagraphFont"/>
    <w:link w:val="BodyText"/>
    <w:rsid w:val="00E1693B"/>
    <w:rPr>
      <w:sz w:val="24"/>
      <w:szCs w:val="24"/>
    </w:rPr>
  </w:style>
  <w:style w:type="paragraph" w:styleId="TOC1">
    <w:name w:val="toc 1"/>
    <w:basedOn w:val="Normal"/>
    <w:next w:val="Normal"/>
    <w:autoRedefine/>
    <w:uiPriority w:val="39"/>
    <w:rsid w:val="00EB1F45"/>
    <w:pPr>
      <w:spacing w:after="100"/>
    </w:pPr>
  </w:style>
  <w:style w:type="character" w:customStyle="1" w:styleId="DataType">
    <w:name w:val="DataType"/>
    <w:rsid w:val="003552D2"/>
    <w:rPr>
      <w:rFonts w:ascii="Book Antiqua" w:hAnsi="Book Antiqua" w:cs="Book Antiqua"/>
      <w:i/>
      <w:iCs/>
      <w:sz w:val="20"/>
      <w:szCs w:val="20"/>
    </w:rPr>
  </w:style>
  <w:style w:type="paragraph" w:customStyle="1" w:styleId="PropertyTableHeader">
    <w:name w:val="Property Table Header"/>
    <w:basedOn w:val="Normal"/>
    <w:rsid w:val="003552D2"/>
    <w:pPr>
      <w:jc w:val="center"/>
    </w:pPr>
    <w:rPr>
      <w:rFonts w:ascii="Arial" w:hAnsi="Arial"/>
      <w:b/>
      <w:bCs/>
      <w:color w:val="FFFFFF"/>
      <w:sz w:val="18"/>
    </w:rPr>
  </w:style>
  <w:style w:type="paragraph" w:customStyle="1" w:styleId="PropertyTableBody">
    <w:name w:val="Property Table Body"/>
    <w:basedOn w:val="PropertyTableHeader"/>
    <w:rsid w:val="003552D2"/>
    <w:pPr>
      <w:jc w:val="left"/>
    </w:pPr>
    <w:rPr>
      <w:rFonts w:cs="Arial"/>
      <w:b w:val="0"/>
      <w:bCs w:val="0"/>
      <w:iCs/>
      <w:color w:val="auto"/>
      <w:szCs w:val="18"/>
    </w:rPr>
  </w:style>
  <w:style w:type="character" w:customStyle="1" w:styleId="m1">
    <w:name w:val="m1"/>
    <w:basedOn w:val="DefaultParagraphFont"/>
    <w:rsid w:val="00035B1B"/>
    <w:rPr>
      <w:color w:val="0000FF"/>
    </w:rPr>
  </w:style>
  <w:style w:type="character" w:customStyle="1" w:styleId="pi1">
    <w:name w:val="pi1"/>
    <w:basedOn w:val="DefaultParagraphFont"/>
    <w:rsid w:val="00035B1B"/>
    <w:rPr>
      <w:color w:val="0000FF"/>
    </w:rPr>
  </w:style>
  <w:style w:type="character" w:customStyle="1" w:styleId="t1">
    <w:name w:val="t1"/>
    <w:basedOn w:val="DefaultParagraphFont"/>
    <w:rsid w:val="00035B1B"/>
    <w:rPr>
      <w:color w:val="990000"/>
    </w:rPr>
  </w:style>
  <w:style w:type="character" w:customStyle="1" w:styleId="ns1">
    <w:name w:val="ns1"/>
    <w:basedOn w:val="DefaultParagraphFont"/>
    <w:rsid w:val="00035B1B"/>
    <w:rPr>
      <w:color w:val="FF0000"/>
    </w:rPr>
  </w:style>
  <w:style w:type="character" w:styleId="Emphasis">
    <w:name w:val="Emphasis"/>
    <w:basedOn w:val="DefaultParagraphFont"/>
    <w:qFormat/>
    <w:rsid w:val="00E4142D"/>
    <w:rPr>
      <w:i/>
      <w:iCs/>
    </w:rPr>
  </w:style>
  <w:style w:type="character" w:customStyle="1" w:styleId="b1">
    <w:name w:val="b1"/>
    <w:basedOn w:val="DefaultParagraphFont"/>
    <w:rsid w:val="003B5F94"/>
    <w:rPr>
      <w:rFonts w:ascii="Courier New" w:hAnsi="Courier New" w:cs="Courier New" w:hint="default"/>
      <w:b/>
      <w:bCs/>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0983">
      <w:bodyDiv w:val="1"/>
      <w:marLeft w:val="0"/>
      <w:marRight w:val="0"/>
      <w:marTop w:val="0"/>
      <w:marBottom w:val="0"/>
      <w:divBdr>
        <w:top w:val="none" w:sz="0" w:space="0" w:color="auto"/>
        <w:left w:val="none" w:sz="0" w:space="0" w:color="auto"/>
        <w:bottom w:val="none" w:sz="0" w:space="0" w:color="auto"/>
        <w:right w:val="none" w:sz="0" w:space="0" w:color="auto"/>
      </w:divBdr>
    </w:div>
    <w:div w:id="179666086">
      <w:bodyDiv w:val="1"/>
      <w:marLeft w:val="0"/>
      <w:marRight w:val="0"/>
      <w:marTop w:val="0"/>
      <w:marBottom w:val="0"/>
      <w:divBdr>
        <w:top w:val="none" w:sz="0" w:space="0" w:color="auto"/>
        <w:left w:val="none" w:sz="0" w:space="0" w:color="auto"/>
        <w:bottom w:val="none" w:sz="0" w:space="0" w:color="auto"/>
        <w:right w:val="none" w:sz="0" w:space="0" w:color="auto"/>
      </w:divBdr>
    </w:div>
    <w:div w:id="270363759">
      <w:bodyDiv w:val="1"/>
      <w:marLeft w:val="0"/>
      <w:marRight w:val="0"/>
      <w:marTop w:val="0"/>
      <w:marBottom w:val="0"/>
      <w:divBdr>
        <w:top w:val="none" w:sz="0" w:space="0" w:color="auto"/>
        <w:left w:val="none" w:sz="0" w:space="0" w:color="auto"/>
        <w:bottom w:val="none" w:sz="0" w:space="0" w:color="auto"/>
        <w:right w:val="none" w:sz="0" w:space="0" w:color="auto"/>
      </w:divBdr>
    </w:div>
    <w:div w:id="334766739">
      <w:bodyDiv w:val="1"/>
      <w:marLeft w:val="0"/>
      <w:marRight w:val="0"/>
      <w:marTop w:val="0"/>
      <w:marBottom w:val="0"/>
      <w:divBdr>
        <w:top w:val="none" w:sz="0" w:space="0" w:color="auto"/>
        <w:left w:val="none" w:sz="0" w:space="0" w:color="auto"/>
        <w:bottom w:val="none" w:sz="0" w:space="0" w:color="auto"/>
        <w:right w:val="none" w:sz="0" w:space="0" w:color="auto"/>
      </w:divBdr>
    </w:div>
    <w:div w:id="441610870">
      <w:bodyDiv w:val="1"/>
      <w:marLeft w:val="0"/>
      <w:marRight w:val="0"/>
      <w:marTop w:val="0"/>
      <w:marBottom w:val="0"/>
      <w:divBdr>
        <w:top w:val="none" w:sz="0" w:space="0" w:color="auto"/>
        <w:left w:val="none" w:sz="0" w:space="0" w:color="auto"/>
        <w:bottom w:val="none" w:sz="0" w:space="0" w:color="auto"/>
        <w:right w:val="none" w:sz="0" w:space="0" w:color="auto"/>
      </w:divBdr>
    </w:div>
    <w:div w:id="443378836">
      <w:bodyDiv w:val="1"/>
      <w:marLeft w:val="0"/>
      <w:marRight w:val="0"/>
      <w:marTop w:val="0"/>
      <w:marBottom w:val="0"/>
      <w:divBdr>
        <w:top w:val="none" w:sz="0" w:space="0" w:color="auto"/>
        <w:left w:val="none" w:sz="0" w:space="0" w:color="auto"/>
        <w:bottom w:val="none" w:sz="0" w:space="0" w:color="auto"/>
        <w:right w:val="none" w:sz="0" w:space="0" w:color="auto"/>
      </w:divBdr>
    </w:div>
    <w:div w:id="473059736">
      <w:bodyDiv w:val="1"/>
      <w:marLeft w:val="0"/>
      <w:marRight w:val="0"/>
      <w:marTop w:val="0"/>
      <w:marBottom w:val="0"/>
      <w:divBdr>
        <w:top w:val="none" w:sz="0" w:space="0" w:color="auto"/>
        <w:left w:val="none" w:sz="0" w:space="0" w:color="auto"/>
        <w:bottom w:val="none" w:sz="0" w:space="0" w:color="auto"/>
        <w:right w:val="none" w:sz="0" w:space="0" w:color="auto"/>
      </w:divBdr>
    </w:div>
    <w:div w:id="568855325">
      <w:bodyDiv w:val="1"/>
      <w:marLeft w:val="0"/>
      <w:marRight w:val="0"/>
      <w:marTop w:val="0"/>
      <w:marBottom w:val="0"/>
      <w:divBdr>
        <w:top w:val="none" w:sz="0" w:space="0" w:color="auto"/>
        <w:left w:val="none" w:sz="0" w:space="0" w:color="auto"/>
        <w:bottom w:val="none" w:sz="0" w:space="0" w:color="auto"/>
        <w:right w:val="none" w:sz="0" w:space="0" w:color="auto"/>
      </w:divBdr>
    </w:div>
    <w:div w:id="575360609">
      <w:bodyDiv w:val="1"/>
      <w:marLeft w:val="0"/>
      <w:marRight w:val="0"/>
      <w:marTop w:val="0"/>
      <w:marBottom w:val="0"/>
      <w:divBdr>
        <w:top w:val="none" w:sz="0" w:space="0" w:color="auto"/>
        <w:left w:val="none" w:sz="0" w:space="0" w:color="auto"/>
        <w:bottom w:val="none" w:sz="0" w:space="0" w:color="auto"/>
        <w:right w:val="none" w:sz="0" w:space="0" w:color="auto"/>
      </w:divBdr>
    </w:div>
    <w:div w:id="615020324">
      <w:bodyDiv w:val="1"/>
      <w:marLeft w:val="0"/>
      <w:marRight w:val="0"/>
      <w:marTop w:val="0"/>
      <w:marBottom w:val="0"/>
      <w:divBdr>
        <w:top w:val="none" w:sz="0" w:space="0" w:color="auto"/>
        <w:left w:val="none" w:sz="0" w:space="0" w:color="auto"/>
        <w:bottom w:val="none" w:sz="0" w:space="0" w:color="auto"/>
        <w:right w:val="none" w:sz="0" w:space="0" w:color="auto"/>
      </w:divBdr>
    </w:div>
    <w:div w:id="667364271">
      <w:bodyDiv w:val="1"/>
      <w:marLeft w:val="0"/>
      <w:marRight w:val="0"/>
      <w:marTop w:val="0"/>
      <w:marBottom w:val="0"/>
      <w:divBdr>
        <w:top w:val="none" w:sz="0" w:space="0" w:color="auto"/>
        <w:left w:val="none" w:sz="0" w:space="0" w:color="auto"/>
        <w:bottom w:val="none" w:sz="0" w:space="0" w:color="auto"/>
        <w:right w:val="none" w:sz="0" w:space="0" w:color="auto"/>
      </w:divBdr>
    </w:div>
    <w:div w:id="797377976">
      <w:bodyDiv w:val="1"/>
      <w:marLeft w:val="0"/>
      <w:marRight w:val="0"/>
      <w:marTop w:val="0"/>
      <w:marBottom w:val="0"/>
      <w:divBdr>
        <w:top w:val="none" w:sz="0" w:space="0" w:color="auto"/>
        <w:left w:val="none" w:sz="0" w:space="0" w:color="auto"/>
        <w:bottom w:val="none" w:sz="0" w:space="0" w:color="auto"/>
        <w:right w:val="none" w:sz="0" w:space="0" w:color="auto"/>
      </w:divBdr>
    </w:div>
    <w:div w:id="905913719">
      <w:bodyDiv w:val="1"/>
      <w:marLeft w:val="0"/>
      <w:marRight w:val="0"/>
      <w:marTop w:val="0"/>
      <w:marBottom w:val="0"/>
      <w:divBdr>
        <w:top w:val="none" w:sz="0" w:space="0" w:color="auto"/>
        <w:left w:val="none" w:sz="0" w:space="0" w:color="auto"/>
        <w:bottom w:val="none" w:sz="0" w:space="0" w:color="auto"/>
        <w:right w:val="none" w:sz="0" w:space="0" w:color="auto"/>
      </w:divBdr>
    </w:div>
    <w:div w:id="1007440495">
      <w:bodyDiv w:val="1"/>
      <w:marLeft w:val="0"/>
      <w:marRight w:val="0"/>
      <w:marTop w:val="0"/>
      <w:marBottom w:val="0"/>
      <w:divBdr>
        <w:top w:val="none" w:sz="0" w:space="0" w:color="auto"/>
        <w:left w:val="none" w:sz="0" w:space="0" w:color="auto"/>
        <w:bottom w:val="none" w:sz="0" w:space="0" w:color="auto"/>
        <w:right w:val="none" w:sz="0" w:space="0" w:color="auto"/>
      </w:divBdr>
    </w:div>
    <w:div w:id="1019089882">
      <w:bodyDiv w:val="1"/>
      <w:marLeft w:val="0"/>
      <w:marRight w:val="0"/>
      <w:marTop w:val="0"/>
      <w:marBottom w:val="0"/>
      <w:divBdr>
        <w:top w:val="none" w:sz="0" w:space="0" w:color="auto"/>
        <w:left w:val="none" w:sz="0" w:space="0" w:color="auto"/>
        <w:bottom w:val="none" w:sz="0" w:space="0" w:color="auto"/>
        <w:right w:val="none" w:sz="0" w:space="0" w:color="auto"/>
      </w:divBdr>
    </w:div>
    <w:div w:id="1211455063">
      <w:bodyDiv w:val="1"/>
      <w:marLeft w:val="0"/>
      <w:marRight w:val="0"/>
      <w:marTop w:val="0"/>
      <w:marBottom w:val="0"/>
      <w:divBdr>
        <w:top w:val="none" w:sz="0" w:space="0" w:color="auto"/>
        <w:left w:val="none" w:sz="0" w:space="0" w:color="auto"/>
        <w:bottom w:val="none" w:sz="0" w:space="0" w:color="auto"/>
        <w:right w:val="none" w:sz="0" w:space="0" w:color="auto"/>
      </w:divBdr>
    </w:div>
    <w:div w:id="1222208313">
      <w:bodyDiv w:val="1"/>
      <w:marLeft w:val="0"/>
      <w:marRight w:val="0"/>
      <w:marTop w:val="0"/>
      <w:marBottom w:val="0"/>
      <w:divBdr>
        <w:top w:val="none" w:sz="0" w:space="0" w:color="auto"/>
        <w:left w:val="none" w:sz="0" w:space="0" w:color="auto"/>
        <w:bottom w:val="none" w:sz="0" w:space="0" w:color="auto"/>
        <w:right w:val="none" w:sz="0" w:space="0" w:color="auto"/>
      </w:divBdr>
    </w:div>
    <w:div w:id="1250963001">
      <w:bodyDiv w:val="1"/>
      <w:marLeft w:val="0"/>
      <w:marRight w:val="0"/>
      <w:marTop w:val="0"/>
      <w:marBottom w:val="0"/>
      <w:divBdr>
        <w:top w:val="none" w:sz="0" w:space="0" w:color="auto"/>
        <w:left w:val="none" w:sz="0" w:space="0" w:color="auto"/>
        <w:bottom w:val="none" w:sz="0" w:space="0" w:color="auto"/>
        <w:right w:val="none" w:sz="0" w:space="0" w:color="auto"/>
      </w:divBdr>
    </w:div>
    <w:div w:id="1301762740">
      <w:bodyDiv w:val="1"/>
      <w:marLeft w:val="0"/>
      <w:marRight w:val="0"/>
      <w:marTop w:val="0"/>
      <w:marBottom w:val="0"/>
      <w:divBdr>
        <w:top w:val="none" w:sz="0" w:space="0" w:color="auto"/>
        <w:left w:val="none" w:sz="0" w:space="0" w:color="auto"/>
        <w:bottom w:val="none" w:sz="0" w:space="0" w:color="auto"/>
        <w:right w:val="none" w:sz="0" w:space="0" w:color="auto"/>
      </w:divBdr>
    </w:div>
    <w:div w:id="1337226226">
      <w:bodyDiv w:val="1"/>
      <w:marLeft w:val="0"/>
      <w:marRight w:val="0"/>
      <w:marTop w:val="0"/>
      <w:marBottom w:val="0"/>
      <w:divBdr>
        <w:top w:val="none" w:sz="0" w:space="0" w:color="auto"/>
        <w:left w:val="none" w:sz="0" w:space="0" w:color="auto"/>
        <w:bottom w:val="none" w:sz="0" w:space="0" w:color="auto"/>
        <w:right w:val="none" w:sz="0" w:space="0" w:color="auto"/>
      </w:divBdr>
    </w:div>
    <w:div w:id="1383090238">
      <w:bodyDiv w:val="1"/>
      <w:marLeft w:val="0"/>
      <w:marRight w:val="0"/>
      <w:marTop w:val="0"/>
      <w:marBottom w:val="0"/>
      <w:divBdr>
        <w:top w:val="none" w:sz="0" w:space="0" w:color="auto"/>
        <w:left w:val="none" w:sz="0" w:space="0" w:color="auto"/>
        <w:bottom w:val="none" w:sz="0" w:space="0" w:color="auto"/>
        <w:right w:val="none" w:sz="0" w:space="0" w:color="auto"/>
      </w:divBdr>
    </w:div>
    <w:div w:id="1457869901">
      <w:bodyDiv w:val="1"/>
      <w:marLeft w:val="0"/>
      <w:marRight w:val="0"/>
      <w:marTop w:val="0"/>
      <w:marBottom w:val="0"/>
      <w:divBdr>
        <w:top w:val="none" w:sz="0" w:space="0" w:color="auto"/>
        <w:left w:val="none" w:sz="0" w:space="0" w:color="auto"/>
        <w:bottom w:val="none" w:sz="0" w:space="0" w:color="auto"/>
        <w:right w:val="none" w:sz="0" w:space="0" w:color="auto"/>
      </w:divBdr>
    </w:div>
    <w:div w:id="1480459887">
      <w:bodyDiv w:val="1"/>
      <w:marLeft w:val="0"/>
      <w:marRight w:val="0"/>
      <w:marTop w:val="0"/>
      <w:marBottom w:val="0"/>
      <w:divBdr>
        <w:top w:val="none" w:sz="0" w:space="0" w:color="auto"/>
        <w:left w:val="none" w:sz="0" w:space="0" w:color="auto"/>
        <w:bottom w:val="none" w:sz="0" w:space="0" w:color="auto"/>
        <w:right w:val="none" w:sz="0" w:space="0" w:color="auto"/>
      </w:divBdr>
    </w:div>
    <w:div w:id="1546989869">
      <w:bodyDiv w:val="1"/>
      <w:marLeft w:val="0"/>
      <w:marRight w:val="0"/>
      <w:marTop w:val="0"/>
      <w:marBottom w:val="0"/>
      <w:divBdr>
        <w:top w:val="none" w:sz="0" w:space="0" w:color="auto"/>
        <w:left w:val="none" w:sz="0" w:space="0" w:color="auto"/>
        <w:bottom w:val="none" w:sz="0" w:space="0" w:color="auto"/>
        <w:right w:val="none" w:sz="0" w:space="0" w:color="auto"/>
      </w:divBdr>
    </w:div>
    <w:div w:id="1610695622">
      <w:bodyDiv w:val="1"/>
      <w:marLeft w:val="0"/>
      <w:marRight w:val="360"/>
      <w:marTop w:val="0"/>
      <w:marBottom w:val="0"/>
      <w:divBdr>
        <w:top w:val="none" w:sz="0" w:space="0" w:color="auto"/>
        <w:left w:val="none" w:sz="0" w:space="0" w:color="auto"/>
        <w:bottom w:val="none" w:sz="0" w:space="0" w:color="auto"/>
        <w:right w:val="none" w:sz="0" w:space="0" w:color="auto"/>
      </w:divBdr>
      <w:divsChild>
        <w:div w:id="1639528059">
          <w:marLeft w:val="240"/>
          <w:marRight w:val="240"/>
          <w:marTop w:val="0"/>
          <w:marBottom w:val="0"/>
          <w:divBdr>
            <w:top w:val="none" w:sz="0" w:space="0" w:color="auto"/>
            <w:left w:val="none" w:sz="0" w:space="0" w:color="auto"/>
            <w:bottom w:val="none" w:sz="0" w:space="0" w:color="auto"/>
            <w:right w:val="none" w:sz="0" w:space="0" w:color="auto"/>
          </w:divBdr>
        </w:div>
        <w:div w:id="681011590">
          <w:marLeft w:val="240"/>
          <w:marRight w:val="240"/>
          <w:marTop w:val="0"/>
          <w:marBottom w:val="0"/>
          <w:divBdr>
            <w:top w:val="none" w:sz="0" w:space="0" w:color="auto"/>
            <w:left w:val="none" w:sz="0" w:space="0" w:color="auto"/>
            <w:bottom w:val="none" w:sz="0" w:space="0" w:color="auto"/>
            <w:right w:val="none" w:sz="0" w:space="0" w:color="auto"/>
          </w:divBdr>
          <w:divsChild>
            <w:div w:id="707070430">
              <w:marLeft w:val="240"/>
              <w:marRight w:val="0"/>
              <w:marTop w:val="0"/>
              <w:marBottom w:val="0"/>
              <w:divBdr>
                <w:top w:val="none" w:sz="0" w:space="0" w:color="auto"/>
                <w:left w:val="none" w:sz="0" w:space="0" w:color="auto"/>
                <w:bottom w:val="none" w:sz="0" w:space="0" w:color="auto"/>
                <w:right w:val="none" w:sz="0" w:space="0" w:color="auto"/>
              </w:divBdr>
            </w:div>
            <w:div w:id="213977253">
              <w:marLeft w:val="0"/>
              <w:marRight w:val="0"/>
              <w:marTop w:val="0"/>
              <w:marBottom w:val="0"/>
              <w:divBdr>
                <w:top w:val="none" w:sz="0" w:space="0" w:color="auto"/>
                <w:left w:val="none" w:sz="0" w:space="0" w:color="auto"/>
                <w:bottom w:val="none" w:sz="0" w:space="0" w:color="auto"/>
                <w:right w:val="none" w:sz="0" w:space="0" w:color="auto"/>
              </w:divBdr>
              <w:divsChild>
                <w:div w:id="2101291878">
                  <w:marLeft w:val="240"/>
                  <w:marRight w:val="240"/>
                  <w:marTop w:val="0"/>
                  <w:marBottom w:val="0"/>
                  <w:divBdr>
                    <w:top w:val="none" w:sz="0" w:space="0" w:color="auto"/>
                    <w:left w:val="none" w:sz="0" w:space="0" w:color="auto"/>
                    <w:bottom w:val="none" w:sz="0" w:space="0" w:color="auto"/>
                    <w:right w:val="none" w:sz="0" w:space="0" w:color="auto"/>
                  </w:divBdr>
                  <w:divsChild>
                    <w:div w:id="404762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71913">
      <w:bodyDiv w:val="1"/>
      <w:marLeft w:val="0"/>
      <w:marRight w:val="0"/>
      <w:marTop w:val="0"/>
      <w:marBottom w:val="0"/>
      <w:divBdr>
        <w:top w:val="none" w:sz="0" w:space="0" w:color="auto"/>
        <w:left w:val="none" w:sz="0" w:space="0" w:color="auto"/>
        <w:bottom w:val="none" w:sz="0" w:space="0" w:color="auto"/>
        <w:right w:val="none" w:sz="0" w:space="0" w:color="auto"/>
      </w:divBdr>
    </w:div>
    <w:div w:id="1685592465">
      <w:bodyDiv w:val="1"/>
      <w:marLeft w:val="0"/>
      <w:marRight w:val="0"/>
      <w:marTop w:val="0"/>
      <w:marBottom w:val="0"/>
      <w:divBdr>
        <w:top w:val="none" w:sz="0" w:space="0" w:color="auto"/>
        <w:left w:val="none" w:sz="0" w:space="0" w:color="auto"/>
        <w:bottom w:val="none" w:sz="0" w:space="0" w:color="auto"/>
        <w:right w:val="none" w:sz="0" w:space="0" w:color="auto"/>
      </w:divBdr>
    </w:div>
    <w:div w:id="1691369527">
      <w:bodyDiv w:val="1"/>
      <w:marLeft w:val="0"/>
      <w:marRight w:val="0"/>
      <w:marTop w:val="0"/>
      <w:marBottom w:val="0"/>
      <w:divBdr>
        <w:top w:val="none" w:sz="0" w:space="0" w:color="auto"/>
        <w:left w:val="none" w:sz="0" w:space="0" w:color="auto"/>
        <w:bottom w:val="none" w:sz="0" w:space="0" w:color="auto"/>
        <w:right w:val="none" w:sz="0" w:space="0" w:color="auto"/>
      </w:divBdr>
    </w:div>
    <w:div w:id="1824346757">
      <w:bodyDiv w:val="1"/>
      <w:marLeft w:val="0"/>
      <w:marRight w:val="0"/>
      <w:marTop w:val="0"/>
      <w:marBottom w:val="0"/>
      <w:divBdr>
        <w:top w:val="none" w:sz="0" w:space="0" w:color="auto"/>
        <w:left w:val="none" w:sz="0" w:space="0" w:color="auto"/>
        <w:bottom w:val="none" w:sz="0" w:space="0" w:color="auto"/>
        <w:right w:val="none" w:sz="0" w:space="0" w:color="auto"/>
      </w:divBdr>
    </w:div>
    <w:div w:id="1855338124">
      <w:bodyDiv w:val="1"/>
      <w:marLeft w:val="0"/>
      <w:marRight w:val="0"/>
      <w:marTop w:val="0"/>
      <w:marBottom w:val="0"/>
      <w:divBdr>
        <w:top w:val="none" w:sz="0" w:space="0" w:color="auto"/>
        <w:left w:val="none" w:sz="0" w:space="0" w:color="auto"/>
        <w:bottom w:val="none" w:sz="0" w:space="0" w:color="auto"/>
        <w:right w:val="none" w:sz="0" w:space="0" w:color="auto"/>
      </w:divBdr>
    </w:div>
    <w:div w:id="1939101875">
      <w:bodyDiv w:val="1"/>
      <w:marLeft w:val="0"/>
      <w:marRight w:val="0"/>
      <w:marTop w:val="0"/>
      <w:marBottom w:val="0"/>
      <w:divBdr>
        <w:top w:val="none" w:sz="0" w:space="0" w:color="auto"/>
        <w:left w:val="none" w:sz="0" w:space="0" w:color="auto"/>
        <w:bottom w:val="none" w:sz="0" w:space="0" w:color="auto"/>
        <w:right w:val="none" w:sz="0" w:space="0" w:color="auto"/>
      </w:divBdr>
    </w:div>
    <w:div w:id="2003046332">
      <w:bodyDiv w:val="1"/>
      <w:marLeft w:val="0"/>
      <w:marRight w:val="0"/>
      <w:marTop w:val="0"/>
      <w:marBottom w:val="0"/>
      <w:divBdr>
        <w:top w:val="none" w:sz="0" w:space="0" w:color="auto"/>
        <w:left w:val="none" w:sz="0" w:space="0" w:color="auto"/>
        <w:bottom w:val="none" w:sz="0" w:space="0" w:color="auto"/>
        <w:right w:val="none" w:sz="0" w:space="0" w:color="auto"/>
      </w:divBdr>
    </w:div>
    <w:div w:id="2097437048">
      <w:bodyDiv w:val="1"/>
      <w:marLeft w:val="0"/>
      <w:marRight w:val="360"/>
      <w:marTop w:val="0"/>
      <w:marBottom w:val="0"/>
      <w:divBdr>
        <w:top w:val="none" w:sz="0" w:space="0" w:color="auto"/>
        <w:left w:val="none" w:sz="0" w:space="0" w:color="auto"/>
        <w:bottom w:val="none" w:sz="0" w:space="0" w:color="auto"/>
        <w:right w:val="none" w:sz="0" w:space="0" w:color="auto"/>
      </w:divBdr>
      <w:divsChild>
        <w:div w:id="90401134">
          <w:marLeft w:val="240"/>
          <w:marRight w:val="240"/>
          <w:marTop w:val="0"/>
          <w:marBottom w:val="0"/>
          <w:divBdr>
            <w:top w:val="none" w:sz="0" w:space="0" w:color="auto"/>
            <w:left w:val="none" w:sz="0" w:space="0" w:color="auto"/>
            <w:bottom w:val="none" w:sz="0" w:space="0" w:color="auto"/>
            <w:right w:val="none" w:sz="0" w:space="0" w:color="auto"/>
          </w:divBdr>
        </w:div>
        <w:div w:id="85611979">
          <w:marLeft w:val="240"/>
          <w:marRight w:val="240"/>
          <w:marTop w:val="0"/>
          <w:marBottom w:val="0"/>
          <w:divBdr>
            <w:top w:val="none" w:sz="0" w:space="0" w:color="auto"/>
            <w:left w:val="none" w:sz="0" w:space="0" w:color="auto"/>
            <w:bottom w:val="none" w:sz="0" w:space="0" w:color="auto"/>
            <w:right w:val="none" w:sz="0" w:space="0" w:color="auto"/>
          </w:divBdr>
          <w:divsChild>
            <w:div w:id="1442914807">
              <w:marLeft w:val="240"/>
              <w:marRight w:val="0"/>
              <w:marTop w:val="0"/>
              <w:marBottom w:val="0"/>
              <w:divBdr>
                <w:top w:val="none" w:sz="0" w:space="0" w:color="auto"/>
                <w:left w:val="none" w:sz="0" w:space="0" w:color="auto"/>
                <w:bottom w:val="none" w:sz="0" w:space="0" w:color="auto"/>
                <w:right w:val="none" w:sz="0" w:space="0" w:color="auto"/>
              </w:divBdr>
            </w:div>
            <w:div w:id="2066642425">
              <w:marLeft w:val="0"/>
              <w:marRight w:val="0"/>
              <w:marTop w:val="0"/>
              <w:marBottom w:val="0"/>
              <w:divBdr>
                <w:top w:val="none" w:sz="0" w:space="0" w:color="auto"/>
                <w:left w:val="none" w:sz="0" w:space="0" w:color="auto"/>
                <w:bottom w:val="none" w:sz="0" w:space="0" w:color="auto"/>
                <w:right w:val="none" w:sz="0" w:space="0" w:color="auto"/>
              </w:divBdr>
              <w:divsChild>
                <w:div w:id="1062363040">
                  <w:marLeft w:val="240"/>
                  <w:marRight w:val="240"/>
                  <w:marTop w:val="0"/>
                  <w:marBottom w:val="0"/>
                  <w:divBdr>
                    <w:top w:val="none" w:sz="0" w:space="0" w:color="auto"/>
                    <w:left w:val="none" w:sz="0" w:space="0" w:color="auto"/>
                    <w:bottom w:val="none" w:sz="0" w:space="0" w:color="auto"/>
                    <w:right w:val="none" w:sz="0" w:space="0" w:color="auto"/>
                  </w:divBdr>
                  <w:divsChild>
                    <w:div w:id="247690304">
                      <w:marLeft w:val="240"/>
                      <w:marRight w:val="0"/>
                      <w:marTop w:val="0"/>
                      <w:marBottom w:val="0"/>
                      <w:divBdr>
                        <w:top w:val="none" w:sz="0" w:space="0" w:color="auto"/>
                        <w:left w:val="none" w:sz="0" w:space="0" w:color="auto"/>
                        <w:bottom w:val="none" w:sz="0" w:space="0" w:color="auto"/>
                        <w:right w:val="none" w:sz="0" w:space="0" w:color="auto"/>
                      </w:divBdr>
                    </w:div>
                    <w:div w:id="1274169287">
                      <w:marLeft w:val="0"/>
                      <w:marRight w:val="0"/>
                      <w:marTop w:val="0"/>
                      <w:marBottom w:val="0"/>
                      <w:divBdr>
                        <w:top w:val="none" w:sz="0" w:space="0" w:color="auto"/>
                        <w:left w:val="none" w:sz="0" w:space="0" w:color="auto"/>
                        <w:bottom w:val="none" w:sz="0" w:space="0" w:color="auto"/>
                        <w:right w:val="none" w:sz="0" w:space="0" w:color="auto"/>
                      </w:divBdr>
                      <w:divsChild>
                        <w:div w:id="521668677">
                          <w:marLeft w:val="240"/>
                          <w:marRight w:val="240"/>
                          <w:marTop w:val="0"/>
                          <w:marBottom w:val="0"/>
                          <w:divBdr>
                            <w:top w:val="none" w:sz="0" w:space="0" w:color="auto"/>
                            <w:left w:val="none" w:sz="0" w:space="0" w:color="auto"/>
                            <w:bottom w:val="none" w:sz="0" w:space="0" w:color="auto"/>
                            <w:right w:val="none" w:sz="0" w:space="0" w:color="auto"/>
                          </w:divBdr>
                          <w:divsChild>
                            <w:div w:id="1456949928">
                              <w:marLeft w:val="240"/>
                              <w:marRight w:val="0"/>
                              <w:marTop w:val="0"/>
                              <w:marBottom w:val="0"/>
                              <w:divBdr>
                                <w:top w:val="none" w:sz="0" w:space="0" w:color="auto"/>
                                <w:left w:val="none" w:sz="0" w:space="0" w:color="auto"/>
                                <w:bottom w:val="none" w:sz="0" w:space="0" w:color="auto"/>
                                <w:right w:val="none" w:sz="0" w:space="0" w:color="auto"/>
                              </w:divBdr>
                            </w:div>
                          </w:divsChild>
                        </w:div>
                        <w:div w:id="1476995637">
                          <w:marLeft w:val="240"/>
                          <w:marRight w:val="240"/>
                          <w:marTop w:val="0"/>
                          <w:marBottom w:val="0"/>
                          <w:divBdr>
                            <w:top w:val="none" w:sz="0" w:space="0" w:color="auto"/>
                            <w:left w:val="none" w:sz="0" w:space="0" w:color="auto"/>
                            <w:bottom w:val="none" w:sz="0" w:space="0" w:color="auto"/>
                            <w:right w:val="none" w:sz="0" w:space="0" w:color="auto"/>
                          </w:divBdr>
                          <w:divsChild>
                            <w:div w:id="1302929309">
                              <w:marLeft w:val="240"/>
                              <w:marRight w:val="0"/>
                              <w:marTop w:val="0"/>
                              <w:marBottom w:val="0"/>
                              <w:divBdr>
                                <w:top w:val="none" w:sz="0" w:space="0" w:color="auto"/>
                                <w:left w:val="none" w:sz="0" w:space="0" w:color="auto"/>
                                <w:bottom w:val="none" w:sz="0" w:space="0" w:color="auto"/>
                                <w:right w:val="none" w:sz="0" w:space="0" w:color="auto"/>
                              </w:divBdr>
                            </w:div>
                          </w:divsChild>
                        </w:div>
                        <w:div w:id="2013753394">
                          <w:marLeft w:val="240"/>
                          <w:marRight w:val="240"/>
                          <w:marTop w:val="0"/>
                          <w:marBottom w:val="0"/>
                          <w:divBdr>
                            <w:top w:val="none" w:sz="0" w:space="0" w:color="auto"/>
                            <w:left w:val="none" w:sz="0" w:space="0" w:color="auto"/>
                            <w:bottom w:val="none" w:sz="0" w:space="0" w:color="auto"/>
                            <w:right w:val="none" w:sz="0" w:space="0" w:color="auto"/>
                          </w:divBdr>
                          <w:divsChild>
                            <w:div w:id="994452792">
                              <w:marLeft w:val="240"/>
                              <w:marRight w:val="0"/>
                              <w:marTop w:val="0"/>
                              <w:marBottom w:val="0"/>
                              <w:divBdr>
                                <w:top w:val="none" w:sz="0" w:space="0" w:color="auto"/>
                                <w:left w:val="none" w:sz="0" w:space="0" w:color="auto"/>
                                <w:bottom w:val="none" w:sz="0" w:space="0" w:color="auto"/>
                                <w:right w:val="none" w:sz="0" w:space="0" w:color="auto"/>
                              </w:divBdr>
                            </w:div>
                          </w:divsChild>
                        </w:div>
                        <w:div w:id="855729951">
                          <w:marLeft w:val="240"/>
                          <w:marRight w:val="240"/>
                          <w:marTop w:val="0"/>
                          <w:marBottom w:val="0"/>
                          <w:divBdr>
                            <w:top w:val="none" w:sz="0" w:space="0" w:color="auto"/>
                            <w:left w:val="none" w:sz="0" w:space="0" w:color="auto"/>
                            <w:bottom w:val="none" w:sz="0" w:space="0" w:color="auto"/>
                            <w:right w:val="none" w:sz="0" w:space="0" w:color="auto"/>
                          </w:divBdr>
                          <w:divsChild>
                            <w:div w:id="1522039898">
                              <w:marLeft w:val="240"/>
                              <w:marRight w:val="0"/>
                              <w:marTop w:val="0"/>
                              <w:marBottom w:val="0"/>
                              <w:divBdr>
                                <w:top w:val="none" w:sz="0" w:space="0" w:color="auto"/>
                                <w:left w:val="none" w:sz="0" w:space="0" w:color="auto"/>
                                <w:bottom w:val="none" w:sz="0" w:space="0" w:color="auto"/>
                                <w:right w:val="none" w:sz="0" w:space="0" w:color="auto"/>
                              </w:divBdr>
                            </w:div>
                          </w:divsChild>
                        </w:div>
                        <w:div w:id="1929539780">
                          <w:marLeft w:val="240"/>
                          <w:marRight w:val="240"/>
                          <w:marTop w:val="0"/>
                          <w:marBottom w:val="0"/>
                          <w:divBdr>
                            <w:top w:val="none" w:sz="0" w:space="0" w:color="auto"/>
                            <w:left w:val="none" w:sz="0" w:space="0" w:color="auto"/>
                            <w:bottom w:val="none" w:sz="0" w:space="0" w:color="auto"/>
                            <w:right w:val="none" w:sz="0" w:space="0" w:color="auto"/>
                          </w:divBdr>
                          <w:divsChild>
                            <w:div w:id="642085278">
                              <w:marLeft w:val="240"/>
                              <w:marRight w:val="0"/>
                              <w:marTop w:val="0"/>
                              <w:marBottom w:val="0"/>
                              <w:divBdr>
                                <w:top w:val="none" w:sz="0" w:space="0" w:color="auto"/>
                                <w:left w:val="none" w:sz="0" w:space="0" w:color="auto"/>
                                <w:bottom w:val="none" w:sz="0" w:space="0" w:color="auto"/>
                                <w:right w:val="none" w:sz="0" w:space="0" w:color="auto"/>
                              </w:divBdr>
                            </w:div>
                          </w:divsChild>
                        </w:div>
                        <w:div w:id="693120100">
                          <w:marLeft w:val="240"/>
                          <w:marRight w:val="240"/>
                          <w:marTop w:val="0"/>
                          <w:marBottom w:val="0"/>
                          <w:divBdr>
                            <w:top w:val="none" w:sz="0" w:space="0" w:color="auto"/>
                            <w:left w:val="none" w:sz="0" w:space="0" w:color="auto"/>
                            <w:bottom w:val="none" w:sz="0" w:space="0" w:color="auto"/>
                            <w:right w:val="none" w:sz="0" w:space="0" w:color="auto"/>
                          </w:divBdr>
                          <w:divsChild>
                            <w:div w:id="652562021">
                              <w:marLeft w:val="240"/>
                              <w:marRight w:val="0"/>
                              <w:marTop w:val="0"/>
                              <w:marBottom w:val="0"/>
                              <w:divBdr>
                                <w:top w:val="none" w:sz="0" w:space="0" w:color="auto"/>
                                <w:left w:val="none" w:sz="0" w:space="0" w:color="auto"/>
                                <w:bottom w:val="none" w:sz="0" w:space="0" w:color="auto"/>
                                <w:right w:val="none" w:sz="0" w:space="0" w:color="auto"/>
                              </w:divBdr>
                            </w:div>
                          </w:divsChild>
                        </w:div>
                        <w:div w:id="1560894875">
                          <w:marLeft w:val="240"/>
                          <w:marRight w:val="240"/>
                          <w:marTop w:val="0"/>
                          <w:marBottom w:val="0"/>
                          <w:divBdr>
                            <w:top w:val="none" w:sz="0" w:space="0" w:color="auto"/>
                            <w:left w:val="none" w:sz="0" w:space="0" w:color="auto"/>
                            <w:bottom w:val="none" w:sz="0" w:space="0" w:color="auto"/>
                            <w:right w:val="none" w:sz="0" w:space="0" w:color="auto"/>
                          </w:divBdr>
                          <w:divsChild>
                            <w:div w:id="431123052">
                              <w:marLeft w:val="240"/>
                              <w:marRight w:val="0"/>
                              <w:marTop w:val="0"/>
                              <w:marBottom w:val="0"/>
                              <w:divBdr>
                                <w:top w:val="none" w:sz="0" w:space="0" w:color="auto"/>
                                <w:left w:val="none" w:sz="0" w:space="0" w:color="auto"/>
                                <w:bottom w:val="none" w:sz="0" w:space="0" w:color="auto"/>
                                <w:right w:val="none" w:sz="0" w:space="0" w:color="auto"/>
                              </w:divBdr>
                            </w:div>
                          </w:divsChild>
                        </w:div>
                        <w:div w:id="409935462">
                          <w:marLeft w:val="240"/>
                          <w:marRight w:val="240"/>
                          <w:marTop w:val="0"/>
                          <w:marBottom w:val="0"/>
                          <w:divBdr>
                            <w:top w:val="none" w:sz="0" w:space="0" w:color="auto"/>
                            <w:left w:val="none" w:sz="0" w:space="0" w:color="auto"/>
                            <w:bottom w:val="none" w:sz="0" w:space="0" w:color="auto"/>
                            <w:right w:val="none" w:sz="0" w:space="0" w:color="auto"/>
                          </w:divBdr>
                          <w:divsChild>
                            <w:div w:id="649216335">
                              <w:marLeft w:val="240"/>
                              <w:marRight w:val="0"/>
                              <w:marTop w:val="0"/>
                              <w:marBottom w:val="0"/>
                              <w:divBdr>
                                <w:top w:val="none" w:sz="0" w:space="0" w:color="auto"/>
                                <w:left w:val="none" w:sz="0" w:space="0" w:color="auto"/>
                                <w:bottom w:val="none" w:sz="0" w:space="0" w:color="auto"/>
                                <w:right w:val="none" w:sz="0" w:space="0" w:color="auto"/>
                              </w:divBdr>
                            </w:div>
                          </w:divsChild>
                        </w:div>
                        <w:div w:id="97410644">
                          <w:marLeft w:val="240"/>
                          <w:marRight w:val="240"/>
                          <w:marTop w:val="0"/>
                          <w:marBottom w:val="0"/>
                          <w:divBdr>
                            <w:top w:val="none" w:sz="0" w:space="0" w:color="auto"/>
                            <w:left w:val="none" w:sz="0" w:space="0" w:color="auto"/>
                            <w:bottom w:val="none" w:sz="0" w:space="0" w:color="auto"/>
                            <w:right w:val="none" w:sz="0" w:space="0" w:color="auto"/>
                          </w:divBdr>
                          <w:divsChild>
                            <w:div w:id="1017922352">
                              <w:marLeft w:val="240"/>
                              <w:marRight w:val="0"/>
                              <w:marTop w:val="0"/>
                              <w:marBottom w:val="0"/>
                              <w:divBdr>
                                <w:top w:val="none" w:sz="0" w:space="0" w:color="auto"/>
                                <w:left w:val="none" w:sz="0" w:space="0" w:color="auto"/>
                                <w:bottom w:val="none" w:sz="0" w:space="0" w:color="auto"/>
                                <w:right w:val="none" w:sz="0" w:space="0" w:color="auto"/>
                              </w:divBdr>
                            </w:div>
                            <w:div w:id="1349405504">
                              <w:marLeft w:val="0"/>
                              <w:marRight w:val="0"/>
                              <w:marTop w:val="0"/>
                              <w:marBottom w:val="0"/>
                              <w:divBdr>
                                <w:top w:val="none" w:sz="0" w:space="0" w:color="auto"/>
                                <w:left w:val="none" w:sz="0" w:space="0" w:color="auto"/>
                                <w:bottom w:val="none" w:sz="0" w:space="0" w:color="auto"/>
                                <w:right w:val="none" w:sz="0" w:space="0" w:color="auto"/>
                              </w:divBdr>
                              <w:divsChild>
                                <w:div w:id="1841382683">
                                  <w:marLeft w:val="240"/>
                                  <w:marRight w:val="240"/>
                                  <w:marTop w:val="0"/>
                                  <w:marBottom w:val="0"/>
                                  <w:divBdr>
                                    <w:top w:val="none" w:sz="0" w:space="0" w:color="auto"/>
                                    <w:left w:val="none" w:sz="0" w:space="0" w:color="auto"/>
                                    <w:bottom w:val="none" w:sz="0" w:space="0" w:color="auto"/>
                                    <w:right w:val="none" w:sz="0" w:space="0" w:color="auto"/>
                                  </w:divBdr>
                                  <w:divsChild>
                                    <w:div w:id="409811124">
                                      <w:marLeft w:val="240"/>
                                      <w:marRight w:val="0"/>
                                      <w:marTop w:val="0"/>
                                      <w:marBottom w:val="0"/>
                                      <w:divBdr>
                                        <w:top w:val="none" w:sz="0" w:space="0" w:color="auto"/>
                                        <w:left w:val="none" w:sz="0" w:space="0" w:color="auto"/>
                                        <w:bottom w:val="none" w:sz="0" w:space="0" w:color="auto"/>
                                        <w:right w:val="none" w:sz="0" w:space="0" w:color="auto"/>
                                      </w:divBdr>
                                    </w:div>
                                  </w:divsChild>
                                </w:div>
                                <w:div w:id="8672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564">
                          <w:marLeft w:val="240"/>
                          <w:marRight w:val="240"/>
                          <w:marTop w:val="0"/>
                          <w:marBottom w:val="0"/>
                          <w:divBdr>
                            <w:top w:val="none" w:sz="0" w:space="0" w:color="auto"/>
                            <w:left w:val="none" w:sz="0" w:space="0" w:color="auto"/>
                            <w:bottom w:val="none" w:sz="0" w:space="0" w:color="auto"/>
                            <w:right w:val="none" w:sz="0" w:space="0" w:color="auto"/>
                          </w:divBdr>
                          <w:divsChild>
                            <w:div w:id="1461875697">
                              <w:marLeft w:val="240"/>
                              <w:marRight w:val="0"/>
                              <w:marTop w:val="0"/>
                              <w:marBottom w:val="0"/>
                              <w:divBdr>
                                <w:top w:val="none" w:sz="0" w:space="0" w:color="auto"/>
                                <w:left w:val="none" w:sz="0" w:space="0" w:color="auto"/>
                                <w:bottom w:val="none" w:sz="0" w:space="0" w:color="auto"/>
                                <w:right w:val="none" w:sz="0" w:space="0" w:color="auto"/>
                              </w:divBdr>
                            </w:div>
                            <w:div w:id="1459957020">
                              <w:marLeft w:val="0"/>
                              <w:marRight w:val="0"/>
                              <w:marTop w:val="0"/>
                              <w:marBottom w:val="0"/>
                              <w:divBdr>
                                <w:top w:val="none" w:sz="0" w:space="0" w:color="auto"/>
                                <w:left w:val="none" w:sz="0" w:space="0" w:color="auto"/>
                                <w:bottom w:val="none" w:sz="0" w:space="0" w:color="auto"/>
                                <w:right w:val="none" w:sz="0" w:space="0" w:color="auto"/>
                              </w:divBdr>
                              <w:divsChild>
                                <w:div w:id="859583271">
                                  <w:marLeft w:val="240"/>
                                  <w:marRight w:val="240"/>
                                  <w:marTop w:val="0"/>
                                  <w:marBottom w:val="0"/>
                                  <w:divBdr>
                                    <w:top w:val="none" w:sz="0" w:space="0" w:color="auto"/>
                                    <w:left w:val="none" w:sz="0" w:space="0" w:color="auto"/>
                                    <w:bottom w:val="none" w:sz="0" w:space="0" w:color="auto"/>
                                    <w:right w:val="none" w:sz="0" w:space="0" w:color="auto"/>
                                  </w:divBdr>
                                  <w:divsChild>
                                    <w:div w:id="160242968">
                                      <w:marLeft w:val="240"/>
                                      <w:marRight w:val="0"/>
                                      <w:marTop w:val="0"/>
                                      <w:marBottom w:val="0"/>
                                      <w:divBdr>
                                        <w:top w:val="none" w:sz="0" w:space="0" w:color="auto"/>
                                        <w:left w:val="none" w:sz="0" w:space="0" w:color="auto"/>
                                        <w:bottom w:val="none" w:sz="0" w:space="0" w:color="auto"/>
                                        <w:right w:val="none" w:sz="0" w:space="0" w:color="auto"/>
                                      </w:divBdr>
                                    </w:div>
                                  </w:divsChild>
                                </w:div>
                                <w:div w:id="17440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4106">
                          <w:marLeft w:val="240"/>
                          <w:marRight w:val="240"/>
                          <w:marTop w:val="0"/>
                          <w:marBottom w:val="0"/>
                          <w:divBdr>
                            <w:top w:val="none" w:sz="0" w:space="0" w:color="auto"/>
                            <w:left w:val="none" w:sz="0" w:space="0" w:color="auto"/>
                            <w:bottom w:val="none" w:sz="0" w:space="0" w:color="auto"/>
                            <w:right w:val="none" w:sz="0" w:space="0" w:color="auto"/>
                          </w:divBdr>
                          <w:divsChild>
                            <w:div w:id="274753347">
                              <w:marLeft w:val="240"/>
                              <w:marRight w:val="0"/>
                              <w:marTop w:val="0"/>
                              <w:marBottom w:val="0"/>
                              <w:divBdr>
                                <w:top w:val="none" w:sz="0" w:space="0" w:color="auto"/>
                                <w:left w:val="none" w:sz="0" w:space="0" w:color="auto"/>
                                <w:bottom w:val="none" w:sz="0" w:space="0" w:color="auto"/>
                                <w:right w:val="none" w:sz="0" w:space="0" w:color="auto"/>
                              </w:divBdr>
                            </w:div>
                          </w:divsChild>
                        </w:div>
                        <w:div w:id="432940631">
                          <w:marLeft w:val="240"/>
                          <w:marRight w:val="240"/>
                          <w:marTop w:val="0"/>
                          <w:marBottom w:val="0"/>
                          <w:divBdr>
                            <w:top w:val="none" w:sz="0" w:space="0" w:color="auto"/>
                            <w:left w:val="none" w:sz="0" w:space="0" w:color="auto"/>
                            <w:bottom w:val="none" w:sz="0" w:space="0" w:color="auto"/>
                            <w:right w:val="none" w:sz="0" w:space="0" w:color="auto"/>
                          </w:divBdr>
                          <w:divsChild>
                            <w:div w:id="1138839491">
                              <w:marLeft w:val="240"/>
                              <w:marRight w:val="0"/>
                              <w:marTop w:val="0"/>
                              <w:marBottom w:val="0"/>
                              <w:divBdr>
                                <w:top w:val="none" w:sz="0" w:space="0" w:color="auto"/>
                                <w:left w:val="none" w:sz="0" w:space="0" w:color="auto"/>
                                <w:bottom w:val="none" w:sz="0" w:space="0" w:color="auto"/>
                                <w:right w:val="none" w:sz="0" w:space="0" w:color="auto"/>
                              </w:divBdr>
                            </w:div>
                          </w:divsChild>
                        </w:div>
                        <w:div w:id="1038239542">
                          <w:marLeft w:val="240"/>
                          <w:marRight w:val="240"/>
                          <w:marTop w:val="0"/>
                          <w:marBottom w:val="0"/>
                          <w:divBdr>
                            <w:top w:val="none" w:sz="0" w:space="0" w:color="auto"/>
                            <w:left w:val="none" w:sz="0" w:space="0" w:color="auto"/>
                            <w:bottom w:val="none" w:sz="0" w:space="0" w:color="auto"/>
                            <w:right w:val="none" w:sz="0" w:space="0" w:color="auto"/>
                          </w:divBdr>
                          <w:divsChild>
                            <w:div w:id="2028675646">
                              <w:marLeft w:val="240"/>
                              <w:marRight w:val="0"/>
                              <w:marTop w:val="0"/>
                              <w:marBottom w:val="0"/>
                              <w:divBdr>
                                <w:top w:val="none" w:sz="0" w:space="0" w:color="auto"/>
                                <w:left w:val="none" w:sz="0" w:space="0" w:color="auto"/>
                                <w:bottom w:val="none" w:sz="0" w:space="0" w:color="auto"/>
                                <w:right w:val="none" w:sz="0" w:space="0" w:color="auto"/>
                              </w:divBdr>
                            </w:div>
                          </w:divsChild>
                        </w:div>
                        <w:div w:id="567766880">
                          <w:marLeft w:val="240"/>
                          <w:marRight w:val="240"/>
                          <w:marTop w:val="0"/>
                          <w:marBottom w:val="0"/>
                          <w:divBdr>
                            <w:top w:val="none" w:sz="0" w:space="0" w:color="auto"/>
                            <w:left w:val="none" w:sz="0" w:space="0" w:color="auto"/>
                            <w:bottom w:val="none" w:sz="0" w:space="0" w:color="auto"/>
                            <w:right w:val="none" w:sz="0" w:space="0" w:color="auto"/>
                          </w:divBdr>
                          <w:divsChild>
                            <w:div w:id="315769962">
                              <w:marLeft w:val="240"/>
                              <w:marRight w:val="0"/>
                              <w:marTop w:val="0"/>
                              <w:marBottom w:val="0"/>
                              <w:divBdr>
                                <w:top w:val="none" w:sz="0" w:space="0" w:color="auto"/>
                                <w:left w:val="none" w:sz="0" w:space="0" w:color="auto"/>
                                <w:bottom w:val="none" w:sz="0" w:space="0" w:color="auto"/>
                                <w:right w:val="none" w:sz="0" w:space="0" w:color="auto"/>
                              </w:divBdr>
                            </w:div>
                          </w:divsChild>
                        </w:div>
                        <w:div w:id="35087408">
                          <w:marLeft w:val="240"/>
                          <w:marRight w:val="240"/>
                          <w:marTop w:val="0"/>
                          <w:marBottom w:val="0"/>
                          <w:divBdr>
                            <w:top w:val="none" w:sz="0" w:space="0" w:color="auto"/>
                            <w:left w:val="none" w:sz="0" w:space="0" w:color="auto"/>
                            <w:bottom w:val="none" w:sz="0" w:space="0" w:color="auto"/>
                            <w:right w:val="none" w:sz="0" w:space="0" w:color="auto"/>
                          </w:divBdr>
                          <w:divsChild>
                            <w:div w:id="1591545243">
                              <w:marLeft w:val="240"/>
                              <w:marRight w:val="0"/>
                              <w:marTop w:val="0"/>
                              <w:marBottom w:val="0"/>
                              <w:divBdr>
                                <w:top w:val="none" w:sz="0" w:space="0" w:color="auto"/>
                                <w:left w:val="none" w:sz="0" w:space="0" w:color="auto"/>
                                <w:bottom w:val="none" w:sz="0" w:space="0" w:color="auto"/>
                                <w:right w:val="none" w:sz="0" w:space="0" w:color="auto"/>
                              </w:divBdr>
                            </w:div>
                          </w:divsChild>
                        </w:div>
                        <w:div w:id="1543639235">
                          <w:marLeft w:val="240"/>
                          <w:marRight w:val="240"/>
                          <w:marTop w:val="0"/>
                          <w:marBottom w:val="0"/>
                          <w:divBdr>
                            <w:top w:val="none" w:sz="0" w:space="0" w:color="auto"/>
                            <w:left w:val="none" w:sz="0" w:space="0" w:color="auto"/>
                            <w:bottom w:val="none" w:sz="0" w:space="0" w:color="auto"/>
                            <w:right w:val="none" w:sz="0" w:space="0" w:color="auto"/>
                          </w:divBdr>
                          <w:divsChild>
                            <w:div w:id="734396842">
                              <w:marLeft w:val="240"/>
                              <w:marRight w:val="0"/>
                              <w:marTop w:val="0"/>
                              <w:marBottom w:val="0"/>
                              <w:divBdr>
                                <w:top w:val="none" w:sz="0" w:space="0" w:color="auto"/>
                                <w:left w:val="none" w:sz="0" w:space="0" w:color="auto"/>
                                <w:bottom w:val="none" w:sz="0" w:space="0" w:color="auto"/>
                                <w:right w:val="none" w:sz="0" w:space="0" w:color="auto"/>
                              </w:divBdr>
                            </w:div>
                          </w:divsChild>
                        </w:div>
                        <w:div w:id="1389574911">
                          <w:marLeft w:val="240"/>
                          <w:marRight w:val="240"/>
                          <w:marTop w:val="0"/>
                          <w:marBottom w:val="0"/>
                          <w:divBdr>
                            <w:top w:val="none" w:sz="0" w:space="0" w:color="auto"/>
                            <w:left w:val="none" w:sz="0" w:space="0" w:color="auto"/>
                            <w:bottom w:val="none" w:sz="0" w:space="0" w:color="auto"/>
                            <w:right w:val="none" w:sz="0" w:space="0" w:color="auto"/>
                          </w:divBdr>
                          <w:divsChild>
                            <w:div w:id="537159286">
                              <w:marLeft w:val="240"/>
                              <w:marRight w:val="0"/>
                              <w:marTop w:val="0"/>
                              <w:marBottom w:val="0"/>
                              <w:divBdr>
                                <w:top w:val="none" w:sz="0" w:space="0" w:color="auto"/>
                                <w:left w:val="none" w:sz="0" w:space="0" w:color="auto"/>
                                <w:bottom w:val="none" w:sz="0" w:space="0" w:color="auto"/>
                                <w:right w:val="none" w:sz="0" w:space="0" w:color="auto"/>
                              </w:divBdr>
                            </w:div>
                          </w:divsChild>
                        </w:div>
                        <w:div w:id="1219169708">
                          <w:marLeft w:val="240"/>
                          <w:marRight w:val="240"/>
                          <w:marTop w:val="0"/>
                          <w:marBottom w:val="0"/>
                          <w:divBdr>
                            <w:top w:val="none" w:sz="0" w:space="0" w:color="auto"/>
                            <w:left w:val="none" w:sz="0" w:space="0" w:color="auto"/>
                            <w:bottom w:val="none" w:sz="0" w:space="0" w:color="auto"/>
                            <w:right w:val="none" w:sz="0" w:space="0" w:color="auto"/>
                          </w:divBdr>
                          <w:divsChild>
                            <w:div w:id="1960793409">
                              <w:marLeft w:val="240"/>
                              <w:marRight w:val="0"/>
                              <w:marTop w:val="0"/>
                              <w:marBottom w:val="0"/>
                              <w:divBdr>
                                <w:top w:val="none" w:sz="0" w:space="0" w:color="auto"/>
                                <w:left w:val="none" w:sz="0" w:space="0" w:color="auto"/>
                                <w:bottom w:val="none" w:sz="0" w:space="0" w:color="auto"/>
                                <w:right w:val="none" w:sz="0" w:space="0" w:color="auto"/>
                              </w:divBdr>
                            </w:div>
                          </w:divsChild>
                        </w:div>
                        <w:div w:id="291636079">
                          <w:marLeft w:val="240"/>
                          <w:marRight w:val="240"/>
                          <w:marTop w:val="0"/>
                          <w:marBottom w:val="0"/>
                          <w:divBdr>
                            <w:top w:val="none" w:sz="0" w:space="0" w:color="auto"/>
                            <w:left w:val="none" w:sz="0" w:space="0" w:color="auto"/>
                            <w:bottom w:val="none" w:sz="0" w:space="0" w:color="auto"/>
                            <w:right w:val="none" w:sz="0" w:space="0" w:color="auto"/>
                          </w:divBdr>
                          <w:divsChild>
                            <w:div w:id="2047371195">
                              <w:marLeft w:val="240"/>
                              <w:marRight w:val="0"/>
                              <w:marTop w:val="0"/>
                              <w:marBottom w:val="0"/>
                              <w:divBdr>
                                <w:top w:val="none" w:sz="0" w:space="0" w:color="auto"/>
                                <w:left w:val="none" w:sz="0" w:space="0" w:color="auto"/>
                                <w:bottom w:val="none" w:sz="0" w:space="0" w:color="auto"/>
                                <w:right w:val="none" w:sz="0" w:space="0" w:color="auto"/>
                              </w:divBdr>
                            </w:div>
                          </w:divsChild>
                        </w:div>
                        <w:div w:id="75520650">
                          <w:marLeft w:val="240"/>
                          <w:marRight w:val="240"/>
                          <w:marTop w:val="0"/>
                          <w:marBottom w:val="0"/>
                          <w:divBdr>
                            <w:top w:val="none" w:sz="0" w:space="0" w:color="auto"/>
                            <w:left w:val="none" w:sz="0" w:space="0" w:color="auto"/>
                            <w:bottom w:val="none" w:sz="0" w:space="0" w:color="auto"/>
                            <w:right w:val="none" w:sz="0" w:space="0" w:color="auto"/>
                          </w:divBdr>
                          <w:divsChild>
                            <w:div w:id="937568906">
                              <w:marLeft w:val="240"/>
                              <w:marRight w:val="0"/>
                              <w:marTop w:val="0"/>
                              <w:marBottom w:val="0"/>
                              <w:divBdr>
                                <w:top w:val="none" w:sz="0" w:space="0" w:color="auto"/>
                                <w:left w:val="none" w:sz="0" w:space="0" w:color="auto"/>
                                <w:bottom w:val="none" w:sz="0" w:space="0" w:color="auto"/>
                                <w:right w:val="none" w:sz="0" w:space="0" w:color="auto"/>
                              </w:divBdr>
                            </w:div>
                          </w:divsChild>
                        </w:div>
                        <w:div w:id="1776166500">
                          <w:marLeft w:val="240"/>
                          <w:marRight w:val="240"/>
                          <w:marTop w:val="0"/>
                          <w:marBottom w:val="0"/>
                          <w:divBdr>
                            <w:top w:val="none" w:sz="0" w:space="0" w:color="auto"/>
                            <w:left w:val="none" w:sz="0" w:space="0" w:color="auto"/>
                            <w:bottom w:val="none" w:sz="0" w:space="0" w:color="auto"/>
                            <w:right w:val="none" w:sz="0" w:space="0" w:color="auto"/>
                          </w:divBdr>
                          <w:divsChild>
                            <w:div w:id="232355601">
                              <w:marLeft w:val="240"/>
                              <w:marRight w:val="0"/>
                              <w:marTop w:val="0"/>
                              <w:marBottom w:val="0"/>
                              <w:divBdr>
                                <w:top w:val="none" w:sz="0" w:space="0" w:color="auto"/>
                                <w:left w:val="none" w:sz="0" w:space="0" w:color="auto"/>
                                <w:bottom w:val="none" w:sz="0" w:space="0" w:color="auto"/>
                                <w:right w:val="none" w:sz="0" w:space="0" w:color="auto"/>
                              </w:divBdr>
                            </w:div>
                          </w:divsChild>
                        </w:div>
                        <w:div w:id="1923098979">
                          <w:marLeft w:val="240"/>
                          <w:marRight w:val="240"/>
                          <w:marTop w:val="0"/>
                          <w:marBottom w:val="0"/>
                          <w:divBdr>
                            <w:top w:val="none" w:sz="0" w:space="0" w:color="auto"/>
                            <w:left w:val="none" w:sz="0" w:space="0" w:color="auto"/>
                            <w:bottom w:val="none" w:sz="0" w:space="0" w:color="auto"/>
                            <w:right w:val="none" w:sz="0" w:space="0" w:color="auto"/>
                          </w:divBdr>
                          <w:divsChild>
                            <w:div w:id="1411610575">
                              <w:marLeft w:val="240"/>
                              <w:marRight w:val="0"/>
                              <w:marTop w:val="0"/>
                              <w:marBottom w:val="0"/>
                              <w:divBdr>
                                <w:top w:val="none" w:sz="0" w:space="0" w:color="auto"/>
                                <w:left w:val="none" w:sz="0" w:space="0" w:color="auto"/>
                                <w:bottom w:val="none" w:sz="0" w:space="0" w:color="auto"/>
                                <w:right w:val="none" w:sz="0" w:space="0" w:color="auto"/>
                              </w:divBdr>
                            </w:div>
                          </w:divsChild>
                        </w:div>
                        <w:div w:id="494759121">
                          <w:marLeft w:val="240"/>
                          <w:marRight w:val="240"/>
                          <w:marTop w:val="0"/>
                          <w:marBottom w:val="0"/>
                          <w:divBdr>
                            <w:top w:val="none" w:sz="0" w:space="0" w:color="auto"/>
                            <w:left w:val="none" w:sz="0" w:space="0" w:color="auto"/>
                            <w:bottom w:val="none" w:sz="0" w:space="0" w:color="auto"/>
                            <w:right w:val="none" w:sz="0" w:space="0" w:color="auto"/>
                          </w:divBdr>
                          <w:divsChild>
                            <w:div w:id="1271089982">
                              <w:marLeft w:val="240"/>
                              <w:marRight w:val="0"/>
                              <w:marTop w:val="0"/>
                              <w:marBottom w:val="0"/>
                              <w:divBdr>
                                <w:top w:val="none" w:sz="0" w:space="0" w:color="auto"/>
                                <w:left w:val="none" w:sz="0" w:space="0" w:color="auto"/>
                                <w:bottom w:val="none" w:sz="0" w:space="0" w:color="auto"/>
                                <w:right w:val="none" w:sz="0" w:space="0" w:color="auto"/>
                              </w:divBdr>
                            </w:div>
                          </w:divsChild>
                        </w:div>
                        <w:div w:id="1169755338">
                          <w:marLeft w:val="240"/>
                          <w:marRight w:val="240"/>
                          <w:marTop w:val="0"/>
                          <w:marBottom w:val="0"/>
                          <w:divBdr>
                            <w:top w:val="none" w:sz="0" w:space="0" w:color="auto"/>
                            <w:left w:val="none" w:sz="0" w:space="0" w:color="auto"/>
                            <w:bottom w:val="none" w:sz="0" w:space="0" w:color="auto"/>
                            <w:right w:val="none" w:sz="0" w:space="0" w:color="auto"/>
                          </w:divBdr>
                          <w:divsChild>
                            <w:div w:id="1149201694">
                              <w:marLeft w:val="240"/>
                              <w:marRight w:val="0"/>
                              <w:marTop w:val="0"/>
                              <w:marBottom w:val="0"/>
                              <w:divBdr>
                                <w:top w:val="none" w:sz="0" w:space="0" w:color="auto"/>
                                <w:left w:val="none" w:sz="0" w:space="0" w:color="auto"/>
                                <w:bottom w:val="none" w:sz="0" w:space="0" w:color="auto"/>
                                <w:right w:val="none" w:sz="0" w:space="0" w:color="auto"/>
                              </w:divBdr>
                            </w:div>
                          </w:divsChild>
                        </w:div>
                        <w:div w:id="820081799">
                          <w:marLeft w:val="240"/>
                          <w:marRight w:val="240"/>
                          <w:marTop w:val="0"/>
                          <w:marBottom w:val="0"/>
                          <w:divBdr>
                            <w:top w:val="none" w:sz="0" w:space="0" w:color="auto"/>
                            <w:left w:val="none" w:sz="0" w:space="0" w:color="auto"/>
                            <w:bottom w:val="none" w:sz="0" w:space="0" w:color="auto"/>
                            <w:right w:val="none" w:sz="0" w:space="0" w:color="auto"/>
                          </w:divBdr>
                          <w:divsChild>
                            <w:div w:id="580062684">
                              <w:marLeft w:val="240"/>
                              <w:marRight w:val="0"/>
                              <w:marTop w:val="0"/>
                              <w:marBottom w:val="0"/>
                              <w:divBdr>
                                <w:top w:val="none" w:sz="0" w:space="0" w:color="auto"/>
                                <w:left w:val="none" w:sz="0" w:space="0" w:color="auto"/>
                                <w:bottom w:val="none" w:sz="0" w:space="0" w:color="auto"/>
                                <w:right w:val="none" w:sz="0" w:space="0" w:color="auto"/>
                              </w:divBdr>
                            </w:div>
                          </w:divsChild>
                        </w:div>
                        <w:div w:id="1452867868">
                          <w:marLeft w:val="240"/>
                          <w:marRight w:val="240"/>
                          <w:marTop w:val="0"/>
                          <w:marBottom w:val="0"/>
                          <w:divBdr>
                            <w:top w:val="none" w:sz="0" w:space="0" w:color="auto"/>
                            <w:left w:val="none" w:sz="0" w:space="0" w:color="auto"/>
                            <w:bottom w:val="none" w:sz="0" w:space="0" w:color="auto"/>
                            <w:right w:val="none" w:sz="0" w:space="0" w:color="auto"/>
                          </w:divBdr>
                          <w:divsChild>
                            <w:div w:id="2050646419">
                              <w:marLeft w:val="240"/>
                              <w:marRight w:val="0"/>
                              <w:marTop w:val="0"/>
                              <w:marBottom w:val="0"/>
                              <w:divBdr>
                                <w:top w:val="none" w:sz="0" w:space="0" w:color="auto"/>
                                <w:left w:val="none" w:sz="0" w:space="0" w:color="auto"/>
                                <w:bottom w:val="none" w:sz="0" w:space="0" w:color="auto"/>
                                <w:right w:val="none" w:sz="0" w:space="0" w:color="auto"/>
                              </w:divBdr>
                            </w:div>
                          </w:divsChild>
                        </w:div>
                        <w:div w:id="1000499657">
                          <w:marLeft w:val="240"/>
                          <w:marRight w:val="240"/>
                          <w:marTop w:val="0"/>
                          <w:marBottom w:val="0"/>
                          <w:divBdr>
                            <w:top w:val="none" w:sz="0" w:space="0" w:color="auto"/>
                            <w:left w:val="none" w:sz="0" w:space="0" w:color="auto"/>
                            <w:bottom w:val="none" w:sz="0" w:space="0" w:color="auto"/>
                            <w:right w:val="none" w:sz="0" w:space="0" w:color="auto"/>
                          </w:divBdr>
                          <w:divsChild>
                            <w:div w:id="266471886">
                              <w:marLeft w:val="240"/>
                              <w:marRight w:val="0"/>
                              <w:marTop w:val="0"/>
                              <w:marBottom w:val="0"/>
                              <w:divBdr>
                                <w:top w:val="none" w:sz="0" w:space="0" w:color="auto"/>
                                <w:left w:val="none" w:sz="0" w:space="0" w:color="auto"/>
                                <w:bottom w:val="none" w:sz="0" w:space="0" w:color="auto"/>
                                <w:right w:val="none" w:sz="0" w:space="0" w:color="auto"/>
                              </w:divBdr>
                            </w:div>
                          </w:divsChild>
                        </w:div>
                        <w:div w:id="868490505">
                          <w:marLeft w:val="240"/>
                          <w:marRight w:val="240"/>
                          <w:marTop w:val="0"/>
                          <w:marBottom w:val="0"/>
                          <w:divBdr>
                            <w:top w:val="none" w:sz="0" w:space="0" w:color="auto"/>
                            <w:left w:val="none" w:sz="0" w:space="0" w:color="auto"/>
                            <w:bottom w:val="none" w:sz="0" w:space="0" w:color="auto"/>
                            <w:right w:val="none" w:sz="0" w:space="0" w:color="auto"/>
                          </w:divBdr>
                          <w:divsChild>
                            <w:div w:id="1955288692">
                              <w:marLeft w:val="240"/>
                              <w:marRight w:val="0"/>
                              <w:marTop w:val="0"/>
                              <w:marBottom w:val="0"/>
                              <w:divBdr>
                                <w:top w:val="none" w:sz="0" w:space="0" w:color="auto"/>
                                <w:left w:val="none" w:sz="0" w:space="0" w:color="auto"/>
                                <w:bottom w:val="none" w:sz="0" w:space="0" w:color="auto"/>
                                <w:right w:val="none" w:sz="0" w:space="0" w:color="auto"/>
                              </w:divBdr>
                            </w:div>
                          </w:divsChild>
                        </w:div>
                        <w:div w:id="1662584595">
                          <w:marLeft w:val="240"/>
                          <w:marRight w:val="240"/>
                          <w:marTop w:val="0"/>
                          <w:marBottom w:val="0"/>
                          <w:divBdr>
                            <w:top w:val="none" w:sz="0" w:space="0" w:color="auto"/>
                            <w:left w:val="none" w:sz="0" w:space="0" w:color="auto"/>
                            <w:bottom w:val="none" w:sz="0" w:space="0" w:color="auto"/>
                            <w:right w:val="none" w:sz="0" w:space="0" w:color="auto"/>
                          </w:divBdr>
                          <w:divsChild>
                            <w:div w:id="1607034082">
                              <w:marLeft w:val="240"/>
                              <w:marRight w:val="0"/>
                              <w:marTop w:val="0"/>
                              <w:marBottom w:val="0"/>
                              <w:divBdr>
                                <w:top w:val="none" w:sz="0" w:space="0" w:color="auto"/>
                                <w:left w:val="none" w:sz="0" w:space="0" w:color="auto"/>
                                <w:bottom w:val="none" w:sz="0" w:space="0" w:color="auto"/>
                                <w:right w:val="none" w:sz="0" w:space="0" w:color="auto"/>
                              </w:divBdr>
                            </w:div>
                          </w:divsChild>
                        </w:div>
                        <w:div w:id="729116839">
                          <w:marLeft w:val="240"/>
                          <w:marRight w:val="240"/>
                          <w:marTop w:val="0"/>
                          <w:marBottom w:val="0"/>
                          <w:divBdr>
                            <w:top w:val="none" w:sz="0" w:space="0" w:color="auto"/>
                            <w:left w:val="none" w:sz="0" w:space="0" w:color="auto"/>
                            <w:bottom w:val="none" w:sz="0" w:space="0" w:color="auto"/>
                            <w:right w:val="none" w:sz="0" w:space="0" w:color="auto"/>
                          </w:divBdr>
                          <w:divsChild>
                            <w:div w:id="1997492701">
                              <w:marLeft w:val="240"/>
                              <w:marRight w:val="0"/>
                              <w:marTop w:val="0"/>
                              <w:marBottom w:val="0"/>
                              <w:divBdr>
                                <w:top w:val="none" w:sz="0" w:space="0" w:color="auto"/>
                                <w:left w:val="none" w:sz="0" w:space="0" w:color="auto"/>
                                <w:bottom w:val="none" w:sz="0" w:space="0" w:color="auto"/>
                                <w:right w:val="none" w:sz="0" w:space="0" w:color="auto"/>
                              </w:divBdr>
                            </w:div>
                          </w:divsChild>
                        </w:div>
                        <w:div w:id="429618959">
                          <w:marLeft w:val="240"/>
                          <w:marRight w:val="240"/>
                          <w:marTop w:val="0"/>
                          <w:marBottom w:val="0"/>
                          <w:divBdr>
                            <w:top w:val="none" w:sz="0" w:space="0" w:color="auto"/>
                            <w:left w:val="none" w:sz="0" w:space="0" w:color="auto"/>
                            <w:bottom w:val="none" w:sz="0" w:space="0" w:color="auto"/>
                            <w:right w:val="none" w:sz="0" w:space="0" w:color="auto"/>
                          </w:divBdr>
                          <w:divsChild>
                            <w:div w:id="1698508564">
                              <w:marLeft w:val="240"/>
                              <w:marRight w:val="0"/>
                              <w:marTop w:val="0"/>
                              <w:marBottom w:val="0"/>
                              <w:divBdr>
                                <w:top w:val="none" w:sz="0" w:space="0" w:color="auto"/>
                                <w:left w:val="none" w:sz="0" w:space="0" w:color="auto"/>
                                <w:bottom w:val="none" w:sz="0" w:space="0" w:color="auto"/>
                                <w:right w:val="none" w:sz="0" w:space="0" w:color="auto"/>
                              </w:divBdr>
                            </w:div>
                          </w:divsChild>
                        </w:div>
                        <w:div w:id="2127001218">
                          <w:marLeft w:val="240"/>
                          <w:marRight w:val="240"/>
                          <w:marTop w:val="0"/>
                          <w:marBottom w:val="0"/>
                          <w:divBdr>
                            <w:top w:val="none" w:sz="0" w:space="0" w:color="auto"/>
                            <w:left w:val="none" w:sz="0" w:space="0" w:color="auto"/>
                            <w:bottom w:val="none" w:sz="0" w:space="0" w:color="auto"/>
                            <w:right w:val="none" w:sz="0" w:space="0" w:color="auto"/>
                          </w:divBdr>
                          <w:divsChild>
                            <w:div w:id="385690774">
                              <w:marLeft w:val="240"/>
                              <w:marRight w:val="0"/>
                              <w:marTop w:val="0"/>
                              <w:marBottom w:val="0"/>
                              <w:divBdr>
                                <w:top w:val="none" w:sz="0" w:space="0" w:color="auto"/>
                                <w:left w:val="none" w:sz="0" w:space="0" w:color="auto"/>
                                <w:bottom w:val="none" w:sz="0" w:space="0" w:color="auto"/>
                                <w:right w:val="none" w:sz="0" w:space="0" w:color="auto"/>
                              </w:divBdr>
                            </w:div>
                          </w:divsChild>
                        </w:div>
                        <w:div w:id="1812013711">
                          <w:marLeft w:val="240"/>
                          <w:marRight w:val="240"/>
                          <w:marTop w:val="0"/>
                          <w:marBottom w:val="0"/>
                          <w:divBdr>
                            <w:top w:val="none" w:sz="0" w:space="0" w:color="auto"/>
                            <w:left w:val="none" w:sz="0" w:space="0" w:color="auto"/>
                            <w:bottom w:val="none" w:sz="0" w:space="0" w:color="auto"/>
                            <w:right w:val="none" w:sz="0" w:space="0" w:color="auto"/>
                          </w:divBdr>
                          <w:divsChild>
                            <w:div w:id="59210997">
                              <w:marLeft w:val="240"/>
                              <w:marRight w:val="0"/>
                              <w:marTop w:val="0"/>
                              <w:marBottom w:val="0"/>
                              <w:divBdr>
                                <w:top w:val="none" w:sz="0" w:space="0" w:color="auto"/>
                                <w:left w:val="none" w:sz="0" w:space="0" w:color="auto"/>
                                <w:bottom w:val="none" w:sz="0" w:space="0" w:color="auto"/>
                                <w:right w:val="none" w:sz="0" w:space="0" w:color="auto"/>
                              </w:divBdr>
                            </w:div>
                          </w:divsChild>
                        </w:div>
                        <w:div w:id="1825850258">
                          <w:marLeft w:val="240"/>
                          <w:marRight w:val="240"/>
                          <w:marTop w:val="0"/>
                          <w:marBottom w:val="0"/>
                          <w:divBdr>
                            <w:top w:val="none" w:sz="0" w:space="0" w:color="auto"/>
                            <w:left w:val="none" w:sz="0" w:space="0" w:color="auto"/>
                            <w:bottom w:val="none" w:sz="0" w:space="0" w:color="auto"/>
                            <w:right w:val="none" w:sz="0" w:space="0" w:color="auto"/>
                          </w:divBdr>
                          <w:divsChild>
                            <w:div w:id="1202328507">
                              <w:marLeft w:val="240"/>
                              <w:marRight w:val="0"/>
                              <w:marTop w:val="0"/>
                              <w:marBottom w:val="0"/>
                              <w:divBdr>
                                <w:top w:val="none" w:sz="0" w:space="0" w:color="auto"/>
                                <w:left w:val="none" w:sz="0" w:space="0" w:color="auto"/>
                                <w:bottom w:val="none" w:sz="0" w:space="0" w:color="auto"/>
                                <w:right w:val="none" w:sz="0" w:space="0" w:color="auto"/>
                              </w:divBdr>
                            </w:div>
                          </w:divsChild>
                        </w:div>
                        <w:div w:id="231277357">
                          <w:marLeft w:val="240"/>
                          <w:marRight w:val="240"/>
                          <w:marTop w:val="0"/>
                          <w:marBottom w:val="0"/>
                          <w:divBdr>
                            <w:top w:val="none" w:sz="0" w:space="0" w:color="auto"/>
                            <w:left w:val="none" w:sz="0" w:space="0" w:color="auto"/>
                            <w:bottom w:val="none" w:sz="0" w:space="0" w:color="auto"/>
                            <w:right w:val="none" w:sz="0" w:space="0" w:color="auto"/>
                          </w:divBdr>
                          <w:divsChild>
                            <w:div w:id="1525900082">
                              <w:marLeft w:val="240"/>
                              <w:marRight w:val="0"/>
                              <w:marTop w:val="0"/>
                              <w:marBottom w:val="0"/>
                              <w:divBdr>
                                <w:top w:val="none" w:sz="0" w:space="0" w:color="auto"/>
                                <w:left w:val="none" w:sz="0" w:space="0" w:color="auto"/>
                                <w:bottom w:val="none" w:sz="0" w:space="0" w:color="auto"/>
                                <w:right w:val="none" w:sz="0" w:space="0" w:color="auto"/>
                              </w:divBdr>
                            </w:div>
                          </w:divsChild>
                        </w:div>
                        <w:div w:id="1527211977">
                          <w:marLeft w:val="240"/>
                          <w:marRight w:val="240"/>
                          <w:marTop w:val="0"/>
                          <w:marBottom w:val="0"/>
                          <w:divBdr>
                            <w:top w:val="none" w:sz="0" w:space="0" w:color="auto"/>
                            <w:left w:val="none" w:sz="0" w:space="0" w:color="auto"/>
                            <w:bottom w:val="none" w:sz="0" w:space="0" w:color="auto"/>
                            <w:right w:val="none" w:sz="0" w:space="0" w:color="auto"/>
                          </w:divBdr>
                          <w:divsChild>
                            <w:div w:id="1375617444">
                              <w:marLeft w:val="240"/>
                              <w:marRight w:val="0"/>
                              <w:marTop w:val="0"/>
                              <w:marBottom w:val="0"/>
                              <w:divBdr>
                                <w:top w:val="none" w:sz="0" w:space="0" w:color="auto"/>
                                <w:left w:val="none" w:sz="0" w:space="0" w:color="auto"/>
                                <w:bottom w:val="none" w:sz="0" w:space="0" w:color="auto"/>
                                <w:right w:val="none" w:sz="0" w:space="0" w:color="auto"/>
                              </w:divBdr>
                            </w:div>
                          </w:divsChild>
                        </w:div>
                        <w:div w:id="815952662">
                          <w:marLeft w:val="240"/>
                          <w:marRight w:val="240"/>
                          <w:marTop w:val="0"/>
                          <w:marBottom w:val="0"/>
                          <w:divBdr>
                            <w:top w:val="none" w:sz="0" w:space="0" w:color="auto"/>
                            <w:left w:val="none" w:sz="0" w:space="0" w:color="auto"/>
                            <w:bottom w:val="none" w:sz="0" w:space="0" w:color="auto"/>
                            <w:right w:val="none" w:sz="0" w:space="0" w:color="auto"/>
                          </w:divBdr>
                          <w:divsChild>
                            <w:div w:id="880089411">
                              <w:marLeft w:val="240"/>
                              <w:marRight w:val="0"/>
                              <w:marTop w:val="0"/>
                              <w:marBottom w:val="0"/>
                              <w:divBdr>
                                <w:top w:val="none" w:sz="0" w:space="0" w:color="auto"/>
                                <w:left w:val="none" w:sz="0" w:space="0" w:color="auto"/>
                                <w:bottom w:val="none" w:sz="0" w:space="0" w:color="auto"/>
                                <w:right w:val="none" w:sz="0" w:space="0" w:color="auto"/>
                              </w:divBdr>
                            </w:div>
                          </w:divsChild>
                        </w:div>
                        <w:div w:id="254286365">
                          <w:marLeft w:val="240"/>
                          <w:marRight w:val="240"/>
                          <w:marTop w:val="0"/>
                          <w:marBottom w:val="0"/>
                          <w:divBdr>
                            <w:top w:val="none" w:sz="0" w:space="0" w:color="auto"/>
                            <w:left w:val="none" w:sz="0" w:space="0" w:color="auto"/>
                            <w:bottom w:val="none" w:sz="0" w:space="0" w:color="auto"/>
                            <w:right w:val="none" w:sz="0" w:space="0" w:color="auto"/>
                          </w:divBdr>
                          <w:divsChild>
                            <w:div w:id="792555051">
                              <w:marLeft w:val="240"/>
                              <w:marRight w:val="0"/>
                              <w:marTop w:val="0"/>
                              <w:marBottom w:val="0"/>
                              <w:divBdr>
                                <w:top w:val="none" w:sz="0" w:space="0" w:color="auto"/>
                                <w:left w:val="none" w:sz="0" w:space="0" w:color="auto"/>
                                <w:bottom w:val="none" w:sz="0" w:space="0" w:color="auto"/>
                                <w:right w:val="none" w:sz="0" w:space="0" w:color="auto"/>
                              </w:divBdr>
                            </w:div>
                          </w:divsChild>
                        </w:div>
                        <w:div w:id="1546596962">
                          <w:marLeft w:val="240"/>
                          <w:marRight w:val="240"/>
                          <w:marTop w:val="0"/>
                          <w:marBottom w:val="0"/>
                          <w:divBdr>
                            <w:top w:val="none" w:sz="0" w:space="0" w:color="auto"/>
                            <w:left w:val="none" w:sz="0" w:space="0" w:color="auto"/>
                            <w:bottom w:val="none" w:sz="0" w:space="0" w:color="auto"/>
                            <w:right w:val="none" w:sz="0" w:space="0" w:color="auto"/>
                          </w:divBdr>
                          <w:divsChild>
                            <w:div w:id="1445616709">
                              <w:marLeft w:val="240"/>
                              <w:marRight w:val="0"/>
                              <w:marTop w:val="0"/>
                              <w:marBottom w:val="0"/>
                              <w:divBdr>
                                <w:top w:val="none" w:sz="0" w:space="0" w:color="auto"/>
                                <w:left w:val="none" w:sz="0" w:space="0" w:color="auto"/>
                                <w:bottom w:val="none" w:sz="0" w:space="0" w:color="auto"/>
                                <w:right w:val="none" w:sz="0" w:space="0" w:color="auto"/>
                              </w:divBdr>
                            </w:div>
                          </w:divsChild>
                        </w:div>
                        <w:div w:id="1244220986">
                          <w:marLeft w:val="240"/>
                          <w:marRight w:val="240"/>
                          <w:marTop w:val="0"/>
                          <w:marBottom w:val="0"/>
                          <w:divBdr>
                            <w:top w:val="none" w:sz="0" w:space="0" w:color="auto"/>
                            <w:left w:val="none" w:sz="0" w:space="0" w:color="auto"/>
                            <w:bottom w:val="none" w:sz="0" w:space="0" w:color="auto"/>
                            <w:right w:val="none" w:sz="0" w:space="0" w:color="auto"/>
                          </w:divBdr>
                          <w:divsChild>
                            <w:div w:id="1895458962">
                              <w:marLeft w:val="240"/>
                              <w:marRight w:val="0"/>
                              <w:marTop w:val="0"/>
                              <w:marBottom w:val="0"/>
                              <w:divBdr>
                                <w:top w:val="none" w:sz="0" w:space="0" w:color="auto"/>
                                <w:left w:val="none" w:sz="0" w:space="0" w:color="auto"/>
                                <w:bottom w:val="none" w:sz="0" w:space="0" w:color="auto"/>
                                <w:right w:val="none" w:sz="0" w:space="0" w:color="auto"/>
                              </w:divBdr>
                            </w:div>
                          </w:divsChild>
                        </w:div>
                        <w:div w:id="234900404">
                          <w:marLeft w:val="240"/>
                          <w:marRight w:val="240"/>
                          <w:marTop w:val="0"/>
                          <w:marBottom w:val="0"/>
                          <w:divBdr>
                            <w:top w:val="none" w:sz="0" w:space="0" w:color="auto"/>
                            <w:left w:val="none" w:sz="0" w:space="0" w:color="auto"/>
                            <w:bottom w:val="none" w:sz="0" w:space="0" w:color="auto"/>
                            <w:right w:val="none" w:sz="0" w:space="0" w:color="auto"/>
                          </w:divBdr>
                          <w:divsChild>
                            <w:div w:id="684328784">
                              <w:marLeft w:val="240"/>
                              <w:marRight w:val="0"/>
                              <w:marTop w:val="0"/>
                              <w:marBottom w:val="0"/>
                              <w:divBdr>
                                <w:top w:val="none" w:sz="0" w:space="0" w:color="auto"/>
                                <w:left w:val="none" w:sz="0" w:space="0" w:color="auto"/>
                                <w:bottom w:val="none" w:sz="0" w:space="0" w:color="auto"/>
                                <w:right w:val="none" w:sz="0" w:space="0" w:color="auto"/>
                              </w:divBdr>
                            </w:div>
                          </w:divsChild>
                        </w:div>
                        <w:div w:id="645625135">
                          <w:marLeft w:val="240"/>
                          <w:marRight w:val="240"/>
                          <w:marTop w:val="0"/>
                          <w:marBottom w:val="0"/>
                          <w:divBdr>
                            <w:top w:val="none" w:sz="0" w:space="0" w:color="auto"/>
                            <w:left w:val="none" w:sz="0" w:space="0" w:color="auto"/>
                            <w:bottom w:val="none" w:sz="0" w:space="0" w:color="auto"/>
                            <w:right w:val="none" w:sz="0" w:space="0" w:color="auto"/>
                          </w:divBdr>
                          <w:divsChild>
                            <w:div w:id="1186552075">
                              <w:marLeft w:val="240"/>
                              <w:marRight w:val="0"/>
                              <w:marTop w:val="0"/>
                              <w:marBottom w:val="0"/>
                              <w:divBdr>
                                <w:top w:val="none" w:sz="0" w:space="0" w:color="auto"/>
                                <w:left w:val="none" w:sz="0" w:space="0" w:color="auto"/>
                                <w:bottom w:val="none" w:sz="0" w:space="0" w:color="auto"/>
                                <w:right w:val="none" w:sz="0" w:space="0" w:color="auto"/>
                              </w:divBdr>
                            </w:div>
                          </w:divsChild>
                        </w:div>
                        <w:div w:id="1446734187">
                          <w:marLeft w:val="240"/>
                          <w:marRight w:val="240"/>
                          <w:marTop w:val="0"/>
                          <w:marBottom w:val="0"/>
                          <w:divBdr>
                            <w:top w:val="none" w:sz="0" w:space="0" w:color="auto"/>
                            <w:left w:val="none" w:sz="0" w:space="0" w:color="auto"/>
                            <w:bottom w:val="none" w:sz="0" w:space="0" w:color="auto"/>
                            <w:right w:val="none" w:sz="0" w:space="0" w:color="auto"/>
                          </w:divBdr>
                          <w:divsChild>
                            <w:div w:id="1155493541">
                              <w:marLeft w:val="240"/>
                              <w:marRight w:val="0"/>
                              <w:marTop w:val="0"/>
                              <w:marBottom w:val="0"/>
                              <w:divBdr>
                                <w:top w:val="none" w:sz="0" w:space="0" w:color="auto"/>
                                <w:left w:val="none" w:sz="0" w:space="0" w:color="auto"/>
                                <w:bottom w:val="none" w:sz="0" w:space="0" w:color="auto"/>
                                <w:right w:val="none" w:sz="0" w:space="0" w:color="auto"/>
                              </w:divBdr>
                            </w:div>
                          </w:divsChild>
                        </w:div>
                        <w:div w:id="795102842">
                          <w:marLeft w:val="240"/>
                          <w:marRight w:val="240"/>
                          <w:marTop w:val="0"/>
                          <w:marBottom w:val="0"/>
                          <w:divBdr>
                            <w:top w:val="none" w:sz="0" w:space="0" w:color="auto"/>
                            <w:left w:val="none" w:sz="0" w:space="0" w:color="auto"/>
                            <w:bottom w:val="none" w:sz="0" w:space="0" w:color="auto"/>
                            <w:right w:val="none" w:sz="0" w:space="0" w:color="auto"/>
                          </w:divBdr>
                          <w:divsChild>
                            <w:div w:id="1215581090">
                              <w:marLeft w:val="240"/>
                              <w:marRight w:val="0"/>
                              <w:marTop w:val="0"/>
                              <w:marBottom w:val="0"/>
                              <w:divBdr>
                                <w:top w:val="none" w:sz="0" w:space="0" w:color="auto"/>
                                <w:left w:val="none" w:sz="0" w:space="0" w:color="auto"/>
                                <w:bottom w:val="none" w:sz="0" w:space="0" w:color="auto"/>
                                <w:right w:val="none" w:sz="0" w:space="0" w:color="auto"/>
                              </w:divBdr>
                            </w:div>
                          </w:divsChild>
                        </w:div>
                        <w:div w:id="832257808">
                          <w:marLeft w:val="240"/>
                          <w:marRight w:val="240"/>
                          <w:marTop w:val="0"/>
                          <w:marBottom w:val="0"/>
                          <w:divBdr>
                            <w:top w:val="none" w:sz="0" w:space="0" w:color="auto"/>
                            <w:left w:val="none" w:sz="0" w:space="0" w:color="auto"/>
                            <w:bottom w:val="none" w:sz="0" w:space="0" w:color="auto"/>
                            <w:right w:val="none" w:sz="0" w:space="0" w:color="auto"/>
                          </w:divBdr>
                          <w:divsChild>
                            <w:div w:id="1218053922">
                              <w:marLeft w:val="240"/>
                              <w:marRight w:val="0"/>
                              <w:marTop w:val="0"/>
                              <w:marBottom w:val="0"/>
                              <w:divBdr>
                                <w:top w:val="none" w:sz="0" w:space="0" w:color="auto"/>
                                <w:left w:val="none" w:sz="0" w:space="0" w:color="auto"/>
                                <w:bottom w:val="none" w:sz="0" w:space="0" w:color="auto"/>
                                <w:right w:val="none" w:sz="0" w:space="0" w:color="auto"/>
                              </w:divBdr>
                            </w:div>
                          </w:divsChild>
                        </w:div>
                        <w:div w:id="2059544351">
                          <w:marLeft w:val="240"/>
                          <w:marRight w:val="240"/>
                          <w:marTop w:val="0"/>
                          <w:marBottom w:val="0"/>
                          <w:divBdr>
                            <w:top w:val="none" w:sz="0" w:space="0" w:color="auto"/>
                            <w:left w:val="none" w:sz="0" w:space="0" w:color="auto"/>
                            <w:bottom w:val="none" w:sz="0" w:space="0" w:color="auto"/>
                            <w:right w:val="none" w:sz="0" w:space="0" w:color="auto"/>
                          </w:divBdr>
                          <w:divsChild>
                            <w:div w:id="1873031271">
                              <w:marLeft w:val="240"/>
                              <w:marRight w:val="0"/>
                              <w:marTop w:val="0"/>
                              <w:marBottom w:val="0"/>
                              <w:divBdr>
                                <w:top w:val="none" w:sz="0" w:space="0" w:color="auto"/>
                                <w:left w:val="none" w:sz="0" w:space="0" w:color="auto"/>
                                <w:bottom w:val="none" w:sz="0" w:space="0" w:color="auto"/>
                                <w:right w:val="none" w:sz="0" w:space="0" w:color="auto"/>
                              </w:divBdr>
                            </w:div>
                          </w:divsChild>
                        </w:div>
                        <w:div w:id="1263613929">
                          <w:marLeft w:val="240"/>
                          <w:marRight w:val="240"/>
                          <w:marTop w:val="0"/>
                          <w:marBottom w:val="0"/>
                          <w:divBdr>
                            <w:top w:val="none" w:sz="0" w:space="0" w:color="auto"/>
                            <w:left w:val="none" w:sz="0" w:space="0" w:color="auto"/>
                            <w:bottom w:val="none" w:sz="0" w:space="0" w:color="auto"/>
                            <w:right w:val="none" w:sz="0" w:space="0" w:color="auto"/>
                          </w:divBdr>
                          <w:divsChild>
                            <w:div w:id="1869756355">
                              <w:marLeft w:val="240"/>
                              <w:marRight w:val="0"/>
                              <w:marTop w:val="0"/>
                              <w:marBottom w:val="0"/>
                              <w:divBdr>
                                <w:top w:val="none" w:sz="0" w:space="0" w:color="auto"/>
                                <w:left w:val="none" w:sz="0" w:space="0" w:color="auto"/>
                                <w:bottom w:val="none" w:sz="0" w:space="0" w:color="auto"/>
                                <w:right w:val="none" w:sz="0" w:space="0" w:color="auto"/>
                              </w:divBdr>
                            </w:div>
                          </w:divsChild>
                        </w:div>
                        <w:div w:id="1931697414">
                          <w:marLeft w:val="240"/>
                          <w:marRight w:val="240"/>
                          <w:marTop w:val="0"/>
                          <w:marBottom w:val="0"/>
                          <w:divBdr>
                            <w:top w:val="none" w:sz="0" w:space="0" w:color="auto"/>
                            <w:left w:val="none" w:sz="0" w:space="0" w:color="auto"/>
                            <w:bottom w:val="none" w:sz="0" w:space="0" w:color="auto"/>
                            <w:right w:val="none" w:sz="0" w:space="0" w:color="auto"/>
                          </w:divBdr>
                          <w:divsChild>
                            <w:div w:id="2010860769">
                              <w:marLeft w:val="240"/>
                              <w:marRight w:val="0"/>
                              <w:marTop w:val="0"/>
                              <w:marBottom w:val="0"/>
                              <w:divBdr>
                                <w:top w:val="none" w:sz="0" w:space="0" w:color="auto"/>
                                <w:left w:val="none" w:sz="0" w:space="0" w:color="auto"/>
                                <w:bottom w:val="none" w:sz="0" w:space="0" w:color="auto"/>
                                <w:right w:val="none" w:sz="0" w:space="0" w:color="auto"/>
                              </w:divBdr>
                            </w:div>
                          </w:divsChild>
                        </w:div>
                        <w:div w:id="621961080">
                          <w:marLeft w:val="240"/>
                          <w:marRight w:val="240"/>
                          <w:marTop w:val="0"/>
                          <w:marBottom w:val="0"/>
                          <w:divBdr>
                            <w:top w:val="none" w:sz="0" w:space="0" w:color="auto"/>
                            <w:left w:val="none" w:sz="0" w:space="0" w:color="auto"/>
                            <w:bottom w:val="none" w:sz="0" w:space="0" w:color="auto"/>
                            <w:right w:val="none" w:sz="0" w:space="0" w:color="auto"/>
                          </w:divBdr>
                          <w:divsChild>
                            <w:div w:id="1161045833">
                              <w:marLeft w:val="240"/>
                              <w:marRight w:val="0"/>
                              <w:marTop w:val="0"/>
                              <w:marBottom w:val="0"/>
                              <w:divBdr>
                                <w:top w:val="none" w:sz="0" w:space="0" w:color="auto"/>
                                <w:left w:val="none" w:sz="0" w:space="0" w:color="auto"/>
                                <w:bottom w:val="none" w:sz="0" w:space="0" w:color="auto"/>
                                <w:right w:val="none" w:sz="0" w:space="0" w:color="auto"/>
                              </w:divBdr>
                            </w:div>
                          </w:divsChild>
                        </w:div>
                        <w:div w:id="341512343">
                          <w:marLeft w:val="240"/>
                          <w:marRight w:val="240"/>
                          <w:marTop w:val="0"/>
                          <w:marBottom w:val="0"/>
                          <w:divBdr>
                            <w:top w:val="none" w:sz="0" w:space="0" w:color="auto"/>
                            <w:left w:val="none" w:sz="0" w:space="0" w:color="auto"/>
                            <w:bottom w:val="none" w:sz="0" w:space="0" w:color="auto"/>
                            <w:right w:val="none" w:sz="0" w:space="0" w:color="auto"/>
                          </w:divBdr>
                          <w:divsChild>
                            <w:div w:id="489833420">
                              <w:marLeft w:val="240"/>
                              <w:marRight w:val="0"/>
                              <w:marTop w:val="0"/>
                              <w:marBottom w:val="0"/>
                              <w:divBdr>
                                <w:top w:val="none" w:sz="0" w:space="0" w:color="auto"/>
                                <w:left w:val="none" w:sz="0" w:space="0" w:color="auto"/>
                                <w:bottom w:val="none" w:sz="0" w:space="0" w:color="auto"/>
                                <w:right w:val="none" w:sz="0" w:space="0" w:color="auto"/>
                              </w:divBdr>
                            </w:div>
                          </w:divsChild>
                        </w:div>
                        <w:div w:id="912088880">
                          <w:marLeft w:val="240"/>
                          <w:marRight w:val="240"/>
                          <w:marTop w:val="0"/>
                          <w:marBottom w:val="0"/>
                          <w:divBdr>
                            <w:top w:val="none" w:sz="0" w:space="0" w:color="auto"/>
                            <w:left w:val="none" w:sz="0" w:space="0" w:color="auto"/>
                            <w:bottom w:val="none" w:sz="0" w:space="0" w:color="auto"/>
                            <w:right w:val="none" w:sz="0" w:space="0" w:color="auto"/>
                          </w:divBdr>
                          <w:divsChild>
                            <w:div w:id="189925935">
                              <w:marLeft w:val="240"/>
                              <w:marRight w:val="0"/>
                              <w:marTop w:val="0"/>
                              <w:marBottom w:val="0"/>
                              <w:divBdr>
                                <w:top w:val="none" w:sz="0" w:space="0" w:color="auto"/>
                                <w:left w:val="none" w:sz="0" w:space="0" w:color="auto"/>
                                <w:bottom w:val="none" w:sz="0" w:space="0" w:color="auto"/>
                                <w:right w:val="none" w:sz="0" w:space="0" w:color="auto"/>
                              </w:divBdr>
                            </w:div>
                          </w:divsChild>
                        </w:div>
                        <w:div w:id="508371966">
                          <w:marLeft w:val="240"/>
                          <w:marRight w:val="240"/>
                          <w:marTop w:val="0"/>
                          <w:marBottom w:val="0"/>
                          <w:divBdr>
                            <w:top w:val="none" w:sz="0" w:space="0" w:color="auto"/>
                            <w:left w:val="none" w:sz="0" w:space="0" w:color="auto"/>
                            <w:bottom w:val="none" w:sz="0" w:space="0" w:color="auto"/>
                            <w:right w:val="none" w:sz="0" w:space="0" w:color="auto"/>
                          </w:divBdr>
                          <w:divsChild>
                            <w:div w:id="1184436006">
                              <w:marLeft w:val="240"/>
                              <w:marRight w:val="0"/>
                              <w:marTop w:val="0"/>
                              <w:marBottom w:val="0"/>
                              <w:divBdr>
                                <w:top w:val="none" w:sz="0" w:space="0" w:color="auto"/>
                                <w:left w:val="none" w:sz="0" w:space="0" w:color="auto"/>
                                <w:bottom w:val="none" w:sz="0" w:space="0" w:color="auto"/>
                                <w:right w:val="none" w:sz="0" w:space="0" w:color="auto"/>
                              </w:divBdr>
                            </w:div>
                          </w:divsChild>
                        </w:div>
                        <w:div w:id="177620446">
                          <w:marLeft w:val="240"/>
                          <w:marRight w:val="240"/>
                          <w:marTop w:val="0"/>
                          <w:marBottom w:val="0"/>
                          <w:divBdr>
                            <w:top w:val="none" w:sz="0" w:space="0" w:color="auto"/>
                            <w:left w:val="none" w:sz="0" w:space="0" w:color="auto"/>
                            <w:bottom w:val="none" w:sz="0" w:space="0" w:color="auto"/>
                            <w:right w:val="none" w:sz="0" w:space="0" w:color="auto"/>
                          </w:divBdr>
                          <w:divsChild>
                            <w:div w:id="1513953559">
                              <w:marLeft w:val="240"/>
                              <w:marRight w:val="0"/>
                              <w:marTop w:val="0"/>
                              <w:marBottom w:val="0"/>
                              <w:divBdr>
                                <w:top w:val="none" w:sz="0" w:space="0" w:color="auto"/>
                                <w:left w:val="none" w:sz="0" w:space="0" w:color="auto"/>
                                <w:bottom w:val="none" w:sz="0" w:space="0" w:color="auto"/>
                                <w:right w:val="none" w:sz="0" w:space="0" w:color="auto"/>
                              </w:divBdr>
                            </w:div>
                          </w:divsChild>
                        </w:div>
                        <w:div w:id="1441797053">
                          <w:marLeft w:val="240"/>
                          <w:marRight w:val="240"/>
                          <w:marTop w:val="0"/>
                          <w:marBottom w:val="0"/>
                          <w:divBdr>
                            <w:top w:val="none" w:sz="0" w:space="0" w:color="auto"/>
                            <w:left w:val="none" w:sz="0" w:space="0" w:color="auto"/>
                            <w:bottom w:val="none" w:sz="0" w:space="0" w:color="auto"/>
                            <w:right w:val="none" w:sz="0" w:space="0" w:color="auto"/>
                          </w:divBdr>
                          <w:divsChild>
                            <w:div w:id="1625501308">
                              <w:marLeft w:val="240"/>
                              <w:marRight w:val="0"/>
                              <w:marTop w:val="0"/>
                              <w:marBottom w:val="0"/>
                              <w:divBdr>
                                <w:top w:val="none" w:sz="0" w:space="0" w:color="auto"/>
                                <w:left w:val="none" w:sz="0" w:space="0" w:color="auto"/>
                                <w:bottom w:val="none" w:sz="0" w:space="0" w:color="auto"/>
                                <w:right w:val="none" w:sz="0" w:space="0" w:color="auto"/>
                              </w:divBdr>
                            </w:div>
                          </w:divsChild>
                        </w:div>
                        <w:div w:id="840851943">
                          <w:marLeft w:val="240"/>
                          <w:marRight w:val="240"/>
                          <w:marTop w:val="0"/>
                          <w:marBottom w:val="0"/>
                          <w:divBdr>
                            <w:top w:val="none" w:sz="0" w:space="0" w:color="auto"/>
                            <w:left w:val="none" w:sz="0" w:space="0" w:color="auto"/>
                            <w:bottom w:val="none" w:sz="0" w:space="0" w:color="auto"/>
                            <w:right w:val="none" w:sz="0" w:space="0" w:color="auto"/>
                          </w:divBdr>
                          <w:divsChild>
                            <w:div w:id="1159493501">
                              <w:marLeft w:val="240"/>
                              <w:marRight w:val="0"/>
                              <w:marTop w:val="0"/>
                              <w:marBottom w:val="0"/>
                              <w:divBdr>
                                <w:top w:val="none" w:sz="0" w:space="0" w:color="auto"/>
                                <w:left w:val="none" w:sz="0" w:space="0" w:color="auto"/>
                                <w:bottom w:val="none" w:sz="0" w:space="0" w:color="auto"/>
                                <w:right w:val="none" w:sz="0" w:space="0" w:color="auto"/>
                              </w:divBdr>
                            </w:div>
                          </w:divsChild>
                        </w:div>
                        <w:div w:id="63914138">
                          <w:marLeft w:val="240"/>
                          <w:marRight w:val="240"/>
                          <w:marTop w:val="0"/>
                          <w:marBottom w:val="0"/>
                          <w:divBdr>
                            <w:top w:val="none" w:sz="0" w:space="0" w:color="auto"/>
                            <w:left w:val="none" w:sz="0" w:space="0" w:color="auto"/>
                            <w:bottom w:val="none" w:sz="0" w:space="0" w:color="auto"/>
                            <w:right w:val="none" w:sz="0" w:space="0" w:color="auto"/>
                          </w:divBdr>
                          <w:divsChild>
                            <w:div w:id="117845829">
                              <w:marLeft w:val="240"/>
                              <w:marRight w:val="0"/>
                              <w:marTop w:val="0"/>
                              <w:marBottom w:val="0"/>
                              <w:divBdr>
                                <w:top w:val="none" w:sz="0" w:space="0" w:color="auto"/>
                                <w:left w:val="none" w:sz="0" w:space="0" w:color="auto"/>
                                <w:bottom w:val="none" w:sz="0" w:space="0" w:color="auto"/>
                                <w:right w:val="none" w:sz="0" w:space="0" w:color="auto"/>
                              </w:divBdr>
                            </w:div>
                          </w:divsChild>
                        </w:div>
                        <w:div w:id="803961000">
                          <w:marLeft w:val="240"/>
                          <w:marRight w:val="240"/>
                          <w:marTop w:val="0"/>
                          <w:marBottom w:val="0"/>
                          <w:divBdr>
                            <w:top w:val="none" w:sz="0" w:space="0" w:color="auto"/>
                            <w:left w:val="none" w:sz="0" w:space="0" w:color="auto"/>
                            <w:bottom w:val="none" w:sz="0" w:space="0" w:color="auto"/>
                            <w:right w:val="none" w:sz="0" w:space="0" w:color="auto"/>
                          </w:divBdr>
                          <w:divsChild>
                            <w:div w:id="1717702898">
                              <w:marLeft w:val="240"/>
                              <w:marRight w:val="0"/>
                              <w:marTop w:val="0"/>
                              <w:marBottom w:val="0"/>
                              <w:divBdr>
                                <w:top w:val="none" w:sz="0" w:space="0" w:color="auto"/>
                                <w:left w:val="none" w:sz="0" w:space="0" w:color="auto"/>
                                <w:bottom w:val="none" w:sz="0" w:space="0" w:color="auto"/>
                                <w:right w:val="none" w:sz="0" w:space="0" w:color="auto"/>
                              </w:divBdr>
                            </w:div>
                          </w:divsChild>
                        </w:div>
                        <w:div w:id="1298683778">
                          <w:marLeft w:val="240"/>
                          <w:marRight w:val="240"/>
                          <w:marTop w:val="0"/>
                          <w:marBottom w:val="0"/>
                          <w:divBdr>
                            <w:top w:val="none" w:sz="0" w:space="0" w:color="auto"/>
                            <w:left w:val="none" w:sz="0" w:space="0" w:color="auto"/>
                            <w:bottom w:val="none" w:sz="0" w:space="0" w:color="auto"/>
                            <w:right w:val="none" w:sz="0" w:space="0" w:color="auto"/>
                          </w:divBdr>
                          <w:divsChild>
                            <w:div w:id="1920627488">
                              <w:marLeft w:val="240"/>
                              <w:marRight w:val="0"/>
                              <w:marTop w:val="0"/>
                              <w:marBottom w:val="0"/>
                              <w:divBdr>
                                <w:top w:val="none" w:sz="0" w:space="0" w:color="auto"/>
                                <w:left w:val="none" w:sz="0" w:space="0" w:color="auto"/>
                                <w:bottom w:val="none" w:sz="0" w:space="0" w:color="auto"/>
                                <w:right w:val="none" w:sz="0" w:space="0" w:color="auto"/>
                              </w:divBdr>
                            </w:div>
                          </w:divsChild>
                        </w:div>
                        <w:div w:id="9307061">
                          <w:marLeft w:val="240"/>
                          <w:marRight w:val="240"/>
                          <w:marTop w:val="0"/>
                          <w:marBottom w:val="0"/>
                          <w:divBdr>
                            <w:top w:val="none" w:sz="0" w:space="0" w:color="auto"/>
                            <w:left w:val="none" w:sz="0" w:space="0" w:color="auto"/>
                            <w:bottom w:val="none" w:sz="0" w:space="0" w:color="auto"/>
                            <w:right w:val="none" w:sz="0" w:space="0" w:color="auto"/>
                          </w:divBdr>
                          <w:divsChild>
                            <w:div w:id="1179469555">
                              <w:marLeft w:val="240"/>
                              <w:marRight w:val="0"/>
                              <w:marTop w:val="0"/>
                              <w:marBottom w:val="0"/>
                              <w:divBdr>
                                <w:top w:val="none" w:sz="0" w:space="0" w:color="auto"/>
                                <w:left w:val="none" w:sz="0" w:space="0" w:color="auto"/>
                                <w:bottom w:val="none" w:sz="0" w:space="0" w:color="auto"/>
                                <w:right w:val="none" w:sz="0" w:space="0" w:color="auto"/>
                              </w:divBdr>
                            </w:div>
                          </w:divsChild>
                        </w:div>
                        <w:div w:id="919867960">
                          <w:marLeft w:val="240"/>
                          <w:marRight w:val="240"/>
                          <w:marTop w:val="0"/>
                          <w:marBottom w:val="0"/>
                          <w:divBdr>
                            <w:top w:val="none" w:sz="0" w:space="0" w:color="auto"/>
                            <w:left w:val="none" w:sz="0" w:space="0" w:color="auto"/>
                            <w:bottom w:val="none" w:sz="0" w:space="0" w:color="auto"/>
                            <w:right w:val="none" w:sz="0" w:space="0" w:color="auto"/>
                          </w:divBdr>
                          <w:divsChild>
                            <w:div w:id="748120133">
                              <w:marLeft w:val="240"/>
                              <w:marRight w:val="0"/>
                              <w:marTop w:val="0"/>
                              <w:marBottom w:val="0"/>
                              <w:divBdr>
                                <w:top w:val="none" w:sz="0" w:space="0" w:color="auto"/>
                                <w:left w:val="none" w:sz="0" w:space="0" w:color="auto"/>
                                <w:bottom w:val="none" w:sz="0" w:space="0" w:color="auto"/>
                                <w:right w:val="none" w:sz="0" w:space="0" w:color="auto"/>
                              </w:divBdr>
                            </w:div>
                          </w:divsChild>
                        </w:div>
                        <w:div w:id="69356752">
                          <w:marLeft w:val="240"/>
                          <w:marRight w:val="240"/>
                          <w:marTop w:val="0"/>
                          <w:marBottom w:val="0"/>
                          <w:divBdr>
                            <w:top w:val="none" w:sz="0" w:space="0" w:color="auto"/>
                            <w:left w:val="none" w:sz="0" w:space="0" w:color="auto"/>
                            <w:bottom w:val="none" w:sz="0" w:space="0" w:color="auto"/>
                            <w:right w:val="none" w:sz="0" w:space="0" w:color="auto"/>
                          </w:divBdr>
                          <w:divsChild>
                            <w:div w:id="2100328627">
                              <w:marLeft w:val="240"/>
                              <w:marRight w:val="0"/>
                              <w:marTop w:val="0"/>
                              <w:marBottom w:val="0"/>
                              <w:divBdr>
                                <w:top w:val="none" w:sz="0" w:space="0" w:color="auto"/>
                                <w:left w:val="none" w:sz="0" w:space="0" w:color="auto"/>
                                <w:bottom w:val="none" w:sz="0" w:space="0" w:color="auto"/>
                                <w:right w:val="none" w:sz="0" w:space="0" w:color="auto"/>
                              </w:divBdr>
                            </w:div>
                          </w:divsChild>
                        </w:div>
                        <w:div w:id="1706982525">
                          <w:marLeft w:val="240"/>
                          <w:marRight w:val="240"/>
                          <w:marTop w:val="0"/>
                          <w:marBottom w:val="0"/>
                          <w:divBdr>
                            <w:top w:val="none" w:sz="0" w:space="0" w:color="auto"/>
                            <w:left w:val="none" w:sz="0" w:space="0" w:color="auto"/>
                            <w:bottom w:val="none" w:sz="0" w:space="0" w:color="auto"/>
                            <w:right w:val="none" w:sz="0" w:space="0" w:color="auto"/>
                          </w:divBdr>
                          <w:divsChild>
                            <w:div w:id="1477913335">
                              <w:marLeft w:val="240"/>
                              <w:marRight w:val="0"/>
                              <w:marTop w:val="0"/>
                              <w:marBottom w:val="0"/>
                              <w:divBdr>
                                <w:top w:val="none" w:sz="0" w:space="0" w:color="auto"/>
                                <w:left w:val="none" w:sz="0" w:space="0" w:color="auto"/>
                                <w:bottom w:val="none" w:sz="0" w:space="0" w:color="auto"/>
                                <w:right w:val="none" w:sz="0" w:space="0" w:color="auto"/>
                              </w:divBdr>
                            </w:div>
                          </w:divsChild>
                        </w:div>
                        <w:div w:id="992754522">
                          <w:marLeft w:val="240"/>
                          <w:marRight w:val="240"/>
                          <w:marTop w:val="0"/>
                          <w:marBottom w:val="0"/>
                          <w:divBdr>
                            <w:top w:val="none" w:sz="0" w:space="0" w:color="auto"/>
                            <w:left w:val="none" w:sz="0" w:space="0" w:color="auto"/>
                            <w:bottom w:val="none" w:sz="0" w:space="0" w:color="auto"/>
                            <w:right w:val="none" w:sz="0" w:space="0" w:color="auto"/>
                          </w:divBdr>
                          <w:divsChild>
                            <w:div w:id="1800299455">
                              <w:marLeft w:val="240"/>
                              <w:marRight w:val="0"/>
                              <w:marTop w:val="0"/>
                              <w:marBottom w:val="0"/>
                              <w:divBdr>
                                <w:top w:val="none" w:sz="0" w:space="0" w:color="auto"/>
                                <w:left w:val="none" w:sz="0" w:space="0" w:color="auto"/>
                                <w:bottom w:val="none" w:sz="0" w:space="0" w:color="auto"/>
                                <w:right w:val="none" w:sz="0" w:space="0" w:color="auto"/>
                              </w:divBdr>
                            </w:div>
                          </w:divsChild>
                        </w:div>
                        <w:div w:id="52051237">
                          <w:marLeft w:val="240"/>
                          <w:marRight w:val="240"/>
                          <w:marTop w:val="0"/>
                          <w:marBottom w:val="0"/>
                          <w:divBdr>
                            <w:top w:val="none" w:sz="0" w:space="0" w:color="auto"/>
                            <w:left w:val="none" w:sz="0" w:space="0" w:color="auto"/>
                            <w:bottom w:val="none" w:sz="0" w:space="0" w:color="auto"/>
                            <w:right w:val="none" w:sz="0" w:space="0" w:color="auto"/>
                          </w:divBdr>
                          <w:divsChild>
                            <w:div w:id="2127700721">
                              <w:marLeft w:val="240"/>
                              <w:marRight w:val="0"/>
                              <w:marTop w:val="0"/>
                              <w:marBottom w:val="0"/>
                              <w:divBdr>
                                <w:top w:val="none" w:sz="0" w:space="0" w:color="auto"/>
                                <w:left w:val="none" w:sz="0" w:space="0" w:color="auto"/>
                                <w:bottom w:val="none" w:sz="0" w:space="0" w:color="auto"/>
                                <w:right w:val="none" w:sz="0" w:space="0" w:color="auto"/>
                              </w:divBdr>
                            </w:div>
                          </w:divsChild>
                        </w:div>
                        <w:div w:id="1508180073">
                          <w:marLeft w:val="240"/>
                          <w:marRight w:val="240"/>
                          <w:marTop w:val="0"/>
                          <w:marBottom w:val="0"/>
                          <w:divBdr>
                            <w:top w:val="none" w:sz="0" w:space="0" w:color="auto"/>
                            <w:left w:val="none" w:sz="0" w:space="0" w:color="auto"/>
                            <w:bottom w:val="none" w:sz="0" w:space="0" w:color="auto"/>
                            <w:right w:val="none" w:sz="0" w:space="0" w:color="auto"/>
                          </w:divBdr>
                          <w:divsChild>
                            <w:div w:id="1120295571">
                              <w:marLeft w:val="240"/>
                              <w:marRight w:val="0"/>
                              <w:marTop w:val="0"/>
                              <w:marBottom w:val="0"/>
                              <w:divBdr>
                                <w:top w:val="none" w:sz="0" w:space="0" w:color="auto"/>
                                <w:left w:val="none" w:sz="0" w:space="0" w:color="auto"/>
                                <w:bottom w:val="none" w:sz="0" w:space="0" w:color="auto"/>
                                <w:right w:val="none" w:sz="0" w:space="0" w:color="auto"/>
                              </w:divBdr>
                            </w:div>
                          </w:divsChild>
                        </w:div>
                        <w:div w:id="140776591">
                          <w:marLeft w:val="240"/>
                          <w:marRight w:val="240"/>
                          <w:marTop w:val="0"/>
                          <w:marBottom w:val="0"/>
                          <w:divBdr>
                            <w:top w:val="none" w:sz="0" w:space="0" w:color="auto"/>
                            <w:left w:val="none" w:sz="0" w:space="0" w:color="auto"/>
                            <w:bottom w:val="none" w:sz="0" w:space="0" w:color="auto"/>
                            <w:right w:val="none" w:sz="0" w:space="0" w:color="auto"/>
                          </w:divBdr>
                          <w:divsChild>
                            <w:div w:id="873691501">
                              <w:marLeft w:val="240"/>
                              <w:marRight w:val="0"/>
                              <w:marTop w:val="0"/>
                              <w:marBottom w:val="0"/>
                              <w:divBdr>
                                <w:top w:val="none" w:sz="0" w:space="0" w:color="auto"/>
                                <w:left w:val="none" w:sz="0" w:space="0" w:color="auto"/>
                                <w:bottom w:val="none" w:sz="0" w:space="0" w:color="auto"/>
                                <w:right w:val="none" w:sz="0" w:space="0" w:color="auto"/>
                              </w:divBdr>
                            </w:div>
                          </w:divsChild>
                        </w:div>
                        <w:div w:id="1622108140">
                          <w:marLeft w:val="240"/>
                          <w:marRight w:val="240"/>
                          <w:marTop w:val="0"/>
                          <w:marBottom w:val="0"/>
                          <w:divBdr>
                            <w:top w:val="none" w:sz="0" w:space="0" w:color="auto"/>
                            <w:left w:val="none" w:sz="0" w:space="0" w:color="auto"/>
                            <w:bottom w:val="none" w:sz="0" w:space="0" w:color="auto"/>
                            <w:right w:val="none" w:sz="0" w:space="0" w:color="auto"/>
                          </w:divBdr>
                          <w:divsChild>
                            <w:div w:id="1151943844">
                              <w:marLeft w:val="240"/>
                              <w:marRight w:val="0"/>
                              <w:marTop w:val="0"/>
                              <w:marBottom w:val="0"/>
                              <w:divBdr>
                                <w:top w:val="none" w:sz="0" w:space="0" w:color="auto"/>
                                <w:left w:val="none" w:sz="0" w:space="0" w:color="auto"/>
                                <w:bottom w:val="none" w:sz="0" w:space="0" w:color="auto"/>
                                <w:right w:val="none" w:sz="0" w:space="0" w:color="auto"/>
                              </w:divBdr>
                            </w:div>
                          </w:divsChild>
                        </w:div>
                        <w:div w:id="868222602">
                          <w:marLeft w:val="240"/>
                          <w:marRight w:val="240"/>
                          <w:marTop w:val="0"/>
                          <w:marBottom w:val="0"/>
                          <w:divBdr>
                            <w:top w:val="none" w:sz="0" w:space="0" w:color="auto"/>
                            <w:left w:val="none" w:sz="0" w:space="0" w:color="auto"/>
                            <w:bottom w:val="none" w:sz="0" w:space="0" w:color="auto"/>
                            <w:right w:val="none" w:sz="0" w:space="0" w:color="auto"/>
                          </w:divBdr>
                          <w:divsChild>
                            <w:div w:id="1980113713">
                              <w:marLeft w:val="240"/>
                              <w:marRight w:val="0"/>
                              <w:marTop w:val="0"/>
                              <w:marBottom w:val="0"/>
                              <w:divBdr>
                                <w:top w:val="none" w:sz="0" w:space="0" w:color="auto"/>
                                <w:left w:val="none" w:sz="0" w:space="0" w:color="auto"/>
                                <w:bottom w:val="none" w:sz="0" w:space="0" w:color="auto"/>
                                <w:right w:val="none" w:sz="0" w:space="0" w:color="auto"/>
                              </w:divBdr>
                            </w:div>
                          </w:divsChild>
                        </w:div>
                        <w:div w:id="1548491085">
                          <w:marLeft w:val="240"/>
                          <w:marRight w:val="240"/>
                          <w:marTop w:val="0"/>
                          <w:marBottom w:val="0"/>
                          <w:divBdr>
                            <w:top w:val="none" w:sz="0" w:space="0" w:color="auto"/>
                            <w:left w:val="none" w:sz="0" w:space="0" w:color="auto"/>
                            <w:bottom w:val="none" w:sz="0" w:space="0" w:color="auto"/>
                            <w:right w:val="none" w:sz="0" w:space="0" w:color="auto"/>
                          </w:divBdr>
                          <w:divsChild>
                            <w:div w:id="1714960710">
                              <w:marLeft w:val="240"/>
                              <w:marRight w:val="0"/>
                              <w:marTop w:val="0"/>
                              <w:marBottom w:val="0"/>
                              <w:divBdr>
                                <w:top w:val="none" w:sz="0" w:space="0" w:color="auto"/>
                                <w:left w:val="none" w:sz="0" w:space="0" w:color="auto"/>
                                <w:bottom w:val="none" w:sz="0" w:space="0" w:color="auto"/>
                                <w:right w:val="none" w:sz="0" w:space="0" w:color="auto"/>
                              </w:divBdr>
                            </w:div>
                          </w:divsChild>
                        </w:div>
                        <w:div w:id="952706391">
                          <w:marLeft w:val="240"/>
                          <w:marRight w:val="240"/>
                          <w:marTop w:val="0"/>
                          <w:marBottom w:val="0"/>
                          <w:divBdr>
                            <w:top w:val="none" w:sz="0" w:space="0" w:color="auto"/>
                            <w:left w:val="none" w:sz="0" w:space="0" w:color="auto"/>
                            <w:bottom w:val="none" w:sz="0" w:space="0" w:color="auto"/>
                            <w:right w:val="none" w:sz="0" w:space="0" w:color="auto"/>
                          </w:divBdr>
                          <w:divsChild>
                            <w:div w:id="532153729">
                              <w:marLeft w:val="240"/>
                              <w:marRight w:val="0"/>
                              <w:marTop w:val="0"/>
                              <w:marBottom w:val="0"/>
                              <w:divBdr>
                                <w:top w:val="none" w:sz="0" w:space="0" w:color="auto"/>
                                <w:left w:val="none" w:sz="0" w:space="0" w:color="auto"/>
                                <w:bottom w:val="none" w:sz="0" w:space="0" w:color="auto"/>
                                <w:right w:val="none" w:sz="0" w:space="0" w:color="auto"/>
                              </w:divBdr>
                            </w:div>
                          </w:divsChild>
                        </w:div>
                        <w:div w:id="1096831596">
                          <w:marLeft w:val="240"/>
                          <w:marRight w:val="240"/>
                          <w:marTop w:val="0"/>
                          <w:marBottom w:val="0"/>
                          <w:divBdr>
                            <w:top w:val="none" w:sz="0" w:space="0" w:color="auto"/>
                            <w:left w:val="none" w:sz="0" w:space="0" w:color="auto"/>
                            <w:bottom w:val="none" w:sz="0" w:space="0" w:color="auto"/>
                            <w:right w:val="none" w:sz="0" w:space="0" w:color="auto"/>
                          </w:divBdr>
                          <w:divsChild>
                            <w:div w:id="68698715">
                              <w:marLeft w:val="240"/>
                              <w:marRight w:val="0"/>
                              <w:marTop w:val="0"/>
                              <w:marBottom w:val="0"/>
                              <w:divBdr>
                                <w:top w:val="none" w:sz="0" w:space="0" w:color="auto"/>
                                <w:left w:val="none" w:sz="0" w:space="0" w:color="auto"/>
                                <w:bottom w:val="none" w:sz="0" w:space="0" w:color="auto"/>
                                <w:right w:val="none" w:sz="0" w:space="0" w:color="auto"/>
                              </w:divBdr>
                            </w:div>
                          </w:divsChild>
                        </w:div>
                        <w:div w:id="1510174046">
                          <w:marLeft w:val="240"/>
                          <w:marRight w:val="240"/>
                          <w:marTop w:val="0"/>
                          <w:marBottom w:val="0"/>
                          <w:divBdr>
                            <w:top w:val="none" w:sz="0" w:space="0" w:color="auto"/>
                            <w:left w:val="none" w:sz="0" w:space="0" w:color="auto"/>
                            <w:bottom w:val="none" w:sz="0" w:space="0" w:color="auto"/>
                            <w:right w:val="none" w:sz="0" w:space="0" w:color="auto"/>
                          </w:divBdr>
                          <w:divsChild>
                            <w:div w:id="697582455">
                              <w:marLeft w:val="240"/>
                              <w:marRight w:val="0"/>
                              <w:marTop w:val="0"/>
                              <w:marBottom w:val="0"/>
                              <w:divBdr>
                                <w:top w:val="none" w:sz="0" w:space="0" w:color="auto"/>
                                <w:left w:val="none" w:sz="0" w:space="0" w:color="auto"/>
                                <w:bottom w:val="none" w:sz="0" w:space="0" w:color="auto"/>
                                <w:right w:val="none" w:sz="0" w:space="0" w:color="auto"/>
                              </w:divBdr>
                            </w:div>
                          </w:divsChild>
                        </w:div>
                        <w:div w:id="227766162">
                          <w:marLeft w:val="240"/>
                          <w:marRight w:val="240"/>
                          <w:marTop w:val="0"/>
                          <w:marBottom w:val="0"/>
                          <w:divBdr>
                            <w:top w:val="none" w:sz="0" w:space="0" w:color="auto"/>
                            <w:left w:val="none" w:sz="0" w:space="0" w:color="auto"/>
                            <w:bottom w:val="none" w:sz="0" w:space="0" w:color="auto"/>
                            <w:right w:val="none" w:sz="0" w:space="0" w:color="auto"/>
                          </w:divBdr>
                          <w:divsChild>
                            <w:div w:id="1521890945">
                              <w:marLeft w:val="240"/>
                              <w:marRight w:val="0"/>
                              <w:marTop w:val="0"/>
                              <w:marBottom w:val="0"/>
                              <w:divBdr>
                                <w:top w:val="none" w:sz="0" w:space="0" w:color="auto"/>
                                <w:left w:val="none" w:sz="0" w:space="0" w:color="auto"/>
                                <w:bottom w:val="none" w:sz="0" w:space="0" w:color="auto"/>
                                <w:right w:val="none" w:sz="0" w:space="0" w:color="auto"/>
                              </w:divBdr>
                            </w:div>
                          </w:divsChild>
                        </w:div>
                        <w:div w:id="1252012163">
                          <w:marLeft w:val="240"/>
                          <w:marRight w:val="240"/>
                          <w:marTop w:val="0"/>
                          <w:marBottom w:val="0"/>
                          <w:divBdr>
                            <w:top w:val="none" w:sz="0" w:space="0" w:color="auto"/>
                            <w:left w:val="none" w:sz="0" w:space="0" w:color="auto"/>
                            <w:bottom w:val="none" w:sz="0" w:space="0" w:color="auto"/>
                            <w:right w:val="none" w:sz="0" w:space="0" w:color="auto"/>
                          </w:divBdr>
                          <w:divsChild>
                            <w:div w:id="1805852412">
                              <w:marLeft w:val="240"/>
                              <w:marRight w:val="0"/>
                              <w:marTop w:val="0"/>
                              <w:marBottom w:val="0"/>
                              <w:divBdr>
                                <w:top w:val="none" w:sz="0" w:space="0" w:color="auto"/>
                                <w:left w:val="none" w:sz="0" w:space="0" w:color="auto"/>
                                <w:bottom w:val="none" w:sz="0" w:space="0" w:color="auto"/>
                                <w:right w:val="none" w:sz="0" w:space="0" w:color="auto"/>
                              </w:divBdr>
                            </w:div>
                          </w:divsChild>
                        </w:div>
                        <w:div w:id="7955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5.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Owner xmlns="9a40e759-d0ac-4d06-9599-a4582100b560">
      <UserInfo>
        <DisplayName>Card \ Michael</DisplayName>
        <AccountId>6586</AccountId>
        <AccountType/>
      </UserInfo>
    </Owner>
    <PMM_x0020_Deliverable_x0020_Name xmlns="9f2adf6e-a7b7-4b8b-89d3-381da6cd153b">26</PMM_x0020_Deliverable_x0020_Name>
    <Deliverable_x0020_Status xmlns="9a40e759-d0ac-4d06-9599-a4582100b560">New</Deliverable_x0020_Status>
    <Records_x0020_Category xmlns="9a40e759-d0ac-4d06-9599-a4582100b560" xsi:nil="true"/>
    <Business_x0020_Process xmlns="9a40e759-d0ac-4d06-9599-a4582100b560" xsi:nil="true"/>
    <Information_x0020_Classification xmlns="9a40e759-d0ac-4d06-9599-a4582100b560">Internal Use</Information_x0020_Classification>
    <Short_x0020_Description xmlns="9a40e759-d0ac-4d06-9599-a4582100b560">D110.40 - Detailed Design Document</Short_x0020_Description>
    <Business_x0020_Function xmlns="9a40e759-d0ac-4d06-9599-a4582100b560">SALES &amp; MARKETING</Business_x0020_Function>
    <PMMPhase xmlns="96f95b1e-f714-4306-9f9f-67aa92c10a3c">2 - Design / Build</PMMPhase>
    <_dlc_DocId xmlns="9a40e759-d0ac-4d06-9599-a4582100b560">SYY2R52VZ5PT-664-21</_dlc_DocId>
    <_dlc_DocIdUrl xmlns="9a40e759-d0ac-4d06-9599-a4582100b560">
      <Url>http://projects.nisource.net/itpmo/CPD–FieldCostTracking/_layouts/DocIdRedir.aspx?ID=SYY2R52VZ5PT-664-21</Url>
      <Description>SYY2R52VZ5PT-664-21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MM Deliverable" ma:contentTypeID="0x010100A9A777862718EE408593FE21E5B58C00008D560B77094C1B4BBB4146E8C65469F0" ma:contentTypeVersion="127" ma:contentTypeDescription="" ma:contentTypeScope="" ma:versionID="62811663af5e1ae0783abf1084335e1c">
  <xsd:schema xmlns:xsd="http://www.w3.org/2001/XMLSchema" xmlns:xs="http://www.w3.org/2001/XMLSchema" xmlns:p="http://schemas.microsoft.com/office/2006/metadata/properties" xmlns:ns2="9a40e759-d0ac-4d06-9599-a4582100b560" xmlns:ns3="96f95b1e-f714-4306-9f9f-67aa92c10a3c" xmlns:ns4="9f2adf6e-a7b7-4b8b-89d3-381da6cd153b" targetNamespace="http://schemas.microsoft.com/office/2006/metadata/properties" ma:root="true" ma:fieldsID="d9e27db18a392174cc9334fbde3f0e05" ns2:_="" ns3:_="" ns4:_="">
    <xsd:import namespace="9a40e759-d0ac-4d06-9599-a4582100b560"/>
    <xsd:import namespace="96f95b1e-f714-4306-9f9f-67aa92c10a3c"/>
    <xsd:import namespace="9f2adf6e-a7b7-4b8b-89d3-381da6cd153b"/>
    <xsd:element name="properties">
      <xsd:complexType>
        <xsd:sequence>
          <xsd:element name="documentManagement">
            <xsd:complexType>
              <xsd:all>
                <xsd:element ref="ns2:Owner" minOccurs="0"/>
                <xsd:element ref="ns2:Short_x0020_Description" minOccurs="0"/>
                <xsd:element ref="ns3:PMMPhase"/>
                <xsd:element ref="ns2:Deliverable_x0020_Status" minOccurs="0"/>
                <xsd:element ref="ns2:Business_x0020_Function" minOccurs="0"/>
                <xsd:element ref="ns2:Business_x0020_Process" minOccurs="0"/>
                <xsd:element ref="ns2:Records_x0020_Category" minOccurs="0"/>
                <xsd:element ref="ns2:Information_x0020_Classification" minOccurs="0"/>
                <xsd:element ref="ns2:_dlc_DocId" minOccurs="0"/>
                <xsd:element ref="ns2:_dlc_DocIdUrl" minOccurs="0"/>
                <xsd:element ref="ns2:_dlc_DocIdPersistId" minOccurs="0"/>
                <xsd:element ref="ns4:PMM_x0020_Deliverable_x0020_Name"/>
                <xsd:element ref="ns4:Requ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e759-d0ac-4d06-9599-a4582100b560" elementFormDefault="qualified">
    <xsd:import namespace="http://schemas.microsoft.com/office/2006/documentManagement/types"/>
    <xsd:import namespace="http://schemas.microsoft.com/office/infopath/2007/PartnerControls"/>
    <xsd:element name="Owner" ma:index="1"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ort_x0020_Description" ma:index="2" nillable="true" ma:displayName="Short Description" ma:internalName="Short_x0020_Description" ma:readOnly="false">
      <xsd:simpleType>
        <xsd:restriction base="dms:Text">
          <xsd:maxLength value="255"/>
        </xsd:restriction>
      </xsd:simpleType>
    </xsd:element>
    <xsd:element name="Deliverable_x0020_Status" ma:index="11" nillable="true" ma:displayName="Deliverable Status" ma:default="New" ma:format="Dropdown" ma:hidden="true" ma:internalName="Deliverable_x0020_Status" ma:readOnly="false">
      <xsd:simpleType>
        <xsd:restriction base="dms:Choice">
          <xsd:enumeration value="New"/>
          <xsd:enumeration value="In Peer Review"/>
          <xsd:enumeration value="Peer Review Complete"/>
          <xsd:enumeration value="In QA Review"/>
          <xsd:enumeration value="QA Review Complete"/>
          <xsd:enumeration value="In Approval"/>
          <xsd:enumeration value="Approved"/>
          <xsd:enumeration value="Rejected"/>
          <xsd:enumeration value="Ready for Archival"/>
          <xsd:enumeration value="In Progress"/>
          <xsd:enumeration value="Revise"/>
          <xsd:enumeration value="Final Review"/>
          <xsd:enumeration value="Deferred"/>
          <xsd:enumeration value="Cancelled"/>
        </xsd:restriction>
      </xsd:simpleType>
    </xsd:element>
    <xsd:element name="Business_x0020_Function" ma:index="12" nillable="true" ma:displayName="Business Function" ma:default="SALES &amp; MARKETING" ma:format="Dropdown" ma:hidden="true" ma:internalName="Business_x0020_Function" ma:readOnly="false">
      <xsd:simpleType>
        <xsd:restriction base="dms:Choice">
          <xsd:enumeration value="SALES &amp; MARKETING"/>
          <xsd:enumeration value="OPERATING ASSETS MANAGEMENT"/>
          <xsd:enumeration value="LEGAL OPERATIONS"/>
          <xsd:enumeration value="BUSINESS SUPPORT SERVICES"/>
          <xsd:enumeration value="CUSTOMER SERVICE &amp; BILLING"/>
          <xsd:enumeration value="FINANCE &amp; ACCOUNTING"/>
          <xsd:enumeration value="ELECTRIC GENERATION &amp; TRANSMISSION"/>
          <xsd:enumeration value="HUMAN RESOURCES"/>
          <xsd:enumeration value="GAS SUPPLY &amp; DISTRIBUTION"/>
          <xsd:enumeration value="INFORMATION TECHNOLOGY"/>
          <xsd:enumeration value="WORKFORCE MANAGEMENT"/>
          <xsd:enumeration value="HEALTH SAFETY &amp; ENVIRONMENT"/>
          <xsd:enumeration value="ELECTRIC &amp; GAS SUPPLY AND DISTRIBUTION"/>
          <xsd:enumeration value="GAS TRANSMISSION &amp; STORAGE"/>
        </xsd:restriction>
      </xsd:simpleType>
    </xsd:element>
    <xsd:element name="Business_x0020_Process" ma:index="13" nillable="true" ma:displayName="Business Process" ma:hidden="true" ma:internalName="Business_x0020_Process" ma:readOnly="false">
      <xsd:simpleType>
        <xsd:restriction base="dms:Text">
          <xsd:maxLength value="255"/>
        </xsd:restriction>
      </xsd:simpleType>
    </xsd:element>
    <xsd:element name="Records_x0020_Category" ma:index="14" nillable="true" ma:displayName="Records Category" ma:hidden="true" ma:internalName="Records_x0020_Category" ma:readOnly="false">
      <xsd:simpleType>
        <xsd:restriction base="dms:Text">
          <xsd:maxLength value="255"/>
        </xsd:restriction>
      </xsd:simpleType>
    </xsd:element>
    <xsd:element name="Information_x0020_Classification" ma:index="15" nillable="true" ma:displayName="Information Classification" ma:default="Internal Use" ma:format="Dropdown" ma:hidden="true" ma:internalName="Information_x0020_Classification" ma:readOnly="false">
      <xsd:simpleType>
        <xsd:restriction base="dms:Choice">
          <xsd:enumeration value="Public"/>
          <xsd:enumeration value="Internal Use"/>
          <xsd:enumeration value="Confidential"/>
          <xsd:enumeration value="Highly Restricted"/>
        </xsd:restriction>
      </xsd:simple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6f95b1e-f714-4306-9f9f-67aa92c10a3c" elementFormDefault="qualified">
    <xsd:import namespace="http://schemas.microsoft.com/office/2006/documentManagement/types"/>
    <xsd:import namespace="http://schemas.microsoft.com/office/infopath/2007/PartnerControls"/>
    <xsd:element name="PMMPhase" ma:index="3" ma:displayName="PMM Phase" ma:default="N/A" ma:format="Dropdown" ma:internalName="PMMPhase" ma:readOnly="false">
      <xsd:simpleType>
        <xsd:restriction base="dms:Choice">
          <xsd:enumeration value="N/A"/>
          <xsd:enumeration value="0 - Concept"/>
          <xsd:enumeration value="1 - Initiation and Formation"/>
          <xsd:enumeration value="2 - Design / Build"/>
          <xsd:enumeration value="3 - Test"/>
          <xsd:enumeration value="4 - Deployment"/>
          <xsd:enumeration value="5 - Turnover"/>
        </xsd:restriction>
      </xsd:simpleType>
    </xsd:element>
  </xsd:schema>
  <xsd:schema xmlns:xsd="http://www.w3.org/2001/XMLSchema" xmlns:xs="http://www.w3.org/2001/XMLSchema" xmlns:dms="http://schemas.microsoft.com/office/2006/documentManagement/types" xmlns:pc="http://schemas.microsoft.com/office/infopath/2007/PartnerControls" targetNamespace="9f2adf6e-a7b7-4b8b-89d3-381da6cd153b" elementFormDefault="qualified">
    <xsd:import namespace="http://schemas.microsoft.com/office/2006/documentManagement/types"/>
    <xsd:import namespace="http://schemas.microsoft.com/office/infopath/2007/PartnerControls"/>
    <xsd:element name="PMM_x0020_Deliverable_x0020_Name" ma:index="19" ma:displayName="PMM Deliverable Name" ma:default="60;#N/A" ma:indexed="true" ma:list="{C6FCB1B8-648E-4787-B5D8-22DD01136571}" ma:internalName="PMM_x0020_Deliverable_x0020_Name" ma:showField="Deliverable_x0020_Name">
      <xsd:simpleType>
        <xsd:restriction base="dms:Lookup"/>
      </xsd:simpleType>
    </xsd:element>
    <xsd:element name="Required" ma:index="20" nillable="true" ma:displayName="Required" ma:list="{C6FCB1B8-648E-4787-B5D8-22DD01136571}" ma:internalName="Required" ma:readOnly="true" ma:showField="Required" ma:web="ddde0fe8-34e7-4ec3-9c59-959b0138656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dc505e7a-1a11-47a3-9107-4962a3c6c929" ContentTypeId="0x010100A9A777862718EE408593FE21E5B58C00"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0910-F845-47ED-BDFE-425450CCA041}">
  <ds:schemaRefs>
    <ds:schemaRef ds:uri="http://schemas.microsoft.com/office/2006/metadata/properties"/>
    <ds:schemaRef ds:uri="9a40e759-d0ac-4d06-9599-a4582100b560"/>
    <ds:schemaRef ds:uri="9f2adf6e-a7b7-4b8b-89d3-381da6cd153b"/>
    <ds:schemaRef ds:uri="96f95b1e-f714-4306-9f9f-67aa92c10a3c"/>
  </ds:schemaRefs>
</ds:datastoreItem>
</file>

<file path=customXml/itemProps2.xml><?xml version="1.0" encoding="utf-8"?>
<ds:datastoreItem xmlns:ds="http://schemas.openxmlformats.org/officeDocument/2006/customXml" ds:itemID="{0F388C72-4952-4920-872E-9E09E5C9D1D4}">
  <ds:schemaRefs>
    <ds:schemaRef ds:uri="http://schemas.microsoft.com/sharepoint/v3/contenttype/forms"/>
  </ds:schemaRefs>
</ds:datastoreItem>
</file>

<file path=customXml/itemProps3.xml><?xml version="1.0" encoding="utf-8"?>
<ds:datastoreItem xmlns:ds="http://schemas.openxmlformats.org/officeDocument/2006/customXml" ds:itemID="{5615DA9C-265D-4E07-B719-CDA67AB82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e759-d0ac-4d06-9599-a4582100b560"/>
    <ds:schemaRef ds:uri="96f95b1e-f714-4306-9f9f-67aa92c10a3c"/>
    <ds:schemaRef ds:uri="9f2adf6e-a7b7-4b8b-89d3-381da6cd1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9C0C9-43A6-4E53-AB61-D9C1109EB734}">
  <ds:schemaRefs>
    <ds:schemaRef ds:uri="Microsoft.SharePoint.Taxonomy.ContentTypeSync"/>
  </ds:schemaRefs>
</ds:datastoreItem>
</file>

<file path=customXml/itemProps5.xml><?xml version="1.0" encoding="utf-8"?>
<ds:datastoreItem xmlns:ds="http://schemas.openxmlformats.org/officeDocument/2006/customXml" ds:itemID="{40684C45-4652-445C-96F6-A6409199BE3E}">
  <ds:schemaRefs>
    <ds:schemaRef ds:uri="http://schemas.microsoft.com/sharepoint/events"/>
  </ds:schemaRefs>
</ds:datastoreItem>
</file>

<file path=customXml/itemProps6.xml><?xml version="1.0" encoding="utf-8"?>
<ds:datastoreItem xmlns:ds="http://schemas.openxmlformats.org/officeDocument/2006/customXml" ds:itemID="{D9C8F649-B8C3-4D4F-8532-C84C128C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4922</Words>
  <Characters>28057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Detailed Design Document</vt:lpstr>
    </vt:vector>
  </TitlesOfParts>
  <Company>NiSource</Company>
  <LinksUpToDate>false</LinksUpToDate>
  <CharactersWithSpaces>32914</CharactersWithSpaces>
  <SharedDoc>false</SharedDoc>
  <HLinks>
    <vt:vector size="156" baseType="variant">
      <vt:variant>
        <vt:i4>1245240</vt:i4>
      </vt:variant>
      <vt:variant>
        <vt:i4>152</vt:i4>
      </vt:variant>
      <vt:variant>
        <vt:i4>0</vt:i4>
      </vt:variant>
      <vt:variant>
        <vt:i4>5</vt:i4>
      </vt:variant>
      <vt:variant>
        <vt:lpwstr/>
      </vt:variant>
      <vt:variant>
        <vt:lpwstr>_Toc255383713</vt:lpwstr>
      </vt:variant>
      <vt:variant>
        <vt:i4>1245240</vt:i4>
      </vt:variant>
      <vt:variant>
        <vt:i4>146</vt:i4>
      </vt:variant>
      <vt:variant>
        <vt:i4>0</vt:i4>
      </vt:variant>
      <vt:variant>
        <vt:i4>5</vt:i4>
      </vt:variant>
      <vt:variant>
        <vt:lpwstr/>
      </vt:variant>
      <vt:variant>
        <vt:lpwstr>_Toc255383712</vt:lpwstr>
      </vt:variant>
      <vt:variant>
        <vt:i4>1245240</vt:i4>
      </vt:variant>
      <vt:variant>
        <vt:i4>140</vt:i4>
      </vt:variant>
      <vt:variant>
        <vt:i4>0</vt:i4>
      </vt:variant>
      <vt:variant>
        <vt:i4>5</vt:i4>
      </vt:variant>
      <vt:variant>
        <vt:lpwstr/>
      </vt:variant>
      <vt:variant>
        <vt:lpwstr>_Toc255383711</vt:lpwstr>
      </vt:variant>
      <vt:variant>
        <vt:i4>1245240</vt:i4>
      </vt:variant>
      <vt:variant>
        <vt:i4>134</vt:i4>
      </vt:variant>
      <vt:variant>
        <vt:i4>0</vt:i4>
      </vt:variant>
      <vt:variant>
        <vt:i4>5</vt:i4>
      </vt:variant>
      <vt:variant>
        <vt:lpwstr/>
      </vt:variant>
      <vt:variant>
        <vt:lpwstr>_Toc255383710</vt:lpwstr>
      </vt:variant>
      <vt:variant>
        <vt:i4>1179704</vt:i4>
      </vt:variant>
      <vt:variant>
        <vt:i4>128</vt:i4>
      </vt:variant>
      <vt:variant>
        <vt:i4>0</vt:i4>
      </vt:variant>
      <vt:variant>
        <vt:i4>5</vt:i4>
      </vt:variant>
      <vt:variant>
        <vt:lpwstr/>
      </vt:variant>
      <vt:variant>
        <vt:lpwstr>_Toc255383709</vt:lpwstr>
      </vt:variant>
      <vt:variant>
        <vt:i4>1179704</vt:i4>
      </vt:variant>
      <vt:variant>
        <vt:i4>122</vt:i4>
      </vt:variant>
      <vt:variant>
        <vt:i4>0</vt:i4>
      </vt:variant>
      <vt:variant>
        <vt:i4>5</vt:i4>
      </vt:variant>
      <vt:variant>
        <vt:lpwstr/>
      </vt:variant>
      <vt:variant>
        <vt:lpwstr>_Toc255383708</vt:lpwstr>
      </vt:variant>
      <vt:variant>
        <vt:i4>1179704</vt:i4>
      </vt:variant>
      <vt:variant>
        <vt:i4>116</vt:i4>
      </vt:variant>
      <vt:variant>
        <vt:i4>0</vt:i4>
      </vt:variant>
      <vt:variant>
        <vt:i4>5</vt:i4>
      </vt:variant>
      <vt:variant>
        <vt:lpwstr/>
      </vt:variant>
      <vt:variant>
        <vt:lpwstr>_Toc255383707</vt:lpwstr>
      </vt:variant>
      <vt:variant>
        <vt:i4>1179704</vt:i4>
      </vt:variant>
      <vt:variant>
        <vt:i4>110</vt:i4>
      </vt:variant>
      <vt:variant>
        <vt:i4>0</vt:i4>
      </vt:variant>
      <vt:variant>
        <vt:i4>5</vt:i4>
      </vt:variant>
      <vt:variant>
        <vt:lpwstr/>
      </vt:variant>
      <vt:variant>
        <vt:lpwstr>_Toc255383706</vt:lpwstr>
      </vt:variant>
      <vt:variant>
        <vt:i4>1179704</vt:i4>
      </vt:variant>
      <vt:variant>
        <vt:i4>104</vt:i4>
      </vt:variant>
      <vt:variant>
        <vt:i4>0</vt:i4>
      </vt:variant>
      <vt:variant>
        <vt:i4>5</vt:i4>
      </vt:variant>
      <vt:variant>
        <vt:lpwstr/>
      </vt:variant>
      <vt:variant>
        <vt:lpwstr>_Toc255383705</vt:lpwstr>
      </vt:variant>
      <vt:variant>
        <vt:i4>1179704</vt:i4>
      </vt:variant>
      <vt:variant>
        <vt:i4>98</vt:i4>
      </vt:variant>
      <vt:variant>
        <vt:i4>0</vt:i4>
      </vt:variant>
      <vt:variant>
        <vt:i4>5</vt:i4>
      </vt:variant>
      <vt:variant>
        <vt:lpwstr/>
      </vt:variant>
      <vt:variant>
        <vt:lpwstr>_Toc255383704</vt:lpwstr>
      </vt:variant>
      <vt:variant>
        <vt:i4>1179704</vt:i4>
      </vt:variant>
      <vt:variant>
        <vt:i4>92</vt:i4>
      </vt:variant>
      <vt:variant>
        <vt:i4>0</vt:i4>
      </vt:variant>
      <vt:variant>
        <vt:i4>5</vt:i4>
      </vt:variant>
      <vt:variant>
        <vt:lpwstr/>
      </vt:variant>
      <vt:variant>
        <vt:lpwstr>_Toc255383703</vt:lpwstr>
      </vt:variant>
      <vt:variant>
        <vt:i4>1179704</vt:i4>
      </vt:variant>
      <vt:variant>
        <vt:i4>86</vt:i4>
      </vt:variant>
      <vt:variant>
        <vt:i4>0</vt:i4>
      </vt:variant>
      <vt:variant>
        <vt:i4>5</vt:i4>
      </vt:variant>
      <vt:variant>
        <vt:lpwstr/>
      </vt:variant>
      <vt:variant>
        <vt:lpwstr>_Toc255383702</vt:lpwstr>
      </vt:variant>
      <vt:variant>
        <vt:i4>1179704</vt:i4>
      </vt:variant>
      <vt:variant>
        <vt:i4>80</vt:i4>
      </vt:variant>
      <vt:variant>
        <vt:i4>0</vt:i4>
      </vt:variant>
      <vt:variant>
        <vt:i4>5</vt:i4>
      </vt:variant>
      <vt:variant>
        <vt:lpwstr/>
      </vt:variant>
      <vt:variant>
        <vt:lpwstr>_Toc255383701</vt:lpwstr>
      </vt:variant>
      <vt:variant>
        <vt:i4>1179704</vt:i4>
      </vt:variant>
      <vt:variant>
        <vt:i4>74</vt:i4>
      </vt:variant>
      <vt:variant>
        <vt:i4>0</vt:i4>
      </vt:variant>
      <vt:variant>
        <vt:i4>5</vt:i4>
      </vt:variant>
      <vt:variant>
        <vt:lpwstr/>
      </vt:variant>
      <vt:variant>
        <vt:lpwstr>_Toc255383700</vt:lpwstr>
      </vt:variant>
      <vt:variant>
        <vt:i4>1769529</vt:i4>
      </vt:variant>
      <vt:variant>
        <vt:i4>68</vt:i4>
      </vt:variant>
      <vt:variant>
        <vt:i4>0</vt:i4>
      </vt:variant>
      <vt:variant>
        <vt:i4>5</vt:i4>
      </vt:variant>
      <vt:variant>
        <vt:lpwstr/>
      </vt:variant>
      <vt:variant>
        <vt:lpwstr>_Toc255383699</vt:lpwstr>
      </vt:variant>
      <vt:variant>
        <vt:i4>1769529</vt:i4>
      </vt:variant>
      <vt:variant>
        <vt:i4>62</vt:i4>
      </vt:variant>
      <vt:variant>
        <vt:i4>0</vt:i4>
      </vt:variant>
      <vt:variant>
        <vt:i4>5</vt:i4>
      </vt:variant>
      <vt:variant>
        <vt:lpwstr/>
      </vt:variant>
      <vt:variant>
        <vt:lpwstr>_Toc255383698</vt:lpwstr>
      </vt:variant>
      <vt:variant>
        <vt:i4>1769529</vt:i4>
      </vt:variant>
      <vt:variant>
        <vt:i4>56</vt:i4>
      </vt:variant>
      <vt:variant>
        <vt:i4>0</vt:i4>
      </vt:variant>
      <vt:variant>
        <vt:i4>5</vt:i4>
      </vt:variant>
      <vt:variant>
        <vt:lpwstr/>
      </vt:variant>
      <vt:variant>
        <vt:lpwstr>_Toc255383697</vt:lpwstr>
      </vt:variant>
      <vt:variant>
        <vt:i4>1769529</vt:i4>
      </vt:variant>
      <vt:variant>
        <vt:i4>50</vt:i4>
      </vt:variant>
      <vt:variant>
        <vt:i4>0</vt:i4>
      </vt:variant>
      <vt:variant>
        <vt:i4>5</vt:i4>
      </vt:variant>
      <vt:variant>
        <vt:lpwstr/>
      </vt:variant>
      <vt:variant>
        <vt:lpwstr>_Toc255383696</vt:lpwstr>
      </vt:variant>
      <vt:variant>
        <vt:i4>1769529</vt:i4>
      </vt:variant>
      <vt:variant>
        <vt:i4>44</vt:i4>
      </vt:variant>
      <vt:variant>
        <vt:i4>0</vt:i4>
      </vt:variant>
      <vt:variant>
        <vt:i4>5</vt:i4>
      </vt:variant>
      <vt:variant>
        <vt:lpwstr/>
      </vt:variant>
      <vt:variant>
        <vt:lpwstr>_Toc255383695</vt:lpwstr>
      </vt:variant>
      <vt:variant>
        <vt:i4>1769529</vt:i4>
      </vt:variant>
      <vt:variant>
        <vt:i4>38</vt:i4>
      </vt:variant>
      <vt:variant>
        <vt:i4>0</vt:i4>
      </vt:variant>
      <vt:variant>
        <vt:i4>5</vt:i4>
      </vt:variant>
      <vt:variant>
        <vt:lpwstr/>
      </vt:variant>
      <vt:variant>
        <vt:lpwstr>_Toc255383694</vt:lpwstr>
      </vt:variant>
      <vt:variant>
        <vt:i4>1769529</vt:i4>
      </vt:variant>
      <vt:variant>
        <vt:i4>32</vt:i4>
      </vt:variant>
      <vt:variant>
        <vt:i4>0</vt:i4>
      </vt:variant>
      <vt:variant>
        <vt:i4>5</vt:i4>
      </vt:variant>
      <vt:variant>
        <vt:lpwstr/>
      </vt:variant>
      <vt:variant>
        <vt:lpwstr>_Toc255383693</vt:lpwstr>
      </vt:variant>
      <vt:variant>
        <vt:i4>1769529</vt:i4>
      </vt:variant>
      <vt:variant>
        <vt:i4>26</vt:i4>
      </vt:variant>
      <vt:variant>
        <vt:i4>0</vt:i4>
      </vt:variant>
      <vt:variant>
        <vt:i4>5</vt:i4>
      </vt:variant>
      <vt:variant>
        <vt:lpwstr/>
      </vt:variant>
      <vt:variant>
        <vt:lpwstr>_Toc255383692</vt:lpwstr>
      </vt:variant>
      <vt:variant>
        <vt:i4>1769529</vt:i4>
      </vt:variant>
      <vt:variant>
        <vt:i4>20</vt:i4>
      </vt:variant>
      <vt:variant>
        <vt:i4>0</vt:i4>
      </vt:variant>
      <vt:variant>
        <vt:i4>5</vt:i4>
      </vt:variant>
      <vt:variant>
        <vt:lpwstr/>
      </vt:variant>
      <vt:variant>
        <vt:lpwstr>_Toc255383691</vt:lpwstr>
      </vt:variant>
      <vt:variant>
        <vt:i4>1769529</vt:i4>
      </vt:variant>
      <vt:variant>
        <vt:i4>14</vt:i4>
      </vt:variant>
      <vt:variant>
        <vt:i4>0</vt:i4>
      </vt:variant>
      <vt:variant>
        <vt:i4>5</vt:i4>
      </vt:variant>
      <vt:variant>
        <vt:lpwstr/>
      </vt:variant>
      <vt:variant>
        <vt:lpwstr>_Toc255383690</vt:lpwstr>
      </vt:variant>
      <vt:variant>
        <vt:i4>1703993</vt:i4>
      </vt:variant>
      <vt:variant>
        <vt:i4>8</vt:i4>
      </vt:variant>
      <vt:variant>
        <vt:i4>0</vt:i4>
      </vt:variant>
      <vt:variant>
        <vt:i4>5</vt:i4>
      </vt:variant>
      <vt:variant>
        <vt:lpwstr/>
      </vt:variant>
      <vt:variant>
        <vt:lpwstr>_Toc255383689</vt:lpwstr>
      </vt:variant>
      <vt:variant>
        <vt:i4>1703993</vt:i4>
      </vt:variant>
      <vt:variant>
        <vt:i4>2</vt:i4>
      </vt:variant>
      <vt:variant>
        <vt:i4>0</vt:i4>
      </vt:variant>
      <vt:variant>
        <vt:i4>5</vt:i4>
      </vt:variant>
      <vt:variant>
        <vt:lpwstr/>
      </vt:variant>
      <vt:variant>
        <vt:lpwstr>_Toc255383688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NiSource</dc:creator>
  <cp:lastModifiedBy>Nisource</cp:lastModifiedBy>
  <cp:revision>24</cp:revision>
  <cp:lastPrinted>2012-02-27T20:07:00Z</cp:lastPrinted>
  <dcterms:created xsi:type="dcterms:W3CDTF">2013-02-26T17:01:00Z</dcterms:created>
  <dcterms:modified xsi:type="dcterms:W3CDTF">2013-03-28T21:39:00Z</dcterms:modified>
  <cp:category>SOX Required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0x010100A9A777862718EE408593FE21E5B58C00008D560B77094C1B4BBB4146E8C65469F0</vt:lpwstr>
  </property>
  <property fmtid="{D5CDD505-2E9C-101B-9397-08002B2CF9AE}" pid="3" name="Order">
    <vt:r8>24100</vt:r8>
  </property>
  <property fmtid="{D5CDD505-2E9C-101B-9397-08002B2CF9AE}" pid="4" name="_dlc_DocIdItemGuid">
    <vt:lpwstr>84dba6ce-3a29-4557-ac3b-60e9fc1b0409</vt:lpwstr>
  </property>
</Properties>
</file>