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576"/>
      </w:tblGrid>
      <w:tr w:rsidR="00F53E50" w:rsidRPr="004F1CC6" w14:paraId="5CBD1ED2" w14:textId="77777777" w:rsidTr="00A61D6D">
        <w:trPr>
          <w:trHeight w:val="2160"/>
        </w:trPr>
        <w:tc>
          <w:tcPr>
            <w:tcW w:w="9576" w:type="dxa"/>
            <w:vAlign w:val="bottom"/>
          </w:tcPr>
          <w:p w14:paraId="5CBD1ED1" w14:textId="77777777" w:rsidR="00F53E50" w:rsidRPr="004F1CC6" w:rsidRDefault="00F53E50" w:rsidP="00A61D6D">
            <w:pPr>
              <w:spacing w:before="60" w:after="60"/>
              <w:rPr>
                <w:rFonts w:ascii="Book Antiqua" w:hAnsi="Book Antiqua"/>
                <w:b/>
                <w:sz w:val="36"/>
                <w:szCs w:val="36"/>
              </w:rPr>
            </w:pPr>
            <w:bookmarkStart w:id="0" w:name="_GoBack"/>
            <w:bookmarkEnd w:id="0"/>
            <w:r w:rsidRPr="004F1CC6">
              <w:rPr>
                <w:rFonts w:ascii="Book Antiqua" w:hAnsi="Book Antiqua"/>
                <w:b/>
                <w:sz w:val="36"/>
                <w:szCs w:val="36"/>
              </w:rPr>
              <w:t>NiSource</w:t>
            </w:r>
          </w:p>
        </w:tc>
      </w:tr>
      <w:tr w:rsidR="00F53E50" w:rsidRPr="004F1CC6" w14:paraId="5CBD1ED5" w14:textId="77777777" w:rsidTr="00A61D6D">
        <w:trPr>
          <w:trHeight w:val="2160"/>
        </w:trPr>
        <w:tc>
          <w:tcPr>
            <w:tcW w:w="9576" w:type="dxa"/>
          </w:tcPr>
          <w:p w14:paraId="5CBD1ED4" w14:textId="7EA44894" w:rsidR="00F53E50" w:rsidRPr="004F1CC6" w:rsidRDefault="006000B2" w:rsidP="00A61D6D">
            <w:pPr>
              <w:spacing w:before="60" w:after="60"/>
              <w:rPr>
                <w:rFonts w:ascii="Book Antiqua" w:hAnsi="Book Antiqua"/>
                <w:b/>
                <w:sz w:val="36"/>
                <w:szCs w:val="36"/>
              </w:rPr>
            </w:pPr>
            <w:r>
              <w:rPr>
                <w:rFonts w:ascii="Book Antiqua" w:hAnsi="Book Antiqua"/>
                <w:b/>
                <w:sz w:val="36"/>
                <w:szCs w:val="36"/>
              </w:rPr>
              <w:t>Columbia Pipeline Group (CPG)</w:t>
            </w:r>
          </w:p>
        </w:tc>
      </w:tr>
      <w:tr w:rsidR="00F53E50" w:rsidRPr="004F1CC6" w14:paraId="5CBD1EDA" w14:textId="77777777" w:rsidTr="00A61D6D">
        <w:trPr>
          <w:trHeight w:val="2160"/>
        </w:trPr>
        <w:tc>
          <w:tcPr>
            <w:tcW w:w="9576" w:type="dxa"/>
          </w:tcPr>
          <w:p w14:paraId="58E5BEA3" w14:textId="23175D28" w:rsidR="00AA5384" w:rsidRPr="00CF7B51" w:rsidRDefault="002E4F08" w:rsidP="00A61D6D">
            <w:pPr>
              <w:spacing w:before="60" w:after="60"/>
              <w:rPr>
                <w:rFonts w:ascii="Book Antiqua" w:hAnsi="Book Antiqua"/>
                <w:b/>
                <w:sz w:val="48"/>
                <w:szCs w:val="48"/>
              </w:rPr>
            </w:pPr>
            <w:proofErr w:type="spellStart"/>
            <w:r>
              <w:rPr>
                <w:rFonts w:ascii="Book Antiqua" w:hAnsi="Book Antiqua"/>
                <w:b/>
                <w:sz w:val="48"/>
                <w:szCs w:val="48"/>
              </w:rPr>
              <w:t>ProTool</w:t>
            </w:r>
            <w:proofErr w:type="spellEnd"/>
            <w:r>
              <w:rPr>
                <w:rFonts w:ascii="Book Antiqua" w:hAnsi="Book Antiqua"/>
                <w:b/>
                <w:sz w:val="48"/>
                <w:szCs w:val="48"/>
              </w:rPr>
              <w:t xml:space="preserve"> Forecast Import/Export Excel Template</w:t>
            </w:r>
          </w:p>
          <w:p w14:paraId="5CBD1ED7" w14:textId="77777777" w:rsidR="00F53E50" w:rsidRDefault="00F53E50" w:rsidP="00A61D6D">
            <w:pPr>
              <w:spacing w:before="60" w:after="60"/>
              <w:rPr>
                <w:rFonts w:ascii="Book Antiqua" w:hAnsi="Book Antiqua"/>
                <w:b/>
                <w:sz w:val="36"/>
                <w:szCs w:val="36"/>
              </w:rPr>
            </w:pPr>
          </w:p>
          <w:p w14:paraId="5CBD1ED8" w14:textId="77777777" w:rsidR="00F53E50" w:rsidRDefault="00F53E50" w:rsidP="00A61D6D">
            <w:pPr>
              <w:spacing w:before="60" w:after="60"/>
              <w:rPr>
                <w:rFonts w:ascii="Book Antiqua" w:hAnsi="Book Antiqua"/>
                <w:b/>
                <w:iCs/>
                <w:sz w:val="36"/>
                <w:szCs w:val="36"/>
              </w:rPr>
            </w:pPr>
          </w:p>
          <w:p w14:paraId="5CBD1ED9" w14:textId="579AA2D7" w:rsidR="00F53E50" w:rsidRPr="004F1CC6" w:rsidRDefault="00AA5384" w:rsidP="00AA5384">
            <w:pPr>
              <w:spacing w:before="60" w:after="60"/>
              <w:rPr>
                <w:rFonts w:ascii="Book Antiqua" w:hAnsi="Book Antiqua"/>
                <w:b/>
                <w:iCs/>
                <w:sz w:val="36"/>
                <w:szCs w:val="36"/>
              </w:rPr>
            </w:pPr>
            <w:r>
              <w:rPr>
                <w:rFonts w:ascii="Book Antiqua" w:hAnsi="Book Antiqua"/>
                <w:b/>
                <w:iCs/>
                <w:sz w:val="36"/>
                <w:szCs w:val="36"/>
              </w:rPr>
              <w:t>IT Support Manual</w:t>
            </w:r>
          </w:p>
        </w:tc>
      </w:tr>
    </w:tbl>
    <w:p w14:paraId="5CBD1EDB" w14:textId="77777777" w:rsidR="00F53E50" w:rsidRDefault="00F53E50" w:rsidP="00F53E50">
      <w:pPr>
        <w:rPr>
          <w:sz w:val="22"/>
          <w:szCs w:val="20"/>
          <w:lang w:val="en-GB" w:eastAsia="en-GB"/>
        </w:rPr>
      </w:pPr>
    </w:p>
    <w:p w14:paraId="5CBD1EDD" w14:textId="77777777" w:rsidR="00F53E50" w:rsidRDefault="00F53E50" w:rsidP="00F53E50">
      <w:pPr>
        <w:rPr>
          <w:sz w:val="22"/>
          <w:szCs w:val="20"/>
          <w:lang w:val="en-GB" w:eastAsia="en-GB"/>
        </w:rPr>
      </w:pPr>
    </w:p>
    <w:p w14:paraId="5CBD1EDE" w14:textId="77777777" w:rsidR="00F53E50" w:rsidRDefault="00F53E50" w:rsidP="00F53E50">
      <w:pPr>
        <w:rPr>
          <w:sz w:val="22"/>
          <w:szCs w:val="20"/>
          <w:lang w:val="en-GB" w:eastAsia="en-GB"/>
        </w:rPr>
      </w:pPr>
    </w:p>
    <w:p w14:paraId="5CBD1EDF" w14:textId="77777777" w:rsidR="00F53E50" w:rsidRDefault="00F53E50" w:rsidP="00F53E50">
      <w:pPr>
        <w:rPr>
          <w:sz w:val="22"/>
          <w:szCs w:val="20"/>
          <w:lang w:val="en-GB" w:eastAsia="en-GB"/>
        </w:rPr>
      </w:pPr>
    </w:p>
    <w:p w14:paraId="5CBD1EE0" w14:textId="77777777" w:rsidR="00F53E50" w:rsidRDefault="00F53E50" w:rsidP="00F53E50">
      <w:pPr>
        <w:rPr>
          <w:sz w:val="22"/>
          <w:szCs w:val="20"/>
          <w:lang w:val="en-GB" w:eastAsia="en-GB"/>
        </w:rPr>
      </w:pPr>
    </w:p>
    <w:p w14:paraId="5CBD1EE1" w14:textId="77777777" w:rsidR="00F53E50" w:rsidRDefault="00F53E50" w:rsidP="00F53E50">
      <w:pPr>
        <w:rPr>
          <w:sz w:val="22"/>
          <w:szCs w:val="20"/>
          <w:lang w:val="en-GB" w:eastAsia="en-GB"/>
        </w:rPr>
      </w:pPr>
    </w:p>
    <w:p w14:paraId="5CBD1EE3" w14:textId="77777777" w:rsidR="00F53E50" w:rsidRDefault="00F53E50" w:rsidP="00F53E50">
      <w:pPr>
        <w:rPr>
          <w:sz w:val="22"/>
          <w:szCs w:val="20"/>
          <w:lang w:val="en-GB" w:eastAsia="en-GB"/>
        </w:rPr>
      </w:pPr>
    </w:p>
    <w:p w14:paraId="5CBD1EE4" w14:textId="678F8A09" w:rsidR="00F53E50" w:rsidRDefault="00D51F4F" w:rsidP="00F53E50">
      <w:pPr>
        <w:pStyle w:val="DocVersion"/>
      </w:pPr>
      <w:r>
        <w:t>Document Version: 1.0</w:t>
      </w:r>
      <w:r w:rsidR="002E4F08">
        <w:t>0</w:t>
      </w:r>
    </w:p>
    <w:p w14:paraId="5CBD1EE5" w14:textId="77777777" w:rsidR="00F53E50" w:rsidRDefault="00F53E50" w:rsidP="00F53E50">
      <w:pPr>
        <w:rPr>
          <w:sz w:val="22"/>
          <w:szCs w:val="20"/>
          <w:lang w:val="en-GB" w:eastAsia="en-GB"/>
        </w:rPr>
      </w:pPr>
    </w:p>
    <w:p w14:paraId="657D239D" w14:textId="77777777" w:rsidR="00275215" w:rsidRDefault="00275215" w:rsidP="00F53E50">
      <w:pPr>
        <w:rPr>
          <w:sz w:val="22"/>
          <w:szCs w:val="20"/>
          <w:lang w:val="en-GB" w:eastAsia="en-GB"/>
        </w:rPr>
      </w:pPr>
    </w:p>
    <w:p w14:paraId="1ADB5D8F" w14:textId="38AAA5C4" w:rsidR="00BF6F7F" w:rsidRDefault="00BF6F7F" w:rsidP="00BF6F7F">
      <w:pPr>
        <w:pStyle w:val="DocVersion"/>
      </w:pPr>
      <w:r>
        <w:t>By: Michael Card, Centric Consulting</w:t>
      </w:r>
    </w:p>
    <w:p w14:paraId="6CA0E4BA" w14:textId="77777777" w:rsidR="00BF6F7F" w:rsidRDefault="00BF6F7F" w:rsidP="00BF6F7F">
      <w:pPr>
        <w:rPr>
          <w:sz w:val="22"/>
          <w:szCs w:val="20"/>
          <w:lang w:val="en-GB" w:eastAsia="en-GB"/>
        </w:rPr>
      </w:pPr>
    </w:p>
    <w:p w14:paraId="0DA08BC8" w14:textId="77777777" w:rsidR="00275215" w:rsidRDefault="00275215" w:rsidP="00F53E50">
      <w:pPr>
        <w:rPr>
          <w:sz w:val="22"/>
          <w:szCs w:val="20"/>
          <w:lang w:val="en-GB" w:eastAsia="en-GB"/>
        </w:rPr>
      </w:pPr>
    </w:p>
    <w:p w14:paraId="0CD7456A" w14:textId="77777777" w:rsidR="00AA5384" w:rsidRDefault="00AA5384" w:rsidP="00F53E50">
      <w:pPr>
        <w:rPr>
          <w:sz w:val="22"/>
          <w:szCs w:val="20"/>
          <w:lang w:val="en-GB" w:eastAsia="en-GB"/>
        </w:rPr>
      </w:pPr>
    </w:p>
    <w:p w14:paraId="398EA1AA" w14:textId="77777777" w:rsidR="00AA5384" w:rsidRDefault="00AA5384" w:rsidP="00F53E50">
      <w:pPr>
        <w:rPr>
          <w:sz w:val="22"/>
          <w:szCs w:val="20"/>
          <w:lang w:val="en-GB" w:eastAsia="en-GB"/>
        </w:rPr>
      </w:pPr>
    </w:p>
    <w:p w14:paraId="2FDCCC67" w14:textId="77777777" w:rsidR="00AA5384" w:rsidRDefault="00AA5384" w:rsidP="00F53E50">
      <w:pPr>
        <w:rPr>
          <w:sz w:val="22"/>
          <w:szCs w:val="20"/>
          <w:lang w:val="en-GB" w:eastAsia="en-GB"/>
        </w:rPr>
      </w:pPr>
    </w:p>
    <w:p w14:paraId="449A567F" w14:textId="77777777" w:rsidR="00AA5384" w:rsidRDefault="00AA5384" w:rsidP="00F53E50">
      <w:pPr>
        <w:rPr>
          <w:sz w:val="22"/>
          <w:szCs w:val="20"/>
          <w:lang w:val="en-GB" w:eastAsia="en-GB"/>
        </w:rPr>
      </w:pPr>
    </w:p>
    <w:p w14:paraId="6FF5201F" w14:textId="77777777" w:rsidR="00AA5384" w:rsidRDefault="00AA5384" w:rsidP="00F53E50">
      <w:pPr>
        <w:rPr>
          <w:sz w:val="22"/>
          <w:szCs w:val="20"/>
          <w:lang w:val="en-GB" w:eastAsia="en-GB"/>
        </w:rPr>
      </w:pPr>
    </w:p>
    <w:p w14:paraId="29DE4B3C" w14:textId="77777777" w:rsidR="00AA5384" w:rsidRDefault="00AA5384" w:rsidP="00F53E50">
      <w:pPr>
        <w:rPr>
          <w:sz w:val="22"/>
          <w:szCs w:val="20"/>
          <w:lang w:val="en-GB" w:eastAsia="en-GB"/>
        </w:rPr>
      </w:pPr>
    </w:p>
    <w:p w14:paraId="4FF90DF2" w14:textId="77777777" w:rsidR="00AA5384" w:rsidRDefault="00AA5384" w:rsidP="00F53E50">
      <w:pPr>
        <w:rPr>
          <w:sz w:val="22"/>
          <w:szCs w:val="20"/>
          <w:lang w:val="en-GB" w:eastAsia="en-GB"/>
        </w:rPr>
      </w:pPr>
    </w:p>
    <w:p w14:paraId="2098CBE4" w14:textId="77777777" w:rsidR="00AA5384" w:rsidRDefault="00AA5384" w:rsidP="00F53E50">
      <w:pPr>
        <w:rPr>
          <w:sz w:val="22"/>
          <w:szCs w:val="20"/>
          <w:lang w:val="en-GB" w:eastAsia="en-GB"/>
        </w:rPr>
      </w:pPr>
    </w:p>
    <w:p w14:paraId="20D2AE8A" w14:textId="77777777" w:rsidR="00AA5384" w:rsidRDefault="00AA5384" w:rsidP="00F53E50">
      <w:pPr>
        <w:rPr>
          <w:sz w:val="22"/>
          <w:szCs w:val="20"/>
          <w:lang w:val="en-GB" w:eastAsia="en-GB"/>
        </w:rPr>
      </w:pPr>
    </w:p>
    <w:p w14:paraId="4D7EAD43" w14:textId="77777777" w:rsidR="00AA5384" w:rsidRDefault="00AA5384" w:rsidP="00F53E50">
      <w:pPr>
        <w:rPr>
          <w:sz w:val="22"/>
          <w:szCs w:val="20"/>
          <w:lang w:val="en-GB" w:eastAsia="en-GB"/>
        </w:rPr>
      </w:pPr>
    </w:p>
    <w:p w14:paraId="5CBD1EE6" w14:textId="77777777" w:rsidR="008C6952" w:rsidRDefault="008C6952" w:rsidP="008C6952"/>
    <w:p w14:paraId="05A98701" w14:textId="77777777" w:rsidR="00DB052F" w:rsidRDefault="00580288">
      <w:pPr>
        <w:pStyle w:val="TOC1"/>
        <w:tabs>
          <w:tab w:val="left" w:pos="48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4819077" w:history="1">
        <w:r w:rsidR="00DB052F" w:rsidRPr="00C01F93">
          <w:rPr>
            <w:rStyle w:val="Hyperlink"/>
            <w:noProof/>
          </w:rPr>
          <w:t>1</w:t>
        </w:r>
        <w:r w:rsidR="00DB052F">
          <w:rPr>
            <w:rFonts w:asciiTheme="minorHAnsi" w:eastAsiaTheme="minorEastAsia" w:hAnsiTheme="minorHAnsi" w:cstheme="minorBidi"/>
            <w:noProof/>
            <w:sz w:val="22"/>
            <w:szCs w:val="22"/>
          </w:rPr>
          <w:tab/>
        </w:r>
        <w:r w:rsidR="00DB052F" w:rsidRPr="00C01F93">
          <w:rPr>
            <w:rStyle w:val="Hyperlink"/>
            <w:noProof/>
          </w:rPr>
          <w:t>Field Cost Tracking (FCT) Solution</w:t>
        </w:r>
        <w:r w:rsidR="00DB052F">
          <w:rPr>
            <w:noProof/>
            <w:webHidden/>
          </w:rPr>
          <w:tab/>
        </w:r>
        <w:r w:rsidR="00DB052F">
          <w:rPr>
            <w:noProof/>
            <w:webHidden/>
          </w:rPr>
          <w:fldChar w:fldCharType="begin"/>
        </w:r>
        <w:r w:rsidR="00DB052F">
          <w:rPr>
            <w:noProof/>
            <w:webHidden/>
          </w:rPr>
          <w:instrText xml:space="preserve"> PAGEREF _Toc354819077 \h </w:instrText>
        </w:r>
        <w:r w:rsidR="00DB052F">
          <w:rPr>
            <w:noProof/>
            <w:webHidden/>
          </w:rPr>
        </w:r>
        <w:r w:rsidR="00DB052F">
          <w:rPr>
            <w:noProof/>
            <w:webHidden/>
          </w:rPr>
          <w:fldChar w:fldCharType="separate"/>
        </w:r>
        <w:r w:rsidR="00DB052F">
          <w:rPr>
            <w:noProof/>
            <w:webHidden/>
          </w:rPr>
          <w:t>3</w:t>
        </w:r>
        <w:r w:rsidR="00DB052F">
          <w:rPr>
            <w:noProof/>
            <w:webHidden/>
          </w:rPr>
          <w:fldChar w:fldCharType="end"/>
        </w:r>
      </w:hyperlink>
    </w:p>
    <w:p w14:paraId="53ACD3AE"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78" w:history="1">
        <w:r w:rsidRPr="00C01F93">
          <w:rPr>
            <w:rStyle w:val="Hyperlink"/>
            <w:noProof/>
          </w:rPr>
          <w:t>1.1</w:t>
        </w:r>
        <w:r>
          <w:rPr>
            <w:rFonts w:asciiTheme="minorHAnsi" w:eastAsiaTheme="minorEastAsia" w:hAnsiTheme="minorHAnsi" w:cstheme="minorBidi"/>
            <w:noProof/>
            <w:sz w:val="22"/>
            <w:szCs w:val="22"/>
          </w:rPr>
          <w:tab/>
        </w:r>
        <w:r w:rsidRPr="00C01F93">
          <w:rPr>
            <w:rStyle w:val="Hyperlink"/>
            <w:noProof/>
          </w:rPr>
          <w:t>Solution Architecture Diagram</w:t>
        </w:r>
        <w:r>
          <w:rPr>
            <w:noProof/>
            <w:webHidden/>
          </w:rPr>
          <w:tab/>
        </w:r>
        <w:r>
          <w:rPr>
            <w:noProof/>
            <w:webHidden/>
          </w:rPr>
          <w:fldChar w:fldCharType="begin"/>
        </w:r>
        <w:r>
          <w:rPr>
            <w:noProof/>
            <w:webHidden/>
          </w:rPr>
          <w:instrText xml:space="preserve"> PAGEREF _Toc354819078 \h </w:instrText>
        </w:r>
        <w:r>
          <w:rPr>
            <w:noProof/>
            <w:webHidden/>
          </w:rPr>
        </w:r>
        <w:r>
          <w:rPr>
            <w:noProof/>
            <w:webHidden/>
          </w:rPr>
          <w:fldChar w:fldCharType="separate"/>
        </w:r>
        <w:r>
          <w:rPr>
            <w:noProof/>
            <w:webHidden/>
          </w:rPr>
          <w:t>3</w:t>
        </w:r>
        <w:r>
          <w:rPr>
            <w:noProof/>
            <w:webHidden/>
          </w:rPr>
          <w:fldChar w:fldCharType="end"/>
        </w:r>
      </w:hyperlink>
    </w:p>
    <w:p w14:paraId="28419B65"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79" w:history="1">
        <w:r w:rsidRPr="00C01F93">
          <w:rPr>
            <w:rStyle w:val="Hyperlink"/>
            <w:noProof/>
          </w:rPr>
          <w:t>1.2</w:t>
        </w:r>
        <w:r>
          <w:rPr>
            <w:rFonts w:asciiTheme="minorHAnsi" w:eastAsiaTheme="minorEastAsia" w:hAnsiTheme="minorHAnsi" w:cstheme="minorBidi"/>
            <w:noProof/>
            <w:sz w:val="22"/>
            <w:szCs w:val="22"/>
          </w:rPr>
          <w:tab/>
        </w:r>
        <w:r w:rsidRPr="00C01F93">
          <w:rPr>
            <w:rStyle w:val="Hyperlink"/>
            <w:noProof/>
          </w:rPr>
          <w:t>Resource Information</w:t>
        </w:r>
        <w:r>
          <w:rPr>
            <w:noProof/>
            <w:webHidden/>
          </w:rPr>
          <w:tab/>
        </w:r>
        <w:r>
          <w:rPr>
            <w:noProof/>
            <w:webHidden/>
          </w:rPr>
          <w:fldChar w:fldCharType="begin"/>
        </w:r>
        <w:r>
          <w:rPr>
            <w:noProof/>
            <w:webHidden/>
          </w:rPr>
          <w:instrText xml:space="preserve"> PAGEREF _Toc354819079 \h </w:instrText>
        </w:r>
        <w:r>
          <w:rPr>
            <w:noProof/>
            <w:webHidden/>
          </w:rPr>
        </w:r>
        <w:r>
          <w:rPr>
            <w:noProof/>
            <w:webHidden/>
          </w:rPr>
          <w:fldChar w:fldCharType="separate"/>
        </w:r>
        <w:r>
          <w:rPr>
            <w:noProof/>
            <w:webHidden/>
          </w:rPr>
          <w:t>4</w:t>
        </w:r>
        <w:r>
          <w:rPr>
            <w:noProof/>
            <w:webHidden/>
          </w:rPr>
          <w:fldChar w:fldCharType="end"/>
        </w:r>
      </w:hyperlink>
    </w:p>
    <w:p w14:paraId="77F33BB8"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80" w:history="1">
        <w:r w:rsidRPr="00C01F93">
          <w:rPr>
            <w:rStyle w:val="Hyperlink"/>
            <w:noProof/>
          </w:rPr>
          <w:t>1.3</w:t>
        </w:r>
        <w:r>
          <w:rPr>
            <w:rFonts w:asciiTheme="minorHAnsi" w:eastAsiaTheme="minorEastAsia" w:hAnsiTheme="minorHAnsi" w:cstheme="minorBidi"/>
            <w:noProof/>
            <w:sz w:val="22"/>
            <w:szCs w:val="22"/>
          </w:rPr>
          <w:tab/>
        </w:r>
        <w:r w:rsidRPr="00C01F93">
          <w:rPr>
            <w:rStyle w:val="Hyperlink"/>
            <w:noProof/>
          </w:rPr>
          <w:t>Forecast Import/Export  – Excel Workbook</w:t>
        </w:r>
        <w:r>
          <w:rPr>
            <w:noProof/>
            <w:webHidden/>
          </w:rPr>
          <w:tab/>
        </w:r>
        <w:r>
          <w:rPr>
            <w:noProof/>
            <w:webHidden/>
          </w:rPr>
          <w:fldChar w:fldCharType="begin"/>
        </w:r>
        <w:r>
          <w:rPr>
            <w:noProof/>
            <w:webHidden/>
          </w:rPr>
          <w:instrText xml:space="preserve"> PAGEREF _Toc354819080 \h </w:instrText>
        </w:r>
        <w:r>
          <w:rPr>
            <w:noProof/>
            <w:webHidden/>
          </w:rPr>
        </w:r>
        <w:r>
          <w:rPr>
            <w:noProof/>
            <w:webHidden/>
          </w:rPr>
          <w:fldChar w:fldCharType="separate"/>
        </w:r>
        <w:r>
          <w:rPr>
            <w:noProof/>
            <w:webHidden/>
          </w:rPr>
          <w:t>6</w:t>
        </w:r>
        <w:r>
          <w:rPr>
            <w:noProof/>
            <w:webHidden/>
          </w:rPr>
          <w:fldChar w:fldCharType="end"/>
        </w:r>
      </w:hyperlink>
    </w:p>
    <w:p w14:paraId="4946ED5E" w14:textId="77777777" w:rsidR="00DB052F" w:rsidRDefault="00DB052F">
      <w:pPr>
        <w:pStyle w:val="TOC1"/>
        <w:tabs>
          <w:tab w:val="left" w:pos="480"/>
          <w:tab w:val="right" w:leader="dot" w:pos="10790"/>
        </w:tabs>
        <w:rPr>
          <w:rFonts w:asciiTheme="minorHAnsi" w:eastAsiaTheme="minorEastAsia" w:hAnsiTheme="minorHAnsi" w:cstheme="minorBidi"/>
          <w:noProof/>
          <w:sz w:val="22"/>
          <w:szCs w:val="22"/>
        </w:rPr>
      </w:pPr>
      <w:hyperlink w:anchor="_Toc354819081" w:history="1">
        <w:r w:rsidRPr="00C01F93">
          <w:rPr>
            <w:rStyle w:val="Hyperlink"/>
            <w:noProof/>
          </w:rPr>
          <w:t>2</w:t>
        </w:r>
        <w:r>
          <w:rPr>
            <w:rFonts w:asciiTheme="minorHAnsi" w:eastAsiaTheme="minorEastAsia" w:hAnsiTheme="minorHAnsi" w:cstheme="minorBidi"/>
            <w:noProof/>
            <w:sz w:val="22"/>
            <w:szCs w:val="22"/>
          </w:rPr>
          <w:tab/>
        </w:r>
        <w:r w:rsidRPr="00C01F93">
          <w:rPr>
            <w:rStyle w:val="Hyperlink"/>
            <w:noProof/>
          </w:rPr>
          <w:t>Developers Reference</w:t>
        </w:r>
        <w:r>
          <w:rPr>
            <w:noProof/>
            <w:webHidden/>
          </w:rPr>
          <w:tab/>
        </w:r>
        <w:r>
          <w:rPr>
            <w:noProof/>
            <w:webHidden/>
          </w:rPr>
          <w:fldChar w:fldCharType="begin"/>
        </w:r>
        <w:r>
          <w:rPr>
            <w:noProof/>
            <w:webHidden/>
          </w:rPr>
          <w:instrText xml:space="preserve"> PAGEREF _Toc354819081 \h </w:instrText>
        </w:r>
        <w:r>
          <w:rPr>
            <w:noProof/>
            <w:webHidden/>
          </w:rPr>
        </w:r>
        <w:r>
          <w:rPr>
            <w:noProof/>
            <w:webHidden/>
          </w:rPr>
          <w:fldChar w:fldCharType="separate"/>
        </w:r>
        <w:r>
          <w:rPr>
            <w:noProof/>
            <w:webHidden/>
          </w:rPr>
          <w:t>9</w:t>
        </w:r>
        <w:r>
          <w:rPr>
            <w:noProof/>
            <w:webHidden/>
          </w:rPr>
          <w:fldChar w:fldCharType="end"/>
        </w:r>
      </w:hyperlink>
    </w:p>
    <w:p w14:paraId="410CFBCD"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82" w:history="1">
        <w:r w:rsidRPr="00C01F93">
          <w:rPr>
            <w:rStyle w:val="Hyperlink"/>
            <w:noProof/>
          </w:rPr>
          <w:t>2.1</w:t>
        </w:r>
        <w:r>
          <w:rPr>
            <w:rFonts w:asciiTheme="minorHAnsi" w:eastAsiaTheme="minorEastAsia" w:hAnsiTheme="minorHAnsi" w:cstheme="minorBidi"/>
            <w:noProof/>
            <w:sz w:val="22"/>
            <w:szCs w:val="22"/>
          </w:rPr>
          <w:tab/>
        </w:r>
        <w:r w:rsidRPr="00C01F93">
          <w:rPr>
            <w:rStyle w:val="Hyperlink"/>
            <w:noProof/>
          </w:rPr>
          <w:t>Forecast Import/Export – Solution Design (ToDo: Rewrite all sections from this point for the Forecast Import/Export Solution. Current content was copied from the FCT Solution)</w:t>
        </w:r>
        <w:r>
          <w:rPr>
            <w:noProof/>
            <w:webHidden/>
          </w:rPr>
          <w:tab/>
        </w:r>
        <w:r>
          <w:rPr>
            <w:noProof/>
            <w:webHidden/>
          </w:rPr>
          <w:fldChar w:fldCharType="begin"/>
        </w:r>
        <w:r>
          <w:rPr>
            <w:noProof/>
            <w:webHidden/>
          </w:rPr>
          <w:instrText xml:space="preserve"> PAGEREF _Toc354819082 \h </w:instrText>
        </w:r>
        <w:r>
          <w:rPr>
            <w:noProof/>
            <w:webHidden/>
          </w:rPr>
        </w:r>
        <w:r>
          <w:rPr>
            <w:noProof/>
            <w:webHidden/>
          </w:rPr>
          <w:fldChar w:fldCharType="separate"/>
        </w:r>
        <w:r>
          <w:rPr>
            <w:noProof/>
            <w:webHidden/>
          </w:rPr>
          <w:t>9</w:t>
        </w:r>
        <w:r>
          <w:rPr>
            <w:noProof/>
            <w:webHidden/>
          </w:rPr>
          <w:fldChar w:fldCharType="end"/>
        </w:r>
      </w:hyperlink>
    </w:p>
    <w:p w14:paraId="2A24BA58"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83" w:history="1">
        <w:r w:rsidRPr="00C01F93">
          <w:rPr>
            <w:rStyle w:val="Hyperlink"/>
            <w:noProof/>
          </w:rPr>
          <w:t>2.2</w:t>
        </w:r>
        <w:r>
          <w:rPr>
            <w:rFonts w:asciiTheme="minorHAnsi" w:eastAsiaTheme="minorEastAsia" w:hAnsiTheme="minorHAnsi" w:cstheme="minorBidi"/>
            <w:noProof/>
            <w:sz w:val="22"/>
            <w:szCs w:val="22"/>
          </w:rPr>
          <w:tab/>
        </w:r>
        <w:r w:rsidRPr="00C01F93">
          <w:rPr>
            <w:rStyle w:val="Hyperlink"/>
            <w:noProof/>
          </w:rPr>
          <w:t>Microsoft Related Documentation and Online Help</w:t>
        </w:r>
        <w:r>
          <w:rPr>
            <w:noProof/>
            <w:webHidden/>
          </w:rPr>
          <w:tab/>
        </w:r>
        <w:r>
          <w:rPr>
            <w:noProof/>
            <w:webHidden/>
          </w:rPr>
          <w:fldChar w:fldCharType="begin"/>
        </w:r>
        <w:r>
          <w:rPr>
            <w:noProof/>
            <w:webHidden/>
          </w:rPr>
          <w:instrText xml:space="preserve"> PAGEREF _Toc354819083 \h </w:instrText>
        </w:r>
        <w:r>
          <w:rPr>
            <w:noProof/>
            <w:webHidden/>
          </w:rPr>
        </w:r>
        <w:r>
          <w:rPr>
            <w:noProof/>
            <w:webHidden/>
          </w:rPr>
          <w:fldChar w:fldCharType="separate"/>
        </w:r>
        <w:r>
          <w:rPr>
            <w:noProof/>
            <w:webHidden/>
          </w:rPr>
          <w:t>10</w:t>
        </w:r>
        <w:r>
          <w:rPr>
            <w:noProof/>
            <w:webHidden/>
          </w:rPr>
          <w:fldChar w:fldCharType="end"/>
        </w:r>
      </w:hyperlink>
    </w:p>
    <w:p w14:paraId="5E0D97C3"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84" w:history="1">
        <w:r w:rsidRPr="00C01F93">
          <w:rPr>
            <w:rStyle w:val="Hyperlink"/>
            <w:noProof/>
          </w:rPr>
          <w:t>2.3</w:t>
        </w:r>
        <w:r>
          <w:rPr>
            <w:rFonts w:asciiTheme="minorHAnsi" w:eastAsiaTheme="minorEastAsia" w:hAnsiTheme="minorHAnsi" w:cstheme="minorBidi"/>
            <w:noProof/>
            <w:sz w:val="22"/>
            <w:szCs w:val="22"/>
          </w:rPr>
          <w:tab/>
        </w:r>
        <w:r w:rsidRPr="00C01F93">
          <w:rPr>
            <w:rStyle w:val="Hyperlink"/>
            <w:noProof/>
          </w:rPr>
          <w:t>Code Changes in the Excel Macro-Enabled Template</w:t>
        </w:r>
        <w:r>
          <w:rPr>
            <w:noProof/>
            <w:webHidden/>
          </w:rPr>
          <w:tab/>
        </w:r>
        <w:r>
          <w:rPr>
            <w:noProof/>
            <w:webHidden/>
          </w:rPr>
          <w:fldChar w:fldCharType="begin"/>
        </w:r>
        <w:r>
          <w:rPr>
            <w:noProof/>
            <w:webHidden/>
          </w:rPr>
          <w:instrText xml:space="preserve"> PAGEREF _Toc354819084 \h </w:instrText>
        </w:r>
        <w:r>
          <w:rPr>
            <w:noProof/>
            <w:webHidden/>
          </w:rPr>
        </w:r>
        <w:r>
          <w:rPr>
            <w:noProof/>
            <w:webHidden/>
          </w:rPr>
          <w:fldChar w:fldCharType="separate"/>
        </w:r>
        <w:r>
          <w:rPr>
            <w:noProof/>
            <w:webHidden/>
          </w:rPr>
          <w:t>11</w:t>
        </w:r>
        <w:r>
          <w:rPr>
            <w:noProof/>
            <w:webHidden/>
          </w:rPr>
          <w:fldChar w:fldCharType="end"/>
        </w:r>
      </w:hyperlink>
    </w:p>
    <w:p w14:paraId="4A83ECDB"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85" w:history="1">
        <w:r w:rsidRPr="00C01F93">
          <w:rPr>
            <w:rStyle w:val="Hyperlink"/>
            <w:noProof/>
          </w:rPr>
          <w:t>2.4</w:t>
        </w:r>
        <w:r>
          <w:rPr>
            <w:rFonts w:asciiTheme="minorHAnsi" w:eastAsiaTheme="minorEastAsia" w:hAnsiTheme="minorHAnsi" w:cstheme="minorBidi"/>
            <w:noProof/>
            <w:sz w:val="22"/>
            <w:szCs w:val="22"/>
          </w:rPr>
          <w:tab/>
        </w:r>
        <w:r w:rsidRPr="00C01F93">
          <w:rPr>
            <w:rStyle w:val="Hyperlink"/>
            <w:noProof/>
          </w:rPr>
          <w:t>Code Changes in the FieldCostTracker .NET VSTO Solution</w:t>
        </w:r>
        <w:r>
          <w:rPr>
            <w:noProof/>
            <w:webHidden/>
          </w:rPr>
          <w:tab/>
        </w:r>
        <w:r>
          <w:rPr>
            <w:noProof/>
            <w:webHidden/>
          </w:rPr>
          <w:fldChar w:fldCharType="begin"/>
        </w:r>
        <w:r>
          <w:rPr>
            <w:noProof/>
            <w:webHidden/>
          </w:rPr>
          <w:instrText xml:space="preserve"> PAGEREF _Toc354819085 \h </w:instrText>
        </w:r>
        <w:r>
          <w:rPr>
            <w:noProof/>
            <w:webHidden/>
          </w:rPr>
        </w:r>
        <w:r>
          <w:rPr>
            <w:noProof/>
            <w:webHidden/>
          </w:rPr>
          <w:fldChar w:fldCharType="separate"/>
        </w:r>
        <w:r>
          <w:rPr>
            <w:noProof/>
            <w:webHidden/>
          </w:rPr>
          <w:t>12</w:t>
        </w:r>
        <w:r>
          <w:rPr>
            <w:noProof/>
            <w:webHidden/>
          </w:rPr>
          <w:fldChar w:fldCharType="end"/>
        </w:r>
      </w:hyperlink>
    </w:p>
    <w:p w14:paraId="42225F4E"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86" w:history="1">
        <w:r w:rsidRPr="00C01F93">
          <w:rPr>
            <w:rStyle w:val="Hyperlink"/>
            <w:noProof/>
          </w:rPr>
          <w:t>2.5</w:t>
        </w:r>
        <w:r>
          <w:rPr>
            <w:rFonts w:asciiTheme="minorHAnsi" w:eastAsiaTheme="minorEastAsia" w:hAnsiTheme="minorHAnsi" w:cstheme="minorBidi"/>
            <w:noProof/>
            <w:sz w:val="22"/>
            <w:szCs w:val="22"/>
          </w:rPr>
          <w:tab/>
        </w:r>
        <w:r w:rsidRPr="00C01F93">
          <w:rPr>
            <w:rStyle w:val="Hyperlink"/>
            <w:noProof/>
          </w:rPr>
          <w:t>Building the FCT Excel Template from Visual Studio for Deployment</w:t>
        </w:r>
        <w:r>
          <w:rPr>
            <w:noProof/>
            <w:webHidden/>
          </w:rPr>
          <w:tab/>
        </w:r>
        <w:r>
          <w:rPr>
            <w:noProof/>
            <w:webHidden/>
          </w:rPr>
          <w:fldChar w:fldCharType="begin"/>
        </w:r>
        <w:r>
          <w:rPr>
            <w:noProof/>
            <w:webHidden/>
          </w:rPr>
          <w:instrText xml:space="preserve"> PAGEREF _Toc354819086 \h </w:instrText>
        </w:r>
        <w:r>
          <w:rPr>
            <w:noProof/>
            <w:webHidden/>
          </w:rPr>
        </w:r>
        <w:r>
          <w:rPr>
            <w:noProof/>
            <w:webHidden/>
          </w:rPr>
          <w:fldChar w:fldCharType="separate"/>
        </w:r>
        <w:r>
          <w:rPr>
            <w:noProof/>
            <w:webHidden/>
          </w:rPr>
          <w:t>13</w:t>
        </w:r>
        <w:r>
          <w:rPr>
            <w:noProof/>
            <w:webHidden/>
          </w:rPr>
          <w:fldChar w:fldCharType="end"/>
        </w:r>
      </w:hyperlink>
    </w:p>
    <w:p w14:paraId="3BAF13B2"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87" w:history="1">
        <w:r w:rsidRPr="00C01F93">
          <w:rPr>
            <w:rStyle w:val="Hyperlink"/>
            <w:noProof/>
          </w:rPr>
          <w:t>2.6</w:t>
        </w:r>
        <w:r>
          <w:rPr>
            <w:rFonts w:asciiTheme="minorHAnsi" w:eastAsiaTheme="minorEastAsia" w:hAnsiTheme="minorHAnsi" w:cstheme="minorBidi"/>
            <w:noProof/>
            <w:sz w:val="22"/>
            <w:szCs w:val="22"/>
          </w:rPr>
          <w:tab/>
        </w:r>
        <w:r w:rsidRPr="00C01F93">
          <w:rPr>
            <w:rStyle w:val="Hyperlink"/>
            <w:noProof/>
          </w:rPr>
          <w:t>Building the Setup.EXE Installer Package for Deployment</w:t>
        </w:r>
        <w:r>
          <w:rPr>
            <w:noProof/>
            <w:webHidden/>
          </w:rPr>
          <w:tab/>
        </w:r>
        <w:r>
          <w:rPr>
            <w:noProof/>
            <w:webHidden/>
          </w:rPr>
          <w:fldChar w:fldCharType="begin"/>
        </w:r>
        <w:r>
          <w:rPr>
            <w:noProof/>
            <w:webHidden/>
          </w:rPr>
          <w:instrText xml:space="preserve"> PAGEREF _Toc354819087 \h </w:instrText>
        </w:r>
        <w:r>
          <w:rPr>
            <w:noProof/>
            <w:webHidden/>
          </w:rPr>
        </w:r>
        <w:r>
          <w:rPr>
            <w:noProof/>
            <w:webHidden/>
          </w:rPr>
          <w:fldChar w:fldCharType="separate"/>
        </w:r>
        <w:r>
          <w:rPr>
            <w:noProof/>
            <w:webHidden/>
          </w:rPr>
          <w:t>14</w:t>
        </w:r>
        <w:r>
          <w:rPr>
            <w:noProof/>
            <w:webHidden/>
          </w:rPr>
          <w:fldChar w:fldCharType="end"/>
        </w:r>
      </w:hyperlink>
    </w:p>
    <w:p w14:paraId="46935DC5" w14:textId="77777777" w:rsidR="00DB052F" w:rsidRDefault="00DB052F">
      <w:pPr>
        <w:pStyle w:val="TOC1"/>
        <w:tabs>
          <w:tab w:val="left" w:pos="480"/>
          <w:tab w:val="right" w:leader="dot" w:pos="10790"/>
        </w:tabs>
        <w:rPr>
          <w:rFonts w:asciiTheme="minorHAnsi" w:eastAsiaTheme="minorEastAsia" w:hAnsiTheme="minorHAnsi" w:cstheme="minorBidi"/>
          <w:noProof/>
          <w:sz w:val="22"/>
          <w:szCs w:val="22"/>
        </w:rPr>
      </w:pPr>
      <w:hyperlink w:anchor="_Toc354819088" w:history="1">
        <w:r w:rsidRPr="00C01F93">
          <w:rPr>
            <w:rStyle w:val="Hyperlink"/>
            <w:noProof/>
          </w:rPr>
          <w:t>3</w:t>
        </w:r>
        <w:r>
          <w:rPr>
            <w:rFonts w:asciiTheme="minorHAnsi" w:eastAsiaTheme="minorEastAsia" w:hAnsiTheme="minorHAnsi" w:cstheme="minorBidi"/>
            <w:noProof/>
            <w:sz w:val="22"/>
            <w:szCs w:val="22"/>
          </w:rPr>
          <w:tab/>
        </w:r>
        <w:r w:rsidRPr="00C01F93">
          <w:rPr>
            <w:rStyle w:val="Hyperlink"/>
            <w:noProof/>
          </w:rPr>
          <w:t>FCT Workbook – Data Validation Errors</w:t>
        </w:r>
        <w:r>
          <w:rPr>
            <w:noProof/>
            <w:webHidden/>
          </w:rPr>
          <w:tab/>
        </w:r>
        <w:r>
          <w:rPr>
            <w:noProof/>
            <w:webHidden/>
          </w:rPr>
          <w:fldChar w:fldCharType="begin"/>
        </w:r>
        <w:r>
          <w:rPr>
            <w:noProof/>
            <w:webHidden/>
          </w:rPr>
          <w:instrText xml:space="preserve"> PAGEREF _Toc354819088 \h </w:instrText>
        </w:r>
        <w:r>
          <w:rPr>
            <w:noProof/>
            <w:webHidden/>
          </w:rPr>
        </w:r>
        <w:r>
          <w:rPr>
            <w:noProof/>
            <w:webHidden/>
          </w:rPr>
          <w:fldChar w:fldCharType="separate"/>
        </w:r>
        <w:r>
          <w:rPr>
            <w:noProof/>
            <w:webHidden/>
          </w:rPr>
          <w:t>15</w:t>
        </w:r>
        <w:r>
          <w:rPr>
            <w:noProof/>
            <w:webHidden/>
          </w:rPr>
          <w:fldChar w:fldCharType="end"/>
        </w:r>
      </w:hyperlink>
    </w:p>
    <w:p w14:paraId="1E811AB2" w14:textId="77777777" w:rsidR="00DB052F" w:rsidRDefault="00DB052F">
      <w:pPr>
        <w:pStyle w:val="TOC1"/>
        <w:tabs>
          <w:tab w:val="left" w:pos="480"/>
          <w:tab w:val="right" w:leader="dot" w:pos="10790"/>
        </w:tabs>
        <w:rPr>
          <w:rFonts w:asciiTheme="minorHAnsi" w:eastAsiaTheme="minorEastAsia" w:hAnsiTheme="minorHAnsi" w:cstheme="minorBidi"/>
          <w:noProof/>
          <w:sz w:val="22"/>
          <w:szCs w:val="22"/>
        </w:rPr>
      </w:pPr>
      <w:hyperlink w:anchor="_Toc354819089" w:history="1">
        <w:r w:rsidRPr="00C01F93">
          <w:rPr>
            <w:rStyle w:val="Hyperlink"/>
            <w:noProof/>
          </w:rPr>
          <w:t>4</w:t>
        </w:r>
        <w:r>
          <w:rPr>
            <w:rFonts w:asciiTheme="minorHAnsi" w:eastAsiaTheme="minorEastAsia" w:hAnsiTheme="minorHAnsi" w:cstheme="minorBidi"/>
            <w:noProof/>
            <w:sz w:val="22"/>
            <w:szCs w:val="22"/>
          </w:rPr>
          <w:tab/>
        </w:r>
        <w:r w:rsidRPr="00C01F93">
          <w:rPr>
            <w:rStyle w:val="Hyperlink"/>
            <w:noProof/>
          </w:rPr>
          <w:t>FCT Workbook - Error Troubleshooting</w:t>
        </w:r>
        <w:r>
          <w:rPr>
            <w:noProof/>
            <w:webHidden/>
          </w:rPr>
          <w:tab/>
        </w:r>
        <w:r>
          <w:rPr>
            <w:noProof/>
            <w:webHidden/>
          </w:rPr>
          <w:fldChar w:fldCharType="begin"/>
        </w:r>
        <w:r>
          <w:rPr>
            <w:noProof/>
            <w:webHidden/>
          </w:rPr>
          <w:instrText xml:space="preserve"> PAGEREF _Toc354819089 \h </w:instrText>
        </w:r>
        <w:r>
          <w:rPr>
            <w:noProof/>
            <w:webHidden/>
          </w:rPr>
        </w:r>
        <w:r>
          <w:rPr>
            <w:noProof/>
            <w:webHidden/>
          </w:rPr>
          <w:fldChar w:fldCharType="separate"/>
        </w:r>
        <w:r>
          <w:rPr>
            <w:noProof/>
            <w:webHidden/>
          </w:rPr>
          <w:t>17</w:t>
        </w:r>
        <w:r>
          <w:rPr>
            <w:noProof/>
            <w:webHidden/>
          </w:rPr>
          <w:fldChar w:fldCharType="end"/>
        </w:r>
      </w:hyperlink>
    </w:p>
    <w:p w14:paraId="59E9E71E"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90" w:history="1">
        <w:r w:rsidRPr="00C01F93">
          <w:rPr>
            <w:rStyle w:val="Hyperlink"/>
            <w:noProof/>
          </w:rPr>
          <w:t>4.1</w:t>
        </w:r>
        <w:r>
          <w:rPr>
            <w:rFonts w:asciiTheme="minorHAnsi" w:eastAsiaTheme="minorEastAsia" w:hAnsiTheme="minorHAnsi" w:cstheme="minorBidi"/>
            <w:noProof/>
            <w:sz w:val="22"/>
            <w:szCs w:val="22"/>
          </w:rPr>
          <w:tab/>
        </w:r>
        <w:r w:rsidRPr="00C01F93">
          <w:rPr>
            <w:rStyle w:val="Hyperlink"/>
            <w:noProof/>
          </w:rPr>
          <w:t>Summary of Error Codes</w:t>
        </w:r>
        <w:r>
          <w:rPr>
            <w:noProof/>
            <w:webHidden/>
          </w:rPr>
          <w:tab/>
        </w:r>
        <w:r>
          <w:rPr>
            <w:noProof/>
            <w:webHidden/>
          </w:rPr>
          <w:fldChar w:fldCharType="begin"/>
        </w:r>
        <w:r>
          <w:rPr>
            <w:noProof/>
            <w:webHidden/>
          </w:rPr>
          <w:instrText xml:space="preserve"> PAGEREF _Toc354819090 \h </w:instrText>
        </w:r>
        <w:r>
          <w:rPr>
            <w:noProof/>
            <w:webHidden/>
          </w:rPr>
        </w:r>
        <w:r>
          <w:rPr>
            <w:noProof/>
            <w:webHidden/>
          </w:rPr>
          <w:fldChar w:fldCharType="separate"/>
        </w:r>
        <w:r>
          <w:rPr>
            <w:noProof/>
            <w:webHidden/>
          </w:rPr>
          <w:t>17</w:t>
        </w:r>
        <w:r>
          <w:rPr>
            <w:noProof/>
            <w:webHidden/>
          </w:rPr>
          <w:fldChar w:fldCharType="end"/>
        </w:r>
      </w:hyperlink>
    </w:p>
    <w:p w14:paraId="7D545C89"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91" w:history="1">
        <w:r w:rsidRPr="00C01F93">
          <w:rPr>
            <w:rStyle w:val="Hyperlink"/>
            <w:noProof/>
          </w:rPr>
          <w:t>4.2</w:t>
        </w:r>
        <w:r>
          <w:rPr>
            <w:rFonts w:asciiTheme="minorHAnsi" w:eastAsiaTheme="minorEastAsia" w:hAnsiTheme="minorHAnsi" w:cstheme="minorBidi"/>
            <w:noProof/>
            <w:sz w:val="22"/>
            <w:szCs w:val="22"/>
          </w:rPr>
          <w:tab/>
        </w:r>
        <w:r w:rsidRPr="00C01F93">
          <w:rPr>
            <w:rStyle w:val="Hyperlink"/>
            <w:noProof/>
          </w:rPr>
          <w:t>Error Message Definitions</w:t>
        </w:r>
        <w:r>
          <w:rPr>
            <w:noProof/>
            <w:webHidden/>
          </w:rPr>
          <w:tab/>
        </w:r>
        <w:r>
          <w:rPr>
            <w:noProof/>
            <w:webHidden/>
          </w:rPr>
          <w:fldChar w:fldCharType="begin"/>
        </w:r>
        <w:r>
          <w:rPr>
            <w:noProof/>
            <w:webHidden/>
          </w:rPr>
          <w:instrText xml:space="preserve"> PAGEREF _Toc354819091 \h </w:instrText>
        </w:r>
        <w:r>
          <w:rPr>
            <w:noProof/>
            <w:webHidden/>
          </w:rPr>
        </w:r>
        <w:r>
          <w:rPr>
            <w:noProof/>
            <w:webHidden/>
          </w:rPr>
          <w:fldChar w:fldCharType="separate"/>
        </w:r>
        <w:r>
          <w:rPr>
            <w:noProof/>
            <w:webHidden/>
          </w:rPr>
          <w:t>18</w:t>
        </w:r>
        <w:r>
          <w:rPr>
            <w:noProof/>
            <w:webHidden/>
          </w:rPr>
          <w:fldChar w:fldCharType="end"/>
        </w:r>
      </w:hyperlink>
    </w:p>
    <w:p w14:paraId="286EF087" w14:textId="77777777" w:rsidR="00DB052F" w:rsidRDefault="00DB052F">
      <w:pPr>
        <w:pStyle w:val="TOC1"/>
        <w:tabs>
          <w:tab w:val="left" w:pos="480"/>
          <w:tab w:val="right" w:leader="dot" w:pos="10790"/>
        </w:tabs>
        <w:rPr>
          <w:rFonts w:asciiTheme="minorHAnsi" w:eastAsiaTheme="minorEastAsia" w:hAnsiTheme="minorHAnsi" w:cstheme="minorBidi"/>
          <w:noProof/>
          <w:sz w:val="22"/>
          <w:szCs w:val="22"/>
        </w:rPr>
      </w:pPr>
      <w:hyperlink w:anchor="_Toc354819092" w:history="1">
        <w:r w:rsidRPr="00C01F93">
          <w:rPr>
            <w:rStyle w:val="Hyperlink"/>
            <w:noProof/>
          </w:rPr>
          <w:t>5</w:t>
        </w:r>
        <w:r>
          <w:rPr>
            <w:rFonts w:asciiTheme="minorHAnsi" w:eastAsiaTheme="minorEastAsia" w:hAnsiTheme="minorHAnsi" w:cstheme="minorBidi"/>
            <w:noProof/>
            <w:sz w:val="22"/>
            <w:szCs w:val="22"/>
          </w:rPr>
          <w:tab/>
        </w:r>
        <w:r w:rsidRPr="00C01F93">
          <w:rPr>
            <w:rStyle w:val="Hyperlink"/>
            <w:noProof/>
          </w:rPr>
          <w:t>FCT Setup - Error Troubleshooting</w:t>
        </w:r>
        <w:r>
          <w:rPr>
            <w:noProof/>
            <w:webHidden/>
          </w:rPr>
          <w:tab/>
        </w:r>
        <w:r>
          <w:rPr>
            <w:noProof/>
            <w:webHidden/>
          </w:rPr>
          <w:fldChar w:fldCharType="begin"/>
        </w:r>
        <w:r>
          <w:rPr>
            <w:noProof/>
            <w:webHidden/>
          </w:rPr>
          <w:instrText xml:space="preserve"> PAGEREF _Toc354819092 \h </w:instrText>
        </w:r>
        <w:r>
          <w:rPr>
            <w:noProof/>
            <w:webHidden/>
          </w:rPr>
        </w:r>
        <w:r>
          <w:rPr>
            <w:noProof/>
            <w:webHidden/>
          </w:rPr>
          <w:fldChar w:fldCharType="separate"/>
        </w:r>
        <w:r>
          <w:rPr>
            <w:noProof/>
            <w:webHidden/>
          </w:rPr>
          <w:t>27</w:t>
        </w:r>
        <w:r>
          <w:rPr>
            <w:noProof/>
            <w:webHidden/>
          </w:rPr>
          <w:fldChar w:fldCharType="end"/>
        </w:r>
      </w:hyperlink>
    </w:p>
    <w:p w14:paraId="430E2F27" w14:textId="77777777" w:rsidR="00DB052F" w:rsidRDefault="00DB052F">
      <w:pPr>
        <w:pStyle w:val="TOC2"/>
        <w:tabs>
          <w:tab w:val="left" w:pos="880"/>
          <w:tab w:val="right" w:leader="dot" w:pos="10790"/>
        </w:tabs>
        <w:rPr>
          <w:rFonts w:asciiTheme="minorHAnsi" w:eastAsiaTheme="minorEastAsia" w:hAnsiTheme="minorHAnsi" w:cstheme="minorBidi"/>
          <w:noProof/>
          <w:sz w:val="22"/>
          <w:szCs w:val="22"/>
        </w:rPr>
      </w:pPr>
      <w:hyperlink w:anchor="_Toc354819093" w:history="1">
        <w:r w:rsidRPr="00C01F93">
          <w:rPr>
            <w:rStyle w:val="Hyperlink"/>
            <w:noProof/>
          </w:rPr>
          <w:t>5.1</w:t>
        </w:r>
        <w:r>
          <w:rPr>
            <w:rFonts w:asciiTheme="minorHAnsi" w:eastAsiaTheme="minorEastAsia" w:hAnsiTheme="minorHAnsi" w:cstheme="minorBidi"/>
            <w:noProof/>
            <w:sz w:val="22"/>
            <w:szCs w:val="22"/>
          </w:rPr>
          <w:tab/>
        </w:r>
        <w:r w:rsidRPr="00C01F93">
          <w:rPr>
            <w:rStyle w:val="Hyperlink"/>
            <w:noProof/>
          </w:rPr>
          <w:t>Installation Error Definitions</w:t>
        </w:r>
        <w:r>
          <w:rPr>
            <w:noProof/>
            <w:webHidden/>
          </w:rPr>
          <w:tab/>
        </w:r>
        <w:r>
          <w:rPr>
            <w:noProof/>
            <w:webHidden/>
          </w:rPr>
          <w:fldChar w:fldCharType="begin"/>
        </w:r>
        <w:r>
          <w:rPr>
            <w:noProof/>
            <w:webHidden/>
          </w:rPr>
          <w:instrText xml:space="preserve"> PAGEREF _Toc354819093 \h </w:instrText>
        </w:r>
        <w:r>
          <w:rPr>
            <w:noProof/>
            <w:webHidden/>
          </w:rPr>
        </w:r>
        <w:r>
          <w:rPr>
            <w:noProof/>
            <w:webHidden/>
          </w:rPr>
          <w:fldChar w:fldCharType="separate"/>
        </w:r>
        <w:r>
          <w:rPr>
            <w:noProof/>
            <w:webHidden/>
          </w:rPr>
          <w:t>27</w:t>
        </w:r>
        <w:r>
          <w:rPr>
            <w:noProof/>
            <w:webHidden/>
          </w:rPr>
          <w:fldChar w:fldCharType="end"/>
        </w:r>
      </w:hyperlink>
    </w:p>
    <w:p w14:paraId="1233C948" w14:textId="77777777" w:rsidR="00DB052F" w:rsidRDefault="00DB052F">
      <w:pPr>
        <w:pStyle w:val="TOC1"/>
        <w:tabs>
          <w:tab w:val="left" w:pos="480"/>
          <w:tab w:val="right" w:leader="dot" w:pos="10790"/>
        </w:tabs>
        <w:rPr>
          <w:rFonts w:asciiTheme="minorHAnsi" w:eastAsiaTheme="minorEastAsia" w:hAnsiTheme="minorHAnsi" w:cstheme="minorBidi"/>
          <w:noProof/>
          <w:sz w:val="22"/>
          <w:szCs w:val="22"/>
        </w:rPr>
      </w:pPr>
      <w:hyperlink w:anchor="_Toc354819094" w:history="1">
        <w:r w:rsidRPr="00C01F93">
          <w:rPr>
            <w:rStyle w:val="Hyperlink"/>
            <w:noProof/>
          </w:rPr>
          <w:t>6</w:t>
        </w:r>
        <w:r>
          <w:rPr>
            <w:rFonts w:asciiTheme="minorHAnsi" w:eastAsiaTheme="minorEastAsia" w:hAnsiTheme="minorHAnsi" w:cstheme="minorBidi"/>
            <w:noProof/>
            <w:sz w:val="22"/>
            <w:szCs w:val="22"/>
          </w:rPr>
          <w:tab/>
        </w:r>
        <w:r w:rsidRPr="00C01F93">
          <w:rPr>
            <w:rStyle w:val="Hyperlink"/>
            <w:noProof/>
          </w:rPr>
          <w:t>Revision History</w:t>
        </w:r>
        <w:r>
          <w:rPr>
            <w:noProof/>
            <w:webHidden/>
          </w:rPr>
          <w:tab/>
        </w:r>
        <w:r>
          <w:rPr>
            <w:noProof/>
            <w:webHidden/>
          </w:rPr>
          <w:fldChar w:fldCharType="begin"/>
        </w:r>
        <w:r>
          <w:rPr>
            <w:noProof/>
            <w:webHidden/>
          </w:rPr>
          <w:instrText xml:space="preserve"> PAGEREF _Toc354819094 \h </w:instrText>
        </w:r>
        <w:r>
          <w:rPr>
            <w:noProof/>
            <w:webHidden/>
          </w:rPr>
        </w:r>
        <w:r>
          <w:rPr>
            <w:noProof/>
            <w:webHidden/>
          </w:rPr>
          <w:fldChar w:fldCharType="separate"/>
        </w:r>
        <w:r>
          <w:rPr>
            <w:noProof/>
            <w:webHidden/>
          </w:rPr>
          <w:t>34</w:t>
        </w:r>
        <w:r>
          <w:rPr>
            <w:noProof/>
            <w:webHidden/>
          </w:rPr>
          <w:fldChar w:fldCharType="end"/>
        </w:r>
      </w:hyperlink>
    </w:p>
    <w:p w14:paraId="5CBD1F47" w14:textId="77777777" w:rsidR="008B2753" w:rsidRDefault="00580288" w:rsidP="008B2753">
      <w:r>
        <w:fldChar w:fldCharType="end"/>
      </w:r>
    </w:p>
    <w:p w14:paraId="5CBD1F48" w14:textId="77777777" w:rsidR="008B2753" w:rsidRDefault="008B2753" w:rsidP="008B2753"/>
    <w:p w14:paraId="5CBD1F49" w14:textId="77777777" w:rsidR="00CD1D5B" w:rsidRDefault="00CD1D5B" w:rsidP="008B2753"/>
    <w:p w14:paraId="5CBD1F4A" w14:textId="77777777" w:rsidR="00CD1D5B" w:rsidRDefault="00CD1D5B" w:rsidP="008B2753"/>
    <w:p w14:paraId="21978213" w14:textId="77777777" w:rsidR="0053229B" w:rsidRDefault="0053229B" w:rsidP="008B2753"/>
    <w:p w14:paraId="4C65DBCF" w14:textId="77777777" w:rsidR="0053229B" w:rsidRDefault="0053229B" w:rsidP="008B2753"/>
    <w:p w14:paraId="7AAE63EB" w14:textId="77777777" w:rsidR="0053229B" w:rsidRDefault="0053229B" w:rsidP="008B2753"/>
    <w:p w14:paraId="0F3C38C4" w14:textId="77777777" w:rsidR="0053229B" w:rsidRDefault="0053229B" w:rsidP="008B2753"/>
    <w:p w14:paraId="145A7D90" w14:textId="77777777" w:rsidR="0053229B" w:rsidRDefault="0053229B" w:rsidP="008B2753"/>
    <w:p w14:paraId="6E8FC64A" w14:textId="77777777" w:rsidR="0053229B" w:rsidRDefault="0053229B" w:rsidP="008B2753"/>
    <w:p w14:paraId="1CB701F1" w14:textId="77777777" w:rsidR="0053229B" w:rsidRDefault="0053229B" w:rsidP="008B2753"/>
    <w:p w14:paraId="33D2342C" w14:textId="77777777" w:rsidR="0053229B" w:rsidRDefault="0053229B" w:rsidP="008B2753"/>
    <w:p w14:paraId="2228499D" w14:textId="77777777" w:rsidR="0053229B" w:rsidRDefault="0053229B" w:rsidP="008B2753"/>
    <w:p w14:paraId="7E9CC667" w14:textId="77777777" w:rsidR="0053229B" w:rsidRDefault="0053229B" w:rsidP="008B2753"/>
    <w:p w14:paraId="5F744A5D" w14:textId="77777777" w:rsidR="0053229B" w:rsidRDefault="0053229B" w:rsidP="008B2753"/>
    <w:p w14:paraId="23E780C0" w14:textId="77777777" w:rsidR="0053229B" w:rsidRDefault="0053229B" w:rsidP="008B2753"/>
    <w:p w14:paraId="03431A33" w14:textId="77777777" w:rsidR="0053229B" w:rsidRDefault="0053229B" w:rsidP="008B2753"/>
    <w:p w14:paraId="4050BED7" w14:textId="77777777" w:rsidR="0053229B" w:rsidRDefault="0053229B" w:rsidP="008B2753"/>
    <w:p w14:paraId="74B60D4E" w14:textId="77777777" w:rsidR="0053229B" w:rsidRDefault="0053229B" w:rsidP="008B2753"/>
    <w:p w14:paraId="072959F5" w14:textId="77777777" w:rsidR="0053229B" w:rsidRDefault="0053229B" w:rsidP="008B2753"/>
    <w:p w14:paraId="18DA9981" w14:textId="77777777" w:rsidR="0053229B" w:rsidRDefault="0053229B" w:rsidP="008B2753"/>
    <w:p w14:paraId="153FABE1" w14:textId="77777777" w:rsidR="0053229B" w:rsidRDefault="0053229B" w:rsidP="008B2753"/>
    <w:p w14:paraId="5CBD1F4B" w14:textId="77777777" w:rsidR="00CD1D5B" w:rsidRDefault="00CD1D5B" w:rsidP="008B2753"/>
    <w:p w14:paraId="5CBD1F4C" w14:textId="77777777" w:rsidR="00CD1D5B" w:rsidRDefault="00CD1D5B" w:rsidP="008B2753"/>
    <w:p w14:paraId="5CBD1F51" w14:textId="7FBD5F85" w:rsidR="008B2753" w:rsidRDefault="0029514B" w:rsidP="007C4C65">
      <w:pPr>
        <w:pStyle w:val="Heading1"/>
      </w:pPr>
      <w:bookmarkStart w:id="1" w:name="_Toc354819077"/>
      <w:r>
        <w:t>Field Cost Tracking (FCT) Solution</w:t>
      </w:r>
      <w:bookmarkEnd w:id="1"/>
      <w:r>
        <w:t xml:space="preserve"> </w:t>
      </w:r>
    </w:p>
    <w:p w14:paraId="5CBD1F52" w14:textId="77777777" w:rsidR="000B38F8" w:rsidRPr="000B38F8" w:rsidRDefault="000B38F8" w:rsidP="000B38F8"/>
    <w:p w14:paraId="5CBD1F69" w14:textId="77777777" w:rsidR="001D487B" w:rsidRDefault="001D487B" w:rsidP="007C4C65">
      <w:pPr>
        <w:pStyle w:val="Heading2"/>
      </w:pPr>
      <w:bookmarkStart w:id="2" w:name="_Toc354819078"/>
      <w:r>
        <w:t>Solution Architecture Diagram</w:t>
      </w:r>
      <w:bookmarkEnd w:id="2"/>
    </w:p>
    <w:p w14:paraId="5CBD1F6A" w14:textId="77777777" w:rsidR="00EC72AE" w:rsidRPr="00580288" w:rsidRDefault="00626860" w:rsidP="00D217B8">
      <w:pPr>
        <w:pStyle w:val="ListParagraph"/>
      </w:pPr>
      <w:r>
        <w:t xml:space="preserve"> </w:t>
      </w:r>
    </w:p>
    <w:p w14:paraId="5CBD1F6B" w14:textId="77777777" w:rsidR="00580288" w:rsidRDefault="00580288" w:rsidP="00580288"/>
    <w:p w14:paraId="5CBD1F6C" w14:textId="08AF5C9B" w:rsidR="00281FF7" w:rsidRPr="00580288" w:rsidRDefault="00281FF7" w:rsidP="00580288"/>
    <w:p w14:paraId="5CBD1F6D" w14:textId="77777777" w:rsidR="00D217B8" w:rsidRDefault="00D217B8" w:rsidP="007C4C65">
      <w:pPr>
        <w:pStyle w:val="Heading3"/>
        <w:numPr>
          <w:ilvl w:val="0"/>
          <w:numId w:val="0"/>
        </w:numPr>
      </w:pPr>
    </w:p>
    <w:p w14:paraId="5CBD1F6E" w14:textId="77777777" w:rsidR="00D77F30" w:rsidRDefault="00D77F30" w:rsidP="00D77F30"/>
    <w:p w14:paraId="5CBD1F6F" w14:textId="77777777" w:rsidR="00D77F30" w:rsidRDefault="00D77F30" w:rsidP="00D77F30"/>
    <w:p w14:paraId="5CBD1F70" w14:textId="77777777" w:rsidR="00D77F30" w:rsidRDefault="00D77F30" w:rsidP="00D77F30"/>
    <w:p w14:paraId="5CBD1F71" w14:textId="77777777" w:rsidR="00D77F30" w:rsidRDefault="00D77F30" w:rsidP="00D77F30"/>
    <w:p w14:paraId="5CBD1F73" w14:textId="77777777" w:rsidR="00D77F30" w:rsidRDefault="00D77F30" w:rsidP="00D77F30"/>
    <w:p w14:paraId="5CBD1F74" w14:textId="77777777" w:rsidR="00D77F30" w:rsidRDefault="00D77F30" w:rsidP="00D77F30"/>
    <w:p w14:paraId="5CBD1F75" w14:textId="77777777" w:rsidR="00D77F30" w:rsidRDefault="00D77F30" w:rsidP="00D77F30"/>
    <w:p w14:paraId="5CBD1F76" w14:textId="77777777" w:rsidR="00D77F30" w:rsidRDefault="00D77F30" w:rsidP="00D77F30"/>
    <w:p w14:paraId="5CBD1F78" w14:textId="77777777" w:rsidR="00D77F30" w:rsidRDefault="00D77F30" w:rsidP="00D77F30"/>
    <w:p w14:paraId="367A0BB1" w14:textId="77777777" w:rsidR="000F1C01" w:rsidRDefault="000F1C01" w:rsidP="00D77F30"/>
    <w:p w14:paraId="031F4631" w14:textId="77777777" w:rsidR="000F1C01" w:rsidRDefault="000F1C01" w:rsidP="00D77F30"/>
    <w:p w14:paraId="61D484D0" w14:textId="77777777" w:rsidR="000F1C01" w:rsidRDefault="000F1C01" w:rsidP="00D77F30"/>
    <w:p w14:paraId="30F8168D" w14:textId="77777777" w:rsidR="000F1C01" w:rsidRDefault="000F1C01" w:rsidP="00D77F30"/>
    <w:p w14:paraId="3885FAC9" w14:textId="77777777" w:rsidR="000F1C01" w:rsidRDefault="000F1C01" w:rsidP="00D77F30"/>
    <w:p w14:paraId="06F2C983" w14:textId="77777777" w:rsidR="000F1C01" w:rsidRDefault="000F1C01" w:rsidP="00D77F30"/>
    <w:p w14:paraId="2B296DEC" w14:textId="77777777" w:rsidR="000F1C01" w:rsidRDefault="000F1C01" w:rsidP="00D77F30"/>
    <w:p w14:paraId="6F6ACD93" w14:textId="77777777" w:rsidR="000F1C01" w:rsidRDefault="000F1C01" w:rsidP="00D77F30"/>
    <w:p w14:paraId="6F5D6E3F" w14:textId="77777777" w:rsidR="000F1C01" w:rsidRDefault="000F1C01" w:rsidP="00D77F30"/>
    <w:p w14:paraId="6E5B4BAA" w14:textId="77777777" w:rsidR="000F1C01" w:rsidRDefault="000F1C01" w:rsidP="00D77F30"/>
    <w:p w14:paraId="3F729E70" w14:textId="77777777" w:rsidR="000F1C01" w:rsidRDefault="000F1C01" w:rsidP="00D77F30"/>
    <w:p w14:paraId="2B34F4E6" w14:textId="77777777" w:rsidR="000F1C01" w:rsidRDefault="000F1C01" w:rsidP="00D77F30"/>
    <w:p w14:paraId="29A3D69A" w14:textId="77777777" w:rsidR="000F1C01" w:rsidRDefault="000F1C01" w:rsidP="00D77F30"/>
    <w:p w14:paraId="0D6C8A85" w14:textId="77777777" w:rsidR="000F1C01" w:rsidRDefault="000F1C01" w:rsidP="00D77F30"/>
    <w:p w14:paraId="180AC91D" w14:textId="77777777" w:rsidR="000F1C01" w:rsidRDefault="000F1C01" w:rsidP="00D77F30"/>
    <w:p w14:paraId="70D22B3C" w14:textId="77777777" w:rsidR="000F1C01" w:rsidRDefault="000F1C01" w:rsidP="00D77F30"/>
    <w:p w14:paraId="49D1847F" w14:textId="77777777" w:rsidR="000F1C01" w:rsidRDefault="000F1C01" w:rsidP="00D77F30"/>
    <w:p w14:paraId="05D4E4F7" w14:textId="77777777" w:rsidR="000F1C01" w:rsidRDefault="000F1C01" w:rsidP="00D77F30"/>
    <w:p w14:paraId="53608FA0" w14:textId="77777777" w:rsidR="000F1C01" w:rsidRDefault="000F1C01" w:rsidP="00D77F30"/>
    <w:p w14:paraId="3A72DA4C" w14:textId="77777777" w:rsidR="000F1C01" w:rsidRDefault="000F1C01" w:rsidP="00D77F30"/>
    <w:p w14:paraId="632D6209" w14:textId="77777777" w:rsidR="000F1C01" w:rsidRDefault="000F1C01" w:rsidP="00D77F30"/>
    <w:p w14:paraId="5F16D799" w14:textId="77777777" w:rsidR="000F1C01" w:rsidRDefault="000F1C01" w:rsidP="00D77F30"/>
    <w:p w14:paraId="0A59EABE" w14:textId="77777777" w:rsidR="000F1C01" w:rsidRPr="00D77F30" w:rsidRDefault="000F1C01" w:rsidP="00D77F30"/>
    <w:p w14:paraId="5CBD1F79" w14:textId="5DB8CD2C" w:rsidR="001D487B" w:rsidRDefault="00AA5384" w:rsidP="007C4C65">
      <w:pPr>
        <w:pStyle w:val="Heading2"/>
      </w:pPr>
      <w:bookmarkStart w:id="3" w:name="_Toc354819079"/>
      <w:r>
        <w:lastRenderedPageBreak/>
        <w:t>Resource Information</w:t>
      </w:r>
      <w:bookmarkEnd w:id="3"/>
    </w:p>
    <w:p w14:paraId="5CBD1F88" w14:textId="77777777" w:rsidR="003B49FA" w:rsidRDefault="003B49FA" w:rsidP="00580288"/>
    <w:tbl>
      <w:tblPr>
        <w:tblStyle w:val="TableGrid"/>
        <w:tblW w:w="0" w:type="auto"/>
        <w:shd w:val="clear" w:color="auto" w:fill="DBE5F1" w:themeFill="accent1" w:themeFillTint="33"/>
        <w:tblLayout w:type="fixed"/>
        <w:tblLook w:val="04A0" w:firstRow="1" w:lastRow="0" w:firstColumn="1" w:lastColumn="0" w:noHBand="0" w:noVBand="1"/>
      </w:tblPr>
      <w:tblGrid>
        <w:gridCol w:w="1458"/>
        <w:gridCol w:w="8118"/>
      </w:tblGrid>
      <w:tr w:rsidR="006631B2" w14:paraId="66515426" w14:textId="77777777" w:rsidTr="00A4123E">
        <w:tc>
          <w:tcPr>
            <w:tcW w:w="1458" w:type="dxa"/>
            <w:shd w:val="clear" w:color="auto" w:fill="DBE5F1" w:themeFill="accent1" w:themeFillTint="33"/>
          </w:tcPr>
          <w:p w14:paraId="7FBD8916" w14:textId="77777777" w:rsidR="006631B2" w:rsidRDefault="006631B2" w:rsidP="0013652E">
            <w:r>
              <w:t xml:space="preserve">Active Directory Group </w:t>
            </w:r>
          </w:p>
          <w:p w14:paraId="2541009A" w14:textId="77777777" w:rsidR="002E4F08" w:rsidRDefault="002E4F08" w:rsidP="0013652E"/>
          <w:p w14:paraId="49C0C985" w14:textId="06B3719D" w:rsidR="002E4F08" w:rsidRDefault="002E4F08" w:rsidP="0013652E">
            <w:r>
              <w:t>&amp;</w:t>
            </w:r>
          </w:p>
          <w:p w14:paraId="523B5522" w14:textId="03FFC84A" w:rsidR="002E4F08" w:rsidRDefault="002E4F08" w:rsidP="0013652E">
            <w:r>
              <w:t>User Access</w:t>
            </w:r>
          </w:p>
        </w:tc>
        <w:tc>
          <w:tcPr>
            <w:tcW w:w="8118" w:type="dxa"/>
            <w:shd w:val="clear" w:color="auto" w:fill="DBE5F1" w:themeFill="accent1" w:themeFillTint="33"/>
          </w:tcPr>
          <w:p w14:paraId="0CE9ABE5" w14:textId="77777777" w:rsidR="00A4123E" w:rsidRDefault="00A4123E" w:rsidP="0013652E">
            <w:pPr>
              <w:rPr>
                <w:rFonts w:ascii="Helv" w:hAnsi="Helv" w:cs="Helv"/>
                <w:color w:val="000000" w:themeColor="text1"/>
                <w:sz w:val="20"/>
                <w:szCs w:val="20"/>
              </w:rPr>
            </w:pPr>
          </w:p>
          <w:p w14:paraId="20C8D04D" w14:textId="77777777" w:rsidR="006631B2" w:rsidRPr="00A4123E" w:rsidRDefault="006631B2" w:rsidP="0013652E">
            <w:pPr>
              <w:rPr>
                <w:rFonts w:ascii="Helv" w:hAnsi="Helv" w:cs="Helv"/>
                <w:b/>
                <w:color w:val="000000" w:themeColor="text1"/>
                <w:sz w:val="20"/>
                <w:szCs w:val="20"/>
              </w:rPr>
            </w:pPr>
            <w:r w:rsidRPr="00A4123E">
              <w:rPr>
                <w:rFonts w:ascii="Helv" w:hAnsi="Helv" w:cs="Helv"/>
                <w:b/>
                <w:color w:val="000000" w:themeColor="text1"/>
                <w:sz w:val="20"/>
                <w:szCs w:val="20"/>
              </w:rPr>
              <w:t>G_MAXIMOUSERS</w:t>
            </w:r>
          </w:p>
          <w:p w14:paraId="52EBE26D" w14:textId="77777777" w:rsidR="006631B2" w:rsidRDefault="006631B2" w:rsidP="0013652E">
            <w:pPr>
              <w:rPr>
                <w:rFonts w:ascii="Helv" w:hAnsi="Helv" w:cs="Helv"/>
                <w:color w:val="000000" w:themeColor="text1"/>
                <w:sz w:val="20"/>
                <w:szCs w:val="20"/>
              </w:rPr>
            </w:pPr>
          </w:p>
          <w:p w14:paraId="3900715D" w14:textId="197F2C4D" w:rsidR="002E4F08" w:rsidRDefault="00A401F2" w:rsidP="002E4F08">
            <w:pPr>
              <w:rPr>
                <w:rFonts w:ascii="Helv" w:hAnsi="Helv" w:cs="Helv"/>
                <w:color w:val="000000" w:themeColor="text1"/>
                <w:sz w:val="20"/>
                <w:szCs w:val="20"/>
              </w:rPr>
            </w:pPr>
            <w:r>
              <w:rPr>
                <w:rFonts w:ascii="Helv" w:hAnsi="Helv" w:cs="Helv"/>
                <w:color w:val="000000" w:themeColor="text1"/>
                <w:sz w:val="20"/>
                <w:szCs w:val="20"/>
              </w:rPr>
              <w:t>Users must be a m</w:t>
            </w:r>
            <w:r w:rsidR="006631B2">
              <w:rPr>
                <w:rFonts w:ascii="Helv" w:hAnsi="Helv" w:cs="Helv"/>
                <w:color w:val="000000" w:themeColor="text1"/>
                <w:sz w:val="20"/>
                <w:szCs w:val="20"/>
              </w:rPr>
              <w:t xml:space="preserve">ember of this group </w:t>
            </w:r>
            <w:r>
              <w:rPr>
                <w:rFonts w:ascii="Helv" w:hAnsi="Helv" w:cs="Helv"/>
                <w:color w:val="000000" w:themeColor="text1"/>
                <w:sz w:val="20"/>
                <w:szCs w:val="20"/>
              </w:rPr>
              <w:t xml:space="preserve">to be granted permissions </w:t>
            </w:r>
            <w:r w:rsidR="006631B2">
              <w:rPr>
                <w:rFonts w:ascii="Helv" w:hAnsi="Helv" w:cs="Helv"/>
                <w:color w:val="000000" w:themeColor="text1"/>
                <w:sz w:val="20"/>
                <w:szCs w:val="20"/>
              </w:rPr>
              <w:t>to retrieve</w:t>
            </w:r>
            <w:r w:rsidR="002E4F08">
              <w:rPr>
                <w:rFonts w:ascii="Helv" w:hAnsi="Helv" w:cs="Helv"/>
                <w:color w:val="000000" w:themeColor="text1"/>
                <w:sz w:val="20"/>
                <w:szCs w:val="20"/>
              </w:rPr>
              <w:t xml:space="preserve"> and save data to the </w:t>
            </w:r>
            <w:proofErr w:type="spellStart"/>
            <w:r w:rsidR="002E4F08">
              <w:rPr>
                <w:rFonts w:ascii="Helv" w:hAnsi="Helv" w:cs="Helv"/>
                <w:color w:val="000000" w:themeColor="text1"/>
                <w:sz w:val="20"/>
                <w:szCs w:val="20"/>
              </w:rPr>
              <w:t>ProTool</w:t>
            </w:r>
            <w:proofErr w:type="spellEnd"/>
            <w:r w:rsidR="002E4F08">
              <w:rPr>
                <w:rFonts w:ascii="Helv" w:hAnsi="Helv" w:cs="Helv"/>
                <w:color w:val="000000" w:themeColor="text1"/>
                <w:sz w:val="20"/>
                <w:szCs w:val="20"/>
              </w:rPr>
              <w:t xml:space="preserve"> database from Excel.</w:t>
            </w:r>
            <w:r w:rsidR="006631B2">
              <w:rPr>
                <w:rFonts w:ascii="Helv" w:hAnsi="Helv" w:cs="Helv"/>
                <w:color w:val="000000" w:themeColor="text1"/>
                <w:sz w:val="20"/>
                <w:szCs w:val="20"/>
              </w:rPr>
              <w:t xml:space="preserve"> The</w:t>
            </w:r>
            <w:r>
              <w:rPr>
                <w:rFonts w:ascii="Helv" w:hAnsi="Helv" w:cs="Helv"/>
                <w:color w:val="000000" w:themeColor="text1"/>
                <w:sz w:val="20"/>
                <w:szCs w:val="20"/>
              </w:rPr>
              <w:t xml:space="preserve"> macros access data through the SQL Server </w:t>
            </w:r>
            <w:proofErr w:type="spellStart"/>
            <w:r w:rsidR="006631B2">
              <w:rPr>
                <w:rFonts w:ascii="Helv" w:hAnsi="Helv" w:cs="Helv"/>
                <w:color w:val="000000" w:themeColor="text1"/>
                <w:sz w:val="20"/>
                <w:szCs w:val="20"/>
              </w:rPr>
              <w:t>ProTool</w:t>
            </w:r>
            <w:proofErr w:type="spellEnd"/>
            <w:r w:rsidR="006631B2">
              <w:rPr>
                <w:rFonts w:ascii="Helv" w:hAnsi="Helv" w:cs="Helv"/>
                <w:color w:val="000000" w:themeColor="text1"/>
                <w:sz w:val="20"/>
                <w:szCs w:val="20"/>
              </w:rPr>
              <w:t xml:space="preserve"> database</w:t>
            </w:r>
            <w:r>
              <w:rPr>
                <w:rFonts w:ascii="Helv" w:hAnsi="Helv" w:cs="Helv"/>
                <w:color w:val="000000" w:themeColor="text1"/>
                <w:sz w:val="20"/>
                <w:szCs w:val="20"/>
              </w:rPr>
              <w:t>.</w:t>
            </w:r>
            <w:r w:rsidR="002E4F08">
              <w:rPr>
                <w:rFonts w:ascii="Helv" w:hAnsi="Helv" w:cs="Helv"/>
                <w:color w:val="000000" w:themeColor="text1"/>
                <w:sz w:val="20"/>
                <w:szCs w:val="20"/>
              </w:rPr>
              <w:t xml:space="preserve">  Note: This is the infrastructure layer of security that enforces access to the SQL Server resource.</w:t>
            </w:r>
          </w:p>
          <w:p w14:paraId="4E0631A1" w14:textId="77777777" w:rsidR="002E4F08" w:rsidRDefault="002E4F08" w:rsidP="002E4F08">
            <w:pPr>
              <w:rPr>
                <w:rFonts w:ascii="Helv" w:hAnsi="Helv" w:cs="Helv"/>
                <w:color w:val="000000" w:themeColor="text1"/>
                <w:sz w:val="20"/>
                <w:szCs w:val="20"/>
              </w:rPr>
            </w:pPr>
          </w:p>
          <w:p w14:paraId="493DE39A" w14:textId="2D1A4663" w:rsidR="006631B2" w:rsidRDefault="002E4F08" w:rsidP="002E4F08">
            <w:r>
              <w:rPr>
                <w:rFonts w:ascii="Helv" w:hAnsi="Helv" w:cs="Helv"/>
                <w:color w:val="000000" w:themeColor="text1"/>
                <w:sz w:val="20"/>
                <w:szCs w:val="20"/>
              </w:rPr>
              <w:t xml:space="preserve">The permissions to work with Forecast data </w:t>
            </w:r>
            <w:proofErr w:type="gramStart"/>
            <w:r>
              <w:rPr>
                <w:rFonts w:ascii="Helv" w:hAnsi="Helv" w:cs="Helv"/>
                <w:color w:val="000000" w:themeColor="text1"/>
                <w:sz w:val="20"/>
                <w:szCs w:val="20"/>
              </w:rPr>
              <w:t>is</w:t>
            </w:r>
            <w:proofErr w:type="gramEnd"/>
            <w:r>
              <w:rPr>
                <w:rFonts w:ascii="Helv" w:hAnsi="Helv" w:cs="Helv"/>
                <w:color w:val="000000" w:themeColor="text1"/>
                <w:sz w:val="20"/>
                <w:szCs w:val="20"/>
              </w:rPr>
              <w:t xml:space="preserve"> enforced through the </w:t>
            </w:r>
            <w:proofErr w:type="spellStart"/>
            <w:r>
              <w:rPr>
                <w:rFonts w:ascii="Helv" w:hAnsi="Helv" w:cs="Helv"/>
                <w:color w:val="000000" w:themeColor="text1"/>
                <w:sz w:val="20"/>
                <w:szCs w:val="20"/>
              </w:rPr>
              <w:t>ProTool</w:t>
            </w:r>
            <w:proofErr w:type="spellEnd"/>
            <w:r>
              <w:rPr>
                <w:rFonts w:ascii="Helv" w:hAnsi="Helv" w:cs="Helv"/>
                <w:color w:val="000000" w:themeColor="text1"/>
                <w:sz w:val="20"/>
                <w:szCs w:val="20"/>
              </w:rPr>
              <w:t xml:space="preserve"> custom Web application user roles. Note: This is the application user/role security layer that enforces what tasks users can perform on the data.  The Roles that determine what tasks users can perform inside the Excel Template is defined in the </w:t>
            </w:r>
            <w:proofErr w:type="spellStart"/>
            <w:r>
              <w:rPr>
                <w:rFonts w:ascii="Helv" w:hAnsi="Helv" w:cs="Helv"/>
                <w:color w:val="000000" w:themeColor="text1"/>
                <w:sz w:val="20"/>
                <w:szCs w:val="20"/>
              </w:rPr>
              <w:t>ProTool.Settings</w:t>
            </w:r>
            <w:proofErr w:type="spellEnd"/>
            <w:r>
              <w:rPr>
                <w:rFonts w:ascii="Helv" w:hAnsi="Helv" w:cs="Helv"/>
                <w:color w:val="000000" w:themeColor="text1"/>
                <w:sz w:val="20"/>
                <w:szCs w:val="20"/>
              </w:rPr>
              <w:t xml:space="preserve"> database table.</w:t>
            </w:r>
          </w:p>
        </w:tc>
      </w:tr>
      <w:tr w:rsidR="006631B2" w14:paraId="267C90FE" w14:textId="77777777" w:rsidTr="00A4123E">
        <w:tc>
          <w:tcPr>
            <w:tcW w:w="1458" w:type="dxa"/>
            <w:shd w:val="clear" w:color="auto" w:fill="DBE5F1" w:themeFill="accent1" w:themeFillTint="33"/>
          </w:tcPr>
          <w:p w14:paraId="67DFCF9C" w14:textId="3D711687" w:rsidR="006631B2" w:rsidRDefault="006631B2" w:rsidP="007E2A6E">
            <w:r>
              <w:t>F</w:t>
            </w:r>
            <w:r w:rsidR="000F1C01">
              <w:t>orecast Excel Template</w:t>
            </w:r>
            <w:r w:rsidR="00A401F2">
              <w:t xml:space="preserve"> </w:t>
            </w:r>
            <w:r>
              <w:t>Location</w:t>
            </w:r>
          </w:p>
          <w:p w14:paraId="102C8DCF" w14:textId="77777777" w:rsidR="007E2A6E" w:rsidRDefault="007E2A6E" w:rsidP="007E2A6E"/>
          <w:p w14:paraId="55C3D68B" w14:textId="77777777" w:rsidR="007E2A6E" w:rsidRDefault="007E2A6E" w:rsidP="007E2A6E">
            <w:r>
              <w:t xml:space="preserve">User’s </w:t>
            </w:r>
          </w:p>
          <w:p w14:paraId="5F0ABAF7" w14:textId="1D03D0E1" w:rsidR="007E2A6E" w:rsidRDefault="007E2A6E" w:rsidP="007E2A6E">
            <w:r>
              <w:t>Setup</w:t>
            </w:r>
          </w:p>
        </w:tc>
        <w:tc>
          <w:tcPr>
            <w:tcW w:w="8118" w:type="dxa"/>
            <w:shd w:val="clear" w:color="auto" w:fill="DBE5F1" w:themeFill="accent1" w:themeFillTint="33"/>
          </w:tcPr>
          <w:p w14:paraId="52356EEF" w14:textId="683BF276" w:rsidR="00C379E2" w:rsidRDefault="006631B2" w:rsidP="00C379E2">
            <w:pPr>
              <w:autoSpaceDE w:val="0"/>
              <w:autoSpaceDN w:val="0"/>
              <w:adjustRightInd w:val="0"/>
              <w:ind w:left="15"/>
              <w:rPr>
                <w:rFonts w:ascii="Tms Rmn" w:hAnsi="Tms Rmn"/>
              </w:rPr>
            </w:pPr>
            <w:r>
              <w:t xml:space="preserve">SharePoint URL: </w:t>
            </w:r>
            <w:r w:rsidR="00275215">
              <w:t xml:space="preserve"> </w:t>
            </w:r>
            <w:r w:rsidR="000F1C01" w:rsidRPr="000F1C01">
              <w:rPr>
                <w:highlight w:val="yellow"/>
              </w:rPr>
              <w:t>Ask Andy or Betsy?</w:t>
            </w:r>
          </w:p>
          <w:p w14:paraId="3F5C4E50" w14:textId="77777777" w:rsidR="00483C4A" w:rsidRDefault="00483C4A" w:rsidP="0013652E"/>
          <w:p w14:paraId="4B9A8A25" w14:textId="221450A5" w:rsidR="006631B2" w:rsidRDefault="000F1C01" w:rsidP="0013652E">
            <w:r>
              <w:t>Template</w:t>
            </w:r>
            <w:r w:rsidR="00483C4A">
              <w:t xml:space="preserve"> </w:t>
            </w:r>
            <w:r w:rsidR="006631B2">
              <w:t xml:space="preserve">File: </w:t>
            </w:r>
            <w:r w:rsidRPr="000F1C01">
              <w:t>Protool_Forecast_co_proj_year.xltm</w:t>
            </w:r>
          </w:p>
          <w:p w14:paraId="02B28CAE" w14:textId="77777777" w:rsidR="00A401F2" w:rsidRDefault="00A401F2" w:rsidP="0013652E"/>
          <w:p w14:paraId="3844123D" w14:textId="1A6710B9" w:rsidR="00764AC1" w:rsidRDefault="000F1C01" w:rsidP="0029514B">
            <w:r>
              <w:t>Note: There is nothing to install on the users’ computers for this Template to function.</w:t>
            </w:r>
          </w:p>
        </w:tc>
      </w:tr>
      <w:tr w:rsidR="00757841" w14:paraId="7E2FB814" w14:textId="77777777" w:rsidTr="00A4123E">
        <w:tc>
          <w:tcPr>
            <w:tcW w:w="1458" w:type="dxa"/>
            <w:shd w:val="clear" w:color="auto" w:fill="DBE5F1" w:themeFill="accent1" w:themeFillTint="33"/>
          </w:tcPr>
          <w:p w14:paraId="025D520B" w14:textId="6C4234E7" w:rsidR="00757841" w:rsidRDefault="00757841" w:rsidP="0013652E">
            <w:proofErr w:type="spellStart"/>
            <w:r>
              <w:t>Maximo</w:t>
            </w:r>
            <w:proofErr w:type="spellEnd"/>
            <w:r>
              <w:t xml:space="preserve"> Web Service URL</w:t>
            </w:r>
          </w:p>
        </w:tc>
        <w:tc>
          <w:tcPr>
            <w:tcW w:w="8118" w:type="dxa"/>
            <w:shd w:val="clear" w:color="auto" w:fill="DBE5F1" w:themeFill="accent1" w:themeFillTint="33"/>
          </w:tcPr>
          <w:p w14:paraId="42F476BB" w14:textId="0D9395DA" w:rsidR="00757841" w:rsidRDefault="00757841" w:rsidP="0013652E">
            <w:r>
              <w:t>Production URL:</w:t>
            </w:r>
            <w:r w:rsidR="005862BB">
              <w:t xml:space="preserve"> </w:t>
            </w:r>
            <w:r w:rsidR="005862BB">
              <w:rPr>
                <w:highlight w:val="yellow"/>
              </w:rPr>
              <w:t xml:space="preserve"> T.B.D. </w:t>
            </w:r>
            <w:r w:rsidR="006337B9">
              <w:rPr>
                <w:highlight w:val="yellow"/>
              </w:rPr>
              <w:t>in Phase 2</w:t>
            </w:r>
          </w:p>
          <w:p w14:paraId="377BC4AB" w14:textId="77777777" w:rsidR="00757841" w:rsidRDefault="00757841" w:rsidP="0013652E"/>
          <w:p w14:paraId="22349AB5" w14:textId="77777777" w:rsidR="00757841" w:rsidRDefault="00757841" w:rsidP="0013652E">
            <w:r>
              <w:t xml:space="preserve">Test URL: </w:t>
            </w:r>
            <w:hyperlink r:id="rId14" w:history="1">
              <w:r w:rsidRPr="00E00D23">
                <w:rPr>
                  <w:rStyle w:val="Hyperlink"/>
                </w:rPr>
                <w:t>http://swnhamapmaxt03a:7003/meaweb/services/NI_FCTTOMXREC_IF</w:t>
              </w:r>
            </w:hyperlink>
          </w:p>
          <w:p w14:paraId="571FC946" w14:textId="77777777" w:rsidR="00757841" w:rsidRDefault="00757841" w:rsidP="0013652E"/>
          <w:p w14:paraId="36F2B5CE" w14:textId="5D8F9A05" w:rsidR="00757841" w:rsidRDefault="00757841" w:rsidP="0013652E">
            <w:r>
              <w:t xml:space="preserve">FCT Workbook Features: The “Submit to </w:t>
            </w:r>
            <w:proofErr w:type="spellStart"/>
            <w:r>
              <w:t>Maximo</w:t>
            </w:r>
            <w:proofErr w:type="spellEnd"/>
            <w:r>
              <w:t xml:space="preserve">” button macro interfaces with this Web Service for creating service receipt transactions in </w:t>
            </w:r>
            <w:proofErr w:type="spellStart"/>
            <w:r>
              <w:t>Maximo</w:t>
            </w:r>
            <w:proofErr w:type="spellEnd"/>
            <w:r>
              <w:t>.</w:t>
            </w:r>
          </w:p>
          <w:p w14:paraId="34D48E61" w14:textId="77777777" w:rsidR="00647A3D" w:rsidRDefault="00647A3D" w:rsidP="0013652E"/>
          <w:p w14:paraId="5966DE2D" w14:textId="5A66545D" w:rsidR="00647A3D" w:rsidRDefault="00647A3D" w:rsidP="0013652E">
            <w:r>
              <w:t xml:space="preserve">Note: This URL is stored in the </w:t>
            </w:r>
            <w:proofErr w:type="spellStart"/>
            <w:r>
              <w:t>ProTool.Settings</w:t>
            </w:r>
            <w:proofErr w:type="spellEnd"/>
            <w:r>
              <w:t xml:space="preserve"> database table.</w:t>
            </w:r>
          </w:p>
          <w:p w14:paraId="18357C73" w14:textId="77777777" w:rsidR="00757841" w:rsidRDefault="00757841" w:rsidP="0013652E"/>
          <w:p w14:paraId="51211BAE" w14:textId="7979731E" w:rsidR="00757841" w:rsidRDefault="00757841" w:rsidP="0013652E">
            <w:r>
              <w:t>Tip: Web Service availability can be checked by manually navigating to the URL using the IE Browser.</w:t>
            </w:r>
          </w:p>
        </w:tc>
      </w:tr>
      <w:tr w:rsidR="00757841" w14:paraId="6BA673D2" w14:textId="77777777" w:rsidTr="00A4123E">
        <w:tc>
          <w:tcPr>
            <w:tcW w:w="1458" w:type="dxa"/>
            <w:shd w:val="clear" w:color="auto" w:fill="DBE5F1" w:themeFill="accent1" w:themeFillTint="33"/>
          </w:tcPr>
          <w:p w14:paraId="6B70D305" w14:textId="0B4CD808" w:rsidR="00757841" w:rsidRDefault="00757841" w:rsidP="00757841">
            <w:proofErr w:type="spellStart"/>
            <w:r>
              <w:t>ProTool</w:t>
            </w:r>
            <w:proofErr w:type="spellEnd"/>
            <w:r>
              <w:t xml:space="preserve"> Database Server</w:t>
            </w:r>
          </w:p>
          <w:p w14:paraId="2413855F" w14:textId="153192A1" w:rsidR="00757841" w:rsidRDefault="00757841" w:rsidP="0013652E"/>
        </w:tc>
        <w:tc>
          <w:tcPr>
            <w:tcW w:w="8118" w:type="dxa"/>
            <w:shd w:val="clear" w:color="auto" w:fill="DBE5F1" w:themeFill="accent1" w:themeFillTint="33"/>
          </w:tcPr>
          <w:p w14:paraId="08F83578" w14:textId="34D4AB8E" w:rsidR="00757841" w:rsidRDefault="00831576" w:rsidP="0013652E">
            <w:pPr>
              <w:rPr>
                <w:rFonts w:ascii="Calibri" w:hAnsi="Calibri" w:cs="Calibri"/>
                <w:color w:val="000000"/>
              </w:rPr>
            </w:pPr>
            <w:r>
              <w:rPr>
                <w:rFonts w:ascii="Calibri" w:hAnsi="Calibri" w:cs="Calibri"/>
                <w:color w:val="000000"/>
              </w:rPr>
              <w:t xml:space="preserve">Production </w:t>
            </w:r>
            <w:r w:rsidR="00757841" w:rsidRPr="001B038F">
              <w:rPr>
                <w:rFonts w:ascii="Calibri" w:hAnsi="Calibri" w:cs="Calibri"/>
                <w:color w:val="000000"/>
              </w:rPr>
              <w:t xml:space="preserve">Server: </w:t>
            </w:r>
            <w:r w:rsidR="00757841">
              <w:rPr>
                <w:rFonts w:ascii="Calibri" w:hAnsi="Calibri" w:cs="Calibri"/>
                <w:color w:val="000000"/>
              </w:rPr>
              <w:t xml:space="preserve"> </w:t>
            </w:r>
            <w:r w:rsidRPr="00473572">
              <w:rPr>
                <w:rFonts w:ascii="Calibri" w:hAnsi="Calibri" w:cs="Calibri"/>
                <w:color w:val="000000"/>
              </w:rPr>
              <w:t>CWNCHADBSQLP092\INST1</w:t>
            </w:r>
          </w:p>
          <w:p w14:paraId="6914A56E" w14:textId="77777777" w:rsidR="00757841" w:rsidRDefault="00757841" w:rsidP="0013652E">
            <w:pPr>
              <w:rPr>
                <w:rFonts w:ascii="Calibri" w:hAnsi="Calibri" w:cs="Calibri"/>
                <w:color w:val="000000"/>
              </w:rPr>
            </w:pPr>
            <w:r>
              <w:rPr>
                <w:rFonts w:ascii="Calibri" w:hAnsi="Calibri" w:cs="Calibri"/>
                <w:color w:val="000000"/>
              </w:rPr>
              <w:t xml:space="preserve">Database:  </w:t>
            </w:r>
            <w:proofErr w:type="spellStart"/>
            <w:r>
              <w:rPr>
                <w:rFonts w:ascii="Calibri" w:hAnsi="Calibri" w:cs="Calibri"/>
                <w:color w:val="000000"/>
              </w:rPr>
              <w:t>ProTool</w:t>
            </w:r>
            <w:proofErr w:type="spellEnd"/>
          </w:p>
          <w:p w14:paraId="6E9A5BD2" w14:textId="450A836F" w:rsidR="00831576" w:rsidRDefault="00831576" w:rsidP="0013652E">
            <w:pPr>
              <w:rPr>
                <w:rFonts w:ascii="Calibri" w:hAnsi="Calibri" w:cs="Calibri"/>
                <w:color w:val="000000"/>
              </w:rPr>
            </w:pPr>
            <w:r>
              <w:rPr>
                <w:rFonts w:ascii="Calibri" w:hAnsi="Calibri" w:cs="Calibri"/>
                <w:color w:val="000000"/>
              </w:rPr>
              <w:t xml:space="preserve">Connection String: </w:t>
            </w:r>
          </w:p>
          <w:p w14:paraId="32C184A5" w14:textId="45B089F9" w:rsidR="00831576" w:rsidRDefault="00831576" w:rsidP="0013652E">
            <w:pPr>
              <w:rPr>
                <w:rFonts w:ascii="Calibri" w:hAnsi="Calibri" w:cs="Calibri"/>
                <w:color w:val="000000"/>
              </w:rPr>
            </w:pPr>
            <w:r w:rsidRPr="00831576">
              <w:rPr>
                <w:rFonts w:ascii="Calibri" w:hAnsi="Calibri" w:cs="Calibri"/>
                <w:b/>
                <w:color w:val="002060"/>
              </w:rPr>
              <w:t>Provider=SQLOLEDB.1;Data Source=BW2CHADBSQLT09\S2K8TST;Initial Catalog=</w:t>
            </w:r>
            <w:proofErr w:type="spellStart"/>
            <w:r w:rsidRPr="00831576">
              <w:rPr>
                <w:rFonts w:ascii="Calibri" w:hAnsi="Calibri" w:cs="Calibri"/>
                <w:b/>
                <w:color w:val="002060"/>
              </w:rPr>
              <w:t>ProTool_Staging</w:t>
            </w:r>
            <w:proofErr w:type="spellEnd"/>
            <w:r w:rsidRPr="00831576">
              <w:rPr>
                <w:rFonts w:ascii="Calibri" w:hAnsi="Calibri" w:cs="Calibri"/>
                <w:b/>
                <w:color w:val="002060"/>
              </w:rPr>
              <w:t>; Integrated Security=SSPI</w:t>
            </w:r>
          </w:p>
          <w:p w14:paraId="20A9DE84" w14:textId="77777777" w:rsidR="00831576" w:rsidRDefault="00831576" w:rsidP="0013652E">
            <w:pPr>
              <w:rPr>
                <w:rFonts w:ascii="Calibri" w:hAnsi="Calibri" w:cs="Calibri"/>
                <w:color w:val="000000"/>
              </w:rPr>
            </w:pPr>
          </w:p>
          <w:p w14:paraId="1982C8B2" w14:textId="1FE6C5F2" w:rsidR="00831576" w:rsidRDefault="00831576" w:rsidP="0013652E">
            <w:pPr>
              <w:rPr>
                <w:rFonts w:ascii="Calibri" w:hAnsi="Calibri" w:cs="Calibri"/>
                <w:color w:val="000000"/>
              </w:rPr>
            </w:pPr>
            <w:r>
              <w:rPr>
                <w:rFonts w:ascii="Calibri" w:hAnsi="Calibri" w:cs="Calibri"/>
                <w:color w:val="000000"/>
              </w:rPr>
              <w:t>Test Server: BW2CHADBSQLT09\S2K8TST</w:t>
            </w:r>
          </w:p>
          <w:p w14:paraId="7344A130" w14:textId="2AE8AB32" w:rsidR="00831576" w:rsidRDefault="00831576" w:rsidP="0013652E">
            <w:pPr>
              <w:rPr>
                <w:rFonts w:ascii="Calibri" w:hAnsi="Calibri" w:cs="Calibri"/>
                <w:color w:val="000000"/>
              </w:rPr>
            </w:pPr>
            <w:r>
              <w:rPr>
                <w:rFonts w:ascii="Calibri" w:hAnsi="Calibri" w:cs="Calibri"/>
                <w:color w:val="000000"/>
              </w:rPr>
              <w:t xml:space="preserve">Database: </w:t>
            </w:r>
            <w:proofErr w:type="spellStart"/>
            <w:r>
              <w:rPr>
                <w:rFonts w:ascii="Calibri" w:hAnsi="Calibri" w:cs="Calibri"/>
                <w:color w:val="000000"/>
              </w:rPr>
              <w:t>ProTool_Staging</w:t>
            </w:r>
            <w:proofErr w:type="spellEnd"/>
          </w:p>
          <w:p w14:paraId="006421B1" w14:textId="77777777" w:rsidR="00831576" w:rsidRDefault="00831576" w:rsidP="0013652E">
            <w:pPr>
              <w:rPr>
                <w:rFonts w:ascii="Calibri" w:hAnsi="Calibri" w:cs="Calibri"/>
                <w:color w:val="000000"/>
              </w:rPr>
            </w:pPr>
            <w:r>
              <w:rPr>
                <w:rFonts w:ascii="Calibri" w:hAnsi="Calibri" w:cs="Calibri"/>
                <w:color w:val="000000"/>
              </w:rPr>
              <w:t xml:space="preserve">Connection String: </w:t>
            </w:r>
          </w:p>
          <w:p w14:paraId="3F611CD4" w14:textId="1C6D452A" w:rsidR="00831576" w:rsidRPr="00831576" w:rsidRDefault="00831576" w:rsidP="0013652E">
            <w:pPr>
              <w:rPr>
                <w:rFonts w:ascii="Calibri" w:hAnsi="Calibri" w:cs="Calibri"/>
                <w:b/>
                <w:color w:val="002060"/>
              </w:rPr>
            </w:pPr>
            <w:r w:rsidRPr="00831576">
              <w:rPr>
                <w:rFonts w:ascii="Calibri" w:hAnsi="Calibri" w:cs="Calibri"/>
                <w:b/>
                <w:color w:val="002060"/>
              </w:rPr>
              <w:t>Provider=SQLOLEDB.1;Data Source=BW2CHADBSQLT09\S2K8TST;Initial Catalog=</w:t>
            </w:r>
            <w:proofErr w:type="spellStart"/>
            <w:r w:rsidRPr="00831576">
              <w:rPr>
                <w:rFonts w:ascii="Calibri" w:hAnsi="Calibri" w:cs="Calibri"/>
                <w:b/>
                <w:color w:val="002060"/>
              </w:rPr>
              <w:t>ProTool_Staging</w:t>
            </w:r>
            <w:proofErr w:type="spellEnd"/>
            <w:r w:rsidRPr="00831576">
              <w:rPr>
                <w:rFonts w:ascii="Calibri" w:hAnsi="Calibri" w:cs="Calibri"/>
                <w:b/>
                <w:color w:val="002060"/>
              </w:rPr>
              <w:t>; Integrated Security=SSPI</w:t>
            </w:r>
          </w:p>
          <w:p w14:paraId="581B5137" w14:textId="77777777" w:rsidR="00757841" w:rsidRDefault="00757841" w:rsidP="0013652E">
            <w:pPr>
              <w:rPr>
                <w:rFonts w:ascii="Calibri" w:hAnsi="Calibri" w:cs="Calibri"/>
                <w:color w:val="000000"/>
              </w:rPr>
            </w:pPr>
          </w:p>
          <w:p w14:paraId="7F2C9889" w14:textId="77777777" w:rsidR="00831576" w:rsidRDefault="00831576" w:rsidP="0013652E">
            <w:pPr>
              <w:rPr>
                <w:rFonts w:ascii="Calibri" w:hAnsi="Calibri" w:cs="Calibri"/>
                <w:color w:val="000000"/>
              </w:rPr>
            </w:pPr>
            <w:r>
              <w:rPr>
                <w:rFonts w:ascii="Calibri" w:hAnsi="Calibri" w:cs="Calibri"/>
                <w:color w:val="000000"/>
              </w:rPr>
              <w:lastRenderedPageBreak/>
              <w:t>SQL Server Authentication: Windows Integrated via Active Directory Group</w:t>
            </w:r>
          </w:p>
          <w:p w14:paraId="3AFC6146" w14:textId="77777777" w:rsidR="00831576" w:rsidRDefault="00831576" w:rsidP="0013652E">
            <w:pPr>
              <w:rPr>
                <w:rFonts w:ascii="Calibri" w:hAnsi="Calibri" w:cs="Calibri"/>
                <w:color w:val="000000"/>
              </w:rPr>
            </w:pPr>
          </w:p>
          <w:p w14:paraId="0D794658" w14:textId="55D2F904" w:rsidR="00757841" w:rsidRDefault="000F1C01" w:rsidP="0013652E">
            <w:pPr>
              <w:rPr>
                <w:rFonts w:ascii="Calibri" w:hAnsi="Calibri" w:cs="Calibri"/>
                <w:color w:val="000000"/>
              </w:rPr>
            </w:pPr>
            <w:r>
              <w:rPr>
                <w:rFonts w:ascii="Calibri" w:hAnsi="Calibri" w:cs="Calibri"/>
                <w:color w:val="000000"/>
              </w:rPr>
              <w:t>All macro</w:t>
            </w:r>
            <w:r w:rsidR="00757841">
              <w:rPr>
                <w:rFonts w:ascii="Calibri" w:hAnsi="Calibri" w:cs="Calibri"/>
                <w:color w:val="000000"/>
              </w:rPr>
              <w:t xml:space="preserve"> button</w:t>
            </w:r>
            <w:r>
              <w:rPr>
                <w:rFonts w:ascii="Calibri" w:hAnsi="Calibri" w:cs="Calibri"/>
                <w:color w:val="000000"/>
              </w:rPr>
              <w:t>s</w:t>
            </w:r>
            <w:r w:rsidR="00757841">
              <w:rPr>
                <w:rFonts w:ascii="Calibri" w:hAnsi="Calibri" w:cs="Calibri"/>
                <w:color w:val="000000"/>
              </w:rPr>
              <w:t xml:space="preserve"> access this database for retrieving </w:t>
            </w:r>
            <w:r>
              <w:rPr>
                <w:rFonts w:ascii="Calibri" w:hAnsi="Calibri" w:cs="Calibri"/>
                <w:color w:val="000000"/>
              </w:rPr>
              <w:t>and saving Project forecast estimates.</w:t>
            </w:r>
          </w:p>
          <w:p w14:paraId="008C6647" w14:textId="77777777" w:rsidR="00647A3D" w:rsidRDefault="00647A3D" w:rsidP="0013652E">
            <w:pPr>
              <w:rPr>
                <w:rFonts w:ascii="Calibri" w:hAnsi="Calibri" w:cs="Calibri"/>
                <w:color w:val="000000"/>
              </w:rPr>
            </w:pPr>
          </w:p>
          <w:p w14:paraId="1BF0457C" w14:textId="49B5397D" w:rsidR="00647A3D" w:rsidRDefault="00647A3D" w:rsidP="000F1C01">
            <w:r>
              <w:rPr>
                <w:rFonts w:ascii="Calibri" w:hAnsi="Calibri" w:cs="Calibri"/>
                <w:color w:val="000000"/>
              </w:rPr>
              <w:t xml:space="preserve">Note: </w:t>
            </w:r>
            <w:r w:rsidR="00272DF3">
              <w:rPr>
                <w:rFonts w:ascii="Calibri" w:hAnsi="Calibri" w:cs="Calibri"/>
                <w:color w:val="000000"/>
              </w:rPr>
              <w:t xml:space="preserve">The </w:t>
            </w:r>
            <w:proofErr w:type="spellStart"/>
            <w:r w:rsidR="00272DF3">
              <w:rPr>
                <w:rFonts w:ascii="Calibri" w:hAnsi="Calibri" w:cs="Calibri"/>
                <w:color w:val="000000"/>
              </w:rPr>
              <w:t>ProTool</w:t>
            </w:r>
            <w:proofErr w:type="spellEnd"/>
            <w:r w:rsidR="00272DF3">
              <w:rPr>
                <w:rFonts w:ascii="Calibri" w:hAnsi="Calibri" w:cs="Calibri"/>
                <w:color w:val="000000"/>
              </w:rPr>
              <w:t xml:space="preserve"> database connection string is stored in the </w:t>
            </w:r>
            <w:r w:rsidR="000F1C01">
              <w:rPr>
                <w:rFonts w:ascii="Calibri" w:hAnsi="Calibri" w:cs="Calibri"/>
                <w:color w:val="000000"/>
              </w:rPr>
              <w:t>hidden DEBUG worksheet tab.  This is not the best place because if the resource server name or SQL instance name ever changes pre-existing Templates would have to be changed or retired.  For example: User’s will need to start new Workbooks from the updated Template and retire all their old Workbooks.</w:t>
            </w:r>
          </w:p>
        </w:tc>
      </w:tr>
      <w:tr w:rsidR="008A0CF5" w14:paraId="6818A70E" w14:textId="77777777" w:rsidTr="00A4123E">
        <w:tc>
          <w:tcPr>
            <w:tcW w:w="1458" w:type="dxa"/>
            <w:shd w:val="clear" w:color="auto" w:fill="DBE5F1" w:themeFill="accent1" w:themeFillTint="33"/>
          </w:tcPr>
          <w:p w14:paraId="2EC43A62" w14:textId="1F747BE5" w:rsidR="008A0CF5" w:rsidRDefault="008A0CF5" w:rsidP="008A0CF5">
            <w:r>
              <w:lastRenderedPageBreak/>
              <w:t>Source Code Location</w:t>
            </w:r>
          </w:p>
        </w:tc>
        <w:tc>
          <w:tcPr>
            <w:tcW w:w="8118" w:type="dxa"/>
            <w:shd w:val="clear" w:color="auto" w:fill="DBE5F1" w:themeFill="accent1" w:themeFillTint="33"/>
          </w:tcPr>
          <w:p w14:paraId="5F299DEB" w14:textId="68A7E2AC" w:rsidR="008A0CF5" w:rsidRDefault="000F1C01" w:rsidP="0013652E">
            <w:proofErr w:type="spellStart"/>
            <w:r>
              <w:t>GitHub</w:t>
            </w:r>
            <w:proofErr w:type="spellEnd"/>
            <w:r>
              <w:t xml:space="preserve"> Repositories</w:t>
            </w:r>
            <w:r w:rsidR="008A0CF5">
              <w:t>:</w:t>
            </w:r>
            <w:r>
              <w:t xml:space="preserve">  </w:t>
            </w:r>
            <w:proofErr w:type="spellStart"/>
            <w:r>
              <w:t>MCard</w:t>
            </w:r>
            <w:proofErr w:type="spellEnd"/>
            <w:r>
              <w:t>/</w:t>
            </w:r>
            <w:proofErr w:type="spellStart"/>
            <w:r>
              <w:t>ProTool</w:t>
            </w:r>
            <w:proofErr w:type="spellEnd"/>
          </w:p>
          <w:p w14:paraId="679B6D76" w14:textId="77777777" w:rsidR="006337B9" w:rsidRDefault="006337B9" w:rsidP="0013652E">
            <w:pPr>
              <w:rPr>
                <w:rFonts w:ascii="Calibri" w:hAnsi="Calibri" w:cs="Calibri"/>
                <w:color w:val="000000"/>
              </w:rPr>
            </w:pPr>
          </w:p>
          <w:p w14:paraId="3900A076" w14:textId="186A175D" w:rsidR="006337B9" w:rsidRPr="001B038F" w:rsidRDefault="006337B9" w:rsidP="000F1C01">
            <w:pPr>
              <w:rPr>
                <w:rFonts w:ascii="Calibri" w:hAnsi="Calibri" w:cs="Calibri"/>
                <w:color w:val="000000"/>
              </w:rPr>
            </w:pPr>
            <w:r>
              <w:rPr>
                <w:rFonts w:ascii="Calibri" w:hAnsi="Calibri" w:cs="Calibri"/>
                <w:color w:val="000000"/>
              </w:rPr>
              <w:t xml:space="preserve">Note: </w:t>
            </w:r>
            <w:r w:rsidR="000F1C01">
              <w:rPr>
                <w:rFonts w:ascii="Calibri" w:hAnsi="Calibri" w:cs="Calibri"/>
                <w:color w:val="000000"/>
              </w:rPr>
              <w:t xml:space="preserve">The Excel source Template, </w:t>
            </w:r>
            <w:r>
              <w:rPr>
                <w:rFonts w:ascii="Calibri" w:hAnsi="Calibri" w:cs="Calibri"/>
                <w:color w:val="000000"/>
              </w:rPr>
              <w:t>SQL deployment scripts</w:t>
            </w:r>
            <w:r w:rsidR="000F1C01">
              <w:rPr>
                <w:rFonts w:ascii="Calibri" w:hAnsi="Calibri" w:cs="Calibri"/>
                <w:color w:val="000000"/>
              </w:rPr>
              <w:t>, and other supporting documentation or files</w:t>
            </w:r>
            <w:r>
              <w:rPr>
                <w:rFonts w:ascii="Calibri" w:hAnsi="Calibri" w:cs="Calibri"/>
                <w:color w:val="000000"/>
              </w:rPr>
              <w:t xml:space="preserve"> are </w:t>
            </w:r>
            <w:r w:rsidR="000F1C01">
              <w:rPr>
                <w:rFonts w:ascii="Calibri" w:hAnsi="Calibri" w:cs="Calibri"/>
                <w:color w:val="000000"/>
              </w:rPr>
              <w:t xml:space="preserve">currently </w:t>
            </w:r>
            <w:r>
              <w:rPr>
                <w:rFonts w:ascii="Calibri" w:hAnsi="Calibri" w:cs="Calibri"/>
                <w:color w:val="000000"/>
              </w:rPr>
              <w:t xml:space="preserve">stored at this location. </w:t>
            </w:r>
          </w:p>
        </w:tc>
      </w:tr>
    </w:tbl>
    <w:p w14:paraId="5D23FF7D" w14:textId="59A88D5D" w:rsidR="00C379E2" w:rsidRDefault="00C379E2" w:rsidP="00C379E2">
      <w:pPr>
        <w:pStyle w:val="Heading2"/>
        <w:numPr>
          <w:ilvl w:val="0"/>
          <w:numId w:val="0"/>
        </w:numPr>
        <w:ind w:left="576"/>
      </w:pPr>
    </w:p>
    <w:p w14:paraId="70C1E62F" w14:textId="77777777" w:rsidR="00C379E2" w:rsidRDefault="00C379E2" w:rsidP="00C379E2"/>
    <w:p w14:paraId="3243FF07" w14:textId="77777777" w:rsidR="00C379E2" w:rsidRDefault="00C379E2" w:rsidP="00C379E2"/>
    <w:p w14:paraId="1C1CA176" w14:textId="77777777" w:rsidR="00C379E2" w:rsidRDefault="00C379E2" w:rsidP="00C379E2"/>
    <w:p w14:paraId="33911585" w14:textId="77777777" w:rsidR="00C379E2" w:rsidRDefault="00C379E2" w:rsidP="00C379E2"/>
    <w:p w14:paraId="04114895" w14:textId="77777777" w:rsidR="00C379E2" w:rsidRDefault="00C379E2" w:rsidP="00C379E2"/>
    <w:p w14:paraId="59976517" w14:textId="77777777" w:rsidR="00C379E2" w:rsidRDefault="00C379E2" w:rsidP="00C379E2"/>
    <w:p w14:paraId="3F6FB613" w14:textId="77777777" w:rsidR="00C379E2" w:rsidRDefault="00C379E2" w:rsidP="00C379E2"/>
    <w:p w14:paraId="6E1D701F" w14:textId="77777777" w:rsidR="00C379E2" w:rsidRDefault="00C379E2" w:rsidP="00C379E2"/>
    <w:p w14:paraId="399571E3" w14:textId="77777777" w:rsidR="00C379E2" w:rsidRDefault="00C379E2" w:rsidP="00C379E2"/>
    <w:p w14:paraId="13080C71" w14:textId="77777777" w:rsidR="00C379E2" w:rsidRDefault="00C379E2" w:rsidP="00C379E2"/>
    <w:p w14:paraId="08D952FF" w14:textId="77777777" w:rsidR="00C379E2" w:rsidRDefault="00C379E2" w:rsidP="00C379E2"/>
    <w:p w14:paraId="27794272" w14:textId="77777777" w:rsidR="00C379E2" w:rsidRDefault="00C379E2" w:rsidP="00C379E2"/>
    <w:p w14:paraId="06FBDEFE" w14:textId="77777777" w:rsidR="00C379E2" w:rsidRDefault="00C379E2" w:rsidP="00C379E2"/>
    <w:p w14:paraId="1F2466E4" w14:textId="77777777" w:rsidR="00C379E2" w:rsidRDefault="00C379E2" w:rsidP="00C379E2"/>
    <w:p w14:paraId="04CB1EBF" w14:textId="77777777" w:rsidR="00C379E2" w:rsidRDefault="00C379E2" w:rsidP="00C379E2"/>
    <w:p w14:paraId="3893EB2C" w14:textId="77777777" w:rsidR="00C379E2" w:rsidRDefault="00C379E2" w:rsidP="00C379E2"/>
    <w:p w14:paraId="5AA8ECC8" w14:textId="77777777" w:rsidR="00C379E2" w:rsidRDefault="00C379E2" w:rsidP="00C379E2"/>
    <w:p w14:paraId="34EA3804" w14:textId="77777777" w:rsidR="00C379E2" w:rsidRDefault="00C379E2" w:rsidP="00C379E2"/>
    <w:p w14:paraId="45B6E11E" w14:textId="77777777" w:rsidR="00C379E2" w:rsidRDefault="00C379E2" w:rsidP="00C379E2"/>
    <w:p w14:paraId="50CF9266" w14:textId="77777777" w:rsidR="00C379E2" w:rsidRDefault="00C379E2" w:rsidP="00C379E2"/>
    <w:p w14:paraId="5AF920A2" w14:textId="77777777" w:rsidR="00C379E2" w:rsidRDefault="00C379E2" w:rsidP="00C379E2"/>
    <w:p w14:paraId="5242DE80" w14:textId="77777777" w:rsidR="00C379E2" w:rsidRDefault="00C379E2" w:rsidP="00C379E2"/>
    <w:p w14:paraId="690F9543" w14:textId="77777777" w:rsidR="00C379E2" w:rsidRDefault="00C379E2" w:rsidP="00C379E2"/>
    <w:p w14:paraId="3F498C31" w14:textId="77777777" w:rsidR="00C379E2" w:rsidRDefault="00C379E2" w:rsidP="00C379E2"/>
    <w:p w14:paraId="1463B732" w14:textId="77777777" w:rsidR="00C379E2" w:rsidRDefault="00C379E2" w:rsidP="00C379E2"/>
    <w:p w14:paraId="50F4B3CD" w14:textId="77777777" w:rsidR="00C379E2" w:rsidRDefault="00C379E2" w:rsidP="00C379E2"/>
    <w:p w14:paraId="16B2A506" w14:textId="77777777" w:rsidR="00C379E2" w:rsidRDefault="00C379E2" w:rsidP="00C379E2"/>
    <w:p w14:paraId="124ADDC6" w14:textId="77777777" w:rsidR="00C379E2" w:rsidRDefault="00C379E2" w:rsidP="00C379E2"/>
    <w:p w14:paraId="29B61A53" w14:textId="77777777" w:rsidR="00C379E2" w:rsidRDefault="00C379E2" w:rsidP="00C379E2"/>
    <w:p w14:paraId="5CBD1FAF" w14:textId="344F990F" w:rsidR="003B49FA" w:rsidRDefault="00AA26EC" w:rsidP="007C4C65">
      <w:pPr>
        <w:pStyle w:val="Heading2"/>
      </w:pPr>
      <w:bookmarkStart w:id="4" w:name="_Toc354819080"/>
      <w:r>
        <w:t>Forecast Import/</w:t>
      </w:r>
      <w:proofErr w:type="gramStart"/>
      <w:r>
        <w:t xml:space="preserve">Export </w:t>
      </w:r>
      <w:r w:rsidR="003427C1">
        <w:t xml:space="preserve"> –</w:t>
      </w:r>
      <w:proofErr w:type="gramEnd"/>
      <w:r w:rsidR="003427C1">
        <w:t xml:space="preserve"> Excel Workbook</w:t>
      </w:r>
      <w:bookmarkEnd w:id="4"/>
    </w:p>
    <w:p w14:paraId="5CBD1FB0" w14:textId="77777777" w:rsidR="003B49FA" w:rsidRDefault="003B49FA" w:rsidP="003B49FA"/>
    <w:tbl>
      <w:tblPr>
        <w:tblStyle w:val="TableGrid"/>
        <w:tblW w:w="0" w:type="auto"/>
        <w:tblLook w:val="04A0" w:firstRow="1" w:lastRow="0" w:firstColumn="1" w:lastColumn="0" w:noHBand="0" w:noVBand="1"/>
      </w:tblPr>
      <w:tblGrid>
        <w:gridCol w:w="2448"/>
        <w:gridCol w:w="7272"/>
      </w:tblGrid>
      <w:tr w:rsidR="002672EF" w14:paraId="22C11F82" w14:textId="77777777" w:rsidTr="002672EF">
        <w:trPr>
          <w:trHeight w:val="413"/>
        </w:trPr>
        <w:tc>
          <w:tcPr>
            <w:tcW w:w="2448" w:type="dxa"/>
            <w:shd w:val="clear" w:color="auto" w:fill="548DD4" w:themeFill="text2" w:themeFillTint="99"/>
            <w:vAlign w:val="center"/>
          </w:tcPr>
          <w:p w14:paraId="500FAFA9" w14:textId="65E27D8A" w:rsidR="002672EF" w:rsidRPr="002672EF" w:rsidRDefault="002672EF" w:rsidP="002672EF">
            <w:pPr>
              <w:jc w:val="center"/>
              <w:rPr>
                <w:b/>
                <w:color w:val="FFFFFF" w:themeColor="background1"/>
              </w:rPr>
            </w:pPr>
            <w:r w:rsidRPr="002672EF">
              <w:rPr>
                <w:b/>
                <w:color w:val="FFFFFF" w:themeColor="background1"/>
              </w:rPr>
              <w:t>Template Feature</w:t>
            </w:r>
          </w:p>
        </w:tc>
        <w:tc>
          <w:tcPr>
            <w:tcW w:w="7272" w:type="dxa"/>
            <w:shd w:val="clear" w:color="auto" w:fill="548DD4" w:themeFill="text2" w:themeFillTint="99"/>
            <w:vAlign w:val="center"/>
          </w:tcPr>
          <w:p w14:paraId="04D2B6F2" w14:textId="3CF703A1" w:rsidR="002672EF" w:rsidRPr="002672EF" w:rsidRDefault="002672EF" w:rsidP="002672EF">
            <w:pPr>
              <w:jc w:val="center"/>
              <w:rPr>
                <w:b/>
                <w:color w:val="FFFFFF" w:themeColor="background1"/>
              </w:rPr>
            </w:pPr>
            <w:r w:rsidRPr="002672EF">
              <w:rPr>
                <w:b/>
                <w:color w:val="FFFFFF" w:themeColor="background1"/>
              </w:rPr>
              <w:t>Description and Procedures</w:t>
            </w:r>
          </w:p>
        </w:tc>
      </w:tr>
      <w:tr w:rsidR="00EF7240" w14:paraId="11573C1F" w14:textId="77777777" w:rsidTr="00203D52">
        <w:tc>
          <w:tcPr>
            <w:tcW w:w="2448" w:type="dxa"/>
          </w:tcPr>
          <w:p w14:paraId="0E00F338" w14:textId="30A82175" w:rsidR="00EF7240" w:rsidRDefault="00EF7240" w:rsidP="003B49FA">
            <w:r>
              <w:t xml:space="preserve">Minimum </w:t>
            </w:r>
            <w:proofErr w:type="spellStart"/>
            <w:r>
              <w:t>Requriements</w:t>
            </w:r>
            <w:proofErr w:type="spellEnd"/>
          </w:p>
        </w:tc>
        <w:tc>
          <w:tcPr>
            <w:tcW w:w="7272" w:type="dxa"/>
          </w:tcPr>
          <w:p w14:paraId="3D186437" w14:textId="5CB63E2A" w:rsidR="00EF7240" w:rsidRDefault="00EF7240" w:rsidP="00203D52">
            <w:r>
              <w:t xml:space="preserve">The </w:t>
            </w:r>
            <w:r w:rsidR="00AA26EC">
              <w:t>Forecast</w:t>
            </w:r>
            <w:r>
              <w:t xml:space="preserve"> Workbook has the follow minimum requirements in order to function successfully:</w:t>
            </w:r>
          </w:p>
          <w:p w14:paraId="26E443DD" w14:textId="77777777" w:rsidR="00EF7240" w:rsidRDefault="00EF7240" w:rsidP="00203D52"/>
          <w:p w14:paraId="1E0C3580" w14:textId="3DFB5FE1" w:rsidR="00EF7240" w:rsidRPr="004D7C77" w:rsidRDefault="00EF7240" w:rsidP="004D7C77">
            <w:pPr>
              <w:pStyle w:val="ListParagraph"/>
              <w:numPr>
                <w:ilvl w:val="0"/>
                <w:numId w:val="42"/>
              </w:numPr>
            </w:pPr>
            <w:r w:rsidRPr="004D7C77">
              <w:t xml:space="preserve">Microsoft Office 2007 or 2010. </w:t>
            </w:r>
            <w:r w:rsidR="00AA26EC">
              <w:t>Previous versions of Office are not supported and no guarantee the macros will function.</w:t>
            </w:r>
          </w:p>
          <w:p w14:paraId="67FF53A0" w14:textId="77777777" w:rsidR="00EF7240" w:rsidRPr="004D7C77" w:rsidRDefault="00EF7240" w:rsidP="004D7C77">
            <w:pPr>
              <w:pStyle w:val="ListParagraph"/>
              <w:numPr>
                <w:ilvl w:val="0"/>
                <w:numId w:val="42"/>
              </w:numPr>
            </w:pPr>
            <w:r w:rsidRPr="004D7C77">
              <w:t>Minimum Hardware and Operating System requirements specified for installing and running MS Office 2007 or 2010.</w:t>
            </w:r>
          </w:p>
          <w:p w14:paraId="0C9088B2" w14:textId="77777777" w:rsidR="00EF7240" w:rsidRPr="004D7C77" w:rsidRDefault="00EF7240" w:rsidP="004D7C77">
            <w:pPr>
              <w:pStyle w:val="ListParagraph"/>
              <w:numPr>
                <w:ilvl w:val="0"/>
                <w:numId w:val="42"/>
              </w:numPr>
            </w:pPr>
            <w:r w:rsidRPr="004D7C77">
              <w:t>The Workbook Macros require the computer be connected to the NiSource private network.</w:t>
            </w:r>
          </w:p>
          <w:p w14:paraId="73F36DF7" w14:textId="6F9A0849" w:rsidR="00D51F4F" w:rsidRPr="00D51F4F" w:rsidRDefault="00D51F4F" w:rsidP="00AA26EC">
            <w:pPr>
              <w:pStyle w:val="ListParagraph"/>
            </w:pPr>
          </w:p>
          <w:p w14:paraId="557F57C6" w14:textId="77777777" w:rsidR="00EF7240" w:rsidRDefault="00EF7240" w:rsidP="00203D52"/>
        </w:tc>
      </w:tr>
      <w:tr w:rsidR="00203D52" w14:paraId="63F629B1" w14:textId="77777777" w:rsidTr="00203D52">
        <w:tc>
          <w:tcPr>
            <w:tcW w:w="2448" w:type="dxa"/>
          </w:tcPr>
          <w:p w14:paraId="73BBF1A0" w14:textId="5B3236DC" w:rsidR="00203D52" w:rsidRDefault="00203D52" w:rsidP="003B49FA">
            <w:r>
              <w:t>Workbook Version</w:t>
            </w:r>
          </w:p>
        </w:tc>
        <w:tc>
          <w:tcPr>
            <w:tcW w:w="7272" w:type="dxa"/>
          </w:tcPr>
          <w:p w14:paraId="4C7776FB" w14:textId="38DCC604" w:rsidR="00203D52" w:rsidRDefault="00203D52" w:rsidP="00203D52">
            <w:r>
              <w:t xml:space="preserve">The Workbook version identifies a revision of the VBA macro code that resides within each </w:t>
            </w:r>
            <w:r w:rsidR="00B967B8">
              <w:t>Workbook file.</w:t>
            </w:r>
          </w:p>
          <w:p w14:paraId="407AD2E7" w14:textId="77777777" w:rsidR="00B967B8" w:rsidRDefault="00B967B8" w:rsidP="00203D52"/>
          <w:p w14:paraId="42F9C38E" w14:textId="77777777" w:rsidR="00B967B8" w:rsidRDefault="00B967B8" w:rsidP="00203D52">
            <w:r>
              <w:t>To check the current version:</w:t>
            </w:r>
          </w:p>
          <w:p w14:paraId="2B3ACCD7" w14:textId="77777777" w:rsidR="00B967B8" w:rsidRDefault="00B967B8" w:rsidP="00B967B8">
            <w:pPr>
              <w:pStyle w:val="ListParagraph"/>
              <w:numPr>
                <w:ilvl w:val="0"/>
                <w:numId w:val="24"/>
              </w:numPr>
            </w:pPr>
            <w:r>
              <w:t>Open the Workbook in Excel.</w:t>
            </w:r>
          </w:p>
          <w:p w14:paraId="71CA9B59" w14:textId="3F2919D1" w:rsidR="00B967B8" w:rsidRDefault="00B967B8" w:rsidP="00B967B8">
            <w:pPr>
              <w:pStyle w:val="ListParagraph"/>
              <w:numPr>
                <w:ilvl w:val="0"/>
                <w:numId w:val="24"/>
              </w:numPr>
            </w:pPr>
            <w:r>
              <w:t xml:space="preserve">Make sure the </w:t>
            </w:r>
            <w:r w:rsidR="00AA26EC">
              <w:t>Forecast Information</w:t>
            </w:r>
            <w:r>
              <w:t xml:space="preserve"> worksheet is in focus.</w:t>
            </w:r>
          </w:p>
          <w:p w14:paraId="343FE621" w14:textId="65B6324D" w:rsidR="00B967B8" w:rsidRDefault="00AA26EC" w:rsidP="00B967B8">
            <w:pPr>
              <w:pStyle w:val="ListParagraph"/>
              <w:numPr>
                <w:ilvl w:val="0"/>
                <w:numId w:val="24"/>
              </w:numPr>
            </w:pPr>
            <w:r>
              <w:t>Place your</w:t>
            </w:r>
            <w:r w:rsidR="00B967B8">
              <w:t xml:space="preserve"> mouse pointer over the top-right cell where the “</w:t>
            </w:r>
            <w:r>
              <w:t>Forecast Summary</w:t>
            </w:r>
            <w:r w:rsidR="00B967B8">
              <w:t>” title is displayed.  This initially is cell G1.</w:t>
            </w:r>
          </w:p>
          <w:p w14:paraId="6208DF5D" w14:textId="77777777" w:rsidR="002672EF" w:rsidRDefault="002672EF" w:rsidP="002672EF"/>
          <w:p w14:paraId="0C318CE0" w14:textId="753A8B8F" w:rsidR="002672EF" w:rsidRPr="002672EF" w:rsidRDefault="002672EF" w:rsidP="002672EF">
            <w:r>
              <w:t>Tip: Cross check the user’s Workbook version with the latest version of the Template in SharePoint to see if the user has the latest code.</w:t>
            </w:r>
          </w:p>
        </w:tc>
      </w:tr>
      <w:tr w:rsidR="003427C1" w14:paraId="4D11F7DD" w14:textId="77777777" w:rsidTr="00203D52">
        <w:tc>
          <w:tcPr>
            <w:tcW w:w="2448" w:type="dxa"/>
          </w:tcPr>
          <w:p w14:paraId="4C304091" w14:textId="09D12A34" w:rsidR="003427C1" w:rsidRDefault="003427C1" w:rsidP="003B49FA">
            <w:r>
              <w:t>Protected Worksheets</w:t>
            </w:r>
          </w:p>
        </w:tc>
        <w:tc>
          <w:tcPr>
            <w:tcW w:w="7272" w:type="dxa"/>
          </w:tcPr>
          <w:p w14:paraId="797BAE94" w14:textId="2683FA9B" w:rsidR="003427C1" w:rsidRDefault="00B967B8" w:rsidP="003B49FA">
            <w:r>
              <w:t xml:space="preserve">All of the worksheets within the </w:t>
            </w:r>
            <w:r w:rsidR="00AA26EC">
              <w:t xml:space="preserve">Forecast </w:t>
            </w:r>
            <w:r>
              <w:t xml:space="preserve">Workbook are protected including the hidden DEBUG worksheet using the same password. Certain </w:t>
            </w:r>
            <w:proofErr w:type="gramStart"/>
            <w:r>
              <w:t>cells within each worksheet is</w:t>
            </w:r>
            <w:proofErr w:type="gramEnd"/>
            <w:r>
              <w:t xml:space="preserve"> unprotected to allow users to enter data.</w:t>
            </w:r>
          </w:p>
          <w:p w14:paraId="01400C5A" w14:textId="77777777" w:rsidR="00B967B8" w:rsidRDefault="00B967B8" w:rsidP="003B49FA"/>
          <w:p w14:paraId="0E9D0882" w14:textId="3031C435" w:rsidR="00B967B8" w:rsidRDefault="00B967B8" w:rsidP="003B49FA">
            <w:r>
              <w:t xml:space="preserve">Password: </w:t>
            </w:r>
            <w:proofErr w:type="spellStart"/>
            <w:r w:rsidRPr="002672EF">
              <w:rPr>
                <w:b/>
                <w:sz w:val="28"/>
                <w:szCs w:val="28"/>
              </w:rPr>
              <w:t>fc</w:t>
            </w:r>
            <w:r w:rsidR="00AA26EC">
              <w:rPr>
                <w:b/>
                <w:sz w:val="28"/>
                <w:szCs w:val="28"/>
              </w:rPr>
              <w:t>as</w:t>
            </w:r>
            <w:r w:rsidRPr="002672EF">
              <w:rPr>
                <w:b/>
                <w:sz w:val="28"/>
                <w:szCs w:val="28"/>
              </w:rPr>
              <w:t>t</w:t>
            </w:r>
            <w:proofErr w:type="spellEnd"/>
          </w:p>
          <w:p w14:paraId="096DDAB7" w14:textId="77777777" w:rsidR="002672EF" w:rsidRDefault="002672EF" w:rsidP="003B49FA"/>
          <w:p w14:paraId="395C0954" w14:textId="77777777" w:rsidR="00B967B8" w:rsidRDefault="00B967B8" w:rsidP="003B49FA">
            <w:r>
              <w:t>To unprotect a worksheet:</w:t>
            </w:r>
          </w:p>
          <w:p w14:paraId="6C186EC1" w14:textId="00F9AAF4" w:rsidR="00B967B8" w:rsidRDefault="00B967B8" w:rsidP="00B967B8">
            <w:pPr>
              <w:pStyle w:val="ListParagraph"/>
              <w:numPr>
                <w:ilvl w:val="0"/>
                <w:numId w:val="25"/>
              </w:numPr>
            </w:pPr>
            <w:r>
              <w:t>Set focus to the worksheet to be unprotected.</w:t>
            </w:r>
          </w:p>
          <w:p w14:paraId="417FFEF8" w14:textId="632876B2" w:rsidR="00B967B8" w:rsidRDefault="009A6B26" w:rsidP="00B967B8">
            <w:pPr>
              <w:pStyle w:val="ListParagraph"/>
              <w:numPr>
                <w:ilvl w:val="0"/>
                <w:numId w:val="25"/>
              </w:numPr>
            </w:pPr>
            <w:r>
              <w:t>Select the “Review” menu ribbon.</w:t>
            </w:r>
          </w:p>
          <w:p w14:paraId="225E7870" w14:textId="2DB37262" w:rsidR="009A6B26" w:rsidRDefault="009A6B26" w:rsidP="00B967B8">
            <w:pPr>
              <w:pStyle w:val="ListParagraph"/>
              <w:numPr>
                <w:ilvl w:val="0"/>
                <w:numId w:val="25"/>
              </w:numPr>
            </w:pPr>
            <w:r>
              <w:t>Click on “Unprotect Sheet” in the Changes menu group.</w:t>
            </w:r>
          </w:p>
          <w:p w14:paraId="5837DB63" w14:textId="788156B1" w:rsidR="009A6B26" w:rsidRPr="00B967B8" w:rsidRDefault="009A6B26" w:rsidP="00B967B8">
            <w:pPr>
              <w:pStyle w:val="ListParagraph"/>
              <w:numPr>
                <w:ilvl w:val="0"/>
                <w:numId w:val="25"/>
              </w:numPr>
            </w:pPr>
            <w:r>
              <w:t>Enter the password to unprotect the worksheet.</w:t>
            </w:r>
          </w:p>
          <w:p w14:paraId="7229EA64" w14:textId="6359721D" w:rsidR="00B967B8" w:rsidRDefault="00B967B8" w:rsidP="003B49FA"/>
        </w:tc>
      </w:tr>
      <w:tr w:rsidR="003427C1" w14:paraId="6AF19235" w14:textId="77777777" w:rsidTr="00203D52">
        <w:tc>
          <w:tcPr>
            <w:tcW w:w="2448" w:type="dxa"/>
          </w:tcPr>
          <w:p w14:paraId="455EA497" w14:textId="71E8513C" w:rsidR="003427C1" w:rsidRDefault="00203D52" w:rsidP="003B49FA">
            <w:r>
              <w:t>Protected VBA Code</w:t>
            </w:r>
          </w:p>
        </w:tc>
        <w:tc>
          <w:tcPr>
            <w:tcW w:w="7272" w:type="dxa"/>
          </w:tcPr>
          <w:p w14:paraId="06160E81" w14:textId="77777777" w:rsidR="003427C1" w:rsidRDefault="009A6B26" w:rsidP="003B49FA">
            <w:r>
              <w:t xml:space="preserve">The Workbook’s VBA macro code </w:t>
            </w:r>
            <w:r w:rsidR="001448AF">
              <w:t>is hidden and protected with a different password than what is used on the protected worksheets.</w:t>
            </w:r>
          </w:p>
          <w:p w14:paraId="377A0DF4" w14:textId="77777777" w:rsidR="001448AF" w:rsidRDefault="001448AF" w:rsidP="003B49FA"/>
          <w:p w14:paraId="63BBB4C7" w14:textId="202127A1" w:rsidR="001448AF" w:rsidRDefault="001448AF" w:rsidP="003B49FA">
            <w:r>
              <w:t>Note: Code changes should only be made by a software developer and via a change request process.</w:t>
            </w:r>
          </w:p>
          <w:p w14:paraId="331323FD" w14:textId="77777777" w:rsidR="001448AF" w:rsidRDefault="001448AF" w:rsidP="003B49FA"/>
          <w:p w14:paraId="607610E5" w14:textId="77777777" w:rsidR="001448AF" w:rsidRDefault="001448AF" w:rsidP="003B49FA">
            <w:r>
              <w:t xml:space="preserve">Password: </w:t>
            </w:r>
            <w:r w:rsidRPr="00F37331">
              <w:rPr>
                <w:b/>
                <w:sz w:val="28"/>
                <w:szCs w:val="28"/>
              </w:rPr>
              <w:t>wildcard</w:t>
            </w:r>
          </w:p>
          <w:p w14:paraId="202F1F2A" w14:textId="77777777" w:rsidR="001448AF" w:rsidRDefault="001448AF" w:rsidP="001448AF"/>
          <w:p w14:paraId="4ACB507E" w14:textId="77777777" w:rsidR="00FA442A" w:rsidRDefault="00FA442A" w:rsidP="001448AF">
            <w:r>
              <w:t>To protect the VBA code:</w:t>
            </w:r>
          </w:p>
          <w:p w14:paraId="48DE29F6" w14:textId="77777777" w:rsidR="00FA442A" w:rsidRDefault="00FA442A" w:rsidP="00FA442A">
            <w:pPr>
              <w:pStyle w:val="ListParagraph"/>
              <w:numPr>
                <w:ilvl w:val="0"/>
                <w:numId w:val="39"/>
              </w:numPr>
            </w:pPr>
            <w:r>
              <w:t>Click the Developer menu ribbon and click Visual Basic to open the VBA project window.</w:t>
            </w:r>
          </w:p>
          <w:p w14:paraId="6FF15543" w14:textId="57339C85" w:rsidR="00FA442A" w:rsidRDefault="00FA442A" w:rsidP="00FA442A">
            <w:pPr>
              <w:pStyle w:val="ListParagraph"/>
              <w:numPr>
                <w:ilvl w:val="0"/>
                <w:numId w:val="39"/>
              </w:numPr>
            </w:pPr>
            <w:r>
              <w:t xml:space="preserve">In the VBA project window, click on Tools then </w:t>
            </w:r>
            <w:proofErr w:type="spellStart"/>
            <w:r>
              <w:t>VBAProject</w:t>
            </w:r>
            <w:proofErr w:type="spellEnd"/>
            <w:r>
              <w:t xml:space="preserve"> Properties.  This opens the project properties dialog.</w:t>
            </w:r>
          </w:p>
          <w:p w14:paraId="4C4572B5" w14:textId="77777777" w:rsidR="00FA442A" w:rsidRDefault="00FA442A" w:rsidP="00FA442A">
            <w:pPr>
              <w:pStyle w:val="ListParagraph"/>
              <w:numPr>
                <w:ilvl w:val="0"/>
                <w:numId w:val="39"/>
              </w:numPr>
            </w:pPr>
            <w:r>
              <w:t>Click on the Protection tab.</w:t>
            </w:r>
          </w:p>
          <w:p w14:paraId="2256E64E" w14:textId="77777777" w:rsidR="00FA442A" w:rsidRDefault="00FA442A" w:rsidP="00FA442A">
            <w:pPr>
              <w:pStyle w:val="ListParagraph"/>
              <w:numPr>
                <w:ilvl w:val="0"/>
                <w:numId w:val="39"/>
              </w:numPr>
            </w:pPr>
            <w:r>
              <w:t>Check mark the “Lock project for viewing”.</w:t>
            </w:r>
          </w:p>
          <w:p w14:paraId="6B9B34DD" w14:textId="77777777" w:rsidR="00FA442A" w:rsidRDefault="00FA442A" w:rsidP="00FA442A">
            <w:pPr>
              <w:pStyle w:val="ListParagraph"/>
              <w:numPr>
                <w:ilvl w:val="0"/>
                <w:numId w:val="39"/>
              </w:numPr>
            </w:pPr>
            <w:r>
              <w:t>Enter the password twice and click OK.</w:t>
            </w:r>
          </w:p>
          <w:p w14:paraId="5ADCFD62" w14:textId="3C47F740" w:rsidR="00FA442A" w:rsidRPr="00FA442A" w:rsidRDefault="00FA442A" w:rsidP="00FA442A">
            <w:pPr>
              <w:pStyle w:val="ListParagraph"/>
              <w:numPr>
                <w:ilvl w:val="0"/>
                <w:numId w:val="39"/>
              </w:numPr>
            </w:pPr>
            <w:r>
              <w:t>Close the VBA project window. Next time the Template is opened and you try to view the VBA code a password will be required.</w:t>
            </w:r>
          </w:p>
        </w:tc>
      </w:tr>
      <w:tr w:rsidR="003427C1" w14:paraId="23D495C8" w14:textId="77777777" w:rsidTr="00203D52">
        <w:tc>
          <w:tcPr>
            <w:tcW w:w="2448" w:type="dxa"/>
          </w:tcPr>
          <w:p w14:paraId="5082F3E3" w14:textId="7ACDF0AF" w:rsidR="003427C1" w:rsidRDefault="00203D52" w:rsidP="003B49FA">
            <w:r>
              <w:lastRenderedPageBreak/>
              <w:t>Hidden DEBUG Worksheet</w:t>
            </w:r>
          </w:p>
        </w:tc>
        <w:tc>
          <w:tcPr>
            <w:tcW w:w="7272" w:type="dxa"/>
          </w:tcPr>
          <w:p w14:paraId="2361037D" w14:textId="586D171E" w:rsidR="003427C1" w:rsidRDefault="00203D52" w:rsidP="003B49FA">
            <w:r>
              <w:t xml:space="preserve">The DEBUG worksheet tab is hidden and is the first tab of the workbook. It contains configuration settings needed by the VBA macros and </w:t>
            </w:r>
            <w:r w:rsidR="00F37331">
              <w:t xml:space="preserve">additional </w:t>
            </w:r>
            <w:r>
              <w:t>details of any errors that might have occurred during macro processing.</w:t>
            </w:r>
          </w:p>
          <w:p w14:paraId="32FA05DC" w14:textId="77777777" w:rsidR="001448AF" w:rsidRDefault="001448AF" w:rsidP="003B49FA"/>
          <w:p w14:paraId="3CBF8F81" w14:textId="3D1ABD23" w:rsidR="001448AF" w:rsidRDefault="001448AF" w:rsidP="003B49FA">
            <w:r>
              <w:t>Users should never unhide or make any changes to the DEBUG tab as part of their normal processes and procedures.</w:t>
            </w:r>
          </w:p>
          <w:p w14:paraId="2DAC6F11" w14:textId="77777777" w:rsidR="001448AF" w:rsidRDefault="001448AF" w:rsidP="003B49FA"/>
          <w:p w14:paraId="7CE071C4" w14:textId="77777777" w:rsidR="00F37331" w:rsidRDefault="00F37331" w:rsidP="003B49FA">
            <w:r>
              <w:t xml:space="preserve">You can check for additional error detail by </w:t>
            </w:r>
            <w:proofErr w:type="spellStart"/>
            <w:r>
              <w:t>unhiding</w:t>
            </w:r>
            <w:proofErr w:type="spellEnd"/>
            <w:r>
              <w:t xml:space="preserve"> the DEBUG worksheet tab. Here you can obtain the error number; technical error message; and the message that was displayed to the user.</w:t>
            </w:r>
          </w:p>
          <w:p w14:paraId="2CA88A8E" w14:textId="77777777" w:rsidR="00F37331" w:rsidRDefault="00F37331" w:rsidP="003B49FA"/>
          <w:p w14:paraId="70B8106F" w14:textId="1A32DF2D" w:rsidR="001448AF" w:rsidRDefault="001448AF" w:rsidP="003B49FA">
            <w:r>
              <w:t xml:space="preserve">Technical error detail </w:t>
            </w:r>
            <w:r w:rsidR="00F37331">
              <w:t>is</w:t>
            </w:r>
            <w:r w:rsidR="002672EF">
              <w:t xml:space="preserve"> </w:t>
            </w:r>
            <w:r>
              <w:t xml:space="preserve">not displayed to the users, but instead logged on the DEBUG tab. </w:t>
            </w:r>
          </w:p>
          <w:p w14:paraId="58D82ED2" w14:textId="77777777" w:rsidR="00F37331" w:rsidRDefault="00F37331" w:rsidP="003B49FA"/>
          <w:p w14:paraId="2E04F52C" w14:textId="3AC3FB2F" w:rsidR="001448AF" w:rsidRDefault="001448AF" w:rsidP="003B49FA">
            <w:r>
              <w:t xml:space="preserve">Also, configuration settings can be modified </w:t>
            </w:r>
            <w:r w:rsidR="0053229B">
              <w:t>if a data resource changes such as in the case of a network server change.</w:t>
            </w:r>
          </w:p>
          <w:p w14:paraId="47B9D450" w14:textId="77777777" w:rsidR="00203D52" w:rsidRDefault="00203D52" w:rsidP="003B49FA"/>
          <w:p w14:paraId="3F12D223" w14:textId="77777777" w:rsidR="00203D52" w:rsidRDefault="00203D52" w:rsidP="003B49FA">
            <w:r>
              <w:t>To unhide the DEBUG worksheet:</w:t>
            </w:r>
          </w:p>
          <w:p w14:paraId="44589DA2" w14:textId="77777777" w:rsidR="00203D52" w:rsidRDefault="00203D52" w:rsidP="00203D52">
            <w:pPr>
              <w:pStyle w:val="ListParagraph"/>
              <w:numPr>
                <w:ilvl w:val="0"/>
                <w:numId w:val="23"/>
              </w:numPr>
            </w:pPr>
            <w:r>
              <w:t>Right-click on any worksheet tab.</w:t>
            </w:r>
          </w:p>
          <w:p w14:paraId="3161EE2D" w14:textId="77777777" w:rsidR="00203D52" w:rsidRDefault="00203D52" w:rsidP="00203D52">
            <w:pPr>
              <w:pStyle w:val="ListParagraph"/>
              <w:numPr>
                <w:ilvl w:val="0"/>
                <w:numId w:val="23"/>
              </w:numPr>
            </w:pPr>
            <w:r>
              <w:t>Select Unhide.</w:t>
            </w:r>
          </w:p>
          <w:p w14:paraId="7A31A916" w14:textId="77777777" w:rsidR="00203D52" w:rsidRDefault="00203D52" w:rsidP="00203D52">
            <w:pPr>
              <w:pStyle w:val="ListParagraph"/>
              <w:numPr>
                <w:ilvl w:val="0"/>
                <w:numId w:val="23"/>
              </w:numPr>
            </w:pPr>
            <w:r>
              <w:t>Select the DEBUG worksheet and click ok.</w:t>
            </w:r>
          </w:p>
          <w:p w14:paraId="4086E87B" w14:textId="77777777" w:rsidR="0053229B" w:rsidRDefault="00203D52" w:rsidP="0053229B">
            <w:pPr>
              <w:pStyle w:val="ListParagraph"/>
              <w:numPr>
                <w:ilvl w:val="0"/>
                <w:numId w:val="23"/>
              </w:numPr>
            </w:pPr>
            <w:r>
              <w:t>The DEBUG worksheet appears.</w:t>
            </w:r>
          </w:p>
          <w:p w14:paraId="788901D5" w14:textId="77777777" w:rsidR="00F37331" w:rsidRDefault="00F37331" w:rsidP="00F37331">
            <w:pPr>
              <w:pStyle w:val="ListParagraph"/>
            </w:pPr>
          </w:p>
          <w:p w14:paraId="0606B023" w14:textId="77777777" w:rsidR="0053229B" w:rsidRDefault="0053229B" w:rsidP="0053229B">
            <w:r>
              <w:t>To change a configuration setting:</w:t>
            </w:r>
          </w:p>
          <w:p w14:paraId="55CF424B" w14:textId="77777777" w:rsidR="0053229B" w:rsidRDefault="0053229B" w:rsidP="0053229B">
            <w:pPr>
              <w:pStyle w:val="ListParagraph"/>
              <w:numPr>
                <w:ilvl w:val="0"/>
                <w:numId w:val="28"/>
              </w:numPr>
            </w:pPr>
            <w:r>
              <w:t>Unhide the DEBUG worksheet.</w:t>
            </w:r>
          </w:p>
          <w:p w14:paraId="29F6D06A" w14:textId="549B83BA" w:rsidR="0053229B" w:rsidRDefault="0053229B" w:rsidP="0053229B">
            <w:pPr>
              <w:pStyle w:val="ListParagraph"/>
              <w:numPr>
                <w:ilvl w:val="0"/>
                <w:numId w:val="28"/>
              </w:numPr>
            </w:pPr>
            <w:r>
              <w:lastRenderedPageBreak/>
              <w:t xml:space="preserve">Unprotect the DEBUG worksheet. </w:t>
            </w:r>
            <w:r w:rsidR="002672EF">
              <w:t>The password is the same as all other worksheets.  See “Protected Worksheets” for procedures.</w:t>
            </w:r>
          </w:p>
          <w:p w14:paraId="0E175A32" w14:textId="77777777" w:rsidR="0053229B" w:rsidRDefault="0053229B" w:rsidP="0053229B">
            <w:pPr>
              <w:pStyle w:val="ListParagraph"/>
              <w:numPr>
                <w:ilvl w:val="0"/>
                <w:numId w:val="28"/>
              </w:numPr>
            </w:pPr>
            <w:r>
              <w:t>Make your change.</w:t>
            </w:r>
          </w:p>
          <w:p w14:paraId="4AD3363D" w14:textId="6D4DBEDA" w:rsidR="0053229B" w:rsidRPr="002672EF" w:rsidRDefault="0053229B" w:rsidP="00F37331">
            <w:pPr>
              <w:pStyle w:val="ListParagraph"/>
              <w:numPr>
                <w:ilvl w:val="0"/>
                <w:numId w:val="28"/>
              </w:numPr>
            </w:pPr>
            <w:r>
              <w:t xml:space="preserve">Enter </w:t>
            </w:r>
            <w:r w:rsidR="002672EF">
              <w:t xml:space="preserve">numeric value of </w:t>
            </w:r>
            <w:r>
              <w:t>7 in cell C1 and click the “Unit Test” button.</w:t>
            </w:r>
            <w:r w:rsidR="002672EF">
              <w:t xml:space="preserve">  </w:t>
            </w:r>
            <w:r w:rsidRPr="002672EF">
              <w:t>This will re-hide the DEBUG worksheet and ensure all worksheets are re-protected.</w:t>
            </w:r>
          </w:p>
        </w:tc>
      </w:tr>
      <w:tr w:rsidR="003427C1" w14:paraId="257646C6" w14:textId="77777777" w:rsidTr="00203D52">
        <w:tc>
          <w:tcPr>
            <w:tcW w:w="2448" w:type="dxa"/>
          </w:tcPr>
          <w:p w14:paraId="2D82E868" w14:textId="49796CC8" w:rsidR="003427C1" w:rsidRDefault="003427C1" w:rsidP="003B49FA"/>
        </w:tc>
        <w:tc>
          <w:tcPr>
            <w:tcW w:w="7272" w:type="dxa"/>
          </w:tcPr>
          <w:p w14:paraId="121AB3F4" w14:textId="77777777" w:rsidR="003427C1" w:rsidRDefault="003427C1" w:rsidP="003B49FA"/>
        </w:tc>
      </w:tr>
      <w:tr w:rsidR="003427C1" w14:paraId="0E9BF76E" w14:textId="77777777" w:rsidTr="00203D52">
        <w:tc>
          <w:tcPr>
            <w:tcW w:w="2448" w:type="dxa"/>
          </w:tcPr>
          <w:p w14:paraId="4585D712" w14:textId="77777777" w:rsidR="003427C1" w:rsidRDefault="003427C1" w:rsidP="003B49FA"/>
        </w:tc>
        <w:tc>
          <w:tcPr>
            <w:tcW w:w="7272" w:type="dxa"/>
          </w:tcPr>
          <w:p w14:paraId="3A98AFC5" w14:textId="77777777" w:rsidR="003427C1" w:rsidRDefault="003427C1" w:rsidP="003B49FA"/>
        </w:tc>
      </w:tr>
    </w:tbl>
    <w:p w14:paraId="39AFE00A" w14:textId="77777777" w:rsidR="003427C1" w:rsidRDefault="003427C1" w:rsidP="003B49FA"/>
    <w:p w14:paraId="404C9615" w14:textId="5377C325" w:rsidR="004D7C77" w:rsidRDefault="004D7C77" w:rsidP="003B49FA"/>
    <w:p w14:paraId="04CD4FB7" w14:textId="77777777" w:rsidR="004D7C77" w:rsidRDefault="004D7C77" w:rsidP="003B49FA"/>
    <w:p w14:paraId="559698DC" w14:textId="77777777" w:rsidR="004D7C77" w:rsidRDefault="004D7C77" w:rsidP="003B49FA"/>
    <w:p w14:paraId="5BFF45FE" w14:textId="77777777" w:rsidR="004D7C77" w:rsidRDefault="004D7C77" w:rsidP="003B49FA"/>
    <w:p w14:paraId="7E9AF0A6" w14:textId="77777777" w:rsidR="004D7C77" w:rsidRDefault="004D7C77" w:rsidP="003B49FA"/>
    <w:p w14:paraId="26222A75" w14:textId="77777777" w:rsidR="004D7C77" w:rsidRDefault="004D7C77" w:rsidP="003B49FA"/>
    <w:p w14:paraId="70290775" w14:textId="77777777" w:rsidR="004D7C77" w:rsidRDefault="004D7C77" w:rsidP="003B49FA"/>
    <w:p w14:paraId="59CAEA17" w14:textId="77777777" w:rsidR="004D7C77" w:rsidRDefault="004D7C77" w:rsidP="003B49FA"/>
    <w:p w14:paraId="6C10B4F0" w14:textId="77777777" w:rsidR="004D7C77" w:rsidRDefault="004D7C77" w:rsidP="003B49FA"/>
    <w:p w14:paraId="4479D408" w14:textId="77777777" w:rsidR="004D7C77" w:rsidRDefault="004D7C77" w:rsidP="003B49FA"/>
    <w:p w14:paraId="615B2466" w14:textId="77777777" w:rsidR="004D7C77" w:rsidRDefault="004D7C77" w:rsidP="003B49FA"/>
    <w:p w14:paraId="0C06794D" w14:textId="77777777" w:rsidR="004D7C77" w:rsidRDefault="004D7C77" w:rsidP="003B49FA"/>
    <w:p w14:paraId="77414E9E" w14:textId="77777777" w:rsidR="004D7C77" w:rsidRDefault="004D7C77" w:rsidP="003B49FA"/>
    <w:p w14:paraId="381444D1" w14:textId="77777777" w:rsidR="004D7C77" w:rsidRDefault="004D7C77" w:rsidP="003B49FA"/>
    <w:p w14:paraId="410DF564" w14:textId="77777777" w:rsidR="004D7C77" w:rsidRDefault="004D7C77" w:rsidP="003B49FA"/>
    <w:p w14:paraId="2DAB6A33" w14:textId="77777777" w:rsidR="004D7C77" w:rsidRDefault="004D7C77" w:rsidP="003B49FA"/>
    <w:p w14:paraId="71A0DB25" w14:textId="77777777" w:rsidR="004D7C77" w:rsidRDefault="004D7C77" w:rsidP="003B49FA"/>
    <w:p w14:paraId="59DB1C57" w14:textId="77777777" w:rsidR="004D7C77" w:rsidRDefault="004D7C77" w:rsidP="003B49FA"/>
    <w:p w14:paraId="58FBFCED" w14:textId="77777777" w:rsidR="004D7C77" w:rsidRDefault="004D7C77" w:rsidP="003B49FA"/>
    <w:p w14:paraId="4D8C2A24" w14:textId="77777777" w:rsidR="004D7C77" w:rsidRDefault="004D7C77" w:rsidP="003B49FA"/>
    <w:p w14:paraId="6A6E3CC6" w14:textId="77777777" w:rsidR="004D7C77" w:rsidRDefault="004D7C77" w:rsidP="003B49FA"/>
    <w:p w14:paraId="5A705AD2" w14:textId="77777777" w:rsidR="004D7C77" w:rsidRDefault="004D7C77" w:rsidP="003B49FA"/>
    <w:p w14:paraId="56AA7C3A" w14:textId="77777777" w:rsidR="004D7C77" w:rsidRDefault="004D7C77" w:rsidP="003B49FA"/>
    <w:p w14:paraId="2F8CE190" w14:textId="66546204" w:rsidR="004E7D3B" w:rsidRDefault="004E7D3B" w:rsidP="003B49FA"/>
    <w:p w14:paraId="196F852A" w14:textId="77777777" w:rsidR="004E7D3B" w:rsidRDefault="004E7D3B" w:rsidP="003B49FA"/>
    <w:p w14:paraId="0040EC11" w14:textId="77777777" w:rsidR="00AA26EC" w:rsidRDefault="00AA26EC" w:rsidP="003B49FA"/>
    <w:p w14:paraId="55ACEE3D" w14:textId="77777777" w:rsidR="00AA26EC" w:rsidRDefault="00AA26EC" w:rsidP="003B49FA"/>
    <w:p w14:paraId="485341EC" w14:textId="77777777" w:rsidR="004D7C77" w:rsidRDefault="004D7C77" w:rsidP="003B49FA"/>
    <w:p w14:paraId="402233D1" w14:textId="77777777" w:rsidR="004D7C77" w:rsidRDefault="004D7C77" w:rsidP="003B49FA"/>
    <w:p w14:paraId="535DDADE" w14:textId="77777777" w:rsidR="004D7C77" w:rsidRDefault="004D7C77" w:rsidP="003B49FA"/>
    <w:p w14:paraId="1F329D84" w14:textId="77777777" w:rsidR="004D7C77" w:rsidRDefault="004D7C77" w:rsidP="003B49FA"/>
    <w:p w14:paraId="171011B3" w14:textId="77777777" w:rsidR="004D7C77" w:rsidRDefault="004D7C77" w:rsidP="003B49FA"/>
    <w:p w14:paraId="4C3A962A" w14:textId="41DB68CA" w:rsidR="00967F20" w:rsidRDefault="00967F20" w:rsidP="00967F20">
      <w:pPr>
        <w:pStyle w:val="Heading1"/>
      </w:pPr>
      <w:bookmarkStart w:id="5" w:name="_Toc354819081"/>
      <w:r>
        <w:lastRenderedPageBreak/>
        <w:t>Developers Reference</w:t>
      </w:r>
      <w:bookmarkEnd w:id="5"/>
    </w:p>
    <w:p w14:paraId="7E9FAA23" w14:textId="77777777" w:rsidR="00967F20" w:rsidRDefault="00967F20" w:rsidP="00967F20"/>
    <w:p w14:paraId="4E4EFB99" w14:textId="2B8499CB" w:rsidR="00967F20" w:rsidRDefault="00967F20" w:rsidP="00967F20">
      <w:r>
        <w:t>This section contains technical information and special procedures for software developers to reference during future development and maintenance.</w:t>
      </w:r>
    </w:p>
    <w:p w14:paraId="71F699CA" w14:textId="77777777" w:rsidR="00967F20" w:rsidRDefault="00967F20" w:rsidP="00967F20"/>
    <w:p w14:paraId="1C76E05B" w14:textId="06706FF9" w:rsidR="00967F20" w:rsidRDefault="00AA26EC" w:rsidP="00967F20">
      <w:pPr>
        <w:pStyle w:val="Heading2"/>
      </w:pPr>
      <w:bookmarkStart w:id="6" w:name="_Toc354819082"/>
      <w:r>
        <w:t>Forecast Import/Export – Solution Design (</w:t>
      </w:r>
      <w:proofErr w:type="spellStart"/>
      <w:r>
        <w:t>ToDo</w:t>
      </w:r>
      <w:proofErr w:type="spellEnd"/>
      <w:r>
        <w:t>: Rewrite all sections from this point for the Forecast Import/Export Solution. Current content was copied from the FCT Solution)</w:t>
      </w:r>
      <w:bookmarkEnd w:id="6"/>
    </w:p>
    <w:p w14:paraId="5CBD259F" w14:textId="77777777" w:rsidR="00CB030A" w:rsidRDefault="00CB030A" w:rsidP="00580288"/>
    <w:p w14:paraId="72FA67F2" w14:textId="4A015202" w:rsidR="00870590" w:rsidRDefault="00967F20" w:rsidP="00580288">
      <w:r>
        <w:t xml:space="preserve">The solution started out as a stand-alone Excel macro-enabled Template with only VBA code </w:t>
      </w:r>
      <w:r w:rsidR="00870590">
        <w:t xml:space="preserve">embedded in the Workbook.  During development a decision was made that submitting receipt transactions to </w:t>
      </w:r>
      <w:proofErr w:type="spellStart"/>
      <w:r w:rsidR="00870590">
        <w:t>Maximo</w:t>
      </w:r>
      <w:proofErr w:type="spellEnd"/>
      <w:r w:rsidR="00870590">
        <w:t xml:space="preserve"> will occur</w:t>
      </w:r>
      <w:r w:rsidR="00A37218">
        <w:t xml:space="preserve"> in</w:t>
      </w:r>
      <w:r w:rsidR="00870590">
        <w:t xml:space="preserve"> real-time by </w:t>
      </w:r>
      <w:r w:rsidR="00A37218">
        <w:t>integrating with a new Apache AXIS Web Service. The Web Service is based on the SOAP protocol.</w:t>
      </w:r>
    </w:p>
    <w:p w14:paraId="4A307E02" w14:textId="77777777" w:rsidR="00870590" w:rsidRDefault="00870590" w:rsidP="00580288"/>
    <w:p w14:paraId="5CBD25A0" w14:textId="5C8209F2" w:rsidR="009B25B6" w:rsidRDefault="00870590" w:rsidP="00580288">
      <w:r>
        <w:t xml:space="preserve">Consuming a Web Service directly from VBA code starting with MS Office 2007 is no longer supported by Microsoft.  The new way for such advanced functionality is to build the solution as a Visual Studio Tools for Office (VSTO) project.  </w:t>
      </w:r>
      <w:r w:rsidR="001B6F0C">
        <w:t>This solution will not work on MS Office versions earlier than 2007.</w:t>
      </w:r>
    </w:p>
    <w:p w14:paraId="7CB358C0" w14:textId="77777777" w:rsidR="00870590" w:rsidRDefault="00870590" w:rsidP="00580288"/>
    <w:p w14:paraId="2707B882" w14:textId="5F5FB8DC" w:rsidR="00870590" w:rsidRDefault="00870590" w:rsidP="00580288">
      <w:r>
        <w:t xml:space="preserve">As a result, the Field Cost Tracking solution is made up of both Excel VBA code and C# .NET code.  All future development efforts must be performed using Visual Studio 2010 or newer.  </w:t>
      </w:r>
    </w:p>
    <w:p w14:paraId="2A56C1AB" w14:textId="77777777" w:rsidR="009A7D2E" w:rsidRDefault="009A7D2E" w:rsidP="00580288"/>
    <w:p w14:paraId="5D50862D" w14:textId="30AC3110" w:rsidR="009A7D2E" w:rsidRDefault="009A7D2E" w:rsidP="00580288">
      <w:r>
        <w:t xml:space="preserve">The solution namespace to open from source control is: </w:t>
      </w:r>
      <w:r w:rsidRPr="009A7D2E">
        <w:rPr>
          <w:b/>
        </w:rPr>
        <w:t>FieldCostTracker.sln</w:t>
      </w:r>
    </w:p>
    <w:p w14:paraId="5D978901" w14:textId="77777777" w:rsidR="00967F20" w:rsidRDefault="00967F20" w:rsidP="00580288"/>
    <w:p w14:paraId="196FDA8F" w14:textId="5150C9C0" w:rsidR="00967F20" w:rsidRDefault="009A7D2E" w:rsidP="00580288">
      <w:r>
        <w:t xml:space="preserve">The VBA code is able to interface with VSTO code using COM </w:t>
      </w:r>
      <w:proofErr w:type="spellStart"/>
      <w:r>
        <w:t>Interop</w:t>
      </w:r>
      <w:proofErr w:type="spellEnd"/>
      <w:r>
        <w:t xml:space="preserve">.  Therefore, the </w:t>
      </w:r>
      <w:proofErr w:type="spellStart"/>
      <w:r>
        <w:t>FieldCostTracker</w:t>
      </w:r>
      <w:proofErr w:type="spellEnd"/>
      <w:r>
        <w:t xml:space="preserve"> VSTO project’s Build property, “Register for COM </w:t>
      </w:r>
      <w:proofErr w:type="spellStart"/>
      <w:r>
        <w:t>interop</w:t>
      </w:r>
      <w:proofErr w:type="spellEnd"/>
      <w:r>
        <w:t>”, must be checked.  The Setup.exe Windows installer registers the DLL component for COM on each user’s local computer.</w:t>
      </w:r>
    </w:p>
    <w:p w14:paraId="530DBE77" w14:textId="77777777" w:rsidR="009A7D2E" w:rsidRDefault="009A7D2E" w:rsidP="00580288"/>
    <w:p w14:paraId="2358A185" w14:textId="2A605B94" w:rsidR="009A7D2E" w:rsidRDefault="009A7D2E" w:rsidP="00580288">
      <w:r>
        <w:t xml:space="preserve">The solution was intentionally targeted for .NET Framework 3.5 because this was the latest Framework already installed on users’ computers </w:t>
      </w:r>
      <w:r w:rsidR="00A37218">
        <w:t>during the initial development</w:t>
      </w:r>
      <w:r w:rsidR="004E7D3B">
        <w:t xml:space="preserve"> according to the Enterprise Architecture (EA) team</w:t>
      </w:r>
      <w:r w:rsidR="00A37218">
        <w:t>.</w:t>
      </w:r>
    </w:p>
    <w:p w14:paraId="732068B4" w14:textId="77777777" w:rsidR="00967F20" w:rsidRDefault="00967F20" w:rsidP="00580288"/>
    <w:p w14:paraId="788D5E8F" w14:textId="0D92B60E" w:rsidR="004E7D3B" w:rsidRDefault="004E7D3B" w:rsidP="00580288"/>
    <w:p w14:paraId="5F885E33" w14:textId="77777777" w:rsidR="004E7D3B" w:rsidRDefault="004E7D3B" w:rsidP="00580288"/>
    <w:p w14:paraId="45744942" w14:textId="77777777" w:rsidR="004E7D3B" w:rsidRDefault="004E7D3B" w:rsidP="00580288"/>
    <w:p w14:paraId="192B3DCC" w14:textId="77777777" w:rsidR="004E7D3B" w:rsidRDefault="004E7D3B" w:rsidP="00580288"/>
    <w:p w14:paraId="2AEE8644" w14:textId="77777777" w:rsidR="004E7D3B" w:rsidRDefault="004E7D3B" w:rsidP="00580288"/>
    <w:p w14:paraId="1BA1994D" w14:textId="77777777" w:rsidR="004E7D3B" w:rsidRDefault="004E7D3B" w:rsidP="00580288"/>
    <w:p w14:paraId="2182D419" w14:textId="77777777" w:rsidR="004E7D3B" w:rsidRDefault="004E7D3B" w:rsidP="00580288"/>
    <w:p w14:paraId="330F949B" w14:textId="77777777" w:rsidR="004E7D3B" w:rsidRDefault="004E7D3B" w:rsidP="00580288"/>
    <w:p w14:paraId="77C4C9C2" w14:textId="77777777" w:rsidR="004E7D3B" w:rsidRDefault="004E7D3B" w:rsidP="00580288"/>
    <w:p w14:paraId="537D144E" w14:textId="77777777" w:rsidR="004E7D3B" w:rsidRDefault="004E7D3B" w:rsidP="00580288"/>
    <w:p w14:paraId="0080E5B5" w14:textId="77777777" w:rsidR="004E7D3B" w:rsidRDefault="004E7D3B" w:rsidP="00580288"/>
    <w:p w14:paraId="5C34DC86" w14:textId="77777777" w:rsidR="004E7D3B" w:rsidRDefault="004E7D3B" w:rsidP="00580288"/>
    <w:p w14:paraId="21C150AA" w14:textId="77777777" w:rsidR="004E7D3B" w:rsidRDefault="004E7D3B" w:rsidP="00580288"/>
    <w:p w14:paraId="320C46BE" w14:textId="784EBE9F" w:rsidR="004E7D3B" w:rsidRDefault="004E7D3B" w:rsidP="004E7D3B">
      <w:pPr>
        <w:pStyle w:val="Heading2"/>
      </w:pPr>
      <w:bookmarkStart w:id="7" w:name="_Toc354819083"/>
      <w:r>
        <w:lastRenderedPageBreak/>
        <w:t>Microsoft Related Documentation and Online Help</w:t>
      </w:r>
      <w:bookmarkEnd w:id="7"/>
    </w:p>
    <w:p w14:paraId="3A956349" w14:textId="77777777" w:rsidR="004E7D3B" w:rsidRDefault="004E7D3B" w:rsidP="00580288"/>
    <w:p w14:paraId="3D5DA98B" w14:textId="4319879C" w:rsidR="00967F20" w:rsidRDefault="00D51F4F" w:rsidP="00580288">
      <w:r>
        <w:t xml:space="preserve">Here are some website links </w:t>
      </w:r>
      <w:r w:rsidR="004E7D3B">
        <w:t xml:space="preserve">to online documentation and help with building and deploying </w:t>
      </w:r>
      <w:r>
        <w:t xml:space="preserve">VSTO </w:t>
      </w:r>
      <w:r w:rsidR="004E7D3B">
        <w:t xml:space="preserve">solutions. </w:t>
      </w:r>
    </w:p>
    <w:p w14:paraId="3B36D3DA" w14:textId="77777777" w:rsidR="00224279" w:rsidRDefault="00224279" w:rsidP="00580288"/>
    <w:p w14:paraId="7E54A803" w14:textId="77777777" w:rsidR="004E7D3B" w:rsidRDefault="004E7D3B" w:rsidP="004E7D3B">
      <w:pPr>
        <w:autoSpaceDE w:val="0"/>
        <w:autoSpaceDN w:val="0"/>
        <w:adjustRightInd w:val="0"/>
        <w:rPr>
          <w:rFonts w:ascii="Arial" w:hAnsi="Arial" w:cs="Arial"/>
          <w:color w:val="000000"/>
          <w:sz w:val="20"/>
          <w:szCs w:val="20"/>
        </w:rPr>
      </w:pPr>
      <w:r>
        <w:rPr>
          <w:rFonts w:ascii="Arial" w:hAnsi="Arial" w:cs="Arial"/>
          <w:color w:val="000000"/>
          <w:sz w:val="20"/>
          <w:szCs w:val="20"/>
        </w:rPr>
        <w:t>Architecture of Document-Level Customizations:</w:t>
      </w:r>
    </w:p>
    <w:p w14:paraId="10BE64D1" w14:textId="77777777" w:rsidR="004E7D3B" w:rsidRDefault="002E4F08" w:rsidP="004E7D3B">
      <w:pPr>
        <w:autoSpaceDE w:val="0"/>
        <w:autoSpaceDN w:val="0"/>
        <w:adjustRightInd w:val="0"/>
        <w:rPr>
          <w:rFonts w:ascii="Arial" w:hAnsi="Arial" w:cs="Arial"/>
          <w:color w:val="000000"/>
          <w:sz w:val="20"/>
          <w:szCs w:val="20"/>
        </w:rPr>
      </w:pPr>
      <w:hyperlink r:id="rId15" w:history="1">
        <w:r w:rsidR="004E7D3B">
          <w:rPr>
            <w:rFonts w:ascii="Arial" w:hAnsi="Arial" w:cs="Arial"/>
            <w:color w:val="0000FF"/>
            <w:sz w:val="20"/>
            <w:szCs w:val="20"/>
            <w:u w:val="single"/>
          </w:rPr>
          <w:t>http://msdn.microsoft.com/en-us/library/zcfbd2sk(v=vs.100).aspx</w:t>
        </w:r>
      </w:hyperlink>
    </w:p>
    <w:p w14:paraId="732E64CA" w14:textId="77777777" w:rsidR="004E7D3B" w:rsidRDefault="004E7D3B" w:rsidP="004E7D3B">
      <w:pPr>
        <w:autoSpaceDE w:val="0"/>
        <w:autoSpaceDN w:val="0"/>
        <w:adjustRightInd w:val="0"/>
        <w:rPr>
          <w:rFonts w:ascii="Tms Rmn" w:hAnsi="Tms Rmn" w:cs="Tms Rmn"/>
          <w:color w:val="000000"/>
        </w:rPr>
      </w:pPr>
      <w:r>
        <w:rPr>
          <w:rFonts w:ascii="Tms Rmn" w:hAnsi="Tms Rmn" w:cs="Tms Rmn"/>
          <w:color w:val="000000"/>
        </w:rPr>
        <w:t xml:space="preserve"> </w:t>
      </w:r>
    </w:p>
    <w:p w14:paraId="55DD826E" w14:textId="77777777" w:rsidR="004E7D3B" w:rsidRDefault="004E7D3B" w:rsidP="004E7D3B">
      <w:pPr>
        <w:autoSpaceDE w:val="0"/>
        <w:autoSpaceDN w:val="0"/>
        <w:adjustRightInd w:val="0"/>
        <w:rPr>
          <w:rFonts w:ascii="Arial" w:hAnsi="Arial" w:cs="Arial"/>
          <w:color w:val="000000"/>
          <w:sz w:val="20"/>
          <w:szCs w:val="20"/>
        </w:rPr>
      </w:pPr>
      <w:r>
        <w:rPr>
          <w:rFonts w:ascii="Arial" w:hAnsi="Arial" w:cs="Arial"/>
          <w:color w:val="000000"/>
          <w:sz w:val="20"/>
          <w:szCs w:val="20"/>
        </w:rPr>
        <w:t>Office Development with Visual Studio:</w:t>
      </w:r>
    </w:p>
    <w:p w14:paraId="2DE1A921" w14:textId="77777777" w:rsidR="004E7D3B" w:rsidRDefault="002E4F08" w:rsidP="004E7D3B">
      <w:pPr>
        <w:autoSpaceDE w:val="0"/>
        <w:autoSpaceDN w:val="0"/>
        <w:adjustRightInd w:val="0"/>
        <w:rPr>
          <w:rFonts w:ascii="Arial" w:hAnsi="Arial" w:cs="Arial"/>
          <w:color w:val="000000"/>
          <w:sz w:val="20"/>
          <w:szCs w:val="20"/>
        </w:rPr>
      </w:pPr>
      <w:hyperlink r:id="rId16" w:history="1">
        <w:r w:rsidR="004E7D3B">
          <w:rPr>
            <w:rFonts w:ascii="Arial" w:hAnsi="Arial" w:cs="Arial"/>
            <w:color w:val="0000FF"/>
            <w:sz w:val="20"/>
            <w:szCs w:val="20"/>
            <w:u w:val="single"/>
          </w:rPr>
          <w:t>http://blogs.msdn.com/b/vsto/archive/2010/01/21/vsto-2010-runtime-components-explained-aaron-cathcart.aspx</w:t>
        </w:r>
      </w:hyperlink>
    </w:p>
    <w:p w14:paraId="4522116F" w14:textId="77777777" w:rsidR="004E7D3B" w:rsidRDefault="004E7D3B" w:rsidP="004E7D3B">
      <w:pPr>
        <w:autoSpaceDE w:val="0"/>
        <w:autoSpaceDN w:val="0"/>
        <w:adjustRightInd w:val="0"/>
        <w:rPr>
          <w:rFonts w:ascii="Tms Rmn" w:hAnsi="Tms Rmn" w:cs="Tms Rmn"/>
          <w:color w:val="000000"/>
        </w:rPr>
      </w:pPr>
      <w:r>
        <w:rPr>
          <w:rFonts w:ascii="Tms Rmn" w:hAnsi="Tms Rmn" w:cs="Tms Rmn"/>
          <w:color w:val="000000"/>
        </w:rPr>
        <w:t xml:space="preserve"> </w:t>
      </w:r>
    </w:p>
    <w:p w14:paraId="47039CE0" w14:textId="77777777" w:rsidR="004E7D3B" w:rsidRDefault="004E7D3B" w:rsidP="004E7D3B">
      <w:pPr>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Interop</w:t>
      </w:r>
      <w:proofErr w:type="spellEnd"/>
      <w:r>
        <w:rPr>
          <w:rFonts w:ascii="Arial" w:hAnsi="Arial" w:cs="Arial"/>
          <w:color w:val="000000"/>
          <w:sz w:val="20"/>
          <w:szCs w:val="20"/>
        </w:rPr>
        <w:t xml:space="preserve"> </w:t>
      </w:r>
      <w:proofErr w:type="gramStart"/>
      <w:r>
        <w:rPr>
          <w:rFonts w:ascii="Arial" w:hAnsi="Arial" w:cs="Arial"/>
          <w:color w:val="000000"/>
          <w:sz w:val="20"/>
          <w:szCs w:val="20"/>
        </w:rPr>
        <w:t>Between</w:t>
      </w:r>
      <w:proofErr w:type="gramEnd"/>
      <w:r>
        <w:rPr>
          <w:rFonts w:ascii="Arial" w:hAnsi="Arial" w:cs="Arial"/>
          <w:color w:val="000000"/>
          <w:sz w:val="20"/>
          <w:szCs w:val="20"/>
        </w:rPr>
        <w:t xml:space="preserve"> VBA and Visual Studio Office Solutions (VSTO):</w:t>
      </w:r>
    </w:p>
    <w:p w14:paraId="70A61723" w14:textId="77777777" w:rsidR="004E7D3B" w:rsidRDefault="002E4F08" w:rsidP="004E7D3B">
      <w:pPr>
        <w:autoSpaceDE w:val="0"/>
        <w:autoSpaceDN w:val="0"/>
        <w:adjustRightInd w:val="0"/>
        <w:rPr>
          <w:rFonts w:ascii="Arial" w:hAnsi="Arial" w:cs="Arial"/>
          <w:color w:val="000000"/>
          <w:sz w:val="20"/>
          <w:szCs w:val="20"/>
        </w:rPr>
      </w:pPr>
      <w:hyperlink r:id="rId17" w:history="1">
        <w:r w:rsidR="004E7D3B">
          <w:rPr>
            <w:rFonts w:ascii="Arial" w:hAnsi="Arial" w:cs="Arial"/>
            <w:color w:val="0000FF"/>
            <w:sz w:val="20"/>
            <w:szCs w:val="20"/>
            <w:u w:val="single"/>
          </w:rPr>
          <w:t>http://blogs.msdn.com/b/bethmassi/archive/2009/11/05/interop-between-vba-and-visual-studio-office-solutions-vsto.aspx</w:t>
        </w:r>
      </w:hyperlink>
    </w:p>
    <w:p w14:paraId="2ED28AC8" w14:textId="77777777" w:rsidR="004E7D3B" w:rsidRDefault="004E7D3B" w:rsidP="004E7D3B">
      <w:pPr>
        <w:autoSpaceDE w:val="0"/>
        <w:autoSpaceDN w:val="0"/>
        <w:adjustRightInd w:val="0"/>
        <w:rPr>
          <w:rFonts w:ascii="Tms Rmn" w:hAnsi="Tms Rmn" w:cs="Tms Rmn"/>
          <w:color w:val="000000"/>
        </w:rPr>
      </w:pPr>
      <w:r>
        <w:rPr>
          <w:rFonts w:ascii="Tms Rmn" w:hAnsi="Tms Rmn" w:cs="Tms Rmn"/>
          <w:color w:val="000000"/>
        </w:rPr>
        <w:t xml:space="preserve"> </w:t>
      </w:r>
    </w:p>
    <w:p w14:paraId="5E22F83D" w14:textId="77777777" w:rsidR="004E7D3B" w:rsidRDefault="004E7D3B" w:rsidP="004E7D3B">
      <w:pPr>
        <w:autoSpaceDE w:val="0"/>
        <w:autoSpaceDN w:val="0"/>
        <w:adjustRightInd w:val="0"/>
        <w:rPr>
          <w:rFonts w:ascii="Arial" w:hAnsi="Arial" w:cs="Arial"/>
          <w:color w:val="000000"/>
          <w:sz w:val="20"/>
          <w:szCs w:val="20"/>
        </w:rPr>
      </w:pPr>
      <w:r>
        <w:rPr>
          <w:rFonts w:ascii="Arial" w:hAnsi="Arial" w:cs="Arial"/>
          <w:color w:val="000000"/>
          <w:sz w:val="20"/>
          <w:szCs w:val="20"/>
        </w:rPr>
        <w:t>Custom Document Properties Overview:</w:t>
      </w:r>
    </w:p>
    <w:p w14:paraId="7E9A3757" w14:textId="77777777" w:rsidR="004E7D3B" w:rsidRDefault="002E4F08" w:rsidP="004E7D3B">
      <w:pPr>
        <w:autoSpaceDE w:val="0"/>
        <w:autoSpaceDN w:val="0"/>
        <w:adjustRightInd w:val="0"/>
        <w:rPr>
          <w:rFonts w:ascii="Arial" w:hAnsi="Arial" w:cs="Arial"/>
          <w:color w:val="000000"/>
          <w:sz w:val="20"/>
          <w:szCs w:val="20"/>
        </w:rPr>
      </w:pPr>
      <w:hyperlink r:id="rId18" w:history="1">
        <w:r w:rsidR="004E7D3B">
          <w:rPr>
            <w:rFonts w:ascii="Arial" w:hAnsi="Arial" w:cs="Arial"/>
            <w:color w:val="0000FF"/>
            <w:sz w:val="20"/>
            <w:szCs w:val="20"/>
            <w:u w:val="single"/>
          </w:rPr>
          <w:t>http://msdn.microsoft.com/en-us/library/ds87aeyf(v=vs.100).aspx</w:t>
        </w:r>
      </w:hyperlink>
    </w:p>
    <w:p w14:paraId="7D49F61E" w14:textId="77777777" w:rsidR="004E7D3B" w:rsidRDefault="004E7D3B" w:rsidP="004E7D3B">
      <w:pPr>
        <w:autoSpaceDE w:val="0"/>
        <w:autoSpaceDN w:val="0"/>
        <w:adjustRightInd w:val="0"/>
        <w:rPr>
          <w:rFonts w:ascii="Tms Rmn" w:hAnsi="Tms Rmn" w:cs="Tms Rmn"/>
          <w:color w:val="000000"/>
        </w:rPr>
      </w:pPr>
      <w:r>
        <w:rPr>
          <w:rFonts w:ascii="Tms Rmn" w:hAnsi="Tms Rmn" w:cs="Tms Rmn"/>
          <w:color w:val="000000"/>
        </w:rPr>
        <w:t xml:space="preserve"> </w:t>
      </w:r>
    </w:p>
    <w:p w14:paraId="1973E44C" w14:textId="77777777" w:rsidR="004E7D3B" w:rsidRDefault="004E7D3B" w:rsidP="004E7D3B">
      <w:pPr>
        <w:autoSpaceDE w:val="0"/>
        <w:autoSpaceDN w:val="0"/>
        <w:adjustRightInd w:val="0"/>
        <w:rPr>
          <w:rFonts w:ascii="Arial" w:hAnsi="Arial" w:cs="Arial"/>
          <w:color w:val="000000"/>
          <w:sz w:val="20"/>
          <w:szCs w:val="20"/>
        </w:rPr>
      </w:pPr>
      <w:r>
        <w:rPr>
          <w:rFonts w:ascii="Arial" w:hAnsi="Arial" w:cs="Arial"/>
          <w:color w:val="000000"/>
          <w:sz w:val="20"/>
          <w:szCs w:val="20"/>
        </w:rPr>
        <w:t>Mage.exe - Manifest Generation and Editing Tool:</w:t>
      </w:r>
    </w:p>
    <w:p w14:paraId="0E09F3C8" w14:textId="77777777" w:rsidR="004E7D3B" w:rsidRDefault="002E4F08" w:rsidP="004E7D3B">
      <w:pPr>
        <w:autoSpaceDE w:val="0"/>
        <w:autoSpaceDN w:val="0"/>
        <w:adjustRightInd w:val="0"/>
        <w:rPr>
          <w:rFonts w:ascii="Arial" w:hAnsi="Arial" w:cs="Arial"/>
          <w:color w:val="000000"/>
          <w:sz w:val="20"/>
          <w:szCs w:val="20"/>
        </w:rPr>
      </w:pPr>
      <w:hyperlink r:id="rId19" w:history="1">
        <w:r w:rsidR="004E7D3B">
          <w:rPr>
            <w:rFonts w:ascii="Arial" w:hAnsi="Arial" w:cs="Arial"/>
            <w:color w:val="0000FF"/>
            <w:sz w:val="20"/>
            <w:szCs w:val="20"/>
            <w:u w:val="single"/>
          </w:rPr>
          <w:t>http://msdn.microsoft.com/en-us/library/acz3y3te.aspx</w:t>
        </w:r>
      </w:hyperlink>
    </w:p>
    <w:p w14:paraId="2ED9EDAA" w14:textId="77777777" w:rsidR="004E7D3B" w:rsidRDefault="004E7D3B" w:rsidP="004E7D3B">
      <w:pPr>
        <w:autoSpaceDE w:val="0"/>
        <w:autoSpaceDN w:val="0"/>
        <w:adjustRightInd w:val="0"/>
        <w:rPr>
          <w:rFonts w:ascii="Tms Rmn" w:hAnsi="Tms Rmn" w:cs="Tms Rmn"/>
          <w:color w:val="000000"/>
        </w:rPr>
      </w:pPr>
      <w:r>
        <w:rPr>
          <w:rFonts w:ascii="Tms Rmn" w:hAnsi="Tms Rmn" w:cs="Tms Rmn"/>
          <w:color w:val="000000"/>
        </w:rPr>
        <w:t xml:space="preserve"> </w:t>
      </w:r>
    </w:p>
    <w:p w14:paraId="797F5A76" w14:textId="77777777" w:rsidR="004E7D3B" w:rsidRDefault="004E7D3B" w:rsidP="004E7D3B">
      <w:pPr>
        <w:autoSpaceDE w:val="0"/>
        <w:autoSpaceDN w:val="0"/>
        <w:adjustRightInd w:val="0"/>
        <w:rPr>
          <w:rFonts w:ascii="Arial" w:hAnsi="Arial" w:cs="Arial"/>
          <w:color w:val="000000"/>
          <w:sz w:val="20"/>
          <w:szCs w:val="20"/>
        </w:rPr>
      </w:pPr>
      <w:r>
        <w:rPr>
          <w:rFonts w:ascii="Arial" w:hAnsi="Arial" w:cs="Arial"/>
          <w:color w:val="000000"/>
          <w:sz w:val="20"/>
          <w:szCs w:val="20"/>
        </w:rPr>
        <w:t>Deploying a Visual Studio 2010 Tools for Office Solution using Windows Installer:</w:t>
      </w:r>
    </w:p>
    <w:p w14:paraId="25BE5A8D" w14:textId="77777777" w:rsidR="004E7D3B" w:rsidRDefault="002E4F08" w:rsidP="004E7D3B">
      <w:pPr>
        <w:autoSpaceDE w:val="0"/>
        <w:autoSpaceDN w:val="0"/>
        <w:adjustRightInd w:val="0"/>
        <w:rPr>
          <w:rFonts w:ascii="Arial" w:hAnsi="Arial" w:cs="Arial"/>
          <w:color w:val="000000"/>
          <w:sz w:val="20"/>
          <w:szCs w:val="20"/>
        </w:rPr>
      </w:pPr>
      <w:hyperlink r:id="rId20" w:history="1">
        <w:r w:rsidR="004E7D3B">
          <w:rPr>
            <w:rFonts w:ascii="Arial" w:hAnsi="Arial" w:cs="Arial"/>
            <w:color w:val="0000FF"/>
            <w:sz w:val="20"/>
            <w:szCs w:val="20"/>
            <w:u w:val="single"/>
          </w:rPr>
          <w:t>http://msdn.microsoft.com/en-us/library/ff937654</w:t>
        </w:r>
      </w:hyperlink>
    </w:p>
    <w:p w14:paraId="12A4AC77" w14:textId="77777777" w:rsidR="004E7D3B" w:rsidRDefault="004E7D3B" w:rsidP="004E7D3B">
      <w:pPr>
        <w:autoSpaceDE w:val="0"/>
        <w:autoSpaceDN w:val="0"/>
        <w:adjustRightInd w:val="0"/>
        <w:rPr>
          <w:rFonts w:ascii="Tms Rmn" w:hAnsi="Tms Rmn" w:cs="Tms Rmn"/>
          <w:color w:val="000000"/>
        </w:rPr>
      </w:pPr>
      <w:r>
        <w:rPr>
          <w:rFonts w:ascii="Tms Rmn" w:hAnsi="Tms Rmn" w:cs="Tms Rmn"/>
          <w:color w:val="000000"/>
        </w:rPr>
        <w:t xml:space="preserve"> </w:t>
      </w:r>
    </w:p>
    <w:p w14:paraId="52791185" w14:textId="77777777" w:rsidR="004E7D3B" w:rsidRDefault="004E7D3B" w:rsidP="004E7D3B">
      <w:pPr>
        <w:autoSpaceDE w:val="0"/>
        <w:autoSpaceDN w:val="0"/>
        <w:adjustRightInd w:val="0"/>
        <w:rPr>
          <w:rFonts w:ascii="Arial" w:hAnsi="Arial" w:cs="Arial"/>
          <w:color w:val="000000"/>
          <w:sz w:val="20"/>
          <w:szCs w:val="20"/>
        </w:rPr>
      </w:pPr>
      <w:r>
        <w:rPr>
          <w:rFonts w:ascii="Arial" w:hAnsi="Arial" w:cs="Arial"/>
          <w:color w:val="000000"/>
          <w:sz w:val="20"/>
          <w:szCs w:val="20"/>
        </w:rPr>
        <w:t>Forum discussion on where to deploy and share the VSTO components:</w:t>
      </w:r>
    </w:p>
    <w:p w14:paraId="09A1EF51" w14:textId="77777777" w:rsidR="004E7D3B" w:rsidRDefault="002E4F08" w:rsidP="004E7D3B">
      <w:pPr>
        <w:autoSpaceDE w:val="0"/>
        <w:autoSpaceDN w:val="0"/>
        <w:adjustRightInd w:val="0"/>
        <w:rPr>
          <w:rFonts w:ascii="Arial" w:hAnsi="Arial" w:cs="Arial"/>
          <w:color w:val="000000"/>
          <w:sz w:val="20"/>
          <w:szCs w:val="20"/>
        </w:rPr>
      </w:pPr>
      <w:hyperlink r:id="rId21" w:history="1">
        <w:r w:rsidR="004E7D3B">
          <w:rPr>
            <w:rFonts w:ascii="Arial" w:hAnsi="Arial" w:cs="Arial"/>
            <w:color w:val="0000FF"/>
            <w:sz w:val="20"/>
            <w:szCs w:val="20"/>
            <w:u w:val="single"/>
          </w:rPr>
          <w:t>http://stackoverflow.com/questions/2081040/best-content-on-how-to-deploy-and-share-a-vsto-solution</w:t>
        </w:r>
      </w:hyperlink>
    </w:p>
    <w:p w14:paraId="416A15C8" w14:textId="77777777" w:rsidR="00224279" w:rsidRDefault="00224279" w:rsidP="00580288"/>
    <w:p w14:paraId="1DD26D5B" w14:textId="77777777" w:rsidR="00224279" w:rsidRDefault="00224279" w:rsidP="00580288"/>
    <w:p w14:paraId="2CB9EB6A" w14:textId="77777777" w:rsidR="00224279" w:rsidRDefault="00224279" w:rsidP="00580288"/>
    <w:p w14:paraId="7389138D" w14:textId="77777777" w:rsidR="00224279" w:rsidRDefault="00224279" w:rsidP="00580288"/>
    <w:p w14:paraId="6CC00474" w14:textId="77777777" w:rsidR="00224279" w:rsidRDefault="00224279" w:rsidP="00580288"/>
    <w:p w14:paraId="1D77B620" w14:textId="77777777" w:rsidR="00224279" w:rsidRDefault="00224279" w:rsidP="00580288"/>
    <w:p w14:paraId="1492B754" w14:textId="77777777" w:rsidR="00224279" w:rsidRDefault="00224279" w:rsidP="00580288"/>
    <w:p w14:paraId="6BF8FD69" w14:textId="311D3A8F" w:rsidR="004E7D3B" w:rsidRDefault="004E7D3B" w:rsidP="00580288"/>
    <w:p w14:paraId="1390B284" w14:textId="77777777" w:rsidR="004E7D3B" w:rsidRDefault="004E7D3B" w:rsidP="00580288"/>
    <w:p w14:paraId="751C5D8E" w14:textId="77777777" w:rsidR="004E7D3B" w:rsidRDefault="004E7D3B" w:rsidP="00580288"/>
    <w:p w14:paraId="23EC2974" w14:textId="77777777" w:rsidR="004E7D3B" w:rsidRDefault="004E7D3B" w:rsidP="00580288"/>
    <w:p w14:paraId="53FC8D9F" w14:textId="77777777" w:rsidR="004E7D3B" w:rsidRDefault="004E7D3B" w:rsidP="00580288"/>
    <w:p w14:paraId="4D306DAB" w14:textId="77777777" w:rsidR="004E7D3B" w:rsidRDefault="004E7D3B" w:rsidP="00580288"/>
    <w:p w14:paraId="26BE37CF" w14:textId="77777777" w:rsidR="004E7D3B" w:rsidRDefault="004E7D3B" w:rsidP="00580288"/>
    <w:p w14:paraId="402A9E6B" w14:textId="77777777" w:rsidR="004E7D3B" w:rsidRDefault="004E7D3B" w:rsidP="00580288"/>
    <w:p w14:paraId="75681EF6" w14:textId="77777777" w:rsidR="004E7D3B" w:rsidRDefault="004E7D3B" w:rsidP="00580288"/>
    <w:p w14:paraId="5B8FD2DA" w14:textId="77777777" w:rsidR="00224279" w:rsidRDefault="00224279" w:rsidP="00580288"/>
    <w:p w14:paraId="3798DE05" w14:textId="77777777" w:rsidR="00224279" w:rsidRDefault="00224279" w:rsidP="00580288"/>
    <w:p w14:paraId="7E8A4413" w14:textId="77777777" w:rsidR="00224279" w:rsidRDefault="00224279" w:rsidP="00580288"/>
    <w:p w14:paraId="19627A13" w14:textId="77777777" w:rsidR="00224279" w:rsidRDefault="00224279" w:rsidP="00580288"/>
    <w:p w14:paraId="71F1F767" w14:textId="77777777" w:rsidR="00224279" w:rsidRDefault="00224279" w:rsidP="00580288"/>
    <w:p w14:paraId="351FC13A" w14:textId="33EDACC5" w:rsidR="00A37218" w:rsidRDefault="00A37218" w:rsidP="00A37218">
      <w:pPr>
        <w:pStyle w:val="Heading2"/>
      </w:pPr>
      <w:bookmarkStart w:id="8" w:name="_Toc354819084"/>
      <w:r>
        <w:lastRenderedPageBreak/>
        <w:t>Code Changes in the Excel Macro-Enabled Template</w:t>
      </w:r>
      <w:bookmarkEnd w:id="8"/>
    </w:p>
    <w:p w14:paraId="1E44A1FE" w14:textId="77777777" w:rsidR="00A37218" w:rsidRDefault="00A37218" w:rsidP="00A37218"/>
    <w:p w14:paraId="04B61D25" w14:textId="77777777" w:rsidR="00224279" w:rsidRDefault="00224279" w:rsidP="00224279">
      <w:r>
        <w:t>IMPORTANT: Making changes to the Excel Template while running inside Visual Studio Debug mode will not be saved once the Template is closed and Debugging is stopped.</w:t>
      </w:r>
    </w:p>
    <w:p w14:paraId="5988D8B3" w14:textId="77777777" w:rsidR="00224279" w:rsidRDefault="00224279" w:rsidP="00A37218"/>
    <w:p w14:paraId="5CBD25A1" w14:textId="090E6515" w:rsidR="00CB030A" w:rsidRDefault="00224279" w:rsidP="00A37218">
      <w:r>
        <w:t>F</w:t>
      </w:r>
      <w:r w:rsidR="00A37218">
        <w:t xml:space="preserve">ollow these </w:t>
      </w:r>
      <w:r>
        <w:t xml:space="preserve">exact </w:t>
      </w:r>
      <w:r w:rsidR="00A37218">
        <w:t>procedures for making any changes to the Excel Template including changes to VBA code, worksheet layouts, formatting, or any other content.</w:t>
      </w:r>
    </w:p>
    <w:p w14:paraId="773B0BEE" w14:textId="77777777" w:rsidR="00A37218" w:rsidRDefault="00A37218" w:rsidP="00A37218"/>
    <w:p w14:paraId="1AADDCFF" w14:textId="6328F0FE" w:rsidR="00A37218" w:rsidRDefault="00224279" w:rsidP="00224279">
      <w:pPr>
        <w:pStyle w:val="ListParagraph"/>
        <w:numPr>
          <w:ilvl w:val="0"/>
          <w:numId w:val="34"/>
        </w:numPr>
      </w:pPr>
      <w:r>
        <w:t>Get latest solution files from source control.  This includes the Excel template and worksheet objects.</w:t>
      </w:r>
    </w:p>
    <w:p w14:paraId="08489280" w14:textId="4B1BEADA" w:rsidR="00224279" w:rsidRDefault="00224279" w:rsidP="00224279">
      <w:pPr>
        <w:pStyle w:val="ListParagraph"/>
        <w:numPr>
          <w:ilvl w:val="0"/>
          <w:numId w:val="34"/>
        </w:numPr>
      </w:pPr>
      <w:r>
        <w:t>Open the FieldCostTracker.sln solution in Visual Studio 2010.</w:t>
      </w:r>
    </w:p>
    <w:p w14:paraId="34B23ED4" w14:textId="67D6EC5F" w:rsidR="00224279" w:rsidRDefault="00224279" w:rsidP="00224279">
      <w:pPr>
        <w:pStyle w:val="ListParagraph"/>
        <w:numPr>
          <w:ilvl w:val="0"/>
          <w:numId w:val="34"/>
        </w:numPr>
      </w:pPr>
      <w:r>
        <w:t>Do a source check-out on the CostTrack_proj_po_template.xltm file.</w:t>
      </w:r>
    </w:p>
    <w:p w14:paraId="090D8C95" w14:textId="3D076AB4" w:rsidR="00224279" w:rsidRDefault="00224279" w:rsidP="00224279">
      <w:pPr>
        <w:pStyle w:val="ListParagraph"/>
        <w:numPr>
          <w:ilvl w:val="0"/>
          <w:numId w:val="34"/>
        </w:numPr>
      </w:pPr>
      <w:r>
        <w:t>Use Windows Explorer and navigate to the local source folder where the template file exists.</w:t>
      </w:r>
    </w:p>
    <w:p w14:paraId="2E16D573" w14:textId="5B699050" w:rsidR="00224279" w:rsidRDefault="00224279" w:rsidP="00224279">
      <w:pPr>
        <w:pStyle w:val="ListParagraph"/>
        <w:numPr>
          <w:ilvl w:val="0"/>
          <w:numId w:val="34"/>
        </w:numPr>
      </w:pPr>
      <w:r>
        <w:t>Double-click the template file to open it in MS Excel.</w:t>
      </w:r>
    </w:p>
    <w:p w14:paraId="50E80B60" w14:textId="77777777" w:rsidR="00CC53F0" w:rsidRDefault="00224279" w:rsidP="00224279">
      <w:pPr>
        <w:pStyle w:val="ListParagraph"/>
        <w:numPr>
          <w:ilvl w:val="0"/>
          <w:numId w:val="34"/>
        </w:numPr>
      </w:pPr>
      <w:r>
        <w:t xml:space="preserve">Make whatever changes </w:t>
      </w:r>
      <w:r w:rsidR="00CC53F0">
        <w:t xml:space="preserve">are </w:t>
      </w:r>
      <w:r>
        <w:t>required</w:t>
      </w:r>
      <w:r w:rsidR="00CC53F0">
        <w:t>.</w:t>
      </w:r>
    </w:p>
    <w:p w14:paraId="609551A2" w14:textId="20B19258" w:rsidR="00224279" w:rsidRDefault="00CC53F0" w:rsidP="00224279">
      <w:pPr>
        <w:pStyle w:val="ListParagraph"/>
        <w:numPr>
          <w:ilvl w:val="0"/>
          <w:numId w:val="34"/>
        </w:numPr>
      </w:pPr>
      <w:r>
        <w:t>Remember: U</w:t>
      </w:r>
      <w:r w:rsidR="00224279">
        <w:t>pdate the version number on the hidden Debug tab and on the PO Detail cell with the comment.</w:t>
      </w:r>
      <w:r>
        <w:t xml:space="preserve"> Use the Unit Test macro button to unprotect and re-protect all worksheets in one shot.</w:t>
      </w:r>
    </w:p>
    <w:p w14:paraId="1E413F28" w14:textId="015E80E7" w:rsidR="00224279" w:rsidRDefault="00D05B01" w:rsidP="00224279">
      <w:pPr>
        <w:pStyle w:val="ListParagraph"/>
        <w:numPr>
          <w:ilvl w:val="0"/>
          <w:numId w:val="34"/>
        </w:numPr>
      </w:pPr>
      <w:r>
        <w:t>Click Save As and select file type Macro-Enabled Template. Navigate back to the source folder and select the same template file to overwrite it with your new changes.</w:t>
      </w:r>
    </w:p>
    <w:p w14:paraId="178FC3FD" w14:textId="59B71958" w:rsidR="00D05B01" w:rsidRDefault="00D05B01" w:rsidP="00224279">
      <w:pPr>
        <w:pStyle w:val="ListParagraph"/>
        <w:numPr>
          <w:ilvl w:val="0"/>
          <w:numId w:val="34"/>
        </w:numPr>
      </w:pPr>
      <w:r>
        <w:t>You can test your changes before closing, or test using Visual Studio Debug.  If you want to step into the VSTO code you must unit test using Visual Studio.</w:t>
      </w:r>
    </w:p>
    <w:p w14:paraId="2183D60B" w14:textId="0692A03F" w:rsidR="00D05B01" w:rsidRDefault="00D05B01" w:rsidP="00224279">
      <w:pPr>
        <w:pStyle w:val="ListParagraph"/>
        <w:numPr>
          <w:ilvl w:val="0"/>
          <w:numId w:val="34"/>
        </w:numPr>
      </w:pPr>
      <w:r>
        <w:t>Tip: Don’t save the Template after testing, so you don’t leave test data in the Template file.</w:t>
      </w:r>
    </w:p>
    <w:p w14:paraId="195FAD93" w14:textId="7EEB3501" w:rsidR="00D05B01" w:rsidRDefault="00B22467" w:rsidP="00224279">
      <w:pPr>
        <w:pStyle w:val="ListParagraph"/>
        <w:numPr>
          <w:ilvl w:val="0"/>
          <w:numId w:val="34"/>
        </w:numPr>
      </w:pPr>
      <w:r>
        <w:t>If you need to make a correction, exit Debug mode; answer No to save template (test data) changes; and repeat steps 3 through 9 above.</w:t>
      </w:r>
    </w:p>
    <w:p w14:paraId="3A6E9F6C" w14:textId="7299F647" w:rsidR="00314819" w:rsidRDefault="00314819" w:rsidP="00314819">
      <w:pPr>
        <w:pStyle w:val="ListParagraph"/>
        <w:numPr>
          <w:ilvl w:val="0"/>
          <w:numId w:val="34"/>
        </w:numPr>
      </w:pPr>
      <w:r>
        <w:t>Follow instructions later in this document for building and deploying an updated FCT Macro-Enabled Excel Template.</w:t>
      </w:r>
    </w:p>
    <w:p w14:paraId="2E98E3F9" w14:textId="77777777" w:rsidR="00314819" w:rsidRDefault="00314819" w:rsidP="00314819">
      <w:pPr>
        <w:pStyle w:val="ListParagraph"/>
      </w:pPr>
    </w:p>
    <w:p w14:paraId="5CBD25A2" w14:textId="77777777" w:rsidR="00CB030A" w:rsidRDefault="00CB030A" w:rsidP="00580288"/>
    <w:p w14:paraId="7B3CAAD7" w14:textId="77777777" w:rsidR="00B22467" w:rsidRDefault="00B22467" w:rsidP="00580288"/>
    <w:p w14:paraId="75A701A1" w14:textId="77777777" w:rsidR="00537147" w:rsidRDefault="00537147" w:rsidP="00580288"/>
    <w:p w14:paraId="22F66F62" w14:textId="77777777" w:rsidR="00537147" w:rsidRDefault="00537147" w:rsidP="00580288"/>
    <w:p w14:paraId="631BB9AC" w14:textId="77777777" w:rsidR="00537147" w:rsidRDefault="00537147" w:rsidP="00580288"/>
    <w:p w14:paraId="06232155" w14:textId="77777777" w:rsidR="00537147" w:rsidRDefault="00537147" w:rsidP="00580288"/>
    <w:p w14:paraId="0CC273BA" w14:textId="77777777" w:rsidR="00537147" w:rsidRDefault="00537147" w:rsidP="00580288"/>
    <w:p w14:paraId="1ADE62BE" w14:textId="77777777" w:rsidR="00537147" w:rsidRDefault="00537147" w:rsidP="00580288"/>
    <w:p w14:paraId="607EC107" w14:textId="77777777" w:rsidR="00537147" w:rsidRDefault="00537147" w:rsidP="00580288"/>
    <w:p w14:paraId="79C0179C" w14:textId="77777777" w:rsidR="00537147" w:rsidRDefault="00537147" w:rsidP="00580288"/>
    <w:p w14:paraId="5956B55B" w14:textId="77777777" w:rsidR="00537147" w:rsidRDefault="00537147" w:rsidP="00580288"/>
    <w:p w14:paraId="6E783D4C" w14:textId="77777777" w:rsidR="00537147" w:rsidRDefault="00537147" w:rsidP="00580288"/>
    <w:p w14:paraId="15D47344" w14:textId="77777777" w:rsidR="00537147" w:rsidRDefault="00537147" w:rsidP="00580288"/>
    <w:p w14:paraId="1256A556" w14:textId="77777777" w:rsidR="00537147" w:rsidRDefault="00537147" w:rsidP="00580288"/>
    <w:p w14:paraId="21119F79" w14:textId="77777777" w:rsidR="00537147" w:rsidRDefault="00537147" w:rsidP="00580288"/>
    <w:p w14:paraId="3C1FA685" w14:textId="77777777" w:rsidR="00537147" w:rsidRDefault="00537147" w:rsidP="00580288"/>
    <w:p w14:paraId="3FB3F279" w14:textId="77777777" w:rsidR="00537147" w:rsidRDefault="00537147" w:rsidP="00580288"/>
    <w:p w14:paraId="7569D3E3" w14:textId="77777777" w:rsidR="00537147" w:rsidRDefault="00537147" w:rsidP="00580288"/>
    <w:p w14:paraId="77F293B0" w14:textId="77777777" w:rsidR="00537147" w:rsidRDefault="00537147" w:rsidP="00580288"/>
    <w:p w14:paraId="315B6D42" w14:textId="147B6BA8" w:rsidR="00A536E8" w:rsidRDefault="00A536E8" w:rsidP="00A536E8">
      <w:pPr>
        <w:pStyle w:val="Heading2"/>
      </w:pPr>
      <w:bookmarkStart w:id="9" w:name="_Toc354819085"/>
      <w:r>
        <w:lastRenderedPageBreak/>
        <w:t xml:space="preserve">Code Changes in the </w:t>
      </w:r>
      <w:proofErr w:type="spellStart"/>
      <w:r>
        <w:t>FieldCostTracker</w:t>
      </w:r>
      <w:proofErr w:type="spellEnd"/>
      <w:r>
        <w:t xml:space="preserve"> .NET VSTO Solution</w:t>
      </w:r>
      <w:bookmarkEnd w:id="9"/>
    </w:p>
    <w:p w14:paraId="1B7B43DC" w14:textId="77777777" w:rsidR="00A536E8" w:rsidRDefault="00A536E8" w:rsidP="00A536E8"/>
    <w:p w14:paraId="62E72251" w14:textId="5F81B89A" w:rsidR="00A536E8" w:rsidRDefault="00493FD6" w:rsidP="00A536E8">
      <w:r>
        <w:t>Note</w:t>
      </w:r>
      <w:r w:rsidR="00A536E8">
        <w:t xml:space="preserve">: </w:t>
      </w:r>
      <w:r>
        <w:t xml:space="preserve">Any change at all in the </w:t>
      </w:r>
      <w:proofErr w:type="spellStart"/>
      <w:r>
        <w:t>FieldCostTracker</w:t>
      </w:r>
      <w:proofErr w:type="spellEnd"/>
      <w:r>
        <w:t xml:space="preserve"> assembly (DLL source) will require building a new Setup.exe installer with a newer version. All users will need to run the new Setup.exe in order to deploy the new DLL to each user’s computer.</w:t>
      </w:r>
    </w:p>
    <w:p w14:paraId="581C5DA2" w14:textId="77777777" w:rsidR="00A536E8" w:rsidRDefault="00A536E8" w:rsidP="00A536E8"/>
    <w:p w14:paraId="5340F262" w14:textId="59BAD7CA" w:rsidR="00A536E8" w:rsidRDefault="00A536E8" w:rsidP="00A536E8">
      <w:r>
        <w:t xml:space="preserve">Follow these exact procedures for making any changes to the </w:t>
      </w:r>
      <w:proofErr w:type="spellStart"/>
      <w:r w:rsidR="00493FD6">
        <w:t>FieldCostTracker</w:t>
      </w:r>
      <w:proofErr w:type="spellEnd"/>
      <w:r w:rsidR="00493FD6">
        <w:t xml:space="preserve"> DLL component.</w:t>
      </w:r>
    </w:p>
    <w:p w14:paraId="6FF54143" w14:textId="77777777" w:rsidR="00493FD6" w:rsidRDefault="00493FD6" w:rsidP="00A536E8"/>
    <w:p w14:paraId="1E5F51C1" w14:textId="50DE27BB" w:rsidR="00537147" w:rsidRDefault="00537147" w:rsidP="00493FD6">
      <w:pPr>
        <w:pStyle w:val="ListParagraph"/>
        <w:numPr>
          <w:ilvl w:val="0"/>
          <w:numId w:val="35"/>
        </w:numPr>
      </w:pPr>
      <w:r>
        <w:t>Get latest source code from source control.</w:t>
      </w:r>
    </w:p>
    <w:p w14:paraId="2ED5A239" w14:textId="66644F53" w:rsidR="00493FD6" w:rsidRDefault="00493FD6" w:rsidP="00493FD6">
      <w:pPr>
        <w:pStyle w:val="ListParagraph"/>
        <w:numPr>
          <w:ilvl w:val="0"/>
          <w:numId w:val="35"/>
        </w:numPr>
      </w:pPr>
      <w:r>
        <w:t>Increm</w:t>
      </w:r>
      <w:r w:rsidR="00FA442A">
        <w:t>ent the assembly version number</w:t>
      </w:r>
      <w:r w:rsidR="00CC53F0">
        <w:t xml:space="preserve">. In the project properties, </w:t>
      </w:r>
      <w:proofErr w:type="spellStart"/>
      <w:r w:rsidR="00CC53F0">
        <w:t>Appication</w:t>
      </w:r>
      <w:proofErr w:type="spellEnd"/>
      <w:r w:rsidR="00CC53F0">
        <w:t xml:space="preserve"> tab, click the Assembly Information button.  Increment and keep both the Assembly Version and File Version the same.</w:t>
      </w:r>
    </w:p>
    <w:p w14:paraId="5CDB5BF9" w14:textId="749ED221" w:rsidR="00CC53F0" w:rsidRDefault="00CC53F0" w:rsidP="00493FD6">
      <w:pPr>
        <w:pStyle w:val="ListParagraph"/>
        <w:numPr>
          <w:ilvl w:val="0"/>
          <w:numId w:val="35"/>
        </w:numPr>
      </w:pPr>
      <w:r>
        <w:t>Increment the version number on the DLL and deployment manifest files with the exact same version number from previous step.</w:t>
      </w:r>
    </w:p>
    <w:p w14:paraId="75F356C6" w14:textId="4995A478" w:rsidR="004C72C3" w:rsidRDefault="00CC53F0" w:rsidP="00CC53F0">
      <w:pPr>
        <w:pStyle w:val="ListParagraph"/>
        <w:numPr>
          <w:ilvl w:val="0"/>
          <w:numId w:val="40"/>
        </w:numPr>
      </w:pPr>
      <w:r>
        <w:t>In the project properties, Build Events tab, you will see two Post-build event co</w:t>
      </w:r>
      <w:r w:rsidR="004C72C3">
        <w:t xml:space="preserve">mmand lines that are shown below:  </w:t>
      </w:r>
    </w:p>
    <w:p w14:paraId="1CD6B9B3" w14:textId="7325AD49" w:rsidR="00CC53F0" w:rsidRPr="004C72C3" w:rsidRDefault="004C72C3" w:rsidP="004C72C3">
      <w:pPr>
        <w:pStyle w:val="ListParagraph"/>
        <w:ind w:left="1080"/>
        <w:rPr>
          <w:b/>
        </w:rPr>
      </w:pPr>
      <w:r w:rsidRPr="004C72C3">
        <w:rPr>
          <w:b/>
        </w:rPr>
        <w:t>Important: Visual Studio was not incrementing these versions on every build, so these post-build commands are very critical for the success of upgrading user computers</w:t>
      </w:r>
      <w:r>
        <w:rPr>
          <w:b/>
        </w:rPr>
        <w:t xml:space="preserve"> without errors</w:t>
      </w:r>
      <w:r w:rsidRPr="004C72C3">
        <w:rPr>
          <w:b/>
        </w:rPr>
        <w:t>.</w:t>
      </w:r>
    </w:p>
    <w:p w14:paraId="79811E9C" w14:textId="77777777" w:rsidR="004C72C3" w:rsidRDefault="004C72C3" w:rsidP="004C72C3">
      <w:pPr>
        <w:pStyle w:val="ListParagraph"/>
        <w:ind w:left="1080"/>
      </w:pPr>
    </w:p>
    <w:p w14:paraId="755783F8" w14:textId="77777777" w:rsidR="004C72C3" w:rsidRDefault="004C72C3" w:rsidP="004C72C3">
      <w:pPr>
        <w:pStyle w:val="ListParagraph"/>
        <w:ind w:left="1080"/>
      </w:pPr>
      <w:r>
        <w:t>"C:\Program Files\Microsoft SDKs\Windows\v7.0A\bin\Mage.exe" -u $(</w:t>
      </w:r>
      <w:proofErr w:type="spellStart"/>
      <w:r>
        <w:t>TargetName</w:t>
      </w:r>
      <w:proofErr w:type="spellEnd"/>
      <w:proofErr w:type="gramStart"/>
      <w:r>
        <w:t>)$</w:t>
      </w:r>
      <w:proofErr w:type="gramEnd"/>
      <w:r>
        <w:t>(</w:t>
      </w:r>
      <w:proofErr w:type="spellStart"/>
      <w:r>
        <w:t>TargetExt</w:t>
      </w:r>
      <w:proofErr w:type="spellEnd"/>
      <w:r>
        <w:t xml:space="preserve">).manifest -v </w:t>
      </w:r>
      <w:r w:rsidRPr="004C72C3">
        <w:rPr>
          <w:highlight w:val="yellow"/>
        </w:rPr>
        <w:t>1.0.1.9</w:t>
      </w:r>
      <w:r>
        <w:t xml:space="preserve"> -</w:t>
      </w:r>
      <w:proofErr w:type="spellStart"/>
      <w:r>
        <w:t>cf</w:t>
      </w:r>
      <w:proofErr w:type="spellEnd"/>
      <w:r>
        <w:t xml:space="preserve"> </w:t>
      </w:r>
      <w:proofErr w:type="spellStart"/>
      <w:r>
        <w:t>FieldCostTracker_TemporaryKey.pfx</w:t>
      </w:r>
      <w:proofErr w:type="spellEnd"/>
    </w:p>
    <w:p w14:paraId="699B4B1D" w14:textId="77777777" w:rsidR="004C72C3" w:rsidRDefault="004C72C3" w:rsidP="004C72C3">
      <w:pPr>
        <w:pStyle w:val="ListParagraph"/>
        <w:ind w:left="1080"/>
      </w:pPr>
    </w:p>
    <w:p w14:paraId="68834747" w14:textId="396EC57E" w:rsidR="004C72C3" w:rsidRDefault="004C72C3" w:rsidP="004C72C3">
      <w:pPr>
        <w:pStyle w:val="ListParagraph"/>
        <w:ind w:left="1080"/>
      </w:pPr>
      <w:r>
        <w:t xml:space="preserve">"C:\Program Files\Microsoft SDKs\Windows\v7.0A\bin\Mage.exe" -u </w:t>
      </w:r>
      <w:proofErr w:type="spellStart"/>
      <w:r>
        <w:t>FieldCostTracker.vsto</w:t>
      </w:r>
      <w:proofErr w:type="spellEnd"/>
      <w:r>
        <w:t xml:space="preserve"> -v </w:t>
      </w:r>
      <w:r w:rsidRPr="004C72C3">
        <w:rPr>
          <w:highlight w:val="yellow"/>
        </w:rPr>
        <w:t>1.0.1.9</w:t>
      </w:r>
      <w:r>
        <w:t xml:space="preserve"> -</w:t>
      </w:r>
      <w:proofErr w:type="spellStart"/>
      <w:r>
        <w:t>appm</w:t>
      </w:r>
      <w:proofErr w:type="spellEnd"/>
      <w:r>
        <w:t xml:space="preserve"> $(</w:t>
      </w:r>
      <w:proofErr w:type="spellStart"/>
      <w:r>
        <w:t>TargetName</w:t>
      </w:r>
      <w:proofErr w:type="spellEnd"/>
      <w:proofErr w:type="gramStart"/>
      <w:r>
        <w:t>)$</w:t>
      </w:r>
      <w:proofErr w:type="gramEnd"/>
      <w:r>
        <w:t>(</w:t>
      </w:r>
      <w:proofErr w:type="spellStart"/>
      <w:r>
        <w:t>TargetExt</w:t>
      </w:r>
      <w:proofErr w:type="spellEnd"/>
      <w:r>
        <w:t>).manifest -</w:t>
      </w:r>
      <w:proofErr w:type="spellStart"/>
      <w:r>
        <w:t>cf</w:t>
      </w:r>
      <w:proofErr w:type="spellEnd"/>
      <w:r>
        <w:t xml:space="preserve"> </w:t>
      </w:r>
      <w:proofErr w:type="spellStart"/>
      <w:r>
        <w:t>FieldCostTracker_TemporaryKey.pfx</w:t>
      </w:r>
      <w:proofErr w:type="spellEnd"/>
      <w:r>
        <w:t xml:space="preserve"> -pub "NiSource </w:t>
      </w:r>
      <w:proofErr w:type="spellStart"/>
      <w:r>
        <w:t>NiPADS</w:t>
      </w:r>
      <w:proofErr w:type="spellEnd"/>
      <w:r>
        <w:t>"</w:t>
      </w:r>
    </w:p>
    <w:p w14:paraId="059D774C" w14:textId="77777777" w:rsidR="004C72C3" w:rsidRDefault="004C72C3" w:rsidP="004C72C3">
      <w:pPr>
        <w:pStyle w:val="ListParagraph"/>
        <w:ind w:left="1080"/>
      </w:pPr>
    </w:p>
    <w:p w14:paraId="059A1D0A" w14:textId="03AB9517" w:rsidR="00CC53F0" w:rsidRDefault="004C72C3" w:rsidP="00CC53F0">
      <w:pPr>
        <w:pStyle w:val="ListParagraph"/>
        <w:numPr>
          <w:ilvl w:val="0"/>
          <w:numId w:val="40"/>
        </w:numPr>
      </w:pPr>
      <w:r>
        <w:t>Find and change the version number on both lines, and click the save icon in the toolbar.</w:t>
      </w:r>
    </w:p>
    <w:p w14:paraId="04F65756" w14:textId="77777777" w:rsidR="004C72C3" w:rsidRDefault="004C72C3" w:rsidP="004C72C3">
      <w:pPr>
        <w:pStyle w:val="ListParagraph"/>
        <w:ind w:left="1080"/>
      </w:pPr>
    </w:p>
    <w:p w14:paraId="3F2C8889" w14:textId="5D87BB16" w:rsidR="00493FD6" w:rsidRDefault="00493FD6" w:rsidP="00493FD6">
      <w:pPr>
        <w:pStyle w:val="ListParagraph"/>
        <w:numPr>
          <w:ilvl w:val="0"/>
          <w:numId w:val="35"/>
        </w:numPr>
      </w:pPr>
      <w:r>
        <w:t>Make whatever changes are needed and unit test the changes by running in Debug mode.</w:t>
      </w:r>
    </w:p>
    <w:p w14:paraId="3B211CA0" w14:textId="2BE251F1" w:rsidR="00493FD6" w:rsidRDefault="00E63949" w:rsidP="00493FD6">
      <w:pPr>
        <w:pStyle w:val="ListParagraph"/>
        <w:numPr>
          <w:ilvl w:val="0"/>
          <w:numId w:val="35"/>
        </w:numPr>
      </w:pPr>
      <w:r>
        <w:t xml:space="preserve">If you changed the interface signature of the </w:t>
      </w:r>
      <w:proofErr w:type="spellStart"/>
      <w:r>
        <w:t>ICostTrackManager</w:t>
      </w:r>
      <w:proofErr w:type="spellEnd"/>
      <w:r>
        <w:t xml:space="preserve"> or </w:t>
      </w:r>
      <w:proofErr w:type="spellStart"/>
      <w:r>
        <w:t>IPoDetailSheet</w:t>
      </w:r>
      <w:proofErr w:type="spellEnd"/>
      <w:r>
        <w:t xml:space="preserve"> such as adding a method or adding/changing an argument of an existing method, perform these steps as well:</w:t>
      </w:r>
    </w:p>
    <w:p w14:paraId="7E089FAB" w14:textId="197D75CE" w:rsidR="00E63949" w:rsidRDefault="00E63949" w:rsidP="00E63949">
      <w:pPr>
        <w:pStyle w:val="ListParagraph"/>
        <w:numPr>
          <w:ilvl w:val="0"/>
          <w:numId w:val="36"/>
        </w:numPr>
      </w:pPr>
      <w:r>
        <w:t xml:space="preserve">Rebuild the </w:t>
      </w:r>
      <w:proofErr w:type="spellStart"/>
      <w:r>
        <w:t>FieldCostTracker</w:t>
      </w:r>
      <w:proofErr w:type="spellEnd"/>
      <w:r>
        <w:t xml:space="preserve"> project using the Debug build configuration. This will re-register the COM </w:t>
      </w:r>
      <w:proofErr w:type="spellStart"/>
      <w:r>
        <w:t>Interop</w:t>
      </w:r>
      <w:proofErr w:type="spellEnd"/>
      <w:r>
        <w:t xml:space="preserve"> on the local </w:t>
      </w:r>
      <w:proofErr w:type="spellStart"/>
      <w:r>
        <w:t>dev</w:t>
      </w:r>
      <w:proofErr w:type="spellEnd"/>
      <w:r>
        <w:t xml:space="preserve"> computer.</w:t>
      </w:r>
    </w:p>
    <w:p w14:paraId="000CBCFE" w14:textId="0BA5C828" w:rsidR="00E63949" w:rsidRDefault="00E63949" w:rsidP="00E63949">
      <w:pPr>
        <w:pStyle w:val="ListParagraph"/>
        <w:numPr>
          <w:ilvl w:val="0"/>
          <w:numId w:val="36"/>
        </w:numPr>
      </w:pPr>
      <w:r>
        <w:t xml:space="preserve">Follow the previous section’s instructions for changes to the Template, but instead of a code change, you will need to refresh the Reference to the </w:t>
      </w:r>
      <w:proofErr w:type="spellStart"/>
      <w:r>
        <w:t>FieldCostTracker</w:t>
      </w:r>
      <w:proofErr w:type="spellEnd"/>
      <w:r>
        <w:t xml:space="preserve"> DLL.  </w:t>
      </w:r>
    </w:p>
    <w:p w14:paraId="6694D12A" w14:textId="54F48C8F" w:rsidR="00E63949" w:rsidRDefault="00E63949" w:rsidP="00E63949">
      <w:pPr>
        <w:pStyle w:val="ListParagraph"/>
        <w:numPr>
          <w:ilvl w:val="0"/>
          <w:numId w:val="36"/>
        </w:numPr>
      </w:pPr>
      <w:r>
        <w:t xml:space="preserve">Refresh by selecting Tools -&gt; References and uncheck the </w:t>
      </w:r>
      <w:proofErr w:type="spellStart"/>
      <w:r>
        <w:t>FieldCostTracker</w:t>
      </w:r>
      <w:proofErr w:type="spellEnd"/>
      <w:r>
        <w:t xml:space="preserve"> reference and </w:t>
      </w:r>
      <w:r w:rsidR="00BF6F7F">
        <w:t xml:space="preserve">click OK to </w:t>
      </w:r>
      <w:r>
        <w:t>close the dialog.</w:t>
      </w:r>
    </w:p>
    <w:p w14:paraId="5EC87E28" w14:textId="44C1353F" w:rsidR="00E63949" w:rsidRDefault="00E63949" w:rsidP="00E63949">
      <w:pPr>
        <w:pStyle w:val="ListParagraph"/>
        <w:numPr>
          <w:ilvl w:val="0"/>
          <w:numId w:val="36"/>
        </w:numPr>
      </w:pPr>
      <w:r>
        <w:t xml:space="preserve">Add the reference back by selecting Tools -&gt; References, then find and check the </w:t>
      </w:r>
      <w:proofErr w:type="spellStart"/>
      <w:r>
        <w:t>FieldCostTracker</w:t>
      </w:r>
      <w:proofErr w:type="spellEnd"/>
      <w:r>
        <w:t xml:space="preserve"> reference</w:t>
      </w:r>
      <w:r w:rsidR="00BF6F7F">
        <w:t xml:space="preserve"> and click OK to keep the reference</w:t>
      </w:r>
      <w:r>
        <w:t>.</w:t>
      </w:r>
    </w:p>
    <w:p w14:paraId="0D317F0C" w14:textId="024CB21C" w:rsidR="00537147" w:rsidRDefault="00E63949" w:rsidP="00537147">
      <w:pPr>
        <w:pStyle w:val="ListParagraph"/>
        <w:numPr>
          <w:ilvl w:val="0"/>
          <w:numId w:val="36"/>
        </w:numPr>
      </w:pPr>
      <w:r>
        <w:t xml:space="preserve">After saving the change to the same macro-enabled Template, be sure to perform a test </w:t>
      </w:r>
      <w:r w:rsidR="00537147">
        <w:t>to ensure the reference to the modified DLL is functional.</w:t>
      </w:r>
    </w:p>
    <w:p w14:paraId="0775BDE3" w14:textId="4B026463" w:rsidR="004C72C3" w:rsidRDefault="004C72C3" w:rsidP="00537147">
      <w:pPr>
        <w:pStyle w:val="ListParagraph"/>
        <w:numPr>
          <w:ilvl w:val="0"/>
          <w:numId w:val="35"/>
        </w:numPr>
      </w:pPr>
      <w:r>
        <w:t>Rebuild the project using the Debug build configuration.</w:t>
      </w:r>
    </w:p>
    <w:p w14:paraId="5359956B" w14:textId="7C061BEC" w:rsidR="00537147" w:rsidRDefault="00314819" w:rsidP="00537147">
      <w:pPr>
        <w:pStyle w:val="ListParagraph"/>
        <w:numPr>
          <w:ilvl w:val="0"/>
          <w:numId w:val="35"/>
        </w:numPr>
      </w:pPr>
      <w:r>
        <w:t>Follow instructions later in this document for building and deploying an updated FCT Setup Installer.</w:t>
      </w:r>
    </w:p>
    <w:p w14:paraId="43248FEC" w14:textId="6CB228FF" w:rsidR="00BF6F7F" w:rsidRDefault="00BF6F7F" w:rsidP="00537147">
      <w:pPr>
        <w:pStyle w:val="ListParagraph"/>
        <w:numPr>
          <w:ilvl w:val="0"/>
          <w:numId w:val="35"/>
        </w:numPr>
      </w:pPr>
      <w:r>
        <w:t>Check all changes back into source control with comments of what changed.</w:t>
      </w:r>
    </w:p>
    <w:p w14:paraId="71FC58E1" w14:textId="77777777" w:rsidR="00E63949" w:rsidRDefault="00E63949" w:rsidP="00E63949">
      <w:pPr>
        <w:pStyle w:val="ListParagraph"/>
        <w:ind w:left="1080"/>
      </w:pPr>
    </w:p>
    <w:p w14:paraId="7F18B364" w14:textId="77777777" w:rsidR="00FF0BFD" w:rsidRDefault="00FF0BFD" w:rsidP="00A536E8"/>
    <w:p w14:paraId="48B20CA6" w14:textId="1CD654B7" w:rsidR="00A536E8" w:rsidRDefault="00A536E8" w:rsidP="00A536E8">
      <w:pPr>
        <w:pStyle w:val="Heading2"/>
      </w:pPr>
      <w:bookmarkStart w:id="10" w:name="_Toc354819086"/>
      <w:r>
        <w:lastRenderedPageBreak/>
        <w:t>Building the FCT Excel Template from Visual Studio for Deployment</w:t>
      </w:r>
      <w:bookmarkEnd w:id="10"/>
    </w:p>
    <w:p w14:paraId="719C2A5F" w14:textId="77777777" w:rsidR="00A536E8" w:rsidRDefault="00A536E8" w:rsidP="00A536E8"/>
    <w:p w14:paraId="105BB882" w14:textId="6408518F" w:rsidR="00B22467" w:rsidRDefault="00314819" w:rsidP="00580288">
      <w:r>
        <w:t>You must follow these instructions to create a new Excel Template if any change was made to the Template content or its VBA code</w:t>
      </w:r>
      <w:r w:rsidR="00C60EA4">
        <w:t xml:space="preserve"> including refreshing the </w:t>
      </w:r>
      <w:proofErr w:type="spellStart"/>
      <w:r w:rsidR="00C60EA4">
        <w:t>FieldCostTracker</w:t>
      </w:r>
      <w:proofErr w:type="spellEnd"/>
      <w:r w:rsidR="00C60EA4">
        <w:t xml:space="preserve"> DLL reference.</w:t>
      </w:r>
    </w:p>
    <w:p w14:paraId="657CA7B3" w14:textId="77777777" w:rsidR="00A536E8" w:rsidRDefault="00A536E8" w:rsidP="00580288"/>
    <w:p w14:paraId="6C515AAB" w14:textId="4BE11710" w:rsidR="00A536E8" w:rsidRDefault="00BF6F7F" w:rsidP="00BF6F7F">
      <w:pPr>
        <w:pStyle w:val="ListParagraph"/>
        <w:numPr>
          <w:ilvl w:val="0"/>
          <w:numId w:val="37"/>
        </w:numPr>
      </w:pPr>
      <w:r>
        <w:t xml:space="preserve">In the Visual Studio </w:t>
      </w:r>
      <w:proofErr w:type="spellStart"/>
      <w:r>
        <w:t>FieldCostTracker</w:t>
      </w:r>
      <w:proofErr w:type="spellEnd"/>
      <w:r>
        <w:t xml:space="preserve"> project view the </w:t>
      </w:r>
      <w:proofErr w:type="spellStart"/>
      <w:r>
        <w:t>ThisWorkbook.cs</w:t>
      </w:r>
      <w:proofErr w:type="spellEnd"/>
      <w:r>
        <w:t xml:space="preserve"> code.</w:t>
      </w:r>
    </w:p>
    <w:p w14:paraId="32C5086D" w14:textId="2BC2F159" w:rsidR="00BF6F7F" w:rsidRDefault="00BF6F7F" w:rsidP="00BF6F7F">
      <w:pPr>
        <w:pStyle w:val="ListParagraph"/>
        <w:numPr>
          <w:ilvl w:val="0"/>
          <w:numId w:val="37"/>
        </w:numPr>
      </w:pPr>
      <w:r>
        <w:t>VSTO automatically creates a custom property called _</w:t>
      </w:r>
      <w:proofErr w:type="spellStart"/>
      <w:r>
        <w:t>AssemblyLocation</w:t>
      </w:r>
      <w:proofErr w:type="spellEnd"/>
      <w:r>
        <w:t xml:space="preserve"> embedded in the Workbook that tells Excel where to find the installed FieldCostTracker.dll component. The issue with this is that VS sets the property to the local source code bin path instead of the user’s program files path.  The code between the #if (DEBUG) directives in </w:t>
      </w:r>
      <w:proofErr w:type="spellStart"/>
      <w:r>
        <w:t>ThisWorkbook</w:t>
      </w:r>
      <w:proofErr w:type="spellEnd"/>
      <w:r>
        <w:t xml:space="preserve"> will overwrite this property to the correct deployment path.</w:t>
      </w:r>
      <w:r w:rsidR="00FF0BFD">
        <w:t xml:space="preserve"> The </w:t>
      </w:r>
      <w:proofErr w:type="gramStart"/>
      <w:r w:rsidR="00FF0BFD">
        <w:t>remainder of these instructions also exist</w:t>
      </w:r>
      <w:proofErr w:type="gramEnd"/>
      <w:r w:rsidR="00FF0BFD">
        <w:t xml:space="preserve"> in the comments at the top of the </w:t>
      </w:r>
      <w:proofErr w:type="spellStart"/>
      <w:r w:rsidR="00FF0BFD">
        <w:t>ThisWorkbook</w:t>
      </w:r>
      <w:proofErr w:type="spellEnd"/>
      <w:r w:rsidR="00FF0BFD">
        <w:t xml:space="preserve"> </w:t>
      </w:r>
      <w:r w:rsidR="006262F9">
        <w:t xml:space="preserve">partial </w:t>
      </w:r>
      <w:r w:rsidR="00FF0BFD">
        <w:t>class.</w:t>
      </w:r>
    </w:p>
    <w:p w14:paraId="1D24F1B3" w14:textId="345222C4" w:rsidR="00FF0BFD" w:rsidRDefault="00FF0BFD" w:rsidP="00FF0BFD">
      <w:pPr>
        <w:pStyle w:val="ListParagraph"/>
        <w:numPr>
          <w:ilvl w:val="0"/>
          <w:numId w:val="37"/>
        </w:numPr>
      </w:pPr>
      <w:r w:rsidRPr="00FF0BFD">
        <w:t>Uncom</w:t>
      </w:r>
      <w:r>
        <w:t xml:space="preserve">ment the appropriate </w:t>
      </w:r>
      <w:proofErr w:type="spellStart"/>
      <w:r>
        <w:t>Const</w:t>
      </w:r>
      <w:proofErr w:type="spellEnd"/>
      <w:r>
        <w:t xml:space="preserve"> called DEPLOYMENT_MANIFEST_FILE that contains the </w:t>
      </w:r>
      <w:r w:rsidRPr="00FF0BFD">
        <w:t xml:space="preserve">path and file name where the </w:t>
      </w:r>
      <w:proofErr w:type="spellStart"/>
      <w:r w:rsidRPr="00FF0BFD">
        <w:t>FieldCostTracker.vsto</w:t>
      </w:r>
      <w:proofErr w:type="spellEnd"/>
      <w:r w:rsidRPr="00FF0BFD">
        <w:t xml:space="preserve"> deployment manifest file will be installed on the end-user's computers.</w:t>
      </w:r>
      <w:r>
        <w:t xml:space="preserve">  Notice there is one for a 32bit and another one for targeting a 64bit installation path.</w:t>
      </w:r>
    </w:p>
    <w:p w14:paraId="4CBCF6AE" w14:textId="1BD31A8E" w:rsidR="00B22878" w:rsidRDefault="00B22878" w:rsidP="00FF0BFD">
      <w:pPr>
        <w:pStyle w:val="ListParagraph"/>
        <w:numPr>
          <w:ilvl w:val="0"/>
          <w:numId w:val="37"/>
        </w:numPr>
      </w:pPr>
      <w:r>
        <w:t xml:space="preserve">Important: Un-install the </w:t>
      </w:r>
      <w:proofErr w:type="spellStart"/>
      <w:r>
        <w:t>FieldCostTracker</w:t>
      </w:r>
      <w:proofErr w:type="spellEnd"/>
      <w:r>
        <w:t xml:space="preserve"> document-level customizations from Programs &amp; Features if it exists</w:t>
      </w:r>
      <w:r w:rsidR="00E173ED">
        <w:t xml:space="preserve"> before the next step</w:t>
      </w:r>
      <w:r>
        <w:t xml:space="preserve">.  This is the one Excel installs, not the one that the Setup.exe created.  You can tell the Setup.exe because </w:t>
      </w:r>
      <w:proofErr w:type="gramStart"/>
      <w:r>
        <w:t>it’s</w:t>
      </w:r>
      <w:proofErr w:type="gramEnd"/>
      <w:r>
        <w:t xml:space="preserve"> version format is like this: 1.0.1009.  The Excel customization version format is like this: 1.0.1.9.</w:t>
      </w:r>
    </w:p>
    <w:p w14:paraId="4E0C96B7" w14:textId="6DF26427" w:rsidR="00FF0BFD" w:rsidRDefault="00FF0BFD" w:rsidP="00FF0BFD">
      <w:pPr>
        <w:pStyle w:val="ListParagraph"/>
        <w:numPr>
          <w:ilvl w:val="0"/>
          <w:numId w:val="37"/>
        </w:numPr>
      </w:pPr>
      <w:r>
        <w:t>Run the solution in Debug mode.</w:t>
      </w:r>
    </w:p>
    <w:p w14:paraId="53FEB854" w14:textId="287C85C8" w:rsidR="00FF0BFD" w:rsidRDefault="00FF0BFD" w:rsidP="00FF0BFD">
      <w:pPr>
        <w:pStyle w:val="ListParagraph"/>
        <w:numPr>
          <w:ilvl w:val="0"/>
          <w:numId w:val="37"/>
        </w:numPr>
      </w:pPr>
      <w:r w:rsidRPr="00FF0BFD">
        <w:t>At this point the Template will open and the _</w:t>
      </w:r>
      <w:proofErr w:type="spellStart"/>
      <w:r w:rsidRPr="00FF0BFD">
        <w:t>AssemblyLocation</w:t>
      </w:r>
      <w:proofErr w:type="spellEnd"/>
      <w:r w:rsidRPr="00FF0BFD">
        <w:t xml:space="preserve"> custom property will be set to the correct </w:t>
      </w:r>
      <w:r>
        <w:t xml:space="preserve">user target </w:t>
      </w:r>
      <w:r w:rsidRPr="00FF0BFD">
        <w:t>path.</w:t>
      </w:r>
    </w:p>
    <w:p w14:paraId="4C250BD1" w14:textId="084615A8" w:rsidR="00FF0BFD" w:rsidRDefault="00FF0BFD" w:rsidP="00FF0BFD">
      <w:pPr>
        <w:pStyle w:val="ListParagraph"/>
        <w:numPr>
          <w:ilvl w:val="0"/>
          <w:numId w:val="37"/>
        </w:numPr>
      </w:pPr>
      <w:r w:rsidRPr="00FF0BFD">
        <w:t>Perform instructions to protect all the worksheets (if not already</w:t>
      </w:r>
      <w:r>
        <w:t xml:space="preserve"> protected</w:t>
      </w:r>
      <w:r w:rsidRPr="00FF0BFD">
        <w:t>) and protect the VBA source code using the separate password</w:t>
      </w:r>
      <w:r>
        <w:t xml:space="preserve"> as described earlier in this document.</w:t>
      </w:r>
    </w:p>
    <w:p w14:paraId="03B98BB4" w14:textId="0C0BC4E1" w:rsidR="00FF0BFD" w:rsidRDefault="00FF0BFD" w:rsidP="00FF0BFD">
      <w:pPr>
        <w:pStyle w:val="ListParagraph"/>
        <w:numPr>
          <w:ilvl w:val="0"/>
          <w:numId w:val="37"/>
        </w:numPr>
      </w:pPr>
      <w:r w:rsidRPr="00FF0BFD">
        <w:t>Do a Save As and select macro-enabled template for the file type. Save the template to a local folder.</w:t>
      </w:r>
    </w:p>
    <w:p w14:paraId="3A8CADE7" w14:textId="2C11B76B" w:rsidR="00FF0BFD" w:rsidRDefault="00FF0BFD" w:rsidP="00FF0BFD">
      <w:pPr>
        <w:pStyle w:val="ListParagraph"/>
        <w:numPr>
          <w:ilvl w:val="0"/>
          <w:numId w:val="37"/>
        </w:numPr>
      </w:pPr>
      <w:r w:rsidRPr="00FF0BFD">
        <w:t>Close the Excel Template to exit Debug run mode.</w:t>
      </w:r>
    </w:p>
    <w:p w14:paraId="3EB64FEC" w14:textId="6F1B9AEB" w:rsidR="00FF0BFD" w:rsidRDefault="00FF0BFD" w:rsidP="00FF0BFD">
      <w:pPr>
        <w:pStyle w:val="ListParagraph"/>
        <w:numPr>
          <w:ilvl w:val="0"/>
          <w:numId w:val="37"/>
        </w:numPr>
      </w:pPr>
      <w:r w:rsidRPr="00FF0BFD">
        <w:t>Copy the saved Template from your local path to the SharePoint location where users can open it.</w:t>
      </w:r>
    </w:p>
    <w:p w14:paraId="11131E56" w14:textId="2BA18391" w:rsidR="00FF0BFD" w:rsidRDefault="00FF0BFD" w:rsidP="00FF0BFD">
      <w:pPr>
        <w:pStyle w:val="ListParagraph"/>
        <w:numPr>
          <w:ilvl w:val="0"/>
          <w:numId w:val="37"/>
        </w:numPr>
      </w:pPr>
      <w:r w:rsidRPr="00FF0BFD">
        <w:t xml:space="preserve">Repeat these steps 1-7 for creating a 2nd Template </w:t>
      </w:r>
      <w:r>
        <w:t xml:space="preserve">if needed </w:t>
      </w:r>
      <w:r w:rsidRPr="00FF0BFD">
        <w:t>that finds the deployment manifest when used on a 64 bit computer.</w:t>
      </w:r>
    </w:p>
    <w:p w14:paraId="0810552D" w14:textId="77777777" w:rsidR="00A536E8" w:rsidRDefault="00A536E8" w:rsidP="00580288"/>
    <w:p w14:paraId="75A046FB" w14:textId="77777777" w:rsidR="00A536E8" w:rsidRDefault="00A536E8" w:rsidP="00580288"/>
    <w:p w14:paraId="20D00EC3" w14:textId="77777777" w:rsidR="00A536E8" w:rsidRDefault="00A536E8" w:rsidP="00580288"/>
    <w:p w14:paraId="68D300D1" w14:textId="77777777" w:rsidR="00A536E8" w:rsidRDefault="00A536E8" w:rsidP="00580288"/>
    <w:p w14:paraId="01D331B0" w14:textId="77777777" w:rsidR="00A536E8" w:rsidRDefault="00A536E8" w:rsidP="00580288"/>
    <w:p w14:paraId="1E25E5A9" w14:textId="77777777" w:rsidR="00A536E8" w:rsidRDefault="00A536E8" w:rsidP="00580288"/>
    <w:p w14:paraId="2EE84B21" w14:textId="77777777" w:rsidR="00A536E8" w:rsidRDefault="00A536E8" w:rsidP="00580288"/>
    <w:p w14:paraId="20970D74" w14:textId="77777777" w:rsidR="00A536E8" w:rsidRDefault="00A536E8" w:rsidP="00580288"/>
    <w:p w14:paraId="71E6C1E8" w14:textId="77777777" w:rsidR="0013652E" w:rsidRDefault="0013652E" w:rsidP="00580288"/>
    <w:p w14:paraId="3CA9D56C" w14:textId="77777777" w:rsidR="0013652E" w:rsidRDefault="0013652E" w:rsidP="00580288"/>
    <w:p w14:paraId="5A6D588A" w14:textId="77777777" w:rsidR="0013652E" w:rsidRDefault="0013652E" w:rsidP="00580288"/>
    <w:p w14:paraId="2FEA8AD6" w14:textId="77777777" w:rsidR="0013652E" w:rsidRDefault="0013652E" w:rsidP="00580288"/>
    <w:p w14:paraId="53DD1260" w14:textId="77777777" w:rsidR="0013652E" w:rsidRDefault="0013652E" w:rsidP="00580288"/>
    <w:p w14:paraId="3B370B80" w14:textId="77777777" w:rsidR="00A536E8" w:rsidRDefault="00A536E8" w:rsidP="00580288"/>
    <w:p w14:paraId="7A3A7935" w14:textId="77777777" w:rsidR="00A536E8" w:rsidRDefault="00A536E8" w:rsidP="00580288"/>
    <w:p w14:paraId="3048D7C6" w14:textId="77777777" w:rsidR="00A536E8" w:rsidRDefault="00A536E8" w:rsidP="00580288"/>
    <w:p w14:paraId="5D9AAD09" w14:textId="5D50A74E" w:rsidR="00A536E8" w:rsidRDefault="00A536E8" w:rsidP="00A536E8">
      <w:pPr>
        <w:pStyle w:val="Heading2"/>
      </w:pPr>
      <w:bookmarkStart w:id="11" w:name="_Toc354819087"/>
      <w:r>
        <w:lastRenderedPageBreak/>
        <w:t>Building the Setup.EXE Installer Package for Deployment</w:t>
      </w:r>
      <w:bookmarkEnd w:id="11"/>
    </w:p>
    <w:p w14:paraId="11ED2609" w14:textId="77777777" w:rsidR="00A536E8" w:rsidRDefault="00A536E8" w:rsidP="00A536E8"/>
    <w:p w14:paraId="070B75AF" w14:textId="6C18C27C" w:rsidR="002F2CFD" w:rsidRDefault="002F2CFD" w:rsidP="002F2CFD">
      <w:r>
        <w:t xml:space="preserve">You must follow these instructions to create a new Setup.exe Installer package if any change was made to the VSTO project source code.  This will re-build the FieldCostTracker.dll component and all </w:t>
      </w:r>
      <w:proofErr w:type="spellStart"/>
      <w:proofErr w:type="gramStart"/>
      <w:r>
        <w:t>it’s</w:t>
      </w:r>
      <w:proofErr w:type="spellEnd"/>
      <w:proofErr w:type="gramEnd"/>
      <w:r>
        <w:t xml:space="preserve"> dependencies.</w:t>
      </w:r>
    </w:p>
    <w:p w14:paraId="758A8198" w14:textId="77777777" w:rsidR="00A536E8" w:rsidRDefault="00A536E8" w:rsidP="00580288"/>
    <w:p w14:paraId="3D66C13D" w14:textId="4673179A" w:rsidR="00E55B38" w:rsidRDefault="00E55B38" w:rsidP="002F2CFD">
      <w:pPr>
        <w:pStyle w:val="ListParagraph"/>
        <w:numPr>
          <w:ilvl w:val="0"/>
          <w:numId w:val="38"/>
        </w:numPr>
      </w:pPr>
      <w:r>
        <w:t xml:space="preserve">Switch to the </w:t>
      </w:r>
      <w:r w:rsidRPr="00E55B38">
        <w:rPr>
          <w:b/>
        </w:rPr>
        <w:t>Release</w:t>
      </w:r>
      <w:r>
        <w:t xml:space="preserve"> build configuration in Visual Studio.</w:t>
      </w:r>
    </w:p>
    <w:p w14:paraId="29C20761" w14:textId="70B1B5AD" w:rsidR="00B22467" w:rsidRDefault="002F2CFD" w:rsidP="002F2CFD">
      <w:pPr>
        <w:pStyle w:val="ListParagraph"/>
        <w:numPr>
          <w:ilvl w:val="0"/>
          <w:numId w:val="38"/>
        </w:numPr>
      </w:pPr>
      <w:r>
        <w:t xml:space="preserve">Increment the assembly version of the </w:t>
      </w:r>
      <w:proofErr w:type="spellStart"/>
      <w:r>
        <w:t>FieldCostTracker</w:t>
      </w:r>
      <w:proofErr w:type="spellEnd"/>
      <w:r>
        <w:t xml:space="preserve"> project</w:t>
      </w:r>
      <w:r w:rsidR="006262F9">
        <w:t xml:space="preserve"> if not already performed previously during code changes</w:t>
      </w:r>
      <w:r>
        <w:t>.</w:t>
      </w:r>
      <w:r w:rsidR="00E55B38">
        <w:t xml:space="preserve"> Right-click on the project and select project properties. From the Application tab, click on Assembly Information.</w:t>
      </w:r>
    </w:p>
    <w:p w14:paraId="6C939F96" w14:textId="1F138DDC" w:rsidR="006262F9" w:rsidRDefault="006262F9" w:rsidP="002F2CFD">
      <w:pPr>
        <w:pStyle w:val="ListParagraph"/>
        <w:numPr>
          <w:ilvl w:val="0"/>
          <w:numId w:val="38"/>
        </w:numPr>
      </w:pPr>
      <w:r>
        <w:t>Increment the version in the post-build events command lines using the same version if not already performed previously as described in the code change procedures.</w:t>
      </w:r>
    </w:p>
    <w:p w14:paraId="0BE7EF29" w14:textId="3A433D8A" w:rsidR="002F2CFD" w:rsidRDefault="00E55B38" w:rsidP="002F2CFD">
      <w:pPr>
        <w:pStyle w:val="ListParagraph"/>
        <w:numPr>
          <w:ilvl w:val="0"/>
          <w:numId w:val="38"/>
        </w:numPr>
      </w:pPr>
      <w:r>
        <w:t xml:space="preserve">Increment the </w:t>
      </w:r>
      <w:proofErr w:type="spellStart"/>
      <w:r>
        <w:t>FieldCostTracker.Setup</w:t>
      </w:r>
      <w:proofErr w:type="spellEnd"/>
      <w:r>
        <w:t xml:space="preserve"> version. Left click on the Setup project and open the Properties view.  Modify the Version property and answer YES to generate a new GUID.</w:t>
      </w:r>
    </w:p>
    <w:p w14:paraId="0FCD7BDF" w14:textId="6728E7C0" w:rsidR="00647A3D" w:rsidRDefault="00647A3D" w:rsidP="002F2CFD">
      <w:pPr>
        <w:pStyle w:val="ListParagraph"/>
        <w:numPr>
          <w:ilvl w:val="0"/>
          <w:numId w:val="38"/>
        </w:numPr>
      </w:pPr>
      <w:r>
        <w:t xml:space="preserve">Check the </w:t>
      </w:r>
      <w:proofErr w:type="spellStart"/>
      <w:r>
        <w:t>ProToolConnectionString</w:t>
      </w:r>
      <w:proofErr w:type="spellEnd"/>
      <w:r>
        <w:t xml:space="preserve"> setting value under the project properties, Resources tab.  Modify it as needed so it connects to the appropriate SQL Server and database based on the target deployment environment. </w:t>
      </w:r>
    </w:p>
    <w:p w14:paraId="6CB6C227" w14:textId="3D341EE6" w:rsidR="00E55B38" w:rsidRDefault="00E55B38" w:rsidP="002F2CFD">
      <w:pPr>
        <w:pStyle w:val="ListParagraph"/>
        <w:numPr>
          <w:ilvl w:val="0"/>
          <w:numId w:val="38"/>
        </w:numPr>
      </w:pPr>
      <w:r>
        <w:t xml:space="preserve">Rebuild the </w:t>
      </w:r>
      <w:proofErr w:type="spellStart"/>
      <w:r>
        <w:t>FieldCostTracker</w:t>
      </w:r>
      <w:proofErr w:type="spellEnd"/>
      <w:r>
        <w:t xml:space="preserve"> project.</w:t>
      </w:r>
    </w:p>
    <w:p w14:paraId="13923CF1" w14:textId="53688487" w:rsidR="00E55B38" w:rsidRDefault="00E55B38" w:rsidP="002F2CFD">
      <w:pPr>
        <w:pStyle w:val="ListParagraph"/>
        <w:numPr>
          <w:ilvl w:val="0"/>
          <w:numId w:val="38"/>
        </w:numPr>
      </w:pPr>
      <w:r>
        <w:t xml:space="preserve">Right-click the “Detect Dependencies” folder under the </w:t>
      </w:r>
      <w:proofErr w:type="spellStart"/>
      <w:r>
        <w:t>FieldCostTracker.Setup</w:t>
      </w:r>
      <w:proofErr w:type="spellEnd"/>
      <w:r>
        <w:t xml:space="preserve"> project, and click Refresh Dependencies.</w:t>
      </w:r>
    </w:p>
    <w:p w14:paraId="5A60ECC7" w14:textId="214B1576" w:rsidR="00E55B38" w:rsidRDefault="00E55B38" w:rsidP="002F2CFD">
      <w:pPr>
        <w:pStyle w:val="ListParagraph"/>
        <w:numPr>
          <w:ilvl w:val="0"/>
          <w:numId w:val="38"/>
        </w:numPr>
      </w:pPr>
      <w:r>
        <w:t xml:space="preserve">Exclude any duplicate dependencies that might show up like the </w:t>
      </w:r>
      <w:proofErr w:type="spellStart"/>
      <w:r>
        <w:t>FieldCostTracker.tlb</w:t>
      </w:r>
      <w:proofErr w:type="spellEnd"/>
      <w:r>
        <w:t xml:space="preserve"> file.  Right-click each one and check “Exclude”.  A red circle will appear indicating it will be excluded from the deployment.</w:t>
      </w:r>
    </w:p>
    <w:p w14:paraId="5DEB272F" w14:textId="36746983" w:rsidR="00E55B38" w:rsidRDefault="00E55B38" w:rsidP="002F2CFD">
      <w:pPr>
        <w:pStyle w:val="ListParagraph"/>
        <w:numPr>
          <w:ilvl w:val="0"/>
          <w:numId w:val="38"/>
        </w:numPr>
      </w:pPr>
      <w:r>
        <w:t xml:space="preserve">Rebuild the </w:t>
      </w:r>
      <w:proofErr w:type="spellStart"/>
      <w:r>
        <w:t>FieldCostTracker.Setup</w:t>
      </w:r>
      <w:proofErr w:type="spellEnd"/>
      <w:r>
        <w:t xml:space="preserve"> project.</w:t>
      </w:r>
    </w:p>
    <w:p w14:paraId="15708605" w14:textId="7B21F296" w:rsidR="00E55B38" w:rsidRDefault="00E55B38" w:rsidP="002F2CFD">
      <w:pPr>
        <w:pStyle w:val="ListParagraph"/>
        <w:numPr>
          <w:ilvl w:val="0"/>
          <w:numId w:val="38"/>
        </w:numPr>
      </w:pPr>
      <w:r>
        <w:t>Create a new empty folder somewhere on your local drive called “FCT Install”</w:t>
      </w:r>
    </w:p>
    <w:p w14:paraId="58830C1C" w14:textId="26F16305" w:rsidR="00E55B38" w:rsidRDefault="00E55B38" w:rsidP="002F2CFD">
      <w:pPr>
        <w:pStyle w:val="ListParagraph"/>
        <w:numPr>
          <w:ilvl w:val="0"/>
          <w:numId w:val="38"/>
        </w:numPr>
      </w:pPr>
      <w:r>
        <w:t xml:space="preserve">Navigate to the Setup project’s Release folder using Windows Explorer.  </w:t>
      </w:r>
    </w:p>
    <w:p w14:paraId="38DE7736" w14:textId="39572993" w:rsidR="00647A3D" w:rsidRDefault="00647A3D" w:rsidP="002F2CFD">
      <w:pPr>
        <w:pStyle w:val="ListParagraph"/>
        <w:numPr>
          <w:ilvl w:val="0"/>
          <w:numId w:val="38"/>
        </w:numPr>
      </w:pPr>
      <w:r>
        <w:t>Copy all contents from the Release folder to the new FCT Install folder including the Setup.Exe, MSI, and subfolder.</w:t>
      </w:r>
    </w:p>
    <w:p w14:paraId="49902137" w14:textId="1A718379" w:rsidR="00647A3D" w:rsidRDefault="00647A3D" w:rsidP="002F2CFD">
      <w:pPr>
        <w:pStyle w:val="ListParagraph"/>
        <w:numPr>
          <w:ilvl w:val="0"/>
          <w:numId w:val="38"/>
        </w:numPr>
      </w:pPr>
      <w:r>
        <w:t>Use WinZip to zip the new FCT Install folder and rename the zip file for whatever the target environment is such as FCT Installer TEST.zip or FCT Installer PROD.zip.</w:t>
      </w:r>
    </w:p>
    <w:p w14:paraId="5FE2CA23" w14:textId="274FA0B2" w:rsidR="00647A3D" w:rsidRDefault="00647A3D" w:rsidP="002F2CFD">
      <w:pPr>
        <w:pStyle w:val="ListParagraph"/>
        <w:numPr>
          <w:ilvl w:val="0"/>
          <w:numId w:val="38"/>
        </w:numPr>
      </w:pPr>
      <w:r>
        <w:t>Repeat steps 1 through 12 to build a separate FCT Installer for each targeted environment.</w:t>
      </w:r>
    </w:p>
    <w:p w14:paraId="485D4530" w14:textId="77777777" w:rsidR="00E55B38" w:rsidRDefault="00E55B38" w:rsidP="00E55B38">
      <w:pPr>
        <w:pStyle w:val="ListParagraph"/>
      </w:pPr>
    </w:p>
    <w:p w14:paraId="49C108D6" w14:textId="77777777" w:rsidR="00A536E8" w:rsidRDefault="00A536E8" w:rsidP="00580288"/>
    <w:p w14:paraId="0D7CE3B2" w14:textId="77777777" w:rsidR="00A536E8" w:rsidRDefault="00A536E8" w:rsidP="00580288"/>
    <w:p w14:paraId="0B37D100" w14:textId="77777777" w:rsidR="00A536E8" w:rsidRDefault="00A536E8" w:rsidP="00580288"/>
    <w:p w14:paraId="77599C5A" w14:textId="77777777" w:rsidR="00A536E8" w:rsidRDefault="00A536E8" w:rsidP="00580288"/>
    <w:p w14:paraId="43D0211B" w14:textId="77777777" w:rsidR="00A536E8" w:rsidRDefault="00A536E8" w:rsidP="00580288"/>
    <w:p w14:paraId="2292DEC1" w14:textId="77777777" w:rsidR="00A536E8" w:rsidRDefault="00A536E8" w:rsidP="00580288"/>
    <w:p w14:paraId="777852B3" w14:textId="77777777" w:rsidR="00A536E8" w:rsidRDefault="00A536E8" w:rsidP="00580288"/>
    <w:p w14:paraId="27FB1C47" w14:textId="4901296C" w:rsidR="00632F4F" w:rsidRDefault="00632F4F" w:rsidP="00580288"/>
    <w:p w14:paraId="7745BA18" w14:textId="77777777" w:rsidR="00632F4F" w:rsidRDefault="00632F4F" w:rsidP="00580288"/>
    <w:p w14:paraId="5E098CE5" w14:textId="77777777" w:rsidR="00A536E8" w:rsidRDefault="00A536E8" w:rsidP="00580288"/>
    <w:p w14:paraId="2F6F0E60" w14:textId="77777777" w:rsidR="00A536E8" w:rsidRDefault="00A536E8" w:rsidP="00580288"/>
    <w:p w14:paraId="345FB664" w14:textId="77777777" w:rsidR="00A536E8" w:rsidRDefault="00A536E8" w:rsidP="00580288"/>
    <w:p w14:paraId="74D9192F" w14:textId="0C373E7A" w:rsidR="00AA0329" w:rsidRDefault="00AA0329" w:rsidP="00AA0329">
      <w:pPr>
        <w:pStyle w:val="Heading1"/>
      </w:pPr>
      <w:bookmarkStart w:id="12" w:name="_Toc354819088"/>
      <w:r>
        <w:lastRenderedPageBreak/>
        <w:t>FCT Workbook – Data Validation Errors</w:t>
      </w:r>
      <w:bookmarkEnd w:id="12"/>
    </w:p>
    <w:p w14:paraId="47A80F6B" w14:textId="77777777" w:rsidR="00AA0329" w:rsidRDefault="00AA0329" w:rsidP="00AA0329"/>
    <w:p w14:paraId="15645291" w14:textId="78F89685" w:rsidR="00632F4F" w:rsidRDefault="00632F4F" w:rsidP="00632F4F">
      <w:r>
        <w:t>Below is a sample list of various data validation error messages that could be presented to users when performing the different processes with the FCT Workbook.</w:t>
      </w:r>
    </w:p>
    <w:p w14:paraId="1E1FD75E" w14:textId="4674A67F" w:rsidR="00AA0329" w:rsidRDefault="00AA0329" w:rsidP="00AA0329"/>
    <w:p w14:paraId="0C83EBD6" w14:textId="77777777" w:rsidR="00632F4F" w:rsidRDefault="00632F4F" w:rsidP="00632F4F">
      <w:pPr>
        <w:pStyle w:val="ListParagraph"/>
        <w:numPr>
          <w:ilvl w:val="0"/>
          <w:numId w:val="41"/>
        </w:numPr>
      </w:pPr>
      <w:r>
        <w:t>"P.O. Number cannot be more than 8 characters long."</w:t>
      </w:r>
    </w:p>
    <w:p w14:paraId="3BFB26FE" w14:textId="77777777" w:rsidR="00632F4F" w:rsidRDefault="00632F4F" w:rsidP="00632F4F"/>
    <w:p w14:paraId="2D13A53B" w14:textId="77777777" w:rsidR="00632F4F" w:rsidRDefault="00632F4F" w:rsidP="00632F4F">
      <w:pPr>
        <w:pStyle w:val="ListParagraph"/>
        <w:numPr>
          <w:ilvl w:val="0"/>
          <w:numId w:val="41"/>
        </w:numPr>
      </w:pPr>
      <w:r>
        <w:t>"P.O. Number is required."</w:t>
      </w:r>
    </w:p>
    <w:p w14:paraId="65B6A2CC" w14:textId="77777777" w:rsidR="00632F4F" w:rsidRDefault="00632F4F" w:rsidP="00632F4F"/>
    <w:p w14:paraId="2A904833" w14:textId="453E116A" w:rsidR="00632F4F" w:rsidRDefault="00632F4F" w:rsidP="00632F4F">
      <w:pPr>
        <w:pStyle w:val="ListParagraph"/>
        <w:numPr>
          <w:ilvl w:val="0"/>
          <w:numId w:val="41"/>
        </w:numPr>
      </w:pPr>
      <w:r>
        <w:t>"Purchase order details could not be found for P.O</w:t>
      </w:r>
      <w:proofErr w:type="gramStart"/>
      <w:r>
        <w:t>.#</w:t>
      </w:r>
      <w:proofErr w:type="gramEnd"/>
      <w:r>
        <w:t xml:space="preserve"> '{0}'."  </w:t>
      </w:r>
      <w:r w:rsidRPr="00632F4F">
        <w:rPr>
          <w:color w:val="C00000"/>
          <w:sz w:val="22"/>
          <w:szCs w:val="22"/>
        </w:rPr>
        <w:t xml:space="preserve">-- User should recheck the PO number entered and verify it exists in </w:t>
      </w:r>
      <w:proofErr w:type="spellStart"/>
      <w:r w:rsidRPr="00632F4F">
        <w:rPr>
          <w:color w:val="C00000"/>
          <w:sz w:val="22"/>
          <w:szCs w:val="22"/>
        </w:rPr>
        <w:t>Maximo</w:t>
      </w:r>
      <w:proofErr w:type="spellEnd"/>
      <w:r w:rsidRPr="00632F4F">
        <w:rPr>
          <w:color w:val="C00000"/>
          <w:sz w:val="22"/>
          <w:szCs w:val="22"/>
        </w:rPr>
        <w:t>.  Also, if the PO was created in the same day it won’t be available to pull into the FCT Workbook until next day.</w:t>
      </w:r>
    </w:p>
    <w:p w14:paraId="7C2E8911" w14:textId="77777777" w:rsidR="00632F4F" w:rsidRDefault="00632F4F" w:rsidP="00632F4F"/>
    <w:p w14:paraId="204D4864" w14:textId="2F06F83C" w:rsidR="00632F4F" w:rsidRDefault="00632F4F" w:rsidP="00632F4F">
      <w:pPr>
        <w:pStyle w:val="ListParagraph"/>
        <w:numPr>
          <w:ilvl w:val="0"/>
          <w:numId w:val="41"/>
        </w:numPr>
      </w:pPr>
      <w:r>
        <w:t>"Could not load purchase order '{0}' because it has a status of '{1}</w:t>
      </w:r>
      <w:proofErr w:type="gramStart"/>
      <w:r>
        <w:t>'.</w:t>
      </w:r>
      <w:proofErr w:type="gramEnd"/>
      <w:r>
        <w:t xml:space="preserve">" </w:t>
      </w:r>
      <w:r w:rsidRPr="00632F4F">
        <w:rPr>
          <w:color w:val="C00000"/>
          <w:sz w:val="22"/>
          <w:szCs w:val="22"/>
        </w:rPr>
        <w:t>– The purchase order has to be in the “SENT” status.  Only sent purchase orders can be retrieved into the FCT Workbook.</w:t>
      </w:r>
    </w:p>
    <w:p w14:paraId="4FDED781" w14:textId="77777777" w:rsidR="00632F4F" w:rsidRDefault="00632F4F" w:rsidP="00632F4F"/>
    <w:p w14:paraId="32FE4C07" w14:textId="2955B4E4" w:rsidR="00632F4F" w:rsidRDefault="00632F4F" w:rsidP="00632F4F">
      <w:pPr>
        <w:pStyle w:val="ListParagraph"/>
        <w:numPr>
          <w:ilvl w:val="0"/>
          <w:numId w:val="41"/>
        </w:numPr>
      </w:pPr>
      <w:r>
        <w:t xml:space="preserve">"You have not 'submitted' the previous period ending {0}." </w:t>
      </w:r>
    </w:p>
    <w:p w14:paraId="60B76C0D" w14:textId="330A977C" w:rsidR="00632F4F" w:rsidRDefault="00632F4F" w:rsidP="00632F4F">
      <w:pPr>
        <w:pStyle w:val="ListParagraph"/>
      </w:pPr>
      <w:r>
        <w:t xml:space="preserve">"This is likely because you have manually entered the receipts using the </w:t>
      </w:r>
      <w:proofErr w:type="spellStart"/>
      <w:r>
        <w:t>Maximo</w:t>
      </w:r>
      <w:proofErr w:type="spellEnd"/>
      <w:r>
        <w:t xml:space="preserve"> application, or you are not ready to submit yet." </w:t>
      </w:r>
    </w:p>
    <w:p w14:paraId="77B921CF" w14:textId="27E53E78" w:rsidR="00632F4F" w:rsidRDefault="00632F4F" w:rsidP="00632F4F">
      <w:pPr>
        <w:pStyle w:val="ListParagraph"/>
      </w:pPr>
      <w:r>
        <w:t>"Do you want to disable the submit feature for period ending {0</w:t>
      </w:r>
      <w:proofErr w:type="gramStart"/>
      <w:r>
        <w:t>} ?"</w:t>
      </w:r>
      <w:proofErr w:type="gramEnd"/>
      <w:r>
        <w:t xml:space="preserve"> </w:t>
      </w:r>
    </w:p>
    <w:p w14:paraId="14530268" w14:textId="6EA38FF9" w:rsidR="00632F4F" w:rsidRDefault="00632F4F" w:rsidP="00632F4F">
      <w:pPr>
        <w:pStyle w:val="ListParagraph"/>
      </w:pPr>
      <w:r>
        <w:t xml:space="preserve">"Note: If you answer 'yes' you will need to manually create receipts using the </w:t>
      </w:r>
      <w:proofErr w:type="spellStart"/>
      <w:r>
        <w:t>Maximo</w:t>
      </w:r>
      <w:proofErr w:type="spellEnd"/>
      <w:r>
        <w:t xml:space="preserve"> application for that period."</w:t>
      </w:r>
      <w:r w:rsidR="003B0DB6">
        <w:t xml:space="preserve">  </w:t>
      </w:r>
      <w:r w:rsidR="003B0DB6" w:rsidRPr="003B0DB6">
        <w:rPr>
          <w:color w:val="C00000"/>
          <w:sz w:val="22"/>
          <w:szCs w:val="22"/>
        </w:rPr>
        <w:t xml:space="preserve">-- This is asking the user if he/she wants to disable the “Submit to </w:t>
      </w:r>
      <w:proofErr w:type="spellStart"/>
      <w:r w:rsidR="003B0DB6" w:rsidRPr="003B0DB6">
        <w:rPr>
          <w:color w:val="C00000"/>
          <w:sz w:val="22"/>
          <w:szCs w:val="22"/>
        </w:rPr>
        <w:t>Maximo</w:t>
      </w:r>
      <w:proofErr w:type="spellEnd"/>
      <w:r w:rsidR="003B0DB6" w:rsidRPr="003B0DB6">
        <w:rPr>
          <w:color w:val="C00000"/>
          <w:sz w:val="22"/>
          <w:szCs w:val="22"/>
        </w:rPr>
        <w:t xml:space="preserve">” function for the previous period that they are copying since they are creating a new worksheet for a new period.  It is advisable to disable </w:t>
      </w:r>
      <w:proofErr w:type="gramStart"/>
      <w:r w:rsidR="003B0DB6" w:rsidRPr="003B0DB6">
        <w:rPr>
          <w:color w:val="C00000"/>
          <w:sz w:val="22"/>
          <w:szCs w:val="22"/>
        </w:rPr>
        <w:t>the submit</w:t>
      </w:r>
      <w:proofErr w:type="gramEnd"/>
      <w:r w:rsidR="003B0DB6" w:rsidRPr="003B0DB6">
        <w:rPr>
          <w:color w:val="C00000"/>
          <w:sz w:val="22"/>
          <w:szCs w:val="22"/>
        </w:rPr>
        <w:t xml:space="preserve"> if they have already or are planning to enter the receipts manually via the </w:t>
      </w:r>
      <w:proofErr w:type="spellStart"/>
      <w:r w:rsidR="003B0DB6" w:rsidRPr="003B0DB6">
        <w:rPr>
          <w:color w:val="C00000"/>
          <w:sz w:val="22"/>
          <w:szCs w:val="22"/>
        </w:rPr>
        <w:t>Maximo</w:t>
      </w:r>
      <w:proofErr w:type="spellEnd"/>
      <w:r w:rsidR="003B0DB6" w:rsidRPr="003B0DB6">
        <w:rPr>
          <w:color w:val="C00000"/>
          <w:sz w:val="22"/>
          <w:szCs w:val="22"/>
        </w:rPr>
        <w:t xml:space="preserve"> application.</w:t>
      </w:r>
    </w:p>
    <w:p w14:paraId="4F8FFB2A" w14:textId="77777777" w:rsidR="00632F4F" w:rsidRDefault="00632F4F" w:rsidP="00632F4F"/>
    <w:p w14:paraId="61A35A9D" w14:textId="496C900A" w:rsidR="00632F4F" w:rsidRDefault="00632F4F" w:rsidP="00632F4F">
      <w:pPr>
        <w:pStyle w:val="ListParagraph"/>
        <w:numPr>
          <w:ilvl w:val="0"/>
          <w:numId w:val="41"/>
        </w:numPr>
      </w:pPr>
      <w:r>
        <w:t xml:space="preserve">"The submit feature is disabled for this period worksheet. Please use the </w:t>
      </w:r>
      <w:proofErr w:type="spellStart"/>
      <w:r>
        <w:t>Maximo</w:t>
      </w:r>
      <w:proofErr w:type="spellEnd"/>
      <w:r>
        <w:t xml:space="preserve"> application to create receipts."</w:t>
      </w:r>
      <w:r w:rsidR="003B0DB6">
        <w:t xml:space="preserve">  </w:t>
      </w:r>
      <w:r w:rsidR="003B0DB6" w:rsidRPr="003B0DB6">
        <w:rPr>
          <w:color w:val="C00000"/>
          <w:sz w:val="22"/>
          <w:szCs w:val="22"/>
        </w:rPr>
        <w:t xml:space="preserve">-- The “Submit to </w:t>
      </w:r>
      <w:proofErr w:type="spellStart"/>
      <w:r w:rsidR="003B0DB6" w:rsidRPr="003B0DB6">
        <w:rPr>
          <w:color w:val="C00000"/>
          <w:sz w:val="22"/>
          <w:szCs w:val="22"/>
        </w:rPr>
        <w:t>Maximo</w:t>
      </w:r>
      <w:proofErr w:type="spellEnd"/>
      <w:r w:rsidR="003B0DB6" w:rsidRPr="003B0DB6">
        <w:rPr>
          <w:color w:val="C00000"/>
          <w:sz w:val="22"/>
          <w:szCs w:val="22"/>
        </w:rPr>
        <w:t xml:space="preserve">” was automatically disabled during the “Copy to New Sheet” button click without prompting the user.  This is because the </w:t>
      </w:r>
      <w:proofErr w:type="spellStart"/>
      <w:r w:rsidR="003B0DB6" w:rsidRPr="003B0DB6">
        <w:rPr>
          <w:color w:val="C00000"/>
          <w:sz w:val="22"/>
          <w:szCs w:val="22"/>
        </w:rPr>
        <w:t>Maximo</w:t>
      </w:r>
      <w:proofErr w:type="spellEnd"/>
      <w:r w:rsidR="003B0DB6" w:rsidRPr="003B0DB6">
        <w:rPr>
          <w:color w:val="C00000"/>
          <w:sz w:val="22"/>
          <w:szCs w:val="22"/>
        </w:rPr>
        <w:t xml:space="preserve"> Web Service has not yet been deployed, and the user has no choice except entering the service transaction receipts directly through the </w:t>
      </w:r>
      <w:proofErr w:type="spellStart"/>
      <w:r w:rsidR="003B0DB6" w:rsidRPr="003B0DB6">
        <w:rPr>
          <w:color w:val="C00000"/>
          <w:sz w:val="22"/>
          <w:szCs w:val="22"/>
        </w:rPr>
        <w:t>Maximo</w:t>
      </w:r>
      <w:proofErr w:type="spellEnd"/>
      <w:r w:rsidR="003B0DB6" w:rsidRPr="003B0DB6">
        <w:rPr>
          <w:color w:val="C00000"/>
          <w:sz w:val="22"/>
          <w:szCs w:val="22"/>
        </w:rPr>
        <w:t xml:space="preserve"> application.</w:t>
      </w:r>
    </w:p>
    <w:p w14:paraId="52D82980" w14:textId="77777777" w:rsidR="00632F4F" w:rsidRDefault="00632F4F" w:rsidP="00632F4F"/>
    <w:p w14:paraId="49BD05FD" w14:textId="1778ED2F" w:rsidR="00632F4F" w:rsidRDefault="00632F4F" w:rsidP="00632F4F">
      <w:pPr>
        <w:pStyle w:val="ListParagraph"/>
        <w:numPr>
          <w:ilvl w:val="0"/>
          <w:numId w:val="41"/>
        </w:numPr>
      </w:pPr>
      <w:r>
        <w:t>"Please contact IT Support for assistance if you continue to get this error."</w:t>
      </w:r>
      <w:r w:rsidR="003B0DB6">
        <w:t xml:space="preserve"> </w:t>
      </w:r>
      <w:r w:rsidR="003B0DB6" w:rsidRPr="003B0DB6">
        <w:rPr>
          <w:color w:val="C00000"/>
          <w:sz w:val="22"/>
          <w:szCs w:val="22"/>
        </w:rPr>
        <w:t xml:space="preserve">– This sentence is appended to various internal error messages that appear.  See </w:t>
      </w:r>
      <w:proofErr w:type="gramStart"/>
      <w:r w:rsidR="003B0DB6" w:rsidRPr="003B0DB6">
        <w:rPr>
          <w:color w:val="C00000"/>
          <w:sz w:val="22"/>
          <w:szCs w:val="22"/>
        </w:rPr>
        <w:t>Troubleshooting</w:t>
      </w:r>
      <w:proofErr w:type="gramEnd"/>
      <w:r w:rsidR="003B0DB6" w:rsidRPr="003B0DB6">
        <w:rPr>
          <w:color w:val="C00000"/>
          <w:sz w:val="22"/>
          <w:szCs w:val="22"/>
        </w:rPr>
        <w:t xml:space="preserve"> section later in this document.</w:t>
      </w:r>
    </w:p>
    <w:p w14:paraId="739BA9BA" w14:textId="77777777" w:rsidR="00632F4F" w:rsidRDefault="00632F4F" w:rsidP="00632F4F"/>
    <w:p w14:paraId="43C7CE18" w14:textId="77777777" w:rsidR="003B0DB6" w:rsidRDefault="00632F4F" w:rsidP="00632F4F">
      <w:pPr>
        <w:pStyle w:val="ListParagraph"/>
        <w:numPr>
          <w:ilvl w:val="0"/>
          <w:numId w:val="41"/>
        </w:numPr>
      </w:pPr>
      <w:r>
        <w:t xml:space="preserve">"Connecting to the NiSource server failed!" </w:t>
      </w:r>
    </w:p>
    <w:p w14:paraId="35CB3736" w14:textId="4AAEB0D5" w:rsidR="00632F4F" w:rsidRDefault="00632F4F" w:rsidP="003B0DB6">
      <w:pPr>
        <w:pStyle w:val="ListParagraph"/>
      </w:pPr>
      <w:r>
        <w:t>"Please make sure you are logged into the NiSource network, and try your task again."</w:t>
      </w:r>
      <w:r w:rsidR="001B6F0C">
        <w:t xml:space="preserve"> </w:t>
      </w:r>
      <w:r w:rsidR="001B6F0C" w:rsidRPr="001B6F0C">
        <w:rPr>
          <w:color w:val="C00000"/>
          <w:sz w:val="22"/>
          <w:szCs w:val="22"/>
        </w:rPr>
        <w:t xml:space="preserve">– Verify the user is properly connected to the NiSource private network.  If connected, seek support from the </w:t>
      </w:r>
      <w:proofErr w:type="spellStart"/>
      <w:proofErr w:type="gramStart"/>
      <w:r w:rsidR="001B6F0C" w:rsidRPr="001B6F0C">
        <w:rPr>
          <w:color w:val="C00000"/>
          <w:sz w:val="22"/>
          <w:szCs w:val="22"/>
        </w:rPr>
        <w:t>ProTool</w:t>
      </w:r>
      <w:proofErr w:type="spellEnd"/>
      <w:proofErr w:type="gramEnd"/>
      <w:r w:rsidR="001B6F0C" w:rsidRPr="001B6F0C">
        <w:rPr>
          <w:color w:val="C00000"/>
          <w:sz w:val="22"/>
          <w:szCs w:val="22"/>
        </w:rPr>
        <w:t xml:space="preserve"> support team.</w:t>
      </w:r>
    </w:p>
    <w:p w14:paraId="5011E902" w14:textId="77777777" w:rsidR="00632F4F" w:rsidRDefault="00632F4F" w:rsidP="00632F4F"/>
    <w:p w14:paraId="5A24DC20" w14:textId="2AC2B30C" w:rsidR="00632F4F" w:rsidRDefault="00632F4F" w:rsidP="00632F4F">
      <w:pPr>
        <w:pStyle w:val="ListParagraph"/>
        <w:numPr>
          <w:ilvl w:val="0"/>
          <w:numId w:val="41"/>
        </w:numPr>
      </w:pPr>
      <w:r>
        <w:t>"Access to P.O. information was denied. You might not be a member of the security group 'G_MAXIMOUSERS'."</w:t>
      </w:r>
      <w:r w:rsidR="001B6F0C">
        <w:t xml:space="preserve">  </w:t>
      </w:r>
      <w:r w:rsidR="001B6F0C" w:rsidRPr="001B6F0C">
        <w:rPr>
          <w:color w:val="C00000"/>
          <w:sz w:val="22"/>
          <w:szCs w:val="22"/>
        </w:rPr>
        <w:t>-- Check if the user is a member of the Active Directory group.  If the user has authorization, add them to the Group.  If not authorized, instruct user to follow standard process for requesting authorization.</w:t>
      </w:r>
    </w:p>
    <w:p w14:paraId="531D8EC4" w14:textId="77777777" w:rsidR="00632F4F" w:rsidRDefault="00632F4F" w:rsidP="00632F4F"/>
    <w:p w14:paraId="2FFAD88F" w14:textId="2D6D6467" w:rsidR="00632F4F" w:rsidRPr="00087F95" w:rsidRDefault="00632F4F" w:rsidP="00632F4F">
      <w:pPr>
        <w:pStyle w:val="ListParagraph"/>
        <w:numPr>
          <w:ilvl w:val="0"/>
          <w:numId w:val="41"/>
        </w:numPr>
        <w:rPr>
          <w:color w:val="C00000"/>
          <w:sz w:val="22"/>
          <w:szCs w:val="22"/>
        </w:rPr>
      </w:pPr>
      <w:r>
        <w:t>"The following error occurred that indicates the workbook layout needs to be corrected. Please contact IT Support for assistance in fixing this Excel workbook."</w:t>
      </w:r>
      <w:r w:rsidR="003B0DB6">
        <w:t xml:space="preserve"> </w:t>
      </w:r>
      <w:r w:rsidR="003B0DB6" w:rsidRPr="00087F95">
        <w:rPr>
          <w:color w:val="C00000"/>
          <w:sz w:val="22"/>
          <w:szCs w:val="22"/>
        </w:rPr>
        <w:t xml:space="preserve">– This error will only appear if somehow a user did something in Excel that caused one or more of the worksheets to become corrupt.  The VBA code locates specific rows and cells by searching for key words or characters </w:t>
      </w:r>
      <w:r w:rsidR="00087F95" w:rsidRPr="00087F95">
        <w:rPr>
          <w:color w:val="C00000"/>
          <w:sz w:val="22"/>
          <w:szCs w:val="22"/>
        </w:rPr>
        <w:t xml:space="preserve">(e.g. “*”, “**”, etc.) </w:t>
      </w:r>
      <w:r w:rsidR="003B0DB6" w:rsidRPr="00087F95">
        <w:rPr>
          <w:color w:val="C00000"/>
          <w:sz w:val="22"/>
          <w:szCs w:val="22"/>
        </w:rPr>
        <w:t xml:space="preserve">in specific columns that are </w:t>
      </w:r>
      <w:r w:rsidR="003B0DB6" w:rsidRPr="00087F95">
        <w:rPr>
          <w:color w:val="C00000"/>
          <w:sz w:val="22"/>
          <w:szCs w:val="22"/>
        </w:rPr>
        <w:lastRenderedPageBreak/>
        <w:t>protected.  Users can not modify these protected cells and columns, nor can they delete them.</w:t>
      </w:r>
      <w:r w:rsidR="00087F95" w:rsidRPr="00087F95">
        <w:rPr>
          <w:color w:val="C00000"/>
          <w:sz w:val="22"/>
          <w:szCs w:val="22"/>
        </w:rPr>
        <w:t xml:space="preserve">  However, if they found a way such as deleting the entire worksheet or unprotecting the worksheet with the secret password the VBA code will throw this error if the layout is not in the expected state.  A programmer could fix the issue by correcting the layout or replacing the key values.  Alternatively, the user could start over with a new Workbook from the default Template.</w:t>
      </w:r>
    </w:p>
    <w:p w14:paraId="4552BA3E" w14:textId="77777777" w:rsidR="00632F4F" w:rsidRDefault="00632F4F" w:rsidP="00632F4F"/>
    <w:p w14:paraId="11BFC3A1" w14:textId="795C0D8A" w:rsidR="00632F4F" w:rsidRDefault="00632F4F" w:rsidP="00632F4F">
      <w:pPr>
        <w:pStyle w:val="ListParagraph"/>
        <w:numPr>
          <w:ilvl w:val="0"/>
          <w:numId w:val="41"/>
        </w:numPr>
      </w:pPr>
      <w:r>
        <w:t>"A program error has occurred. You can try your task again."</w:t>
      </w:r>
      <w:r w:rsidR="00087F95">
        <w:t xml:space="preserve"> </w:t>
      </w:r>
      <w:r w:rsidR="00087F95" w:rsidRPr="00087F95">
        <w:rPr>
          <w:color w:val="C00000"/>
          <w:sz w:val="22"/>
          <w:szCs w:val="22"/>
        </w:rPr>
        <w:t xml:space="preserve">– This is the default, user-friendly message whenever an internal program error occurs. You can view the technical detail message in the hidden Debug tab. See </w:t>
      </w:r>
      <w:proofErr w:type="gramStart"/>
      <w:r w:rsidR="00087F95" w:rsidRPr="00087F95">
        <w:rPr>
          <w:color w:val="C00000"/>
          <w:sz w:val="22"/>
          <w:szCs w:val="22"/>
        </w:rPr>
        <w:t>Troubleshooting</w:t>
      </w:r>
      <w:proofErr w:type="gramEnd"/>
      <w:r w:rsidR="00087F95" w:rsidRPr="00087F95">
        <w:rPr>
          <w:color w:val="C00000"/>
          <w:sz w:val="22"/>
          <w:szCs w:val="22"/>
        </w:rPr>
        <w:t xml:space="preserve"> section later in this document for various technical error messages that can occur.</w:t>
      </w:r>
    </w:p>
    <w:p w14:paraId="04C0A892" w14:textId="77777777" w:rsidR="00632F4F" w:rsidRDefault="00632F4F" w:rsidP="00632F4F"/>
    <w:p w14:paraId="6E0F9B8A" w14:textId="77777777" w:rsidR="00632F4F" w:rsidRPr="004C7B20" w:rsidRDefault="00632F4F" w:rsidP="00632F4F">
      <w:pPr>
        <w:pStyle w:val="ListParagraph"/>
        <w:rPr>
          <w:b/>
          <w:u w:val="single"/>
        </w:rPr>
      </w:pPr>
      <w:r w:rsidRPr="004C7B20">
        <w:rPr>
          <w:b/>
          <w:u w:val="single"/>
        </w:rPr>
        <w:t xml:space="preserve">Errors Related to Submit to </w:t>
      </w:r>
      <w:proofErr w:type="spellStart"/>
      <w:r w:rsidRPr="004C7B20">
        <w:rPr>
          <w:b/>
          <w:u w:val="single"/>
        </w:rPr>
        <w:t>Maximo</w:t>
      </w:r>
      <w:proofErr w:type="spellEnd"/>
      <w:r w:rsidRPr="004C7B20">
        <w:rPr>
          <w:b/>
          <w:u w:val="single"/>
        </w:rPr>
        <w:t>:</w:t>
      </w:r>
    </w:p>
    <w:p w14:paraId="67CEE74E" w14:textId="77777777" w:rsidR="00632F4F" w:rsidRPr="004C7B20" w:rsidRDefault="00632F4F" w:rsidP="00632F4F">
      <w:pPr>
        <w:pStyle w:val="ListParagraph"/>
        <w:rPr>
          <w:u w:val="single"/>
        </w:rPr>
      </w:pPr>
    </w:p>
    <w:p w14:paraId="078C8404" w14:textId="359AADB9" w:rsidR="00632F4F" w:rsidRDefault="00632F4F" w:rsidP="00632F4F">
      <w:pPr>
        <w:pStyle w:val="ListParagraph"/>
        <w:numPr>
          <w:ilvl w:val="0"/>
          <w:numId w:val="41"/>
        </w:numPr>
      </w:pPr>
      <w:r>
        <w:t xml:space="preserve">"An internal program error was returned from </w:t>
      </w:r>
      <w:proofErr w:type="spellStart"/>
      <w:r>
        <w:t>Maximo</w:t>
      </w:r>
      <w:proofErr w:type="spellEnd"/>
      <w:r>
        <w:t>. You can try your task again."</w:t>
      </w:r>
      <w:r w:rsidR="00426633">
        <w:t xml:space="preserve"> </w:t>
      </w:r>
      <w:r w:rsidR="00426633" w:rsidRPr="00087F95">
        <w:rPr>
          <w:color w:val="C00000"/>
          <w:sz w:val="22"/>
          <w:szCs w:val="22"/>
        </w:rPr>
        <w:t>– This is the default, user-friendly message whenever an internal program error occurs</w:t>
      </w:r>
      <w:r w:rsidR="00426633">
        <w:rPr>
          <w:color w:val="C00000"/>
          <w:sz w:val="22"/>
          <w:szCs w:val="22"/>
        </w:rPr>
        <w:t xml:space="preserve"> inside the </w:t>
      </w:r>
      <w:proofErr w:type="spellStart"/>
      <w:r w:rsidR="00426633">
        <w:rPr>
          <w:color w:val="C00000"/>
          <w:sz w:val="22"/>
          <w:szCs w:val="22"/>
        </w:rPr>
        <w:t>Maximo</w:t>
      </w:r>
      <w:proofErr w:type="spellEnd"/>
      <w:r w:rsidR="00426633">
        <w:rPr>
          <w:color w:val="C00000"/>
          <w:sz w:val="22"/>
          <w:szCs w:val="22"/>
        </w:rPr>
        <w:t xml:space="preserve"> Web Service</w:t>
      </w:r>
      <w:r w:rsidR="00426633" w:rsidRPr="00087F95">
        <w:rPr>
          <w:color w:val="C00000"/>
          <w:sz w:val="22"/>
          <w:szCs w:val="22"/>
        </w:rPr>
        <w:t xml:space="preserve">. You can view the technical detail message in the hidden Debug tab. </w:t>
      </w:r>
      <w:r w:rsidR="00426633">
        <w:rPr>
          <w:color w:val="C00000"/>
          <w:sz w:val="22"/>
          <w:szCs w:val="22"/>
        </w:rPr>
        <w:t xml:space="preserve">Seek level 3 </w:t>
      </w:r>
      <w:proofErr w:type="gramStart"/>
      <w:r w:rsidR="00426633">
        <w:rPr>
          <w:color w:val="C00000"/>
          <w:sz w:val="22"/>
          <w:szCs w:val="22"/>
        </w:rPr>
        <w:t>support</w:t>
      </w:r>
      <w:proofErr w:type="gramEnd"/>
      <w:r w:rsidR="00426633">
        <w:rPr>
          <w:color w:val="C00000"/>
          <w:sz w:val="22"/>
          <w:szCs w:val="22"/>
        </w:rPr>
        <w:t xml:space="preserve"> from the </w:t>
      </w:r>
      <w:proofErr w:type="spellStart"/>
      <w:r w:rsidR="00426633">
        <w:rPr>
          <w:color w:val="C00000"/>
          <w:sz w:val="22"/>
          <w:szCs w:val="22"/>
        </w:rPr>
        <w:t>Maximo</w:t>
      </w:r>
      <w:proofErr w:type="spellEnd"/>
      <w:r w:rsidR="00426633">
        <w:rPr>
          <w:color w:val="C00000"/>
          <w:sz w:val="22"/>
          <w:szCs w:val="22"/>
        </w:rPr>
        <w:t xml:space="preserve"> team and share the technical detail for resolving errors that occur in the </w:t>
      </w:r>
      <w:proofErr w:type="spellStart"/>
      <w:r w:rsidR="00426633">
        <w:rPr>
          <w:color w:val="C00000"/>
          <w:sz w:val="22"/>
          <w:szCs w:val="22"/>
        </w:rPr>
        <w:t>Maximo</w:t>
      </w:r>
      <w:proofErr w:type="spellEnd"/>
      <w:r w:rsidR="00426633">
        <w:rPr>
          <w:color w:val="C00000"/>
          <w:sz w:val="22"/>
          <w:szCs w:val="22"/>
        </w:rPr>
        <w:t xml:space="preserve"> Web Service.</w:t>
      </w:r>
    </w:p>
    <w:p w14:paraId="34B1376A" w14:textId="77777777" w:rsidR="00632F4F" w:rsidRDefault="00632F4F" w:rsidP="00632F4F"/>
    <w:p w14:paraId="0DA7AC90" w14:textId="5DDF9B1F" w:rsidR="00632F4F" w:rsidRDefault="00632F4F" w:rsidP="00632F4F">
      <w:pPr>
        <w:pStyle w:val="ListParagraph"/>
        <w:numPr>
          <w:ilvl w:val="0"/>
          <w:numId w:val="41"/>
        </w:numPr>
      </w:pPr>
      <w:r>
        <w:t>"</w:t>
      </w:r>
      <w:proofErr w:type="spellStart"/>
      <w:r>
        <w:t>Maximo</w:t>
      </w:r>
      <w:proofErr w:type="spellEnd"/>
      <w:r>
        <w:t xml:space="preserve"> returned the following validation error. No receipt transactions were created in </w:t>
      </w:r>
      <w:proofErr w:type="spellStart"/>
      <w:r>
        <w:t>Maximo</w:t>
      </w:r>
      <w:proofErr w:type="spellEnd"/>
      <w:r>
        <w:t xml:space="preserve">."  </w:t>
      </w:r>
      <w:r w:rsidRPr="00426633">
        <w:rPr>
          <w:rFonts w:ascii="Helv" w:hAnsi="Helv" w:cs="Helv"/>
          <w:color w:val="C00000"/>
          <w:sz w:val="22"/>
          <w:szCs w:val="22"/>
        </w:rPr>
        <w:t xml:space="preserve">Note: various validation error messages returned by the </w:t>
      </w:r>
      <w:proofErr w:type="spellStart"/>
      <w:r w:rsidRPr="00426633">
        <w:rPr>
          <w:rFonts w:ascii="Helv" w:hAnsi="Helv" w:cs="Helv"/>
          <w:color w:val="C00000"/>
          <w:sz w:val="22"/>
          <w:szCs w:val="22"/>
        </w:rPr>
        <w:t>Maximo</w:t>
      </w:r>
      <w:proofErr w:type="spellEnd"/>
      <w:r w:rsidRPr="00426633">
        <w:rPr>
          <w:rFonts w:ascii="Helv" w:hAnsi="Helv" w:cs="Helv"/>
          <w:color w:val="C00000"/>
          <w:sz w:val="22"/>
          <w:szCs w:val="22"/>
        </w:rPr>
        <w:t xml:space="preserve"> Web Service will be appended to this message once phase 2 is complete and rolled out.</w:t>
      </w:r>
      <w:r w:rsidR="00426633" w:rsidRPr="00426633">
        <w:rPr>
          <w:rFonts w:ascii="Helv" w:hAnsi="Helv" w:cs="Helv"/>
          <w:color w:val="C00000"/>
          <w:sz w:val="22"/>
          <w:szCs w:val="22"/>
        </w:rPr>
        <w:t xml:space="preserve"> This is usually the result of some invalid state of either the submitted data or the related data in </w:t>
      </w:r>
      <w:proofErr w:type="spellStart"/>
      <w:r w:rsidR="00426633" w:rsidRPr="00426633">
        <w:rPr>
          <w:rFonts w:ascii="Helv" w:hAnsi="Helv" w:cs="Helv"/>
          <w:color w:val="C00000"/>
          <w:sz w:val="22"/>
          <w:szCs w:val="22"/>
        </w:rPr>
        <w:t>Maximo</w:t>
      </w:r>
      <w:proofErr w:type="spellEnd"/>
      <w:r w:rsidR="00426633" w:rsidRPr="00426633">
        <w:rPr>
          <w:rFonts w:ascii="Helv" w:hAnsi="Helv" w:cs="Helv"/>
          <w:color w:val="C00000"/>
          <w:sz w:val="22"/>
          <w:szCs w:val="22"/>
        </w:rPr>
        <w:t xml:space="preserve">.  Seek support from </w:t>
      </w:r>
      <w:r w:rsidR="00426633">
        <w:rPr>
          <w:rFonts w:ascii="Helv" w:hAnsi="Helv" w:cs="Helv"/>
          <w:color w:val="C00000"/>
          <w:sz w:val="22"/>
          <w:szCs w:val="22"/>
        </w:rPr>
        <w:t xml:space="preserve">the </w:t>
      </w:r>
      <w:proofErr w:type="spellStart"/>
      <w:r w:rsidR="00426633">
        <w:rPr>
          <w:rFonts w:ascii="Helv" w:hAnsi="Helv" w:cs="Helv"/>
          <w:color w:val="C00000"/>
          <w:sz w:val="22"/>
          <w:szCs w:val="22"/>
        </w:rPr>
        <w:t>Maximo</w:t>
      </w:r>
      <w:proofErr w:type="spellEnd"/>
      <w:r w:rsidR="00426633">
        <w:rPr>
          <w:rFonts w:ascii="Helv" w:hAnsi="Helv" w:cs="Helv"/>
          <w:color w:val="C00000"/>
          <w:sz w:val="22"/>
          <w:szCs w:val="22"/>
        </w:rPr>
        <w:t xml:space="preserve"> support team</w:t>
      </w:r>
      <w:r w:rsidR="00426633" w:rsidRPr="00426633">
        <w:rPr>
          <w:rFonts w:ascii="Helv" w:hAnsi="Helv" w:cs="Helv"/>
          <w:color w:val="C00000"/>
          <w:sz w:val="22"/>
          <w:szCs w:val="22"/>
        </w:rPr>
        <w:t xml:space="preserve"> if the message returned from </w:t>
      </w:r>
      <w:proofErr w:type="spellStart"/>
      <w:r w:rsidR="00426633" w:rsidRPr="00426633">
        <w:rPr>
          <w:rFonts w:ascii="Helv" w:hAnsi="Helv" w:cs="Helv"/>
          <w:color w:val="C00000"/>
          <w:sz w:val="22"/>
          <w:szCs w:val="22"/>
        </w:rPr>
        <w:t>Maximo</w:t>
      </w:r>
      <w:proofErr w:type="spellEnd"/>
      <w:r w:rsidR="00426633" w:rsidRPr="00426633">
        <w:rPr>
          <w:rFonts w:ascii="Helv" w:hAnsi="Helv" w:cs="Helv"/>
          <w:color w:val="C00000"/>
          <w:sz w:val="22"/>
          <w:szCs w:val="22"/>
        </w:rPr>
        <w:t xml:space="preserve"> is unclear.</w:t>
      </w:r>
    </w:p>
    <w:p w14:paraId="7493B5A0" w14:textId="77777777" w:rsidR="00632F4F" w:rsidRDefault="00632F4F" w:rsidP="00632F4F"/>
    <w:p w14:paraId="61ABA67F" w14:textId="028BB63B" w:rsidR="00632F4F" w:rsidRDefault="00632F4F" w:rsidP="00632F4F">
      <w:pPr>
        <w:pStyle w:val="ListParagraph"/>
        <w:numPr>
          <w:ilvl w:val="0"/>
          <w:numId w:val="41"/>
        </w:numPr>
      </w:pPr>
      <w:r>
        <w:t>"</w:t>
      </w:r>
      <w:proofErr w:type="spellStart"/>
      <w:r>
        <w:t>Maximo</w:t>
      </w:r>
      <w:proofErr w:type="spellEnd"/>
      <w:r>
        <w:t xml:space="preserve"> returned a validation error, but an error occurred while trying to extract the message. No receipt transactions were created in </w:t>
      </w:r>
      <w:proofErr w:type="spellStart"/>
      <w:r>
        <w:t>Maximo</w:t>
      </w:r>
      <w:proofErr w:type="spellEnd"/>
      <w:r>
        <w:t>."</w:t>
      </w:r>
      <w:r w:rsidR="00426633">
        <w:t xml:space="preserve"> </w:t>
      </w:r>
      <w:r w:rsidR="00426633" w:rsidRPr="00426633">
        <w:rPr>
          <w:color w:val="C00000"/>
          <w:sz w:val="22"/>
          <w:szCs w:val="22"/>
        </w:rPr>
        <w:t xml:space="preserve">– Some invalid data error occurred in the </w:t>
      </w:r>
      <w:proofErr w:type="spellStart"/>
      <w:r w:rsidR="00426633" w:rsidRPr="00426633">
        <w:rPr>
          <w:color w:val="C00000"/>
          <w:sz w:val="22"/>
          <w:szCs w:val="22"/>
        </w:rPr>
        <w:t>Maximo</w:t>
      </w:r>
      <w:proofErr w:type="spellEnd"/>
      <w:r w:rsidR="00426633" w:rsidRPr="00426633">
        <w:rPr>
          <w:color w:val="C00000"/>
          <w:sz w:val="22"/>
          <w:szCs w:val="22"/>
        </w:rPr>
        <w:t xml:space="preserve"> Web Service, but there was also a technical error trying to extract the message from the SOAP Response returned from the Web Service.  This could be the result of the response format changing or some technical failure inside the </w:t>
      </w:r>
      <w:proofErr w:type="spellStart"/>
      <w:r w:rsidR="00426633" w:rsidRPr="00426633">
        <w:rPr>
          <w:color w:val="C00000"/>
          <w:sz w:val="22"/>
          <w:szCs w:val="22"/>
        </w:rPr>
        <w:t>Maximo</w:t>
      </w:r>
      <w:proofErr w:type="spellEnd"/>
      <w:r w:rsidR="00426633" w:rsidRPr="00426633">
        <w:rPr>
          <w:color w:val="C00000"/>
          <w:sz w:val="22"/>
          <w:szCs w:val="22"/>
        </w:rPr>
        <w:t xml:space="preserve"> Web</w:t>
      </w:r>
      <w:r w:rsidR="00426633">
        <w:rPr>
          <w:color w:val="C00000"/>
          <w:sz w:val="22"/>
          <w:szCs w:val="22"/>
        </w:rPr>
        <w:t xml:space="preserve"> Service.  Seek support from the </w:t>
      </w:r>
      <w:proofErr w:type="spellStart"/>
      <w:r w:rsidR="00426633">
        <w:rPr>
          <w:color w:val="C00000"/>
          <w:sz w:val="22"/>
          <w:szCs w:val="22"/>
        </w:rPr>
        <w:t>Maximo</w:t>
      </w:r>
      <w:proofErr w:type="spellEnd"/>
      <w:r w:rsidR="00426633">
        <w:rPr>
          <w:color w:val="C00000"/>
          <w:sz w:val="22"/>
          <w:szCs w:val="22"/>
        </w:rPr>
        <w:t xml:space="preserve"> support team</w:t>
      </w:r>
      <w:r w:rsidR="00426633" w:rsidRPr="00426633">
        <w:rPr>
          <w:color w:val="C00000"/>
          <w:sz w:val="22"/>
          <w:szCs w:val="22"/>
        </w:rPr>
        <w:t xml:space="preserve"> and share the technical detail from the hidden Debug tab if this ever occurs.</w:t>
      </w:r>
    </w:p>
    <w:p w14:paraId="111F3B38" w14:textId="77777777" w:rsidR="00632F4F" w:rsidRDefault="00632F4F" w:rsidP="00632F4F"/>
    <w:p w14:paraId="48E204B5" w14:textId="77777777" w:rsidR="00426633" w:rsidRDefault="00632F4F" w:rsidP="00632F4F">
      <w:pPr>
        <w:pStyle w:val="ListParagraph"/>
        <w:numPr>
          <w:ilvl w:val="0"/>
          <w:numId w:val="41"/>
        </w:numPr>
      </w:pPr>
      <w:r>
        <w:t xml:space="preserve">"Connecting to the </w:t>
      </w:r>
      <w:proofErr w:type="spellStart"/>
      <w:r>
        <w:t>Maximo</w:t>
      </w:r>
      <w:proofErr w:type="spellEnd"/>
      <w:r>
        <w:t xml:space="preserve"> server failed!" </w:t>
      </w:r>
    </w:p>
    <w:p w14:paraId="762F8817" w14:textId="57485E30" w:rsidR="00632F4F" w:rsidRDefault="00632F4F" w:rsidP="00426633">
      <w:pPr>
        <w:pStyle w:val="ListParagraph"/>
      </w:pPr>
      <w:r>
        <w:t>"Please make sure you are logged into the NiSource network, and try your task again."</w:t>
      </w:r>
      <w:r w:rsidR="00426633">
        <w:t xml:space="preserve">  </w:t>
      </w:r>
      <w:r w:rsidR="00426633" w:rsidRPr="00426633">
        <w:rPr>
          <w:color w:val="C00000"/>
          <w:sz w:val="22"/>
          <w:szCs w:val="22"/>
        </w:rPr>
        <w:t xml:space="preserve">-- If the user is connected to the NiSource private network, then check the server state and seek network and/or </w:t>
      </w:r>
      <w:proofErr w:type="spellStart"/>
      <w:r w:rsidR="00426633">
        <w:rPr>
          <w:color w:val="C00000"/>
          <w:sz w:val="22"/>
          <w:szCs w:val="22"/>
        </w:rPr>
        <w:t>Maximo</w:t>
      </w:r>
      <w:proofErr w:type="spellEnd"/>
      <w:r w:rsidR="00426633">
        <w:rPr>
          <w:color w:val="C00000"/>
          <w:sz w:val="22"/>
          <w:szCs w:val="22"/>
        </w:rPr>
        <w:t xml:space="preserve"> </w:t>
      </w:r>
      <w:r w:rsidR="00426633" w:rsidRPr="00426633">
        <w:rPr>
          <w:color w:val="C00000"/>
          <w:sz w:val="22"/>
          <w:szCs w:val="22"/>
        </w:rPr>
        <w:t>support.</w:t>
      </w:r>
    </w:p>
    <w:p w14:paraId="1884D5C4" w14:textId="77777777" w:rsidR="00632F4F" w:rsidRDefault="00632F4F" w:rsidP="00632F4F"/>
    <w:p w14:paraId="3B0979F9" w14:textId="31ED2971" w:rsidR="00632F4F" w:rsidRDefault="00632F4F" w:rsidP="00632F4F">
      <w:pPr>
        <w:pStyle w:val="ListParagraph"/>
        <w:numPr>
          <w:ilvl w:val="0"/>
          <w:numId w:val="41"/>
        </w:numPr>
      </w:pPr>
      <w:r>
        <w:t xml:space="preserve">"The </w:t>
      </w:r>
      <w:proofErr w:type="spellStart"/>
      <w:r>
        <w:t>Maximo</w:t>
      </w:r>
      <w:proofErr w:type="spellEnd"/>
      <w:r>
        <w:t xml:space="preserve"> service is currently not available or could not be found. You can try your task again later."</w:t>
      </w:r>
      <w:r w:rsidR="00426633">
        <w:t xml:space="preserve"> </w:t>
      </w:r>
      <w:r w:rsidR="00426633" w:rsidRPr="00426633">
        <w:rPr>
          <w:color w:val="C00000"/>
          <w:sz w:val="22"/>
          <w:szCs w:val="22"/>
        </w:rPr>
        <w:t xml:space="preserve">– The </w:t>
      </w:r>
      <w:proofErr w:type="spellStart"/>
      <w:r w:rsidR="00426633" w:rsidRPr="00426633">
        <w:rPr>
          <w:color w:val="C00000"/>
          <w:sz w:val="22"/>
          <w:szCs w:val="22"/>
        </w:rPr>
        <w:t>Maximo</w:t>
      </w:r>
      <w:proofErr w:type="spellEnd"/>
      <w:r w:rsidR="00426633" w:rsidRPr="00426633">
        <w:rPr>
          <w:color w:val="C00000"/>
          <w:sz w:val="22"/>
          <w:szCs w:val="22"/>
        </w:rPr>
        <w:t xml:space="preserve"> Web Service might be down.  Seek network and/or </w:t>
      </w:r>
      <w:proofErr w:type="spellStart"/>
      <w:r w:rsidR="00426633">
        <w:rPr>
          <w:color w:val="C00000"/>
          <w:sz w:val="22"/>
          <w:szCs w:val="22"/>
        </w:rPr>
        <w:t>Maximo</w:t>
      </w:r>
      <w:proofErr w:type="spellEnd"/>
      <w:r w:rsidR="00426633">
        <w:rPr>
          <w:color w:val="C00000"/>
          <w:sz w:val="22"/>
          <w:szCs w:val="22"/>
        </w:rPr>
        <w:t xml:space="preserve"> </w:t>
      </w:r>
      <w:r w:rsidR="00426633" w:rsidRPr="00426633">
        <w:rPr>
          <w:color w:val="C00000"/>
          <w:sz w:val="22"/>
          <w:szCs w:val="22"/>
        </w:rPr>
        <w:t>support.</w:t>
      </w:r>
    </w:p>
    <w:p w14:paraId="75992104" w14:textId="77777777" w:rsidR="00632F4F" w:rsidRDefault="00632F4F" w:rsidP="00632F4F"/>
    <w:p w14:paraId="0E94954F" w14:textId="77777777" w:rsidR="00632F4F" w:rsidRDefault="00632F4F" w:rsidP="00632F4F">
      <w:pPr>
        <w:pStyle w:val="ListParagraph"/>
        <w:numPr>
          <w:ilvl w:val="0"/>
          <w:numId w:val="41"/>
        </w:numPr>
      </w:pPr>
      <w:r>
        <w:t xml:space="preserve">"The 'Send to </w:t>
      </w:r>
      <w:proofErr w:type="spellStart"/>
      <w:r>
        <w:t>Maximo</w:t>
      </w:r>
      <w:proofErr w:type="spellEnd"/>
      <w:r>
        <w:t xml:space="preserve">' feature is not yet </w:t>
      </w:r>
      <w:proofErr w:type="spellStart"/>
      <w:r>
        <w:t>avialable</w:t>
      </w:r>
      <w:proofErr w:type="spellEnd"/>
      <w:r>
        <w:t xml:space="preserve">. Alternatively, you can use </w:t>
      </w:r>
      <w:proofErr w:type="spellStart"/>
      <w:r>
        <w:t>Maximo</w:t>
      </w:r>
      <w:proofErr w:type="spellEnd"/>
      <w:r>
        <w:t xml:space="preserve"> to enter your receipt transactions manually."</w:t>
      </w:r>
    </w:p>
    <w:p w14:paraId="4695EFA3" w14:textId="77777777" w:rsidR="00AA0329" w:rsidRDefault="00AA0329" w:rsidP="00AA0329"/>
    <w:p w14:paraId="56E4F451" w14:textId="77777777" w:rsidR="00A536E8" w:rsidRDefault="00A536E8" w:rsidP="00580288"/>
    <w:p w14:paraId="287DA709" w14:textId="77777777" w:rsidR="00A536E8" w:rsidRDefault="00A536E8" w:rsidP="00580288"/>
    <w:p w14:paraId="43C6FFF7" w14:textId="6EDF4B71" w:rsidR="001B6F0C" w:rsidRDefault="001B6F0C" w:rsidP="00580288"/>
    <w:p w14:paraId="5211496F" w14:textId="77777777" w:rsidR="001B6F0C" w:rsidRDefault="001B6F0C" w:rsidP="00580288"/>
    <w:p w14:paraId="540E8457" w14:textId="77777777" w:rsidR="001B6F0C" w:rsidRDefault="001B6F0C" w:rsidP="00580288"/>
    <w:p w14:paraId="577EBB44" w14:textId="77777777" w:rsidR="001B6F0C" w:rsidRDefault="001B6F0C" w:rsidP="00580288"/>
    <w:p w14:paraId="6172E8D9" w14:textId="77777777" w:rsidR="00B22467" w:rsidRPr="00580288" w:rsidRDefault="00B22467" w:rsidP="00580288"/>
    <w:p w14:paraId="5CBD25A3" w14:textId="6683D2AB" w:rsidR="008B2753" w:rsidRDefault="00F37331" w:rsidP="00DE6FE2">
      <w:pPr>
        <w:pStyle w:val="Heading1"/>
      </w:pPr>
      <w:bookmarkStart w:id="13" w:name="_Toc354819089"/>
      <w:r>
        <w:lastRenderedPageBreak/>
        <w:t xml:space="preserve">FCT Workbook - </w:t>
      </w:r>
      <w:r w:rsidR="003427C1">
        <w:t xml:space="preserve">Error </w:t>
      </w:r>
      <w:r>
        <w:t>Troubleshooting</w:t>
      </w:r>
      <w:bookmarkEnd w:id="13"/>
    </w:p>
    <w:p w14:paraId="3F05A917" w14:textId="77777777" w:rsidR="00296CDC" w:rsidRDefault="00296CDC" w:rsidP="00296CDC"/>
    <w:p w14:paraId="1D16CA79" w14:textId="0FEA2579" w:rsidR="00296CDC" w:rsidRDefault="00296CDC" w:rsidP="00296CDC">
      <w:r>
        <w:t>This section shows samples of various errors that could occur while users are working in the Excel Workbook.</w:t>
      </w:r>
      <w:r w:rsidR="00A814CA">
        <w:t xml:space="preserve">  A definition of each error along with the recommended troubleshooting s</w:t>
      </w:r>
      <w:r w:rsidR="0044560C">
        <w:t>teps</w:t>
      </w:r>
      <w:r w:rsidR="00A814CA">
        <w:t xml:space="preserve"> to resolve each issue is described </w:t>
      </w:r>
      <w:r w:rsidR="0044560C">
        <w:t xml:space="preserve">throughout the sub-sections </w:t>
      </w:r>
      <w:r w:rsidR="00A814CA">
        <w:t xml:space="preserve">below.  </w:t>
      </w:r>
    </w:p>
    <w:p w14:paraId="747BCA80" w14:textId="77777777" w:rsidR="00A814CA" w:rsidRDefault="00A814CA" w:rsidP="00296CDC"/>
    <w:p w14:paraId="4C149772" w14:textId="2F174B42" w:rsidR="00A814CA" w:rsidRDefault="00A814CA" w:rsidP="00296CDC">
      <w:r>
        <w:t>If a user reports an error you can do a Search on this section using key words from the displayed message, and find the corresponding error sample below for troubleshooting.</w:t>
      </w:r>
    </w:p>
    <w:p w14:paraId="6D2E3E5E" w14:textId="77777777" w:rsidR="00296CDC" w:rsidRDefault="00296CDC" w:rsidP="00296CDC"/>
    <w:p w14:paraId="508837FC" w14:textId="35D99177" w:rsidR="003427C1" w:rsidRDefault="0044560C" w:rsidP="00DE6FE2">
      <w:pPr>
        <w:pStyle w:val="Heading2"/>
      </w:pPr>
      <w:bookmarkStart w:id="14" w:name="_Toc354819090"/>
      <w:r>
        <w:t xml:space="preserve">Summary of </w:t>
      </w:r>
      <w:r w:rsidR="003427C1">
        <w:t>Error Codes</w:t>
      </w:r>
      <w:bookmarkEnd w:id="14"/>
    </w:p>
    <w:p w14:paraId="66FE575F" w14:textId="77777777" w:rsidR="0044560C" w:rsidRDefault="0044560C" w:rsidP="0044560C"/>
    <w:p w14:paraId="49B77553" w14:textId="3145693A" w:rsidR="0044560C" w:rsidRPr="007D3315" w:rsidRDefault="0044560C" w:rsidP="0044560C">
      <w:pPr>
        <w:rPr>
          <w:b/>
        </w:rPr>
      </w:pPr>
      <w:r w:rsidRPr="007D3315">
        <w:rPr>
          <w:b/>
        </w:rPr>
        <w:t>Microsoft</w:t>
      </w:r>
      <w:r>
        <w:rPr>
          <w:b/>
        </w:rPr>
        <w:t xml:space="preserve"> </w:t>
      </w:r>
      <w:r w:rsidRPr="007D3315">
        <w:rPr>
          <w:b/>
        </w:rPr>
        <w:t>VBA Error Codes:</w:t>
      </w:r>
    </w:p>
    <w:p w14:paraId="1E1CCFA4" w14:textId="4EE2A7D1" w:rsidR="0044560C" w:rsidRPr="007D3315" w:rsidRDefault="0044560C" w:rsidP="0044560C">
      <w:pPr>
        <w:pStyle w:val="ListParagraph"/>
        <w:numPr>
          <w:ilvl w:val="0"/>
          <w:numId w:val="29"/>
        </w:numPr>
        <w:spacing w:line="276" w:lineRule="auto"/>
      </w:pPr>
      <w:r w:rsidRPr="007D3315">
        <w:t>&lt; 1000 - VBA internal error code. Check technical detail on DEBUG worksheet tab</w:t>
      </w:r>
      <w:r>
        <w:t xml:space="preserve"> for more information</w:t>
      </w:r>
      <w:r w:rsidRPr="007D3315">
        <w:t>.</w:t>
      </w:r>
    </w:p>
    <w:p w14:paraId="52567BED" w14:textId="684CDD48" w:rsidR="0044560C" w:rsidRPr="007D3315" w:rsidRDefault="0044560C" w:rsidP="0044560C">
      <w:pPr>
        <w:pStyle w:val="ListParagraph"/>
        <w:numPr>
          <w:ilvl w:val="0"/>
          <w:numId w:val="29"/>
        </w:numPr>
        <w:spacing w:line="276" w:lineRule="auto"/>
      </w:pPr>
      <w:r w:rsidRPr="007D3315">
        <w:t xml:space="preserve">-2147217843 - Authentication to the SQL Server </w:t>
      </w:r>
      <w:proofErr w:type="spellStart"/>
      <w:r w:rsidRPr="007D3315">
        <w:t>ProTool</w:t>
      </w:r>
      <w:proofErr w:type="spellEnd"/>
      <w:r w:rsidRPr="007D3315">
        <w:t xml:space="preserve"> database failed.</w:t>
      </w:r>
      <w:r>
        <w:t xml:space="preserve"> Check if user is a member of the appropriate Active Directory group.</w:t>
      </w:r>
    </w:p>
    <w:p w14:paraId="5ADD1986" w14:textId="39F1CF12" w:rsidR="0044560C" w:rsidRPr="007D3315" w:rsidRDefault="0044560C" w:rsidP="0044560C">
      <w:pPr>
        <w:pStyle w:val="ListParagraph"/>
        <w:numPr>
          <w:ilvl w:val="0"/>
          <w:numId w:val="29"/>
        </w:numPr>
        <w:spacing w:line="276" w:lineRule="auto"/>
      </w:pPr>
      <w:r w:rsidRPr="007D3315">
        <w:t xml:space="preserve">-2147467259 - Connectivity to the SQL Server failed or server not found. Check if </w:t>
      </w:r>
      <w:r>
        <w:t xml:space="preserve">user is </w:t>
      </w:r>
      <w:r w:rsidRPr="007D3315">
        <w:t xml:space="preserve">logged into </w:t>
      </w:r>
      <w:r>
        <w:t>NiSource private network (</w:t>
      </w:r>
      <w:r w:rsidRPr="007D3315">
        <w:t>VPN</w:t>
      </w:r>
      <w:r>
        <w:t>)</w:t>
      </w:r>
      <w:r w:rsidRPr="007D3315">
        <w:t>.</w:t>
      </w:r>
    </w:p>
    <w:p w14:paraId="6F290F21" w14:textId="77777777" w:rsidR="0044560C" w:rsidRPr="007D3315" w:rsidRDefault="0044560C" w:rsidP="0044560C"/>
    <w:p w14:paraId="153662F2" w14:textId="77777777" w:rsidR="0044560C" w:rsidRPr="007D3315" w:rsidRDefault="0044560C" w:rsidP="0044560C">
      <w:pPr>
        <w:rPr>
          <w:b/>
        </w:rPr>
      </w:pPr>
      <w:r w:rsidRPr="007D3315">
        <w:rPr>
          <w:b/>
        </w:rPr>
        <w:t xml:space="preserve">FCT Custom Error Code Definitions: </w:t>
      </w:r>
    </w:p>
    <w:p w14:paraId="627E9E6D" w14:textId="77777777" w:rsidR="0044560C" w:rsidRPr="007D3315" w:rsidRDefault="0044560C" w:rsidP="0044560C">
      <w:pPr>
        <w:pStyle w:val="ListParagraph"/>
        <w:numPr>
          <w:ilvl w:val="0"/>
          <w:numId w:val="30"/>
        </w:numPr>
        <w:spacing w:line="276" w:lineRule="auto"/>
      </w:pPr>
      <w:r w:rsidRPr="007D3315">
        <w:t>1000-1999 - Represents data validation errors generated from this VBA code.</w:t>
      </w:r>
    </w:p>
    <w:p w14:paraId="2E90A480" w14:textId="77777777" w:rsidR="0044560C" w:rsidRPr="007D3315" w:rsidRDefault="0044560C" w:rsidP="0044560C">
      <w:pPr>
        <w:pStyle w:val="ListParagraph"/>
        <w:numPr>
          <w:ilvl w:val="0"/>
          <w:numId w:val="30"/>
        </w:numPr>
        <w:spacing w:line="276" w:lineRule="auto"/>
      </w:pPr>
      <w:r w:rsidRPr="007D3315">
        <w:t xml:space="preserve">2000-2899 - Represents data validation errors returned from the </w:t>
      </w:r>
      <w:proofErr w:type="spellStart"/>
      <w:r w:rsidRPr="007D3315">
        <w:t>Maximo</w:t>
      </w:r>
      <w:proofErr w:type="spellEnd"/>
      <w:r w:rsidRPr="007D3315">
        <w:t xml:space="preserve"> Web Service.</w:t>
      </w:r>
    </w:p>
    <w:p w14:paraId="7E03815D" w14:textId="77777777" w:rsidR="0044560C" w:rsidRPr="007D3315" w:rsidRDefault="0044560C" w:rsidP="0044560C">
      <w:pPr>
        <w:pStyle w:val="ListParagraph"/>
        <w:numPr>
          <w:ilvl w:val="0"/>
          <w:numId w:val="30"/>
        </w:numPr>
        <w:spacing w:line="276" w:lineRule="auto"/>
      </w:pPr>
      <w:r w:rsidRPr="007D3315">
        <w:t xml:space="preserve">2900 - Connectivity to the </w:t>
      </w:r>
      <w:proofErr w:type="spellStart"/>
      <w:r w:rsidRPr="007D3315">
        <w:t>Maximo</w:t>
      </w:r>
      <w:proofErr w:type="spellEnd"/>
      <w:r w:rsidRPr="007D3315">
        <w:t xml:space="preserve"> Web Service failed. Check if user is logged into the VPN.</w:t>
      </w:r>
    </w:p>
    <w:p w14:paraId="6786B5D5" w14:textId="77777777" w:rsidR="0044560C" w:rsidRPr="007D3315" w:rsidRDefault="0044560C" w:rsidP="0044560C">
      <w:pPr>
        <w:pStyle w:val="ListParagraph"/>
        <w:numPr>
          <w:ilvl w:val="0"/>
          <w:numId w:val="30"/>
        </w:numPr>
        <w:spacing w:line="276" w:lineRule="auto"/>
      </w:pPr>
      <w:r w:rsidRPr="007D3315">
        <w:t xml:space="preserve">2910 - Found Web Server, but the </w:t>
      </w:r>
      <w:proofErr w:type="spellStart"/>
      <w:r w:rsidRPr="007D3315">
        <w:t>Maximo</w:t>
      </w:r>
      <w:proofErr w:type="spellEnd"/>
      <w:r w:rsidRPr="007D3315">
        <w:t xml:space="preserve"> Web Service is unavailable or not found. Check if Service is down or wrong URL address.</w:t>
      </w:r>
    </w:p>
    <w:p w14:paraId="35FA9F8B" w14:textId="77777777" w:rsidR="0044560C" w:rsidRPr="007D3315" w:rsidRDefault="0044560C" w:rsidP="0044560C">
      <w:pPr>
        <w:pStyle w:val="ListParagraph"/>
        <w:numPr>
          <w:ilvl w:val="0"/>
          <w:numId w:val="30"/>
        </w:numPr>
        <w:spacing w:line="276" w:lineRule="auto"/>
      </w:pPr>
      <w:r w:rsidRPr="007D3315">
        <w:t xml:space="preserve">2990 - The Invalid Data message from the </w:t>
      </w:r>
      <w:proofErr w:type="spellStart"/>
      <w:r w:rsidRPr="007D3315">
        <w:t>Maximo</w:t>
      </w:r>
      <w:proofErr w:type="spellEnd"/>
      <w:r w:rsidRPr="007D3315">
        <w:t xml:space="preserve"> Web Service SOAP response is malformed and could not be extracted. Check recent </w:t>
      </w:r>
      <w:proofErr w:type="spellStart"/>
      <w:r w:rsidRPr="007D3315">
        <w:t>Maximo</w:t>
      </w:r>
      <w:proofErr w:type="spellEnd"/>
      <w:r w:rsidRPr="007D3315">
        <w:t xml:space="preserve"> code changes for bugs.</w:t>
      </w:r>
    </w:p>
    <w:p w14:paraId="6AC7784D" w14:textId="77777777" w:rsidR="0044560C" w:rsidRPr="007D3315" w:rsidRDefault="0044560C" w:rsidP="0044560C">
      <w:pPr>
        <w:pStyle w:val="ListParagraph"/>
        <w:numPr>
          <w:ilvl w:val="0"/>
          <w:numId w:val="30"/>
        </w:numPr>
        <w:spacing w:line="276" w:lineRule="auto"/>
      </w:pPr>
      <w:r w:rsidRPr="007D3315">
        <w:t xml:space="preserve">2999 - An internal Exception occurred in the </w:t>
      </w:r>
      <w:proofErr w:type="spellStart"/>
      <w:r w:rsidRPr="007D3315">
        <w:t>Maximo</w:t>
      </w:r>
      <w:proofErr w:type="spellEnd"/>
      <w:r w:rsidRPr="007D3315">
        <w:t xml:space="preserve"> Web Service. Check recent </w:t>
      </w:r>
      <w:proofErr w:type="spellStart"/>
      <w:r w:rsidRPr="007D3315">
        <w:t>Maximo</w:t>
      </w:r>
      <w:proofErr w:type="spellEnd"/>
      <w:r w:rsidRPr="007D3315">
        <w:t xml:space="preserve"> code changes for bugs.</w:t>
      </w:r>
    </w:p>
    <w:p w14:paraId="015F15E4" w14:textId="77777777" w:rsidR="0044560C" w:rsidRPr="007D3315" w:rsidRDefault="0044560C" w:rsidP="0044560C">
      <w:pPr>
        <w:pStyle w:val="ListParagraph"/>
        <w:numPr>
          <w:ilvl w:val="0"/>
          <w:numId w:val="30"/>
        </w:numPr>
        <w:spacing w:line="276" w:lineRule="auto"/>
      </w:pPr>
      <w:r w:rsidRPr="007D3315">
        <w:t>9000 - Worksheet layout is in an unexpected state. The VBA code could not find a protected cell value.  Obtain a copy of the Excel file and correct the layout or replace expected missing values.</w:t>
      </w:r>
    </w:p>
    <w:p w14:paraId="37D77F4E" w14:textId="77777777" w:rsidR="0044560C" w:rsidRPr="007D3315" w:rsidRDefault="0044560C" w:rsidP="0044560C">
      <w:pPr>
        <w:pStyle w:val="ListParagraph"/>
        <w:numPr>
          <w:ilvl w:val="0"/>
          <w:numId w:val="30"/>
        </w:numPr>
        <w:spacing w:line="276" w:lineRule="auto"/>
      </w:pPr>
      <w:r w:rsidRPr="007D3315">
        <w:t>9010 - A function's parameter was not properly set to an instance of an object.  This is a programmer's bug.</w:t>
      </w:r>
    </w:p>
    <w:p w14:paraId="613BA502" w14:textId="77777777" w:rsidR="0044560C" w:rsidRPr="007D3315" w:rsidRDefault="0044560C" w:rsidP="0044560C">
      <w:pPr>
        <w:pStyle w:val="ListParagraph"/>
        <w:numPr>
          <w:ilvl w:val="0"/>
          <w:numId w:val="30"/>
        </w:numPr>
        <w:spacing w:line="276" w:lineRule="auto"/>
      </w:pPr>
      <w:r w:rsidRPr="007D3315">
        <w:t xml:space="preserve">9020 - A configuration setting name could not be found on the DEBUG worksheet tab. </w:t>
      </w:r>
      <w:r>
        <w:t xml:space="preserve"> </w:t>
      </w:r>
      <w:r w:rsidRPr="007D3315">
        <w:t>Either the sheet layout changed or the setting is missing.</w:t>
      </w:r>
    </w:p>
    <w:p w14:paraId="48362294" w14:textId="7F932EB2" w:rsidR="0044560C" w:rsidRPr="007D3315" w:rsidRDefault="0044560C" w:rsidP="0044560C">
      <w:pPr>
        <w:pStyle w:val="ListParagraph"/>
        <w:numPr>
          <w:ilvl w:val="0"/>
          <w:numId w:val="30"/>
        </w:numPr>
        <w:spacing w:line="276" w:lineRule="auto"/>
      </w:pPr>
      <w:r w:rsidRPr="007D3315">
        <w:t xml:space="preserve">9999 - An internal Exception occurred inside the </w:t>
      </w:r>
      <w:r>
        <w:t>Visual Studio Tools for Office (</w:t>
      </w:r>
      <w:r w:rsidRPr="007D3315">
        <w:t>VSTO</w:t>
      </w:r>
      <w:r>
        <w:t>)</w:t>
      </w:r>
      <w:r w:rsidRPr="007D3315">
        <w:t xml:space="preserve"> C#</w:t>
      </w:r>
      <w:r>
        <w:t xml:space="preserve"> .NET</w:t>
      </w:r>
      <w:r w:rsidRPr="007D3315">
        <w:t xml:space="preserve"> code.</w:t>
      </w:r>
      <w:r>
        <w:t xml:space="preserve">  See DEBUG tab for technical details.</w:t>
      </w:r>
    </w:p>
    <w:p w14:paraId="466AD7A4" w14:textId="77777777" w:rsidR="0044560C" w:rsidRDefault="0044560C" w:rsidP="0044560C"/>
    <w:p w14:paraId="5CBD25A4" w14:textId="4B96AE8C" w:rsidR="008B2753" w:rsidRDefault="003427C1" w:rsidP="00DE6FE2">
      <w:pPr>
        <w:pStyle w:val="Heading2"/>
      </w:pPr>
      <w:bookmarkStart w:id="15" w:name="_Toc354819091"/>
      <w:r>
        <w:lastRenderedPageBreak/>
        <w:t>Error Message Definitions</w:t>
      </w:r>
      <w:bookmarkEnd w:id="15"/>
    </w:p>
    <w:p w14:paraId="62E642E0" w14:textId="77777777" w:rsidR="002A5237" w:rsidRDefault="002A5237" w:rsidP="002A5237"/>
    <w:p w14:paraId="73CE0F17" w14:textId="77777777" w:rsidR="002A5237" w:rsidRDefault="002A5237" w:rsidP="002A5237"/>
    <w:p w14:paraId="5190A9A0" w14:textId="77777777" w:rsidR="00426078" w:rsidRDefault="00426078" w:rsidP="00426078">
      <w:pPr>
        <w:rPr>
          <w:b/>
        </w:rPr>
      </w:pPr>
    </w:p>
    <w:p w14:paraId="35C84F72" w14:textId="77777777" w:rsidR="00426078" w:rsidRDefault="00426078" w:rsidP="00426078">
      <w:r w:rsidRPr="00B13BD2">
        <w:rPr>
          <w:b/>
        </w:rPr>
        <w:t>Error Number:</w:t>
      </w:r>
      <w:r>
        <w:t xml:space="preserve"> </w:t>
      </w:r>
      <w:r w:rsidRPr="008A5F11">
        <w:t>-2147467259</w:t>
      </w:r>
    </w:p>
    <w:p w14:paraId="609C869A" w14:textId="77777777" w:rsidR="00426078" w:rsidRDefault="00426078" w:rsidP="00426078">
      <w:r w:rsidRPr="00A567BD">
        <w:rPr>
          <w:b/>
        </w:rPr>
        <w:t xml:space="preserve">Error Source: </w:t>
      </w:r>
      <w:r>
        <w:t xml:space="preserve"> FCT Workbook / SQL Server</w:t>
      </w:r>
    </w:p>
    <w:p w14:paraId="6FE4B901" w14:textId="77777777" w:rsidR="00426078" w:rsidRDefault="00426078" w:rsidP="00426078">
      <w:r>
        <w:rPr>
          <w:b/>
        </w:rPr>
        <w:t>Process</w:t>
      </w:r>
      <w:r w:rsidRPr="00A567BD">
        <w:rPr>
          <w:b/>
        </w:rPr>
        <w:t xml:space="preserve">: </w:t>
      </w:r>
      <w:r>
        <w:t xml:space="preserve"> Get PO Detail</w:t>
      </w:r>
    </w:p>
    <w:p w14:paraId="51018839" w14:textId="77777777" w:rsidR="00426078" w:rsidRDefault="00426078" w:rsidP="00426078"/>
    <w:p w14:paraId="349A4D41" w14:textId="77777777" w:rsidR="00426078" w:rsidRDefault="00426078" w:rsidP="00426078">
      <w:pPr>
        <w:autoSpaceDE w:val="0"/>
        <w:autoSpaceDN w:val="0"/>
        <w:adjustRightInd w:val="0"/>
        <w:rPr>
          <w:rFonts w:ascii="Consolas" w:hAnsi="Consolas" w:cs="Consolas"/>
          <w:sz w:val="18"/>
          <w:szCs w:val="18"/>
        </w:rPr>
      </w:pPr>
      <w:r>
        <w:rPr>
          <w:b/>
          <w:u w:val="single"/>
        </w:rPr>
        <w:t xml:space="preserve">User Displayed </w:t>
      </w:r>
      <w:r w:rsidRPr="00A567BD">
        <w:rPr>
          <w:b/>
          <w:u w:val="single"/>
        </w:rPr>
        <w:t>Message:</w:t>
      </w:r>
      <w:r>
        <w:rPr>
          <w:rFonts w:ascii="Consolas" w:hAnsi="Consolas" w:cs="Consolas"/>
          <w:sz w:val="18"/>
          <w:szCs w:val="18"/>
        </w:rPr>
        <w:t xml:space="preserve"> </w:t>
      </w:r>
    </w:p>
    <w:p w14:paraId="1E92940D" w14:textId="77777777" w:rsidR="00426078" w:rsidRDefault="00426078" w:rsidP="00426078">
      <w:r>
        <w:t>Connecting to the NiSource server failed!</w:t>
      </w:r>
      <w:r>
        <w:cr/>
        <w:t>Please make sure you are logged into the NiSource network, and try your task again.</w:t>
      </w:r>
      <w:r>
        <w:cr/>
        <w:t>Please contact IT Support for assistance if you continue to get this error.</w:t>
      </w:r>
    </w:p>
    <w:p w14:paraId="78467D9A" w14:textId="77777777" w:rsidR="00426078" w:rsidRDefault="00426078" w:rsidP="00426078"/>
    <w:p w14:paraId="434D76B4" w14:textId="77777777" w:rsidR="00426078" w:rsidRDefault="00426078" w:rsidP="00426078">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0DCFB7AD" w14:textId="77777777" w:rsidR="00426078" w:rsidRDefault="00426078" w:rsidP="00426078">
      <w:pPr>
        <w:autoSpaceDE w:val="0"/>
        <w:autoSpaceDN w:val="0"/>
        <w:adjustRightInd w:val="0"/>
        <w:rPr>
          <w:rFonts w:ascii="Consolas" w:hAnsi="Consolas" w:cs="Consolas"/>
          <w:sz w:val="18"/>
          <w:szCs w:val="18"/>
        </w:rPr>
      </w:pPr>
      <w:r w:rsidRPr="008A5F11">
        <w:rPr>
          <w:rFonts w:ascii="Consolas" w:hAnsi="Consolas" w:cs="Consolas"/>
          <w:sz w:val="18"/>
          <w:szCs w:val="18"/>
        </w:rPr>
        <w:t>[DBNETLIB][</w:t>
      </w:r>
      <w:proofErr w:type="spellStart"/>
      <w:r w:rsidRPr="008A5F11">
        <w:rPr>
          <w:rFonts w:ascii="Consolas" w:hAnsi="Consolas" w:cs="Consolas"/>
          <w:sz w:val="18"/>
          <w:szCs w:val="18"/>
        </w:rPr>
        <w:t>ConnectionOpen</w:t>
      </w:r>
      <w:proofErr w:type="spellEnd"/>
      <w:r w:rsidRPr="008A5F11">
        <w:rPr>
          <w:rFonts w:ascii="Consolas" w:hAnsi="Consolas" w:cs="Consolas"/>
          <w:sz w:val="18"/>
          <w:szCs w:val="18"/>
        </w:rPr>
        <w:t xml:space="preserve"> (</w:t>
      </w:r>
      <w:proofErr w:type="gramStart"/>
      <w:r w:rsidRPr="008A5F11">
        <w:rPr>
          <w:rFonts w:ascii="Consolas" w:hAnsi="Consolas" w:cs="Consolas"/>
          <w:sz w:val="18"/>
          <w:szCs w:val="18"/>
        </w:rPr>
        <w:t>Connect(</w:t>
      </w:r>
      <w:proofErr w:type="gramEnd"/>
      <w:r w:rsidRPr="008A5F11">
        <w:rPr>
          <w:rFonts w:ascii="Consolas" w:hAnsi="Consolas" w:cs="Consolas"/>
          <w:sz w:val="18"/>
          <w:szCs w:val="18"/>
        </w:rPr>
        <w:t>)).]SQL Server does not exist or access denied.</w:t>
      </w:r>
    </w:p>
    <w:p w14:paraId="74C62AFB" w14:textId="77777777" w:rsidR="00426078" w:rsidRDefault="00426078" w:rsidP="00426078">
      <w:pPr>
        <w:autoSpaceDE w:val="0"/>
        <w:autoSpaceDN w:val="0"/>
        <w:adjustRightInd w:val="0"/>
        <w:rPr>
          <w:rFonts w:ascii="Consolas" w:hAnsi="Consolas" w:cs="Consolas"/>
          <w:sz w:val="18"/>
          <w:szCs w:val="18"/>
        </w:rPr>
      </w:pPr>
    </w:p>
    <w:p w14:paraId="716BD5CB" w14:textId="77777777" w:rsidR="00426078" w:rsidRPr="00A04FB1" w:rsidRDefault="00426078" w:rsidP="00426078">
      <w:pPr>
        <w:rPr>
          <w:u w:val="single"/>
        </w:rPr>
      </w:pPr>
      <w:r w:rsidRPr="00A04FB1">
        <w:rPr>
          <w:b/>
          <w:u w:val="single"/>
        </w:rPr>
        <w:t xml:space="preserve">Possible Causes: </w:t>
      </w:r>
      <w:r w:rsidRPr="00A04FB1">
        <w:rPr>
          <w:u w:val="single"/>
        </w:rPr>
        <w:t xml:space="preserve"> </w:t>
      </w:r>
    </w:p>
    <w:p w14:paraId="50F5BB44" w14:textId="77777777" w:rsidR="00426078" w:rsidRPr="008A5F11" w:rsidRDefault="00426078" w:rsidP="00426078">
      <w:r w:rsidRPr="008A5F11">
        <w:t>The</w:t>
      </w:r>
      <w:r>
        <w:t xml:space="preserve"> SQL Server where the </w:t>
      </w:r>
      <w:proofErr w:type="spellStart"/>
      <w:proofErr w:type="gramStart"/>
      <w:r>
        <w:t>ProTool</w:t>
      </w:r>
      <w:proofErr w:type="spellEnd"/>
      <w:proofErr w:type="gramEnd"/>
      <w:r>
        <w:t xml:space="preserve"> database might be down, or the connection string in the configuration settings on the hidden DEBUG worksheet tab is no longer valid.  </w:t>
      </w:r>
    </w:p>
    <w:p w14:paraId="7E1DF68B" w14:textId="77777777" w:rsidR="00426078" w:rsidRDefault="00426078" w:rsidP="00426078">
      <w:pPr>
        <w:rPr>
          <w:b/>
        </w:rPr>
      </w:pPr>
    </w:p>
    <w:p w14:paraId="5E882057" w14:textId="77777777" w:rsidR="00426078" w:rsidRDefault="00426078" w:rsidP="00426078">
      <w:pPr>
        <w:rPr>
          <w:b/>
        </w:rPr>
      </w:pPr>
      <w:r>
        <w:rPr>
          <w:noProof/>
        </w:rPr>
        <w:drawing>
          <wp:inline distT="0" distB="0" distL="0" distR="0" wp14:anchorId="05900D7F" wp14:editId="026264BB">
            <wp:extent cx="48006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00600" cy="2295525"/>
                    </a:xfrm>
                    <a:prstGeom prst="rect">
                      <a:avLst/>
                    </a:prstGeom>
                  </pic:spPr>
                </pic:pic>
              </a:graphicData>
            </a:graphic>
          </wp:inline>
        </w:drawing>
      </w:r>
    </w:p>
    <w:p w14:paraId="274D8E63" w14:textId="77777777" w:rsidR="00426078" w:rsidRDefault="00426078" w:rsidP="00426078">
      <w:pPr>
        <w:rPr>
          <w:b/>
        </w:rPr>
      </w:pPr>
    </w:p>
    <w:p w14:paraId="655C2B34" w14:textId="77777777" w:rsidR="00426078" w:rsidRDefault="00426078" w:rsidP="00426078">
      <w:pPr>
        <w:rPr>
          <w:b/>
        </w:rPr>
      </w:pPr>
    </w:p>
    <w:p w14:paraId="1BF24F6C" w14:textId="77777777" w:rsidR="00426078" w:rsidRDefault="00426078" w:rsidP="00426078">
      <w:pPr>
        <w:rPr>
          <w:b/>
        </w:rPr>
      </w:pPr>
    </w:p>
    <w:p w14:paraId="39DD9A6E" w14:textId="77777777" w:rsidR="00426078" w:rsidRDefault="00426078" w:rsidP="00426078">
      <w:pPr>
        <w:rPr>
          <w:b/>
        </w:rPr>
      </w:pPr>
    </w:p>
    <w:p w14:paraId="057A50A5" w14:textId="77777777" w:rsidR="00426078" w:rsidRDefault="00426078" w:rsidP="00426078">
      <w:pPr>
        <w:rPr>
          <w:b/>
        </w:rPr>
      </w:pPr>
    </w:p>
    <w:p w14:paraId="514114EE" w14:textId="77777777" w:rsidR="00426078" w:rsidRDefault="00426078" w:rsidP="00426078">
      <w:pPr>
        <w:rPr>
          <w:b/>
        </w:rPr>
      </w:pPr>
    </w:p>
    <w:p w14:paraId="48CCC288" w14:textId="77777777" w:rsidR="00426078" w:rsidRDefault="00426078" w:rsidP="00426078">
      <w:pPr>
        <w:rPr>
          <w:b/>
        </w:rPr>
      </w:pPr>
    </w:p>
    <w:p w14:paraId="724FAD9A" w14:textId="77777777" w:rsidR="00426078" w:rsidRDefault="00426078" w:rsidP="00426078">
      <w:pPr>
        <w:rPr>
          <w:b/>
        </w:rPr>
      </w:pPr>
    </w:p>
    <w:p w14:paraId="75C3D0BF" w14:textId="77777777" w:rsidR="00426078" w:rsidRDefault="00426078" w:rsidP="00426078">
      <w:pPr>
        <w:rPr>
          <w:b/>
        </w:rPr>
      </w:pPr>
    </w:p>
    <w:p w14:paraId="742C2D7D" w14:textId="77777777" w:rsidR="00426078" w:rsidRDefault="00426078" w:rsidP="00426078">
      <w:pPr>
        <w:rPr>
          <w:b/>
        </w:rPr>
      </w:pPr>
    </w:p>
    <w:p w14:paraId="5DDA0939" w14:textId="77777777" w:rsidR="00426078" w:rsidRDefault="00426078" w:rsidP="00426078">
      <w:pPr>
        <w:rPr>
          <w:b/>
        </w:rPr>
      </w:pPr>
    </w:p>
    <w:p w14:paraId="10A0B071" w14:textId="77777777" w:rsidR="00426078" w:rsidRDefault="00426078" w:rsidP="00426078">
      <w:pPr>
        <w:rPr>
          <w:b/>
        </w:rPr>
      </w:pPr>
    </w:p>
    <w:p w14:paraId="2B96BE11" w14:textId="77777777" w:rsidR="00426078" w:rsidRDefault="00426078" w:rsidP="00426078">
      <w:pPr>
        <w:rPr>
          <w:b/>
        </w:rPr>
      </w:pPr>
    </w:p>
    <w:p w14:paraId="510653D0" w14:textId="77777777" w:rsidR="00426078" w:rsidRDefault="00426078" w:rsidP="00426078">
      <w:r w:rsidRPr="00B13BD2">
        <w:rPr>
          <w:b/>
        </w:rPr>
        <w:t>Error Number:</w:t>
      </w:r>
      <w:r>
        <w:t xml:space="preserve"> 2000-2899</w:t>
      </w:r>
    </w:p>
    <w:p w14:paraId="7ACA30E5" w14:textId="77777777" w:rsidR="00426078" w:rsidRDefault="00426078" w:rsidP="00426078">
      <w:r w:rsidRPr="00A567BD">
        <w:rPr>
          <w:b/>
        </w:rPr>
        <w:t xml:space="preserve">Error Source: </w:t>
      </w:r>
      <w:r>
        <w:t xml:space="preserve"> </w:t>
      </w:r>
      <w:proofErr w:type="spellStart"/>
      <w:r>
        <w:t>Maximo</w:t>
      </w:r>
      <w:proofErr w:type="spellEnd"/>
      <w:r>
        <w:t xml:space="preserve"> Web Service</w:t>
      </w:r>
    </w:p>
    <w:p w14:paraId="39C2B555" w14:textId="77777777" w:rsidR="00426078" w:rsidRDefault="00426078" w:rsidP="00426078">
      <w:r>
        <w:rPr>
          <w:b/>
        </w:rPr>
        <w:t>Process</w:t>
      </w:r>
      <w:r w:rsidRPr="00A567BD">
        <w:rPr>
          <w:b/>
        </w:rPr>
        <w:t xml:space="preserve">: </w:t>
      </w:r>
      <w:r>
        <w:t xml:space="preserve"> Send to </w:t>
      </w:r>
      <w:proofErr w:type="spellStart"/>
      <w:r>
        <w:t>Maximo</w:t>
      </w:r>
      <w:proofErr w:type="spellEnd"/>
    </w:p>
    <w:p w14:paraId="42D3D756" w14:textId="77777777" w:rsidR="00426078" w:rsidRDefault="00426078" w:rsidP="00426078"/>
    <w:p w14:paraId="7DB3462E" w14:textId="77777777" w:rsidR="00426078" w:rsidRDefault="00426078" w:rsidP="00426078">
      <w:pPr>
        <w:autoSpaceDE w:val="0"/>
        <w:autoSpaceDN w:val="0"/>
        <w:adjustRightInd w:val="0"/>
        <w:rPr>
          <w:rFonts w:ascii="Consolas" w:hAnsi="Consolas" w:cs="Consolas"/>
          <w:sz w:val="18"/>
          <w:szCs w:val="18"/>
        </w:rPr>
      </w:pPr>
      <w:r>
        <w:rPr>
          <w:b/>
          <w:u w:val="single"/>
        </w:rPr>
        <w:t xml:space="preserve">User Displayed </w:t>
      </w:r>
      <w:r w:rsidRPr="00A567BD">
        <w:rPr>
          <w:b/>
          <w:u w:val="single"/>
        </w:rPr>
        <w:t>Message:</w:t>
      </w:r>
      <w:r>
        <w:rPr>
          <w:rFonts w:ascii="Consolas" w:hAnsi="Consolas" w:cs="Consolas"/>
          <w:sz w:val="18"/>
          <w:szCs w:val="18"/>
        </w:rPr>
        <w:t xml:space="preserve"> </w:t>
      </w:r>
    </w:p>
    <w:p w14:paraId="61985DC7" w14:textId="77777777" w:rsidR="00426078" w:rsidRDefault="00426078" w:rsidP="00426078">
      <w:proofErr w:type="spellStart"/>
      <w:r>
        <w:t>Maximo</w:t>
      </w:r>
      <w:proofErr w:type="spellEnd"/>
      <w:r>
        <w:t xml:space="preserve"> returned the following validation error. No receipt transactions were created in </w:t>
      </w:r>
      <w:proofErr w:type="spellStart"/>
      <w:r>
        <w:t>Maximo</w:t>
      </w:r>
      <w:proofErr w:type="spellEnd"/>
      <w:r>
        <w:t>.</w:t>
      </w:r>
      <w:r>
        <w:cr/>
        <w:t>PONUM is not valid.</w:t>
      </w:r>
    </w:p>
    <w:p w14:paraId="53F8D5E8" w14:textId="77777777" w:rsidR="00426078" w:rsidRDefault="00426078" w:rsidP="00426078"/>
    <w:p w14:paraId="2D5279EE" w14:textId="77777777" w:rsidR="00426078" w:rsidRDefault="00426078" w:rsidP="00426078">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501C62BF" w14:textId="77777777" w:rsidR="00426078" w:rsidRPr="00B53422" w:rsidRDefault="00426078" w:rsidP="00426078">
      <w:pPr>
        <w:autoSpaceDE w:val="0"/>
        <w:autoSpaceDN w:val="0"/>
        <w:adjustRightInd w:val="0"/>
        <w:rPr>
          <w:rFonts w:ascii="Consolas" w:hAnsi="Consolas" w:cs="Consolas"/>
          <w:sz w:val="18"/>
          <w:szCs w:val="18"/>
        </w:rPr>
      </w:pPr>
      <w:proofErr w:type="spellStart"/>
      <w:r w:rsidRPr="00B53422">
        <w:rPr>
          <w:rFonts w:ascii="Consolas" w:hAnsi="Consolas" w:cs="Consolas"/>
          <w:sz w:val="18"/>
          <w:szCs w:val="18"/>
        </w:rPr>
        <w:t>System.Web.Services.Protocols.SoapException</w:t>
      </w:r>
      <w:proofErr w:type="spellEnd"/>
      <w:r w:rsidRPr="00B53422">
        <w:rPr>
          <w:rFonts w:ascii="Consolas" w:hAnsi="Consolas" w:cs="Consolas"/>
          <w:sz w:val="18"/>
          <w:szCs w:val="18"/>
        </w:rPr>
        <w:t xml:space="preserve">: nisource.iface.migexits.NiFieldCostTrackingToMaximoReceipts$NiValidationException: Data validation failed for inbound transaction. Errors are: </w:t>
      </w:r>
      <w:r>
        <w:t>[message</w:t>
      </w:r>
      <w:proofErr w:type="gramStart"/>
      <w:r>
        <w:t>]10</w:t>
      </w:r>
      <w:proofErr w:type="gramEnd"/>
      <w:r>
        <w:t>|PONUM is not valid.[/message]</w:t>
      </w:r>
      <w:r w:rsidRPr="00B53422">
        <w:rPr>
          <w:rFonts w:ascii="Consolas" w:hAnsi="Consolas" w:cs="Consolas"/>
          <w:sz w:val="18"/>
          <w:szCs w:val="18"/>
        </w:rPr>
        <w:t>.</w:t>
      </w:r>
      <w:r w:rsidRPr="00B53422">
        <w:rPr>
          <w:rFonts w:ascii="Consolas" w:hAnsi="Consolas" w:cs="Consolas"/>
          <w:sz w:val="18"/>
          <w:szCs w:val="18"/>
        </w:rPr>
        <w:cr/>
      </w:r>
    </w:p>
    <w:p w14:paraId="6C051792" w14:textId="77777777" w:rsidR="00426078" w:rsidRPr="00B53422" w:rsidRDefault="00426078" w:rsidP="00426078">
      <w:pPr>
        <w:autoSpaceDE w:val="0"/>
        <w:autoSpaceDN w:val="0"/>
        <w:adjustRightInd w:val="0"/>
        <w:rPr>
          <w:rFonts w:ascii="Consolas" w:hAnsi="Consolas" w:cs="Consolas"/>
          <w:sz w:val="18"/>
          <w:szCs w:val="18"/>
        </w:rPr>
      </w:pPr>
      <w:r w:rsidRPr="00B53422">
        <w:rPr>
          <w:rFonts w:ascii="Consolas" w:hAnsi="Consolas" w:cs="Consolas"/>
          <w:sz w:val="18"/>
          <w:szCs w:val="18"/>
        </w:rPr>
        <w:t xml:space="preserve">   </w:t>
      </w:r>
      <w:proofErr w:type="gramStart"/>
      <w:r w:rsidRPr="00B53422">
        <w:rPr>
          <w:rFonts w:ascii="Consolas" w:hAnsi="Consolas" w:cs="Consolas"/>
          <w:sz w:val="18"/>
          <w:szCs w:val="18"/>
        </w:rPr>
        <w:t>at</w:t>
      </w:r>
      <w:proofErr w:type="gramEnd"/>
      <w:r w:rsidRPr="00B53422">
        <w:rPr>
          <w:rFonts w:ascii="Consolas" w:hAnsi="Consolas" w:cs="Consolas"/>
          <w:sz w:val="18"/>
          <w:szCs w:val="18"/>
        </w:rPr>
        <w:t xml:space="preserve"> System.Web.Services.Protocols.SoapHttpClientProtocol.ReadResponse(SoapClientMessage message, </w:t>
      </w:r>
      <w:proofErr w:type="spellStart"/>
      <w:r w:rsidRPr="00B53422">
        <w:rPr>
          <w:rFonts w:ascii="Consolas" w:hAnsi="Consolas" w:cs="Consolas"/>
          <w:sz w:val="18"/>
          <w:szCs w:val="18"/>
        </w:rPr>
        <w:t>WebResponse</w:t>
      </w:r>
      <w:proofErr w:type="spellEnd"/>
      <w:r w:rsidRPr="00B53422">
        <w:rPr>
          <w:rFonts w:ascii="Consolas" w:hAnsi="Consolas" w:cs="Consolas"/>
          <w:sz w:val="18"/>
          <w:szCs w:val="18"/>
        </w:rPr>
        <w:t xml:space="preserve"> response, Stream </w:t>
      </w:r>
      <w:proofErr w:type="spellStart"/>
      <w:r w:rsidRPr="00B53422">
        <w:rPr>
          <w:rFonts w:ascii="Consolas" w:hAnsi="Consolas" w:cs="Consolas"/>
          <w:sz w:val="18"/>
          <w:szCs w:val="18"/>
        </w:rPr>
        <w:t>responseStream</w:t>
      </w:r>
      <w:proofErr w:type="spellEnd"/>
      <w:r w:rsidRPr="00B53422">
        <w:rPr>
          <w:rFonts w:ascii="Consolas" w:hAnsi="Consolas" w:cs="Consolas"/>
          <w:sz w:val="18"/>
          <w:szCs w:val="18"/>
        </w:rPr>
        <w:t xml:space="preserve">, Boolean </w:t>
      </w:r>
      <w:proofErr w:type="spellStart"/>
      <w:r w:rsidRPr="00B53422">
        <w:rPr>
          <w:rFonts w:ascii="Consolas" w:hAnsi="Consolas" w:cs="Consolas"/>
          <w:sz w:val="18"/>
          <w:szCs w:val="18"/>
        </w:rPr>
        <w:t>asyncCall</w:t>
      </w:r>
      <w:proofErr w:type="spellEnd"/>
      <w:r w:rsidRPr="00B53422">
        <w:rPr>
          <w:rFonts w:ascii="Consolas" w:hAnsi="Consolas" w:cs="Consolas"/>
          <w:sz w:val="18"/>
          <w:szCs w:val="18"/>
        </w:rPr>
        <w:t>)</w:t>
      </w:r>
      <w:r w:rsidRPr="00B53422">
        <w:rPr>
          <w:rFonts w:ascii="Consolas" w:hAnsi="Consolas" w:cs="Consolas"/>
          <w:sz w:val="18"/>
          <w:szCs w:val="18"/>
        </w:rPr>
        <w:cr/>
      </w:r>
    </w:p>
    <w:p w14:paraId="1A66223E" w14:textId="77777777" w:rsidR="00426078" w:rsidRPr="00B53422" w:rsidRDefault="00426078" w:rsidP="00426078">
      <w:pPr>
        <w:autoSpaceDE w:val="0"/>
        <w:autoSpaceDN w:val="0"/>
        <w:adjustRightInd w:val="0"/>
        <w:rPr>
          <w:rFonts w:ascii="Consolas" w:hAnsi="Consolas" w:cs="Consolas"/>
          <w:sz w:val="18"/>
          <w:szCs w:val="18"/>
        </w:rPr>
      </w:pPr>
      <w:r w:rsidRPr="00B53422">
        <w:rPr>
          <w:rFonts w:ascii="Consolas" w:hAnsi="Consolas" w:cs="Consolas"/>
          <w:sz w:val="18"/>
          <w:szCs w:val="18"/>
        </w:rPr>
        <w:t xml:space="preserve">   </w:t>
      </w:r>
      <w:proofErr w:type="gramStart"/>
      <w:r w:rsidRPr="00B53422">
        <w:rPr>
          <w:rFonts w:ascii="Consolas" w:hAnsi="Consolas" w:cs="Consolas"/>
          <w:sz w:val="18"/>
          <w:szCs w:val="18"/>
        </w:rPr>
        <w:t>at</w:t>
      </w:r>
      <w:proofErr w:type="gramEnd"/>
      <w:r w:rsidRPr="00B53422">
        <w:rPr>
          <w:rFonts w:ascii="Consolas" w:hAnsi="Consolas" w:cs="Consolas"/>
          <w:sz w:val="18"/>
          <w:szCs w:val="18"/>
        </w:rPr>
        <w:t xml:space="preserve"> System.Web.Services.Protocols.SoapHttpClientProtocol.Invoke(String </w:t>
      </w:r>
      <w:proofErr w:type="spellStart"/>
      <w:r w:rsidRPr="00B53422">
        <w:rPr>
          <w:rFonts w:ascii="Consolas" w:hAnsi="Consolas" w:cs="Consolas"/>
          <w:sz w:val="18"/>
          <w:szCs w:val="18"/>
        </w:rPr>
        <w:t>methodName</w:t>
      </w:r>
      <w:proofErr w:type="spellEnd"/>
      <w:r w:rsidRPr="00B53422">
        <w:rPr>
          <w:rFonts w:ascii="Consolas" w:hAnsi="Consolas" w:cs="Consolas"/>
          <w:sz w:val="18"/>
          <w:szCs w:val="18"/>
        </w:rPr>
        <w:t>, Object[] parameters)</w:t>
      </w:r>
      <w:r w:rsidRPr="00B53422">
        <w:rPr>
          <w:rFonts w:ascii="Consolas" w:hAnsi="Consolas" w:cs="Consolas"/>
          <w:sz w:val="18"/>
          <w:szCs w:val="18"/>
        </w:rPr>
        <w:cr/>
      </w:r>
    </w:p>
    <w:p w14:paraId="5B3C7512" w14:textId="77777777" w:rsidR="00426078" w:rsidRPr="00B53422" w:rsidRDefault="00426078" w:rsidP="00426078">
      <w:pPr>
        <w:autoSpaceDE w:val="0"/>
        <w:autoSpaceDN w:val="0"/>
        <w:adjustRightInd w:val="0"/>
        <w:rPr>
          <w:rFonts w:ascii="Consolas" w:hAnsi="Consolas" w:cs="Consolas"/>
          <w:sz w:val="18"/>
          <w:szCs w:val="18"/>
        </w:rPr>
      </w:pPr>
      <w:r w:rsidRPr="00B53422">
        <w:rPr>
          <w:rFonts w:ascii="Consolas" w:hAnsi="Consolas" w:cs="Consolas"/>
          <w:sz w:val="18"/>
          <w:szCs w:val="18"/>
        </w:rPr>
        <w:t xml:space="preserve">   </w:t>
      </w:r>
      <w:proofErr w:type="gramStart"/>
      <w:r w:rsidRPr="00B53422">
        <w:rPr>
          <w:rFonts w:ascii="Consolas" w:hAnsi="Consolas" w:cs="Consolas"/>
          <w:sz w:val="18"/>
          <w:szCs w:val="18"/>
        </w:rPr>
        <w:t>at</w:t>
      </w:r>
      <w:proofErr w:type="gramEnd"/>
      <w:r w:rsidRPr="00B53422">
        <w:rPr>
          <w:rFonts w:ascii="Consolas" w:hAnsi="Consolas" w:cs="Consolas"/>
          <w:sz w:val="18"/>
          <w:szCs w:val="18"/>
        </w:rPr>
        <w:t xml:space="preserve"> FieldCostTracker.MaximoServiceProxy.NI_FCTTOMXREC_IF.processDocument(NI_FCTTOMXREC_IF1 NI_FCTTOMXREC_IF) in C:\Projects\NiSource\TFS\NiSource - Field Cost Tracking\</w:t>
      </w:r>
      <w:proofErr w:type="spellStart"/>
      <w:r w:rsidRPr="00B53422">
        <w:rPr>
          <w:rFonts w:ascii="Consolas" w:hAnsi="Consolas" w:cs="Consolas"/>
          <w:sz w:val="18"/>
          <w:szCs w:val="18"/>
        </w:rPr>
        <w:t>FieldCostTracker</w:t>
      </w:r>
      <w:proofErr w:type="spellEnd"/>
      <w:r w:rsidRPr="00B53422">
        <w:rPr>
          <w:rFonts w:ascii="Consolas" w:hAnsi="Consolas" w:cs="Consolas"/>
          <w:sz w:val="18"/>
          <w:szCs w:val="18"/>
        </w:rPr>
        <w:t>\Web References\</w:t>
      </w:r>
      <w:proofErr w:type="spellStart"/>
      <w:r w:rsidRPr="00B53422">
        <w:rPr>
          <w:rFonts w:ascii="Consolas" w:hAnsi="Consolas" w:cs="Consolas"/>
          <w:sz w:val="18"/>
          <w:szCs w:val="18"/>
        </w:rPr>
        <w:t>MaximoServiceProxy</w:t>
      </w:r>
      <w:proofErr w:type="spellEnd"/>
      <w:r w:rsidRPr="00B53422">
        <w:rPr>
          <w:rFonts w:ascii="Consolas" w:hAnsi="Consolas" w:cs="Consolas"/>
          <w:sz w:val="18"/>
          <w:szCs w:val="18"/>
        </w:rPr>
        <w:t>\</w:t>
      </w:r>
      <w:proofErr w:type="spellStart"/>
      <w:r w:rsidRPr="00B53422">
        <w:rPr>
          <w:rFonts w:ascii="Consolas" w:hAnsi="Consolas" w:cs="Consolas"/>
          <w:sz w:val="18"/>
          <w:szCs w:val="18"/>
        </w:rPr>
        <w:t>Reference.cs:line</w:t>
      </w:r>
      <w:proofErr w:type="spellEnd"/>
      <w:r w:rsidRPr="00B53422">
        <w:rPr>
          <w:rFonts w:ascii="Consolas" w:hAnsi="Consolas" w:cs="Consolas"/>
          <w:sz w:val="18"/>
          <w:szCs w:val="18"/>
        </w:rPr>
        <w:t xml:space="preserve"> 81</w:t>
      </w:r>
      <w:r w:rsidRPr="00B53422">
        <w:rPr>
          <w:rFonts w:ascii="Consolas" w:hAnsi="Consolas" w:cs="Consolas"/>
          <w:sz w:val="18"/>
          <w:szCs w:val="18"/>
        </w:rPr>
        <w:cr/>
      </w:r>
    </w:p>
    <w:p w14:paraId="3964177E" w14:textId="77777777" w:rsidR="00426078" w:rsidRDefault="00426078" w:rsidP="00426078">
      <w:pPr>
        <w:autoSpaceDE w:val="0"/>
        <w:autoSpaceDN w:val="0"/>
        <w:adjustRightInd w:val="0"/>
        <w:rPr>
          <w:rFonts w:ascii="Consolas" w:hAnsi="Consolas" w:cs="Consolas"/>
          <w:sz w:val="18"/>
          <w:szCs w:val="18"/>
        </w:rPr>
      </w:pPr>
      <w:r w:rsidRPr="00B53422">
        <w:rPr>
          <w:rFonts w:ascii="Consolas" w:hAnsi="Consolas" w:cs="Consolas"/>
          <w:sz w:val="18"/>
          <w:szCs w:val="18"/>
        </w:rPr>
        <w:t xml:space="preserve">   </w:t>
      </w:r>
      <w:proofErr w:type="gramStart"/>
      <w:r w:rsidRPr="00B53422">
        <w:rPr>
          <w:rFonts w:ascii="Consolas" w:hAnsi="Consolas" w:cs="Consolas"/>
          <w:sz w:val="18"/>
          <w:szCs w:val="18"/>
        </w:rPr>
        <w:t>at</w:t>
      </w:r>
      <w:proofErr w:type="gramEnd"/>
      <w:r w:rsidRPr="00B53422">
        <w:rPr>
          <w:rFonts w:ascii="Consolas" w:hAnsi="Consolas" w:cs="Consolas"/>
          <w:sz w:val="18"/>
          <w:szCs w:val="18"/>
        </w:rPr>
        <w:t xml:space="preserve"> </w:t>
      </w:r>
      <w:proofErr w:type="spellStart"/>
      <w:r w:rsidRPr="00B53422">
        <w:rPr>
          <w:rFonts w:ascii="Consolas" w:hAnsi="Consolas" w:cs="Consolas"/>
          <w:sz w:val="18"/>
          <w:szCs w:val="18"/>
        </w:rPr>
        <w:t>FieldCostTracker.CostTrackManager.SubmitPoReceipts</w:t>
      </w:r>
      <w:proofErr w:type="spellEnd"/>
      <w:r w:rsidRPr="00B53422">
        <w:rPr>
          <w:rFonts w:ascii="Consolas" w:hAnsi="Consolas" w:cs="Consolas"/>
          <w:sz w:val="18"/>
          <w:szCs w:val="18"/>
        </w:rPr>
        <w:t xml:space="preserve">(String </w:t>
      </w:r>
      <w:proofErr w:type="spellStart"/>
      <w:r w:rsidRPr="00B53422">
        <w:rPr>
          <w:rFonts w:ascii="Consolas" w:hAnsi="Consolas" w:cs="Consolas"/>
          <w:sz w:val="18"/>
          <w:szCs w:val="18"/>
        </w:rPr>
        <w:t>userName</w:t>
      </w:r>
      <w:proofErr w:type="spellEnd"/>
      <w:r w:rsidRPr="00B53422">
        <w:rPr>
          <w:rFonts w:ascii="Consolas" w:hAnsi="Consolas" w:cs="Consolas"/>
          <w:sz w:val="18"/>
          <w:szCs w:val="18"/>
        </w:rPr>
        <w:t xml:space="preserve">, String password, String </w:t>
      </w:r>
      <w:proofErr w:type="spellStart"/>
      <w:r w:rsidRPr="00B53422">
        <w:rPr>
          <w:rFonts w:ascii="Consolas" w:hAnsi="Consolas" w:cs="Consolas"/>
          <w:sz w:val="18"/>
          <w:szCs w:val="18"/>
        </w:rPr>
        <w:t>poNumber</w:t>
      </w:r>
      <w:proofErr w:type="spellEnd"/>
      <w:r w:rsidRPr="00B53422">
        <w:rPr>
          <w:rFonts w:ascii="Consolas" w:hAnsi="Consolas" w:cs="Consolas"/>
          <w:sz w:val="18"/>
          <w:szCs w:val="18"/>
        </w:rPr>
        <w:t xml:space="preserve">, String </w:t>
      </w:r>
      <w:proofErr w:type="spellStart"/>
      <w:r w:rsidRPr="00B53422">
        <w:rPr>
          <w:rFonts w:ascii="Consolas" w:hAnsi="Consolas" w:cs="Consolas"/>
          <w:sz w:val="18"/>
          <w:szCs w:val="18"/>
        </w:rPr>
        <w:t>costSheetName</w:t>
      </w:r>
      <w:proofErr w:type="spellEnd"/>
      <w:r w:rsidRPr="00B53422">
        <w:rPr>
          <w:rFonts w:ascii="Consolas" w:hAnsi="Consolas" w:cs="Consolas"/>
          <w:sz w:val="18"/>
          <w:szCs w:val="18"/>
        </w:rPr>
        <w:t xml:space="preserve">, String </w:t>
      </w:r>
      <w:proofErr w:type="spellStart"/>
      <w:r w:rsidRPr="00B53422">
        <w:rPr>
          <w:rFonts w:ascii="Consolas" w:hAnsi="Consolas" w:cs="Consolas"/>
          <w:sz w:val="18"/>
          <w:szCs w:val="18"/>
        </w:rPr>
        <w:t>poRows</w:t>
      </w:r>
      <w:proofErr w:type="spellEnd"/>
      <w:r w:rsidRPr="00B53422">
        <w:rPr>
          <w:rFonts w:ascii="Consolas" w:hAnsi="Consolas" w:cs="Consolas"/>
          <w:sz w:val="18"/>
          <w:szCs w:val="18"/>
        </w:rPr>
        <w:t xml:space="preserve">, String </w:t>
      </w:r>
      <w:proofErr w:type="spellStart"/>
      <w:r w:rsidRPr="00B53422">
        <w:rPr>
          <w:rFonts w:ascii="Consolas" w:hAnsi="Consolas" w:cs="Consolas"/>
          <w:sz w:val="18"/>
          <w:szCs w:val="18"/>
        </w:rPr>
        <w:t>receiptRows</w:t>
      </w:r>
      <w:proofErr w:type="spellEnd"/>
      <w:r w:rsidRPr="00B53422">
        <w:rPr>
          <w:rFonts w:ascii="Consolas" w:hAnsi="Consolas" w:cs="Consolas"/>
          <w:sz w:val="18"/>
          <w:szCs w:val="18"/>
        </w:rPr>
        <w:t xml:space="preserve">, String </w:t>
      </w:r>
      <w:proofErr w:type="spellStart"/>
      <w:r w:rsidRPr="00B53422">
        <w:rPr>
          <w:rFonts w:ascii="Consolas" w:hAnsi="Consolas" w:cs="Consolas"/>
          <w:sz w:val="18"/>
          <w:szCs w:val="18"/>
        </w:rPr>
        <w:t>receiptMemo</w:t>
      </w:r>
      <w:proofErr w:type="spellEnd"/>
      <w:r w:rsidRPr="00B53422">
        <w:rPr>
          <w:rFonts w:ascii="Consolas" w:hAnsi="Consolas" w:cs="Consolas"/>
          <w:sz w:val="18"/>
          <w:szCs w:val="18"/>
        </w:rPr>
        <w:t>) in C:\Projects\NiSource\TFS\NiSource - Field Cost Tracking\</w:t>
      </w:r>
      <w:proofErr w:type="spellStart"/>
      <w:r w:rsidRPr="00B53422">
        <w:rPr>
          <w:rFonts w:ascii="Consolas" w:hAnsi="Consolas" w:cs="Consolas"/>
          <w:sz w:val="18"/>
          <w:szCs w:val="18"/>
        </w:rPr>
        <w:t>FieldCostTracker</w:t>
      </w:r>
      <w:proofErr w:type="spellEnd"/>
      <w:r w:rsidRPr="00B53422">
        <w:rPr>
          <w:rFonts w:ascii="Consolas" w:hAnsi="Consolas" w:cs="Consolas"/>
          <w:sz w:val="18"/>
          <w:szCs w:val="18"/>
        </w:rPr>
        <w:t>\</w:t>
      </w:r>
      <w:proofErr w:type="spellStart"/>
      <w:r w:rsidRPr="00B53422">
        <w:rPr>
          <w:rFonts w:ascii="Consolas" w:hAnsi="Consolas" w:cs="Consolas"/>
          <w:sz w:val="18"/>
          <w:szCs w:val="18"/>
        </w:rPr>
        <w:t>CostTrackManager.cs:line</w:t>
      </w:r>
      <w:proofErr w:type="spellEnd"/>
      <w:r w:rsidRPr="00B53422">
        <w:rPr>
          <w:rFonts w:ascii="Consolas" w:hAnsi="Consolas" w:cs="Consolas"/>
          <w:sz w:val="18"/>
          <w:szCs w:val="18"/>
        </w:rPr>
        <w:t xml:space="preserve"> 183</w:t>
      </w:r>
    </w:p>
    <w:p w14:paraId="0C33130E" w14:textId="77777777" w:rsidR="00426078" w:rsidRDefault="00426078" w:rsidP="00426078">
      <w:pPr>
        <w:autoSpaceDE w:val="0"/>
        <w:autoSpaceDN w:val="0"/>
        <w:adjustRightInd w:val="0"/>
        <w:rPr>
          <w:rFonts w:ascii="Consolas" w:hAnsi="Consolas" w:cs="Consolas"/>
          <w:sz w:val="18"/>
          <w:szCs w:val="18"/>
        </w:rPr>
      </w:pPr>
    </w:p>
    <w:p w14:paraId="4FE62273" w14:textId="77777777" w:rsidR="00426078" w:rsidRPr="00A04FB1" w:rsidRDefault="00426078" w:rsidP="00426078">
      <w:pPr>
        <w:rPr>
          <w:u w:val="single"/>
        </w:rPr>
      </w:pPr>
      <w:r w:rsidRPr="00A04FB1">
        <w:rPr>
          <w:b/>
          <w:u w:val="single"/>
        </w:rPr>
        <w:t xml:space="preserve">Possible Causes: </w:t>
      </w:r>
      <w:r w:rsidRPr="00A04FB1">
        <w:rPr>
          <w:u w:val="single"/>
        </w:rPr>
        <w:t xml:space="preserve"> </w:t>
      </w:r>
    </w:p>
    <w:p w14:paraId="4AC48246" w14:textId="77777777" w:rsidR="00426078" w:rsidRDefault="00426078" w:rsidP="00426078">
      <w:r>
        <w:t xml:space="preserve">This is just one of the many data validation errors that can occur in </w:t>
      </w:r>
      <w:proofErr w:type="spellStart"/>
      <w:r>
        <w:t>Maximo</w:t>
      </w:r>
      <w:proofErr w:type="spellEnd"/>
      <w:r>
        <w:t xml:space="preserve">.  This is normal behavior and not a program bug.  In this example, ask the user to check the PO status in </w:t>
      </w:r>
      <w:proofErr w:type="spellStart"/>
      <w:r>
        <w:t>Maximo</w:t>
      </w:r>
      <w:proofErr w:type="spellEnd"/>
      <w:r>
        <w:t>.</w:t>
      </w:r>
    </w:p>
    <w:p w14:paraId="6FC691DE" w14:textId="77777777" w:rsidR="00426078" w:rsidRDefault="00426078" w:rsidP="00426078">
      <w:pPr>
        <w:rPr>
          <w:b/>
        </w:rPr>
      </w:pPr>
    </w:p>
    <w:p w14:paraId="2FD6D4B4" w14:textId="77777777" w:rsidR="00426078" w:rsidRDefault="00426078" w:rsidP="00426078">
      <w:pPr>
        <w:rPr>
          <w:b/>
        </w:rPr>
      </w:pPr>
      <w:r>
        <w:rPr>
          <w:noProof/>
        </w:rPr>
        <w:drawing>
          <wp:inline distT="0" distB="0" distL="0" distR="0" wp14:anchorId="13BF1821" wp14:editId="250D5454">
            <wp:extent cx="48291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29175" cy="2000250"/>
                    </a:xfrm>
                    <a:prstGeom prst="rect">
                      <a:avLst/>
                    </a:prstGeom>
                  </pic:spPr>
                </pic:pic>
              </a:graphicData>
            </a:graphic>
          </wp:inline>
        </w:drawing>
      </w:r>
    </w:p>
    <w:p w14:paraId="5FAADC2C" w14:textId="77777777" w:rsidR="00426078" w:rsidRDefault="00426078" w:rsidP="00426078">
      <w:pPr>
        <w:rPr>
          <w:b/>
        </w:rPr>
      </w:pPr>
    </w:p>
    <w:p w14:paraId="38CD7B92" w14:textId="77777777" w:rsidR="00426078" w:rsidRDefault="00426078" w:rsidP="00426078">
      <w:pPr>
        <w:rPr>
          <w:b/>
        </w:rPr>
      </w:pPr>
    </w:p>
    <w:p w14:paraId="3E0A65FB" w14:textId="77777777" w:rsidR="00426078" w:rsidRDefault="00426078" w:rsidP="00426078">
      <w:pPr>
        <w:rPr>
          <w:b/>
        </w:rPr>
      </w:pPr>
    </w:p>
    <w:p w14:paraId="2FF73523" w14:textId="77777777" w:rsidR="00426078" w:rsidRDefault="00426078" w:rsidP="00426078">
      <w:pPr>
        <w:rPr>
          <w:b/>
        </w:rPr>
      </w:pPr>
    </w:p>
    <w:p w14:paraId="2A3C36BB" w14:textId="77777777" w:rsidR="00426078" w:rsidRDefault="00426078" w:rsidP="00426078">
      <w:pPr>
        <w:rPr>
          <w:b/>
        </w:rPr>
      </w:pPr>
    </w:p>
    <w:p w14:paraId="68BC7C99" w14:textId="77777777" w:rsidR="008A0CF5" w:rsidRDefault="008A0CF5" w:rsidP="00426078">
      <w:pPr>
        <w:rPr>
          <w:b/>
        </w:rPr>
      </w:pPr>
    </w:p>
    <w:p w14:paraId="63628733" w14:textId="77777777" w:rsidR="00426078" w:rsidRDefault="00426078" w:rsidP="00426078">
      <w:pPr>
        <w:rPr>
          <w:b/>
        </w:rPr>
      </w:pPr>
    </w:p>
    <w:p w14:paraId="55E99F2B" w14:textId="77777777" w:rsidR="00426078" w:rsidRDefault="00426078" w:rsidP="00426078">
      <w:r w:rsidRPr="00B13BD2">
        <w:rPr>
          <w:b/>
        </w:rPr>
        <w:lastRenderedPageBreak/>
        <w:t>Error Number:</w:t>
      </w:r>
      <w:r>
        <w:t xml:space="preserve"> 2900</w:t>
      </w:r>
    </w:p>
    <w:p w14:paraId="7E8C272F" w14:textId="77777777" w:rsidR="00426078" w:rsidRDefault="00426078" w:rsidP="00426078">
      <w:r w:rsidRPr="00A567BD">
        <w:rPr>
          <w:b/>
        </w:rPr>
        <w:t xml:space="preserve">Error Source: </w:t>
      </w:r>
      <w:r>
        <w:t xml:space="preserve"> </w:t>
      </w:r>
      <w:proofErr w:type="spellStart"/>
      <w:r>
        <w:t>FieldCostTracker</w:t>
      </w:r>
      <w:proofErr w:type="spellEnd"/>
      <w:r>
        <w:t xml:space="preserve"> .NET VSTO Assembly </w:t>
      </w:r>
    </w:p>
    <w:p w14:paraId="61C82BDC" w14:textId="77777777" w:rsidR="00426078" w:rsidRDefault="00426078" w:rsidP="00426078">
      <w:r>
        <w:rPr>
          <w:b/>
        </w:rPr>
        <w:t>Process</w:t>
      </w:r>
      <w:r w:rsidRPr="00A567BD">
        <w:rPr>
          <w:b/>
        </w:rPr>
        <w:t xml:space="preserve">: </w:t>
      </w:r>
      <w:r>
        <w:t xml:space="preserve"> Send to </w:t>
      </w:r>
      <w:proofErr w:type="spellStart"/>
      <w:r>
        <w:t>Maximo</w:t>
      </w:r>
      <w:proofErr w:type="spellEnd"/>
    </w:p>
    <w:p w14:paraId="1E6EB789" w14:textId="77777777" w:rsidR="00426078" w:rsidRDefault="00426078" w:rsidP="00426078"/>
    <w:p w14:paraId="57478571" w14:textId="77777777" w:rsidR="00426078" w:rsidRDefault="00426078" w:rsidP="00426078">
      <w:pPr>
        <w:autoSpaceDE w:val="0"/>
        <w:autoSpaceDN w:val="0"/>
        <w:adjustRightInd w:val="0"/>
        <w:rPr>
          <w:rFonts w:ascii="Consolas" w:hAnsi="Consolas" w:cs="Consolas"/>
          <w:sz w:val="18"/>
          <w:szCs w:val="18"/>
        </w:rPr>
      </w:pPr>
      <w:r>
        <w:rPr>
          <w:b/>
          <w:u w:val="single"/>
        </w:rPr>
        <w:t xml:space="preserve">User Displayed </w:t>
      </w:r>
      <w:r w:rsidRPr="00A567BD">
        <w:rPr>
          <w:b/>
          <w:u w:val="single"/>
        </w:rPr>
        <w:t>Message:</w:t>
      </w:r>
      <w:r>
        <w:rPr>
          <w:rFonts w:ascii="Consolas" w:hAnsi="Consolas" w:cs="Consolas"/>
          <w:sz w:val="18"/>
          <w:szCs w:val="18"/>
        </w:rPr>
        <w:t xml:space="preserve"> </w:t>
      </w:r>
    </w:p>
    <w:p w14:paraId="6DD716D1" w14:textId="77777777" w:rsidR="00426078" w:rsidRDefault="00426078" w:rsidP="00426078">
      <w:r>
        <w:t xml:space="preserve">Connecting to the </w:t>
      </w:r>
      <w:proofErr w:type="spellStart"/>
      <w:r>
        <w:t>Maximo</w:t>
      </w:r>
      <w:proofErr w:type="spellEnd"/>
      <w:r>
        <w:t xml:space="preserve"> server failed!</w:t>
      </w:r>
      <w:r>
        <w:cr/>
        <w:t>Please make sure you are logged into the NiSource network, and try your task again.</w:t>
      </w:r>
      <w:r>
        <w:cr/>
        <w:t>Please contact IT Support for assistance if you continue to get this error.</w:t>
      </w:r>
    </w:p>
    <w:p w14:paraId="1883C622" w14:textId="77777777" w:rsidR="00426078" w:rsidRDefault="00426078" w:rsidP="00426078"/>
    <w:p w14:paraId="6F9336CD" w14:textId="77777777" w:rsidR="00426078" w:rsidRDefault="00426078" w:rsidP="00426078">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7DAA3F72" w14:textId="77777777" w:rsidR="00426078" w:rsidRDefault="00426078" w:rsidP="00426078">
      <w:pPr>
        <w:autoSpaceDE w:val="0"/>
        <w:autoSpaceDN w:val="0"/>
        <w:adjustRightInd w:val="0"/>
        <w:rPr>
          <w:rFonts w:ascii="Consolas" w:hAnsi="Consolas" w:cs="Consolas"/>
          <w:sz w:val="18"/>
          <w:szCs w:val="18"/>
        </w:rPr>
      </w:pPr>
      <w:proofErr w:type="spellStart"/>
      <w:r>
        <w:rPr>
          <w:rFonts w:ascii="Consolas" w:hAnsi="Consolas" w:cs="Consolas"/>
          <w:sz w:val="18"/>
          <w:szCs w:val="18"/>
        </w:rPr>
        <w:t>System.Net.WebException</w:t>
      </w:r>
      <w:proofErr w:type="spellEnd"/>
      <w:r>
        <w:rPr>
          <w:rFonts w:ascii="Consolas" w:hAnsi="Consolas" w:cs="Consolas"/>
          <w:sz w:val="18"/>
          <w:szCs w:val="18"/>
        </w:rPr>
        <w:t xml:space="preserve">: The remote name could not be resolved: 'swnhamapmaxt03a'\r\n   at </w:t>
      </w:r>
      <w:proofErr w:type="spellStart"/>
      <w:r>
        <w:rPr>
          <w:rFonts w:ascii="Consolas" w:hAnsi="Consolas" w:cs="Consolas"/>
          <w:sz w:val="18"/>
          <w:szCs w:val="18"/>
        </w:rPr>
        <w:t>System.Net.HttpWebRequest.GetRequestStream</w:t>
      </w:r>
      <w:proofErr w:type="spellEnd"/>
      <w:r>
        <w:rPr>
          <w:rFonts w:ascii="Consolas" w:hAnsi="Consolas" w:cs="Consolas"/>
          <w:sz w:val="18"/>
          <w:szCs w:val="18"/>
        </w:rPr>
        <w:t>(</w:t>
      </w:r>
      <w:proofErr w:type="spellStart"/>
      <w:r>
        <w:rPr>
          <w:rFonts w:ascii="Consolas" w:hAnsi="Consolas" w:cs="Consolas"/>
          <w:sz w:val="18"/>
          <w:szCs w:val="18"/>
        </w:rPr>
        <w:t>TransportContext</w:t>
      </w:r>
      <w:proofErr w:type="spellEnd"/>
      <w:r>
        <w:rPr>
          <w:rFonts w:ascii="Consolas" w:hAnsi="Consolas" w:cs="Consolas"/>
          <w:sz w:val="18"/>
          <w:szCs w:val="18"/>
        </w:rPr>
        <w:t xml:space="preserve">&amp; context)\r\n   at </w:t>
      </w:r>
      <w:proofErr w:type="spellStart"/>
      <w:r>
        <w:rPr>
          <w:rFonts w:ascii="Consolas" w:hAnsi="Consolas" w:cs="Consolas"/>
          <w:sz w:val="18"/>
          <w:szCs w:val="18"/>
        </w:rPr>
        <w:t>System.Net.HttpWebRequest.GetRequestStream</w:t>
      </w:r>
      <w:proofErr w:type="spellEnd"/>
      <w:r>
        <w:rPr>
          <w:rFonts w:ascii="Consolas" w:hAnsi="Consolas" w:cs="Consolas"/>
          <w:sz w:val="18"/>
          <w:szCs w:val="18"/>
        </w:rPr>
        <w:t xml:space="preserve">()\r\n   at System.Web.Services.Protocols.SoapHttpClientProtocol.Invoke(String </w:t>
      </w:r>
      <w:proofErr w:type="spellStart"/>
      <w:r>
        <w:rPr>
          <w:rFonts w:ascii="Consolas" w:hAnsi="Consolas" w:cs="Consolas"/>
          <w:sz w:val="18"/>
          <w:szCs w:val="18"/>
        </w:rPr>
        <w:t>methodName</w:t>
      </w:r>
      <w:proofErr w:type="spellEnd"/>
      <w:r>
        <w:rPr>
          <w:rFonts w:ascii="Consolas" w:hAnsi="Consolas" w:cs="Consolas"/>
          <w:sz w:val="18"/>
          <w:szCs w:val="18"/>
        </w:rPr>
        <w:t>, Object[] parameters)\r\n   at FieldCostTracker.MaximoServiceProxy.NI_FCTTOMXREC_IF.processDocument(NI_FCTTOMXREC_IF1 NI_FCTTOMXREC_IF) in C:\\Projects\\NiSource\\TFS\\NiSource - Field Cost Tracking\\</w:t>
      </w:r>
      <w:proofErr w:type="spellStart"/>
      <w:r>
        <w:rPr>
          <w:rFonts w:ascii="Consolas" w:hAnsi="Consolas" w:cs="Consolas"/>
          <w:sz w:val="18"/>
          <w:szCs w:val="18"/>
        </w:rPr>
        <w:t>FieldCostTracker</w:t>
      </w:r>
      <w:proofErr w:type="spellEnd"/>
      <w:r>
        <w:rPr>
          <w:rFonts w:ascii="Consolas" w:hAnsi="Consolas" w:cs="Consolas"/>
          <w:sz w:val="18"/>
          <w:szCs w:val="18"/>
        </w:rPr>
        <w:t>\\Web References\\</w:t>
      </w:r>
      <w:proofErr w:type="spellStart"/>
      <w:r>
        <w:rPr>
          <w:rFonts w:ascii="Consolas" w:hAnsi="Consolas" w:cs="Consolas"/>
          <w:sz w:val="18"/>
          <w:szCs w:val="18"/>
        </w:rPr>
        <w:t>MaximoServiceProxy</w:t>
      </w:r>
      <w:proofErr w:type="spellEnd"/>
      <w:r>
        <w:rPr>
          <w:rFonts w:ascii="Consolas" w:hAnsi="Consolas" w:cs="Consolas"/>
          <w:sz w:val="18"/>
          <w:szCs w:val="18"/>
        </w:rPr>
        <w:t>\\</w:t>
      </w:r>
      <w:proofErr w:type="spellStart"/>
      <w:r>
        <w:rPr>
          <w:rFonts w:ascii="Consolas" w:hAnsi="Consolas" w:cs="Consolas"/>
          <w:sz w:val="18"/>
          <w:szCs w:val="18"/>
        </w:rPr>
        <w:t>Reference.cs:line</w:t>
      </w:r>
      <w:proofErr w:type="spellEnd"/>
      <w:r>
        <w:rPr>
          <w:rFonts w:ascii="Consolas" w:hAnsi="Consolas" w:cs="Consolas"/>
          <w:sz w:val="18"/>
          <w:szCs w:val="18"/>
        </w:rPr>
        <w:t xml:space="preserve"> 81\r\n   at </w:t>
      </w:r>
      <w:proofErr w:type="spellStart"/>
      <w:r>
        <w:rPr>
          <w:rFonts w:ascii="Consolas" w:hAnsi="Consolas" w:cs="Consolas"/>
          <w:sz w:val="18"/>
          <w:szCs w:val="18"/>
        </w:rPr>
        <w:t>FieldCostTracker.CostTrackManager.SubmitPoReceipts</w:t>
      </w:r>
      <w:proofErr w:type="spellEnd"/>
      <w:r>
        <w:rPr>
          <w:rFonts w:ascii="Consolas" w:hAnsi="Consolas" w:cs="Consolas"/>
          <w:sz w:val="18"/>
          <w:szCs w:val="18"/>
        </w:rPr>
        <w:t xml:space="preserve">(String </w:t>
      </w:r>
      <w:proofErr w:type="spellStart"/>
      <w:r>
        <w:rPr>
          <w:rFonts w:ascii="Consolas" w:hAnsi="Consolas" w:cs="Consolas"/>
          <w:sz w:val="18"/>
          <w:szCs w:val="18"/>
        </w:rPr>
        <w:t>userName</w:t>
      </w:r>
      <w:proofErr w:type="spellEnd"/>
      <w:r>
        <w:rPr>
          <w:rFonts w:ascii="Consolas" w:hAnsi="Consolas" w:cs="Consolas"/>
          <w:sz w:val="18"/>
          <w:szCs w:val="18"/>
        </w:rPr>
        <w:t xml:space="preserve">, String password, String </w:t>
      </w:r>
      <w:proofErr w:type="spellStart"/>
      <w:r>
        <w:rPr>
          <w:rFonts w:ascii="Consolas" w:hAnsi="Consolas" w:cs="Consolas"/>
          <w:sz w:val="18"/>
          <w:szCs w:val="18"/>
        </w:rPr>
        <w:t>poNumber</w:t>
      </w:r>
      <w:proofErr w:type="spellEnd"/>
      <w:r>
        <w:rPr>
          <w:rFonts w:ascii="Consolas" w:hAnsi="Consolas" w:cs="Consolas"/>
          <w:sz w:val="18"/>
          <w:szCs w:val="18"/>
        </w:rPr>
        <w:t xml:space="preserve">, String </w:t>
      </w:r>
      <w:proofErr w:type="spellStart"/>
      <w:r>
        <w:rPr>
          <w:rFonts w:ascii="Consolas" w:hAnsi="Consolas" w:cs="Consolas"/>
          <w:sz w:val="18"/>
          <w:szCs w:val="18"/>
        </w:rPr>
        <w:t>costSheetName</w:t>
      </w:r>
      <w:proofErr w:type="spellEnd"/>
      <w:r>
        <w:rPr>
          <w:rFonts w:ascii="Consolas" w:hAnsi="Consolas" w:cs="Consolas"/>
          <w:sz w:val="18"/>
          <w:szCs w:val="18"/>
        </w:rPr>
        <w:t xml:space="preserve">, String </w:t>
      </w:r>
      <w:proofErr w:type="spellStart"/>
      <w:r>
        <w:rPr>
          <w:rFonts w:ascii="Consolas" w:hAnsi="Consolas" w:cs="Consolas"/>
          <w:sz w:val="18"/>
          <w:szCs w:val="18"/>
        </w:rPr>
        <w:t>poRows</w:t>
      </w:r>
      <w:proofErr w:type="spellEnd"/>
      <w:r>
        <w:rPr>
          <w:rFonts w:ascii="Consolas" w:hAnsi="Consolas" w:cs="Consolas"/>
          <w:sz w:val="18"/>
          <w:szCs w:val="18"/>
        </w:rPr>
        <w:t xml:space="preserve">, String </w:t>
      </w:r>
      <w:proofErr w:type="spellStart"/>
      <w:r>
        <w:rPr>
          <w:rFonts w:ascii="Consolas" w:hAnsi="Consolas" w:cs="Consolas"/>
          <w:sz w:val="18"/>
          <w:szCs w:val="18"/>
        </w:rPr>
        <w:t>receiptRows</w:t>
      </w:r>
      <w:proofErr w:type="spellEnd"/>
      <w:r>
        <w:rPr>
          <w:rFonts w:ascii="Consolas" w:hAnsi="Consolas" w:cs="Consolas"/>
          <w:sz w:val="18"/>
          <w:szCs w:val="18"/>
        </w:rPr>
        <w:t xml:space="preserve">, String </w:t>
      </w:r>
      <w:proofErr w:type="spellStart"/>
      <w:r>
        <w:rPr>
          <w:rFonts w:ascii="Consolas" w:hAnsi="Consolas" w:cs="Consolas"/>
          <w:sz w:val="18"/>
          <w:szCs w:val="18"/>
        </w:rPr>
        <w:t>receiptMemo</w:t>
      </w:r>
      <w:proofErr w:type="spellEnd"/>
      <w:r>
        <w:rPr>
          <w:rFonts w:ascii="Consolas" w:hAnsi="Consolas" w:cs="Consolas"/>
          <w:sz w:val="18"/>
          <w:szCs w:val="18"/>
        </w:rPr>
        <w:t>) in C:\\Projects\\NiSource\\TFS\\NiSource - Field Cost Tracking\\</w:t>
      </w:r>
      <w:proofErr w:type="spellStart"/>
      <w:r>
        <w:rPr>
          <w:rFonts w:ascii="Consolas" w:hAnsi="Consolas" w:cs="Consolas"/>
          <w:sz w:val="18"/>
          <w:szCs w:val="18"/>
        </w:rPr>
        <w:t>FieldCostTracker</w:t>
      </w:r>
      <w:proofErr w:type="spellEnd"/>
      <w:r>
        <w:rPr>
          <w:rFonts w:ascii="Consolas" w:hAnsi="Consolas" w:cs="Consolas"/>
          <w:sz w:val="18"/>
          <w:szCs w:val="18"/>
        </w:rPr>
        <w:t>\\</w:t>
      </w:r>
      <w:proofErr w:type="spellStart"/>
      <w:r>
        <w:rPr>
          <w:rFonts w:ascii="Consolas" w:hAnsi="Consolas" w:cs="Consolas"/>
          <w:sz w:val="18"/>
          <w:szCs w:val="18"/>
        </w:rPr>
        <w:t>CostTrackManager.cs:line</w:t>
      </w:r>
      <w:proofErr w:type="spellEnd"/>
      <w:r>
        <w:rPr>
          <w:rFonts w:ascii="Consolas" w:hAnsi="Consolas" w:cs="Consolas"/>
          <w:sz w:val="18"/>
          <w:szCs w:val="18"/>
        </w:rPr>
        <w:t xml:space="preserve"> 182</w:t>
      </w:r>
    </w:p>
    <w:p w14:paraId="1254C525" w14:textId="77777777" w:rsidR="00426078" w:rsidRDefault="00426078" w:rsidP="00426078">
      <w:pPr>
        <w:autoSpaceDE w:val="0"/>
        <w:autoSpaceDN w:val="0"/>
        <w:adjustRightInd w:val="0"/>
        <w:rPr>
          <w:rFonts w:ascii="Consolas" w:hAnsi="Consolas" w:cs="Consolas"/>
          <w:sz w:val="18"/>
          <w:szCs w:val="18"/>
        </w:rPr>
      </w:pPr>
    </w:p>
    <w:p w14:paraId="0750E4B0" w14:textId="77777777" w:rsidR="00426078" w:rsidRPr="00A04FB1" w:rsidRDefault="00426078" w:rsidP="00426078">
      <w:pPr>
        <w:rPr>
          <w:u w:val="single"/>
        </w:rPr>
      </w:pPr>
      <w:r w:rsidRPr="00A04FB1">
        <w:rPr>
          <w:b/>
          <w:u w:val="single"/>
        </w:rPr>
        <w:t xml:space="preserve">Possible Causes: </w:t>
      </w:r>
      <w:r w:rsidRPr="00A04FB1">
        <w:rPr>
          <w:u w:val="single"/>
        </w:rPr>
        <w:t xml:space="preserve"> </w:t>
      </w:r>
    </w:p>
    <w:p w14:paraId="4561F98C" w14:textId="77777777" w:rsidR="00426078" w:rsidRDefault="00426078" w:rsidP="00426078">
      <w:r>
        <w:t xml:space="preserve">The user’s VPN is disconnected; or the Server hosting the Service is down. It is possible the URL address is wrong, but this is unlikely if the submit to </w:t>
      </w:r>
      <w:proofErr w:type="spellStart"/>
      <w:r>
        <w:t>Maximo</w:t>
      </w:r>
      <w:proofErr w:type="spellEnd"/>
      <w:r>
        <w:t xml:space="preserve"> feature has been working for the current Excel workbook.</w:t>
      </w:r>
    </w:p>
    <w:p w14:paraId="5AAF3FE2" w14:textId="77777777" w:rsidR="00426078" w:rsidRDefault="00426078" w:rsidP="00426078">
      <w:pPr>
        <w:autoSpaceDE w:val="0"/>
        <w:autoSpaceDN w:val="0"/>
        <w:adjustRightInd w:val="0"/>
        <w:rPr>
          <w:rFonts w:ascii="Consolas" w:hAnsi="Consolas" w:cs="Consolas"/>
          <w:sz w:val="18"/>
          <w:szCs w:val="18"/>
        </w:rPr>
      </w:pPr>
    </w:p>
    <w:p w14:paraId="10329AA5" w14:textId="77777777" w:rsidR="00426078" w:rsidRDefault="00426078" w:rsidP="00426078">
      <w:pPr>
        <w:autoSpaceDE w:val="0"/>
        <w:autoSpaceDN w:val="0"/>
        <w:adjustRightInd w:val="0"/>
        <w:rPr>
          <w:rFonts w:ascii="Consolas" w:hAnsi="Consolas" w:cs="Consolas"/>
          <w:sz w:val="18"/>
          <w:szCs w:val="18"/>
        </w:rPr>
      </w:pPr>
    </w:p>
    <w:p w14:paraId="006361BE" w14:textId="77777777" w:rsidR="00426078" w:rsidRDefault="00426078" w:rsidP="00426078">
      <w:pPr>
        <w:autoSpaceDE w:val="0"/>
        <w:autoSpaceDN w:val="0"/>
        <w:adjustRightInd w:val="0"/>
        <w:rPr>
          <w:rFonts w:ascii="Consolas" w:hAnsi="Consolas" w:cs="Consolas"/>
          <w:sz w:val="18"/>
          <w:szCs w:val="18"/>
        </w:rPr>
      </w:pPr>
      <w:r>
        <w:rPr>
          <w:noProof/>
        </w:rPr>
        <w:drawing>
          <wp:inline distT="0" distB="0" distL="0" distR="0" wp14:anchorId="0B68D6B0" wp14:editId="5000CBF1">
            <wp:extent cx="479107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1075" cy="2228850"/>
                    </a:xfrm>
                    <a:prstGeom prst="rect">
                      <a:avLst/>
                    </a:prstGeom>
                  </pic:spPr>
                </pic:pic>
              </a:graphicData>
            </a:graphic>
          </wp:inline>
        </w:drawing>
      </w:r>
    </w:p>
    <w:p w14:paraId="7FA97988" w14:textId="77777777" w:rsidR="00426078" w:rsidRDefault="00426078" w:rsidP="00426078">
      <w:pPr>
        <w:autoSpaceDE w:val="0"/>
        <w:autoSpaceDN w:val="0"/>
        <w:adjustRightInd w:val="0"/>
        <w:rPr>
          <w:rFonts w:ascii="Consolas" w:hAnsi="Consolas" w:cs="Consolas"/>
          <w:sz w:val="18"/>
          <w:szCs w:val="18"/>
        </w:rPr>
      </w:pPr>
    </w:p>
    <w:p w14:paraId="23A84980" w14:textId="77777777" w:rsidR="00426078" w:rsidRDefault="00426078" w:rsidP="00426078">
      <w:pPr>
        <w:autoSpaceDE w:val="0"/>
        <w:autoSpaceDN w:val="0"/>
        <w:adjustRightInd w:val="0"/>
        <w:rPr>
          <w:rFonts w:ascii="Consolas" w:hAnsi="Consolas" w:cs="Consolas"/>
          <w:sz w:val="18"/>
          <w:szCs w:val="18"/>
        </w:rPr>
      </w:pPr>
    </w:p>
    <w:p w14:paraId="0A18755E" w14:textId="77777777" w:rsidR="00426078" w:rsidRDefault="00426078" w:rsidP="00426078">
      <w:pPr>
        <w:autoSpaceDE w:val="0"/>
        <w:autoSpaceDN w:val="0"/>
        <w:adjustRightInd w:val="0"/>
        <w:rPr>
          <w:rFonts w:ascii="Consolas" w:hAnsi="Consolas" w:cs="Consolas"/>
          <w:sz w:val="18"/>
          <w:szCs w:val="18"/>
        </w:rPr>
      </w:pPr>
    </w:p>
    <w:p w14:paraId="675B3DA9" w14:textId="77777777" w:rsidR="00426078" w:rsidRDefault="00426078" w:rsidP="00426078">
      <w:pPr>
        <w:autoSpaceDE w:val="0"/>
        <w:autoSpaceDN w:val="0"/>
        <w:adjustRightInd w:val="0"/>
        <w:rPr>
          <w:rFonts w:ascii="Consolas" w:hAnsi="Consolas" w:cs="Consolas"/>
          <w:sz w:val="18"/>
          <w:szCs w:val="18"/>
        </w:rPr>
      </w:pPr>
    </w:p>
    <w:p w14:paraId="3259642C" w14:textId="77777777" w:rsidR="00426078" w:rsidRDefault="00426078" w:rsidP="00426078">
      <w:pPr>
        <w:autoSpaceDE w:val="0"/>
        <w:autoSpaceDN w:val="0"/>
        <w:adjustRightInd w:val="0"/>
        <w:rPr>
          <w:rFonts w:ascii="Consolas" w:hAnsi="Consolas" w:cs="Consolas"/>
          <w:sz w:val="18"/>
          <w:szCs w:val="18"/>
        </w:rPr>
      </w:pPr>
    </w:p>
    <w:p w14:paraId="42DBE810" w14:textId="77777777" w:rsidR="008A0CF5" w:rsidRDefault="008A0CF5" w:rsidP="00426078">
      <w:pPr>
        <w:autoSpaceDE w:val="0"/>
        <w:autoSpaceDN w:val="0"/>
        <w:adjustRightInd w:val="0"/>
        <w:rPr>
          <w:rFonts w:ascii="Consolas" w:hAnsi="Consolas" w:cs="Consolas"/>
          <w:sz w:val="18"/>
          <w:szCs w:val="18"/>
        </w:rPr>
      </w:pPr>
    </w:p>
    <w:p w14:paraId="09629358" w14:textId="77777777" w:rsidR="008A0CF5" w:rsidRDefault="008A0CF5" w:rsidP="00426078">
      <w:pPr>
        <w:autoSpaceDE w:val="0"/>
        <w:autoSpaceDN w:val="0"/>
        <w:adjustRightInd w:val="0"/>
        <w:rPr>
          <w:rFonts w:ascii="Consolas" w:hAnsi="Consolas" w:cs="Consolas"/>
          <w:sz w:val="18"/>
          <w:szCs w:val="18"/>
        </w:rPr>
      </w:pPr>
    </w:p>
    <w:p w14:paraId="25BB4F2B" w14:textId="77777777" w:rsidR="008A0CF5" w:rsidRDefault="008A0CF5" w:rsidP="00426078">
      <w:pPr>
        <w:autoSpaceDE w:val="0"/>
        <w:autoSpaceDN w:val="0"/>
        <w:adjustRightInd w:val="0"/>
        <w:rPr>
          <w:rFonts w:ascii="Consolas" w:hAnsi="Consolas" w:cs="Consolas"/>
          <w:sz w:val="18"/>
          <w:szCs w:val="18"/>
        </w:rPr>
      </w:pPr>
    </w:p>
    <w:p w14:paraId="2A64B56A" w14:textId="77777777" w:rsidR="00426078" w:rsidRDefault="00426078" w:rsidP="00426078">
      <w:pPr>
        <w:autoSpaceDE w:val="0"/>
        <w:autoSpaceDN w:val="0"/>
        <w:adjustRightInd w:val="0"/>
        <w:rPr>
          <w:rFonts w:ascii="Consolas" w:hAnsi="Consolas" w:cs="Consolas"/>
          <w:sz w:val="18"/>
          <w:szCs w:val="18"/>
        </w:rPr>
      </w:pPr>
    </w:p>
    <w:p w14:paraId="74907DA5" w14:textId="77777777" w:rsidR="00426078" w:rsidRDefault="00426078" w:rsidP="00426078">
      <w:pPr>
        <w:rPr>
          <w:b/>
        </w:rPr>
      </w:pPr>
    </w:p>
    <w:p w14:paraId="6631107C" w14:textId="77777777" w:rsidR="00426078" w:rsidRDefault="00426078" w:rsidP="00426078">
      <w:pPr>
        <w:rPr>
          <w:b/>
        </w:rPr>
      </w:pPr>
    </w:p>
    <w:p w14:paraId="08797727" w14:textId="77777777" w:rsidR="00426078" w:rsidRDefault="00426078" w:rsidP="00426078">
      <w:pPr>
        <w:rPr>
          <w:b/>
        </w:rPr>
      </w:pPr>
    </w:p>
    <w:p w14:paraId="36DCD0D6" w14:textId="77777777" w:rsidR="00426078" w:rsidRDefault="00426078" w:rsidP="00426078">
      <w:r w:rsidRPr="00B13BD2">
        <w:rPr>
          <w:b/>
        </w:rPr>
        <w:lastRenderedPageBreak/>
        <w:t>Error Number:</w:t>
      </w:r>
      <w:r>
        <w:t xml:space="preserve"> 2910</w:t>
      </w:r>
    </w:p>
    <w:p w14:paraId="50447F05" w14:textId="77777777" w:rsidR="00426078" w:rsidRDefault="00426078" w:rsidP="00426078">
      <w:r w:rsidRPr="00A567BD">
        <w:rPr>
          <w:b/>
        </w:rPr>
        <w:t xml:space="preserve">Error Source: </w:t>
      </w:r>
      <w:r>
        <w:t xml:space="preserve"> </w:t>
      </w:r>
      <w:proofErr w:type="spellStart"/>
      <w:r>
        <w:t>Maximo</w:t>
      </w:r>
      <w:proofErr w:type="spellEnd"/>
      <w:r>
        <w:t xml:space="preserve"> Web Service</w:t>
      </w:r>
    </w:p>
    <w:p w14:paraId="6EC9B2D6" w14:textId="77777777" w:rsidR="00426078" w:rsidRDefault="00426078" w:rsidP="00426078">
      <w:r>
        <w:rPr>
          <w:b/>
        </w:rPr>
        <w:t>Process</w:t>
      </w:r>
      <w:r w:rsidRPr="00A567BD">
        <w:rPr>
          <w:b/>
        </w:rPr>
        <w:t xml:space="preserve">: </w:t>
      </w:r>
      <w:r>
        <w:t xml:space="preserve"> Send to </w:t>
      </w:r>
      <w:proofErr w:type="spellStart"/>
      <w:r>
        <w:t>Maximo</w:t>
      </w:r>
      <w:proofErr w:type="spellEnd"/>
    </w:p>
    <w:p w14:paraId="591BD828" w14:textId="77777777" w:rsidR="00426078" w:rsidRDefault="00426078" w:rsidP="00426078"/>
    <w:p w14:paraId="4ADEBBA5" w14:textId="77777777" w:rsidR="00426078" w:rsidRDefault="00426078" w:rsidP="00426078">
      <w:pPr>
        <w:autoSpaceDE w:val="0"/>
        <w:autoSpaceDN w:val="0"/>
        <w:adjustRightInd w:val="0"/>
        <w:rPr>
          <w:rFonts w:ascii="Consolas" w:hAnsi="Consolas" w:cs="Consolas"/>
          <w:sz w:val="18"/>
          <w:szCs w:val="18"/>
        </w:rPr>
      </w:pPr>
      <w:r>
        <w:rPr>
          <w:b/>
          <w:u w:val="single"/>
        </w:rPr>
        <w:t xml:space="preserve">User Displayed </w:t>
      </w:r>
      <w:r w:rsidRPr="00A567BD">
        <w:rPr>
          <w:b/>
          <w:u w:val="single"/>
        </w:rPr>
        <w:t>Message:</w:t>
      </w:r>
      <w:r>
        <w:rPr>
          <w:rFonts w:ascii="Consolas" w:hAnsi="Consolas" w:cs="Consolas"/>
          <w:sz w:val="18"/>
          <w:szCs w:val="18"/>
        </w:rPr>
        <w:t xml:space="preserve"> </w:t>
      </w:r>
    </w:p>
    <w:p w14:paraId="5DD1852D" w14:textId="77777777" w:rsidR="00426078" w:rsidRDefault="00426078" w:rsidP="00426078">
      <w:pPr>
        <w:autoSpaceDE w:val="0"/>
        <w:autoSpaceDN w:val="0"/>
        <w:adjustRightInd w:val="0"/>
      </w:pPr>
      <w:r>
        <w:rPr>
          <w:rFonts w:ascii="Consolas" w:hAnsi="Consolas" w:cs="Consolas"/>
          <w:sz w:val="18"/>
          <w:szCs w:val="18"/>
        </w:rPr>
        <w:t xml:space="preserve">The </w:t>
      </w:r>
      <w:proofErr w:type="spellStart"/>
      <w:r>
        <w:rPr>
          <w:rFonts w:ascii="Consolas" w:hAnsi="Consolas" w:cs="Consolas"/>
          <w:sz w:val="18"/>
          <w:szCs w:val="18"/>
        </w:rPr>
        <w:t>Maximo</w:t>
      </w:r>
      <w:proofErr w:type="spellEnd"/>
      <w:r>
        <w:rPr>
          <w:rFonts w:ascii="Consolas" w:hAnsi="Consolas" w:cs="Consolas"/>
          <w:sz w:val="18"/>
          <w:szCs w:val="18"/>
        </w:rPr>
        <w:t xml:space="preserve"> service is currently not available or could not be found. You can try your task again later. </w:t>
      </w:r>
      <w:r>
        <w:t>Please contact IT Support for assistance if you continue to get this error.</w:t>
      </w:r>
    </w:p>
    <w:p w14:paraId="65A18001" w14:textId="77777777" w:rsidR="00426078" w:rsidRDefault="00426078" w:rsidP="00426078">
      <w:pPr>
        <w:autoSpaceDE w:val="0"/>
        <w:autoSpaceDN w:val="0"/>
        <w:adjustRightInd w:val="0"/>
        <w:rPr>
          <w:rFonts w:ascii="Consolas" w:hAnsi="Consolas" w:cs="Consolas"/>
          <w:sz w:val="18"/>
          <w:szCs w:val="18"/>
        </w:rPr>
      </w:pPr>
    </w:p>
    <w:p w14:paraId="49EF0030" w14:textId="77777777" w:rsidR="00426078" w:rsidRDefault="00426078" w:rsidP="00426078">
      <w:pPr>
        <w:autoSpaceDE w:val="0"/>
        <w:autoSpaceDN w:val="0"/>
        <w:adjustRightInd w:val="0"/>
        <w:rPr>
          <w:rFonts w:ascii="Consolas" w:hAnsi="Consolas" w:cs="Consolas"/>
          <w:sz w:val="18"/>
          <w:szCs w:val="18"/>
        </w:rPr>
      </w:pPr>
      <w:r>
        <w:rPr>
          <w:b/>
          <w:u w:val="single"/>
        </w:rPr>
        <w:t xml:space="preserve">User Displayed </w:t>
      </w:r>
      <w:r w:rsidRPr="00A567BD">
        <w:rPr>
          <w:b/>
          <w:u w:val="single"/>
        </w:rPr>
        <w:t>Message</w:t>
      </w:r>
      <w:r>
        <w:rPr>
          <w:b/>
          <w:u w:val="single"/>
        </w:rPr>
        <w:t xml:space="preserve"> (before 4/15/2013)</w:t>
      </w:r>
      <w:r w:rsidRPr="00A567BD">
        <w:rPr>
          <w:b/>
          <w:u w:val="single"/>
        </w:rPr>
        <w:t>:</w:t>
      </w:r>
      <w:r>
        <w:rPr>
          <w:rFonts w:ascii="Consolas" w:hAnsi="Consolas" w:cs="Consolas"/>
          <w:sz w:val="18"/>
          <w:szCs w:val="18"/>
        </w:rPr>
        <w:t xml:space="preserve"> </w:t>
      </w:r>
    </w:p>
    <w:p w14:paraId="70E72067" w14:textId="77777777" w:rsidR="00426078" w:rsidRDefault="00426078" w:rsidP="00426078">
      <w:r>
        <w:t xml:space="preserve">The 'Send to </w:t>
      </w:r>
      <w:proofErr w:type="spellStart"/>
      <w:r>
        <w:t>Maximo</w:t>
      </w:r>
      <w:proofErr w:type="spellEnd"/>
      <w:r>
        <w:t xml:space="preserve">' feature is not yet </w:t>
      </w:r>
      <w:proofErr w:type="spellStart"/>
      <w:r>
        <w:t>avialable</w:t>
      </w:r>
      <w:proofErr w:type="spellEnd"/>
      <w:r>
        <w:t xml:space="preserve">. Alternatively, you can use </w:t>
      </w:r>
      <w:proofErr w:type="spellStart"/>
      <w:r>
        <w:t>Maximo</w:t>
      </w:r>
      <w:proofErr w:type="spellEnd"/>
      <w:r>
        <w:t xml:space="preserve"> to enter your receipt transactions manually.  Please contact IT Support for assistance if you continue to get this error.</w:t>
      </w:r>
    </w:p>
    <w:p w14:paraId="7FB89627" w14:textId="77777777" w:rsidR="00426078" w:rsidRDefault="00426078" w:rsidP="00426078"/>
    <w:p w14:paraId="6DD30FFE" w14:textId="77777777" w:rsidR="00426078" w:rsidRDefault="00426078" w:rsidP="00426078">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551977C9" w14:textId="77777777" w:rsidR="00426078" w:rsidRDefault="00426078" w:rsidP="00426078">
      <w:pPr>
        <w:autoSpaceDE w:val="0"/>
        <w:autoSpaceDN w:val="0"/>
        <w:adjustRightInd w:val="0"/>
        <w:rPr>
          <w:rFonts w:ascii="Consolas" w:hAnsi="Consolas" w:cs="Consolas"/>
          <w:sz w:val="18"/>
          <w:szCs w:val="18"/>
        </w:rPr>
      </w:pPr>
      <w:proofErr w:type="spellStart"/>
      <w:r>
        <w:rPr>
          <w:rFonts w:ascii="Consolas" w:hAnsi="Consolas" w:cs="Consolas"/>
          <w:sz w:val="18"/>
          <w:szCs w:val="18"/>
        </w:rPr>
        <w:t>System.Web.Services.Protocols.SoapException</w:t>
      </w:r>
      <w:proofErr w:type="spellEnd"/>
      <w:r>
        <w:rPr>
          <w:rFonts w:ascii="Consolas" w:hAnsi="Consolas" w:cs="Consolas"/>
          <w:sz w:val="18"/>
          <w:szCs w:val="18"/>
        </w:rPr>
        <w:t xml:space="preserve">: The AXIS engine could not find a target service to invoke!  </w:t>
      </w:r>
      <w:proofErr w:type="spellStart"/>
      <w:r>
        <w:rPr>
          <w:rFonts w:ascii="Consolas" w:hAnsi="Consolas" w:cs="Consolas"/>
          <w:sz w:val="18"/>
          <w:szCs w:val="18"/>
        </w:rPr>
        <w:t>targetService</w:t>
      </w:r>
      <w:proofErr w:type="spellEnd"/>
      <w:r>
        <w:rPr>
          <w:rFonts w:ascii="Consolas" w:hAnsi="Consolas" w:cs="Consolas"/>
          <w:sz w:val="18"/>
          <w:szCs w:val="18"/>
        </w:rPr>
        <w:t xml:space="preserve"> is NI_FCTTOMXREC_IF\r\n   at System.Web.Services.Protocols.SoapHttpClientProtocol.ReadResponse(SoapClientMessage message, </w:t>
      </w:r>
      <w:proofErr w:type="spellStart"/>
      <w:r>
        <w:rPr>
          <w:rFonts w:ascii="Consolas" w:hAnsi="Consolas" w:cs="Consolas"/>
          <w:sz w:val="18"/>
          <w:szCs w:val="18"/>
        </w:rPr>
        <w:t>WebResponse</w:t>
      </w:r>
      <w:proofErr w:type="spellEnd"/>
      <w:r>
        <w:rPr>
          <w:rFonts w:ascii="Consolas" w:hAnsi="Consolas" w:cs="Consolas"/>
          <w:sz w:val="18"/>
          <w:szCs w:val="18"/>
        </w:rPr>
        <w:t xml:space="preserve"> response, Stream </w:t>
      </w:r>
      <w:proofErr w:type="spellStart"/>
      <w:r>
        <w:rPr>
          <w:rFonts w:ascii="Consolas" w:hAnsi="Consolas" w:cs="Consolas"/>
          <w:sz w:val="18"/>
          <w:szCs w:val="18"/>
        </w:rPr>
        <w:t>responseStream</w:t>
      </w:r>
      <w:proofErr w:type="spellEnd"/>
      <w:r>
        <w:rPr>
          <w:rFonts w:ascii="Consolas" w:hAnsi="Consolas" w:cs="Consolas"/>
          <w:sz w:val="18"/>
          <w:szCs w:val="18"/>
        </w:rPr>
        <w:t xml:space="preserve">, Boolean </w:t>
      </w:r>
      <w:proofErr w:type="spellStart"/>
      <w:r>
        <w:rPr>
          <w:rFonts w:ascii="Consolas" w:hAnsi="Consolas" w:cs="Consolas"/>
          <w:sz w:val="18"/>
          <w:szCs w:val="18"/>
        </w:rPr>
        <w:t>asyncCall</w:t>
      </w:r>
      <w:proofErr w:type="spellEnd"/>
      <w:r>
        <w:rPr>
          <w:rFonts w:ascii="Consolas" w:hAnsi="Consolas" w:cs="Consolas"/>
          <w:sz w:val="18"/>
          <w:szCs w:val="18"/>
        </w:rPr>
        <w:t xml:space="preserve">)\r\n   at System.Web.Services.Protocols.SoapHttpClientProtocol.Invoke(String </w:t>
      </w:r>
      <w:proofErr w:type="spellStart"/>
      <w:r>
        <w:rPr>
          <w:rFonts w:ascii="Consolas" w:hAnsi="Consolas" w:cs="Consolas"/>
          <w:sz w:val="18"/>
          <w:szCs w:val="18"/>
        </w:rPr>
        <w:t>methodName</w:t>
      </w:r>
      <w:proofErr w:type="spellEnd"/>
      <w:r>
        <w:rPr>
          <w:rFonts w:ascii="Consolas" w:hAnsi="Consolas" w:cs="Consolas"/>
          <w:sz w:val="18"/>
          <w:szCs w:val="18"/>
        </w:rPr>
        <w:t>, Object[] parameters)\r\n   at FieldCostTracker.MaximoServiceProxy.NI_FCTTOMXREC_IF.processDocument(NI_FCTTOMXREC_IF1 NI_FCTTOMXREC_IF) in C:\\Projects\\NiSource\\TFS\\NiSource - Field Cost Tracking\\</w:t>
      </w:r>
      <w:proofErr w:type="spellStart"/>
      <w:r>
        <w:rPr>
          <w:rFonts w:ascii="Consolas" w:hAnsi="Consolas" w:cs="Consolas"/>
          <w:sz w:val="18"/>
          <w:szCs w:val="18"/>
        </w:rPr>
        <w:t>FieldCostTracker</w:t>
      </w:r>
      <w:proofErr w:type="spellEnd"/>
      <w:r>
        <w:rPr>
          <w:rFonts w:ascii="Consolas" w:hAnsi="Consolas" w:cs="Consolas"/>
          <w:sz w:val="18"/>
          <w:szCs w:val="18"/>
        </w:rPr>
        <w:t>\\Web References\\</w:t>
      </w:r>
      <w:proofErr w:type="spellStart"/>
      <w:r>
        <w:rPr>
          <w:rFonts w:ascii="Consolas" w:hAnsi="Consolas" w:cs="Consolas"/>
          <w:sz w:val="18"/>
          <w:szCs w:val="18"/>
        </w:rPr>
        <w:t>MaximoServiceProxy</w:t>
      </w:r>
      <w:proofErr w:type="spellEnd"/>
      <w:r>
        <w:rPr>
          <w:rFonts w:ascii="Consolas" w:hAnsi="Consolas" w:cs="Consolas"/>
          <w:sz w:val="18"/>
          <w:szCs w:val="18"/>
        </w:rPr>
        <w:t>\\</w:t>
      </w:r>
      <w:proofErr w:type="spellStart"/>
      <w:r>
        <w:rPr>
          <w:rFonts w:ascii="Consolas" w:hAnsi="Consolas" w:cs="Consolas"/>
          <w:sz w:val="18"/>
          <w:szCs w:val="18"/>
        </w:rPr>
        <w:t>Reference.cs:line</w:t>
      </w:r>
      <w:proofErr w:type="spellEnd"/>
      <w:r>
        <w:rPr>
          <w:rFonts w:ascii="Consolas" w:hAnsi="Consolas" w:cs="Consolas"/>
          <w:sz w:val="18"/>
          <w:szCs w:val="18"/>
        </w:rPr>
        <w:t xml:space="preserve"> 81\r\n   at </w:t>
      </w:r>
      <w:proofErr w:type="spellStart"/>
      <w:r>
        <w:rPr>
          <w:rFonts w:ascii="Consolas" w:hAnsi="Consolas" w:cs="Consolas"/>
          <w:sz w:val="18"/>
          <w:szCs w:val="18"/>
        </w:rPr>
        <w:t>FieldCostTracker.CostTrackManager.SubmitPoReceipts</w:t>
      </w:r>
      <w:proofErr w:type="spellEnd"/>
      <w:r>
        <w:rPr>
          <w:rFonts w:ascii="Consolas" w:hAnsi="Consolas" w:cs="Consolas"/>
          <w:sz w:val="18"/>
          <w:szCs w:val="18"/>
        </w:rPr>
        <w:t xml:space="preserve">(String </w:t>
      </w:r>
      <w:proofErr w:type="spellStart"/>
      <w:r>
        <w:rPr>
          <w:rFonts w:ascii="Consolas" w:hAnsi="Consolas" w:cs="Consolas"/>
          <w:sz w:val="18"/>
          <w:szCs w:val="18"/>
        </w:rPr>
        <w:t>userName</w:t>
      </w:r>
      <w:proofErr w:type="spellEnd"/>
      <w:r>
        <w:rPr>
          <w:rFonts w:ascii="Consolas" w:hAnsi="Consolas" w:cs="Consolas"/>
          <w:sz w:val="18"/>
          <w:szCs w:val="18"/>
        </w:rPr>
        <w:t xml:space="preserve">, String password, String </w:t>
      </w:r>
      <w:proofErr w:type="spellStart"/>
      <w:r>
        <w:rPr>
          <w:rFonts w:ascii="Consolas" w:hAnsi="Consolas" w:cs="Consolas"/>
          <w:sz w:val="18"/>
          <w:szCs w:val="18"/>
        </w:rPr>
        <w:t>poNumber</w:t>
      </w:r>
      <w:proofErr w:type="spellEnd"/>
      <w:r>
        <w:rPr>
          <w:rFonts w:ascii="Consolas" w:hAnsi="Consolas" w:cs="Consolas"/>
          <w:sz w:val="18"/>
          <w:szCs w:val="18"/>
        </w:rPr>
        <w:t xml:space="preserve">, String </w:t>
      </w:r>
      <w:proofErr w:type="spellStart"/>
      <w:r>
        <w:rPr>
          <w:rFonts w:ascii="Consolas" w:hAnsi="Consolas" w:cs="Consolas"/>
          <w:sz w:val="18"/>
          <w:szCs w:val="18"/>
        </w:rPr>
        <w:t>costSheetName</w:t>
      </w:r>
      <w:proofErr w:type="spellEnd"/>
      <w:r>
        <w:rPr>
          <w:rFonts w:ascii="Consolas" w:hAnsi="Consolas" w:cs="Consolas"/>
          <w:sz w:val="18"/>
          <w:szCs w:val="18"/>
        </w:rPr>
        <w:t xml:space="preserve">, String </w:t>
      </w:r>
      <w:proofErr w:type="spellStart"/>
      <w:r>
        <w:rPr>
          <w:rFonts w:ascii="Consolas" w:hAnsi="Consolas" w:cs="Consolas"/>
          <w:sz w:val="18"/>
          <w:szCs w:val="18"/>
        </w:rPr>
        <w:t>poRows</w:t>
      </w:r>
      <w:proofErr w:type="spellEnd"/>
      <w:r>
        <w:rPr>
          <w:rFonts w:ascii="Consolas" w:hAnsi="Consolas" w:cs="Consolas"/>
          <w:sz w:val="18"/>
          <w:szCs w:val="18"/>
        </w:rPr>
        <w:t xml:space="preserve">, String </w:t>
      </w:r>
      <w:proofErr w:type="spellStart"/>
      <w:r>
        <w:rPr>
          <w:rFonts w:ascii="Consolas" w:hAnsi="Consolas" w:cs="Consolas"/>
          <w:sz w:val="18"/>
          <w:szCs w:val="18"/>
        </w:rPr>
        <w:t>receiptRows</w:t>
      </w:r>
      <w:proofErr w:type="spellEnd"/>
      <w:r>
        <w:rPr>
          <w:rFonts w:ascii="Consolas" w:hAnsi="Consolas" w:cs="Consolas"/>
          <w:sz w:val="18"/>
          <w:szCs w:val="18"/>
        </w:rPr>
        <w:t xml:space="preserve">, String </w:t>
      </w:r>
      <w:proofErr w:type="spellStart"/>
      <w:r>
        <w:rPr>
          <w:rFonts w:ascii="Consolas" w:hAnsi="Consolas" w:cs="Consolas"/>
          <w:sz w:val="18"/>
          <w:szCs w:val="18"/>
        </w:rPr>
        <w:t>receiptMemo</w:t>
      </w:r>
      <w:proofErr w:type="spellEnd"/>
      <w:r>
        <w:rPr>
          <w:rFonts w:ascii="Consolas" w:hAnsi="Consolas" w:cs="Consolas"/>
          <w:sz w:val="18"/>
          <w:szCs w:val="18"/>
        </w:rPr>
        <w:t>) in C:\\Projects\\NiSource\\TFS\\NiSource - Field Cost Tracking\\</w:t>
      </w:r>
      <w:proofErr w:type="spellStart"/>
      <w:r>
        <w:rPr>
          <w:rFonts w:ascii="Consolas" w:hAnsi="Consolas" w:cs="Consolas"/>
          <w:sz w:val="18"/>
          <w:szCs w:val="18"/>
        </w:rPr>
        <w:t>FieldCostTracker</w:t>
      </w:r>
      <w:proofErr w:type="spellEnd"/>
      <w:r>
        <w:rPr>
          <w:rFonts w:ascii="Consolas" w:hAnsi="Consolas" w:cs="Consolas"/>
          <w:sz w:val="18"/>
          <w:szCs w:val="18"/>
        </w:rPr>
        <w:t>\\</w:t>
      </w:r>
      <w:proofErr w:type="spellStart"/>
      <w:r>
        <w:rPr>
          <w:rFonts w:ascii="Consolas" w:hAnsi="Consolas" w:cs="Consolas"/>
          <w:sz w:val="18"/>
          <w:szCs w:val="18"/>
        </w:rPr>
        <w:t>CostTrackManager.cs:line</w:t>
      </w:r>
      <w:proofErr w:type="spellEnd"/>
      <w:r>
        <w:rPr>
          <w:rFonts w:ascii="Consolas" w:hAnsi="Consolas" w:cs="Consolas"/>
          <w:sz w:val="18"/>
          <w:szCs w:val="18"/>
        </w:rPr>
        <w:t xml:space="preserve"> 182</w:t>
      </w:r>
    </w:p>
    <w:p w14:paraId="676556AB" w14:textId="77777777" w:rsidR="00426078" w:rsidRDefault="00426078" w:rsidP="00426078">
      <w:pPr>
        <w:autoSpaceDE w:val="0"/>
        <w:autoSpaceDN w:val="0"/>
        <w:adjustRightInd w:val="0"/>
        <w:rPr>
          <w:rFonts w:ascii="Consolas" w:hAnsi="Consolas" w:cs="Consolas"/>
          <w:sz w:val="18"/>
          <w:szCs w:val="18"/>
        </w:rPr>
      </w:pPr>
    </w:p>
    <w:p w14:paraId="35BACBBE" w14:textId="77777777" w:rsidR="00426078" w:rsidRDefault="00426078" w:rsidP="00426078">
      <w:pPr>
        <w:autoSpaceDE w:val="0"/>
        <w:autoSpaceDN w:val="0"/>
        <w:adjustRightInd w:val="0"/>
        <w:rPr>
          <w:rFonts w:ascii="Consolas" w:hAnsi="Consolas" w:cs="Consolas"/>
          <w:sz w:val="18"/>
          <w:szCs w:val="18"/>
        </w:rPr>
      </w:pPr>
    </w:p>
    <w:p w14:paraId="4D15453E" w14:textId="77777777" w:rsidR="00426078" w:rsidRPr="00A04FB1" w:rsidRDefault="00426078" w:rsidP="00426078">
      <w:pPr>
        <w:rPr>
          <w:u w:val="single"/>
        </w:rPr>
      </w:pPr>
      <w:r w:rsidRPr="00A04FB1">
        <w:rPr>
          <w:b/>
          <w:u w:val="single"/>
        </w:rPr>
        <w:t xml:space="preserve">Possible Causes: </w:t>
      </w:r>
      <w:r w:rsidRPr="00A04FB1">
        <w:rPr>
          <w:u w:val="single"/>
        </w:rPr>
        <w:t xml:space="preserve"> </w:t>
      </w:r>
    </w:p>
    <w:p w14:paraId="440E3297" w14:textId="77777777" w:rsidR="00426078" w:rsidRDefault="00426078" w:rsidP="00426078">
      <w:r>
        <w:t xml:space="preserve">The URL Address is wrong or the Service is not operational on the server.  If this error occurs before 4/15/2013, it is possible the </w:t>
      </w:r>
      <w:proofErr w:type="spellStart"/>
      <w:r>
        <w:t>Maximo</w:t>
      </w:r>
      <w:proofErr w:type="spellEnd"/>
      <w:r>
        <w:t xml:space="preserve"> Web Service has not been deployed into production yet.</w:t>
      </w:r>
    </w:p>
    <w:p w14:paraId="50FFB8EF" w14:textId="77777777" w:rsidR="00426078" w:rsidRDefault="00426078" w:rsidP="00426078"/>
    <w:p w14:paraId="7D6691F2" w14:textId="28BB080C" w:rsidR="00426078" w:rsidRDefault="00426078" w:rsidP="00426078">
      <w:r>
        <w:t>On or After 4/15/2013:</w:t>
      </w:r>
    </w:p>
    <w:p w14:paraId="6FB7A73D" w14:textId="77777777" w:rsidR="00426078" w:rsidRDefault="00426078" w:rsidP="00426078">
      <w:r>
        <w:rPr>
          <w:noProof/>
        </w:rPr>
        <w:drawing>
          <wp:inline distT="0" distB="0" distL="0" distR="0" wp14:anchorId="499CCA9F" wp14:editId="1F160916">
            <wp:extent cx="4831857" cy="19907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31857" cy="1990725"/>
                    </a:xfrm>
                    <a:prstGeom prst="rect">
                      <a:avLst/>
                    </a:prstGeom>
                  </pic:spPr>
                </pic:pic>
              </a:graphicData>
            </a:graphic>
          </wp:inline>
        </w:drawing>
      </w:r>
    </w:p>
    <w:p w14:paraId="2A308249" w14:textId="77777777" w:rsidR="00426078" w:rsidRDefault="00426078" w:rsidP="00426078"/>
    <w:p w14:paraId="220300C4" w14:textId="77777777" w:rsidR="00426078" w:rsidRDefault="00426078" w:rsidP="00426078"/>
    <w:p w14:paraId="1DD8E0F1" w14:textId="77777777" w:rsidR="008A0CF5" w:rsidRDefault="008A0CF5" w:rsidP="00426078"/>
    <w:p w14:paraId="6841154D" w14:textId="77777777" w:rsidR="00426078" w:rsidRDefault="00426078" w:rsidP="00426078"/>
    <w:p w14:paraId="243A397F" w14:textId="77777777" w:rsidR="008A0CF5" w:rsidRDefault="008A0CF5" w:rsidP="00426078"/>
    <w:p w14:paraId="23DB0A5C" w14:textId="77777777" w:rsidR="00426078" w:rsidRDefault="00426078" w:rsidP="00426078"/>
    <w:p w14:paraId="252927AB" w14:textId="77777777" w:rsidR="00426078" w:rsidRDefault="00426078" w:rsidP="00426078"/>
    <w:p w14:paraId="7397CDF0" w14:textId="77777777" w:rsidR="00426078" w:rsidRDefault="00426078" w:rsidP="00426078">
      <w:r>
        <w:lastRenderedPageBreak/>
        <w:t>Before 4/15/2013:</w:t>
      </w:r>
    </w:p>
    <w:p w14:paraId="21C456EB" w14:textId="77777777" w:rsidR="00426078" w:rsidRDefault="00426078" w:rsidP="00426078">
      <w:r>
        <w:rPr>
          <w:noProof/>
        </w:rPr>
        <w:drawing>
          <wp:inline distT="0" distB="0" distL="0" distR="0" wp14:anchorId="2B6743DF" wp14:editId="33A3824D">
            <wp:extent cx="4572000" cy="1872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72000" cy="1872429"/>
                    </a:xfrm>
                    <a:prstGeom prst="rect">
                      <a:avLst/>
                    </a:prstGeom>
                  </pic:spPr>
                </pic:pic>
              </a:graphicData>
            </a:graphic>
          </wp:inline>
        </w:drawing>
      </w:r>
    </w:p>
    <w:p w14:paraId="04472A0D" w14:textId="77777777" w:rsidR="00426078" w:rsidRDefault="00426078" w:rsidP="00426078"/>
    <w:p w14:paraId="36E38019" w14:textId="77777777" w:rsidR="00426078" w:rsidRDefault="00426078" w:rsidP="00426078"/>
    <w:p w14:paraId="71912DD0" w14:textId="77777777" w:rsidR="00426078" w:rsidRDefault="00426078" w:rsidP="00426078"/>
    <w:p w14:paraId="699780A4" w14:textId="77777777" w:rsidR="00426078" w:rsidRDefault="00426078" w:rsidP="00426078"/>
    <w:p w14:paraId="742F0BFC" w14:textId="77777777" w:rsidR="00426078" w:rsidRDefault="00426078" w:rsidP="00426078"/>
    <w:p w14:paraId="4BEBBEC7" w14:textId="77777777" w:rsidR="00426078" w:rsidRDefault="00426078" w:rsidP="00426078"/>
    <w:p w14:paraId="2E02B847" w14:textId="77777777" w:rsidR="00426078" w:rsidRDefault="00426078" w:rsidP="00426078"/>
    <w:p w14:paraId="3964496B" w14:textId="77777777" w:rsidR="00426078" w:rsidRDefault="00426078" w:rsidP="00426078"/>
    <w:p w14:paraId="57616E9A" w14:textId="77777777" w:rsidR="00426078" w:rsidRDefault="00426078" w:rsidP="00426078"/>
    <w:p w14:paraId="4FDCF6E4" w14:textId="77777777" w:rsidR="00426078" w:rsidRDefault="00426078" w:rsidP="00426078"/>
    <w:p w14:paraId="6AF866B6" w14:textId="77777777" w:rsidR="00426078" w:rsidRDefault="00426078" w:rsidP="00426078"/>
    <w:p w14:paraId="568944CF" w14:textId="77777777" w:rsidR="00426078" w:rsidRDefault="00426078" w:rsidP="00426078"/>
    <w:p w14:paraId="6B219A3B" w14:textId="77777777" w:rsidR="00426078" w:rsidRDefault="00426078" w:rsidP="00426078"/>
    <w:p w14:paraId="0326ABE5" w14:textId="77777777" w:rsidR="00426078" w:rsidRDefault="00426078" w:rsidP="00426078"/>
    <w:p w14:paraId="7D9D173A" w14:textId="77777777" w:rsidR="00426078" w:rsidRDefault="00426078" w:rsidP="00426078"/>
    <w:p w14:paraId="0E90FE44" w14:textId="77777777" w:rsidR="00426078" w:rsidRDefault="00426078" w:rsidP="00426078"/>
    <w:p w14:paraId="6B773A36" w14:textId="77777777" w:rsidR="00426078" w:rsidRDefault="00426078" w:rsidP="00426078"/>
    <w:p w14:paraId="58011CB5" w14:textId="77777777" w:rsidR="00426078" w:rsidRDefault="00426078" w:rsidP="00426078"/>
    <w:p w14:paraId="3DB72598" w14:textId="77777777" w:rsidR="00426078" w:rsidRDefault="00426078" w:rsidP="00426078"/>
    <w:p w14:paraId="362A09E4" w14:textId="77777777" w:rsidR="00426078" w:rsidRDefault="00426078" w:rsidP="00426078"/>
    <w:p w14:paraId="05CA4939" w14:textId="77777777" w:rsidR="00426078" w:rsidRDefault="00426078" w:rsidP="00426078"/>
    <w:p w14:paraId="3C67B792" w14:textId="77777777" w:rsidR="00426078" w:rsidRDefault="00426078" w:rsidP="00426078"/>
    <w:p w14:paraId="71FA27CA" w14:textId="77777777" w:rsidR="00426078" w:rsidRDefault="00426078" w:rsidP="00426078"/>
    <w:p w14:paraId="24D562BA" w14:textId="77777777" w:rsidR="00426078" w:rsidRDefault="00426078" w:rsidP="00426078"/>
    <w:p w14:paraId="29393417" w14:textId="77777777" w:rsidR="00426078" w:rsidRDefault="00426078" w:rsidP="00426078"/>
    <w:p w14:paraId="12902AE1" w14:textId="77777777" w:rsidR="00426078" w:rsidRDefault="00426078" w:rsidP="00426078"/>
    <w:p w14:paraId="3FC9A905" w14:textId="77777777" w:rsidR="00426078" w:rsidRDefault="00426078" w:rsidP="00426078"/>
    <w:p w14:paraId="3665EFE5" w14:textId="77777777" w:rsidR="00426078" w:rsidRDefault="00426078" w:rsidP="00426078"/>
    <w:p w14:paraId="7FB0FE2D" w14:textId="77777777" w:rsidR="00426078" w:rsidRDefault="00426078" w:rsidP="00426078"/>
    <w:p w14:paraId="44140A52" w14:textId="77777777" w:rsidR="00426078" w:rsidRDefault="00426078" w:rsidP="00426078"/>
    <w:p w14:paraId="4FDCBCF0" w14:textId="77777777" w:rsidR="00426078" w:rsidRDefault="00426078" w:rsidP="00426078"/>
    <w:p w14:paraId="62491229" w14:textId="77777777" w:rsidR="00426078" w:rsidRDefault="00426078" w:rsidP="00426078"/>
    <w:p w14:paraId="2204F404" w14:textId="77777777" w:rsidR="008A0CF5" w:rsidRDefault="008A0CF5" w:rsidP="00426078"/>
    <w:p w14:paraId="50B602AB" w14:textId="77777777" w:rsidR="00426078" w:rsidRDefault="00426078" w:rsidP="00426078"/>
    <w:p w14:paraId="3924DC6F" w14:textId="77777777" w:rsidR="00426078" w:rsidRDefault="00426078" w:rsidP="00426078">
      <w:r w:rsidRPr="00B13BD2">
        <w:rPr>
          <w:b/>
        </w:rPr>
        <w:lastRenderedPageBreak/>
        <w:t>Error Number:</w:t>
      </w:r>
      <w:r>
        <w:t xml:space="preserve"> 2990</w:t>
      </w:r>
    </w:p>
    <w:p w14:paraId="56297281" w14:textId="77777777" w:rsidR="00426078" w:rsidRDefault="00426078" w:rsidP="00426078">
      <w:r w:rsidRPr="00A567BD">
        <w:rPr>
          <w:b/>
        </w:rPr>
        <w:t xml:space="preserve">Error Source: </w:t>
      </w:r>
      <w:r>
        <w:t xml:space="preserve"> </w:t>
      </w:r>
      <w:proofErr w:type="spellStart"/>
      <w:r>
        <w:t>Maximo</w:t>
      </w:r>
      <w:proofErr w:type="spellEnd"/>
      <w:r>
        <w:t xml:space="preserve"> Web Service </w:t>
      </w:r>
    </w:p>
    <w:p w14:paraId="64AD2524" w14:textId="77777777" w:rsidR="00426078" w:rsidRDefault="00426078" w:rsidP="00426078">
      <w:r>
        <w:rPr>
          <w:b/>
        </w:rPr>
        <w:t>Process</w:t>
      </w:r>
      <w:r w:rsidRPr="00A567BD">
        <w:rPr>
          <w:b/>
        </w:rPr>
        <w:t xml:space="preserve">: </w:t>
      </w:r>
      <w:r>
        <w:t xml:space="preserve"> Send to </w:t>
      </w:r>
      <w:proofErr w:type="spellStart"/>
      <w:r>
        <w:t>Maximo</w:t>
      </w:r>
      <w:proofErr w:type="spellEnd"/>
    </w:p>
    <w:p w14:paraId="1C406DD2" w14:textId="77777777" w:rsidR="00426078" w:rsidRDefault="00426078" w:rsidP="00426078"/>
    <w:p w14:paraId="0F1A9316" w14:textId="77777777" w:rsidR="00426078" w:rsidRDefault="00426078" w:rsidP="00426078">
      <w:pPr>
        <w:autoSpaceDE w:val="0"/>
        <w:autoSpaceDN w:val="0"/>
        <w:adjustRightInd w:val="0"/>
        <w:rPr>
          <w:rFonts w:ascii="Consolas" w:hAnsi="Consolas" w:cs="Consolas"/>
          <w:sz w:val="18"/>
          <w:szCs w:val="18"/>
        </w:rPr>
      </w:pPr>
      <w:r>
        <w:rPr>
          <w:b/>
          <w:u w:val="single"/>
        </w:rPr>
        <w:t xml:space="preserve">User Displayed </w:t>
      </w:r>
      <w:r w:rsidRPr="00A567BD">
        <w:rPr>
          <w:b/>
          <w:u w:val="single"/>
        </w:rPr>
        <w:t>Message:</w:t>
      </w:r>
      <w:r>
        <w:rPr>
          <w:rFonts w:ascii="Consolas" w:hAnsi="Consolas" w:cs="Consolas"/>
          <w:sz w:val="18"/>
          <w:szCs w:val="18"/>
        </w:rPr>
        <w:t xml:space="preserve"> </w:t>
      </w:r>
    </w:p>
    <w:p w14:paraId="09896CC4" w14:textId="77777777" w:rsidR="00426078" w:rsidRDefault="00426078" w:rsidP="00426078">
      <w:proofErr w:type="spellStart"/>
      <w:r>
        <w:t>Maximo</w:t>
      </w:r>
      <w:proofErr w:type="spellEnd"/>
      <w:r>
        <w:t xml:space="preserve"> returned a validation error, but an error occurred while trying to extract the message. No receipt transactions were created in </w:t>
      </w:r>
      <w:proofErr w:type="spellStart"/>
      <w:r>
        <w:t>Maximo</w:t>
      </w:r>
      <w:proofErr w:type="spellEnd"/>
      <w:r>
        <w:t>.</w:t>
      </w:r>
      <w:r>
        <w:cr/>
        <w:t>Please contact IT Support for assistance if you continue to get this error.</w:t>
      </w:r>
    </w:p>
    <w:p w14:paraId="6EC1CB5B" w14:textId="77777777" w:rsidR="00426078" w:rsidRDefault="00426078" w:rsidP="00426078"/>
    <w:p w14:paraId="781E5066" w14:textId="77777777" w:rsidR="00426078" w:rsidRDefault="00426078" w:rsidP="00426078">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07DC4D0E" w14:textId="179E0E3A" w:rsidR="00426078" w:rsidRPr="00EE1FAC" w:rsidRDefault="00426078" w:rsidP="00426078">
      <w:pPr>
        <w:autoSpaceDE w:val="0"/>
        <w:autoSpaceDN w:val="0"/>
        <w:adjustRightInd w:val="0"/>
        <w:rPr>
          <w:rFonts w:ascii="Consolas" w:hAnsi="Consolas" w:cs="Consolas"/>
          <w:sz w:val="18"/>
          <w:szCs w:val="18"/>
        </w:rPr>
      </w:pPr>
      <w:r w:rsidRPr="00EE1FAC">
        <w:rPr>
          <w:rFonts w:ascii="Consolas" w:hAnsi="Consolas" w:cs="Consolas"/>
          <w:sz w:val="18"/>
          <w:szCs w:val="18"/>
        </w:rPr>
        <w:t xml:space="preserve">The data validation message </w:t>
      </w:r>
      <w:proofErr w:type="spellStart"/>
      <w:r w:rsidRPr="00EE1FAC">
        <w:rPr>
          <w:rFonts w:ascii="Consolas" w:hAnsi="Consolas" w:cs="Consolas"/>
          <w:sz w:val="18"/>
          <w:szCs w:val="18"/>
        </w:rPr>
        <w:t>embeded</w:t>
      </w:r>
      <w:proofErr w:type="spellEnd"/>
      <w:r w:rsidRPr="00EE1FAC">
        <w:rPr>
          <w:rFonts w:ascii="Consolas" w:hAnsi="Consolas" w:cs="Consolas"/>
          <w:sz w:val="18"/>
          <w:szCs w:val="18"/>
        </w:rPr>
        <w:t xml:space="preserve"> in the SOAP response from the </w:t>
      </w:r>
      <w:proofErr w:type="spellStart"/>
      <w:r w:rsidRPr="00EE1FAC">
        <w:rPr>
          <w:rFonts w:ascii="Consolas" w:hAnsi="Consolas" w:cs="Consolas"/>
          <w:sz w:val="18"/>
          <w:szCs w:val="18"/>
        </w:rPr>
        <w:t>Maximo</w:t>
      </w:r>
      <w:proofErr w:type="spellEnd"/>
      <w:r w:rsidRPr="00EE1FAC">
        <w:rPr>
          <w:rFonts w:ascii="Consolas" w:hAnsi="Consolas" w:cs="Consolas"/>
          <w:sz w:val="18"/>
          <w:szCs w:val="18"/>
        </w:rPr>
        <w:t xml:space="preserve"> Web Service is malformed. Was expecting 2 array elements, but only found </w:t>
      </w:r>
      <w:r>
        <w:rPr>
          <w:rFonts w:ascii="Consolas" w:hAnsi="Consolas" w:cs="Consolas"/>
          <w:sz w:val="18"/>
          <w:szCs w:val="18"/>
        </w:rPr>
        <w:t>1</w:t>
      </w:r>
      <w:r w:rsidRPr="00EE1FAC">
        <w:rPr>
          <w:rFonts w:ascii="Consolas" w:hAnsi="Consolas" w:cs="Consolas"/>
          <w:sz w:val="18"/>
          <w:szCs w:val="18"/>
        </w:rPr>
        <w:t xml:space="preserve"> </w:t>
      </w:r>
      <w:proofErr w:type="gramStart"/>
      <w:r w:rsidRPr="00EE1FAC">
        <w:rPr>
          <w:rFonts w:ascii="Consolas" w:hAnsi="Consolas" w:cs="Consolas"/>
          <w:sz w:val="18"/>
          <w:szCs w:val="18"/>
        </w:rPr>
        <w:t>elements</w:t>
      </w:r>
      <w:proofErr w:type="gramEnd"/>
      <w:r w:rsidRPr="00EE1FAC">
        <w:rPr>
          <w:rFonts w:ascii="Consolas" w:hAnsi="Consolas" w:cs="Consolas"/>
          <w:sz w:val="18"/>
          <w:szCs w:val="18"/>
        </w:rPr>
        <w:t xml:space="preserve">. Here is the SOAP response: </w:t>
      </w:r>
      <w:proofErr w:type="spellStart"/>
      <w:r w:rsidRPr="00EE1FAC">
        <w:rPr>
          <w:rFonts w:ascii="Consolas" w:hAnsi="Consolas" w:cs="Consolas"/>
          <w:sz w:val="18"/>
          <w:szCs w:val="18"/>
        </w:rPr>
        <w:t>System.Web.Services.Protocols.SoapException</w:t>
      </w:r>
      <w:proofErr w:type="spellEnd"/>
      <w:r w:rsidRPr="00EE1FAC">
        <w:rPr>
          <w:rFonts w:ascii="Consolas" w:hAnsi="Consolas" w:cs="Consolas"/>
          <w:sz w:val="18"/>
          <w:szCs w:val="18"/>
        </w:rPr>
        <w:t xml:space="preserve">: nisource.iface.migexits.NiFieldCostTrackingToMaximoReceipts$NiValidationException: Data validation failed for inbound transaction. Errors are: </w:t>
      </w:r>
      <w:r w:rsidRPr="00AD06FC">
        <w:rPr>
          <w:rFonts w:ascii="Consolas" w:hAnsi="Consolas" w:cs="Consolas"/>
          <w:sz w:val="18"/>
          <w:szCs w:val="18"/>
          <w:highlight w:val="yellow"/>
        </w:rPr>
        <w:t>[message</w:t>
      </w:r>
      <w:proofErr w:type="gramStart"/>
      <w:r w:rsidRPr="00AD06FC">
        <w:rPr>
          <w:rFonts w:ascii="Consolas" w:hAnsi="Consolas" w:cs="Consolas"/>
          <w:sz w:val="18"/>
          <w:szCs w:val="18"/>
          <w:highlight w:val="yellow"/>
        </w:rPr>
        <w:t>]PONUM</w:t>
      </w:r>
      <w:proofErr w:type="gramEnd"/>
      <w:r w:rsidRPr="00AD06FC">
        <w:rPr>
          <w:rFonts w:ascii="Consolas" w:hAnsi="Consolas" w:cs="Consolas"/>
          <w:sz w:val="18"/>
          <w:szCs w:val="18"/>
          <w:highlight w:val="yellow"/>
        </w:rPr>
        <w:t xml:space="preserve"> is not valid Error code 10.[/message].</w:t>
      </w:r>
      <w:r w:rsidRPr="00EE1FAC">
        <w:rPr>
          <w:rFonts w:ascii="Consolas" w:hAnsi="Consolas" w:cs="Consolas"/>
          <w:sz w:val="18"/>
          <w:szCs w:val="18"/>
        </w:rPr>
        <w:cr/>
        <w:t xml:space="preserve">   </w:t>
      </w:r>
      <w:proofErr w:type="gramStart"/>
      <w:r w:rsidRPr="00EE1FAC">
        <w:rPr>
          <w:rFonts w:ascii="Consolas" w:hAnsi="Consolas" w:cs="Consolas"/>
          <w:sz w:val="18"/>
          <w:szCs w:val="18"/>
        </w:rPr>
        <w:t>at</w:t>
      </w:r>
      <w:proofErr w:type="gramEnd"/>
      <w:r w:rsidRPr="00EE1FAC">
        <w:rPr>
          <w:rFonts w:ascii="Consolas" w:hAnsi="Consolas" w:cs="Consolas"/>
          <w:sz w:val="18"/>
          <w:szCs w:val="18"/>
        </w:rPr>
        <w:t xml:space="preserve"> System.Web.Services.Protocols.SoapHttpClientProtocol.ReadResponse(SoapClientMessage message, </w:t>
      </w:r>
      <w:proofErr w:type="spellStart"/>
      <w:r w:rsidRPr="00EE1FAC">
        <w:rPr>
          <w:rFonts w:ascii="Consolas" w:hAnsi="Consolas" w:cs="Consolas"/>
          <w:sz w:val="18"/>
          <w:szCs w:val="18"/>
        </w:rPr>
        <w:t>WebResponse</w:t>
      </w:r>
      <w:proofErr w:type="spellEnd"/>
      <w:r w:rsidRPr="00EE1FAC">
        <w:rPr>
          <w:rFonts w:ascii="Consolas" w:hAnsi="Consolas" w:cs="Consolas"/>
          <w:sz w:val="18"/>
          <w:szCs w:val="18"/>
        </w:rPr>
        <w:t xml:space="preserve"> response, Stream </w:t>
      </w:r>
      <w:proofErr w:type="spellStart"/>
      <w:r w:rsidRPr="00EE1FAC">
        <w:rPr>
          <w:rFonts w:ascii="Consolas" w:hAnsi="Consolas" w:cs="Consolas"/>
          <w:sz w:val="18"/>
          <w:szCs w:val="18"/>
        </w:rPr>
        <w:t>responseStream</w:t>
      </w:r>
      <w:proofErr w:type="spellEnd"/>
      <w:r w:rsidRPr="00EE1FAC">
        <w:rPr>
          <w:rFonts w:ascii="Consolas" w:hAnsi="Consolas" w:cs="Consolas"/>
          <w:sz w:val="18"/>
          <w:szCs w:val="18"/>
        </w:rPr>
        <w:t xml:space="preserve">, Boolean </w:t>
      </w:r>
      <w:proofErr w:type="spellStart"/>
      <w:r w:rsidRPr="00EE1FAC">
        <w:rPr>
          <w:rFonts w:ascii="Consolas" w:hAnsi="Consolas" w:cs="Consolas"/>
          <w:sz w:val="18"/>
          <w:szCs w:val="18"/>
        </w:rPr>
        <w:t>asyncCall</w:t>
      </w:r>
      <w:proofErr w:type="spellEnd"/>
      <w:r w:rsidRPr="00EE1FAC">
        <w:rPr>
          <w:rFonts w:ascii="Consolas" w:hAnsi="Consolas" w:cs="Consolas"/>
          <w:sz w:val="18"/>
          <w:szCs w:val="18"/>
        </w:rPr>
        <w:t>)</w:t>
      </w:r>
      <w:r w:rsidRPr="00EE1FAC">
        <w:rPr>
          <w:rFonts w:ascii="Consolas" w:hAnsi="Consolas" w:cs="Consolas"/>
          <w:sz w:val="18"/>
          <w:szCs w:val="18"/>
        </w:rPr>
        <w:cr/>
      </w:r>
    </w:p>
    <w:p w14:paraId="7FF2E723" w14:textId="247AD730" w:rsidR="00426078" w:rsidRDefault="00426078" w:rsidP="00426078">
      <w:pPr>
        <w:autoSpaceDE w:val="0"/>
        <w:autoSpaceDN w:val="0"/>
        <w:adjustRightInd w:val="0"/>
        <w:rPr>
          <w:rFonts w:ascii="Consolas" w:hAnsi="Consolas" w:cs="Consolas"/>
          <w:sz w:val="18"/>
          <w:szCs w:val="18"/>
        </w:rPr>
      </w:pPr>
      <w:r w:rsidRPr="00EE1FAC">
        <w:rPr>
          <w:rFonts w:ascii="Consolas" w:hAnsi="Consolas" w:cs="Consolas"/>
          <w:sz w:val="18"/>
          <w:szCs w:val="18"/>
        </w:rPr>
        <w:t xml:space="preserve">   </w:t>
      </w:r>
      <w:proofErr w:type="gramStart"/>
      <w:r w:rsidRPr="00EE1FAC">
        <w:rPr>
          <w:rFonts w:ascii="Consolas" w:hAnsi="Consolas" w:cs="Consolas"/>
          <w:sz w:val="18"/>
          <w:szCs w:val="18"/>
        </w:rPr>
        <w:t>at</w:t>
      </w:r>
      <w:proofErr w:type="gramEnd"/>
      <w:r w:rsidRPr="00EE1FAC">
        <w:rPr>
          <w:rFonts w:ascii="Consolas" w:hAnsi="Consolas" w:cs="Consolas"/>
          <w:sz w:val="18"/>
          <w:szCs w:val="18"/>
        </w:rPr>
        <w:t xml:space="preserve"> System.Web.Services.Protocols.SoapHttpClientProtocol.Invoke(String </w:t>
      </w:r>
      <w:proofErr w:type="spellStart"/>
      <w:r w:rsidRPr="00EE1FAC">
        <w:rPr>
          <w:rFonts w:ascii="Consolas" w:hAnsi="Consolas" w:cs="Consolas"/>
          <w:sz w:val="18"/>
          <w:szCs w:val="18"/>
        </w:rPr>
        <w:t>methodName</w:t>
      </w:r>
      <w:proofErr w:type="spellEnd"/>
      <w:r w:rsidRPr="00EE1FAC">
        <w:rPr>
          <w:rFonts w:ascii="Consolas" w:hAnsi="Consolas" w:cs="Consolas"/>
          <w:sz w:val="18"/>
          <w:szCs w:val="18"/>
        </w:rPr>
        <w:t>, Object[] parameters)</w:t>
      </w:r>
      <w:r w:rsidRPr="00EE1FAC">
        <w:rPr>
          <w:rFonts w:ascii="Consolas" w:hAnsi="Consolas" w:cs="Consolas"/>
          <w:sz w:val="18"/>
          <w:szCs w:val="18"/>
        </w:rPr>
        <w:cr/>
        <w:t xml:space="preserve">   </w:t>
      </w:r>
      <w:proofErr w:type="gramStart"/>
      <w:r w:rsidRPr="00EE1FAC">
        <w:rPr>
          <w:rFonts w:ascii="Consolas" w:hAnsi="Consolas" w:cs="Consolas"/>
          <w:sz w:val="18"/>
          <w:szCs w:val="18"/>
        </w:rPr>
        <w:t>at</w:t>
      </w:r>
      <w:proofErr w:type="gramEnd"/>
      <w:r w:rsidRPr="00EE1FAC">
        <w:rPr>
          <w:rFonts w:ascii="Consolas" w:hAnsi="Consolas" w:cs="Consolas"/>
          <w:sz w:val="18"/>
          <w:szCs w:val="18"/>
        </w:rPr>
        <w:t xml:space="preserve"> FieldCostTracker.MaximoServiceProxy.NI_FCTTOMXREC_IF.processDocument(NI_FCTTOMXREC_IF1 NI_FCTTOMXREC_IF) in C:\Projects\NiSource\TFS\NiSource - Field Cost Tracking\</w:t>
      </w:r>
      <w:proofErr w:type="spellStart"/>
      <w:r w:rsidRPr="00EE1FAC">
        <w:rPr>
          <w:rFonts w:ascii="Consolas" w:hAnsi="Consolas" w:cs="Consolas"/>
          <w:sz w:val="18"/>
          <w:szCs w:val="18"/>
        </w:rPr>
        <w:t>FieldCostTracker</w:t>
      </w:r>
      <w:proofErr w:type="spellEnd"/>
      <w:r w:rsidRPr="00EE1FAC">
        <w:rPr>
          <w:rFonts w:ascii="Consolas" w:hAnsi="Consolas" w:cs="Consolas"/>
          <w:sz w:val="18"/>
          <w:szCs w:val="18"/>
        </w:rPr>
        <w:t>\Web References\</w:t>
      </w:r>
      <w:proofErr w:type="spellStart"/>
      <w:r w:rsidRPr="00EE1FAC">
        <w:rPr>
          <w:rFonts w:ascii="Consolas" w:hAnsi="Consolas" w:cs="Consolas"/>
          <w:sz w:val="18"/>
          <w:szCs w:val="18"/>
        </w:rPr>
        <w:t>MaximoServiceProxy</w:t>
      </w:r>
      <w:proofErr w:type="spellEnd"/>
      <w:r w:rsidRPr="00EE1FAC">
        <w:rPr>
          <w:rFonts w:ascii="Consolas" w:hAnsi="Consolas" w:cs="Consolas"/>
          <w:sz w:val="18"/>
          <w:szCs w:val="18"/>
        </w:rPr>
        <w:t>\</w:t>
      </w:r>
      <w:proofErr w:type="spellStart"/>
      <w:r w:rsidRPr="00EE1FAC">
        <w:rPr>
          <w:rFonts w:ascii="Consolas" w:hAnsi="Consolas" w:cs="Consolas"/>
          <w:sz w:val="18"/>
          <w:szCs w:val="18"/>
        </w:rPr>
        <w:t>Reference.cs:line</w:t>
      </w:r>
      <w:proofErr w:type="spellEnd"/>
      <w:r w:rsidRPr="00EE1FAC">
        <w:rPr>
          <w:rFonts w:ascii="Consolas" w:hAnsi="Consolas" w:cs="Consolas"/>
          <w:sz w:val="18"/>
          <w:szCs w:val="18"/>
        </w:rPr>
        <w:t xml:space="preserve"> 81</w:t>
      </w:r>
      <w:r w:rsidRPr="00EE1FAC">
        <w:rPr>
          <w:rFonts w:ascii="Consolas" w:hAnsi="Consolas" w:cs="Consolas"/>
          <w:sz w:val="18"/>
          <w:szCs w:val="18"/>
        </w:rPr>
        <w:cr/>
        <w:t xml:space="preserve">   </w:t>
      </w:r>
      <w:proofErr w:type="gramStart"/>
      <w:r w:rsidRPr="00EE1FAC">
        <w:rPr>
          <w:rFonts w:ascii="Consolas" w:hAnsi="Consolas" w:cs="Consolas"/>
          <w:sz w:val="18"/>
          <w:szCs w:val="18"/>
        </w:rPr>
        <w:t>at</w:t>
      </w:r>
      <w:proofErr w:type="gramEnd"/>
      <w:r w:rsidRPr="00EE1FAC">
        <w:rPr>
          <w:rFonts w:ascii="Consolas" w:hAnsi="Consolas" w:cs="Consolas"/>
          <w:sz w:val="18"/>
          <w:szCs w:val="18"/>
        </w:rPr>
        <w:t xml:space="preserve"> </w:t>
      </w:r>
      <w:proofErr w:type="spellStart"/>
      <w:r w:rsidRPr="00EE1FAC">
        <w:rPr>
          <w:rFonts w:ascii="Consolas" w:hAnsi="Consolas" w:cs="Consolas"/>
          <w:sz w:val="18"/>
          <w:szCs w:val="18"/>
        </w:rPr>
        <w:t>FieldCostTracker.CostTrackManager.SubmitPoReceipts</w:t>
      </w:r>
      <w:proofErr w:type="spellEnd"/>
      <w:r w:rsidRPr="00EE1FAC">
        <w:rPr>
          <w:rFonts w:ascii="Consolas" w:hAnsi="Consolas" w:cs="Consolas"/>
          <w:sz w:val="18"/>
          <w:szCs w:val="18"/>
        </w:rPr>
        <w:t xml:space="preserve">(String </w:t>
      </w:r>
      <w:proofErr w:type="spellStart"/>
      <w:r w:rsidRPr="00EE1FAC">
        <w:rPr>
          <w:rFonts w:ascii="Consolas" w:hAnsi="Consolas" w:cs="Consolas"/>
          <w:sz w:val="18"/>
          <w:szCs w:val="18"/>
        </w:rPr>
        <w:t>userName</w:t>
      </w:r>
      <w:proofErr w:type="spellEnd"/>
      <w:r w:rsidRPr="00EE1FAC">
        <w:rPr>
          <w:rFonts w:ascii="Consolas" w:hAnsi="Consolas" w:cs="Consolas"/>
          <w:sz w:val="18"/>
          <w:szCs w:val="18"/>
        </w:rPr>
        <w:t xml:space="preserve">, String password, String </w:t>
      </w:r>
      <w:proofErr w:type="spellStart"/>
      <w:r w:rsidRPr="00EE1FAC">
        <w:rPr>
          <w:rFonts w:ascii="Consolas" w:hAnsi="Consolas" w:cs="Consolas"/>
          <w:sz w:val="18"/>
          <w:szCs w:val="18"/>
        </w:rPr>
        <w:t>poNumber</w:t>
      </w:r>
      <w:proofErr w:type="spellEnd"/>
      <w:r w:rsidRPr="00EE1FAC">
        <w:rPr>
          <w:rFonts w:ascii="Consolas" w:hAnsi="Consolas" w:cs="Consolas"/>
          <w:sz w:val="18"/>
          <w:szCs w:val="18"/>
        </w:rPr>
        <w:t xml:space="preserve">, String </w:t>
      </w:r>
      <w:proofErr w:type="spellStart"/>
      <w:r w:rsidRPr="00EE1FAC">
        <w:rPr>
          <w:rFonts w:ascii="Consolas" w:hAnsi="Consolas" w:cs="Consolas"/>
          <w:sz w:val="18"/>
          <w:szCs w:val="18"/>
        </w:rPr>
        <w:t>costSheetName</w:t>
      </w:r>
      <w:proofErr w:type="spellEnd"/>
      <w:r w:rsidRPr="00EE1FAC">
        <w:rPr>
          <w:rFonts w:ascii="Consolas" w:hAnsi="Consolas" w:cs="Consolas"/>
          <w:sz w:val="18"/>
          <w:szCs w:val="18"/>
        </w:rPr>
        <w:t xml:space="preserve">, String </w:t>
      </w:r>
      <w:proofErr w:type="spellStart"/>
      <w:r w:rsidRPr="00EE1FAC">
        <w:rPr>
          <w:rFonts w:ascii="Consolas" w:hAnsi="Consolas" w:cs="Consolas"/>
          <w:sz w:val="18"/>
          <w:szCs w:val="18"/>
        </w:rPr>
        <w:t>poRows</w:t>
      </w:r>
      <w:proofErr w:type="spellEnd"/>
      <w:r w:rsidRPr="00EE1FAC">
        <w:rPr>
          <w:rFonts w:ascii="Consolas" w:hAnsi="Consolas" w:cs="Consolas"/>
          <w:sz w:val="18"/>
          <w:szCs w:val="18"/>
        </w:rPr>
        <w:t xml:space="preserve">, String </w:t>
      </w:r>
      <w:proofErr w:type="spellStart"/>
      <w:r w:rsidRPr="00EE1FAC">
        <w:rPr>
          <w:rFonts w:ascii="Consolas" w:hAnsi="Consolas" w:cs="Consolas"/>
          <w:sz w:val="18"/>
          <w:szCs w:val="18"/>
        </w:rPr>
        <w:t>receiptRows</w:t>
      </w:r>
      <w:proofErr w:type="spellEnd"/>
      <w:r w:rsidRPr="00EE1FAC">
        <w:rPr>
          <w:rFonts w:ascii="Consolas" w:hAnsi="Consolas" w:cs="Consolas"/>
          <w:sz w:val="18"/>
          <w:szCs w:val="18"/>
        </w:rPr>
        <w:t xml:space="preserve">, String </w:t>
      </w:r>
      <w:proofErr w:type="spellStart"/>
      <w:r w:rsidRPr="00EE1FAC">
        <w:rPr>
          <w:rFonts w:ascii="Consolas" w:hAnsi="Consolas" w:cs="Consolas"/>
          <w:sz w:val="18"/>
          <w:szCs w:val="18"/>
        </w:rPr>
        <w:t>receiptMemo</w:t>
      </w:r>
      <w:proofErr w:type="spellEnd"/>
      <w:r w:rsidRPr="00EE1FAC">
        <w:rPr>
          <w:rFonts w:ascii="Consolas" w:hAnsi="Consolas" w:cs="Consolas"/>
          <w:sz w:val="18"/>
          <w:szCs w:val="18"/>
        </w:rPr>
        <w:t>) in C:\Projects\NiSource\TFS\NiSource - Field Cost Tracking\</w:t>
      </w:r>
      <w:proofErr w:type="spellStart"/>
      <w:r w:rsidRPr="00EE1FAC">
        <w:rPr>
          <w:rFonts w:ascii="Consolas" w:hAnsi="Consolas" w:cs="Consolas"/>
          <w:sz w:val="18"/>
          <w:szCs w:val="18"/>
        </w:rPr>
        <w:t>FieldCostTracker</w:t>
      </w:r>
      <w:proofErr w:type="spellEnd"/>
      <w:r w:rsidRPr="00EE1FAC">
        <w:rPr>
          <w:rFonts w:ascii="Consolas" w:hAnsi="Consolas" w:cs="Consolas"/>
          <w:sz w:val="18"/>
          <w:szCs w:val="18"/>
        </w:rPr>
        <w:t>\</w:t>
      </w:r>
      <w:proofErr w:type="spellStart"/>
      <w:r w:rsidRPr="00EE1FAC">
        <w:rPr>
          <w:rFonts w:ascii="Consolas" w:hAnsi="Consolas" w:cs="Consolas"/>
          <w:sz w:val="18"/>
          <w:szCs w:val="18"/>
        </w:rPr>
        <w:t>CostTrackManager.cs:line</w:t>
      </w:r>
      <w:proofErr w:type="spellEnd"/>
      <w:r w:rsidRPr="00EE1FAC">
        <w:rPr>
          <w:rFonts w:ascii="Consolas" w:hAnsi="Consolas" w:cs="Consolas"/>
          <w:sz w:val="18"/>
          <w:szCs w:val="18"/>
        </w:rPr>
        <w:t xml:space="preserve"> 183</w:t>
      </w:r>
    </w:p>
    <w:p w14:paraId="25948CFB" w14:textId="77777777" w:rsidR="00426078" w:rsidRDefault="00426078" w:rsidP="00426078">
      <w:pPr>
        <w:autoSpaceDE w:val="0"/>
        <w:autoSpaceDN w:val="0"/>
        <w:adjustRightInd w:val="0"/>
        <w:rPr>
          <w:rFonts w:ascii="Consolas" w:hAnsi="Consolas" w:cs="Consolas"/>
          <w:sz w:val="18"/>
          <w:szCs w:val="18"/>
        </w:rPr>
      </w:pPr>
    </w:p>
    <w:p w14:paraId="249A3229" w14:textId="77777777" w:rsidR="00426078" w:rsidRPr="00A04FB1" w:rsidRDefault="00426078" w:rsidP="00426078">
      <w:pPr>
        <w:rPr>
          <w:u w:val="single"/>
        </w:rPr>
      </w:pPr>
      <w:r w:rsidRPr="00A04FB1">
        <w:rPr>
          <w:b/>
          <w:u w:val="single"/>
        </w:rPr>
        <w:t xml:space="preserve">Possible Causes: </w:t>
      </w:r>
      <w:r w:rsidRPr="00A04FB1">
        <w:rPr>
          <w:u w:val="single"/>
        </w:rPr>
        <w:t xml:space="preserve"> </w:t>
      </w:r>
    </w:p>
    <w:p w14:paraId="4A831FE4" w14:textId="77777777" w:rsidR="00426078" w:rsidRDefault="00426078" w:rsidP="00426078">
      <w:r>
        <w:t xml:space="preserve">A program change may have occurred in the </w:t>
      </w:r>
      <w:proofErr w:type="spellStart"/>
      <w:r>
        <w:t>Maximo</w:t>
      </w:r>
      <w:proofErr w:type="spellEnd"/>
      <w:r>
        <w:t xml:space="preserve"> Web Service that changed the expected format of the return message embedded inside the Soap Response.  The FCT solution uses a Regular Expression to extract and parse the message content between these strings [message] [/message].</w:t>
      </w:r>
    </w:p>
    <w:p w14:paraId="236B553B" w14:textId="77777777" w:rsidR="00426078" w:rsidRDefault="00426078" w:rsidP="00426078">
      <w:r>
        <w:t xml:space="preserve">It the case of this sample Soap Response above the highlighted string should </w:t>
      </w:r>
      <w:proofErr w:type="gramStart"/>
      <w:r>
        <w:t>of</w:t>
      </w:r>
      <w:proofErr w:type="gramEnd"/>
      <w:r>
        <w:t xml:space="preserve"> looked like this:</w:t>
      </w:r>
    </w:p>
    <w:p w14:paraId="67B18562" w14:textId="77777777" w:rsidR="00426078" w:rsidRDefault="00426078" w:rsidP="00426078">
      <w:r>
        <w:t>[</w:t>
      </w:r>
      <w:proofErr w:type="gramStart"/>
      <w:r>
        <w:t>message]</w:t>
      </w:r>
      <w:proofErr w:type="gramEnd"/>
      <w:r>
        <w:t>10|PONUM is not valid.[/message]</w:t>
      </w:r>
    </w:p>
    <w:p w14:paraId="4228EEA4" w14:textId="77777777" w:rsidR="00426078" w:rsidRDefault="00426078" w:rsidP="00426078">
      <w:r>
        <w:rPr>
          <w:noProof/>
        </w:rPr>
        <w:drawing>
          <wp:inline distT="0" distB="0" distL="0" distR="0" wp14:anchorId="22CA97F8" wp14:editId="5134D052">
            <wp:extent cx="47720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72025" cy="2019300"/>
                    </a:xfrm>
                    <a:prstGeom prst="rect">
                      <a:avLst/>
                    </a:prstGeom>
                  </pic:spPr>
                </pic:pic>
              </a:graphicData>
            </a:graphic>
          </wp:inline>
        </w:drawing>
      </w:r>
    </w:p>
    <w:p w14:paraId="3757E418" w14:textId="77777777" w:rsidR="00426078" w:rsidRDefault="00426078" w:rsidP="00426078"/>
    <w:p w14:paraId="41D63061" w14:textId="77777777" w:rsidR="00426078" w:rsidRDefault="00426078" w:rsidP="00426078"/>
    <w:p w14:paraId="510AD3E7" w14:textId="77777777" w:rsidR="00426078" w:rsidRDefault="00426078" w:rsidP="00426078"/>
    <w:p w14:paraId="33120FA7" w14:textId="77777777" w:rsidR="008A0CF5" w:rsidRDefault="008A0CF5" w:rsidP="00426078"/>
    <w:p w14:paraId="56EF371C" w14:textId="77777777" w:rsidR="008A0CF5" w:rsidRDefault="008A0CF5" w:rsidP="00426078"/>
    <w:p w14:paraId="322204EA" w14:textId="77777777" w:rsidR="008A0CF5" w:rsidRDefault="008A0CF5" w:rsidP="00426078"/>
    <w:p w14:paraId="27701684" w14:textId="77777777" w:rsidR="00426078" w:rsidRDefault="00426078" w:rsidP="00426078">
      <w:r w:rsidRPr="00B13BD2">
        <w:rPr>
          <w:b/>
        </w:rPr>
        <w:lastRenderedPageBreak/>
        <w:t>Error Number:</w:t>
      </w:r>
      <w:r>
        <w:t xml:space="preserve"> 2999</w:t>
      </w:r>
    </w:p>
    <w:p w14:paraId="121C9861" w14:textId="77777777" w:rsidR="00426078" w:rsidRDefault="00426078" w:rsidP="00426078">
      <w:r w:rsidRPr="00A567BD">
        <w:rPr>
          <w:b/>
        </w:rPr>
        <w:t xml:space="preserve">Error Source: </w:t>
      </w:r>
      <w:r>
        <w:t xml:space="preserve"> </w:t>
      </w:r>
      <w:proofErr w:type="spellStart"/>
      <w:r>
        <w:t>Maximo</w:t>
      </w:r>
      <w:proofErr w:type="spellEnd"/>
      <w:r>
        <w:t xml:space="preserve"> Web Service</w:t>
      </w:r>
    </w:p>
    <w:p w14:paraId="4EF13EB7" w14:textId="77777777" w:rsidR="00426078" w:rsidRDefault="00426078" w:rsidP="00426078"/>
    <w:p w14:paraId="6E0E6D38" w14:textId="77777777" w:rsidR="00426078" w:rsidRDefault="00426078" w:rsidP="00426078">
      <w:pPr>
        <w:autoSpaceDE w:val="0"/>
        <w:autoSpaceDN w:val="0"/>
        <w:adjustRightInd w:val="0"/>
        <w:rPr>
          <w:rFonts w:ascii="Consolas" w:hAnsi="Consolas" w:cs="Consolas"/>
          <w:sz w:val="18"/>
          <w:szCs w:val="18"/>
        </w:rPr>
      </w:pPr>
      <w:r>
        <w:rPr>
          <w:b/>
          <w:u w:val="single"/>
        </w:rPr>
        <w:t xml:space="preserve">User Displayed </w:t>
      </w:r>
      <w:r w:rsidRPr="00A567BD">
        <w:rPr>
          <w:b/>
          <w:u w:val="single"/>
        </w:rPr>
        <w:t>Message:</w:t>
      </w:r>
      <w:r>
        <w:rPr>
          <w:rFonts w:ascii="Consolas" w:hAnsi="Consolas" w:cs="Consolas"/>
          <w:sz w:val="18"/>
          <w:szCs w:val="18"/>
        </w:rPr>
        <w:t xml:space="preserve"> </w:t>
      </w:r>
    </w:p>
    <w:p w14:paraId="3A80EF16" w14:textId="77777777" w:rsidR="00426078" w:rsidRDefault="00426078" w:rsidP="00426078">
      <w:r>
        <w:t xml:space="preserve">An internal program error was returned from </w:t>
      </w:r>
      <w:proofErr w:type="spellStart"/>
      <w:r>
        <w:t>Maximo</w:t>
      </w:r>
      <w:proofErr w:type="spellEnd"/>
      <w:r>
        <w:t>. You can try your task again.</w:t>
      </w:r>
      <w:r>
        <w:cr/>
        <w:t>Please contact IT Support for assistance if you continue to get this error.</w:t>
      </w:r>
    </w:p>
    <w:p w14:paraId="17FFE1E7" w14:textId="77777777" w:rsidR="00426078" w:rsidRDefault="00426078" w:rsidP="00426078"/>
    <w:p w14:paraId="7F60EE7D" w14:textId="77777777" w:rsidR="00426078" w:rsidRDefault="00426078" w:rsidP="00426078">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44AA26E6" w14:textId="77777777" w:rsidR="00426078" w:rsidRDefault="00426078" w:rsidP="00426078">
      <w:pPr>
        <w:autoSpaceDE w:val="0"/>
        <w:autoSpaceDN w:val="0"/>
        <w:adjustRightInd w:val="0"/>
        <w:rPr>
          <w:rFonts w:ascii="Consolas" w:hAnsi="Consolas" w:cs="Consolas"/>
          <w:sz w:val="18"/>
          <w:szCs w:val="18"/>
        </w:rPr>
      </w:pPr>
      <w:proofErr w:type="spellStart"/>
      <w:r w:rsidRPr="004F0A06">
        <w:rPr>
          <w:rFonts w:ascii="Consolas" w:hAnsi="Consolas" w:cs="Consolas"/>
          <w:sz w:val="18"/>
          <w:szCs w:val="18"/>
        </w:rPr>
        <w:t>System.Web.Services.Protocols.SoapException</w:t>
      </w:r>
      <w:proofErr w:type="spellEnd"/>
      <w:r w:rsidRPr="004F0A06">
        <w:rPr>
          <w:rFonts w:ascii="Consolas" w:hAnsi="Consolas" w:cs="Consolas"/>
          <w:sz w:val="18"/>
          <w:szCs w:val="18"/>
        </w:rPr>
        <w:t xml:space="preserve">: </w:t>
      </w:r>
      <w:proofErr w:type="spellStart"/>
      <w:r w:rsidRPr="004F0A06">
        <w:rPr>
          <w:rFonts w:ascii="Consolas" w:hAnsi="Consolas" w:cs="Consolas"/>
          <w:sz w:val="18"/>
          <w:szCs w:val="18"/>
        </w:rPr>
        <w:t>psdi.util.MXApplicationException</w:t>
      </w:r>
      <w:proofErr w:type="spellEnd"/>
      <w:r w:rsidRPr="004F0A06">
        <w:rPr>
          <w:rFonts w:ascii="Consolas" w:hAnsi="Consolas" w:cs="Consolas"/>
          <w:sz w:val="18"/>
          <w:szCs w:val="18"/>
        </w:rPr>
        <w:t xml:space="preserve">: </w:t>
      </w:r>
      <w:proofErr w:type="spellStart"/>
      <w:r w:rsidRPr="004A52A5">
        <w:rPr>
          <w:rFonts w:ascii="Consolas" w:hAnsi="Consolas" w:cs="Consolas"/>
          <w:sz w:val="18"/>
          <w:szCs w:val="18"/>
          <w:highlight w:val="yellow"/>
        </w:rPr>
        <w:t>iface#STOP_TRANSACTION</w:t>
      </w:r>
      <w:proofErr w:type="spellEnd"/>
      <w:r w:rsidRPr="004F0A06">
        <w:rPr>
          <w:rFonts w:ascii="Consolas" w:hAnsi="Consolas" w:cs="Consolas"/>
          <w:sz w:val="18"/>
          <w:szCs w:val="18"/>
        </w:rPr>
        <w:cr/>
        <w:t xml:space="preserve">   </w:t>
      </w:r>
      <w:proofErr w:type="gramStart"/>
      <w:r w:rsidRPr="004F0A06">
        <w:rPr>
          <w:rFonts w:ascii="Consolas" w:hAnsi="Consolas" w:cs="Consolas"/>
          <w:sz w:val="18"/>
          <w:szCs w:val="18"/>
        </w:rPr>
        <w:t>at</w:t>
      </w:r>
      <w:proofErr w:type="gramEnd"/>
      <w:r w:rsidRPr="004F0A06">
        <w:rPr>
          <w:rFonts w:ascii="Consolas" w:hAnsi="Consolas" w:cs="Consolas"/>
          <w:sz w:val="18"/>
          <w:szCs w:val="18"/>
        </w:rPr>
        <w:t xml:space="preserve"> System.Web.Services.Protocols.SoapHttpClientProtocol.ReadResponse(SoapClientMessage message, </w:t>
      </w:r>
      <w:proofErr w:type="spellStart"/>
      <w:r w:rsidRPr="004F0A06">
        <w:rPr>
          <w:rFonts w:ascii="Consolas" w:hAnsi="Consolas" w:cs="Consolas"/>
          <w:sz w:val="18"/>
          <w:szCs w:val="18"/>
        </w:rPr>
        <w:t>WebResponse</w:t>
      </w:r>
      <w:proofErr w:type="spellEnd"/>
      <w:r w:rsidRPr="004F0A06">
        <w:rPr>
          <w:rFonts w:ascii="Consolas" w:hAnsi="Consolas" w:cs="Consolas"/>
          <w:sz w:val="18"/>
          <w:szCs w:val="18"/>
        </w:rPr>
        <w:t xml:space="preserve"> response, Stream </w:t>
      </w:r>
      <w:proofErr w:type="spellStart"/>
      <w:r w:rsidRPr="004F0A06">
        <w:rPr>
          <w:rFonts w:ascii="Consolas" w:hAnsi="Consolas" w:cs="Consolas"/>
          <w:sz w:val="18"/>
          <w:szCs w:val="18"/>
        </w:rPr>
        <w:t>responseStream</w:t>
      </w:r>
      <w:proofErr w:type="spellEnd"/>
      <w:r w:rsidRPr="004F0A06">
        <w:rPr>
          <w:rFonts w:ascii="Consolas" w:hAnsi="Consolas" w:cs="Consolas"/>
          <w:sz w:val="18"/>
          <w:szCs w:val="18"/>
        </w:rPr>
        <w:t xml:space="preserve">, Boolean </w:t>
      </w:r>
      <w:proofErr w:type="spellStart"/>
      <w:r w:rsidRPr="004F0A06">
        <w:rPr>
          <w:rFonts w:ascii="Consolas" w:hAnsi="Consolas" w:cs="Consolas"/>
          <w:sz w:val="18"/>
          <w:szCs w:val="18"/>
        </w:rPr>
        <w:t>asyncCall</w:t>
      </w:r>
      <w:proofErr w:type="spellEnd"/>
      <w:r w:rsidRPr="004F0A06">
        <w:rPr>
          <w:rFonts w:ascii="Consolas" w:hAnsi="Consolas" w:cs="Consolas"/>
          <w:sz w:val="18"/>
          <w:szCs w:val="18"/>
        </w:rPr>
        <w:t>)</w:t>
      </w:r>
      <w:r w:rsidRPr="004F0A06">
        <w:rPr>
          <w:rFonts w:ascii="Consolas" w:hAnsi="Consolas" w:cs="Consolas"/>
          <w:sz w:val="18"/>
          <w:szCs w:val="18"/>
        </w:rPr>
        <w:cr/>
        <w:t xml:space="preserve">   </w:t>
      </w:r>
      <w:proofErr w:type="gramStart"/>
      <w:r w:rsidRPr="004F0A06">
        <w:rPr>
          <w:rFonts w:ascii="Consolas" w:hAnsi="Consolas" w:cs="Consolas"/>
          <w:sz w:val="18"/>
          <w:szCs w:val="18"/>
        </w:rPr>
        <w:t>at</w:t>
      </w:r>
      <w:proofErr w:type="gramEnd"/>
      <w:r w:rsidRPr="004F0A06">
        <w:rPr>
          <w:rFonts w:ascii="Consolas" w:hAnsi="Consolas" w:cs="Consolas"/>
          <w:sz w:val="18"/>
          <w:szCs w:val="18"/>
        </w:rPr>
        <w:t xml:space="preserve"> System.Web.Services.Protocols.SoapHttpClientProtocol.Invoke(String </w:t>
      </w:r>
      <w:proofErr w:type="spellStart"/>
      <w:r w:rsidRPr="004F0A06">
        <w:rPr>
          <w:rFonts w:ascii="Consolas" w:hAnsi="Consolas" w:cs="Consolas"/>
          <w:sz w:val="18"/>
          <w:szCs w:val="18"/>
        </w:rPr>
        <w:t>methodName</w:t>
      </w:r>
      <w:proofErr w:type="spellEnd"/>
      <w:r w:rsidRPr="004F0A06">
        <w:rPr>
          <w:rFonts w:ascii="Consolas" w:hAnsi="Consolas" w:cs="Consolas"/>
          <w:sz w:val="18"/>
          <w:szCs w:val="18"/>
        </w:rPr>
        <w:t>, Object[] parameters)</w:t>
      </w:r>
      <w:r w:rsidRPr="004F0A06">
        <w:rPr>
          <w:rFonts w:ascii="Consolas" w:hAnsi="Consolas" w:cs="Consolas"/>
          <w:sz w:val="18"/>
          <w:szCs w:val="18"/>
        </w:rPr>
        <w:cr/>
        <w:t xml:space="preserve">   </w:t>
      </w:r>
      <w:proofErr w:type="gramStart"/>
      <w:r w:rsidRPr="004F0A06">
        <w:rPr>
          <w:rFonts w:ascii="Consolas" w:hAnsi="Consolas" w:cs="Consolas"/>
          <w:sz w:val="18"/>
          <w:szCs w:val="18"/>
        </w:rPr>
        <w:t>at</w:t>
      </w:r>
      <w:proofErr w:type="gramEnd"/>
      <w:r w:rsidRPr="004F0A06">
        <w:rPr>
          <w:rFonts w:ascii="Consolas" w:hAnsi="Consolas" w:cs="Consolas"/>
          <w:sz w:val="18"/>
          <w:szCs w:val="18"/>
        </w:rPr>
        <w:t xml:space="preserve"> FieldCostTracker.MaximoServiceProxy.NI_FCTTOMXREC_IF.processDocument(NI_FCTTOMXREC_IF1 NI_FCTTOMXREC_IF) in C:\Projects\NiSource\TFS\NiSource - Field Cost Tracking\</w:t>
      </w:r>
      <w:proofErr w:type="spellStart"/>
      <w:r w:rsidRPr="004F0A06">
        <w:rPr>
          <w:rFonts w:ascii="Consolas" w:hAnsi="Consolas" w:cs="Consolas"/>
          <w:sz w:val="18"/>
          <w:szCs w:val="18"/>
        </w:rPr>
        <w:t>FieldCostTracker</w:t>
      </w:r>
      <w:proofErr w:type="spellEnd"/>
      <w:r w:rsidRPr="004F0A06">
        <w:rPr>
          <w:rFonts w:ascii="Consolas" w:hAnsi="Consolas" w:cs="Consolas"/>
          <w:sz w:val="18"/>
          <w:szCs w:val="18"/>
        </w:rPr>
        <w:t>\Web References\</w:t>
      </w:r>
      <w:proofErr w:type="spellStart"/>
      <w:r w:rsidRPr="004F0A06">
        <w:rPr>
          <w:rFonts w:ascii="Consolas" w:hAnsi="Consolas" w:cs="Consolas"/>
          <w:sz w:val="18"/>
          <w:szCs w:val="18"/>
        </w:rPr>
        <w:t>MaximoServiceProxy</w:t>
      </w:r>
      <w:proofErr w:type="spellEnd"/>
      <w:r w:rsidRPr="004F0A06">
        <w:rPr>
          <w:rFonts w:ascii="Consolas" w:hAnsi="Consolas" w:cs="Consolas"/>
          <w:sz w:val="18"/>
          <w:szCs w:val="18"/>
        </w:rPr>
        <w:t>\</w:t>
      </w:r>
      <w:proofErr w:type="spellStart"/>
      <w:r w:rsidRPr="004F0A06">
        <w:rPr>
          <w:rFonts w:ascii="Consolas" w:hAnsi="Consolas" w:cs="Consolas"/>
          <w:sz w:val="18"/>
          <w:szCs w:val="18"/>
        </w:rPr>
        <w:t>Reference.cs:line</w:t>
      </w:r>
      <w:proofErr w:type="spellEnd"/>
      <w:r w:rsidRPr="004F0A06">
        <w:rPr>
          <w:rFonts w:ascii="Consolas" w:hAnsi="Consolas" w:cs="Consolas"/>
          <w:sz w:val="18"/>
          <w:szCs w:val="18"/>
        </w:rPr>
        <w:t xml:space="preserve"> 81</w:t>
      </w:r>
      <w:r w:rsidRPr="004F0A06">
        <w:rPr>
          <w:rFonts w:ascii="Consolas" w:hAnsi="Consolas" w:cs="Consolas"/>
          <w:sz w:val="18"/>
          <w:szCs w:val="18"/>
        </w:rPr>
        <w:cr/>
        <w:t xml:space="preserve">   </w:t>
      </w:r>
      <w:proofErr w:type="gramStart"/>
      <w:r w:rsidRPr="004F0A06">
        <w:rPr>
          <w:rFonts w:ascii="Consolas" w:hAnsi="Consolas" w:cs="Consolas"/>
          <w:sz w:val="18"/>
          <w:szCs w:val="18"/>
        </w:rPr>
        <w:t>at</w:t>
      </w:r>
      <w:proofErr w:type="gramEnd"/>
      <w:r w:rsidRPr="004F0A06">
        <w:rPr>
          <w:rFonts w:ascii="Consolas" w:hAnsi="Consolas" w:cs="Consolas"/>
          <w:sz w:val="18"/>
          <w:szCs w:val="18"/>
        </w:rPr>
        <w:t xml:space="preserve"> </w:t>
      </w:r>
      <w:proofErr w:type="spellStart"/>
      <w:r w:rsidRPr="004F0A06">
        <w:rPr>
          <w:rFonts w:ascii="Consolas" w:hAnsi="Consolas" w:cs="Consolas"/>
          <w:sz w:val="18"/>
          <w:szCs w:val="18"/>
        </w:rPr>
        <w:t>FieldCostTracker.CostTrackManager.SubmitPoReceipts</w:t>
      </w:r>
      <w:proofErr w:type="spellEnd"/>
      <w:r w:rsidRPr="004F0A06">
        <w:rPr>
          <w:rFonts w:ascii="Consolas" w:hAnsi="Consolas" w:cs="Consolas"/>
          <w:sz w:val="18"/>
          <w:szCs w:val="18"/>
        </w:rPr>
        <w:t xml:space="preserve">(String </w:t>
      </w:r>
      <w:proofErr w:type="spellStart"/>
      <w:r w:rsidRPr="004F0A06">
        <w:rPr>
          <w:rFonts w:ascii="Consolas" w:hAnsi="Consolas" w:cs="Consolas"/>
          <w:sz w:val="18"/>
          <w:szCs w:val="18"/>
        </w:rPr>
        <w:t>userName</w:t>
      </w:r>
      <w:proofErr w:type="spellEnd"/>
      <w:r w:rsidRPr="004F0A06">
        <w:rPr>
          <w:rFonts w:ascii="Consolas" w:hAnsi="Consolas" w:cs="Consolas"/>
          <w:sz w:val="18"/>
          <w:szCs w:val="18"/>
        </w:rPr>
        <w:t xml:space="preserve">, String password, String </w:t>
      </w:r>
      <w:proofErr w:type="spellStart"/>
      <w:r w:rsidRPr="004F0A06">
        <w:rPr>
          <w:rFonts w:ascii="Consolas" w:hAnsi="Consolas" w:cs="Consolas"/>
          <w:sz w:val="18"/>
          <w:szCs w:val="18"/>
        </w:rPr>
        <w:t>poNumber</w:t>
      </w:r>
      <w:proofErr w:type="spellEnd"/>
      <w:r w:rsidRPr="004F0A06">
        <w:rPr>
          <w:rFonts w:ascii="Consolas" w:hAnsi="Consolas" w:cs="Consolas"/>
          <w:sz w:val="18"/>
          <w:szCs w:val="18"/>
        </w:rPr>
        <w:t xml:space="preserve">, String </w:t>
      </w:r>
      <w:proofErr w:type="spellStart"/>
      <w:r w:rsidRPr="004F0A06">
        <w:rPr>
          <w:rFonts w:ascii="Consolas" w:hAnsi="Consolas" w:cs="Consolas"/>
          <w:sz w:val="18"/>
          <w:szCs w:val="18"/>
        </w:rPr>
        <w:t>costSheetName</w:t>
      </w:r>
      <w:proofErr w:type="spellEnd"/>
      <w:r w:rsidRPr="004F0A06">
        <w:rPr>
          <w:rFonts w:ascii="Consolas" w:hAnsi="Consolas" w:cs="Consolas"/>
          <w:sz w:val="18"/>
          <w:szCs w:val="18"/>
        </w:rPr>
        <w:t xml:space="preserve">, String </w:t>
      </w:r>
      <w:proofErr w:type="spellStart"/>
      <w:r w:rsidRPr="004F0A06">
        <w:rPr>
          <w:rFonts w:ascii="Consolas" w:hAnsi="Consolas" w:cs="Consolas"/>
          <w:sz w:val="18"/>
          <w:szCs w:val="18"/>
        </w:rPr>
        <w:t>poRows</w:t>
      </w:r>
      <w:proofErr w:type="spellEnd"/>
      <w:r w:rsidRPr="004F0A06">
        <w:rPr>
          <w:rFonts w:ascii="Consolas" w:hAnsi="Consolas" w:cs="Consolas"/>
          <w:sz w:val="18"/>
          <w:szCs w:val="18"/>
        </w:rPr>
        <w:t xml:space="preserve">, String </w:t>
      </w:r>
      <w:proofErr w:type="spellStart"/>
      <w:r w:rsidRPr="004F0A06">
        <w:rPr>
          <w:rFonts w:ascii="Consolas" w:hAnsi="Consolas" w:cs="Consolas"/>
          <w:sz w:val="18"/>
          <w:szCs w:val="18"/>
        </w:rPr>
        <w:t>receiptRows</w:t>
      </w:r>
      <w:proofErr w:type="spellEnd"/>
      <w:r w:rsidRPr="004F0A06">
        <w:rPr>
          <w:rFonts w:ascii="Consolas" w:hAnsi="Consolas" w:cs="Consolas"/>
          <w:sz w:val="18"/>
          <w:szCs w:val="18"/>
        </w:rPr>
        <w:t xml:space="preserve">, String </w:t>
      </w:r>
      <w:proofErr w:type="spellStart"/>
      <w:r w:rsidRPr="004F0A06">
        <w:rPr>
          <w:rFonts w:ascii="Consolas" w:hAnsi="Consolas" w:cs="Consolas"/>
          <w:sz w:val="18"/>
          <w:szCs w:val="18"/>
        </w:rPr>
        <w:t>receiptMemo</w:t>
      </w:r>
      <w:proofErr w:type="spellEnd"/>
      <w:r w:rsidRPr="004F0A06">
        <w:rPr>
          <w:rFonts w:ascii="Consolas" w:hAnsi="Consolas" w:cs="Consolas"/>
          <w:sz w:val="18"/>
          <w:szCs w:val="18"/>
        </w:rPr>
        <w:t>) in C:\Projects\NiSource\TFS\NiSource - Field Cost Tracking\</w:t>
      </w:r>
      <w:proofErr w:type="spellStart"/>
      <w:r w:rsidRPr="004F0A06">
        <w:rPr>
          <w:rFonts w:ascii="Consolas" w:hAnsi="Consolas" w:cs="Consolas"/>
          <w:sz w:val="18"/>
          <w:szCs w:val="18"/>
        </w:rPr>
        <w:t>FieldCostTracker</w:t>
      </w:r>
      <w:proofErr w:type="spellEnd"/>
      <w:r w:rsidRPr="004F0A06">
        <w:rPr>
          <w:rFonts w:ascii="Consolas" w:hAnsi="Consolas" w:cs="Consolas"/>
          <w:sz w:val="18"/>
          <w:szCs w:val="18"/>
        </w:rPr>
        <w:t>\</w:t>
      </w:r>
      <w:proofErr w:type="spellStart"/>
      <w:r w:rsidRPr="004F0A06">
        <w:rPr>
          <w:rFonts w:ascii="Consolas" w:hAnsi="Consolas" w:cs="Consolas"/>
          <w:sz w:val="18"/>
          <w:szCs w:val="18"/>
        </w:rPr>
        <w:t>CostTrackManager.cs:line</w:t>
      </w:r>
      <w:proofErr w:type="spellEnd"/>
      <w:r w:rsidRPr="004F0A06">
        <w:rPr>
          <w:rFonts w:ascii="Consolas" w:hAnsi="Consolas" w:cs="Consolas"/>
          <w:sz w:val="18"/>
          <w:szCs w:val="18"/>
        </w:rPr>
        <w:t xml:space="preserve"> 184</w:t>
      </w:r>
    </w:p>
    <w:p w14:paraId="21E9A3C5" w14:textId="77777777" w:rsidR="00426078" w:rsidRDefault="00426078" w:rsidP="00426078">
      <w:pPr>
        <w:autoSpaceDE w:val="0"/>
        <w:autoSpaceDN w:val="0"/>
        <w:adjustRightInd w:val="0"/>
        <w:rPr>
          <w:rFonts w:ascii="Consolas" w:hAnsi="Consolas" w:cs="Consolas"/>
          <w:sz w:val="18"/>
          <w:szCs w:val="18"/>
        </w:rPr>
      </w:pPr>
    </w:p>
    <w:p w14:paraId="4EA31833" w14:textId="77777777" w:rsidR="00426078" w:rsidRPr="00A04FB1" w:rsidRDefault="00426078" w:rsidP="00426078">
      <w:pPr>
        <w:rPr>
          <w:u w:val="single"/>
        </w:rPr>
      </w:pPr>
      <w:r w:rsidRPr="00A04FB1">
        <w:rPr>
          <w:b/>
          <w:u w:val="single"/>
        </w:rPr>
        <w:t xml:space="preserve">Possible Causes: </w:t>
      </w:r>
      <w:r w:rsidRPr="00A04FB1">
        <w:rPr>
          <w:u w:val="single"/>
        </w:rPr>
        <w:t xml:space="preserve"> </w:t>
      </w:r>
    </w:p>
    <w:p w14:paraId="61E443C7" w14:textId="77777777" w:rsidR="00426078" w:rsidRDefault="00426078" w:rsidP="00426078">
      <w:r>
        <w:t xml:space="preserve">This can be any unknown program error.  Most likely it is the result of a bug and requires debugging by a software developer </w:t>
      </w:r>
      <w:proofErr w:type="gramStart"/>
      <w:r>
        <w:t>for  the</w:t>
      </w:r>
      <w:proofErr w:type="gramEnd"/>
      <w:r>
        <w:t xml:space="preserve"> </w:t>
      </w:r>
      <w:proofErr w:type="spellStart"/>
      <w:r>
        <w:t>Maximo</w:t>
      </w:r>
      <w:proofErr w:type="spellEnd"/>
      <w:r>
        <w:t xml:space="preserve"> Web Service and possibly the </w:t>
      </w:r>
      <w:proofErr w:type="spellStart"/>
      <w:r>
        <w:t>FieldCostTracker</w:t>
      </w:r>
      <w:proofErr w:type="spellEnd"/>
      <w:r>
        <w:t xml:space="preserve"> .NET VSTO solution as well.  In the highlighted example above, it was discovered that this was a result of not including a required field (i.e. &lt;</w:t>
      </w:r>
      <w:proofErr w:type="spellStart"/>
      <w:r>
        <w:t>SiteID</w:t>
      </w:r>
      <w:proofErr w:type="spellEnd"/>
      <w:r>
        <w:t>&gt;) in the Web Request XML.</w:t>
      </w:r>
    </w:p>
    <w:p w14:paraId="0D090EAD" w14:textId="77777777" w:rsidR="00426078" w:rsidRDefault="00426078" w:rsidP="00426078"/>
    <w:p w14:paraId="2F84AD1C" w14:textId="77777777" w:rsidR="00426078" w:rsidRDefault="00426078" w:rsidP="00426078"/>
    <w:p w14:paraId="0FF1CFBC" w14:textId="77777777" w:rsidR="00426078" w:rsidRDefault="00426078" w:rsidP="00426078">
      <w:r>
        <w:rPr>
          <w:noProof/>
        </w:rPr>
        <w:drawing>
          <wp:inline distT="0" distB="0" distL="0" distR="0" wp14:anchorId="7228C1B6" wp14:editId="209C60D9">
            <wp:extent cx="48006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00600" cy="1962150"/>
                    </a:xfrm>
                    <a:prstGeom prst="rect">
                      <a:avLst/>
                    </a:prstGeom>
                  </pic:spPr>
                </pic:pic>
              </a:graphicData>
            </a:graphic>
          </wp:inline>
        </w:drawing>
      </w:r>
    </w:p>
    <w:p w14:paraId="4ABB1A7D" w14:textId="77777777" w:rsidR="00426078" w:rsidRDefault="00426078" w:rsidP="00426078"/>
    <w:p w14:paraId="06F41A49" w14:textId="77777777" w:rsidR="00426078" w:rsidRDefault="00426078" w:rsidP="00426078"/>
    <w:p w14:paraId="5DA11312" w14:textId="77777777" w:rsidR="00426078" w:rsidRDefault="00426078" w:rsidP="00426078"/>
    <w:p w14:paraId="2E4A3548" w14:textId="77777777" w:rsidR="002A5237" w:rsidRDefault="002A5237" w:rsidP="002A5237"/>
    <w:p w14:paraId="06F628A7" w14:textId="77777777" w:rsidR="00E05DB7" w:rsidRDefault="00E05DB7" w:rsidP="002A5237"/>
    <w:p w14:paraId="792686E0" w14:textId="148C7DE7" w:rsidR="001B6F0C" w:rsidRDefault="001B6F0C" w:rsidP="002A5237"/>
    <w:p w14:paraId="75DBA0CD" w14:textId="68295765" w:rsidR="00580243" w:rsidRDefault="00580243" w:rsidP="002A5237"/>
    <w:p w14:paraId="01AD15C8" w14:textId="77777777" w:rsidR="00580243" w:rsidRDefault="00580243" w:rsidP="002A5237"/>
    <w:p w14:paraId="77D93370" w14:textId="77777777" w:rsidR="00580243" w:rsidRDefault="00580243" w:rsidP="002A5237"/>
    <w:p w14:paraId="0077FACE" w14:textId="77777777" w:rsidR="00580243" w:rsidRDefault="00580243" w:rsidP="002A5237"/>
    <w:p w14:paraId="2EA435FF" w14:textId="77777777" w:rsidR="00580243" w:rsidRDefault="00580243" w:rsidP="002A5237"/>
    <w:p w14:paraId="434BF89D" w14:textId="2F71B1AE" w:rsidR="00580243" w:rsidRDefault="00580243" w:rsidP="00580243">
      <w:r w:rsidRPr="00B13BD2">
        <w:rPr>
          <w:b/>
        </w:rPr>
        <w:lastRenderedPageBreak/>
        <w:t>Error Number:</w:t>
      </w:r>
      <w:r>
        <w:t xml:space="preserve"> 9030</w:t>
      </w:r>
    </w:p>
    <w:p w14:paraId="548D7B7F" w14:textId="045AA92B" w:rsidR="00580243" w:rsidRDefault="00580243" w:rsidP="00580243">
      <w:r w:rsidRPr="00A567BD">
        <w:rPr>
          <w:b/>
        </w:rPr>
        <w:t xml:space="preserve">Error Source: </w:t>
      </w:r>
      <w:r>
        <w:t xml:space="preserve"> FCT Workbook – VBA code</w:t>
      </w:r>
    </w:p>
    <w:p w14:paraId="52C79685" w14:textId="77777777" w:rsidR="00580243" w:rsidRDefault="00580243" w:rsidP="00580243"/>
    <w:p w14:paraId="4DE64EEC" w14:textId="77777777" w:rsidR="00580243" w:rsidRDefault="00580243" w:rsidP="00580243">
      <w:pPr>
        <w:autoSpaceDE w:val="0"/>
        <w:autoSpaceDN w:val="0"/>
        <w:adjustRightInd w:val="0"/>
        <w:rPr>
          <w:rFonts w:ascii="Consolas" w:hAnsi="Consolas" w:cs="Consolas"/>
          <w:sz w:val="18"/>
          <w:szCs w:val="18"/>
        </w:rPr>
      </w:pPr>
      <w:r>
        <w:rPr>
          <w:b/>
          <w:u w:val="single"/>
        </w:rPr>
        <w:t xml:space="preserve">User Displayed </w:t>
      </w:r>
      <w:r w:rsidRPr="00A567BD">
        <w:rPr>
          <w:b/>
          <w:u w:val="single"/>
        </w:rPr>
        <w:t>Message:</w:t>
      </w:r>
      <w:r>
        <w:rPr>
          <w:rFonts w:ascii="Consolas" w:hAnsi="Consolas" w:cs="Consolas"/>
          <w:sz w:val="18"/>
          <w:szCs w:val="18"/>
        </w:rPr>
        <w:t xml:space="preserve"> </w:t>
      </w:r>
    </w:p>
    <w:p w14:paraId="176E8F13" w14:textId="0D49869B" w:rsidR="00580243" w:rsidRDefault="00580243" w:rsidP="00580243">
      <w:r>
        <w:t xml:space="preserve">A program error has occurred. Microsoft Excel might have an old version of the </w:t>
      </w:r>
      <w:proofErr w:type="spellStart"/>
      <w:r>
        <w:t>FieldCostTracker</w:t>
      </w:r>
      <w:proofErr w:type="spellEnd"/>
      <w:r>
        <w:t xml:space="preserve"> customization installed.</w:t>
      </w:r>
      <w:r>
        <w:cr/>
        <w:t>Please contact IT Support for assistance with uninstalling the older version.</w:t>
      </w:r>
    </w:p>
    <w:p w14:paraId="07738F7E" w14:textId="77777777" w:rsidR="00580243" w:rsidRDefault="00580243" w:rsidP="00580243"/>
    <w:p w14:paraId="7754821A" w14:textId="77777777" w:rsidR="00580243" w:rsidRDefault="00580243" w:rsidP="00580243">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00101B88" w14:textId="26B4E36A" w:rsidR="00580243" w:rsidRDefault="00580243" w:rsidP="00580243">
      <w:pPr>
        <w:autoSpaceDE w:val="0"/>
        <w:autoSpaceDN w:val="0"/>
        <w:adjustRightInd w:val="0"/>
        <w:rPr>
          <w:rFonts w:ascii="Consolas" w:hAnsi="Consolas" w:cs="Consolas"/>
          <w:sz w:val="18"/>
          <w:szCs w:val="18"/>
        </w:rPr>
      </w:pPr>
      <w:r w:rsidRPr="00580243">
        <w:rPr>
          <w:rFonts w:ascii="Consolas" w:hAnsi="Consolas" w:cs="Consolas"/>
          <w:sz w:val="18"/>
          <w:szCs w:val="18"/>
        </w:rPr>
        <w:t xml:space="preserve">Error occurred trying to obtain an instance of the </w:t>
      </w:r>
      <w:proofErr w:type="spellStart"/>
      <w:r w:rsidRPr="00580243">
        <w:rPr>
          <w:rFonts w:ascii="Consolas" w:hAnsi="Consolas" w:cs="Consolas"/>
          <w:sz w:val="18"/>
          <w:szCs w:val="18"/>
        </w:rPr>
        <w:t>CostTrackManager</w:t>
      </w:r>
      <w:proofErr w:type="spellEnd"/>
      <w:r w:rsidRPr="00580243">
        <w:rPr>
          <w:rFonts w:ascii="Consolas" w:hAnsi="Consolas" w:cs="Consolas"/>
          <w:sz w:val="18"/>
          <w:szCs w:val="18"/>
        </w:rPr>
        <w:t xml:space="preserve"> from the FieldCostTracker.dll component. MS Excel probably has an old version of the </w:t>
      </w:r>
      <w:proofErr w:type="spellStart"/>
      <w:r w:rsidRPr="00580243">
        <w:rPr>
          <w:rFonts w:ascii="Consolas" w:hAnsi="Consolas" w:cs="Consolas"/>
          <w:sz w:val="18"/>
          <w:szCs w:val="18"/>
        </w:rPr>
        <w:t>FieldCostTracker</w:t>
      </w:r>
      <w:proofErr w:type="spellEnd"/>
      <w:r w:rsidRPr="00580243">
        <w:rPr>
          <w:rFonts w:ascii="Consolas" w:hAnsi="Consolas" w:cs="Consolas"/>
          <w:sz w:val="18"/>
          <w:szCs w:val="18"/>
        </w:rPr>
        <w:t xml:space="preserve"> customization already installed. Try closing Excel and uninstall the first </w:t>
      </w:r>
      <w:proofErr w:type="spellStart"/>
      <w:r w:rsidRPr="00580243">
        <w:rPr>
          <w:rFonts w:ascii="Consolas" w:hAnsi="Consolas" w:cs="Consolas"/>
          <w:sz w:val="18"/>
          <w:szCs w:val="18"/>
        </w:rPr>
        <w:t>FieldCostTracker</w:t>
      </w:r>
      <w:proofErr w:type="spellEnd"/>
      <w:r w:rsidRPr="00580243">
        <w:rPr>
          <w:rFonts w:ascii="Consolas" w:hAnsi="Consolas" w:cs="Consolas"/>
          <w:sz w:val="18"/>
          <w:szCs w:val="18"/>
        </w:rPr>
        <w:t xml:space="preserve"> that has a version format #</w:t>
      </w:r>
      <w:proofErr w:type="gramStart"/>
      <w:r w:rsidRPr="00580243">
        <w:rPr>
          <w:rFonts w:ascii="Consolas" w:hAnsi="Consolas" w:cs="Consolas"/>
          <w:sz w:val="18"/>
          <w:szCs w:val="18"/>
        </w:rPr>
        <w:t>.#</w:t>
      </w:r>
      <w:proofErr w:type="gramEnd"/>
      <w:r w:rsidRPr="00580243">
        <w:rPr>
          <w:rFonts w:ascii="Consolas" w:hAnsi="Consolas" w:cs="Consolas"/>
          <w:sz w:val="18"/>
          <w:szCs w:val="18"/>
        </w:rPr>
        <w:t>.#.# (3 dots)  using Control Panels. Then, reopen the Workbook and Excel will install the newer component.</w:t>
      </w:r>
      <w:r w:rsidRPr="00580243">
        <w:rPr>
          <w:rFonts w:ascii="Consolas" w:hAnsi="Consolas" w:cs="Consolas"/>
          <w:sz w:val="18"/>
          <w:szCs w:val="18"/>
        </w:rPr>
        <w:cr/>
        <w:t xml:space="preserve">The Inner Exception: Object variable or </w:t>
      </w:r>
      <w:proofErr w:type="gramStart"/>
      <w:r w:rsidRPr="00580243">
        <w:rPr>
          <w:rFonts w:ascii="Consolas" w:hAnsi="Consolas" w:cs="Consolas"/>
          <w:sz w:val="18"/>
          <w:szCs w:val="18"/>
        </w:rPr>
        <w:t>With</w:t>
      </w:r>
      <w:proofErr w:type="gramEnd"/>
      <w:r w:rsidRPr="00580243">
        <w:rPr>
          <w:rFonts w:ascii="Consolas" w:hAnsi="Consolas" w:cs="Consolas"/>
          <w:sz w:val="18"/>
          <w:szCs w:val="18"/>
        </w:rPr>
        <w:t xml:space="preserve"> block variable not set</w:t>
      </w:r>
    </w:p>
    <w:p w14:paraId="04FCDC18" w14:textId="77777777" w:rsidR="00580243" w:rsidRDefault="00580243" w:rsidP="00580243">
      <w:pPr>
        <w:autoSpaceDE w:val="0"/>
        <w:autoSpaceDN w:val="0"/>
        <w:adjustRightInd w:val="0"/>
        <w:rPr>
          <w:rFonts w:ascii="Consolas" w:hAnsi="Consolas" w:cs="Consolas"/>
          <w:sz w:val="18"/>
          <w:szCs w:val="18"/>
        </w:rPr>
      </w:pPr>
    </w:p>
    <w:p w14:paraId="73943439" w14:textId="77777777" w:rsidR="00580243" w:rsidRPr="00A04FB1" w:rsidRDefault="00580243" w:rsidP="00580243">
      <w:pPr>
        <w:rPr>
          <w:u w:val="single"/>
        </w:rPr>
      </w:pPr>
      <w:r w:rsidRPr="00A04FB1">
        <w:rPr>
          <w:b/>
          <w:u w:val="single"/>
        </w:rPr>
        <w:t xml:space="preserve">Possible Causes: </w:t>
      </w:r>
      <w:r w:rsidRPr="00A04FB1">
        <w:rPr>
          <w:u w:val="single"/>
        </w:rPr>
        <w:t xml:space="preserve"> </w:t>
      </w:r>
    </w:p>
    <w:p w14:paraId="4314F4EB" w14:textId="77777777" w:rsidR="00580243" w:rsidRDefault="00580243" w:rsidP="00580243">
      <w:r>
        <w:t xml:space="preserve">Most likely a new version of the </w:t>
      </w:r>
      <w:proofErr w:type="spellStart"/>
      <w:r>
        <w:t>FieldCostTracker</w:t>
      </w:r>
      <w:proofErr w:type="spellEnd"/>
      <w:r>
        <w:t xml:space="preserve"> DLL component was recently installed along with a new version of the FCT Excel Template. The user might not </w:t>
      </w:r>
      <w:proofErr w:type="gramStart"/>
      <w:r>
        <w:t>of</w:t>
      </w:r>
      <w:proofErr w:type="gramEnd"/>
      <w:r>
        <w:t xml:space="preserve"> uninstalled the previous versions of the </w:t>
      </w:r>
      <w:proofErr w:type="spellStart"/>
      <w:r>
        <w:t>FieldCostTracker</w:t>
      </w:r>
      <w:proofErr w:type="spellEnd"/>
      <w:r>
        <w:t xml:space="preserve"> from Add/Remove programs. It is also possible the user did not run the latest Setup.exe to installed DLL, but is attempting to use the new Excel Template.  Perform these steps to resolve this issue:</w:t>
      </w:r>
    </w:p>
    <w:p w14:paraId="3815E5A2" w14:textId="3B173837" w:rsidR="00580243" w:rsidRDefault="00580243" w:rsidP="00580243">
      <w:pPr>
        <w:pStyle w:val="ListParagraph"/>
        <w:numPr>
          <w:ilvl w:val="0"/>
          <w:numId w:val="44"/>
        </w:numPr>
      </w:pPr>
      <w:r>
        <w:t>Make note of the current Workbook version that was used during the error.</w:t>
      </w:r>
    </w:p>
    <w:p w14:paraId="1DB3542A" w14:textId="77777777" w:rsidR="00580243" w:rsidRDefault="00580243" w:rsidP="00580243">
      <w:pPr>
        <w:pStyle w:val="ListParagraph"/>
        <w:numPr>
          <w:ilvl w:val="0"/>
          <w:numId w:val="44"/>
        </w:numPr>
      </w:pPr>
      <w:r>
        <w:t>Close all instances of MS Excel.</w:t>
      </w:r>
    </w:p>
    <w:p w14:paraId="6AA76EF1" w14:textId="66954537" w:rsidR="00580243" w:rsidRDefault="00580243" w:rsidP="00580243">
      <w:pPr>
        <w:pStyle w:val="ListParagraph"/>
        <w:numPr>
          <w:ilvl w:val="0"/>
          <w:numId w:val="44"/>
        </w:numPr>
      </w:pPr>
      <w:r>
        <w:t xml:space="preserve">Go to Control Panels -&gt; Add/Remove Programs or Uninstall Programs (link name varies depending on which version of Windows and Control Panel view). </w:t>
      </w:r>
    </w:p>
    <w:p w14:paraId="5520CE40" w14:textId="404C6450" w:rsidR="00580243" w:rsidRDefault="00580243" w:rsidP="00580243">
      <w:pPr>
        <w:pStyle w:val="ListParagraph"/>
        <w:numPr>
          <w:ilvl w:val="0"/>
          <w:numId w:val="44"/>
        </w:numPr>
      </w:pPr>
      <w:r>
        <w:t>Look for 2 instances of the “</w:t>
      </w:r>
      <w:proofErr w:type="spellStart"/>
      <w:r>
        <w:t>FieldCostTracker</w:t>
      </w:r>
      <w:proofErr w:type="spellEnd"/>
      <w:r>
        <w:t>”.  The first instance is usually the customization that Excel installed and has a version format of #</w:t>
      </w:r>
      <w:proofErr w:type="gramStart"/>
      <w:r>
        <w:t>.#</w:t>
      </w:r>
      <w:proofErr w:type="gramEnd"/>
      <w:r>
        <w:t xml:space="preserve">.#.# (3 dots).  Compare this version with the </w:t>
      </w:r>
      <w:r w:rsidR="001679C9">
        <w:t>version of the Workbook used.  If the Workbook has a newer version this confirms the root cause of the error.</w:t>
      </w:r>
    </w:p>
    <w:p w14:paraId="64202586" w14:textId="05194966" w:rsidR="001679C9" w:rsidRDefault="001679C9" w:rsidP="00580243">
      <w:pPr>
        <w:pStyle w:val="ListParagraph"/>
        <w:numPr>
          <w:ilvl w:val="0"/>
          <w:numId w:val="44"/>
        </w:numPr>
      </w:pPr>
      <w:r>
        <w:t xml:space="preserve">Regardless of the version, uninstall the first </w:t>
      </w:r>
      <w:proofErr w:type="spellStart"/>
      <w:r>
        <w:t>FieldCostTracker</w:t>
      </w:r>
      <w:proofErr w:type="spellEnd"/>
      <w:r>
        <w:t>.</w:t>
      </w:r>
    </w:p>
    <w:p w14:paraId="622D761E" w14:textId="0D6021C8" w:rsidR="001679C9" w:rsidRDefault="001679C9" w:rsidP="00580243">
      <w:pPr>
        <w:pStyle w:val="ListParagraph"/>
        <w:numPr>
          <w:ilvl w:val="0"/>
          <w:numId w:val="44"/>
        </w:numPr>
      </w:pPr>
      <w:r>
        <w:t>The 2</w:t>
      </w:r>
      <w:r w:rsidRPr="001679C9">
        <w:rPr>
          <w:vertAlign w:val="superscript"/>
        </w:rPr>
        <w:t>nd</w:t>
      </w:r>
      <w:r>
        <w:t xml:space="preserve"> </w:t>
      </w:r>
      <w:proofErr w:type="spellStart"/>
      <w:r>
        <w:t>FieldCostTracker</w:t>
      </w:r>
      <w:proofErr w:type="spellEnd"/>
      <w:r>
        <w:t xml:space="preserve"> instance with a version format of #</w:t>
      </w:r>
      <w:proofErr w:type="gramStart"/>
      <w:r>
        <w:t>.#</w:t>
      </w:r>
      <w:proofErr w:type="gramEnd"/>
      <w:r>
        <w:t xml:space="preserve">.#### (2 dots) is from the DLL and dependencies being installed when the Setup.exe program was installed.  If this instance version resembles the latest Workbook version, do not uninstall it—user already ran the latest Setup.exe.  For example, Workbook version 1.0.2.1 and </w:t>
      </w:r>
      <w:proofErr w:type="spellStart"/>
      <w:r>
        <w:t>FieldCostTracker</w:t>
      </w:r>
      <w:proofErr w:type="spellEnd"/>
      <w:r>
        <w:t xml:space="preserve"> version 1.0.2001 is the correct installation.</w:t>
      </w:r>
    </w:p>
    <w:p w14:paraId="019A0937" w14:textId="4C296BF8" w:rsidR="001679C9" w:rsidRDefault="001679C9" w:rsidP="00580243">
      <w:pPr>
        <w:pStyle w:val="ListParagraph"/>
        <w:numPr>
          <w:ilvl w:val="0"/>
          <w:numId w:val="44"/>
        </w:numPr>
      </w:pPr>
      <w:r>
        <w:t>If the version of the 2</w:t>
      </w:r>
      <w:r w:rsidRPr="001679C9">
        <w:rPr>
          <w:vertAlign w:val="superscript"/>
        </w:rPr>
        <w:t>nd</w:t>
      </w:r>
      <w:r>
        <w:t xml:space="preserve"> </w:t>
      </w:r>
      <w:proofErr w:type="spellStart"/>
      <w:r>
        <w:t>FieldCostTracker</w:t>
      </w:r>
      <w:proofErr w:type="spellEnd"/>
      <w:r>
        <w:t xml:space="preserve"> instance is older, then uninstall it too.  Then, follow instructions to install the latest FCT Installer package (Zip file) to re-install the DLL and any dependencies.</w:t>
      </w:r>
    </w:p>
    <w:p w14:paraId="1ADDDB0E" w14:textId="3B44CD82" w:rsidR="001679C9" w:rsidRDefault="001679C9" w:rsidP="00580243">
      <w:pPr>
        <w:pStyle w:val="ListParagraph"/>
        <w:numPr>
          <w:ilvl w:val="0"/>
          <w:numId w:val="44"/>
        </w:numPr>
      </w:pPr>
      <w:r>
        <w:t xml:space="preserve">Re-open the Workbook and try the user’s task again.  You should notice MS Excel will install customizations the first time opening the file.  Answer </w:t>
      </w:r>
      <w:proofErr w:type="gramStart"/>
      <w:r>
        <w:t>Yes</w:t>
      </w:r>
      <w:proofErr w:type="gramEnd"/>
      <w:r>
        <w:t xml:space="preserve"> to accept the install.</w:t>
      </w:r>
    </w:p>
    <w:p w14:paraId="119FD1EB" w14:textId="77777777" w:rsidR="001679C9" w:rsidRDefault="001679C9" w:rsidP="001679C9"/>
    <w:p w14:paraId="280084B2" w14:textId="7F8EDEC9" w:rsidR="001679C9" w:rsidRDefault="001679C9" w:rsidP="001679C9">
      <w:r>
        <w:t>See screen shot on next page.</w:t>
      </w:r>
    </w:p>
    <w:p w14:paraId="652AC9B8" w14:textId="25BF7A46" w:rsidR="001B6F0C" w:rsidRDefault="001679C9" w:rsidP="002A5237">
      <w:r>
        <w:rPr>
          <w:noProof/>
        </w:rPr>
        <w:lastRenderedPageBreak/>
        <w:drawing>
          <wp:inline distT="0" distB="0" distL="0" distR="0" wp14:anchorId="186B1138" wp14:editId="7CC17C03">
            <wp:extent cx="4505325" cy="2085975"/>
            <wp:effectExtent l="0" t="0" r="9525" b="9525"/>
            <wp:docPr id="2" name="Picture 2" descr="C:\Projects\NiSource\FCT\DOC\ScreenShots\FCT Workbook Errors\FCT_Error 9030_Older Version Cust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NiSource\FCT\DOC\ScreenShots\FCT Workbook Errors\FCT_Error 9030_Older Version Customiz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2085975"/>
                    </a:xfrm>
                    <a:prstGeom prst="rect">
                      <a:avLst/>
                    </a:prstGeom>
                    <a:noFill/>
                    <a:ln>
                      <a:noFill/>
                    </a:ln>
                  </pic:spPr>
                </pic:pic>
              </a:graphicData>
            </a:graphic>
          </wp:inline>
        </w:drawing>
      </w:r>
    </w:p>
    <w:p w14:paraId="35B42021" w14:textId="77777777" w:rsidR="001B6F0C" w:rsidRDefault="001B6F0C" w:rsidP="002A5237"/>
    <w:p w14:paraId="538D5A03" w14:textId="77777777" w:rsidR="00FD4D3A" w:rsidRDefault="00FD4D3A" w:rsidP="00580288"/>
    <w:p w14:paraId="2705B244" w14:textId="5D0F68E1" w:rsidR="001679C9" w:rsidRDefault="001679C9" w:rsidP="00580288"/>
    <w:p w14:paraId="12EE5A6B" w14:textId="77777777" w:rsidR="001679C9" w:rsidRDefault="001679C9" w:rsidP="00580288"/>
    <w:p w14:paraId="2F99F8AC" w14:textId="77777777" w:rsidR="001679C9" w:rsidRDefault="001679C9" w:rsidP="00580288"/>
    <w:p w14:paraId="1779535D" w14:textId="77777777" w:rsidR="001679C9" w:rsidRDefault="001679C9" w:rsidP="00580288"/>
    <w:p w14:paraId="79773C89" w14:textId="77777777" w:rsidR="001679C9" w:rsidRDefault="001679C9" w:rsidP="00580288"/>
    <w:p w14:paraId="6E5A4210" w14:textId="77777777" w:rsidR="001679C9" w:rsidRDefault="001679C9" w:rsidP="00580288"/>
    <w:p w14:paraId="17A5480A" w14:textId="77777777" w:rsidR="001679C9" w:rsidRDefault="001679C9" w:rsidP="00580288"/>
    <w:p w14:paraId="3AC97496" w14:textId="77777777" w:rsidR="001679C9" w:rsidRDefault="001679C9" w:rsidP="00580288"/>
    <w:p w14:paraId="5D8A66DF" w14:textId="77777777" w:rsidR="001679C9" w:rsidRDefault="001679C9" w:rsidP="00580288"/>
    <w:p w14:paraId="219964B0" w14:textId="77777777" w:rsidR="001679C9" w:rsidRDefault="001679C9" w:rsidP="00580288"/>
    <w:p w14:paraId="14B86817" w14:textId="77777777" w:rsidR="001679C9" w:rsidRDefault="001679C9" w:rsidP="00580288"/>
    <w:p w14:paraId="017DFE05" w14:textId="77777777" w:rsidR="001679C9" w:rsidRDefault="001679C9" w:rsidP="00580288"/>
    <w:p w14:paraId="5986BA1D" w14:textId="77777777" w:rsidR="001679C9" w:rsidRDefault="001679C9" w:rsidP="00580288"/>
    <w:p w14:paraId="209EE280" w14:textId="77777777" w:rsidR="001679C9" w:rsidRDefault="001679C9" w:rsidP="00580288"/>
    <w:p w14:paraId="0A640007" w14:textId="77777777" w:rsidR="001679C9" w:rsidRDefault="001679C9" w:rsidP="00580288"/>
    <w:p w14:paraId="3961B082" w14:textId="77777777" w:rsidR="001679C9" w:rsidRDefault="001679C9" w:rsidP="00580288"/>
    <w:p w14:paraId="73BD4C42" w14:textId="77777777" w:rsidR="001679C9" w:rsidRDefault="001679C9" w:rsidP="00580288"/>
    <w:p w14:paraId="4023626F" w14:textId="77777777" w:rsidR="001679C9" w:rsidRDefault="001679C9" w:rsidP="00580288"/>
    <w:p w14:paraId="288409BA" w14:textId="77777777" w:rsidR="001679C9" w:rsidRDefault="001679C9" w:rsidP="00580288"/>
    <w:p w14:paraId="6C75F065" w14:textId="77777777" w:rsidR="001679C9" w:rsidRDefault="001679C9" w:rsidP="00580288"/>
    <w:p w14:paraId="03944C01" w14:textId="77777777" w:rsidR="001679C9" w:rsidRDefault="001679C9" w:rsidP="00580288"/>
    <w:p w14:paraId="6B3478D5" w14:textId="77777777" w:rsidR="001679C9" w:rsidRDefault="001679C9" w:rsidP="00580288"/>
    <w:p w14:paraId="570C859A" w14:textId="77777777" w:rsidR="001679C9" w:rsidRDefault="001679C9" w:rsidP="00580288"/>
    <w:p w14:paraId="166E5950" w14:textId="77777777" w:rsidR="001679C9" w:rsidRDefault="001679C9" w:rsidP="00580288"/>
    <w:p w14:paraId="74BA07E8" w14:textId="77777777" w:rsidR="001679C9" w:rsidRDefault="001679C9" w:rsidP="00580288"/>
    <w:p w14:paraId="75981CDC" w14:textId="77777777" w:rsidR="001679C9" w:rsidRDefault="001679C9" w:rsidP="00580288"/>
    <w:p w14:paraId="1CC3F14F" w14:textId="77777777" w:rsidR="001679C9" w:rsidRDefault="001679C9" w:rsidP="00580288"/>
    <w:p w14:paraId="459FB726" w14:textId="77777777" w:rsidR="001679C9" w:rsidRDefault="001679C9" w:rsidP="00580288"/>
    <w:p w14:paraId="2D2AB478" w14:textId="77777777" w:rsidR="001679C9" w:rsidRDefault="001679C9" w:rsidP="00580288"/>
    <w:p w14:paraId="462A42B7" w14:textId="3BA3BB47" w:rsidR="00F37331" w:rsidRDefault="00F37331" w:rsidP="00F37331">
      <w:pPr>
        <w:pStyle w:val="Heading1"/>
      </w:pPr>
      <w:bookmarkStart w:id="16" w:name="_Toc354819092"/>
      <w:r>
        <w:lastRenderedPageBreak/>
        <w:t>FCT Setup - Error Troubleshooting</w:t>
      </w:r>
      <w:bookmarkEnd w:id="16"/>
    </w:p>
    <w:p w14:paraId="52931427" w14:textId="77777777" w:rsidR="00296CDC" w:rsidRDefault="00296CDC" w:rsidP="00296CDC"/>
    <w:p w14:paraId="6F78EBBD" w14:textId="687E8613" w:rsidR="00296CDC" w:rsidRDefault="00296CDC" w:rsidP="00296CDC">
      <w:r>
        <w:t>This section shows sample screen shots of technical errors that were experienced during development and testing of the FCT Setup.exe installer.  If any of these errors occur it will most likely be the result of some hardware or software infrastructure change to the end-user’s environment such as an OS or MS Office upgrade.</w:t>
      </w:r>
    </w:p>
    <w:p w14:paraId="58EA7A5E" w14:textId="77777777" w:rsidR="00296CDC" w:rsidRDefault="00296CDC" w:rsidP="00296CDC"/>
    <w:p w14:paraId="36653E77" w14:textId="2022FE3F" w:rsidR="00296CDC" w:rsidRDefault="00296CDC" w:rsidP="00296CDC">
      <w:r>
        <w:t>These types of errors will most likely require a level 3 support developer to resolve the issue.</w:t>
      </w:r>
    </w:p>
    <w:p w14:paraId="0D08AFB0" w14:textId="77777777" w:rsidR="00EB52BE" w:rsidRDefault="00EB52BE" w:rsidP="00296CDC"/>
    <w:p w14:paraId="2148AD16" w14:textId="77777777" w:rsidR="00EB52BE" w:rsidRDefault="00EB52BE" w:rsidP="00296CDC"/>
    <w:p w14:paraId="7C342DE1" w14:textId="35502577" w:rsidR="00F37331" w:rsidRDefault="00F37331" w:rsidP="00F37331">
      <w:pPr>
        <w:pStyle w:val="Heading2"/>
      </w:pPr>
      <w:bookmarkStart w:id="17" w:name="_Toc354819093"/>
      <w:r>
        <w:t>Installation Error Definitions</w:t>
      </w:r>
      <w:bookmarkEnd w:id="17"/>
    </w:p>
    <w:p w14:paraId="3155AB41" w14:textId="77777777" w:rsidR="00B60E8D" w:rsidRDefault="00B60E8D" w:rsidP="00580288"/>
    <w:p w14:paraId="347B0BA1" w14:textId="77777777" w:rsidR="00B60E8D" w:rsidRDefault="00B60E8D" w:rsidP="00580288"/>
    <w:p w14:paraId="6F79ED69" w14:textId="77777777" w:rsidR="00B60E8D" w:rsidRDefault="00B60E8D" w:rsidP="00580288"/>
    <w:p w14:paraId="59C9F9A5" w14:textId="73E26D90" w:rsidR="00B60E8D" w:rsidRDefault="00B60E8D" w:rsidP="00B60E8D">
      <w:r w:rsidRPr="00BE5407">
        <w:rPr>
          <w:b/>
          <w:u w:val="single"/>
        </w:rPr>
        <w:t>Process:</w:t>
      </w:r>
      <w:r w:rsidRPr="00A567BD">
        <w:rPr>
          <w:b/>
        </w:rPr>
        <w:t xml:space="preserve"> </w:t>
      </w:r>
      <w:r>
        <w:t xml:space="preserve"> </w:t>
      </w:r>
      <w:r w:rsidR="00BE5407">
        <w:t>Opening the FCT Excel Template.</w:t>
      </w:r>
    </w:p>
    <w:p w14:paraId="1B3C839A" w14:textId="77777777" w:rsidR="00426078" w:rsidRDefault="00426078" w:rsidP="00580288"/>
    <w:p w14:paraId="2B8185A7" w14:textId="77777777" w:rsidR="00B60E8D" w:rsidRDefault="00B60E8D" w:rsidP="00B60E8D">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22F12871" w14:textId="0A543B65" w:rsidR="00B60E8D" w:rsidRDefault="00BE5407" w:rsidP="00B60E8D">
      <w:pPr>
        <w:autoSpaceDE w:val="0"/>
        <w:autoSpaceDN w:val="0"/>
        <w:adjustRightInd w:val="0"/>
        <w:rPr>
          <w:rFonts w:ascii="Consolas" w:hAnsi="Consolas" w:cs="Consolas"/>
          <w:sz w:val="18"/>
          <w:szCs w:val="18"/>
        </w:rPr>
      </w:pPr>
      <w:r>
        <w:rPr>
          <w:rFonts w:ascii="Consolas" w:hAnsi="Consolas" w:cs="Consolas"/>
          <w:sz w:val="18"/>
          <w:szCs w:val="18"/>
        </w:rPr>
        <w:t>Installing Office customization – There was an error during installation.</w:t>
      </w:r>
    </w:p>
    <w:p w14:paraId="5C774970" w14:textId="7D4D2E66" w:rsidR="00BE5407" w:rsidRDefault="00BE5407" w:rsidP="00B60E8D">
      <w:pPr>
        <w:autoSpaceDE w:val="0"/>
        <w:autoSpaceDN w:val="0"/>
        <w:adjustRightInd w:val="0"/>
        <w:rPr>
          <w:rFonts w:ascii="Consolas" w:hAnsi="Consolas" w:cs="Consolas"/>
          <w:sz w:val="18"/>
          <w:szCs w:val="18"/>
        </w:rPr>
      </w:pPr>
      <w:proofErr w:type="spellStart"/>
      <w:r>
        <w:rPr>
          <w:rFonts w:ascii="Consolas" w:hAnsi="Consolas" w:cs="Consolas"/>
          <w:sz w:val="18"/>
          <w:szCs w:val="18"/>
        </w:rPr>
        <w:t>System.Deployment.Application.DeploymentDownloadException</w:t>
      </w:r>
      <w:proofErr w:type="spellEnd"/>
      <w:r>
        <w:rPr>
          <w:rFonts w:ascii="Consolas" w:hAnsi="Consolas" w:cs="Consolas"/>
          <w:sz w:val="18"/>
          <w:szCs w:val="18"/>
        </w:rPr>
        <w:t>: Downloading file: ///C:/Program Files/NiSource/</w:t>
      </w:r>
      <w:proofErr w:type="spellStart"/>
      <w:r>
        <w:rPr>
          <w:rFonts w:ascii="Consolas" w:hAnsi="Consolas" w:cs="Consolas"/>
          <w:sz w:val="18"/>
          <w:szCs w:val="18"/>
        </w:rPr>
        <w:t>FieldCostTracker</w:t>
      </w:r>
      <w:proofErr w:type="spellEnd"/>
      <w:r>
        <w:rPr>
          <w:rFonts w:ascii="Consolas" w:hAnsi="Consolas" w:cs="Consolas"/>
          <w:sz w:val="18"/>
          <w:szCs w:val="18"/>
        </w:rPr>
        <w:t>/</w:t>
      </w:r>
      <w:proofErr w:type="spellStart"/>
      <w:r>
        <w:rPr>
          <w:rFonts w:ascii="Consolas" w:hAnsi="Consolas" w:cs="Consolas"/>
          <w:sz w:val="18"/>
          <w:szCs w:val="18"/>
        </w:rPr>
        <w:t>FieldCostTracker.vsto</w:t>
      </w:r>
      <w:proofErr w:type="spellEnd"/>
      <w:r>
        <w:rPr>
          <w:rFonts w:ascii="Consolas" w:hAnsi="Consolas" w:cs="Consolas"/>
          <w:sz w:val="18"/>
          <w:szCs w:val="18"/>
        </w:rPr>
        <w:t xml:space="preserve"> did not succeed.</w:t>
      </w:r>
    </w:p>
    <w:p w14:paraId="67492CEB" w14:textId="55DC6CC0" w:rsidR="00BE5407" w:rsidRDefault="00BE5407" w:rsidP="00B60E8D">
      <w:pPr>
        <w:autoSpaceDE w:val="0"/>
        <w:autoSpaceDN w:val="0"/>
        <w:adjustRightInd w:val="0"/>
        <w:rPr>
          <w:rFonts w:ascii="Consolas" w:hAnsi="Consolas" w:cs="Consolas"/>
          <w:sz w:val="18"/>
          <w:szCs w:val="18"/>
        </w:rPr>
      </w:pPr>
      <w:proofErr w:type="spellStart"/>
      <w:r>
        <w:rPr>
          <w:rFonts w:ascii="Consolas" w:hAnsi="Consolas" w:cs="Consolas"/>
          <w:sz w:val="18"/>
          <w:szCs w:val="18"/>
        </w:rPr>
        <w:t>System.Net.WebException</w:t>
      </w:r>
      <w:proofErr w:type="spellEnd"/>
      <w:r>
        <w:rPr>
          <w:rFonts w:ascii="Consolas" w:hAnsi="Consolas" w:cs="Consolas"/>
          <w:sz w:val="18"/>
          <w:szCs w:val="18"/>
        </w:rPr>
        <w:t>: Could not find a part of the path ‘C:\Program Files\NiSource\</w:t>
      </w:r>
      <w:proofErr w:type="spellStart"/>
      <w:r>
        <w:rPr>
          <w:rFonts w:ascii="Consolas" w:hAnsi="Consolas" w:cs="Consolas"/>
          <w:sz w:val="18"/>
          <w:szCs w:val="18"/>
        </w:rPr>
        <w:t>FieldCostTracker</w:t>
      </w:r>
      <w:proofErr w:type="spellEnd"/>
      <w:r>
        <w:rPr>
          <w:rFonts w:ascii="Consolas" w:hAnsi="Consolas" w:cs="Consolas"/>
          <w:sz w:val="18"/>
          <w:szCs w:val="18"/>
        </w:rPr>
        <w:t>\</w:t>
      </w:r>
      <w:proofErr w:type="spellStart"/>
      <w:r>
        <w:rPr>
          <w:rFonts w:ascii="Consolas" w:hAnsi="Consolas" w:cs="Consolas"/>
          <w:sz w:val="18"/>
          <w:szCs w:val="18"/>
        </w:rPr>
        <w:t>FieldCostTracker.vsto</w:t>
      </w:r>
      <w:proofErr w:type="spellEnd"/>
      <w:r>
        <w:rPr>
          <w:rFonts w:ascii="Consolas" w:hAnsi="Consolas" w:cs="Consolas"/>
          <w:sz w:val="18"/>
          <w:szCs w:val="18"/>
        </w:rPr>
        <w:t>’.</w:t>
      </w:r>
    </w:p>
    <w:p w14:paraId="18A9498D" w14:textId="77777777" w:rsidR="00B60E8D" w:rsidRDefault="00B60E8D" w:rsidP="00B60E8D">
      <w:pPr>
        <w:autoSpaceDE w:val="0"/>
        <w:autoSpaceDN w:val="0"/>
        <w:adjustRightInd w:val="0"/>
        <w:rPr>
          <w:rFonts w:ascii="Consolas" w:hAnsi="Consolas" w:cs="Consolas"/>
          <w:sz w:val="18"/>
          <w:szCs w:val="18"/>
        </w:rPr>
      </w:pPr>
    </w:p>
    <w:p w14:paraId="3177592D" w14:textId="77777777" w:rsidR="00B60E8D" w:rsidRPr="00A04FB1" w:rsidRDefault="00B60E8D" w:rsidP="00B60E8D">
      <w:pPr>
        <w:rPr>
          <w:u w:val="single"/>
        </w:rPr>
      </w:pPr>
      <w:r w:rsidRPr="00A04FB1">
        <w:rPr>
          <w:b/>
          <w:u w:val="single"/>
        </w:rPr>
        <w:t xml:space="preserve">Possible Causes: </w:t>
      </w:r>
      <w:r w:rsidRPr="00A04FB1">
        <w:rPr>
          <w:u w:val="single"/>
        </w:rPr>
        <w:t xml:space="preserve"> </w:t>
      </w:r>
    </w:p>
    <w:p w14:paraId="0444EBED" w14:textId="0765FB58" w:rsidR="00BE5407" w:rsidRDefault="00BE5407" w:rsidP="00BE5407">
      <w:pPr>
        <w:pStyle w:val="ListParagraph"/>
        <w:numPr>
          <w:ilvl w:val="0"/>
          <w:numId w:val="31"/>
        </w:numPr>
      </w:pPr>
      <w:r>
        <w:t>The user might not have installed the FCT Setup.exe (</w:t>
      </w:r>
      <w:proofErr w:type="spellStart"/>
      <w:r>
        <w:t>FieldCostTracker</w:t>
      </w:r>
      <w:proofErr w:type="spellEnd"/>
      <w:r>
        <w:t xml:space="preserve"> VSTO component).  This component must be installed for the “Submit to </w:t>
      </w:r>
      <w:proofErr w:type="spellStart"/>
      <w:r>
        <w:t>Maximo</w:t>
      </w:r>
      <w:proofErr w:type="spellEnd"/>
      <w:r>
        <w:t>” button macro to function.  Other button macros might be functional if the error is ignored.</w:t>
      </w:r>
    </w:p>
    <w:p w14:paraId="55C5CF6E" w14:textId="77777777" w:rsidR="00ED654A" w:rsidRDefault="00ED654A" w:rsidP="00ED654A">
      <w:pPr>
        <w:pStyle w:val="ListParagraph"/>
      </w:pPr>
    </w:p>
    <w:p w14:paraId="21DBFA6C" w14:textId="5845EBF2" w:rsidR="00ED654A" w:rsidRDefault="00ED654A" w:rsidP="00ED654A">
      <w:pPr>
        <w:pStyle w:val="ListParagraph"/>
      </w:pPr>
      <w:r w:rsidRPr="00ED654A">
        <w:rPr>
          <w:b/>
          <w:u w:val="single"/>
        </w:rPr>
        <w:t>Resolution:</w:t>
      </w:r>
      <w:r>
        <w:t xml:space="preserve"> Ask the user if they downloaded; unzipped; and ran the FCT Setup.exe, or check if the C:\Program Files\NiSource\</w:t>
      </w:r>
      <w:proofErr w:type="spellStart"/>
      <w:r>
        <w:t>FieldCostTracker</w:t>
      </w:r>
      <w:proofErr w:type="spellEnd"/>
      <w:r>
        <w:t xml:space="preserve"> folder exists with files.  If not installed, see the user training guide to install the components. </w:t>
      </w:r>
    </w:p>
    <w:p w14:paraId="5C1CBE85" w14:textId="77777777" w:rsidR="00ED654A" w:rsidRDefault="00ED654A" w:rsidP="00ED654A">
      <w:pPr>
        <w:pStyle w:val="ListParagraph"/>
      </w:pPr>
    </w:p>
    <w:p w14:paraId="18C98E54" w14:textId="543E9806" w:rsidR="00BE5407" w:rsidRDefault="00ED654A" w:rsidP="00BE5407">
      <w:pPr>
        <w:pStyle w:val="ListParagraph"/>
        <w:numPr>
          <w:ilvl w:val="0"/>
          <w:numId w:val="31"/>
        </w:numPr>
      </w:pPr>
      <w:r>
        <w:t>The path location of where the FCT Setup.exe (</w:t>
      </w:r>
      <w:proofErr w:type="spellStart"/>
      <w:r>
        <w:t>FieldCostTracker</w:t>
      </w:r>
      <w:proofErr w:type="spellEnd"/>
      <w:r>
        <w:t xml:space="preserve"> VSTO components) </w:t>
      </w:r>
      <w:r w:rsidR="00C25816">
        <w:t>have</w:t>
      </w:r>
      <w:r>
        <w:t xml:space="preserve"> installed might be different from where the FCT Template is expecting them to be. </w:t>
      </w:r>
    </w:p>
    <w:p w14:paraId="6D599E42" w14:textId="77777777" w:rsidR="00ED654A" w:rsidRDefault="00ED654A" w:rsidP="00ED654A">
      <w:pPr>
        <w:pStyle w:val="ListParagraph"/>
      </w:pPr>
    </w:p>
    <w:p w14:paraId="2219349A" w14:textId="49A60F44" w:rsidR="00ED654A" w:rsidRDefault="00ED654A" w:rsidP="00ED654A">
      <w:pPr>
        <w:pStyle w:val="ListParagraph"/>
      </w:pPr>
      <w:r w:rsidRPr="00C25816">
        <w:rPr>
          <w:b/>
          <w:u w:val="single"/>
        </w:rPr>
        <w:t>Resolution:</w:t>
      </w:r>
      <w:r>
        <w:t xml:space="preserve"> Use “Add/Remove Programs” feature of Windows Control Panels to uninstall the </w:t>
      </w:r>
      <w:proofErr w:type="spellStart"/>
      <w:r>
        <w:t>FieldCostTracker</w:t>
      </w:r>
      <w:proofErr w:type="spellEnd"/>
      <w:r>
        <w:t xml:space="preserve"> components.  Run the FCT Setup.exe to re-install the components to the “default” folder path.</w:t>
      </w:r>
    </w:p>
    <w:p w14:paraId="0D799795" w14:textId="3B5FBE03" w:rsidR="00ED654A" w:rsidRDefault="00ED654A" w:rsidP="00C25816">
      <w:pPr>
        <w:pStyle w:val="ListParagraph"/>
      </w:pPr>
    </w:p>
    <w:p w14:paraId="7B9165E9" w14:textId="005AFF71" w:rsidR="00426078" w:rsidRPr="00C25816" w:rsidRDefault="00C25816" w:rsidP="00580288">
      <w:pPr>
        <w:rPr>
          <w:b/>
          <w:u w:val="single"/>
        </w:rPr>
      </w:pPr>
      <w:r w:rsidRPr="00C25816">
        <w:rPr>
          <w:b/>
          <w:u w:val="single"/>
        </w:rPr>
        <w:t>Screen Shot:</w:t>
      </w:r>
    </w:p>
    <w:p w14:paraId="13FF99FA" w14:textId="77777777" w:rsidR="00426078" w:rsidRDefault="00426078" w:rsidP="00580288"/>
    <w:p w14:paraId="3E063CAF" w14:textId="77777777" w:rsidR="00C25816" w:rsidRDefault="00C25816" w:rsidP="00580288"/>
    <w:p w14:paraId="1052ECFB" w14:textId="77777777" w:rsidR="00C25816" w:rsidRDefault="00C25816" w:rsidP="00580288"/>
    <w:p w14:paraId="585A0E28" w14:textId="77777777" w:rsidR="00C25816" w:rsidRDefault="00C25816" w:rsidP="00580288"/>
    <w:p w14:paraId="7E9BC7FC" w14:textId="087A3901" w:rsidR="00426078" w:rsidRDefault="00C4165D" w:rsidP="00580288">
      <w:r>
        <w:rPr>
          <w:noProof/>
        </w:rPr>
        <w:lastRenderedPageBreak/>
        <w:drawing>
          <wp:inline distT="0" distB="0" distL="0" distR="0" wp14:anchorId="655CC838" wp14:editId="05EDA25B">
            <wp:extent cx="5667375" cy="5591175"/>
            <wp:effectExtent l="0" t="0" r="9525" b="9525"/>
            <wp:docPr id="9" name="Picture 9" descr="\\cardserver\Projects\NiSource\FCT\DOC\ScreenShots\FCT Setup Screens\Setup Errors\FCT_ExcelTemplate_CantFindDeploy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server\Projects\NiSource\FCT\DOC\ScreenShots\FCT Setup Screens\Setup Errors\FCT_ExcelTemplate_CantFindDeployManife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7375" cy="5591175"/>
                    </a:xfrm>
                    <a:prstGeom prst="rect">
                      <a:avLst/>
                    </a:prstGeom>
                    <a:noFill/>
                    <a:ln>
                      <a:noFill/>
                    </a:ln>
                  </pic:spPr>
                </pic:pic>
              </a:graphicData>
            </a:graphic>
          </wp:inline>
        </w:drawing>
      </w:r>
    </w:p>
    <w:p w14:paraId="11DDFE7C" w14:textId="77777777" w:rsidR="00C25816" w:rsidRDefault="00C25816" w:rsidP="00580288"/>
    <w:p w14:paraId="0C788862" w14:textId="77777777" w:rsidR="00C25816" w:rsidRDefault="00C25816" w:rsidP="00580288"/>
    <w:p w14:paraId="0714C6F6" w14:textId="77777777" w:rsidR="00C25816" w:rsidRDefault="00C25816" w:rsidP="00580288"/>
    <w:p w14:paraId="4321770D" w14:textId="77777777" w:rsidR="00C25816" w:rsidRDefault="00C25816" w:rsidP="00580288"/>
    <w:p w14:paraId="75E10396" w14:textId="77777777" w:rsidR="00C25816" w:rsidRDefault="00C25816" w:rsidP="00580288"/>
    <w:p w14:paraId="545397D6" w14:textId="77777777" w:rsidR="00C25816" w:rsidRDefault="00C25816" w:rsidP="00580288"/>
    <w:p w14:paraId="25F4E0CF" w14:textId="77777777" w:rsidR="00C25816" w:rsidRDefault="00C25816" w:rsidP="00580288"/>
    <w:p w14:paraId="27700322" w14:textId="77777777" w:rsidR="00C25816" w:rsidRDefault="00C25816" w:rsidP="00580288"/>
    <w:p w14:paraId="0F34E800" w14:textId="77777777" w:rsidR="00C25816" w:rsidRDefault="00C25816" w:rsidP="00580288"/>
    <w:p w14:paraId="7BB507C3" w14:textId="77777777" w:rsidR="00C25816" w:rsidRDefault="00C25816" w:rsidP="00580288"/>
    <w:p w14:paraId="6AF7B3C8" w14:textId="77777777" w:rsidR="00C25816" w:rsidRDefault="00C25816" w:rsidP="00580288"/>
    <w:p w14:paraId="3BB8E7BB" w14:textId="77777777" w:rsidR="00C25816" w:rsidRDefault="00C25816" w:rsidP="00580288"/>
    <w:p w14:paraId="3F9ED650" w14:textId="77777777" w:rsidR="00C25816" w:rsidRDefault="00C25816" w:rsidP="00580288"/>
    <w:p w14:paraId="4B908BAF" w14:textId="77777777" w:rsidR="00C25816" w:rsidRDefault="00C25816" w:rsidP="00580288"/>
    <w:p w14:paraId="07CC20B2" w14:textId="77777777" w:rsidR="00C25816" w:rsidRDefault="00C25816" w:rsidP="00C25816">
      <w:r w:rsidRPr="00BE5407">
        <w:rPr>
          <w:b/>
          <w:u w:val="single"/>
        </w:rPr>
        <w:lastRenderedPageBreak/>
        <w:t>Process:</w:t>
      </w:r>
      <w:r w:rsidRPr="00A567BD">
        <w:rPr>
          <w:b/>
        </w:rPr>
        <w:t xml:space="preserve"> </w:t>
      </w:r>
      <w:r>
        <w:t xml:space="preserve"> Opening the FCT Excel Template.</w:t>
      </w:r>
    </w:p>
    <w:p w14:paraId="3D0F132D" w14:textId="77777777" w:rsidR="00C25816" w:rsidRDefault="00C25816" w:rsidP="00C25816"/>
    <w:p w14:paraId="065F6CE6" w14:textId="77777777" w:rsidR="00C25816" w:rsidRDefault="00C25816" w:rsidP="00C25816">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2279A9E9" w14:textId="53650C73" w:rsidR="00C25816" w:rsidRDefault="00C25816" w:rsidP="00C25816">
      <w:pPr>
        <w:autoSpaceDE w:val="0"/>
        <w:autoSpaceDN w:val="0"/>
        <w:adjustRightInd w:val="0"/>
        <w:rPr>
          <w:rFonts w:ascii="Consolas" w:hAnsi="Consolas" w:cs="Consolas"/>
          <w:sz w:val="18"/>
          <w:szCs w:val="18"/>
        </w:rPr>
      </w:pPr>
      <w:proofErr w:type="gramStart"/>
      <w:r>
        <w:rPr>
          <w:rFonts w:ascii="Consolas" w:hAnsi="Consolas" w:cs="Consolas"/>
          <w:sz w:val="18"/>
          <w:szCs w:val="18"/>
        </w:rPr>
        <w:t>Could not load file or assembly ‘</w:t>
      </w:r>
      <w:proofErr w:type="spellStart"/>
      <w:r>
        <w:rPr>
          <w:rFonts w:ascii="Consolas" w:hAnsi="Consolas" w:cs="Consolas"/>
          <w:sz w:val="18"/>
          <w:szCs w:val="18"/>
        </w:rPr>
        <w:t>Microsoft.Office.Interop.Excel.Version</w:t>
      </w:r>
      <w:proofErr w:type="spellEnd"/>
      <w:r>
        <w:rPr>
          <w:rFonts w:ascii="Consolas" w:hAnsi="Consolas" w:cs="Consolas"/>
          <w:sz w:val="18"/>
          <w:szCs w:val="18"/>
        </w:rPr>
        <w:t>=12/14.</w:t>
      </w:r>
      <w:proofErr w:type="gramEnd"/>
    </w:p>
    <w:p w14:paraId="493D6553" w14:textId="0DE56F1F" w:rsidR="00C25816" w:rsidRDefault="00C25816" w:rsidP="00C25816">
      <w:pPr>
        <w:autoSpaceDE w:val="0"/>
        <w:autoSpaceDN w:val="0"/>
        <w:adjustRightInd w:val="0"/>
        <w:rPr>
          <w:rFonts w:ascii="Consolas" w:hAnsi="Consolas" w:cs="Consolas"/>
          <w:sz w:val="18"/>
          <w:szCs w:val="18"/>
        </w:rPr>
      </w:pPr>
      <w:proofErr w:type="gramStart"/>
      <w:r>
        <w:rPr>
          <w:rFonts w:ascii="Consolas" w:hAnsi="Consolas" w:cs="Consolas"/>
          <w:sz w:val="18"/>
          <w:szCs w:val="18"/>
        </w:rPr>
        <w:t>Or one of its dependencies.</w:t>
      </w:r>
      <w:proofErr w:type="gramEnd"/>
      <w:r>
        <w:rPr>
          <w:rFonts w:ascii="Consolas" w:hAnsi="Consolas" w:cs="Consolas"/>
          <w:sz w:val="18"/>
          <w:szCs w:val="18"/>
        </w:rPr>
        <w:t xml:space="preserve"> The system cannot find the file specified.</w:t>
      </w:r>
    </w:p>
    <w:p w14:paraId="1B1975DB" w14:textId="77777777" w:rsidR="00C25816" w:rsidRDefault="00C25816" w:rsidP="00C25816">
      <w:pPr>
        <w:autoSpaceDE w:val="0"/>
        <w:autoSpaceDN w:val="0"/>
        <w:adjustRightInd w:val="0"/>
        <w:rPr>
          <w:rFonts w:ascii="Consolas" w:hAnsi="Consolas" w:cs="Consolas"/>
          <w:sz w:val="18"/>
          <w:szCs w:val="18"/>
        </w:rPr>
      </w:pPr>
    </w:p>
    <w:p w14:paraId="3ACB1625" w14:textId="77777777" w:rsidR="00C25816" w:rsidRPr="00A04FB1" w:rsidRDefault="00C25816" w:rsidP="00C25816">
      <w:pPr>
        <w:rPr>
          <w:u w:val="single"/>
        </w:rPr>
      </w:pPr>
      <w:r w:rsidRPr="00A04FB1">
        <w:rPr>
          <w:b/>
          <w:u w:val="single"/>
        </w:rPr>
        <w:t xml:space="preserve">Possible Causes: </w:t>
      </w:r>
      <w:r w:rsidRPr="00A04FB1">
        <w:rPr>
          <w:u w:val="single"/>
        </w:rPr>
        <w:t xml:space="preserve"> </w:t>
      </w:r>
    </w:p>
    <w:p w14:paraId="1C1D5D24" w14:textId="3C719789" w:rsidR="00C25816" w:rsidRDefault="00C25816" w:rsidP="00C25816">
      <w:pPr>
        <w:pStyle w:val="ListParagraph"/>
        <w:numPr>
          <w:ilvl w:val="0"/>
          <w:numId w:val="32"/>
        </w:numPr>
      </w:pPr>
      <w:r>
        <w:t xml:space="preserve">One of the </w:t>
      </w:r>
      <w:proofErr w:type="spellStart"/>
      <w:r>
        <w:t>FieldCostTracker</w:t>
      </w:r>
      <w:proofErr w:type="spellEnd"/>
      <w:r>
        <w:t xml:space="preserve"> VSTO component files might not have been installed with the FCT Setup.exe installation.  The solution is dependent on certain component files being installed on the user’s computer. </w:t>
      </w:r>
    </w:p>
    <w:p w14:paraId="2D8ADD6F" w14:textId="77777777" w:rsidR="00C25816" w:rsidRDefault="00C25816" w:rsidP="00C25816">
      <w:pPr>
        <w:pStyle w:val="ListParagraph"/>
      </w:pPr>
    </w:p>
    <w:p w14:paraId="435DBD5F" w14:textId="04B4ED21" w:rsidR="00C25816" w:rsidRDefault="00C25816" w:rsidP="00C25816">
      <w:pPr>
        <w:pStyle w:val="ListParagraph"/>
      </w:pPr>
      <w:r w:rsidRPr="00ED654A">
        <w:rPr>
          <w:b/>
          <w:u w:val="single"/>
        </w:rPr>
        <w:t>Resolution:</w:t>
      </w:r>
      <w:r>
        <w:t xml:space="preserve"> Try reinstalling or repairing the </w:t>
      </w:r>
      <w:proofErr w:type="spellStart"/>
      <w:r w:rsidR="00A251C6">
        <w:t>FieldCostTracker</w:t>
      </w:r>
      <w:proofErr w:type="spellEnd"/>
      <w:r w:rsidR="00A251C6">
        <w:t xml:space="preserve"> installation.  Compare the files installed on the user’s computer with the image below that shows what files should exist.  If reinstalling does not resolve, a programmer may need to check the Setup.exe solution for issues.</w:t>
      </w:r>
      <w:r>
        <w:t xml:space="preserve"> </w:t>
      </w:r>
      <w:r w:rsidR="00A251C6">
        <w:t xml:space="preserve">Note: The Excel template with extension </w:t>
      </w:r>
      <w:proofErr w:type="spellStart"/>
      <w:r w:rsidR="00A251C6">
        <w:t>xltm</w:t>
      </w:r>
      <w:proofErr w:type="spellEnd"/>
      <w:r w:rsidR="00A251C6">
        <w:t xml:space="preserve"> is not required, but gets copied to the program files folder anyway.</w:t>
      </w:r>
    </w:p>
    <w:p w14:paraId="7E36BB60" w14:textId="77777777" w:rsidR="00C25816" w:rsidRDefault="00C25816" w:rsidP="00C25816">
      <w:pPr>
        <w:pStyle w:val="ListParagraph"/>
      </w:pPr>
    </w:p>
    <w:p w14:paraId="493D9082" w14:textId="17D29543" w:rsidR="00C25816" w:rsidRDefault="00A251C6" w:rsidP="00C25816">
      <w:pPr>
        <w:pStyle w:val="ListParagraph"/>
      </w:pPr>
      <w:r>
        <w:rPr>
          <w:noProof/>
        </w:rPr>
        <w:drawing>
          <wp:inline distT="0" distB="0" distL="0" distR="0" wp14:anchorId="7CB99A34" wp14:editId="3B391475">
            <wp:extent cx="6029325" cy="2990850"/>
            <wp:effectExtent l="0" t="0" r="9525" b="0"/>
            <wp:docPr id="16" name="Picture 16" descr="\\cardserver\Projects\NiSource\FCT\DOC\ScreenShots\FCT Setup Screens\FCT_Setup_Results_Installe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dserver\Projects\NiSource\FCT\DOC\ScreenShots\FCT Setup Screens\FCT_Setup_Results_InstalledFil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29325" cy="2990850"/>
                    </a:xfrm>
                    <a:prstGeom prst="rect">
                      <a:avLst/>
                    </a:prstGeom>
                    <a:noFill/>
                    <a:ln>
                      <a:noFill/>
                    </a:ln>
                  </pic:spPr>
                </pic:pic>
              </a:graphicData>
            </a:graphic>
          </wp:inline>
        </w:drawing>
      </w:r>
    </w:p>
    <w:p w14:paraId="685D58D4" w14:textId="77777777" w:rsidR="00A251C6" w:rsidRDefault="00A251C6" w:rsidP="00C25816">
      <w:pPr>
        <w:pStyle w:val="ListParagraph"/>
      </w:pPr>
    </w:p>
    <w:p w14:paraId="6025B679" w14:textId="77777777" w:rsidR="00A251C6" w:rsidRDefault="00A251C6" w:rsidP="00C25816">
      <w:pPr>
        <w:pStyle w:val="ListParagraph"/>
      </w:pPr>
    </w:p>
    <w:p w14:paraId="59DDA97C" w14:textId="77777777" w:rsidR="00C25816" w:rsidRPr="00C25816" w:rsidRDefault="00C25816" w:rsidP="00C25816">
      <w:pPr>
        <w:rPr>
          <w:b/>
          <w:u w:val="single"/>
        </w:rPr>
      </w:pPr>
      <w:r w:rsidRPr="00C25816">
        <w:rPr>
          <w:b/>
          <w:u w:val="single"/>
        </w:rPr>
        <w:t>Screen Shot:</w:t>
      </w:r>
    </w:p>
    <w:p w14:paraId="034BA380" w14:textId="77777777" w:rsidR="00C25816" w:rsidRDefault="00C25816" w:rsidP="00580288"/>
    <w:p w14:paraId="3953F9C5" w14:textId="2B4DC917" w:rsidR="00426078" w:rsidRDefault="00B60E8D" w:rsidP="00580288">
      <w:r>
        <w:rPr>
          <w:noProof/>
        </w:rPr>
        <w:drawing>
          <wp:inline distT="0" distB="0" distL="0" distR="0" wp14:anchorId="62284368" wp14:editId="3DAED4A2">
            <wp:extent cx="4371975" cy="1466850"/>
            <wp:effectExtent l="0" t="0" r="9525" b="0"/>
            <wp:docPr id="12" name="Picture 12" descr="\\cardserver\Projects\NiSource\FCT\DOC\ScreenShots\FCT Setup Screens\Setup Errors\FCT_Setup_Issu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server\Projects\NiSource\FCT\DOC\ScreenShots\FCT Setup Screens\Setup Errors\FCT_Setup_Issue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1975" cy="1466850"/>
                    </a:xfrm>
                    <a:prstGeom prst="rect">
                      <a:avLst/>
                    </a:prstGeom>
                    <a:noFill/>
                    <a:ln>
                      <a:noFill/>
                    </a:ln>
                  </pic:spPr>
                </pic:pic>
              </a:graphicData>
            </a:graphic>
          </wp:inline>
        </w:drawing>
      </w:r>
    </w:p>
    <w:p w14:paraId="4BBCCD7D" w14:textId="77777777" w:rsidR="00A251C6" w:rsidRDefault="00A251C6" w:rsidP="00A251C6">
      <w:r w:rsidRPr="00BE5407">
        <w:rPr>
          <w:b/>
          <w:u w:val="single"/>
        </w:rPr>
        <w:t>Process:</w:t>
      </w:r>
      <w:r w:rsidRPr="00A567BD">
        <w:rPr>
          <w:b/>
        </w:rPr>
        <w:t xml:space="preserve"> </w:t>
      </w:r>
      <w:r>
        <w:t xml:space="preserve"> Opening the FCT Excel Template.</w:t>
      </w:r>
    </w:p>
    <w:p w14:paraId="2524112C" w14:textId="77777777" w:rsidR="00A251C6" w:rsidRDefault="00A251C6" w:rsidP="00A251C6"/>
    <w:p w14:paraId="73B399E0" w14:textId="77777777" w:rsidR="00A251C6" w:rsidRDefault="00A251C6" w:rsidP="00A251C6">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4C231EDC" w14:textId="52349929" w:rsidR="00015B31" w:rsidRDefault="00015B31" w:rsidP="00015B31">
      <w:pPr>
        <w:autoSpaceDE w:val="0"/>
        <w:autoSpaceDN w:val="0"/>
        <w:adjustRightInd w:val="0"/>
        <w:rPr>
          <w:rFonts w:ascii="Consolas" w:hAnsi="Consolas" w:cs="Consolas"/>
          <w:sz w:val="18"/>
          <w:szCs w:val="18"/>
        </w:rPr>
      </w:pPr>
      <w:r>
        <w:rPr>
          <w:rFonts w:ascii="Consolas" w:hAnsi="Consolas" w:cs="Consolas"/>
          <w:sz w:val="18"/>
          <w:szCs w:val="18"/>
        </w:rPr>
        <w:t>This document contains custom code that cannot be loaded because the location is not in your trusted locations list: CostTrack_proj_po.xltm.  If you trust this document you can save and open it from a location on your computer.</w:t>
      </w:r>
    </w:p>
    <w:p w14:paraId="7A63BAC1" w14:textId="173F2665" w:rsidR="00A251C6" w:rsidRDefault="00A251C6" w:rsidP="00A251C6">
      <w:pPr>
        <w:autoSpaceDE w:val="0"/>
        <w:autoSpaceDN w:val="0"/>
        <w:adjustRightInd w:val="0"/>
        <w:rPr>
          <w:rFonts w:ascii="Consolas" w:hAnsi="Consolas" w:cs="Consolas"/>
          <w:sz w:val="18"/>
          <w:szCs w:val="18"/>
        </w:rPr>
      </w:pPr>
    </w:p>
    <w:p w14:paraId="5F008056" w14:textId="77777777" w:rsidR="00A251C6" w:rsidRDefault="00A251C6" w:rsidP="00A251C6">
      <w:pPr>
        <w:autoSpaceDE w:val="0"/>
        <w:autoSpaceDN w:val="0"/>
        <w:adjustRightInd w:val="0"/>
        <w:rPr>
          <w:rFonts w:ascii="Consolas" w:hAnsi="Consolas" w:cs="Consolas"/>
          <w:sz w:val="18"/>
          <w:szCs w:val="18"/>
        </w:rPr>
      </w:pPr>
    </w:p>
    <w:p w14:paraId="3148579B" w14:textId="77777777" w:rsidR="00A251C6" w:rsidRPr="00A04FB1" w:rsidRDefault="00A251C6" w:rsidP="00A251C6">
      <w:pPr>
        <w:rPr>
          <w:u w:val="single"/>
        </w:rPr>
      </w:pPr>
      <w:r w:rsidRPr="00A04FB1">
        <w:rPr>
          <w:b/>
          <w:u w:val="single"/>
        </w:rPr>
        <w:t xml:space="preserve">Possible Causes: </w:t>
      </w:r>
      <w:r w:rsidRPr="00A04FB1">
        <w:rPr>
          <w:u w:val="single"/>
        </w:rPr>
        <w:t xml:space="preserve"> </w:t>
      </w:r>
    </w:p>
    <w:p w14:paraId="3F55B285" w14:textId="087BDF4E" w:rsidR="00A251C6" w:rsidRDefault="00EB52BE" w:rsidP="00A251C6">
      <w:pPr>
        <w:pStyle w:val="ListParagraph"/>
        <w:numPr>
          <w:ilvl w:val="0"/>
          <w:numId w:val="33"/>
        </w:numPr>
      </w:pPr>
      <w:r>
        <w:t xml:space="preserve">The user might be trying to open the FCT Template using MS Excel 2007, and the template is located on a network share; in SharePoint; or in another trusted location.  MS Excel 2010 seems to handle this better by asking the user if he/she wants to trust the file.  </w:t>
      </w:r>
      <w:r w:rsidR="00A251C6">
        <w:t xml:space="preserve"> </w:t>
      </w:r>
    </w:p>
    <w:p w14:paraId="55AE70A8" w14:textId="77777777" w:rsidR="00A251C6" w:rsidRDefault="00A251C6" w:rsidP="00A251C6">
      <w:pPr>
        <w:pStyle w:val="ListParagraph"/>
      </w:pPr>
    </w:p>
    <w:p w14:paraId="2024BCCB" w14:textId="3E962924" w:rsidR="00A251C6" w:rsidRDefault="00A251C6" w:rsidP="00A251C6">
      <w:pPr>
        <w:pStyle w:val="ListParagraph"/>
      </w:pPr>
      <w:r w:rsidRPr="00ED654A">
        <w:rPr>
          <w:b/>
          <w:u w:val="single"/>
        </w:rPr>
        <w:t>Resolution:</w:t>
      </w:r>
      <w:r>
        <w:t xml:space="preserve"> </w:t>
      </w:r>
      <w:r w:rsidR="00EB52BE">
        <w:t xml:space="preserve">Try downloading or copying the Template to the user’s local Documents folder and then open the Template. If this does not work, the user’s Trust settings in MS Excel might need to be looked at to determine why </w:t>
      </w:r>
      <w:proofErr w:type="gramStart"/>
      <w:r w:rsidR="00EB52BE">
        <w:t>it’s not trusting</w:t>
      </w:r>
      <w:proofErr w:type="gramEnd"/>
      <w:r w:rsidR="00EB52BE">
        <w:t xml:space="preserve"> the path and file.</w:t>
      </w:r>
    </w:p>
    <w:p w14:paraId="65A1D1B5" w14:textId="77777777" w:rsidR="00426078" w:rsidRDefault="00426078" w:rsidP="00580288"/>
    <w:p w14:paraId="62E3C9E8" w14:textId="77777777" w:rsidR="00A251C6" w:rsidRPr="00C25816" w:rsidRDefault="00A251C6" w:rsidP="00A251C6">
      <w:pPr>
        <w:rPr>
          <w:b/>
          <w:u w:val="single"/>
        </w:rPr>
      </w:pPr>
      <w:r w:rsidRPr="00C25816">
        <w:rPr>
          <w:b/>
          <w:u w:val="single"/>
        </w:rPr>
        <w:t>Screen Shot:</w:t>
      </w:r>
    </w:p>
    <w:p w14:paraId="0BF6F01D" w14:textId="77777777" w:rsidR="00426078" w:rsidRDefault="00426078" w:rsidP="00580288"/>
    <w:p w14:paraId="1B663678" w14:textId="50609F5F" w:rsidR="00426078" w:rsidRDefault="00B60E8D" w:rsidP="00580288">
      <w:r>
        <w:rPr>
          <w:noProof/>
        </w:rPr>
        <w:drawing>
          <wp:inline distT="0" distB="0" distL="0" distR="0" wp14:anchorId="585A8AA6" wp14:editId="068C5334">
            <wp:extent cx="4324350" cy="3133725"/>
            <wp:effectExtent l="0" t="0" r="0" b="9525"/>
            <wp:docPr id="10" name="Picture 10" descr="\\cardserver\Projects\NiSource\FCT\DOC\ScreenShots\FCT Setup Screens\Setup Errors\FCT_ExcelTemplate_NotTrustedLocation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dserver\Projects\NiSource\FCT\DOC\ScreenShots\FCT Setup Screens\Setup Errors\FCT_ExcelTemplate_NotTrustedLocation_Detail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4350" cy="3133725"/>
                    </a:xfrm>
                    <a:prstGeom prst="rect">
                      <a:avLst/>
                    </a:prstGeom>
                    <a:noFill/>
                    <a:ln>
                      <a:noFill/>
                    </a:ln>
                  </pic:spPr>
                </pic:pic>
              </a:graphicData>
            </a:graphic>
          </wp:inline>
        </w:drawing>
      </w:r>
    </w:p>
    <w:p w14:paraId="79808628" w14:textId="77777777" w:rsidR="00296CDC" w:rsidRDefault="00296CDC" w:rsidP="00580288"/>
    <w:p w14:paraId="52A7B37A" w14:textId="77777777" w:rsidR="00296CDC" w:rsidRDefault="00296CDC" w:rsidP="00580288"/>
    <w:p w14:paraId="069D2E68" w14:textId="492692CC" w:rsidR="00296CDC" w:rsidRDefault="00296CDC" w:rsidP="00580288"/>
    <w:p w14:paraId="570A1283" w14:textId="77777777" w:rsidR="00296CDC" w:rsidRDefault="00296CDC" w:rsidP="00580288"/>
    <w:p w14:paraId="3875176A" w14:textId="77777777" w:rsidR="00296CDC" w:rsidRDefault="00296CDC" w:rsidP="00580288"/>
    <w:p w14:paraId="7F0FFF97" w14:textId="77777777" w:rsidR="00296CDC" w:rsidRDefault="00296CDC" w:rsidP="00580288"/>
    <w:p w14:paraId="23CD4C01" w14:textId="77777777" w:rsidR="00296CDC" w:rsidRDefault="00296CDC" w:rsidP="00580288"/>
    <w:p w14:paraId="25CEE32B" w14:textId="77777777" w:rsidR="00B60E8D" w:rsidRDefault="00B60E8D" w:rsidP="00580288"/>
    <w:p w14:paraId="7EBDDFE6" w14:textId="79EAAA08" w:rsidR="008869AF" w:rsidRDefault="008869AF" w:rsidP="00580288"/>
    <w:p w14:paraId="61183D0B" w14:textId="77777777" w:rsidR="008869AF" w:rsidRDefault="008869AF" w:rsidP="00580288"/>
    <w:p w14:paraId="12A3B551" w14:textId="77777777" w:rsidR="008869AF" w:rsidRDefault="008869AF" w:rsidP="00580288"/>
    <w:p w14:paraId="56017424" w14:textId="77777777" w:rsidR="008869AF" w:rsidRDefault="008869AF" w:rsidP="00580288"/>
    <w:p w14:paraId="56F3C04D" w14:textId="77777777" w:rsidR="008869AF" w:rsidRDefault="008869AF" w:rsidP="008869AF">
      <w:pPr>
        <w:autoSpaceDE w:val="0"/>
        <w:autoSpaceDN w:val="0"/>
        <w:adjustRightInd w:val="0"/>
        <w:rPr>
          <w:rFonts w:ascii="Consolas" w:hAnsi="Consolas" w:cs="Consolas"/>
          <w:sz w:val="18"/>
          <w:szCs w:val="18"/>
        </w:rPr>
      </w:pPr>
      <w:r>
        <w:rPr>
          <w:b/>
          <w:u w:val="single"/>
        </w:rPr>
        <w:t xml:space="preserve">Technical Error </w:t>
      </w:r>
      <w:r w:rsidRPr="00A567BD">
        <w:rPr>
          <w:b/>
          <w:u w:val="single"/>
        </w:rPr>
        <w:t>Message:</w:t>
      </w:r>
      <w:r>
        <w:rPr>
          <w:rFonts w:ascii="Consolas" w:hAnsi="Consolas" w:cs="Consolas"/>
          <w:sz w:val="18"/>
          <w:szCs w:val="18"/>
        </w:rPr>
        <w:t xml:space="preserve"> </w:t>
      </w:r>
    </w:p>
    <w:p w14:paraId="60252802" w14:textId="7BE097B3" w:rsidR="008869AF" w:rsidRDefault="008869AF" w:rsidP="008869AF">
      <w:pPr>
        <w:autoSpaceDE w:val="0"/>
        <w:autoSpaceDN w:val="0"/>
        <w:adjustRightInd w:val="0"/>
        <w:rPr>
          <w:rFonts w:ascii="Consolas" w:hAnsi="Consolas" w:cs="Consolas"/>
          <w:sz w:val="18"/>
          <w:szCs w:val="18"/>
        </w:rPr>
      </w:pPr>
      <w:r>
        <w:rPr>
          <w:rFonts w:ascii="Consolas" w:hAnsi="Consolas" w:cs="Consolas"/>
          <w:sz w:val="18"/>
          <w:szCs w:val="18"/>
        </w:rPr>
        <w:t xml:space="preserve">The customizations cannot be installed because another version is currently installed and cannot be upgraded from this location. To install this version of the customization, first use Add or Remove Programs to uninstall this program: </w:t>
      </w:r>
      <w:proofErr w:type="spellStart"/>
      <w:r>
        <w:rPr>
          <w:rFonts w:ascii="Consolas" w:hAnsi="Consolas" w:cs="Consolas"/>
          <w:sz w:val="18"/>
          <w:szCs w:val="18"/>
        </w:rPr>
        <w:t>FieldCostTracker</w:t>
      </w:r>
      <w:proofErr w:type="spellEnd"/>
      <w:r>
        <w:rPr>
          <w:rFonts w:ascii="Consolas" w:hAnsi="Consolas" w:cs="Consolas"/>
          <w:sz w:val="18"/>
          <w:szCs w:val="18"/>
        </w:rPr>
        <w:t>. Then install the new customization from the following location.</w:t>
      </w:r>
    </w:p>
    <w:p w14:paraId="26056511" w14:textId="77777777" w:rsidR="008869AF" w:rsidRDefault="008869AF" w:rsidP="008869AF">
      <w:pPr>
        <w:autoSpaceDE w:val="0"/>
        <w:autoSpaceDN w:val="0"/>
        <w:adjustRightInd w:val="0"/>
        <w:rPr>
          <w:rFonts w:ascii="Consolas" w:hAnsi="Consolas" w:cs="Consolas"/>
          <w:sz w:val="18"/>
          <w:szCs w:val="18"/>
        </w:rPr>
      </w:pPr>
    </w:p>
    <w:p w14:paraId="3802FA05" w14:textId="77777777" w:rsidR="008869AF" w:rsidRPr="00A04FB1" w:rsidRDefault="008869AF" w:rsidP="008869AF">
      <w:pPr>
        <w:rPr>
          <w:u w:val="single"/>
        </w:rPr>
      </w:pPr>
      <w:r w:rsidRPr="00A04FB1">
        <w:rPr>
          <w:b/>
          <w:u w:val="single"/>
        </w:rPr>
        <w:t xml:space="preserve">Possible Causes: </w:t>
      </w:r>
      <w:r w:rsidRPr="00A04FB1">
        <w:rPr>
          <w:u w:val="single"/>
        </w:rPr>
        <w:t xml:space="preserve"> </w:t>
      </w:r>
    </w:p>
    <w:p w14:paraId="653E582C" w14:textId="05C9640E" w:rsidR="008869AF" w:rsidRDefault="008869AF" w:rsidP="008869AF">
      <w:pPr>
        <w:pStyle w:val="ListParagraph"/>
        <w:numPr>
          <w:ilvl w:val="0"/>
          <w:numId w:val="45"/>
        </w:numPr>
      </w:pPr>
      <w:r>
        <w:t xml:space="preserve">Most likely a new version of the </w:t>
      </w:r>
      <w:proofErr w:type="spellStart"/>
      <w:r>
        <w:t>FieldCostTracker</w:t>
      </w:r>
      <w:proofErr w:type="spellEnd"/>
      <w:r>
        <w:t xml:space="preserve"> DLL component was recently installed along with a new version of the FCT Excel Template. The user might not </w:t>
      </w:r>
      <w:proofErr w:type="gramStart"/>
      <w:r>
        <w:t>of</w:t>
      </w:r>
      <w:proofErr w:type="gramEnd"/>
      <w:r>
        <w:t xml:space="preserve"> uninstalled the previous versions of the </w:t>
      </w:r>
      <w:proofErr w:type="spellStart"/>
      <w:r>
        <w:t>FieldCostTracker</w:t>
      </w:r>
      <w:proofErr w:type="spellEnd"/>
      <w:r>
        <w:t xml:space="preserve"> from Add/Remove programs.   </w:t>
      </w:r>
    </w:p>
    <w:p w14:paraId="23C97F54" w14:textId="77777777" w:rsidR="008869AF" w:rsidRDefault="008869AF" w:rsidP="008869AF">
      <w:pPr>
        <w:pStyle w:val="ListParagraph"/>
      </w:pPr>
    </w:p>
    <w:p w14:paraId="3F49D56F" w14:textId="77777777" w:rsidR="008869AF" w:rsidRDefault="008869AF" w:rsidP="008869AF">
      <w:r w:rsidRPr="00ED654A">
        <w:rPr>
          <w:b/>
          <w:u w:val="single"/>
        </w:rPr>
        <w:t>Resolution:</w:t>
      </w:r>
      <w:r>
        <w:t xml:space="preserve"> Perform these steps to resolve this issue:</w:t>
      </w:r>
    </w:p>
    <w:p w14:paraId="712E5FAA" w14:textId="77777777" w:rsidR="008869AF" w:rsidRDefault="008869AF" w:rsidP="008869AF">
      <w:pPr>
        <w:pStyle w:val="ListParagraph"/>
        <w:numPr>
          <w:ilvl w:val="0"/>
          <w:numId w:val="46"/>
        </w:numPr>
      </w:pPr>
      <w:r>
        <w:t>Close all instances of MS Excel.</w:t>
      </w:r>
    </w:p>
    <w:p w14:paraId="1B18E49C" w14:textId="77777777" w:rsidR="008869AF" w:rsidRDefault="008869AF" w:rsidP="008869AF">
      <w:pPr>
        <w:pStyle w:val="ListParagraph"/>
        <w:numPr>
          <w:ilvl w:val="0"/>
          <w:numId w:val="46"/>
        </w:numPr>
      </w:pPr>
      <w:r>
        <w:t xml:space="preserve">Go to Control Panels -&gt; Add/Remove Programs or Uninstall Programs (link name varies depending on which version of Windows and Control Panel view). </w:t>
      </w:r>
    </w:p>
    <w:p w14:paraId="25070512" w14:textId="1A645310" w:rsidR="008869AF" w:rsidRDefault="008869AF" w:rsidP="008869AF">
      <w:pPr>
        <w:pStyle w:val="ListParagraph"/>
        <w:numPr>
          <w:ilvl w:val="0"/>
          <w:numId w:val="46"/>
        </w:numPr>
      </w:pPr>
      <w:r>
        <w:t>Look for 2 instances of the “</w:t>
      </w:r>
      <w:proofErr w:type="spellStart"/>
      <w:r>
        <w:t>FieldCostTracker</w:t>
      </w:r>
      <w:proofErr w:type="spellEnd"/>
      <w:r>
        <w:t>”.  The first instance is usually the customization that Excel installed and has a version format of #</w:t>
      </w:r>
      <w:proofErr w:type="gramStart"/>
      <w:r>
        <w:t>.#</w:t>
      </w:r>
      <w:proofErr w:type="gramEnd"/>
      <w:r>
        <w:t xml:space="preserve">.#.# (3 dots).  </w:t>
      </w:r>
    </w:p>
    <w:p w14:paraId="2847ECF9" w14:textId="77777777" w:rsidR="008869AF" w:rsidRDefault="008869AF" w:rsidP="008869AF">
      <w:pPr>
        <w:pStyle w:val="ListParagraph"/>
        <w:numPr>
          <w:ilvl w:val="0"/>
          <w:numId w:val="46"/>
        </w:numPr>
      </w:pPr>
      <w:r>
        <w:t xml:space="preserve">Uninstall the first </w:t>
      </w:r>
      <w:proofErr w:type="spellStart"/>
      <w:r>
        <w:t>FieldCostTracker</w:t>
      </w:r>
      <w:proofErr w:type="spellEnd"/>
      <w:r>
        <w:t xml:space="preserve"> instance with version format #</w:t>
      </w:r>
      <w:proofErr w:type="gramStart"/>
      <w:r>
        <w:t>.#</w:t>
      </w:r>
      <w:proofErr w:type="gramEnd"/>
      <w:r>
        <w:t>.#.#.</w:t>
      </w:r>
    </w:p>
    <w:p w14:paraId="04269036" w14:textId="5A01B7C4" w:rsidR="008869AF" w:rsidRDefault="008869AF" w:rsidP="008869AF">
      <w:pPr>
        <w:pStyle w:val="ListParagraph"/>
        <w:numPr>
          <w:ilvl w:val="0"/>
          <w:numId w:val="46"/>
        </w:numPr>
      </w:pPr>
      <w:r>
        <w:t>Re-open the Workbook and MS Excel will install the new customizations. Answer Yes to accept the install if prompted.</w:t>
      </w:r>
    </w:p>
    <w:p w14:paraId="56772129" w14:textId="77777777" w:rsidR="008869AF" w:rsidRDefault="008869AF" w:rsidP="008869AF"/>
    <w:p w14:paraId="33400EEB" w14:textId="374BD04A" w:rsidR="008869AF" w:rsidRDefault="008869AF" w:rsidP="008869AF">
      <w:pPr>
        <w:rPr>
          <w:b/>
          <w:u w:val="single"/>
        </w:rPr>
      </w:pPr>
      <w:r w:rsidRPr="00C25816">
        <w:rPr>
          <w:b/>
          <w:u w:val="single"/>
        </w:rPr>
        <w:t>Screen Shot:</w:t>
      </w:r>
    </w:p>
    <w:p w14:paraId="3D9B439D" w14:textId="77777777" w:rsidR="008869AF" w:rsidRDefault="008869AF" w:rsidP="008869AF"/>
    <w:p w14:paraId="087DC61D" w14:textId="34441D64" w:rsidR="008869AF" w:rsidRDefault="008869AF" w:rsidP="008869AF">
      <w:r>
        <w:t>See screen shots on next two pages related to this error.</w:t>
      </w:r>
    </w:p>
    <w:p w14:paraId="7C7453C2" w14:textId="77777777" w:rsidR="008869AF" w:rsidRDefault="008869AF" w:rsidP="008869AF"/>
    <w:p w14:paraId="342844B8" w14:textId="77777777" w:rsidR="008869AF" w:rsidRDefault="008869AF" w:rsidP="008869AF"/>
    <w:p w14:paraId="07E113F3" w14:textId="77777777" w:rsidR="008869AF" w:rsidRDefault="008869AF" w:rsidP="008869AF"/>
    <w:p w14:paraId="60C7013B" w14:textId="77777777" w:rsidR="008869AF" w:rsidRDefault="008869AF" w:rsidP="008869AF"/>
    <w:p w14:paraId="4D8717DD" w14:textId="77777777" w:rsidR="008869AF" w:rsidRDefault="008869AF" w:rsidP="008869AF"/>
    <w:p w14:paraId="52AB548C" w14:textId="77777777" w:rsidR="008869AF" w:rsidRDefault="008869AF" w:rsidP="008869AF"/>
    <w:p w14:paraId="11D761D8" w14:textId="77777777" w:rsidR="008869AF" w:rsidRDefault="008869AF" w:rsidP="008869AF"/>
    <w:p w14:paraId="0ED14CED" w14:textId="77777777" w:rsidR="008869AF" w:rsidRDefault="008869AF" w:rsidP="008869AF"/>
    <w:p w14:paraId="0E80CF15" w14:textId="77777777" w:rsidR="008869AF" w:rsidRDefault="008869AF" w:rsidP="008869AF"/>
    <w:p w14:paraId="7E9507D5" w14:textId="77777777" w:rsidR="008869AF" w:rsidRDefault="008869AF" w:rsidP="008869AF"/>
    <w:p w14:paraId="365A60DA" w14:textId="77777777" w:rsidR="008869AF" w:rsidRDefault="008869AF" w:rsidP="008869AF"/>
    <w:p w14:paraId="44426961" w14:textId="77777777" w:rsidR="008869AF" w:rsidRDefault="008869AF" w:rsidP="008869AF"/>
    <w:p w14:paraId="42D19471" w14:textId="77777777" w:rsidR="008869AF" w:rsidRDefault="008869AF" w:rsidP="008869AF"/>
    <w:p w14:paraId="7D388398" w14:textId="77777777" w:rsidR="008869AF" w:rsidRDefault="008869AF" w:rsidP="008869AF"/>
    <w:p w14:paraId="7C1D6888" w14:textId="77777777" w:rsidR="008869AF" w:rsidRDefault="008869AF" w:rsidP="008869AF"/>
    <w:p w14:paraId="0F403573" w14:textId="77777777" w:rsidR="008869AF" w:rsidRDefault="008869AF" w:rsidP="008869AF"/>
    <w:p w14:paraId="2D4F42FD" w14:textId="77777777" w:rsidR="008869AF" w:rsidRDefault="008869AF" w:rsidP="008869AF"/>
    <w:p w14:paraId="54C99EF4" w14:textId="77777777" w:rsidR="008869AF" w:rsidRDefault="008869AF" w:rsidP="008869AF"/>
    <w:p w14:paraId="55E3D593" w14:textId="77777777" w:rsidR="008869AF" w:rsidRDefault="008869AF" w:rsidP="008869AF"/>
    <w:p w14:paraId="20854790" w14:textId="77777777" w:rsidR="008869AF" w:rsidRDefault="008869AF" w:rsidP="008869AF"/>
    <w:p w14:paraId="34172D04" w14:textId="77777777" w:rsidR="008869AF" w:rsidRDefault="008869AF" w:rsidP="008869AF"/>
    <w:p w14:paraId="7826B3CA" w14:textId="77777777" w:rsidR="008869AF" w:rsidRDefault="008869AF" w:rsidP="008869AF"/>
    <w:p w14:paraId="7FCC3534" w14:textId="77777777" w:rsidR="008869AF" w:rsidRDefault="008869AF" w:rsidP="008869AF"/>
    <w:p w14:paraId="58221096" w14:textId="01E97508" w:rsidR="008869AF" w:rsidRDefault="008869AF" w:rsidP="008869AF">
      <w:r>
        <w:t>Screen 1 of 2 that appear for this error:</w:t>
      </w:r>
    </w:p>
    <w:p w14:paraId="2DE33EB5" w14:textId="77777777" w:rsidR="008869AF" w:rsidRDefault="008869AF" w:rsidP="008869AF"/>
    <w:p w14:paraId="0CEDB26E" w14:textId="484A92AC" w:rsidR="00B60E8D" w:rsidRDefault="008869AF" w:rsidP="00580288">
      <w:r>
        <w:rPr>
          <w:noProof/>
        </w:rPr>
        <w:drawing>
          <wp:inline distT="0" distB="0" distL="0" distR="0" wp14:anchorId="710B7AE5" wp14:editId="7E249B30">
            <wp:extent cx="5838825" cy="6344394"/>
            <wp:effectExtent l="0" t="0" r="0" b="0"/>
            <wp:docPr id="14" name="Picture 14" descr="C:\Projects\NiSource\FCT\DOC\ScreenShots\FCT Workbook Errors\FCT_ExcelCustomizations_Previous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NiSource\FCT\DOC\ScreenShots\FCT Workbook Errors\FCT_ExcelCustomizations_PreviousVers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142" cy="6354517"/>
                    </a:xfrm>
                    <a:prstGeom prst="rect">
                      <a:avLst/>
                    </a:prstGeom>
                    <a:noFill/>
                    <a:ln>
                      <a:noFill/>
                    </a:ln>
                  </pic:spPr>
                </pic:pic>
              </a:graphicData>
            </a:graphic>
          </wp:inline>
        </w:drawing>
      </w:r>
    </w:p>
    <w:p w14:paraId="0880FA2E" w14:textId="388C5980" w:rsidR="008869AF" w:rsidRDefault="008869AF" w:rsidP="00580288"/>
    <w:p w14:paraId="5D626D75" w14:textId="77777777" w:rsidR="008869AF" w:rsidRDefault="008869AF" w:rsidP="00580288"/>
    <w:p w14:paraId="0BD0F3A1" w14:textId="77777777" w:rsidR="008869AF" w:rsidRDefault="008869AF" w:rsidP="00580288"/>
    <w:p w14:paraId="6A1F2AB2" w14:textId="77777777" w:rsidR="008869AF" w:rsidRDefault="008869AF" w:rsidP="00580288"/>
    <w:p w14:paraId="48B5EC3E" w14:textId="77777777" w:rsidR="008869AF" w:rsidRDefault="008869AF" w:rsidP="00580288"/>
    <w:p w14:paraId="0634F0DA" w14:textId="77777777" w:rsidR="008869AF" w:rsidRDefault="008869AF" w:rsidP="00580288"/>
    <w:p w14:paraId="38088502" w14:textId="77777777" w:rsidR="008869AF" w:rsidRDefault="008869AF" w:rsidP="00580288"/>
    <w:p w14:paraId="1C1DFACE" w14:textId="25C4D270" w:rsidR="008869AF" w:rsidRDefault="008869AF" w:rsidP="008869AF">
      <w:r>
        <w:t>Screen 2 of 2 that appear for this error:</w:t>
      </w:r>
    </w:p>
    <w:p w14:paraId="39E35ED7" w14:textId="77777777" w:rsidR="008869AF" w:rsidRDefault="008869AF" w:rsidP="00580288"/>
    <w:p w14:paraId="62BA3206" w14:textId="77777777" w:rsidR="008869AF" w:rsidRDefault="008869AF" w:rsidP="00580288"/>
    <w:p w14:paraId="39ACE2FA" w14:textId="685D94F0" w:rsidR="008869AF" w:rsidRDefault="008869AF" w:rsidP="00580288">
      <w:r>
        <w:rPr>
          <w:noProof/>
        </w:rPr>
        <w:drawing>
          <wp:inline distT="0" distB="0" distL="0" distR="0" wp14:anchorId="66C9F704" wp14:editId="60D33997">
            <wp:extent cx="5457825" cy="4243639"/>
            <wp:effectExtent l="0" t="0" r="0" b="5080"/>
            <wp:docPr id="15" name="Picture 15" descr="C:\Projects\NiSource\FCT\DOC\ScreenShots\FCT Workbook Errors\FCT_ExcelCustomizations_PreviousVersion_2nd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NiSource\FCT\DOC\ScreenShots\FCT Workbook Errors\FCT_ExcelCustomizations_PreviousVersion_2ndEr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7825" cy="4243639"/>
                    </a:xfrm>
                    <a:prstGeom prst="rect">
                      <a:avLst/>
                    </a:prstGeom>
                    <a:noFill/>
                    <a:ln>
                      <a:noFill/>
                    </a:ln>
                  </pic:spPr>
                </pic:pic>
              </a:graphicData>
            </a:graphic>
          </wp:inline>
        </w:drawing>
      </w:r>
    </w:p>
    <w:p w14:paraId="5DA0BA2B" w14:textId="77777777" w:rsidR="008869AF" w:rsidRDefault="008869AF" w:rsidP="00580288"/>
    <w:p w14:paraId="22553C49" w14:textId="77777777" w:rsidR="008869AF" w:rsidRDefault="008869AF" w:rsidP="00580288"/>
    <w:p w14:paraId="5557BD13" w14:textId="77777777" w:rsidR="008869AF" w:rsidRDefault="008869AF" w:rsidP="00580288"/>
    <w:p w14:paraId="173C39E1" w14:textId="77777777" w:rsidR="008869AF" w:rsidRDefault="008869AF" w:rsidP="00580288"/>
    <w:p w14:paraId="737B44D4" w14:textId="77777777" w:rsidR="008869AF" w:rsidRDefault="008869AF" w:rsidP="00580288"/>
    <w:p w14:paraId="67324E4C" w14:textId="77777777" w:rsidR="008869AF" w:rsidRDefault="008869AF" w:rsidP="00580288"/>
    <w:p w14:paraId="18089D99" w14:textId="77777777" w:rsidR="008869AF" w:rsidRDefault="008869AF" w:rsidP="00580288"/>
    <w:p w14:paraId="10221A40" w14:textId="77777777" w:rsidR="008869AF" w:rsidRDefault="008869AF" w:rsidP="00580288"/>
    <w:p w14:paraId="0641791E" w14:textId="77777777" w:rsidR="008869AF" w:rsidRDefault="008869AF" w:rsidP="00580288"/>
    <w:p w14:paraId="20CB10D3" w14:textId="77777777" w:rsidR="008869AF" w:rsidRDefault="008869AF" w:rsidP="00580288"/>
    <w:p w14:paraId="1ED8B170" w14:textId="77777777" w:rsidR="008869AF" w:rsidRDefault="008869AF" w:rsidP="00580288"/>
    <w:p w14:paraId="698FCAB5" w14:textId="77777777" w:rsidR="008869AF" w:rsidRDefault="008869AF" w:rsidP="00580288"/>
    <w:p w14:paraId="03A276E0" w14:textId="77777777" w:rsidR="008869AF" w:rsidRDefault="008869AF" w:rsidP="00580288"/>
    <w:p w14:paraId="06277132" w14:textId="77777777" w:rsidR="008869AF" w:rsidRDefault="008869AF" w:rsidP="00580288"/>
    <w:p w14:paraId="4BE8C717" w14:textId="77777777" w:rsidR="008869AF" w:rsidRDefault="008869AF" w:rsidP="00580288"/>
    <w:p w14:paraId="405261E3" w14:textId="77777777" w:rsidR="008869AF" w:rsidRDefault="008869AF" w:rsidP="00580288"/>
    <w:p w14:paraId="15E2D638" w14:textId="71C402B3" w:rsidR="00B60E8D" w:rsidRDefault="00B60E8D" w:rsidP="00580288"/>
    <w:p w14:paraId="5CBD25F7" w14:textId="77777777" w:rsidR="00580288" w:rsidRDefault="00580288" w:rsidP="00DE6FE2">
      <w:pPr>
        <w:pStyle w:val="Heading1"/>
      </w:pPr>
      <w:bookmarkStart w:id="18" w:name="_Toc354819094"/>
      <w:r>
        <w:lastRenderedPageBreak/>
        <w:t>Revision History</w:t>
      </w:r>
      <w:bookmarkEnd w:id="18"/>
    </w:p>
    <w:p w14:paraId="5CBD25F8" w14:textId="77777777" w:rsidR="008C2D08" w:rsidRDefault="008C2D08" w:rsidP="008C2D08"/>
    <w:p w14:paraId="5CBD25F9" w14:textId="77777777" w:rsidR="00437A3F" w:rsidRPr="0020587B" w:rsidRDefault="00437A3F" w:rsidP="00437A3F"/>
    <w:p w14:paraId="5CBD2601" w14:textId="339AFE35" w:rsidR="00437A3F" w:rsidRPr="007B7210" w:rsidRDefault="00437A3F" w:rsidP="00437A3F">
      <w:pPr>
        <w:numPr>
          <w:ilvl w:val="12"/>
          <w:numId w:val="0"/>
        </w:numPr>
        <w:spacing w:before="120"/>
      </w:pPr>
      <w:r>
        <w:rPr>
          <w:rStyle w:val="PGEWordHighlight"/>
        </w:rPr>
        <w:t>Document Owners</w:t>
      </w:r>
      <w:r w:rsidRPr="007B7210">
        <w:rPr>
          <w:rStyle w:val="PGEWordHighlight"/>
        </w:rPr>
        <w:t>(s):</w:t>
      </w:r>
    </w:p>
    <w:tbl>
      <w:tblPr>
        <w:tblW w:w="9510" w:type="dxa"/>
        <w:jc w:val="center"/>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52"/>
        <w:gridCol w:w="4758"/>
      </w:tblGrid>
      <w:tr w:rsidR="00437A3F" w:rsidRPr="007B7210" w14:paraId="5CBD2604" w14:textId="77777777" w:rsidTr="007E552C">
        <w:trPr>
          <w:tblHeader/>
          <w:jc w:val="center"/>
        </w:trPr>
        <w:tc>
          <w:tcPr>
            <w:tcW w:w="4752"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2" w14:textId="77777777" w:rsidR="00437A3F" w:rsidRPr="007E552C" w:rsidRDefault="00437A3F" w:rsidP="007E552C">
            <w:pPr>
              <w:pStyle w:val="PGEBody1"/>
              <w:jc w:val="center"/>
              <w:rPr>
                <w:b/>
                <w:sz w:val="24"/>
                <w:szCs w:val="24"/>
              </w:rPr>
            </w:pPr>
            <w:r w:rsidRPr="007E552C">
              <w:rPr>
                <w:b/>
                <w:sz w:val="24"/>
                <w:szCs w:val="24"/>
              </w:rPr>
              <w:t>Name</w:t>
            </w:r>
          </w:p>
        </w:tc>
        <w:tc>
          <w:tcPr>
            <w:tcW w:w="4758"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3" w14:textId="77777777" w:rsidR="00437A3F" w:rsidRPr="007E552C" w:rsidRDefault="00437A3F" w:rsidP="007E552C">
            <w:pPr>
              <w:pStyle w:val="PGEBody1"/>
              <w:jc w:val="center"/>
              <w:rPr>
                <w:b/>
                <w:sz w:val="24"/>
                <w:szCs w:val="24"/>
              </w:rPr>
            </w:pPr>
            <w:r w:rsidRPr="007E552C">
              <w:rPr>
                <w:b/>
                <w:sz w:val="24"/>
                <w:szCs w:val="24"/>
              </w:rPr>
              <w:t>Role</w:t>
            </w:r>
          </w:p>
        </w:tc>
      </w:tr>
      <w:tr w:rsidR="00437A3F" w:rsidRPr="007B7210" w14:paraId="5CBD2607" w14:textId="77777777" w:rsidTr="007E552C">
        <w:trPr>
          <w:jc w:val="center"/>
        </w:trPr>
        <w:tc>
          <w:tcPr>
            <w:tcW w:w="4752" w:type="dxa"/>
          </w:tcPr>
          <w:p w14:paraId="5CBD2605" w14:textId="77777777" w:rsidR="00437A3F" w:rsidRPr="007E552C" w:rsidRDefault="00437A3F" w:rsidP="007E552C">
            <w:pPr>
              <w:pStyle w:val="PGEBody1"/>
              <w:jc w:val="center"/>
              <w:rPr>
                <w:sz w:val="24"/>
                <w:szCs w:val="24"/>
              </w:rPr>
            </w:pPr>
            <w:r w:rsidRPr="007E552C">
              <w:rPr>
                <w:sz w:val="24"/>
                <w:szCs w:val="24"/>
              </w:rPr>
              <w:t xml:space="preserve"> </w:t>
            </w:r>
          </w:p>
        </w:tc>
        <w:tc>
          <w:tcPr>
            <w:tcW w:w="4758" w:type="dxa"/>
          </w:tcPr>
          <w:p w14:paraId="5CBD2606" w14:textId="77777777" w:rsidR="00437A3F" w:rsidRPr="007E552C" w:rsidRDefault="00437A3F" w:rsidP="007E552C">
            <w:pPr>
              <w:pStyle w:val="PGEBody1"/>
              <w:jc w:val="center"/>
              <w:rPr>
                <w:sz w:val="24"/>
                <w:szCs w:val="24"/>
              </w:rPr>
            </w:pPr>
          </w:p>
        </w:tc>
      </w:tr>
      <w:tr w:rsidR="00437A3F" w:rsidRPr="007B7210" w14:paraId="5CBD260A" w14:textId="77777777" w:rsidTr="007E552C">
        <w:trPr>
          <w:jc w:val="center"/>
        </w:trPr>
        <w:tc>
          <w:tcPr>
            <w:tcW w:w="4752" w:type="dxa"/>
          </w:tcPr>
          <w:p w14:paraId="5CBD2608" w14:textId="77777777" w:rsidR="00437A3F" w:rsidRPr="007E552C" w:rsidRDefault="00437A3F" w:rsidP="007E552C">
            <w:pPr>
              <w:pStyle w:val="PGEBody1"/>
              <w:jc w:val="center"/>
              <w:rPr>
                <w:sz w:val="24"/>
                <w:szCs w:val="24"/>
              </w:rPr>
            </w:pPr>
          </w:p>
        </w:tc>
        <w:tc>
          <w:tcPr>
            <w:tcW w:w="4758" w:type="dxa"/>
          </w:tcPr>
          <w:p w14:paraId="5CBD2609" w14:textId="77777777" w:rsidR="00437A3F" w:rsidRPr="007E552C" w:rsidRDefault="00437A3F" w:rsidP="007E552C">
            <w:pPr>
              <w:pStyle w:val="PGEBody1"/>
              <w:jc w:val="center"/>
              <w:rPr>
                <w:sz w:val="24"/>
                <w:szCs w:val="24"/>
              </w:rPr>
            </w:pPr>
          </w:p>
        </w:tc>
      </w:tr>
      <w:tr w:rsidR="00437A3F" w:rsidRPr="007B7210" w14:paraId="5CBD260D" w14:textId="77777777" w:rsidTr="007E552C">
        <w:trPr>
          <w:jc w:val="center"/>
        </w:trPr>
        <w:tc>
          <w:tcPr>
            <w:tcW w:w="4752" w:type="dxa"/>
          </w:tcPr>
          <w:p w14:paraId="5CBD260B" w14:textId="77777777" w:rsidR="00437A3F" w:rsidRPr="007E552C" w:rsidRDefault="00437A3F" w:rsidP="007E552C">
            <w:pPr>
              <w:pStyle w:val="PGEBody1"/>
              <w:jc w:val="center"/>
              <w:rPr>
                <w:sz w:val="24"/>
                <w:szCs w:val="24"/>
              </w:rPr>
            </w:pPr>
          </w:p>
        </w:tc>
        <w:tc>
          <w:tcPr>
            <w:tcW w:w="4758" w:type="dxa"/>
          </w:tcPr>
          <w:p w14:paraId="5CBD260C" w14:textId="77777777" w:rsidR="00437A3F" w:rsidRPr="007E552C" w:rsidRDefault="00437A3F" w:rsidP="007E552C">
            <w:pPr>
              <w:pStyle w:val="PGEBody1"/>
              <w:jc w:val="center"/>
              <w:rPr>
                <w:sz w:val="24"/>
                <w:szCs w:val="24"/>
              </w:rPr>
            </w:pPr>
          </w:p>
        </w:tc>
      </w:tr>
    </w:tbl>
    <w:p w14:paraId="5CBD260E" w14:textId="77777777" w:rsidR="00437A3F" w:rsidRPr="007B7210" w:rsidRDefault="00437A3F" w:rsidP="00437A3F">
      <w:pPr>
        <w:numPr>
          <w:ilvl w:val="12"/>
          <w:numId w:val="0"/>
        </w:numPr>
        <w:spacing w:before="120"/>
      </w:pPr>
      <w:r w:rsidRPr="007B7210">
        <w:br/>
      </w:r>
      <w:r w:rsidRPr="007B7210">
        <w:rPr>
          <w:rStyle w:val="PGEWordHighlight"/>
        </w:rPr>
        <w:t>The version history for this document:</w:t>
      </w:r>
    </w:p>
    <w:tbl>
      <w:tblPr>
        <w:tblW w:w="9608"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35"/>
        <w:gridCol w:w="1440"/>
        <w:gridCol w:w="1584"/>
        <w:gridCol w:w="2520"/>
        <w:gridCol w:w="3029"/>
      </w:tblGrid>
      <w:tr w:rsidR="00437A3F" w:rsidRPr="007B7210" w14:paraId="5CBD2614" w14:textId="77777777" w:rsidTr="007E552C">
        <w:trPr>
          <w:tblHeader/>
          <w:jc w:val="center"/>
        </w:trPr>
        <w:tc>
          <w:tcPr>
            <w:tcW w:w="1035"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F" w14:textId="77777777" w:rsidR="00437A3F" w:rsidRPr="007E552C" w:rsidRDefault="00437A3F" w:rsidP="007E552C">
            <w:pPr>
              <w:spacing w:before="120"/>
              <w:ind w:right="-198"/>
              <w:jc w:val="center"/>
              <w:rPr>
                <w:b/>
                <w:bCs/>
              </w:rPr>
            </w:pPr>
            <w:r w:rsidRPr="007E552C">
              <w:rPr>
                <w:b/>
                <w:bCs/>
              </w:rPr>
              <w:t>Version Number</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0" w14:textId="77777777" w:rsidR="00437A3F" w:rsidRPr="007E552C" w:rsidRDefault="00437A3F" w:rsidP="007E552C">
            <w:pPr>
              <w:spacing w:before="120"/>
              <w:jc w:val="center"/>
              <w:rPr>
                <w:b/>
                <w:bCs/>
              </w:rPr>
            </w:pPr>
            <w:r w:rsidRPr="007E552C">
              <w:rPr>
                <w:b/>
                <w:bCs/>
              </w:rPr>
              <w:t>Date Issued</w:t>
            </w:r>
          </w:p>
        </w:tc>
        <w:tc>
          <w:tcPr>
            <w:tcW w:w="1584"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1" w14:textId="77777777" w:rsidR="00437A3F" w:rsidRPr="007E552C" w:rsidRDefault="00437A3F" w:rsidP="007E552C">
            <w:pPr>
              <w:spacing w:before="120"/>
              <w:jc w:val="center"/>
              <w:rPr>
                <w:b/>
                <w:bCs/>
              </w:rPr>
            </w:pPr>
            <w:r w:rsidRPr="007E552C">
              <w:rPr>
                <w:b/>
                <w:bCs/>
              </w:rPr>
              <w:t>Issued By</w:t>
            </w:r>
          </w:p>
        </w:tc>
        <w:tc>
          <w:tcPr>
            <w:tcW w:w="252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2" w14:textId="77777777" w:rsidR="00437A3F" w:rsidRPr="007E552C" w:rsidRDefault="00437A3F" w:rsidP="007E552C">
            <w:pPr>
              <w:spacing w:before="120"/>
              <w:jc w:val="center"/>
              <w:rPr>
                <w:b/>
                <w:bCs/>
              </w:rPr>
            </w:pPr>
            <w:r w:rsidRPr="007E552C">
              <w:rPr>
                <w:b/>
                <w:bCs/>
              </w:rPr>
              <w:t>Section Modified</w:t>
            </w:r>
          </w:p>
        </w:tc>
        <w:tc>
          <w:tcPr>
            <w:tcW w:w="3029"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3" w14:textId="77777777" w:rsidR="00437A3F" w:rsidRPr="007E552C" w:rsidRDefault="00437A3F" w:rsidP="007E552C">
            <w:pPr>
              <w:spacing w:before="120"/>
              <w:jc w:val="center"/>
              <w:rPr>
                <w:b/>
                <w:bCs/>
              </w:rPr>
            </w:pPr>
            <w:r w:rsidRPr="007E552C">
              <w:rPr>
                <w:b/>
                <w:bCs/>
              </w:rPr>
              <w:t>Summary of Amendments</w:t>
            </w:r>
          </w:p>
        </w:tc>
      </w:tr>
      <w:tr w:rsidR="00437A3F" w:rsidRPr="007B7210" w14:paraId="5CBD261A" w14:textId="77777777" w:rsidTr="007E552C">
        <w:trPr>
          <w:jc w:val="center"/>
        </w:trPr>
        <w:tc>
          <w:tcPr>
            <w:tcW w:w="1035" w:type="dxa"/>
          </w:tcPr>
          <w:p w14:paraId="5CBD2615" w14:textId="5C1703AE" w:rsidR="00437A3F" w:rsidRPr="007E552C" w:rsidRDefault="00437A3F" w:rsidP="007E552C">
            <w:pPr>
              <w:pStyle w:val="PGEBody1"/>
              <w:jc w:val="center"/>
              <w:rPr>
                <w:sz w:val="24"/>
                <w:szCs w:val="24"/>
              </w:rPr>
            </w:pPr>
            <w:r w:rsidRPr="007E552C">
              <w:rPr>
                <w:sz w:val="24"/>
                <w:szCs w:val="24"/>
              </w:rPr>
              <w:t xml:space="preserve"> 1</w:t>
            </w:r>
            <w:r w:rsidR="003427C1">
              <w:rPr>
                <w:sz w:val="24"/>
                <w:szCs w:val="24"/>
              </w:rPr>
              <w:t>.00</w:t>
            </w:r>
          </w:p>
        </w:tc>
        <w:tc>
          <w:tcPr>
            <w:tcW w:w="1440" w:type="dxa"/>
          </w:tcPr>
          <w:p w14:paraId="5CBD2616" w14:textId="77777777" w:rsidR="00437A3F" w:rsidRPr="007E552C" w:rsidRDefault="00437A3F" w:rsidP="007E552C">
            <w:pPr>
              <w:pStyle w:val="PGEBody1"/>
              <w:jc w:val="center"/>
              <w:rPr>
                <w:sz w:val="24"/>
                <w:szCs w:val="24"/>
              </w:rPr>
            </w:pPr>
          </w:p>
        </w:tc>
        <w:tc>
          <w:tcPr>
            <w:tcW w:w="1584" w:type="dxa"/>
          </w:tcPr>
          <w:p w14:paraId="5CBD2617" w14:textId="3BC13F0A" w:rsidR="00437A3F" w:rsidRPr="007E552C" w:rsidRDefault="003D6B7D" w:rsidP="007E552C">
            <w:pPr>
              <w:pStyle w:val="PGEBody1"/>
              <w:jc w:val="center"/>
              <w:rPr>
                <w:sz w:val="24"/>
                <w:szCs w:val="24"/>
              </w:rPr>
            </w:pPr>
            <w:proofErr w:type="spellStart"/>
            <w:r>
              <w:rPr>
                <w:sz w:val="24"/>
                <w:szCs w:val="24"/>
              </w:rPr>
              <w:t>M.Card</w:t>
            </w:r>
            <w:proofErr w:type="spellEnd"/>
          </w:p>
        </w:tc>
        <w:tc>
          <w:tcPr>
            <w:tcW w:w="2520" w:type="dxa"/>
          </w:tcPr>
          <w:p w14:paraId="5CBD2618" w14:textId="10673CC7" w:rsidR="00437A3F" w:rsidRPr="007E552C" w:rsidRDefault="003427C1" w:rsidP="007E552C">
            <w:pPr>
              <w:pStyle w:val="PGEBody1"/>
              <w:jc w:val="center"/>
              <w:rPr>
                <w:sz w:val="24"/>
                <w:szCs w:val="24"/>
              </w:rPr>
            </w:pPr>
            <w:r>
              <w:rPr>
                <w:sz w:val="24"/>
                <w:szCs w:val="24"/>
              </w:rPr>
              <w:t>All</w:t>
            </w:r>
          </w:p>
        </w:tc>
        <w:tc>
          <w:tcPr>
            <w:tcW w:w="3029" w:type="dxa"/>
          </w:tcPr>
          <w:p w14:paraId="5CBD2619" w14:textId="6393543D" w:rsidR="00437A3F" w:rsidRPr="007E552C" w:rsidRDefault="003427C1" w:rsidP="007E552C">
            <w:pPr>
              <w:pStyle w:val="PGEBody1"/>
              <w:jc w:val="center"/>
              <w:rPr>
                <w:sz w:val="24"/>
                <w:szCs w:val="24"/>
              </w:rPr>
            </w:pPr>
            <w:r w:rsidRPr="007E552C">
              <w:rPr>
                <w:sz w:val="24"/>
                <w:szCs w:val="24"/>
              </w:rPr>
              <w:t>Initial Draft</w:t>
            </w:r>
          </w:p>
        </w:tc>
      </w:tr>
      <w:tr w:rsidR="00437A3F" w:rsidRPr="007B7210" w14:paraId="5CBD2620" w14:textId="77777777" w:rsidTr="007E552C">
        <w:trPr>
          <w:jc w:val="center"/>
        </w:trPr>
        <w:tc>
          <w:tcPr>
            <w:tcW w:w="1035" w:type="dxa"/>
          </w:tcPr>
          <w:p w14:paraId="5CBD261B" w14:textId="38AED9E5" w:rsidR="00437A3F" w:rsidRPr="007E552C" w:rsidRDefault="00437A3F" w:rsidP="007E552C">
            <w:pPr>
              <w:pStyle w:val="PGEBody1"/>
              <w:jc w:val="center"/>
              <w:rPr>
                <w:sz w:val="24"/>
                <w:szCs w:val="24"/>
              </w:rPr>
            </w:pPr>
          </w:p>
        </w:tc>
        <w:tc>
          <w:tcPr>
            <w:tcW w:w="1440" w:type="dxa"/>
          </w:tcPr>
          <w:p w14:paraId="5CBD261C" w14:textId="1F5C16B6" w:rsidR="00437A3F" w:rsidRPr="007E552C" w:rsidRDefault="00437A3F" w:rsidP="007E552C">
            <w:pPr>
              <w:pStyle w:val="PGEBody1"/>
              <w:jc w:val="center"/>
              <w:rPr>
                <w:sz w:val="24"/>
                <w:szCs w:val="24"/>
              </w:rPr>
            </w:pPr>
          </w:p>
        </w:tc>
        <w:tc>
          <w:tcPr>
            <w:tcW w:w="1584" w:type="dxa"/>
          </w:tcPr>
          <w:p w14:paraId="5CBD261D" w14:textId="0F6BE14C" w:rsidR="00437A3F" w:rsidRPr="007E552C" w:rsidRDefault="00437A3F" w:rsidP="003D6B7D">
            <w:pPr>
              <w:pStyle w:val="PGEBody1"/>
              <w:jc w:val="center"/>
              <w:rPr>
                <w:sz w:val="24"/>
                <w:szCs w:val="24"/>
              </w:rPr>
            </w:pPr>
          </w:p>
        </w:tc>
        <w:tc>
          <w:tcPr>
            <w:tcW w:w="2520" w:type="dxa"/>
          </w:tcPr>
          <w:p w14:paraId="5CBD261E" w14:textId="19BD54D3" w:rsidR="00437A3F" w:rsidRPr="007E552C" w:rsidRDefault="00437A3F" w:rsidP="007E552C">
            <w:pPr>
              <w:pStyle w:val="PGEBody1"/>
              <w:jc w:val="center"/>
              <w:rPr>
                <w:sz w:val="24"/>
                <w:szCs w:val="24"/>
              </w:rPr>
            </w:pPr>
          </w:p>
        </w:tc>
        <w:tc>
          <w:tcPr>
            <w:tcW w:w="3029" w:type="dxa"/>
          </w:tcPr>
          <w:p w14:paraId="5CBD261F" w14:textId="00F03211" w:rsidR="00437A3F" w:rsidRPr="007E552C" w:rsidRDefault="00437A3F" w:rsidP="007E552C">
            <w:pPr>
              <w:pStyle w:val="PGEBody1"/>
              <w:jc w:val="center"/>
              <w:rPr>
                <w:sz w:val="24"/>
                <w:szCs w:val="24"/>
              </w:rPr>
            </w:pPr>
          </w:p>
        </w:tc>
      </w:tr>
      <w:tr w:rsidR="00437A3F" w:rsidRPr="007B7210" w14:paraId="5CBD2626" w14:textId="77777777" w:rsidTr="007E552C">
        <w:trPr>
          <w:jc w:val="center"/>
        </w:trPr>
        <w:tc>
          <w:tcPr>
            <w:tcW w:w="1035" w:type="dxa"/>
          </w:tcPr>
          <w:p w14:paraId="5CBD2621" w14:textId="14F8B6B4" w:rsidR="00437A3F" w:rsidRPr="007E552C" w:rsidRDefault="00437A3F" w:rsidP="007E552C">
            <w:pPr>
              <w:pStyle w:val="PGEBody1"/>
              <w:jc w:val="center"/>
              <w:rPr>
                <w:sz w:val="24"/>
                <w:szCs w:val="24"/>
              </w:rPr>
            </w:pPr>
          </w:p>
        </w:tc>
        <w:tc>
          <w:tcPr>
            <w:tcW w:w="1440" w:type="dxa"/>
          </w:tcPr>
          <w:p w14:paraId="5CBD2622" w14:textId="1929756E" w:rsidR="00437A3F" w:rsidRPr="007E552C" w:rsidRDefault="00437A3F" w:rsidP="007E552C">
            <w:pPr>
              <w:pStyle w:val="PGEBody1"/>
              <w:jc w:val="center"/>
              <w:rPr>
                <w:sz w:val="24"/>
                <w:szCs w:val="24"/>
              </w:rPr>
            </w:pPr>
          </w:p>
        </w:tc>
        <w:tc>
          <w:tcPr>
            <w:tcW w:w="1584" w:type="dxa"/>
          </w:tcPr>
          <w:p w14:paraId="5CBD2623" w14:textId="1D0647AF" w:rsidR="00437A3F" w:rsidRPr="007E552C" w:rsidRDefault="00437A3F" w:rsidP="003D6B7D">
            <w:pPr>
              <w:pStyle w:val="PGEBody1"/>
              <w:jc w:val="center"/>
              <w:rPr>
                <w:sz w:val="24"/>
                <w:szCs w:val="24"/>
              </w:rPr>
            </w:pPr>
          </w:p>
        </w:tc>
        <w:tc>
          <w:tcPr>
            <w:tcW w:w="2520" w:type="dxa"/>
          </w:tcPr>
          <w:p w14:paraId="5CBD2624" w14:textId="76685EB5" w:rsidR="00437A3F" w:rsidRPr="007E552C" w:rsidRDefault="00437A3F" w:rsidP="007E552C">
            <w:pPr>
              <w:pStyle w:val="PGEBody1"/>
              <w:jc w:val="center"/>
              <w:rPr>
                <w:sz w:val="24"/>
                <w:szCs w:val="24"/>
              </w:rPr>
            </w:pPr>
          </w:p>
        </w:tc>
        <w:tc>
          <w:tcPr>
            <w:tcW w:w="3029" w:type="dxa"/>
          </w:tcPr>
          <w:p w14:paraId="5CBD2625" w14:textId="26E9E7A5" w:rsidR="00437A3F" w:rsidRPr="007E552C" w:rsidRDefault="00437A3F" w:rsidP="007E552C">
            <w:pPr>
              <w:pStyle w:val="PGEBody1"/>
              <w:jc w:val="center"/>
              <w:rPr>
                <w:sz w:val="24"/>
                <w:szCs w:val="24"/>
              </w:rPr>
            </w:pPr>
          </w:p>
        </w:tc>
      </w:tr>
      <w:tr w:rsidR="00437A3F" w:rsidRPr="007B7210" w14:paraId="5CBD262C" w14:textId="77777777" w:rsidTr="007E552C">
        <w:trPr>
          <w:jc w:val="center"/>
        </w:trPr>
        <w:tc>
          <w:tcPr>
            <w:tcW w:w="1035" w:type="dxa"/>
          </w:tcPr>
          <w:p w14:paraId="5CBD2627" w14:textId="1A40A7AC" w:rsidR="00437A3F" w:rsidRPr="007E552C" w:rsidRDefault="00437A3F" w:rsidP="007E552C">
            <w:pPr>
              <w:pStyle w:val="PGEBody1"/>
              <w:jc w:val="center"/>
              <w:rPr>
                <w:sz w:val="24"/>
                <w:szCs w:val="24"/>
              </w:rPr>
            </w:pPr>
          </w:p>
        </w:tc>
        <w:tc>
          <w:tcPr>
            <w:tcW w:w="1440" w:type="dxa"/>
          </w:tcPr>
          <w:p w14:paraId="5CBD2628" w14:textId="1754F501" w:rsidR="00437A3F" w:rsidRPr="007E552C" w:rsidRDefault="00437A3F" w:rsidP="007E552C">
            <w:pPr>
              <w:pStyle w:val="PGEBody1"/>
              <w:jc w:val="center"/>
              <w:rPr>
                <w:sz w:val="24"/>
                <w:szCs w:val="24"/>
              </w:rPr>
            </w:pPr>
          </w:p>
        </w:tc>
        <w:tc>
          <w:tcPr>
            <w:tcW w:w="1584" w:type="dxa"/>
          </w:tcPr>
          <w:p w14:paraId="5CBD2629" w14:textId="222C5835" w:rsidR="00437A3F" w:rsidRPr="007E552C" w:rsidRDefault="00437A3F" w:rsidP="007E552C">
            <w:pPr>
              <w:pStyle w:val="PGEBody1"/>
              <w:jc w:val="center"/>
              <w:rPr>
                <w:sz w:val="24"/>
                <w:szCs w:val="24"/>
              </w:rPr>
            </w:pPr>
          </w:p>
        </w:tc>
        <w:tc>
          <w:tcPr>
            <w:tcW w:w="2520" w:type="dxa"/>
          </w:tcPr>
          <w:p w14:paraId="5CBD262A" w14:textId="3EBE360D" w:rsidR="00437A3F" w:rsidRPr="007E552C" w:rsidRDefault="00437A3F" w:rsidP="00A52EB4">
            <w:pPr>
              <w:pStyle w:val="PGEBody1"/>
              <w:rPr>
                <w:sz w:val="24"/>
                <w:szCs w:val="24"/>
              </w:rPr>
            </w:pPr>
          </w:p>
        </w:tc>
        <w:tc>
          <w:tcPr>
            <w:tcW w:w="3029" w:type="dxa"/>
          </w:tcPr>
          <w:p w14:paraId="5CBD262B" w14:textId="2485DEB9" w:rsidR="00437A3F" w:rsidRPr="007E552C" w:rsidRDefault="00437A3F" w:rsidP="007E552C">
            <w:pPr>
              <w:pStyle w:val="PGEBody1"/>
              <w:jc w:val="center"/>
              <w:rPr>
                <w:sz w:val="24"/>
                <w:szCs w:val="24"/>
              </w:rPr>
            </w:pPr>
          </w:p>
        </w:tc>
      </w:tr>
      <w:tr w:rsidR="00D51F4F" w:rsidRPr="007B7210" w14:paraId="28DE4C05" w14:textId="77777777" w:rsidTr="007E552C">
        <w:trPr>
          <w:jc w:val="center"/>
        </w:trPr>
        <w:tc>
          <w:tcPr>
            <w:tcW w:w="1035" w:type="dxa"/>
          </w:tcPr>
          <w:p w14:paraId="60C4936E" w14:textId="52BE543D" w:rsidR="00D51F4F" w:rsidRDefault="00D51F4F" w:rsidP="007E552C">
            <w:pPr>
              <w:pStyle w:val="PGEBody1"/>
              <w:jc w:val="center"/>
              <w:rPr>
                <w:sz w:val="24"/>
                <w:szCs w:val="24"/>
              </w:rPr>
            </w:pPr>
          </w:p>
        </w:tc>
        <w:tc>
          <w:tcPr>
            <w:tcW w:w="1440" w:type="dxa"/>
          </w:tcPr>
          <w:p w14:paraId="7058D96C" w14:textId="77777777" w:rsidR="00D51F4F" w:rsidRPr="007E552C" w:rsidRDefault="00D51F4F" w:rsidP="007E552C">
            <w:pPr>
              <w:pStyle w:val="PGEBody1"/>
              <w:jc w:val="center"/>
              <w:rPr>
                <w:sz w:val="24"/>
                <w:szCs w:val="24"/>
              </w:rPr>
            </w:pPr>
          </w:p>
        </w:tc>
        <w:tc>
          <w:tcPr>
            <w:tcW w:w="1584" w:type="dxa"/>
          </w:tcPr>
          <w:p w14:paraId="1B99E4BF" w14:textId="278920DC" w:rsidR="00D51F4F" w:rsidRDefault="00D51F4F" w:rsidP="007E552C">
            <w:pPr>
              <w:pStyle w:val="PGEBody1"/>
              <w:jc w:val="center"/>
              <w:rPr>
                <w:sz w:val="24"/>
                <w:szCs w:val="24"/>
              </w:rPr>
            </w:pPr>
          </w:p>
        </w:tc>
        <w:tc>
          <w:tcPr>
            <w:tcW w:w="2520" w:type="dxa"/>
          </w:tcPr>
          <w:p w14:paraId="79E92510" w14:textId="20F30EBD" w:rsidR="00D51F4F" w:rsidRDefault="00D51F4F" w:rsidP="00A52EB4">
            <w:pPr>
              <w:pStyle w:val="PGEBody1"/>
              <w:rPr>
                <w:sz w:val="24"/>
                <w:szCs w:val="24"/>
              </w:rPr>
            </w:pPr>
          </w:p>
        </w:tc>
        <w:tc>
          <w:tcPr>
            <w:tcW w:w="3029" w:type="dxa"/>
          </w:tcPr>
          <w:p w14:paraId="003FC111" w14:textId="3D6D30B9" w:rsidR="00D51F4F" w:rsidRDefault="00D51F4F" w:rsidP="007E552C">
            <w:pPr>
              <w:pStyle w:val="PGEBody1"/>
              <w:jc w:val="center"/>
              <w:rPr>
                <w:sz w:val="24"/>
                <w:szCs w:val="24"/>
              </w:rPr>
            </w:pPr>
          </w:p>
        </w:tc>
      </w:tr>
      <w:tr w:rsidR="004E7D3B" w:rsidRPr="007B7210" w14:paraId="16AAC82E" w14:textId="77777777" w:rsidTr="007E552C">
        <w:trPr>
          <w:jc w:val="center"/>
        </w:trPr>
        <w:tc>
          <w:tcPr>
            <w:tcW w:w="1035" w:type="dxa"/>
          </w:tcPr>
          <w:p w14:paraId="667A315D" w14:textId="7BE92C82" w:rsidR="004E7D3B" w:rsidRDefault="004E7D3B" w:rsidP="007E552C">
            <w:pPr>
              <w:pStyle w:val="PGEBody1"/>
              <w:jc w:val="center"/>
              <w:rPr>
                <w:sz w:val="24"/>
                <w:szCs w:val="24"/>
              </w:rPr>
            </w:pPr>
          </w:p>
        </w:tc>
        <w:tc>
          <w:tcPr>
            <w:tcW w:w="1440" w:type="dxa"/>
          </w:tcPr>
          <w:p w14:paraId="78C498A5" w14:textId="77777777" w:rsidR="004E7D3B" w:rsidRPr="007E552C" w:rsidRDefault="004E7D3B" w:rsidP="007E552C">
            <w:pPr>
              <w:pStyle w:val="PGEBody1"/>
              <w:jc w:val="center"/>
              <w:rPr>
                <w:sz w:val="24"/>
                <w:szCs w:val="24"/>
              </w:rPr>
            </w:pPr>
          </w:p>
        </w:tc>
        <w:tc>
          <w:tcPr>
            <w:tcW w:w="1584" w:type="dxa"/>
          </w:tcPr>
          <w:p w14:paraId="2920E64F" w14:textId="110B5C86" w:rsidR="004E7D3B" w:rsidRDefault="004E7D3B" w:rsidP="007E552C">
            <w:pPr>
              <w:pStyle w:val="PGEBody1"/>
              <w:jc w:val="center"/>
              <w:rPr>
                <w:sz w:val="24"/>
                <w:szCs w:val="24"/>
              </w:rPr>
            </w:pPr>
          </w:p>
        </w:tc>
        <w:tc>
          <w:tcPr>
            <w:tcW w:w="2520" w:type="dxa"/>
          </w:tcPr>
          <w:p w14:paraId="6E301B9F" w14:textId="5E76DD0E" w:rsidR="004E7D3B" w:rsidRDefault="004E7D3B" w:rsidP="00A52EB4">
            <w:pPr>
              <w:pStyle w:val="PGEBody1"/>
              <w:rPr>
                <w:sz w:val="24"/>
                <w:szCs w:val="24"/>
              </w:rPr>
            </w:pPr>
          </w:p>
        </w:tc>
        <w:tc>
          <w:tcPr>
            <w:tcW w:w="3029" w:type="dxa"/>
          </w:tcPr>
          <w:p w14:paraId="46A08212" w14:textId="6AB28A77" w:rsidR="004E7D3B" w:rsidRDefault="004E7D3B" w:rsidP="007E552C">
            <w:pPr>
              <w:pStyle w:val="PGEBody1"/>
              <w:jc w:val="center"/>
              <w:rPr>
                <w:sz w:val="24"/>
                <w:szCs w:val="24"/>
              </w:rPr>
            </w:pPr>
          </w:p>
        </w:tc>
      </w:tr>
    </w:tbl>
    <w:p w14:paraId="5CBD262D" w14:textId="77777777" w:rsidR="00437A3F" w:rsidRPr="008C2D08" w:rsidRDefault="00437A3F" w:rsidP="008C2D08"/>
    <w:p w14:paraId="5CBD262E" w14:textId="77777777" w:rsidR="00580288" w:rsidRPr="00580288" w:rsidRDefault="00580288" w:rsidP="00580288"/>
    <w:sectPr w:rsidR="00580288" w:rsidRPr="00580288" w:rsidSect="00284808">
      <w:headerReference w:type="default" r:id="rId36"/>
      <w:footerReference w:type="default" r:id="rId37"/>
      <w:pgSz w:w="12240" w:h="15840"/>
      <w:pgMar w:top="187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E5AA5" w14:textId="77777777" w:rsidR="001A4AE1" w:rsidRDefault="001A4AE1">
      <w:r>
        <w:separator/>
      </w:r>
    </w:p>
  </w:endnote>
  <w:endnote w:type="continuationSeparator" w:id="0">
    <w:p w14:paraId="3530EF2D" w14:textId="77777777" w:rsidR="001A4AE1" w:rsidRDefault="001A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9" w14:textId="5E21EE39" w:rsidR="002E4F08" w:rsidRPr="00E91775" w:rsidRDefault="002E4F08" w:rsidP="00E91775">
    <w:pPr>
      <w:pStyle w:val="Footer"/>
      <w:pBdr>
        <w:top w:val="thinThickSmallGap" w:sz="24" w:space="0" w:color="622423" w:themeColor="accent2" w:themeShade="7F"/>
      </w:pBdr>
      <w:rPr>
        <w:rFonts w:ascii="Arial" w:eastAsiaTheme="majorEastAsia" w:hAnsi="Arial" w:cs="Arial"/>
        <w:sz w:val="20"/>
        <w:szCs w:val="20"/>
      </w:rPr>
    </w:pPr>
    <w:r>
      <w:rPr>
        <w:rFonts w:ascii="Arial" w:eastAsiaTheme="majorEastAsia" w:hAnsi="Arial" w:cs="Arial"/>
        <w:sz w:val="20"/>
        <w:szCs w:val="20"/>
      </w:rPr>
      <w:t>March 20, 2013</w:t>
    </w:r>
    <w:r w:rsidRPr="00E91775">
      <w:rPr>
        <w:rFonts w:ascii="Arial" w:eastAsiaTheme="majorEastAsia" w:hAnsi="Arial" w:cs="Arial"/>
        <w:sz w:val="20"/>
        <w:szCs w:val="20"/>
      </w:rPr>
      <w:tab/>
    </w:r>
    <w:r w:rsidRPr="00E91775">
      <w:rPr>
        <w:rFonts w:ascii="Arial" w:eastAsiaTheme="majorEastAsia" w:hAnsi="Arial" w:cs="Arial"/>
        <w:sz w:val="20"/>
        <w:szCs w:val="20"/>
      </w:rPr>
      <w:ptab w:relativeTo="margin" w:alignment="right" w:leader="none"/>
    </w:r>
    <w:r w:rsidRPr="00E91775">
      <w:rPr>
        <w:rFonts w:ascii="Arial" w:eastAsiaTheme="majorEastAsia" w:hAnsi="Arial" w:cs="Arial"/>
        <w:sz w:val="20"/>
        <w:szCs w:val="20"/>
      </w:rPr>
      <w:t xml:space="preserve"> Hard Copies are Uncontrolled</w:t>
    </w:r>
  </w:p>
  <w:p w14:paraId="5CBD264A" w14:textId="77777777" w:rsidR="002E4F08" w:rsidRPr="00E91775" w:rsidRDefault="002E4F08" w:rsidP="00E91775">
    <w:pPr>
      <w:pStyle w:val="Footer"/>
      <w:pBdr>
        <w:top w:val="thinThickSmallGap" w:sz="24" w:space="0" w:color="622423" w:themeColor="accent2" w:themeShade="7F"/>
      </w:pBdr>
      <w:tabs>
        <w:tab w:val="clear" w:pos="4320"/>
        <w:tab w:val="clear" w:pos="8640"/>
        <w:tab w:val="right" w:pos="9540"/>
      </w:tabs>
      <w:rPr>
        <w:rFonts w:ascii="Arial" w:eastAsiaTheme="majorEastAsia" w:hAnsi="Arial" w:cs="Arial"/>
        <w:sz w:val="20"/>
        <w:szCs w:val="20"/>
      </w:rPr>
    </w:pPr>
    <w:r w:rsidRPr="00E91775">
      <w:rPr>
        <w:rFonts w:ascii="Arial" w:eastAsiaTheme="majorEastAsia" w:hAnsi="Arial" w:cs="Arial"/>
        <w:sz w:val="20"/>
        <w:szCs w:val="20"/>
      </w:rPr>
      <w:tab/>
      <w:t xml:space="preserve">Page </w:t>
    </w:r>
    <w:r w:rsidRPr="00E91775">
      <w:rPr>
        <w:rFonts w:ascii="Arial" w:eastAsiaTheme="minorEastAsia" w:hAnsi="Arial" w:cs="Arial"/>
        <w:sz w:val="20"/>
        <w:szCs w:val="20"/>
      </w:rPr>
      <w:fldChar w:fldCharType="begin"/>
    </w:r>
    <w:r w:rsidRPr="00E91775">
      <w:rPr>
        <w:rFonts w:ascii="Arial" w:hAnsi="Arial" w:cs="Arial"/>
        <w:sz w:val="20"/>
        <w:szCs w:val="20"/>
      </w:rPr>
      <w:instrText xml:space="preserve"> PAGE   \* MERGEFORMAT </w:instrText>
    </w:r>
    <w:r w:rsidRPr="00E91775">
      <w:rPr>
        <w:rFonts w:ascii="Arial" w:eastAsiaTheme="minorEastAsia" w:hAnsi="Arial" w:cs="Arial"/>
        <w:sz w:val="20"/>
        <w:szCs w:val="20"/>
      </w:rPr>
      <w:fldChar w:fldCharType="separate"/>
    </w:r>
    <w:r w:rsidR="00DB052F" w:rsidRPr="00DB052F">
      <w:rPr>
        <w:rFonts w:ascii="Arial" w:eastAsiaTheme="majorEastAsia" w:hAnsi="Arial" w:cs="Arial"/>
        <w:noProof/>
        <w:sz w:val="20"/>
        <w:szCs w:val="20"/>
      </w:rPr>
      <w:t>1</w:t>
    </w:r>
    <w:r w:rsidRPr="00E91775">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4C563" w14:textId="77777777" w:rsidR="001A4AE1" w:rsidRDefault="001A4AE1">
      <w:r>
        <w:separator/>
      </w:r>
    </w:p>
  </w:footnote>
  <w:footnote w:type="continuationSeparator" w:id="0">
    <w:p w14:paraId="3D4B80A8" w14:textId="77777777" w:rsidR="001A4AE1" w:rsidRDefault="001A4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7" w14:textId="036EA87A" w:rsidR="002E4F08" w:rsidRDefault="002E4F08" w:rsidP="00E91775">
    <w:pPr>
      <w:pStyle w:val="Header"/>
      <w:pBdr>
        <w:bottom w:val="single" w:sz="4" w:space="1" w:color="auto"/>
      </w:pBdr>
    </w:pPr>
    <w:r>
      <w:rPr>
        <w:noProof/>
      </w:rPr>
      <w:drawing>
        <wp:inline distT="0" distB="0" distL="0" distR="0" wp14:anchorId="47420C6A" wp14:editId="73E6D5F5">
          <wp:extent cx="818575" cy="5334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TS_Logo.jpg"/>
                  <pic:cNvPicPr/>
                </pic:nvPicPr>
                <pic:blipFill>
                  <a:blip r:embed="rId1">
                    <a:extLst>
                      <a:ext uri="{28A0092B-C50C-407E-A947-70E740481C1C}">
                        <a14:useLocalDpi xmlns:a14="http://schemas.microsoft.com/office/drawing/2010/main" val="0"/>
                      </a:ext>
                    </a:extLst>
                  </a:blip>
                  <a:stretch>
                    <a:fillRect/>
                  </a:stretch>
                </pic:blipFill>
                <pic:spPr>
                  <a:xfrm>
                    <a:off x="0" y="0"/>
                    <a:ext cx="819765" cy="534175"/>
                  </a:xfrm>
                  <a:prstGeom prst="rect">
                    <a:avLst/>
                  </a:prstGeom>
                </pic:spPr>
              </pic:pic>
            </a:graphicData>
          </a:graphic>
        </wp:inline>
      </w:drawing>
    </w:r>
    <w:r>
      <w:tab/>
      <w:t xml:space="preserve">          </w:t>
    </w:r>
  </w:p>
  <w:p w14:paraId="5CBD2648" w14:textId="11D34915" w:rsidR="002E4F08" w:rsidRPr="00E91775" w:rsidRDefault="002E4F08" w:rsidP="00E91775">
    <w:pPr>
      <w:pStyle w:val="Header"/>
      <w:pBdr>
        <w:bottom w:val="single" w:sz="4" w:space="1" w:color="auto"/>
      </w:pBdr>
      <w:jc w:val="right"/>
      <w:rPr>
        <w:rFonts w:ascii="Arial" w:hAnsi="Arial" w:cs="Arial"/>
        <w:sz w:val="20"/>
        <w:szCs w:val="20"/>
      </w:rPr>
    </w:pPr>
    <w:r>
      <w:rPr>
        <w:rFonts w:ascii="Arial" w:hAnsi="Arial" w:cs="Arial"/>
        <w:sz w:val="20"/>
        <w:szCs w:val="20"/>
      </w:rPr>
      <w:t>CPG Field Cost Tracking</w:t>
    </w:r>
    <w:r w:rsidRPr="00E91775">
      <w:rPr>
        <w:rFonts w:ascii="Arial" w:hAnsi="Arial" w:cs="Arial"/>
        <w:sz w:val="20"/>
        <w:szCs w:val="20"/>
      </w:rPr>
      <w:t xml:space="preserve"> </w:t>
    </w:r>
    <w:r>
      <w:rPr>
        <w:rFonts w:ascii="Arial" w:hAnsi="Arial" w:cs="Arial"/>
        <w:sz w:val="20"/>
        <w:szCs w:val="20"/>
      </w:rPr>
      <w:t>– IT Support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358AC92"/>
    <w:lvl w:ilvl="0">
      <w:start w:val="1"/>
      <w:numFmt w:val="decimal"/>
      <w:pStyle w:val="ListNumber2"/>
      <w:lvlText w:val="%1."/>
      <w:lvlJc w:val="left"/>
      <w:pPr>
        <w:tabs>
          <w:tab w:val="num" w:pos="720"/>
        </w:tabs>
        <w:ind w:left="720" w:hanging="360"/>
      </w:pPr>
    </w:lvl>
  </w:abstractNum>
  <w:abstractNum w:abstractNumId="1">
    <w:nsid w:val="0014298A"/>
    <w:multiLevelType w:val="hybridMultilevel"/>
    <w:tmpl w:val="CB42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F376C"/>
    <w:multiLevelType w:val="hybridMultilevel"/>
    <w:tmpl w:val="8522D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A54CF"/>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4435E"/>
    <w:multiLevelType w:val="hybridMultilevel"/>
    <w:tmpl w:val="23CCA284"/>
    <w:lvl w:ilvl="0" w:tplc="A1E8E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5C0CA8"/>
    <w:multiLevelType w:val="hybridMultilevel"/>
    <w:tmpl w:val="8216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45C3C"/>
    <w:multiLevelType w:val="hybridMultilevel"/>
    <w:tmpl w:val="B26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508B8"/>
    <w:multiLevelType w:val="hybridMultilevel"/>
    <w:tmpl w:val="622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D4DB9"/>
    <w:multiLevelType w:val="hybridMultilevel"/>
    <w:tmpl w:val="2C8AFC7E"/>
    <w:lvl w:ilvl="0" w:tplc="B99E8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D257C1"/>
    <w:multiLevelType w:val="hybridMultilevel"/>
    <w:tmpl w:val="1FDEF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0C695C"/>
    <w:multiLevelType w:val="hybridMultilevel"/>
    <w:tmpl w:val="826A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A973D6"/>
    <w:multiLevelType w:val="hybridMultilevel"/>
    <w:tmpl w:val="E4E49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742C2"/>
    <w:multiLevelType w:val="hybridMultilevel"/>
    <w:tmpl w:val="74CE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60566"/>
    <w:multiLevelType w:val="hybridMultilevel"/>
    <w:tmpl w:val="1988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D31C0E"/>
    <w:multiLevelType w:val="hybridMultilevel"/>
    <w:tmpl w:val="1BF0091E"/>
    <w:lvl w:ilvl="0" w:tplc="EFF4F0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86A93"/>
    <w:multiLevelType w:val="hybridMultilevel"/>
    <w:tmpl w:val="B26C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8409C3"/>
    <w:multiLevelType w:val="hybridMultilevel"/>
    <w:tmpl w:val="F4A2A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B1C4F"/>
    <w:multiLevelType w:val="hybridMultilevel"/>
    <w:tmpl w:val="0DC6D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251DB"/>
    <w:multiLevelType w:val="multilevel"/>
    <w:tmpl w:val="D0140F7A"/>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FB30A4"/>
    <w:multiLevelType w:val="hybridMultilevel"/>
    <w:tmpl w:val="9060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56626"/>
    <w:multiLevelType w:val="hybridMultilevel"/>
    <w:tmpl w:val="EA0A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6A00C6"/>
    <w:multiLevelType w:val="hybridMultilevel"/>
    <w:tmpl w:val="B26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0B7FAD"/>
    <w:multiLevelType w:val="multilevel"/>
    <w:tmpl w:val="ED74FD3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6FC0047"/>
    <w:multiLevelType w:val="hybridMultilevel"/>
    <w:tmpl w:val="AA5A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FC71E3"/>
    <w:multiLevelType w:val="hybridMultilevel"/>
    <w:tmpl w:val="2A24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220524"/>
    <w:multiLevelType w:val="hybridMultilevel"/>
    <w:tmpl w:val="6CC0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D2083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4EE974EE"/>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415F25"/>
    <w:multiLevelType w:val="hybridMultilevel"/>
    <w:tmpl w:val="1FDEF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265653"/>
    <w:multiLevelType w:val="hybridMultilevel"/>
    <w:tmpl w:val="3808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35D9D"/>
    <w:multiLevelType w:val="hybridMultilevel"/>
    <w:tmpl w:val="4328C6CC"/>
    <w:lvl w:ilvl="0" w:tplc="D0B2D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73E2983"/>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A43B6E"/>
    <w:multiLevelType w:val="hybridMultilevel"/>
    <w:tmpl w:val="B53A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D353DE"/>
    <w:multiLevelType w:val="hybridMultilevel"/>
    <w:tmpl w:val="689A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B16F80"/>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5E1D27"/>
    <w:multiLevelType w:val="multilevel"/>
    <w:tmpl w:val="D0140F7A"/>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D8661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69390D0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5B4C30"/>
    <w:multiLevelType w:val="hybridMultilevel"/>
    <w:tmpl w:val="B26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76EBE"/>
    <w:multiLevelType w:val="hybridMultilevel"/>
    <w:tmpl w:val="A544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881757"/>
    <w:multiLevelType w:val="hybridMultilevel"/>
    <w:tmpl w:val="5586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8939C0"/>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275F41"/>
    <w:multiLevelType w:val="hybridMultilevel"/>
    <w:tmpl w:val="1BB8D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6206E8"/>
    <w:multiLevelType w:val="hybridMultilevel"/>
    <w:tmpl w:val="B26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7567CB"/>
    <w:multiLevelType w:val="hybridMultilevel"/>
    <w:tmpl w:val="2E2EE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E124A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6"/>
  </w:num>
  <w:num w:numId="3">
    <w:abstractNumId w:val="31"/>
  </w:num>
  <w:num w:numId="4">
    <w:abstractNumId w:val="22"/>
  </w:num>
  <w:num w:numId="5">
    <w:abstractNumId w:val="26"/>
  </w:num>
  <w:num w:numId="6">
    <w:abstractNumId w:val="17"/>
  </w:num>
  <w:num w:numId="7">
    <w:abstractNumId w:val="13"/>
  </w:num>
  <w:num w:numId="8">
    <w:abstractNumId w:val="12"/>
  </w:num>
  <w:num w:numId="9">
    <w:abstractNumId w:val="1"/>
  </w:num>
  <w:num w:numId="10">
    <w:abstractNumId w:val="45"/>
  </w:num>
  <w:num w:numId="11">
    <w:abstractNumId w:val="3"/>
  </w:num>
  <w:num w:numId="12">
    <w:abstractNumId w:val="4"/>
  </w:num>
  <w:num w:numId="13">
    <w:abstractNumId w:val="35"/>
    <w:lvlOverride w:ilvl="0">
      <w:startOverride w:val="1"/>
    </w:lvlOverride>
  </w:num>
  <w:num w:numId="14">
    <w:abstractNumId w:val="41"/>
  </w:num>
  <w:num w:numId="15">
    <w:abstractNumId w:val="42"/>
  </w:num>
  <w:num w:numId="16">
    <w:abstractNumId w:val="27"/>
  </w:num>
  <w:num w:numId="17">
    <w:abstractNumId w:val="37"/>
  </w:num>
  <w:num w:numId="18">
    <w:abstractNumId w:val="10"/>
  </w:num>
  <w:num w:numId="19">
    <w:abstractNumId w:val="34"/>
  </w:num>
  <w:num w:numId="20">
    <w:abstractNumId w:val="18"/>
  </w:num>
  <w:num w:numId="21">
    <w:abstractNumId w:val="14"/>
  </w:num>
  <w:num w:numId="22">
    <w:abstractNumId w:val="19"/>
  </w:num>
  <w:num w:numId="23">
    <w:abstractNumId w:val="11"/>
  </w:num>
  <w:num w:numId="24">
    <w:abstractNumId w:val="16"/>
  </w:num>
  <w:num w:numId="25">
    <w:abstractNumId w:val="2"/>
  </w:num>
  <w:num w:numId="26">
    <w:abstractNumId w:val="24"/>
  </w:num>
  <w:num w:numId="27">
    <w:abstractNumId w:val="44"/>
  </w:num>
  <w:num w:numId="28">
    <w:abstractNumId w:val="29"/>
  </w:num>
  <w:num w:numId="29">
    <w:abstractNumId w:val="40"/>
  </w:num>
  <w:num w:numId="30">
    <w:abstractNumId w:val="5"/>
  </w:num>
  <w:num w:numId="31">
    <w:abstractNumId w:val="6"/>
  </w:num>
  <w:num w:numId="32">
    <w:abstractNumId w:val="43"/>
  </w:num>
  <w:num w:numId="33">
    <w:abstractNumId w:val="21"/>
  </w:num>
  <w:num w:numId="34">
    <w:abstractNumId w:val="20"/>
  </w:num>
  <w:num w:numId="35">
    <w:abstractNumId w:val="32"/>
  </w:num>
  <w:num w:numId="36">
    <w:abstractNumId w:val="30"/>
  </w:num>
  <w:num w:numId="37">
    <w:abstractNumId w:val="33"/>
  </w:num>
  <w:num w:numId="38">
    <w:abstractNumId w:val="39"/>
  </w:num>
  <w:num w:numId="39">
    <w:abstractNumId w:val="23"/>
  </w:num>
  <w:num w:numId="40">
    <w:abstractNumId w:val="8"/>
  </w:num>
  <w:num w:numId="41">
    <w:abstractNumId w:val="15"/>
  </w:num>
  <w:num w:numId="42">
    <w:abstractNumId w:val="7"/>
  </w:num>
  <w:num w:numId="43">
    <w:abstractNumId w:val="25"/>
  </w:num>
  <w:num w:numId="44">
    <w:abstractNumId w:val="9"/>
  </w:num>
  <w:num w:numId="45">
    <w:abstractNumId w:val="38"/>
  </w:num>
  <w:num w:numId="46">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53"/>
    <w:rsid w:val="00004BF6"/>
    <w:rsid w:val="00011B09"/>
    <w:rsid w:val="0001220C"/>
    <w:rsid w:val="00015B31"/>
    <w:rsid w:val="00022D65"/>
    <w:rsid w:val="000339FB"/>
    <w:rsid w:val="00035B1B"/>
    <w:rsid w:val="00042F30"/>
    <w:rsid w:val="000513B4"/>
    <w:rsid w:val="00073F3F"/>
    <w:rsid w:val="00082161"/>
    <w:rsid w:val="00087F95"/>
    <w:rsid w:val="0009133B"/>
    <w:rsid w:val="000925CB"/>
    <w:rsid w:val="000B1C7F"/>
    <w:rsid w:val="000B38F8"/>
    <w:rsid w:val="000D2683"/>
    <w:rsid w:val="000F1C01"/>
    <w:rsid w:val="00105C86"/>
    <w:rsid w:val="00133DE2"/>
    <w:rsid w:val="0013652E"/>
    <w:rsid w:val="00142B1A"/>
    <w:rsid w:val="001448AF"/>
    <w:rsid w:val="0016221D"/>
    <w:rsid w:val="001679C9"/>
    <w:rsid w:val="00176667"/>
    <w:rsid w:val="00190635"/>
    <w:rsid w:val="001975FA"/>
    <w:rsid w:val="001A05BF"/>
    <w:rsid w:val="001A4AE1"/>
    <w:rsid w:val="001B0AAA"/>
    <w:rsid w:val="001B6F0C"/>
    <w:rsid w:val="001D0E47"/>
    <w:rsid w:val="001D1102"/>
    <w:rsid w:val="001D413A"/>
    <w:rsid w:val="001D487B"/>
    <w:rsid w:val="001F2ABD"/>
    <w:rsid w:val="00203D52"/>
    <w:rsid w:val="002069E9"/>
    <w:rsid w:val="00206FC9"/>
    <w:rsid w:val="002208EC"/>
    <w:rsid w:val="002226F0"/>
    <w:rsid w:val="00224279"/>
    <w:rsid w:val="002405B2"/>
    <w:rsid w:val="00257CB2"/>
    <w:rsid w:val="002672EF"/>
    <w:rsid w:val="00270E62"/>
    <w:rsid w:val="00271E10"/>
    <w:rsid w:val="00272DF3"/>
    <w:rsid w:val="00273B19"/>
    <w:rsid w:val="00275215"/>
    <w:rsid w:val="002814C8"/>
    <w:rsid w:val="00281FF7"/>
    <w:rsid w:val="00284808"/>
    <w:rsid w:val="00291A8C"/>
    <w:rsid w:val="0029514B"/>
    <w:rsid w:val="00296CDC"/>
    <w:rsid w:val="002A5237"/>
    <w:rsid w:val="002B3378"/>
    <w:rsid w:val="002C55BF"/>
    <w:rsid w:val="002D26A8"/>
    <w:rsid w:val="002E4F08"/>
    <w:rsid w:val="002F2CFD"/>
    <w:rsid w:val="002F6443"/>
    <w:rsid w:val="0031109C"/>
    <w:rsid w:val="003130CF"/>
    <w:rsid w:val="00314819"/>
    <w:rsid w:val="003214B1"/>
    <w:rsid w:val="003427C1"/>
    <w:rsid w:val="003552D2"/>
    <w:rsid w:val="003607C1"/>
    <w:rsid w:val="00366959"/>
    <w:rsid w:val="0037285B"/>
    <w:rsid w:val="00387A52"/>
    <w:rsid w:val="00397A28"/>
    <w:rsid w:val="003B0DB6"/>
    <w:rsid w:val="003B49FA"/>
    <w:rsid w:val="003B5F94"/>
    <w:rsid w:val="003C1CED"/>
    <w:rsid w:val="003C3CA1"/>
    <w:rsid w:val="003C444E"/>
    <w:rsid w:val="003C5B4D"/>
    <w:rsid w:val="003D6B7D"/>
    <w:rsid w:val="003F5FEE"/>
    <w:rsid w:val="004142CF"/>
    <w:rsid w:val="00424CF6"/>
    <w:rsid w:val="00426078"/>
    <w:rsid w:val="00426633"/>
    <w:rsid w:val="00437A3F"/>
    <w:rsid w:val="0044560C"/>
    <w:rsid w:val="0046637E"/>
    <w:rsid w:val="0046678A"/>
    <w:rsid w:val="00476B8D"/>
    <w:rsid w:val="004803BE"/>
    <w:rsid w:val="00483C4A"/>
    <w:rsid w:val="00487F77"/>
    <w:rsid w:val="00493FD6"/>
    <w:rsid w:val="004A4F25"/>
    <w:rsid w:val="004B1B44"/>
    <w:rsid w:val="004C72C3"/>
    <w:rsid w:val="004D7C77"/>
    <w:rsid w:val="004E1D36"/>
    <w:rsid w:val="004E593D"/>
    <w:rsid w:val="004E7D3B"/>
    <w:rsid w:val="004F576A"/>
    <w:rsid w:val="00512C64"/>
    <w:rsid w:val="005132D1"/>
    <w:rsid w:val="005215C5"/>
    <w:rsid w:val="00522593"/>
    <w:rsid w:val="0053229B"/>
    <w:rsid w:val="00537147"/>
    <w:rsid w:val="005452D4"/>
    <w:rsid w:val="00554943"/>
    <w:rsid w:val="00580243"/>
    <w:rsid w:val="00580288"/>
    <w:rsid w:val="005862BB"/>
    <w:rsid w:val="0059119B"/>
    <w:rsid w:val="005A137B"/>
    <w:rsid w:val="005B3332"/>
    <w:rsid w:val="005C15DF"/>
    <w:rsid w:val="005C447D"/>
    <w:rsid w:val="005C7ED2"/>
    <w:rsid w:val="006000B2"/>
    <w:rsid w:val="006109A8"/>
    <w:rsid w:val="0062132F"/>
    <w:rsid w:val="0062501D"/>
    <w:rsid w:val="006262F9"/>
    <w:rsid w:val="00626860"/>
    <w:rsid w:val="00632F4F"/>
    <w:rsid w:val="006337B9"/>
    <w:rsid w:val="006413FA"/>
    <w:rsid w:val="0064467A"/>
    <w:rsid w:val="00647A3D"/>
    <w:rsid w:val="006532E8"/>
    <w:rsid w:val="00654C94"/>
    <w:rsid w:val="006631B2"/>
    <w:rsid w:val="00664A3D"/>
    <w:rsid w:val="0067782B"/>
    <w:rsid w:val="006B1DF5"/>
    <w:rsid w:val="006B745A"/>
    <w:rsid w:val="006C46CC"/>
    <w:rsid w:val="006F56CF"/>
    <w:rsid w:val="00720368"/>
    <w:rsid w:val="00723C5A"/>
    <w:rsid w:val="0072717B"/>
    <w:rsid w:val="0073271A"/>
    <w:rsid w:val="00732BB2"/>
    <w:rsid w:val="007370F7"/>
    <w:rsid w:val="00743970"/>
    <w:rsid w:val="00746D09"/>
    <w:rsid w:val="00752CF4"/>
    <w:rsid w:val="00756AF6"/>
    <w:rsid w:val="00757841"/>
    <w:rsid w:val="00763074"/>
    <w:rsid w:val="00764AC1"/>
    <w:rsid w:val="007653B2"/>
    <w:rsid w:val="00773057"/>
    <w:rsid w:val="00785D64"/>
    <w:rsid w:val="007876ED"/>
    <w:rsid w:val="007963A9"/>
    <w:rsid w:val="007C4C65"/>
    <w:rsid w:val="007E167C"/>
    <w:rsid w:val="007E2A6E"/>
    <w:rsid w:val="007E552C"/>
    <w:rsid w:val="007F1ED7"/>
    <w:rsid w:val="0080223A"/>
    <w:rsid w:val="00814B03"/>
    <w:rsid w:val="00831576"/>
    <w:rsid w:val="00831A4E"/>
    <w:rsid w:val="00836873"/>
    <w:rsid w:val="00840D76"/>
    <w:rsid w:val="00842221"/>
    <w:rsid w:val="00851B58"/>
    <w:rsid w:val="00853386"/>
    <w:rsid w:val="008607E4"/>
    <w:rsid w:val="0086650F"/>
    <w:rsid w:val="00870590"/>
    <w:rsid w:val="00886705"/>
    <w:rsid w:val="008869AF"/>
    <w:rsid w:val="0089759D"/>
    <w:rsid w:val="008A0CF5"/>
    <w:rsid w:val="008A2957"/>
    <w:rsid w:val="008A5194"/>
    <w:rsid w:val="008B2753"/>
    <w:rsid w:val="008C0266"/>
    <w:rsid w:val="008C2D08"/>
    <w:rsid w:val="008C6952"/>
    <w:rsid w:val="008D3572"/>
    <w:rsid w:val="008E31A8"/>
    <w:rsid w:val="008F2116"/>
    <w:rsid w:val="00906245"/>
    <w:rsid w:val="00923BC3"/>
    <w:rsid w:val="0095181A"/>
    <w:rsid w:val="00960A52"/>
    <w:rsid w:val="00967F20"/>
    <w:rsid w:val="00993104"/>
    <w:rsid w:val="009A6B26"/>
    <w:rsid w:val="009A7D2E"/>
    <w:rsid w:val="009B120B"/>
    <w:rsid w:val="009B25B6"/>
    <w:rsid w:val="009C17AA"/>
    <w:rsid w:val="009C1A22"/>
    <w:rsid w:val="009C3EED"/>
    <w:rsid w:val="009D56BF"/>
    <w:rsid w:val="009E567A"/>
    <w:rsid w:val="009E6906"/>
    <w:rsid w:val="009F6A1E"/>
    <w:rsid w:val="009F70D3"/>
    <w:rsid w:val="00A23C0D"/>
    <w:rsid w:val="00A251C6"/>
    <w:rsid w:val="00A37218"/>
    <w:rsid w:val="00A401F2"/>
    <w:rsid w:val="00A4123E"/>
    <w:rsid w:val="00A43BFA"/>
    <w:rsid w:val="00A44B6B"/>
    <w:rsid w:val="00A50400"/>
    <w:rsid w:val="00A52EB4"/>
    <w:rsid w:val="00A536E8"/>
    <w:rsid w:val="00A61D6D"/>
    <w:rsid w:val="00A64B78"/>
    <w:rsid w:val="00A65109"/>
    <w:rsid w:val="00A814CA"/>
    <w:rsid w:val="00A82612"/>
    <w:rsid w:val="00A96587"/>
    <w:rsid w:val="00AA0329"/>
    <w:rsid w:val="00AA26EC"/>
    <w:rsid w:val="00AA5384"/>
    <w:rsid w:val="00AD4904"/>
    <w:rsid w:val="00B0460B"/>
    <w:rsid w:val="00B13DB7"/>
    <w:rsid w:val="00B22467"/>
    <w:rsid w:val="00B22878"/>
    <w:rsid w:val="00B41998"/>
    <w:rsid w:val="00B4267F"/>
    <w:rsid w:val="00B60E8D"/>
    <w:rsid w:val="00B677FC"/>
    <w:rsid w:val="00B967B8"/>
    <w:rsid w:val="00BB7BB0"/>
    <w:rsid w:val="00BC2257"/>
    <w:rsid w:val="00BC7105"/>
    <w:rsid w:val="00BE5407"/>
    <w:rsid w:val="00BF6F7F"/>
    <w:rsid w:val="00C15A59"/>
    <w:rsid w:val="00C20478"/>
    <w:rsid w:val="00C24E11"/>
    <w:rsid w:val="00C25816"/>
    <w:rsid w:val="00C25B9F"/>
    <w:rsid w:val="00C25FCA"/>
    <w:rsid w:val="00C379E2"/>
    <w:rsid w:val="00C4165D"/>
    <w:rsid w:val="00C60EA4"/>
    <w:rsid w:val="00C646D3"/>
    <w:rsid w:val="00C659FE"/>
    <w:rsid w:val="00C66C78"/>
    <w:rsid w:val="00CA192D"/>
    <w:rsid w:val="00CA1B28"/>
    <w:rsid w:val="00CA4F64"/>
    <w:rsid w:val="00CA7DF8"/>
    <w:rsid w:val="00CB030A"/>
    <w:rsid w:val="00CB74C7"/>
    <w:rsid w:val="00CC53F0"/>
    <w:rsid w:val="00CD1D5B"/>
    <w:rsid w:val="00CE5CA4"/>
    <w:rsid w:val="00CF2B76"/>
    <w:rsid w:val="00D05B01"/>
    <w:rsid w:val="00D06A01"/>
    <w:rsid w:val="00D11E5F"/>
    <w:rsid w:val="00D158A2"/>
    <w:rsid w:val="00D217B8"/>
    <w:rsid w:val="00D30735"/>
    <w:rsid w:val="00D51F4F"/>
    <w:rsid w:val="00D675EF"/>
    <w:rsid w:val="00D758CE"/>
    <w:rsid w:val="00D76772"/>
    <w:rsid w:val="00D77F30"/>
    <w:rsid w:val="00D82476"/>
    <w:rsid w:val="00DA3324"/>
    <w:rsid w:val="00DA585B"/>
    <w:rsid w:val="00DB052F"/>
    <w:rsid w:val="00DB66E0"/>
    <w:rsid w:val="00DB7AE9"/>
    <w:rsid w:val="00DC73E4"/>
    <w:rsid w:val="00DD1CB5"/>
    <w:rsid w:val="00DE18DB"/>
    <w:rsid w:val="00DE1B75"/>
    <w:rsid w:val="00DE6FE2"/>
    <w:rsid w:val="00E05DB7"/>
    <w:rsid w:val="00E1693B"/>
    <w:rsid w:val="00E173ED"/>
    <w:rsid w:val="00E235CF"/>
    <w:rsid w:val="00E31D55"/>
    <w:rsid w:val="00E33D31"/>
    <w:rsid w:val="00E4142D"/>
    <w:rsid w:val="00E55B38"/>
    <w:rsid w:val="00E63949"/>
    <w:rsid w:val="00E84D98"/>
    <w:rsid w:val="00E91775"/>
    <w:rsid w:val="00E92C1A"/>
    <w:rsid w:val="00E952FE"/>
    <w:rsid w:val="00EA28CF"/>
    <w:rsid w:val="00EB0DF2"/>
    <w:rsid w:val="00EB1F45"/>
    <w:rsid w:val="00EB3F0C"/>
    <w:rsid w:val="00EB52BE"/>
    <w:rsid w:val="00EC21AC"/>
    <w:rsid w:val="00EC6115"/>
    <w:rsid w:val="00EC72AE"/>
    <w:rsid w:val="00ED4180"/>
    <w:rsid w:val="00ED654A"/>
    <w:rsid w:val="00EF5565"/>
    <w:rsid w:val="00EF7240"/>
    <w:rsid w:val="00EF7F69"/>
    <w:rsid w:val="00F21F60"/>
    <w:rsid w:val="00F37331"/>
    <w:rsid w:val="00F53E50"/>
    <w:rsid w:val="00F70619"/>
    <w:rsid w:val="00F776C8"/>
    <w:rsid w:val="00FA442A"/>
    <w:rsid w:val="00FA6DC5"/>
    <w:rsid w:val="00FC227F"/>
    <w:rsid w:val="00FD4D3A"/>
    <w:rsid w:val="00FE24E2"/>
    <w:rsid w:val="00FE494B"/>
    <w:rsid w:val="00FF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D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36E8"/>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 w:type="character" w:customStyle="1" w:styleId="Heading2Char">
    <w:name w:val="Heading 2 Char"/>
    <w:basedOn w:val="DefaultParagraphFont"/>
    <w:link w:val="Heading2"/>
    <w:rsid w:val="00A536E8"/>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36E8"/>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 w:type="character" w:customStyle="1" w:styleId="Heading2Char">
    <w:name w:val="Heading 2 Char"/>
    <w:basedOn w:val="DefaultParagraphFont"/>
    <w:link w:val="Heading2"/>
    <w:rsid w:val="00A536E8"/>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0983">
      <w:bodyDiv w:val="1"/>
      <w:marLeft w:val="0"/>
      <w:marRight w:val="0"/>
      <w:marTop w:val="0"/>
      <w:marBottom w:val="0"/>
      <w:divBdr>
        <w:top w:val="none" w:sz="0" w:space="0" w:color="auto"/>
        <w:left w:val="none" w:sz="0" w:space="0" w:color="auto"/>
        <w:bottom w:val="none" w:sz="0" w:space="0" w:color="auto"/>
        <w:right w:val="none" w:sz="0" w:space="0" w:color="auto"/>
      </w:divBdr>
    </w:div>
    <w:div w:id="179666086">
      <w:bodyDiv w:val="1"/>
      <w:marLeft w:val="0"/>
      <w:marRight w:val="0"/>
      <w:marTop w:val="0"/>
      <w:marBottom w:val="0"/>
      <w:divBdr>
        <w:top w:val="none" w:sz="0" w:space="0" w:color="auto"/>
        <w:left w:val="none" w:sz="0" w:space="0" w:color="auto"/>
        <w:bottom w:val="none" w:sz="0" w:space="0" w:color="auto"/>
        <w:right w:val="none" w:sz="0" w:space="0" w:color="auto"/>
      </w:divBdr>
    </w:div>
    <w:div w:id="270363759">
      <w:bodyDiv w:val="1"/>
      <w:marLeft w:val="0"/>
      <w:marRight w:val="0"/>
      <w:marTop w:val="0"/>
      <w:marBottom w:val="0"/>
      <w:divBdr>
        <w:top w:val="none" w:sz="0" w:space="0" w:color="auto"/>
        <w:left w:val="none" w:sz="0" w:space="0" w:color="auto"/>
        <w:bottom w:val="none" w:sz="0" w:space="0" w:color="auto"/>
        <w:right w:val="none" w:sz="0" w:space="0" w:color="auto"/>
      </w:divBdr>
    </w:div>
    <w:div w:id="334766739">
      <w:bodyDiv w:val="1"/>
      <w:marLeft w:val="0"/>
      <w:marRight w:val="0"/>
      <w:marTop w:val="0"/>
      <w:marBottom w:val="0"/>
      <w:divBdr>
        <w:top w:val="none" w:sz="0" w:space="0" w:color="auto"/>
        <w:left w:val="none" w:sz="0" w:space="0" w:color="auto"/>
        <w:bottom w:val="none" w:sz="0" w:space="0" w:color="auto"/>
        <w:right w:val="none" w:sz="0" w:space="0" w:color="auto"/>
      </w:divBdr>
    </w:div>
    <w:div w:id="441610870">
      <w:bodyDiv w:val="1"/>
      <w:marLeft w:val="0"/>
      <w:marRight w:val="0"/>
      <w:marTop w:val="0"/>
      <w:marBottom w:val="0"/>
      <w:divBdr>
        <w:top w:val="none" w:sz="0" w:space="0" w:color="auto"/>
        <w:left w:val="none" w:sz="0" w:space="0" w:color="auto"/>
        <w:bottom w:val="none" w:sz="0" w:space="0" w:color="auto"/>
        <w:right w:val="none" w:sz="0" w:space="0" w:color="auto"/>
      </w:divBdr>
    </w:div>
    <w:div w:id="443378836">
      <w:bodyDiv w:val="1"/>
      <w:marLeft w:val="0"/>
      <w:marRight w:val="0"/>
      <w:marTop w:val="0"/>
      <w:marBottom w:val="0"/>
      <w:divBdr>
        <w:top w:val="none" w:sz="0" w:space="0" w:color="auto"/>
        <w:left w:val="none" w:sz="0" w:space="0" w:color="auto"/>
        <w:bottom w:val="none" w:sz="0" w:space="0" w:color="auto"/>
        <w:right w:val="none" w:sz="0" w:space="0" w:color="auto"/>
      </w:divBdr>
    </w:div>
    <w:div w:id="473059736">
      <w:bodyDiv w:val="1"/>
      <w:marLeft w:val="0"/>
      <w:marRight w:val="0"/>
      <w:marTop w:val="0"/>
      <w:marBottom w:val="0"/>
      <w:divBdr>
        <w:top w:val="none" w:sz="0" w:space="0" w:color="auto"/>
        <w:left w:val="none" w:sz="0" w:space="0" w:color="auto"/>
        <w:bottom w:val="none" w:sz="0" w:space="0" w:color="auto"/>
        <w:right w:val="none" w:sz="0" w:space="0" w:color="auto"/>
      </w:divBdr>
    </w:div>
    <w:div w:id="568855325">
      <w:bodyDiv w:val="1"/>
      <w:marLeft w:val="0"/>
      <w:marRight w:val="0"/>
      <w:marTop w:val="0"/>
      <w:marBottom w:val="0"/>
      <w:divBdr>
        <w:top w:val="none" w:sz="0" w:space="0" w:color="auto"/>
        <w:left w:val="none" w:sz="0" w:space="0" w:color="auto"/>
        <w:bottom w:val="none" w:sz="0" w:space="0" w:color="auto"/>
        <w:right w:val="none" w:sz="0" w:space="0" w:color="auto"/>
      </w:divBdr>
    </w:div>
    <w:div w:id="575360609">
      <w:bodyDiv w:val="1"/>
      <w:marLeft w:val="0"/>
      <w:marRight w:val="0"/>
      <w:marTop w:val="0"/>
      <w:marBottom w:val="0"/>
      <w:divBdr>
        <w:top w:val="none" w:sz="0" w:space="0" w:color="auto"/>
        <w:left w:val="none" w:sz="0" w:space="0" w:color="auto"/>
        <w:bottom w:val="none" w:sz="0" w:space="0" w:color="auto"/>
        <w:right w:val="none" w:sz="0" w:space="0" w:color="auto"/>
      </w:divBdr>
    </w:div>
    <w:div w:id="615020324">
      <w:bodyDiv w:val="1"/>
      <w:marLeft w:val="0"/>
      <w:marRight w:val="0"/>
      <w:marTop w:val="0"/>
      <w:marBottom w:val="0"/>
      <w:divBdr>
        <w:top w:val="none" w:sz="0" w:space="0" w:color="auto"/>
        <w:left w:val="none" w:sz="0" w:space="0" w:color="auto"/>
        <w:bottom w:val="none" w:sz="0" w:space="0" w:color="auto"/>
        <w:right w:val="none" w:sz="0" w:space="0" w:color="auto"/>
      </w:divBdr>
    </w:div>
    <w:div w:id="667364271">
      <w:bodyDiv w:val="1"/>
      <w:marLeft w:val="0"/>
      <w:marRight w:val="0"/>
      <w:marTop w:val="0"/>
      <w:marBottom w:val="0"/>
      <w:divBdr>
        <w:top w:val="none" w:sz="0" w:space="0" w:color="auto"/>
        <w:left w:val="none" w:sz="0" w:space="0" w:color="auto"/>
        <w:bottom w:val="none" w:sz="0" w:space="0" w:color="auto"/>
        <w:right w:val="none" w:sz="0" w:space="0" w:color="auto"/>
      </w:divBdr>
    </w:div>
    <w:div w:id="797377976">
      <w:bodyDiv w:val="1"/>
      <w:marLeft w:val="0"/>
      <w:marRight w:val="0"/>
      <w:marTop w:val="0"/>
      <w:marBottom w:val="0"/>
      <w:divBdr>
        <w:top w:val="none" w:sz="0" w:space="0" w:color="auto"/>
        <w:left w:val="none" w:sz="0" w:space="0" w:color="auto"/>
        <w:bottom w:val="none" w:sz="0" w:space="0" w:color="auto"/>
        <w:right w:val="none" w:sz="0" w:space="0" w:color="auto"/>
      </w:divBdr>
    </w:div>
    <w:div w:id="905913719">
      <w:bodyDiv w:val="1"/>
      <w:marLeft w:val="0"/>
      <w:marRight w:val="0"/>
      <w:marTop w:val="0"/>
      <w:marBottom w:val="0"/>
      <w:divBdr>
        <w:top w:val="none" w:sz="0" w:space="0" w:color="auto"/>
        <w:left w:val="none" w:sz="0" w:space="0" w:color="auto"/>
        <w:bottom w:val="none" w:sz="0" w:space="0" w:color="auto"/>
        <w:right w:val="none" w:sz="0" w:space="0" w:color="auto"/>
      </w:divBdr>
    </w:div>
    <w:div w:id="1007440495">
      <w:bodyDiv w:val="1"/>
      <w:marLeft w:val="0"/>
      <w:marRight w:val="0"/>
      <w:marTop w:val="0"/>
      <w:marBottom w:val="0"/>
      <w:divBdr>
        <w:top w:val="none" w:sz="0" w:space="0" w:color="auto"/>
        <w:left w:val="none" w:sz="0" w:space="0" w:color="auto"/>
        <w:bottom w:val="none" w:sz="0" w:space="0" w:color="auto"/>
        <w:right w:val="none" w:sz="0" w:space="0" w:color="auto"/>
      </w:divBdr>
    </w:div>
    <w:div w:id="1019089882">
      <w:bodyDiv w:val="1"/>
      <w:marLeft w:val="0"/>
      <w:marRight w:val="0"/>
      <w:marTop w:val="0"/>
      <w:marBottom w:val="0"/>
      <w:divBdr>
        <w:top w:val="none" w:sz="0" w:space="0" w:color="auto"/>
        <w:left w:val="none" w:sz="0" w:space="0" w:color="auto"/>
        <w:bottom w:val="none" w:sz="0" w:space="0" w:color="auto"/>
        <w:right w:val="none" w:sz="0" w:space="0" w:color="auto"/>
      </w:divBdr>
    </w:div>
    <w:div w:id="1211455063">
      <w:bodyDiv w:val="1"/>
      <w:marLeft w:val="0"/>
      <w:marRight w:val="0"/>
      <w:marTop w:val="0"/>
      <w:marBottom w:val="0"/>
      <w:divBdr>
        <w:top w:val="none" w:sz="0" w:space="0" w:color="auto"/>
        <w:left w:val="none" w:sz="0" w:space="0" w:color="auto"/>
        <w:bottom w:val="none" w:sz="0" w:space="0" w:color="auto"/>
        <w:right w:val="none" w:sz="0" w:space="0" w:color="auto"/>
      </w:divBdr>
    </w:div>
    <w:div w:id="1222208313">
      <w:bodyDiv w:val="1"/>
      <w:marLeft w:val="0"/>
      <w:marRight w:val="0"/>
      <w:marTop w:val="0"/>
      <w:marBottom w:val="0"/>
      <w:divBdr>
        <w:top w:val="none" w:sz="0" w:space="0" w:color="auto"/>
        <w:left w:val="none" w:sz="0" w:space="0" w:color="auto"/>
        <w:bottom w:val="none" w:sz="0" w:space="0" w:color="auto"/>
        <w:right w:val="none" w:sz="0" w:space="0" w:color="auto"/>
      </w:divBdr>
    </w:div>
    <w:div w:id="1250963001">
      <w:bodyDiv w:val="1"/>
      <w:marLeft w:val="0"/>
      <w:marRight w:val="0"/>
      <w:marTop w:val="0"/>
      <w:marBottom w:val="0"/>
      <w:divBdr>
        <w:top w:val="none" w:sz="0" w:space="0" w:color="auto"/>
        <w:left w:val="none" w:sz="0" w:space="0" w:color="auto"/>
        <w:bottom w:val="none" w:sz="0" w:space="0" w:color="auto"/>
        <w:right w:val="none" w:sz="0" w:space="0" w:color="auto"/>
      </w:divBdr>
    </w:div>
    <w:div w:id="1301762740">
      <w:bodyDiv w:val="1"/>
      <w:marLeft w:val="0"/>
      <w:marRight w:val="0"/>
      <w:marTop w:val="0"/>
      <w:marBottom w:val="0"/>
      <w:divBdr>
        <w:top w:val="none" w:sz="0" w:space="0" w:color="auto"/>
        <w:left w:val="none" w:sz="0" w:space="0" w:color="auto"/>
        <w:bottom w:val="none" w:sz="0" w:space="0" w:color="auto"/>
        <w:right w:val="none" w:sz="0" w:space="0" w:color="auto"/>
      </w:divBdr>
    </w:div>
    <w:div w:id="1337226226">
      <w:bodyDiv w:val="1"/>
      <w:marLeft w:val="0"/>
      <w:marRight w:val="0"/>
      <w:marTop w:val="0"/>
      <w:marBottom w:val="0"/>
      <w:divBdr>
        <w:top w:val="none" w:sz="0" w:space="0" w:color="auto"/>
        <w:left w:val="none" w:sz="0" w:space="0" w:color="auto"/>
        <w:bottom w:val="none" w:sz="0" w:space="0" w:color="auto"/>
        <w:right w:val="none" w:sz="0" w:space="0" w:color="auto"/>
      </w:divBdr>
    </w:div>
    <w:div w:id="1383090238">
      <w:bodyDiv w:val="1"/>
      <w:marLeft w:val="0"/>
      <w:marRight w:val="0"/>
      <w:marTop w:val="0"/>
      <w:marBottom w:val="0"/>
      <w:divBdr>
        <w:top w:val="none" w:sz="0" w:space="0" w:color="auto"/>
        <w:left w:val="none" w:sz="0" w:space="0" w:color="auto"/>
        <w:bottom w:val="none" w:sz="0" w:space="0" w:color="auto"/>
        <w:right w:val="none" w:sz="0" w:space="0" w:color="auto"/>
      </w:divBdr>
    </w:div>
    <w:div w:id="1457869901">
      <w:bodyDiv w:val="1"/>
      <w:marLeft w:val="0"/>
      <w:marRight w:val="0"/>
      <w:marTop w:val="0"/>
      <w:marBottom w:val="0"/>
      <w:divBdr>
        <w:top w:val="none" w:sz="0" w:space="0" w:color="auto"/>
        <w:left w:val="none" w:sz="0" w:space="0" w:color="auto"/>
        <w:bottom w:val="none" w:sz="0" w:space="0" w:color="auto"/>
        <w:right w:val="none" w:sz="0" w:space="0" w:color="auto"/>
      </w:divBdr>
    </w:div>
    <w:div w:id="1480459887">
      <w:bodyDiv w:val="1"/>
      <w:marLeft w:val="0"/>
      <w:marRight w:val="0"/>
      <w:marTop w:val="0"/>
      <w:marBottom w:val="0"/>
      <w:divBdr>
        <w:top w:val="none" w:sz="0" w:space="0" w:color="auto"/>
        <w:left w:val="none" w:sz="0" w:space="0" w:color="auto"/>
        <w:bottom w:val="none" w:sz="0" w:space="0" w:color="auto"/>
        <w:right w:val="none" w:sz="0" w:space="0" w:color="auto"/>
      </w:divBdr>
    </w:div>
    <w:div w:id="1546989869">
      <w:bodyDiv w:val="1"/>
      <w:marLeft w:val="0"/>
      <w:marRight w:val="0"/>
      <w:marTop w:val="0"/>
      <w:marBottom w:val="0"/>
      <w:divBdr>
        <w:top w:val="none" w:sz="0" w:space="0" w:color="auto"/>
        <w:left w:val="none" w:sz="0" w:space="0" w:color="auto"/>
        <w:bottom w:val="none" w:sz="0" w:space="0" w:color="auto"/>
        <w:right w:val="none" w:sz="0" w:space="0" w:color="auto"/>
      </w:divBdr>
    </w:div>
    <w:div w:id="1610695622">
      <w:bodyDiv w:val="1"/>
      <w:marLeft w:val="0"/>
      <w:marRight w:val="360"/>
      <w:marTop w:val="0"/>
      <w:marBottom w:val="0"/>
      <w:divBdr>
        <w:top w:val="none" w:sz="0" w:space="0" w:color="auto"/>
        <w:left w:val="none" w:sz="0" w:space="0" w:color="auto"/>
        <w:bottom w:val="none" w:sz="0" w:space="0" w:color="auto"/>
        <w:right w:val="none" w:sz="0" w:space="0" w:color="auto"/>
      </w:divBdr>
      <w:divsChild>
        <w:div w:id="1639528059">
          <w:marLeft w:val="240"/>
          <w:marRight w:val="240"/>
          <w:marTop w:val="0"/>
          <w:marBottom w:val="0"/>
          <w:divBdr>
            <w:top w:val="none" w:sz="0" w:space="0" w:color="auto"/>
            <w:left w:val="none" w:sz="0" w:space="0" w:color="auto"/>
            <w:bottom w:val="none" w:sz="0" w:space="0" w:color="auto"/>
            <w:right w:val="none" w:sz="0" w:space="0" w:color="auto"/>
          </w:divBdr>
        </w:div>
        <w:div w:id="681011590">
          <w:marLeft w:val="240"/>
          <w:marRight w:val="240"/>
          <w:marTop w:val="0"/>
          <w:marBottom w:val="0"/>
          <w:divBdr>
            <w:top w:val="none" w:sz="0" w:space="0" w:color="auto"/>
            <w:left w:val="none" w:sz="0" w:space="0" w:color="auto"/>
            <w:bottom w:val="none" w:sz="0" w:space="0" w:color="auto"/>
            <w:right w:val="none" w:sz="0" w:space="0" w:color="auto"/>
          </w:divBdr>
          <w:divsChild>
            <w:div w:id="707070430">
              <w:marLeft w:val="240"/>
              <w:marRight w:val="0"/>
              <w:marTop w:val="0"/>
              <w:marBottom w:val="0"/>
              <w:divBdr>
                <w:top w:val="none" w:sz="0" w:space="0" w:color="auto"/>
                <w:left w:val="none" w:sz="0" w:space="0" w:color="auto"/>
                <w:bottom w:val="none" w:sz="0" w:space="0" w:color="auto"/>
                <w:right w:val="none" w:sz="0" w:space="0" w:color="auto"/>
              </w:divBdr>
            </w:div>
            <w:div w:id="213977253">
              <w:marLeft w:val="0"/>
              <w:marRight w:val="0"/>
              <w:marTop w:val="0"/>
              <w:marBottom w:val="0"/>
              <w:divBdr>
                <w:top w:val="none" w:sz="0" w:space="0" w:color="auto"/>
                <w:left w:val="none" w:sz="0" w:space="0" w:color="auto"/>
                <w:bottom w:val="none" w:sz="0" w:space="0" w:color="auto"/>
                <w:right w:val="none" w:sz="0" w:space="0" w:color="auto"/>
              </w:divBdr>
              <w:divsChild>
                <w:div w:id="2101291878">
                  <w:marLeft w:val="240"/>
                  <w:marRight w:val="240"/>
                  <w:marTop w:val="0"/>
                  <w:marBottom w:val="0"/>
                  <w:divBdr>
                    <w:top w:val="none" w:sz="0" w:space="0" w:color="auto"/>
                    <w:left w:val="none" w:sz="0" w:space="0" w:color="auto"/>
                    <w:bottom w:val="none" w:sz="0" w:space="0" w:color="auto"/>
                    <w:right w:val="none" w:sz="0" w:space="0" w:color="auto"/>
                  </w:divBdr>
                  <w:divsChild>
                    <w:div w:id="404762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71913">
      <w:bodyDiv w:val="1"/>
      <w:marLeft w:val="0"/>
      <w:marRight w:val="0"/>
      <w:marTop w:val="0"/>
      <w:marBottom w:val="0"/>
      <w:divBdr>
        <w:top w:val="none" w:sz="0" w:space="0" w:color="auto"/>
        <w:left w:val="none" w:sz="0" w:space="0" w:color="auto"/>
        <w:bottom w:val="none" w:sz="0" w:space="0" w:color="auto"/>
        <w:right w:val="none" w:sz="0" w:space="0" w:color="auto"/>
      </w:divBdr>
    </w:div>
    <w:div w:id="1685592465">
      <w:bodyDiv w:val="1"/>
      <w:marLeft w:val="0"/>
      <w:marRight w:val="0"/>
      <w:marTop w:val="0"/>
      <w:marBottom w:val="0"/>
      <w:divBdr>
        <w:top w:val="none" w:sz="0" w:space="0" w:color="auto"/>
        <w:left w:val="none" w:sz="0" w:space="0" w:color="auto"/>
        <w:bottom w:val="none" w:sz="0" w:space="0" w:color="auto"/>
        <w:right w:val="none" w:sz="0" w:space="0" w:color="auto"/>
      </w:divBdr>
    </w:div>
    <w:div w:id="1691369527">
      <w:bodyDiv w:val="1"/>
      <w:marLeft w:val="0"/>
      <w:marRight w:val="0"/>
      <w:marTop w:val="0"/>
      <w:marBottom w:val="0"/>
      <w:divBdr>
        <w:top w:val="none" w:sz="0" w:space="0" w:color="auto"/>
        <w:left w:val="none" w:sz="0" w:space="0" w:color="auto"/>
        <w:bottom w:val="none" w:sz="0" w:space="0" w:color="auto"/>
        <w:right w:val="none" w:sz="0" w:space="0" w:color="auto"/>
      </w:divBdr>
    </w:div>
    <w:div w:id="1824346757">
      <w:bodyDiv w:val="1"/>
      <w:marLeft w:val="0"/>
      <w:marRight w:val="0"/>
      <w:marTop w:val="0"/>
      <w:marBottom w:val="0"/>
      <w:divBdr>
        <w:top w:val="none" w:sz="0" w:space="0" w:color="auto"/>
        <w:left w:val="none" w:sz="0" w:space="0" w:color="auto"/>
        <w:bottom w:val="none" w:sz="0" w:space="0" w:color="auto"/>
        <w:right w:val="none" w:sz="0" w:space="0" w:color="auto"/>
      </w:divBdr>
    </w:div>
    <w:div w:id="1855338124">
      <w:bodyDiv w:val="1"/>
      <w:marLeft w:val="0"/>
      <w:marRight w:val="0"/>
      <w:marTop w:val="0"/>
      <w:marBottom w:val="0"/>
      <w:divBdr>
        <w:top w:val="none" w:sz="0" w:space="0" w:color="auto"/>
        <w:left w:val="none" w:sz="0" w:space="0" w:color="auto"/>
        <w:bottom w:val="none" w:sz="0" w:space="0" w:color="auto"/>
        <w:right w:val="none" w:sz="0" w:space="0" w:color="auto"/>
      </w:divBdr>
    </w:div>
    <w:div w:id="1939101875">
      <w:bodyDiv w:val="1"/>
      <w:marLeft w:val="0"/>
      <w:marRight w:val="0"/>
      <w:marTop w:val="0"/>
      <w:marBottom w:val="0"/>
      <w:divBdr>
        <w:top w:val="none" w:sz="0" w:space="0" w:color="auto"/>
        <w:left w:val="none" w:sz="0" w:space="0" w:color="auto"/>
        <w:bottom w:val="none" w:sz="0" w:space="0" w:color="auto"/>
        <w:right w:val="none" w:sz="0" w:space="0" w:color="auto"/>
      </w:divBdr>
    </w:div>
    <w:div w:id="2003046332">
      <w:bodyDiv w:val="1"/>
      <w:marLeft w:val="0"/>
      <w:marRight w:val="0"/>
      <w:marTop w:val="0"/>
      <w:marBottom w:val="0"/>
      <w:divBdr>
        <w:top w:val="none" w:sz="0" w:space="0" w:color="auto"/>
        <w:left w:val="none" w:sz="0" w:space="0" w:color="auto"/>
        <w:bottom w:val="none" w:sz="0" w:space="0" w:color="auto"/>
        <w:right w:val="none" w:sz="0" w:space="0" w:color="auto"/>
      </w:divBdr>
    </w:div>
    <w:div w:id="2097437048">
      <w:bodyDiv w:val="1"/>
      <w:marLeft w:val="0"/>
      <w:marRight w:val="360"/>
      <w:marTop w:val="0"/>
      <w:marBottom w:val="0"/>
      <w:divBdr>
        <w:top w:val="none" w:sz="0" w:space="0" w:color="auto"/>
        <w:left w:val="none" w:sz="0" w:space="0" w:color="auto"/>
        <w:bottom w:val="none" w:sz="0" w:space="0" w:color="auto"/>
        <w:right w:val="none" w:sz="0" w:space="0" w:color="auto"/>
      </w:divBdr>
      <w:divsChild>
        <w:div w:id="90401134">
          <w:marLeft w:val="240"/>
          <w:marRight w:val="240"/>
          <w:marTop w:val="0"/>
          <w:marBottom w:val="0"/>
          <w:divBdr>
            <w:top w:val="none" w:sz="0" w:space="0" w:color="auto"/>
            <w:left w:val="none" w:sz="0" w:space="0" w:color="auto"/>
            <w:bottom w:val="none" w:sz="0" w:space="0" w:color="auto"/>
            <w:right w:val="none" w:sz="0" w:space="0" w:color="auto"/>
          </w:divBdr>
        </w:div>
        <w:div w:id="85611979">
          <w:marLeft w:val="240"/>
          <w:marRight w:val="240"/>
          <w:marTop w:val="0"/>
          <w:marBottom w:val="0"/>
          <w:divBdr>
            <w:top w:val="none" w:sz="0" w:space="0" w:color="auto"/>
            <w:left w:val="none" w:sz="0" w:space="0" w:color="auto"/>
            <w:bottom w:val="none" w:sz="0" w:space="0" w:color="auto"/>
            <w:right w:val="none" w:sz="0" w:space="0" w:color="auto"/>
          </w:divBdr>
          <w:divsChild>
            <w:div w:id="1442914807">
              <w:marLeft w:val="240"/>
              <w:marRight w:val="0"/>
              <w:marTop w:val="0"/>
              <w:marBottom w:val="0"/>
              <w:divBdr>
                <w:top w:val="none" w:sz="0" w:space="0" w:color="auto"/>
                <w:left w:val="none" w:sz="0" w:space="0" w:color="auto"/>
                <w:bottom w:val="none" w:sz="0" w:space="0" w:color="auto"/>
                <w:right w:val="none" w:sz="0" w:space="0" w:color="auto"/>
              </w:divBdr>
            </w:div>
            <w:div w:id="2066642425">
              <w:marLeft w:val="0"/>
              <w:marRight w:val="0"/>
              <w:marTop w:val="0"/>
              <w:marBottom w:val="0"/>
              <w:divBdr>
                <w:top w:val="none" w:sz="0" w:space="0" w:color="auto"/>
                <w:left w:val="none" w:sz="0" w:space="0" w:color="auto"/>
                <w:bottom w:val="none" w:sz="0" w:space="0" w:color="auto"/>
                <w:right w:val="none" w:sz="0" w:space="0" w:color="auto"/>
              </w:divBdr>
              <w:divsChild>
                <w:div w:id="1062363040">
                  <w:marLeft w:val="240"/>
                  <w:marRight w:val="240"/>
                  <w:marTop w:val="0"/>
                  <w:marBottom w:val="0"/>
                  <w:divBdr>
                    <w:top w:val="none" w:sz="0" w:space="0" w:color="auto"/>
                    <w:left w:val="none" w:sz="0" w:space="0" w:color="auto"/>
                    <w:bottom w:val="none" w:sz="0" w:space="0" w:color="auto"/>
                    <w:right w:val="none" w:sz="0" w:space="0" w:color="auto"/>
                  </w:divBdr>
                  <w:divsChild>
                    <w:div w:id="247690304">
                      <w:marLeft w:val="240"/>
                      <w:marRight w:val="0"/>
                      <w:marTop w:val="0"/>
                      <w:marBottom w:val="0"/>
                      <w:divBdr>
                        <w:top w:val="none" w:sz="0" w:space="0" w:color="auto"/>
                        <w:left w:val="none" w:sz="0" w:space="0" w:color="auto"/>
                        <w:bottom w:val="none" w:sz="0" w:space="0" w:color="auto"/>
                        <w:right w:val="none" w:sz="0" w:space="0" w:color="auto"/>
                      </w:divBdr>
                    </w:div>
                    <w:div w:id="1274169287">
                      <w:marLeft w:val="0"/>
                      <w:marRight w:val="0"/>
                      <w:marTop w:val="0"/>
                      <w:marBottom w:val="0"/>
                      <w:divBdr>
                        <w:top w:val="none" w:sz="0" w:space="0" w:color="auto"/>
                        <w:left w:val="none" w:sz="0" w:space="0" w:color="auto"/>
                        <w:bottom w:val="none" w:sz="0" w:space="0" w:color="auto"/>
                        <w:right w:val="none" w:sz="0" w:space="0" w:color="auto"/>
                      </w:divBdr>
                      <w:divsChild>
                        <w:div w:id="521668677">
                          <w:marLeft w:val="240"/>
                          <w:marRight w:val="240"/>
                          <w:marTop w:val="0"/>
                          <w:marBottom w:val="0"/>
                          <w:divBdr>
                            <w:top w:val="none" w:sz="0" w:space="0" w:color="auto"/>
                            <w:left w:val="none" w:sz="0" w:space="0" w:color="auto"/>
                            <w:bottom w:val="none" w:sz="0" w:space="0" w:color="auto"/>
                            <w:right w:val="none" w:sz="0" w:space="0" w:color="auto"/>
                          </w:divBdr>
                          <w:divsChild>
                            <w:div w:id="1456949928">
                              <w:marLeft w:val="240"/>
                              <w:marRight w:val="0"/>
                              <w:marTop w:val="0"/>
                              <w:marBottom w:val="0"/>
                              <w:divBdr>
                                <w:top w:val="none" w:sz="0" w:space="0" w:color="auto"/>
                                <w:left w:val="none" w:sz="0" w:space="0" w:color="auto"/>
                                <w:bottom w:val="none" w:sz="0" w:space="0" w:color="auto"/>
                                <w:right w:val="none" w:sz="0" w:space="0" w:color="auto"/>
                              </w:divBdr>
                            </w:div>
                          </w:divsChild>
                        </w:div>
                        <w:div w:id="1476995637">
                          <w:marLeft w:val="240"/>
                          <w:marRight w:val="240"/>
                          <w:marTop w:val="0"/>
                          <w:marBottom w:val="0"/>
                          <w:divBdr>
                            <w:top w:val="none" w:sz="0" w:space="0" w:color="auto"/>
                            <w:left w:val="none" w:sz="0" w:space="0" w:color="auto"/>
                            <w:bottom w:val="none" w:sz="0" w:space="0" w:color="auto"/>
                            <w:right w:val="none" w:sz="0" w:space="0" w:color="auto"/>
                          </w:divBdr>
                          <w:divsChild>
                            <w:div w:id="1302929309">
                              <w:marLeft w:val="240"/>
                              <w:marRight w:val="0"/>
                              <w:marTop w:val="0"/>
                              <w:marBottom w:val="0"/>
                              <w:divBdr>
                                <w:top w:val="none" w:sz="0" w:space="0" w:color="auto"/>
                                <w:left w:val="none" w:sz="0" w:space="0" w:color="auto"/>
                                <w:bottom w:val="none" w:sz="0" w:space="0" w:color="auto"/>
                                <w:right w:val="none" w:sz="0" w:space="0" w:color="auto"/>
                              </w:divBdr>
                            </w:div>
                          </w:divsChild>
                        </w:div>
                        <w:div w:id="2013753394">
                          <w:marLeft w:val="240"/>
                          <w:marRight w:val="240"/>
                          <w:marTop w:val="0"/>
                          <w:marBottom w:val="0"/>
                          <w:divBdr>
                            <w:top w:val="none" w:sz="0" w:space="0" w:color="auto"/>
                            <w:left w:val="none" w:sz="0" w:space="0" w:color="auto"/>
                            <w:bottom w:val="none" w:sz="0" w:space="0" w:color="auto"/>
                            <w:right w:val="none" w:sz="0" w:space="0" w:color="auto"/>
                          </w:divBdr>
                          <w:divsChild>
                            <w:div w:id="994452792">
                              <w:marLeft w:val="240"/>
                              <w:marRight w:val="0"/>
                              <w:marTop w:val="0"/>
                              <w:marBottom w:val="0"/>
                              <w:divBdr>
                                <w:top w:val="none" w:sz="0" w:space="0" w:color="auto"/>
                                <w:left w:val="none" w:sz="0" w:space="0" w:color="auto"/>
                                <w:bottom w:val="none" w:sz="0" w:space="0" w:color="auto"/>
                                <w:right w:val="none" w:sz="0" w:space="0" w:color="auto"/>
                              </w:divBdr>
                            </w:div>
                          </w:divsChild>
                        </w:div>
                        <w:div w:id="855729951">
                          <w:marLeft w:val="240"/>
                          <w:marRight w:val="240"/>
                          <w:marTop w:val="0"/>
                          <w:marBottom w:val="0"/>
                          <w:divBdr>
                            <w:top w:val="none" w:sz="0" w:space="0" w:color="auto"/>
                            <w:left w:val="none" w:sz="0" w:space="0" w:color="auto"/>
                            <w:bottom w:val="none" w:sz="0" w:space="0" w:color="auto"/>
                            <w:right w:val="none" w:sz="0" w:space="0" w:color="auto"/>
                          </w:divBdr>
                          <w:divsChild>
                            <w:div w:id="1522039898">
                              <w:marLeft w:val="240"/>
                              <w:marRight w:val="0"/>
                              <w:marTop w:val="0"/>
                              <w:marBottom w:val="0"/>
                              <w:divBdr>
                                <w:top w:val="none" w:sz="0" w:space="0" w:color="auto"/>
                                <w:left w:val="none" w:sz="0" w:space="0" w:color="auto"/>
                                <w:bottom w:val="none" w:sz="0" w:space="0" w:color="auto"/>
                                <w:right w:val="none" w:sz="0" w:space="0" w:color="auto"/>
                              </w:divBdr>
                            </w:div>
                          </w:divsChild>
                        </w:div>
                        <w:div w:id="1929539780">
                          <w:marLeft w:val="240"/>
                          <w:marRight w:val="240"/>
                          <w:marTop w:val="0"/>
                          <w:marBottom w:val="0"/>
                          <w:divBdr>
                            <w:top w:val="none" w:sz="0" w:space="0" w:color="auto"/>
                            <w:left w:val="none" w:sz="0" w:space="0" w:color="auto"/>
                            <w:bottom w:val="none" w:sz="0" w:space="0" w:color="auto"/>
                            <w:right w:val="none" w:sz="0" w:space="0" w:color="auto"/>
                          </w:divBdr>
                          <w:divsChild>
                            <w:div w:id="642085278">
                              <w:marLeft w:val="240"/>
                              <w:marRight w:val="0"/>
                              <w:marTop w:val="0"/>
                              <w:marBottom w:val="0"/>
                              <w:divBdr>
                                <w:top w:val="none" w:sz="0" w:space="0" w:color="auto"/>
                                <w:left w:val="none" w:sz="0" w:space="0" w:color="auto"/>
                                <w:bottom w:val="none" w:sz="0" w:space="0" w:color="auto"/>
                                <w:right w:val="none" w:sz="0" w:space="0" w:color="auto"/>
                              </w:divBdr>
                            </w:div>
                          </w:divsChild>
                        </w:div>
                        <w:div w:id="693120100">
                          <w:marLeft w:val="240"/>
                          <w:marRight w:val="240"/>
                          <w:marTop w:val="0"/>
                          <w:marBottom w:val="0"/>
                          <w:divBdr>
                            <w:top w:val="none" w:sz="0" w:space="0" w:color="auto"/>
                            <w:left w:val="none" w:sz="0" w:space="0" w:color="auto"/>
                            <w:bottom w:val="none" w:sz="0" w:space="0" w:color="auto"/>
                            <w:right w:val="none" w:sz="0" w:space="0" w:color="auto"/>
                          </w:divBdr>
                          <w:divsChild>
                            <w:div w:id="652562021">
                              <w:marLeft w:val="240"/>
                              <w:marRight w:val="0"/>
                              <w:marTop w:val="0"/>
                              <w:marBottom w:val="0"/>
                              <w:divBdr>
                                <w:top w:val="none" w:sz="0" w:space="0" w:color="auto"/>
                                <w:left w:val="none" w:sz="0" w:space="0" w:color="auto"/>
                                <w:bottom w:val="none" w:sz="0" w:space="0" w:color="auto"/>
                                <w:right w:val="none" w:sz="0" w:space="0" w:color="auto"/>
                              </w:divBdr>
                            </w:div>
                          </w:divsChild>
                        </w:div>
                        <w:div w:id="1560894875">
                          <w:marLeft w:val="240"/>
                          <w:marRight w:val="240"/>
                          <w:marTop w:val="0"/>
                          <w:marBottom w:val="0"/>
                          <w:divBdr>
                            <w:top w:val="none" w:sz="0" w:space="0" w:color="auto"/>
                            <w:left w:val="none" w:sz="0" w:space="0" w:color="auto"/>
                            <w:bottom w:val="none" w:sz="0" w:space="0" w:color="auto"/>
                            <w:right w:val="none" w:sz="0" w:space="0" w:color="auto"/>
                          </w:divBdr>
                          <w:divsChild>
                            <w:div w:id="431123052">
                              <w:marLeft w:val="240"/>
                              <w:marRight w:val="0"/>
                              <w:marTop w:val="0"/>
                              <w:marBottom w:val="0"/>
                              <w:divBdr>
                                <w:top w:val="none" w:sz="0" w:space="0" w:color="auto"/>
                                <w:left w:val="none" w:sz="0" w:space="0" w:color="auto"/>
                                <w:bottom w:val="none" w:sz="0" w:space="0" w:color="auto"/>
                                <w:right w:val="none" w:sz="0" w:space="0" w:color="auto"/>
                              </w:divBdr>
                            </w:div>
                          </w:divsChild>
                        </w:div>
                        <w:div w:id="409935462">
                          <w:marLeft w:val="240"/>
                          <w:marRight w:val="240"/>
                          <w:marTop w:val="0"/>
                          <w:marBottom w:val="0"/>
                          <w:divBdr>
                            <w:top w:val="none" w:sz="0" w:space="0" w:color="auto"/>
                            <w:left w:val="none" w:sz="0" w:space="0" w:color="auto"/>
                            <w:bottom w:val="none" w:sz="0" w:space="0" w:color="auto"/>
                            <w:right w:val="none" w:sz="0" w:space="0" w:color="auto"/>
                          </w:divBdr>
                          <w:divsChild>
                            <w:div w:id="649216335">
                              <w:marLeft w:val="240"/>
                              <w:marRight w:val="0"/>
                              <w:marTop w:val="0"/>
                              <w:marBottom w:val="0"/>
                              <w:divBdr>
                                <w:top w:val="none" w:sz="0" w:space="0" w:color="auto"/>
                                <w:left w:val="none" w:sz="0" w:space="0" w:color="auto"/>
                                <w:bottom w:val="none" w:sz="0" w:space="0" w:color="auto"/>
                                <w:right w:val="none" w:sz="0" w:space="0" w:color="auto"/>
                              </w:divBdr>
                            </w:div>
                          </w:divsChild>
                        </w:div>
                        <w:div w:id="97410644">
                          <w:marLeft w:val="240"/>
                          <w:marRight w:val="240"/>
                          <w:marTop w:val="0"/>
                          <w:marBottom w:val="0"/>
                          <w:divBdr>
                            <w:top w:val="none" w:sz="0" w:space="0" w:color="auto"/>
                            <w:left w:val="none" w:sz="0" w:space="0" w:color="auto"/>
                            <w:bottom w:val="none" w:sz="0" w:space="0" w:color="auto"/>
                            <w:right w:val="none" w:sz="0" w:space="0" w:color="auto"/>
                          </w:divBdr>
                          <w:divsChild>
                            <w:div w:id="1017922352">
                              <w:marLeft w:val="240"/>
                              <w:marRight w:val="0"/>
                              <w:marTop w:val="0"/>
                              <w:marBottom w:val="0"/>
                              <w:divBdr>
                                <w:top w:val="none" w:sz="0" w:space="0" w:color="auto"/>
                                <w:left w:val="none" w:sz="0" w:space="0" w:color="auto"/>
                                <w:bottom w:val="none" w:sz="0" w:space="0" w:color="auto"/>
                                <w:right w:val="none" w:sz="0" w:space="0" w:color="auto"/>
                              </w:divBdr>
                            </w:div>
                            <w:div w:id="1349405504">
                              <w:marLeft w:val="0"/>
                              <w:marRight w:val="0"/>
                              <w:marTop w:val="0"/>
                              <w:marBottom w:val="0"/>
                              <w:divBdr>
                                <w:top w:val="none" w:sz="0" w:space="0" w:color="auto"/>
                                <w:left w:val="none" w:sz="0" w:space="0" w:color="auto"/>
                                <w:bottom w:val="none" w:sz="0" w:space="0" w:color="auto"/>
                                <w:right w:val="none" w:sz="0" w:space="0" w:color="auto"/>
                              </w:divBdr>
                              <w:divsChild>
                                <w:div w:id="1841382683">
                                  <w:marLeft w:val="240"/>
                                  <w:marRight w:val="240"/>
                                  <w:marTop w:val="0"/>
                                  <w:marBottom w:val="0"/>
                                  <w:divBdr>
                                    <w:top w:val="none" w:sz="0" w:space="0" w:color="auto"/>
                                    <w:left w:val="none" w:sz="0" w:space="0" w:color="auto"/>
                                    <w:bottom w:val="none" w:sz="0" w:space="0" w:color="auto"/>
                                    <w:right w:val="none" w:sz="0" w:space="0" w:color="auto"/>
                                  </w:divBdr>
                                  <w:divsChild>
                                    <w:div w:id="409811124">
                                      <w:marLeft w:val="240"/>
                                      <w:marRight w:val="0"/>
                                      <w:marTop w:val="0"/>
                                      <w:marBottom w:val="0"/>
                                      <w:divBdr>
                                        <w:top w:val="none" w:sz="0" w:space="0" w:color="auto"/>
                                        <w:left w:val="none" w:sz="0" w:space="0" w:color="auto"/>
                                        <w:bottom w:val="none" w:sz="0" w:space="0" w:color="auto"/>
                                        <w:right w:val="none" w:sz="0" w:space="0" w:color="auto"/>
                                      </w:divBdr>
                                    </w:div>
                                  </w:divsChild>
                                </w:div>
                                <w:div w:id="8672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564">
                          <w:marLeft w:val="240"/>
                          <w:marRight w:val="240"/>
                          <w:marTop w:val="0"/>
                          <w:marBottom w:val="0"/>
                          <w:divBdr>
                            <w:top w:val="none" w:sz="0" w:space="0" w:color="auto"/>
                            <w:left w:val="none" w:sz="0" w:space="0" w:color="auto"/>
                            <w:bottom w:val="none" w:sz="0" w:space="0" w:color="auto"/>
                            <w:right w:val="none" w:sz="0" w:space="0" w:color="auto"/>
                          </w:divBdr>
                          <w:divsChild>
                            <w:div w:id="1461875697">
                              <w:marLeft w:val="240"/>
                              <w:marRight w:val="0"/>
                              <w:marTop w:val="0"/>
                              <w:marBottom w:val="0"/>
                              <w:divBdr>
                                <w:top w:val="none" w:sz="0" w:space="0" w:color="auto"/>
                                <w:left w:val="none" w:sz="0" w:space="0" w:color="auto"/>
                                <w:bottom w:val="none" w:sz="0" w:space="0" w:color="auto"/>
                                <w:right w:val="none" w:sz="0" w:space="0" w:color="auto"/>
                              </w:divBdr>
                            </w:div>
                            <w:div w:id="1459957020">
                              <w:marLeft w:val="0"/>
                              <w:marRight w:val="0"/>
                              <w:marTop w:val="0"/>
                              <w:marBottom w:val="0"/>
                              <w:divBdr>
                                <w:top w:val="none" w:sz="0" w:space="0" w:color="auto"/>
                                <w:left w:val="none" w:sz="0" w:space="0" w:color="auto"/>
                                <w:bottom w:val="none" w:sz="0" w:space="0" w:color="auto"/>
                                <w:right w:val="none" w:sz="0" w:space="0" w:color="auto"/>
                              </w:divBdr>
                              <w:divsChild>
                                <w:div w:id="859583271">
                                  <w:marLeft w:val="240"/>
                                  <w:marRight w:val="240"/>
                                  <w:marTop w:val="0"/>
                                  <w:marBottom w:val="0"/>
                                  <w:divBdr>
                                    <w:top w:val="none" w:sz="0" w:space="0" w:color="auto"/>
                                    <w:left w:val="none" w:sz="0" w:space="0" w:color="auto"/>
                                    <w:bottom w:val="none" w:sz="0" w:space="0" w:color="auto"/>
                                    <w:right w:val="none" w:sz="0" w:space="0" w:color="auto"/>
                                  </w:divBdr>
                                  <w:divsChild>
                                    <w:div w:id="160242968">
                                      <w:marLeft w:val="240"/>
                                      <w:marRight w:val="0"/>
                                      <w:marTop w:val="0"/>
                                      <w:marBottom w:val="0"/>
                                      <w:divBdr>
                                        <w:top w:val="none" w:sz="0" w:space="0" w:color="auto"/>
                                        <w:left w:val="none" w:sz="0" w:space="0" w:color="auto"/>
                                        <w:bottom w:val="none" w:sz="0" w:space="0" w:color="auto"/>
                                        <w:right w:val="none" w:sz="0" w:space="0" w:color="auto"/>
                                      </w:divBdr>
                                    </w:div>
                                  </w:divsChild>
                                </w:div>
                                <w:div w:id="17440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106">
                          <w:marLeft w:val="240"/>
                          <w:marRight w:val="240"/>
                          <w:marTop w:val="0"/>
                          <w:marBottom w:val="0"/>
                          <w:divBdr>
                            <w:top w:val="none" w:sz="0" w:space="0" w:color="auto"/>
                            <w:left w:val="none" w:sz="0" w:space="0" w:color="auto"/>
                            <w:bottom w:val="none" w:sz="0" w:space="0" w:color="auto"/>
                            <w:right w:val="none" w:sz="0" w:space="0" w:color="auto"/>
                          </w:divBdr>
                          <w:divsChild>
                            <w:div w:id="274753347">
                              <w:marLeft w:val="240"/>
                              <w:marRight w:val="0"/>
                              <w:marTop w:val="0"/>
                              <w:marBottom w:val="0"/>
                              <w:divBdr>
                                <w:top w:val="none" w:sz="0" w:space="0" w:color="auto"/>
                                <w:left w:val="none" w:sz="0" w:space="0" w:color="auto"/>
                                <w:bottom w:val="none" w:sz="0" w:space="0" w:color="auto"/>
                                <w:right w:val="none" w:sz="0" w:space="0" w:color="auto"/>
                              </w:divBdr>
                            </w:div>
                          </w:divsChild>
                        </w:div>
                        <w:div w:id="432940631">
                          <w:marLeft w:val="240"/>
                          <w:marRight w:val="240"/>
                          <w:marTop w:val="0"/>
                          <w:marBottom w:val="0"/>
                          <w:divBdr>
                            <w:top w:val="none" w:sz="0" w:space="0" w:color="auto"/>
                            <w:left w:val="none" w:sz="0" w:space="0" w:color="auto"/>
                            <w:bottom w:val="none" w:sz="0" w:space="0" w:color="auto"/>
                            <w:right w:val="none" w:sz="0" w:space="0" w:color="auto"/>
                          </w:divBdr>
                          <w:divsChild>
                            <w:div w:id="1138839491">
                              <w:marLeft w:val="240"/>
                              <w:marRight w:val="0"/>
                              <w:marTop w:val="0"/>
                              <w:marBottom w:val="0"/>
                              <w:divBdr>
                                <w:top w:val="none" w:sz="0" w:space="0" w:color="auto"/>
                                <w:left w:val="none" w:sz="0" w:space="0" w:color="auto"/>
                                <w:bottom w:val="none" w:sz="0" w:space="0" w:color="auto"/>
                                <w:right w:val="none" w:sz="0" w:space="0" w:color="auto"/>
                              </w:divBdr>
                            </w:div>
                          </w:divsChild>
                        </w:div>
                        <w:div w:id="1038239542">
                          <w:marLeft w:val="240"/>
                          <w:marRight w:val="240"/>
                          <w:marTop w:val="0"/>
                          <w:marBottom w:val="0"/>
                          <w:divBdr>
                            <w:top w:val="none" w:sz="0" w:space="0" w:color="auto"/>
                            <w:left w:val="none" w:sz="0" w:space="0" w:color="auto"/>
                            <w:bottom w:val="none" w:sz="0" w:space="0" w:color="auto"/>
                            <w:right w:val="none" w:sz="0" w:space="0" w:color="auto"/>
                          </w:divBdr>
                          <w:divsChild>
                            <w:div w:id="2028675646">
                              <w:marLeft w:val="240"/>
                              <w:marRight w:val="0"/>
                              <w:marTop w:val="0"/>
                              <w:marBottom w:val="0"/>
                              <w:divBdr>
                                <w:top w:val="none" w:sz="0" w:space="0" w:color="auto"/>
                                <w:left w:val="none" w:sz="0" w:space="0" w:color="auto"/>
                                <w:bottom w:val="none" w:sz="0" w:space="0" w:color="auto"/>
                                <w:right w:val="none" w:sz="0" w:space="0" w:color="auto"/>
                              </w:divBdr>
                            </w:div>
                          </w:divsChild>
                        </w:div>
                        <w:div w:id="567766880">
                          <w:marLeft w:val="240"/>
                          <w:marRight w:val="240"/>
                          <w:marTop w:val="0"/>
                          <w:marBottom w:val="0"/>
                          <w:divBdr>
                            <w:top w:val="none" w:sz="0" w:space="0" w:color="auto"/>
                            <w:left w:val="none" w:sz="0" w:space="0" w:color="auto"/>
                            <w:bottom w:val="none" w:sz="0" w:space="0" w:color="auto"/>
                            <w:right w:val="none" w:sz="0" w:space="0" w:color="auto"/>
                          </w:divBdr>
                          <w:divsChild>
                            <w:div w:id="315769962">
                              <w:marLeft w:val="240"/>
                              <w:marRight w:val="0"/>
                              <w:marTop w:val="0"/>
                              <w:marBottom w:val="0"/>
                              <w:divBdr>
                                <w:top w:val="none" w:sz="0" w:space="0" w:color="auto"/>
                                <w:left w:val="none" w:sz="0" w:space="0" w:color="auto"/>
                                <w:bottom w:val="none" w:sz="0" w:space="0" w:color="auto"/>
                                <w:right w:val="none" w:sz="0" w:space="0" w:color="auto"/>
                              </w:divBdr>
                            </w:div>
                          </w:divsChild>
                        </w:div>
                        <w:div w:id="35087408">
                          <w:marLeft w:val="240"/>
                          <w:marRight w:val="240"/>
                          <w:marTop w:val="0"/>
                          <w:marBottom w:val="0"/>
                          <w:divBdr>
                            <w:top w:val="none" w:sz="0" w:space="0" w:color="auto"/>
                            <w:left w:val="none" w:sz="0" w:space="0" w:color="auto"/>
                            <w:bottom w:val="none" w:sz="0" w:space="0" w:color="auto"/>
                            <w:right w:val="none" w:sz="0" w:space="0" w:color="auto"/>
                          </w:divBdr>
                          <w:divsChild>
                            <w:div w:id="1591545243">
                              <w:marLeft w:val="240"/>
                              <w:marRight w:val="0"/>
                              <w:marTop w:val="0"/>
                              <w:marBottom w:val="0"/>
                              <w:divBdr>
                                <w:top w:val="none" w:sz="0" w:space="0" w:color="auto"/>
                                <w:left w:val="none" w:sz="0" w:space="0" w:color="auto"/>
                                <w:bottom w:val="none" w:sz="0" w:space="0" w:color="auto"/>
                                <w:right w:val="none" w:sz="0" w:space="0" w:color="auto"/>
                              </w:divBdr>
                            </w:div>
                          </w:divsChild>
                        </w:div>
                        <w:div w:id="1543639235">
                          <w:marLeft w:val="240"/>
                          <w:marRight w:val="240"/>
                          <w:marTop w:val="0"/>
                          <w:marBottom w:val="0"/>
                          <w:divBdr>
                            <w:top w:val="none" w:sz="0" w:space="0" w:color="auto"/>
                            <w:left w:val="none" w:sz="0" w:space="0" w:color="auto"/>
                            <w:bottom w:val="none" w:sz="0" w:space="0" w:color="auto"/>
                            <w:right w:val="none" w:sz="0" w:space="0" w:color="auto"/>
                          </w:divBdr>
                          <w:divsChild>
                            <w:div w:id="734396842">
                              <w:marLeft w:val="240"/>
                              <w:marRight w:val="0"/>
                              <w:marTop w:val="0"/>
                              <w:marBottom w:val="0"/>
                              <w:divBdr>
                                <w:top w:val="none" w:sz="0" w:space="0" w:color="auto"/>
                                <w:left w:val="none" w:sz="0" w:space="0" w:color="auto"/>
                                <w:bottom w:val="none" w:sz="0" w:space="0" w:color="auto"/>
                                <w:right w:val="none" w:sz="0" w:space="0" w:color="auto"/>
                              </w:divBdr>
                            </w:div>
                          </w:divsChild>
                        </w:div>
                        <w:div w:id="1389574911">
                          <w:marLeft w:val="240"/>
                          <w:marRight w:val="240"/>
                          <w:marTop w:val="0"/>
                          <w:marBottom w:val="0"/>
                          <w:divBdr>
                            <w:top w:val="none" w:sz="0" w:space="0" w:color="auto"/>
                            <w:left w:val="none" w:sz="0" w:space="0" w:color="auto"/>
                            <w:bottom w:val="none" w:sz="0" w:space="0" w:color="auto"/>
                            <w:right w:val="none" w:sz="0" w:space="0" w:color="auto"/>
                          </w:divBdr>
                          <w:divsChild>
                            <w:div w:id="537159286">
                              <w:marLeft w:val="240"/>
                              <w:marRight w:val="0"/>
                              <w:marTop w:val="0"/>
                              <w:marBottom w:val="0"/>
                              <w:divBdr>
                                <w:top w:val="none" w:sz="0" w:space="0" w:color="auto"/>
                                <w:left w:val="none" w:sz="0" w:space="0" w:color="auto"/>
                                <w:bottom w:val="none" w:sz="0" w:space="0" w:color="auto"/>
                                <w:right w:val="none" w:sz="0" w:space="0" w:color="auto"/>
                              </w:divBdr>
                            </w:div>
                          </w:divsChild>
                        </w:div>
                        <w:div w:id="1219169708">
                          <w:marLeft w:val="240"/>
                          <w:marRight w:val="240"/>
                          <w:marTop w:val="0"/>
                          <w:marBottom w:val="0"/>
                          <w:divBdr>
                            <w:top w:val="none" w:sz="0" w:space="0" w:color="auto"/>
                            <w:left w:val="none" w:sz="0" w:space="0" w:color="auto"/>
                            <w:bottom w:val="none" w:sz="0" w:space="0" w:color="auto"/>
                            <w:right w:val="none" w:sz="0" w:space="0" w:color="auto"/>
                          </w:divBdr>
                          <w:divsChild>
                            <w:div w:id="1960793409">
                              <w:marLeft w:val="240"/>
                              <w:marRight w:val="0"/>
                              <w:marTop w:val="0"/>
                              <w:marBottom w:val="0"/>
                              <w:divBdr>
                                <w:top w:val="none" w:sz="0" w:space="0" w:color="auto"/>
                                <w:left w:val="none" w:sz="0" w:space="0" w:color="auto"/>
                                <w:bottom w:val="none" w:sz="0" w:space="0" w:color="auto"/>
                                <w:right w:val="none" w:sz="0" w:space="0" w:color="auto"/>
                              </w:divBdr>
                            </w:div>
                          </w:divsChild>
                        </w:div>
                        <w:div w:id="291636079">
                          <w:marLeft w:val="240"/>
                          <w:marRight w:val="240"/>
                          <w:marTop w:val="0"/>
                          <w:marBottom w:val="0"/>
                          <w:divBdr>
                            <w:top w:val="none" w:sz="0" w:space="0" w:color="auto"/>
                            <w:left w:val="none" w:sz="0" w:space="0" w:color="auto"/>
                            <w:bottom w:val="none" w:sz="0" w:space="0" w:color="auto"/>
                            <w:right w:val="none" w:sz="0" w:space="0" w:color="auto"/>
                          </w:divBdr>
                          <w:divsChild>
                            <w:div w:id="2047371195">
                              <w:marLeft w:val="240"/>
                              <w:marRight w:val="0"/>
                              <w:marTop w:val="0"/>
                              <w:marBottom w:val="0"/>
                              <w:divBdr>
                                <w:top w:val="none" w:sz="0" w:space="0" w:color="auto"/>
                                <w:left w:val="none" w:sz="0" w:space="0" w:color="auto"/>
                                <w:bottom w:val="none" w:sz="0" w:space="0" w:color="auto"/>
                                <w:right w:val="none" w:sz="0" w:space="0" w:color="auto"/>
                              </w:divBdr>
                            </w:div>
                          </w:divsChild>
                        </w:div>
                        <w:div w:id="75520650">
                          <w:marLeft w:val="240"/>
                          <w:marRight w:val="240"/>
                          <w:marTop w:val="0"/>
                          <w:marBottom w:val="0"/>
                          <w:divBdr>
                            <w:top w:val="none" w:sz="0" w:space="0" w:color="auto"/>
                            <w:left w:val="none" w:sz="0" w:space="0" w:color="auto"/>
                            <w:bottom w:val="none" w:sz="0" w:space="0" w:color="auto"/>
                            <w:right w:val="none" w:sz="0" w:space="0" w:color="auto"/>
                          </w:divBdr>
                          <w:divsChild>
                            <w:div w:id="937568906">
                              <w:marLeft w:val="240"/>
                              <w:marRight w:val="0"/>
                              <w:marTop w:val="0"/>
                              <w:marBottom w:val="0"/>
                              <w:divBdr>
                                <w:top w:val="none" w:sz="0" w:space="0" w:color="auto"/>
                                <w:left w:val="none" w:sz="0" w:space="0" w:color="auto"/>
                                <w:bottom w:val="none" w:sz="0" w:space="0" w:color="auto"/>
                                <w:right w:val="none" w:sz="0" w:space="0" w:color="auto"/>
                              </w:divBdr>
                            </w:div>
                          </w:divsChild>
                        </w:div>
                        <w:div w:id="1776166500">
                          <w:marLeft w:val="240"/>
                          <w:marRight w:val="240"/>
                          <w:marTop w:val="0"/>
                          <w:marBottom w:val="0"/>
                          <w:divBdr>
                            <w:top w:val="none" w:sz="0" w:space="0" w:color="auto"/>
                            <w:left w:val="none" w:sz="0" w:space="0" w:color="auto"/>
                            <w:bottom w:val="none" w:sz="0" w:space="0" w:color="auto"/>
                            <w:right w:val="none" w:sz="0" w:space="0" w:color="auto"/>
                          </w:divBdr>
                          <w:divsChild>
                            <w:div w:id="232355601">
                              <w:marLeft w:val="240"/>
                              <w:marRight w:val="0"/>
                              <w:marTop w:val="0"/>
                              <w:marBottom w:val="0"/>
                              <w:divBdr>
                                <w:top w:val="none" w:sz="0" w:space="0" w:color="auto"/>
                                <w:left w:val="none" w:sz="0" w:space="0" w:color="auto"/>
                                <w:bottom w:val="none" w:sz="0" w:space="0" w:color="auto"/>
                                <w:right w:val="none" w:sz="0" w:space="0" w:color="auto"/>
                              </w:divBdr>
                            </w:div>
                          </w:divsChild>
                        </w:div>
                        <w:div w:id="1923098979">
                          <w:marLeft w:val="240"/>
                          <w:marRight w:val="240"/>
                          <w:marTop w:val="0"/>
                          <w:marBottom w:val="0"/>
                          <w:divBdr>
                            <w:top w:val="none" w:sz="0" w:space="0" w:color="auto"/>
                            <w:left w:val="none" w:sz="0" w:space="0" w:color="auto"/>
                            <w:bottom w:val="none" w:sz="0" w:space="0" w:color="auto"/>
                            <w:right w:val="none" w:sz="0" w:space="0" w:color="auto"/>
                          </w:divBdr>
                          <w:divsChild>
                            <w:div w:id="1411610575">
                              <w:marLeft w:val="240"/>
                              <w:marRight w:val="0"/>
                              <w:marTop w:val="0"/>
                              <w:marBottom w:val="0"/>
                              <w:divBdr>
                                <w:top w:val="none" w:sz="0" w:space="0" w:color="auto"/>
                                <w:left w:val="none" w:sz="0" w:space="0" w:color="auto"/>
                                <w:bottom w:val="none" w:sz="0" w:space="0" w:color="auto"/>
                                <w:right w:val="none" w:sz="0" w:space="0" w:color="auto"/>
                              </w:divBdr>
                            </w:div>
                          </w:divsChild>
                        </w:div>
                        <w:div w:id="494759121">
                          <w:marLeft w:val="240"/>
                          <w:marRight w:val="240"/>
                          <w:marTop w:val="0"/>
                          <w:marBottom w:val="0"/>
                          <w:divBdr>
                            <w:top w:val="none" w:sz="0" w:space="0" w:color="auto"/>
                            <w:left w:val="none" w:sz="0" w:space="0" w:color="auto"/>
                            <w:bottom w:val="none" w:sz="0" w:space="0" w:color="auto"/>
                            <w:right w:val="none" w:sz="0" w:space="0" w:color="auto"/>
                          </w:divBdr>
                          <w:divsChild>
                            <w:div w:id="1271089982">
                              <w:marLeft w:val="240"/>
                              <w:marRight w:val="0"/>
                              <w:marTop w:val="0"/>
                              <w:marBottom w:val="0"/>
                              <w:divBdr>
                                <w:top w:val="none" w:sz="0" w:space="0" w:color="auto"/>
                                <w:left w:val="none" w:sz="0" w:space="0" w:color="auto"/>
                                <w:bottom w:val="none" w:sz="0" w:space="0" w:color="auto"/>
                                <w:right w:val="none" w:sz="0" w:space="0" w:color="auto"/>
                              </w:divBdr>
                            </w:div>
                          </w:divsChild>
                        </w:div>
                        <w:div w:id="1169755338">
                          <w:marLeft w:val="240"/>
                          <w:marRight w:val="240"/>
                          <w:marTop w:val="0"/>
                          <w:marBottom w:val="0"/>
                          <w:divBdr>
                            <w:top w:val="none" w:sz="0" w:space="0" w:color="auto"/>
                            <w:left w:val="none" w:sz="0" w:space="0" w:color="auto"/>
                            <w:bottom w:val="none" w:sz="0" w:space="0" w:color="auto"/>
                            <w:right w:val="none" w:sz="0" w:space="0" w:color="auto"/>
                          </w:divBdr>
                          <w:divsChild>
                            <w:div w:id="1149201694">
                              <w:marLeft w:val="240"/>
                              <w:marRight w:val="0"/>
                              <w:marTop w:val="0"/>
                              <w:marBottom w:val="0"/>
                              <w:divBdr>
                                <w:top w:val="none" w:sz="0" w:space="0" w:color="auto"/>
                                <w:left w:val="none" w:sz="0" w:space="0" w:color="auto"/>
                                <w:bottom w:val="none" w:sz="0" w:space="0" w:color="auto"/>
                                <w:right w:val="none" w:sz="0" w:space="0" w:color="auto"/>
                              </w:divBdr>
                            </w:div>
                          </w:divsChild>
                        </w:div>
                        <w:div w:id="820081799">
                          <w:marLeft w:val="240"/>
                          <w:marRight w:val="240"/>
                          <w:marTop w:val="0"/>
                          <w:marBottom w:val="0"/>
                          <w:divBdr>
                            <w:top w:val="none" w:sz="0" w:space="0" w:color="auto"/>
                            <w:left w:val="none" w:sz="0" w:space="0" w:color="auto"/>
                            <w:bottom w:val="none" w:sz="0" w:space="0" w:color="auto"/>
                            <w:right w:val="none" w:sz="0" w:space="0" w:color="auto"/>
                          </w:divBdr>
                          <w:divsChild>
                            <w:div w:id="580062684">
                              <w:marLeft w:val="240"/>
                              <w:marRight w:val="0"/>
                              <w:marTop w:val="0"/>
                              <w:marBottom w:val="0"/>
                              <w:divBdr>
                                <w:top w:val="none" w:sz="0" w:space="0" w:color="auto"/>
                                <w:left w:val="none" w:sz="0" w:space="0" w:color="auto"/>
                                <w:bottom w:val="none" w:sz="0" w:space="0" w:color="auto"/>
                                <w:right w:val="none" w:sz="0" w:space="0" w:color="auto"/>
                              </w:divBdr>
                            </w:div>
                          </w:divsChild>
                        </w:div>
                        <w:div w:id="1452867868">
                          <w:marLeft w:val="240"/>
                          <w:marRight w:val="240"/>
                          <w:marTop w:val="0"/>
                          <w:marBottom w:val="0"/>
                          <w:divBdr>
                            <w:top w:val="none" w:sz="0" w:space="0" w:color="auto"/>
                            <w:left w:val="none" w:sz="0" w:space="0" w:color="auto"/>
                            <w:bottom w:val="none" w:sz="0" w:space="0" w:color="auto"/>
                            <w:right w:val="none" w:sz="0" w:space="0" w:color="auto"/>
                          </w:divBdr>
                          <w:divsChild>
                            <w:div w:id="2050646419">
                              <w:marLeft w:val="240"/>
                              <w:marRight w:val="0"/>
                              <w:marTop w:val="0"/>
                              <w:marBottom w:val="0"/>
                              <w:divBdr>
                                <w:top w:val="none" w:sz="0" w:space="0" w:color="auto"/>
                                <w:left w:val="none" w:sz="0" w:space="0" w:color="auto"/>
                                <w:bottom w:val="none" w:sz="0" w:space="0" w:color="auto"/>
                                <w:right w:val="none" w:sz="0" w:space="0" w:color="auto"/>
                              </w:divBdr>
                            </w:div>
                          </w:divsChild>
                        </w:div>
                        <w:div w:id="1000499657">
                          <w:marLeft w:val="240"/>
                          <w:marRight w:val="240"/>
                          <w:marTop w:val="0"/>
                          <w:marBottom w:val="0"/>
                          <w:divBdr>
                            <w:top w:val="none" w:sz="0" w:space="0" w:color="auto"/>
                            <w:left w:val="none" w:sz="0" w:space="0" w:color="auto"/>
                            <w:bottom w:val="none" w:sz="0" w:space="0" w:color="auto"/>
                            <w:right w:val="none" w:sz="0" w:space="0" w:color="auto"/>
                          </w:divBdr>
                          <w:divsChild>
                            <w:div w:id="266471886">
                              <w:marLeft w:val="240"/>
                              <w:marRight w:val="0"/>
                              <w:marTop w:val="0"/>
                              <w:marBottom w:val="0"/>
                              <w:divBdr>
                                <w:top w:val="none" w:sz="0" w:space="0" w:color="auto"/>
                                <w:left w:val="none" w:sz="0" w:space="0" w:color="auto"/>
                                <w:bottom w:val="none" w:sz="0" w:space="0" w:color="auto"/>
                                <w:right w:val="none" w:sz="0" w:space="0" w:color="auto"/>
                              </w:divBdr>
                            </w:div>
                          </w:divsChild>
                        </w:div>
                        <w:div w:id="868490505">
                          <w:marLeft w:val="240"/>
                          <w:marRight w:val="240"/>
                          <w:marTop w:val="0"/>
                          <w:marBottom w:val="0"/>
                          <w:divBdr>
                            <w:top w:val="none" w:sz="0" w:space="0" w:color="auto"/>
                            <w:left w:val="none" w:sz="0" w:space="0" w:color="auto"/>
                            <w:bottom w:val="none" w:sz="0" w:space="0" w:color="auto"/>
                            <w:right w:val="none" w:sz="0" w:space="0" w:color="auto"/>
                          </w:divBdr>
                          <w:divsChild>
                            <w:div w:id="1955288692">
                              <w:marLeft w:val="240"/>
                              <w:marRight w:val="0"/>
                              <w:marTop w:val="0"/>
                              <w:marBottom w:val="0"/>
                              <w:divBdr>
                                <w:top w:val="none" w:sz="0" w:space="0" w:color="auto"/>
                                <w:left w:val="none" w:sz="0" w:space="0" w:color="auto"/>
                                <w:bottom w:val="none" w:sz="0" w:space="0" w:color="auto"/>
                                <w:right w:val="none" w:sz="0" w:space="0" w:color="auto"/>
                              </w:divBdr>
                            </w:div>
                          </w:divsChild>
                        </w:div>
                        <w:div w:id="1662584595">
                          <w:marLeft w:val="240"/>
                          <w:marRight w:val="240"/>
                          <w:marTop w:val="0"/>
                          <w:marBottom w:val="0"/>
                          <w:divBdr>
                            <w:top w:val="none" w:sz="0" w:space="0" w:color="auto"/>
                            <w:left w:val="none" w:sz="0" w:space="0" w:color="auto"/>
                            <w:bottom w:val="none" w:sz="0" w:space="0" w:color="auto"/>
                            <w:right w:val="none" w:sz="0" w:space="0" w:color="auto"/>
                          </w:divBdr>
                          <w:divsChild>
                            <w:div w:id="1607034082">
                              <w:marLeft w:val="240"/>
                              <w:marRight w:val="0"/>
                              <w:marTop w:val="0"/>
                              <w:marBottom w:val="0"/>
                              <w:divBdr>
                                <w:top w:val="none" w:sz="0" w:space="0" w:color="auto"/>
                                <w:left w:val="none" w:sz="0" w:space="0" w:color="auto"/>
                                <w:bottom w:val="none" w:sz="0" w:space="0" w:color="auto"/>
                                <w:right w:val="none" w:sz="0" w:space="0" w:color="auto"/>
                              </w:divBdr>
                            </w:div>
                          </w:divsChild>
                        </w:div>
                        <w:div w:id="729116839">
                          <w:marLeft w:val="240"/>
                          <w:marRight w:val="240"/>
                          <w:marTop w:val="0"/>
                          <w:marBottom w:val="0"/>
                          <w:divBdr>
                            <w:top w:val="none" w:sz="0" w:space="0" w:color="auto"/>
                            <w:left w:val="none" w:sz="0" w:space="0" w:color="auto"/>
                            <w:bottom w:val="none" w:sz="0" w:space="0" w:color="auto"/>
                            <w:right w:val="none" w:sz="0" w:space="0" w:color="auto"/>
                          </w:divBdr>
                          <w:divsChild>
                            <w:div w:id="1997492701">
                              <w:marLeft w:val="240"/>
                              <w:marRight w:val="0"/>
                              <w:marTop w:val="0"/>
                              <w:marBottom w:val="0"/>
                              <w:divBdr>
                                <w:top w:val="none" w:sz="0" w:space="0" w:color="auto"/>
                                <w:left w:val="none" w:sz="0" w:space="0" w:color="auto"/>
                                <w:bottom w:val="none" w:sz="0" w:space="0" w:color="auto"/>
                                <w:right w:val="none" w:sz="0" w:space="0" w:color="auto"/>
                              </w:divBdr>
                            </w:div>
                          </w:divsChild>
                        </w:div>
                        <w:div w:id="429618959">
                          <w:marLeft w:val="240"/>
                          <w:marRight w:val="240"/>
                          <w:marTop w:val="0"/>
                          <w:marBottom w:val="0"/>
                          <w:divBdr>
                            <w:top w:val="none" w:sz="0" w:space="0" w:color="auto"/>
                            <w:left w:val="none" w:sz="0" w:space="0" w:color="auto"/>
                            <w:bottom w:val="none" w:sz="0" w:space="0" w:color="auto"/>
                            <w:right w:val="none" w:sz="0" w:space="0" w:color="auto"/>
                          </w:divBdr>
                          <w:divsChild>
                            <w:div w:id="1698508564">
                              <w:marLeft w:val="240"/>
                              <w:marRight w:val="0"/>
                              <w:marTop w:val="0"/>
                              <w:marBottom w:val="0"/>
                              <w:divBdr>
                                <w:top w:val="none" w:sz="0" w:space="0" w:color="auto"/>
                                <w:left w:val="none" w:sz="0" w:space="0" w:color="auto"/>
                                <w:bottom w:val="none" w:sz="0" w:space="0" w:color="auto"/>
                                <w:right w:val="none" w:sz="0" w:space="0" w:color="auto"/>
                              </w:divBdr>
                            </w:div>
                          </w:divsChild>
                        </w:div>
                        <w:div w:id="2127001218">
                          <w:marLeft w:val="240"/>
                          <w:marRight w:val="240"/>
                          <w:marTop w:val="0"/>
                          <w:marBottom w:val="0"/>
                          <w:divBdr>
                            <w:top w:val="none" w:sz="0" w:space="0" w:color="auto"/>
                            <w:left w:val="none" w:sz="0" w:space="0" w:color="auto"/>
                            <w:bottom w:val="none" w:sz="0" w:space="0" w:color="auto"/>
                            <w:right w:val="none" w:sz="0" w:space="0" w:color="auto"/>
                          </w:divBdr>
                          <w:divsChild>
                            <w:div w:id="385690774">
                              <w:marLeft w:val="240"/>
                              <w:marRight w:val="0"/>
                              <w:marTop w:val="0"/>
                              <w:marBottom w:val="0"/>
                              <w:divBdr>
                                <w:top w:val="none" w:sz="0" w:space="0" w:color="auto"/>
                                <w:left w:val="none" w:sz="0" w:space="0" w:color="auto"/>
                                <w:bottom w:val="none" w:sz="0" w:space="0" w:color="auto"/>
                                <w:right w:val="none" w:sz="0" w:space="0" w:color="auto"/>
                              </w:divBdr>
                            </w:div>
                          </w:divsChild>
                        </w:div>
                        <w:div w:id="1812013711">
                          <w:marLeft w:val="240"/>
                          <w:marRight w:val="240"/>
                          <w:marTop w:val="0"/>
                          <w:marBottom w:val="0"/>
                          <w:divBdr>
                            <w:top w:val="none" w:sz="0" w:space="0" w:color="auto"/>
                            <w:left w:val="none" w:sz="0" w:space="0" w:color="auto"/>
                            <w:bottom w:val="none" w:sz="0" w:space="0" w:color="auto"/>
                            <w:right w:val="none" w:sz="0" w:space="0" w:color="auto"/>
                          </w:divBdr>
                          <w:divsChild>
                            <w:div w:id="59210997">
                              <w:marLeft w:val="240"/>
                              <w:marRight w:val="0"/>
                              <w:marTop w:val="0"/>
                              <w:marBottom w:val="0"/>
                              <w:divBdr>
                                <w:top w:val="none" w:sz="0" w:space="0" w:color="auto"/>
                                <w:left w:val="none" w:sz="0" w:space="0" w:color="auto"/>
                                <w:bottom w:val="none" w:sz="0" w:space="0" w:color="auto"/>
                                <w:right w:val="none" w:sz="0" w:space="0" w:color="auto"/>
                              </w:divBdr>
                            </w:div>
                          </w:divsChild>
                        </w:div>
                        <w:div w:id="1825850258">
                          <w:marLeft w:val="240"/>
                          <w:marRight w:val="240"/>
                          <w:marTop w:val="0"/>
                          <w:marBottom w:val="0"/>
                          <w:divBdr>
                            <w:top w:val="none" w:sz="0" w:space="0" w:color="auto"/>
                            <w:left w:val="none" w:sz="0" w:space="0" w:color="auto"/>
                            <w:bottom w:val="none" w:sz="0" w:space="0" w:color="auto"/>
                            <w:right w:val="none" w:sz="0" w:space="0" w:color="auto"/>
                          </w:divBdr>
                          <w:divsChild>
                            <w:div w:id="1202328507">
                              <w:marLeft w:val="240"/>
                              <w:marRight w:val="0"/>
                              <w:marTop w:val="0"/>
                              <w:marBottom w:val="0"/>
                              <w:divBdr>
                                <w:top w:val="none" w:sz="0" w:space="0" w:color="auto"/>
                                <w:left w:val="none" w:sz="0" w:space="0" w:color="auto"/>
                                <w:bottom w:val="none" w:sz="0" w:space="0" w:color="auto"/>
                                <w:right w:val="none" w:sz="0" w:space="0" w:color="auto"/>
                              </w:divBdr>
                            </w:div>
                          </w:divsChild>
                        </w:div>
                        <w:div w:id="231277357">
                          <w:marLeft w:val="240"/>
                          <w:marRight w:val="240"/>
                          <w:marTop w:val="0"/>
                          <w:marBottom w:val="0"/>
                          <w:divBdr>
                            <w:top w:val="none" w:sz="0" w:space="0" w:color="auto"/>
                            <w:left w:val="none" w:sz="0" w:space="0" w:color="auto"/>
                            <w:bottom w:val="none" w:sz="0" w:space="0" w:color="auto"/>
                            <w:right w:val="none" w:sz="0" w:space="0" w:color="auto"/>
                          </w:divBdr>
                          <w:divsChild>
                            <w:div w:id="1525900082">
                              <w:marLeft w:val="240"/>
                              <w:marRight w:val="0"/>
                              <w:marTop w:val="0"/>
                              <w:marBottom w:val="0"/>
                              <w:divBdr>
                                <w:top w:val="none" w:sz="0" w:space="0" w:color="auto"/>
                                <w:left w:val="none" w:sz="0" w:space="0" w:color="auto"/>
                                <w:bottom w:val="none" w:sz="0" w:space="0" w:color="auto"/>
                                <w:right w:val="none" w:sz="0" w:space="0" w:color="auto"/>
                              </w:divBdr>
                            </w:div>
                          </w:divsChild>
                        </w:div>
                        <w:div w:id="1527211977">
                          <w:marLeft w:val="240"/>
                          <w:marRight w:val="240"/>
                          <w:marTop w:val="0"/>
                          <w:marBottom w:val="0"/>
                          <w:divBdr>
                            <w:top w:val="none" w:sz="0" w:space="0" w:color="auto"/>
                            <w:left w:val="none" w:sz="0" w:space="0" w:color="auto"/>
                            <w:bottom w:val="none" w:sz="0" w:space="0" w:color="auto"/>
                            <w:right w:val="none" w:sz="0" w:space="0" w:color="auto"/>
                          </w:divBdr>
                          <w:divsChild>
                            <w:div w:id="1375617444">
                              <w:marLeft w:val="240"/>
                              <w:marRight w:val="0"/>
                              <w:marTop w:val="0"/>
                              <w:marBottom w:val="0"/>
                              <w:divBdr>
                                <w:top w:val="none" w:sz="0" w:space="0" w:color="auto"/>
                                <w:left w:val="none" w:sz="0" w:space="0" w:color="auto"/>
                                <w:bottom w:val="none" w:sz="0" w:space="0" w:color="auto"/>
                                <w:right w:val="none" w:sz="0" w:space="0" w:color="auto"/>
                              </w:divBdr>
                            </w:div>
                          </w:divsChild>
                        </w:div>
                        <w:div w:id="815952662">
                          <w:marLeft w:val="240"/>
                          <w:marRight w:val="240"/>
                          <w:marTop w:val="0"/>
                          <w:marBottom w:val="0"/>
                          <w:divBdr>
                            <w:top w:val="none" w:sz="0" w:space="0" w:color="auto"/>
                            <w:left w:val="none" w:sz="0" w:space="0" w:color="auto"/>
                            <w:bottom w:val="none" w:sz="0" w:space="0" w:color="auto"/>
                            <w:right w:val="none" w:sz="0" w:space="0" w:color="auto"/>
                          </w:divBdr>
                          <w:divsChild>
                            <w:div w:id="880089411">
                              <w:marLeft w:val="240"/>
                              <w:marRight w:val="0"/>
                              <w:marTop w:val="0"/>
                              <w:marBottom w:val="0"/>
                              <w:divBdr>
                                <w:top w:val="none" w:sz="0" w:space="0" w:color="auto"/>
                                <w:left w:val="none" w:sz="0" w:space="0" w:color="auto"/>
                                <w:bottom w:val="none" w:sz="0" w:space="0" w:color="auto"/>
                                <w:right w:val="none" w:sz="0" w:space="0" w:color="auto"/>
                              </w:divBdr>
                            </w:div>
                          </w:divsChild>
                        </w:div>
                        <w:div w:id="254286365">
                          <w:marLeft w:val="240"/>
                          <w:marRight w:val="240"/>
                          <w:marTop w:val="0"/>
                          <w:marBottom w:val="0"/>
                          <w:divBdr>
                            <w:top w:val="none" w:sz="0" w:space="0" w:color="auto"/>
                            <w:left w:val="none" w:sz="0" w:space="0" w:color="auto"/>
                            <w:bottom w:val="none" w:sz="0" w:space="0" w:color="auto"/>
                            <w:right w:val="none" w:sz="0" w:space="0" w:color="auto"/>
                          </w:divBdr>
                          <w:divsChild>
                            <w:div w:id="792555051">
                              <w:marLeft w:val="240"/>
                              <w:marRight w:val="0"/>
                              <w:marTop w:val="0"/>
                              <w:marBottom w:val="0"/>
                              <w:divBdr>
                                <w:top w:val="none" w:sz="0" w:space="0" w:color="auto"/>
                                <w:left w:val="none" w:sz="0" w:space="0" w:color="auto"/>
                                <w:bottom w:val="none" w:sz="0" w:space="0" w:color="auto"/>
                                <w:right w:val="none" w:sz="0" w:space="0" w:color="auto"/>
                              </w:divBdr>
                            </w:div>
                          </w:divsChild>
                        </w:div>
                        <w:div w:id="1546596962">
                          <w:marLeft w:val="240"/>
                          <w:marRight w:val="240"/>
                          <w:marTop w:val="0"/>
                          <w:marBottom w:val="0"/>
                          <w:divBdr>
                            <w:top w:val="none" w:sz="0" w:space="0" w:color="auto"/>
                            <w:left w:val="none" w:sz="0" w:space="0" w:color="auto"/>
                            <w:bottom w:val="none" w:sz="0" w:space="0" w:color="auto"/>
                            <w:right w:val="none" w:sz="0" w:space="0" w:color="auto"/>
                          </w:divBdr>
                          <w:divsChild>
                            <w:div w:id="1445616709">
                              <w:marLeft w:val="240"/>
                              <w:marRight w:val="0"/>
                              <w:marTop w:val="0"/>
                              <w:marBottom w:val="0"/>
                              <w:divBdr>
                                <w:top w:val="none" w:sz="0" w:space="0" w:color="auto"/>
                                <w:left w:val="none" w:sz="0" w:space="0" w:color="auto"/>
                                <w:bottom w:val="none" w:sz="0" w:space="0" w:color="auto"/>
                                <w:right w:val="none" w:sz="0" w:space="0" w:color="auto"/>
                              </w:divBdr>
                            </w:div>
                          </w:divsChild>
                        </w:div>
                        <w:div w:id="1244220986">
                          <w:marLeft w:val="240"/>
                          <w:marRight w:val="240"/>
                          <w:marTop w:val="0"/>
                          <w:marBottom w:val="0"/>
                          <w:divBdr>
                            <w:top w:val="none" w:sz="0" w:space="0" w:color="auto"/>
                            <w:left w:val="none" w:sz="0" w:space="0" w:color="auto"/>
                            <w:bottom w:val="none" w:sz="0" w:space="0" w:color="auto"/>
                            <w:right w:val="none" w:sz="0" w:space="0" w:color="auto"/>
                          </w:divBdr>
                          <w:divsChild>
                            <w:div w:id="1895458962">
                              <w:marLeft w:val="240"/>
                              <w:marRight w:val="0"/>
                              <w:marTop w:val="0"/>
                              <w:marBottom w:val="0"/>
                              <w:divBdr>
                                <w:top w:val="none" w:sz="0" w:space="0" w:color="auto"/>
                                <w:left w:val="none" w:sz="0" w:space="0" w:color="auto"/>
                                <w:bottom w:val="none" w:sz="0" w:space="0" w:color="auto"/>
                                <w:right w:val="none" w:sz="0" w:space="0" w:color="auto"/>
                              </w:divBdr>
                            </w:div>
                          </w:divsChild>
                        </w:div>
                        <w:div w:id="234900404">
                          <w:marLeft w:val="240"/>
                          <w:marRight w:val="240"/>
                          <w:marTop w:val="0"/>
                          <w:marBottom w:val="0"/>
                          <w:divBdr>
                            <w:top w:val="none" w:sz="0" w:space="0" w:color="auto"/>
                            <w:left w:val="none" w:sz="0" w:space="0" w:color="auto"/>
                            <w:bottom w:val="none" w:sz="0" w:space="0" w:color="auto"/>
                            <w:right w:val="none" w:sz="0" w:space="0" w:color="auto"/>
                          </w:divBdr>
                          <w:divsChild>
                            <w:div w:id="684328784">
                              <w:marLeft w:val="240"/>
                              <w:marRight w:val="0"/>
                              <w:marTop w:val="0"/>
                              <w:marBottom w:val="0"/>
                              <w:divBdr>
                                <w:top w:val="none" w:sz="0" w:space="0" w:color="auto"/>
                                <w:left w:val="none" w:sz="0" w:space="0" w:color="auto"/>
                                <w:bottom w:val="none" w:sz="0" w:space="0" w:color="auto"/>
                                <w:right w:val="none" w:sz="0" w:space="0" w:color="auto"/>
                              </w:divBdr>
                            </w:div>
                          </w:divsChild>
                        </w:div>
                        <w:div w:id="645625135">
                          <w:marLeft w:val="240"/>
                          <w:marRight w:val="240"/>
                          <w:marTop w:val="0"/>
                          <w:marBottom w:val="0"/>
                          <w:divBdr>
                            <w:top w:val="none" w:sz="0" w:space="0" w:color="auto"/>
                            <w:left w:val="none" w:sz="0" w:space="0" w:color="auto"/>
                            <w:bottom w:val="none" w:sz="0" w:space="0" w:color="auto"/>
                            <w:right w:val="none" w:sz="0" w:space="0" w:color="auto"/>
                          </w:divBdr>
                          <w:divsChild>
                            <w:div w:id="1186552075">
                              <w:marLeft w:val="240"/>
                              <w:marRight w:val="0"/>
                              <w:marTop w:val="0"/>
                              <w:marBottom w:val="0"/>
                              <w:divBdr>
                                <w:top w:val="none" w:sz="0" w:space="0" w:color="auto"/>
                                <w:left w:val="none" w:sz="0" w:space="0" w:color="auto"/>
                                <w:bottom w:val="none" w:sz="0" w:space="0" w:color="auto"/>
                                <w:right w:val="none" w:sz="0" w:space="0" w:color="auto"/>
                              </w:divBdr>
                            </w:div>
                          </w:divsChild>
                        </w:div>
                        <w:div w:id="1446734187">
                          <w:marLeft w:val="240"/>
                          <w:marRight w:val="240"/>
                          <w:marTop w:val="0"/>
                          <w:marBottom w:val="0"/>
                          <w:divBdr>
                            <w:top w:val="none" w:sz="0" w:space="0" w:color="auto"/>
                            <w:left w:val="none" w:sz="0" w:space="0" w:color="auto"/>
                            <w:bottom w:val="none" w:sz="0" w:space="0" w:color="auto"/>
                            <w:right w:val="none" w:sz="0" w:space="0" w:color="auto"/>
                          </w:divBdr>
                          <w:divsChild>
                            <w:div w:id="1155493541">
                              <w:marLeft w:val="240"/>
                              <w:marRight w:val="0"/>
                              <w:marTop w:val="0"/>
                              <w:marBottom w:val="0"/>
                              <w:divBdr>
                                <w:top w:val="none" w:sz="0" w:space="0" w:color="auto"/>
                                <w:left w:val="none" w:sz="0" w:space="0" w:color="auto"/>
                                <w:bottom w:val="none" w:sz="0" w:space="0" w:color="auto"/>
                                <w:right w:val="none" w:sz="0" w:space="0" w:color="auto"/>
                              </w:divBdr>
                            </w:div>
                          </w:divsChild>
                        </w:div>
                        <w:div w:id="795102842">
                          <w:marLeft w:val="240"/>
                          <w:marRight w:val="240"/>
                          <w:marTop w:val="0"/>
                          <w:marBottom w:val="0"/>
                          <w:divBdr>
                            <w:top w:val="none" w:sz="0" w:space="0" w:color="auto"/>
                            <w:left w:val="none" w:sz="0" w:space="0" w:color="auto"/>
                            <w:bottom w:val="none" w:sz="0" w:space="0" w:color="auto"/>
                            <w:right w:val="none" w:sz="0" w:space="0" w:color="auto"/>
                          </w:divBdr>
                          <w:divsChild>
                            <w:div w:id="1215581090">
                              <w:marLeft w:val="240"/>
                              <w:marRight w:val="0"/>
                              <w:marTop w:val="0"/>
                              <w:marBottom w:val="0"/>
                              <w:divBdr>
                                <w:top w:val="none" w:sz="0" w:space="0" w:color="auto"/>
                                <w:left w:val="none" w:sz="0" w:space="0" w:color="auto"/>
                                <w:bottom w:val="none" w:sz="0" w:space="0" w:color="auto"/>
                                <w:right w:val="none" w:sz="0" w:space="0" w:color="auto"/>
                              </w:divBdr>
                            </w:div>
                          </w:divsChild>
                        </w:div>
                        <w:div w:id="832257808">
                          <w:marLeft w:val="240"/>
                          <w:marRight w:val="240"/>
                          <w:marTop w:val="0"/>
                          <w:marBottom w:val="0"/>
                          <w:divBdr>
                            <w:top w:val="none" w:sz="0" w:space="0" w:color="auto"/>
                            <w:left w:val="none" w:sz="0" w:space="0" w:color="auto"/>
                            <w:bottom w:val="none" w:sz="0" w:space="0" w:color="auto"/>
                            <w:right w:val="none" w:sz="0" w:space="0" w:color="auto"/>
                          </w:divBdr>
                          <w:divsChild>
                            <w:div w:id="1218053922">
                              <w:marLeft w:val="240"/>
                              <w:marRight w:val="0"/>
                              <w:marTop w:val="0"/>
                              <w:marBottom w:val="0"/>
                              <w:divBdr>
                                <w:top w:val="none" w:sz="0" w:space="0" w:color="auto"/>
                                <w:left w:val="none" w:sz="0" w:space="0" w:color="auto"/>
                                <w:bottom w:val="none" w:sz="0" w:space="0" w:color="auto"/>
                                <w:right w:val="none" w:sz="0" w:space="0" w:color="auto"/>
                              </w:divBdr>
                            </w:div>
                          </w:divsChild>
                        </w:div>
                        <w:div w:id="2059544351">
                          <w:marLeft w:val="240"/>
                          <w:marRight w:val="240"/>
                          <w:marTop w:val="0"/>
                          <w:marBottom w:val="0"/>
                          <w:divBdr>
                            <w:top w:val="none" w:sz="0" w:space="0" w:color="auto"/>
                            <w:left w:val="none" w:sz="0" w:space="0" w:color="auto"/>
                            <w:bottom w:val="none" w:sz="0" w:space="0" w:color="auto"/>
                            <w:right w:val="none" w:sz="0" w:space="0" w:color="auto"/>
                          </w:divBdr>
                          <w:divsChild>
                            <w:div w:id="1873031271">
                              <w:marLeft w:val="240"/>
                              <w:marRight w:val="0"/>
                              <w:marTop w:val="0"/>
                              <w:marBottom w:val="0"/>
                              <w:divBdr>
                                <w:top w:val="none" w:sz="0" w:space="0" w:color="auto"/>
                                <w:left w:val="none" w:sz="0" w:space="0" w:color="auto"/>
                                <w:bottom w:val="none" w:sz="0" w:space="0" w:color="auto"/>
                                <w:right w:val="none" w:sz="0" w:space="0" w:color="auto"/>
                              </w:divBdr>
                            </w:div>
                          </w:divsChild>
                        </w:div>
                        <w:div w:id="1263613929">
                          <w:marLeft w:val="240"/>
                          <w:marRight w:val="240"/>
                          <w:marTop w:val="0"/>
                          <w:marBottom w:val="0"/>
                          <w:divBdr>
                            <w:top w:val="none" w:sz="0" w:space="0" w:color="auto"/>
                            <w:left w:val="none" w:sz="0" w:space="0" w:color="auto"/>
                            <w:bottom w:val="none" w:sz="0" w:space="0" w:color="auto"/>
                            <w:right w:val="none" w:sz="0" w:space="0" w:color="auto"/>
                          </w:divBdr>
                          <w:divsChild>
                            <w:div w:id="1869756355">
                              <w:marLeft w:val="240"/>
                              <w:marRight w:val="0"/>
                              <w:marTop w:val="0"/>
                              <w:marBottom w:val="0"/>
                              <w:divBdr>
                                <w:top w:val="none" w:sz="0" w:space="0" w:color="auto"/>
                                <w:left w:val="none" w:sz="0" w:space="0" w:color="auto"/>
                                <w:bottom w:val="none" w:sz="0" w:space="0" w:color="auto"/>
                                <w:right w:val="none" w:sz="0" w:space="0" w:color="auto"/>
                              </w:divBdr>
                            </w:div>
                          </w:divsChild>
                        </w:div>
                        <w:div w:id="1931697414">
                          <w:marLeft w:val="240"/>
                          <w:marRight w:val="240"/>
                          <w:marTop w:val="0"/>
                          <w:marBottom w:val="0"/>
                          <w:divBdr>
                            <w:top w:val="none" w:sz="0" w:space="0" w:color="auto"/>
                            <w:left w:val="none" w:sz="0" w:space="0" w:color="auto"/>
                            <w:bottom w:val="none" w:sz="0" w:space="0" w:color="auto"/>
                            <w:right w:val="none" w:sz="0" w:space="0" w:color="auto"/>
                          </w:divBdr>
                          <w:divsChild>
                            <w:div w:id="2010860769">
                              <w:marLeft w:val="240"/>
                              <w:marRight w:val="0"/>
                              <w:marTop w:val="0"/>
                              <w:marBottom w:val="0"/>
                              <w:divBdr>
                                <w:top w:val="none" w:sz="0" w:space="0" w:color="auto"/>
                                <w:left w:val="none" w:sz="0" w:space="0" w:color="auto"/>
                                <w:bottom w:val="none" w:sz="0" w:space="0" w:color="auto"/>
                                <w:right w:val="none" w:sz="0" w:space="0" w:color="auto"/>
                              </w:divBdr>
                            </w:div>
                          </w:divsChild>
                        </w:div>
                        <w:div w:id="621961080">
                          <w:marLeft w:val="240"/>
                          <w:marRight w:val="240"/>
                          <w:marTop w:val="0"/>
                          <w:marBottom w:val="0"/>
                          <w:divBdr>
                            <w:top w:val="none" w:sz="0" w:space="0" w:color="auto"/>
                            <w:left w:val="none" w:sz="0" w:space="0" w:color="auto"/>
                            <w:bottom w:val="none" w:sz="0" w:space="0" w:color="auto"/>
                            <w:right w:val="none" w:sz="0" w:space="0" w:color="auto"/>
                          </w:divBdr>
                          <w:divsChild>
                            <w:div w:id="1161045833">
                              <w:marLeft w:val="240"/>
                              <w:marRight w:val="0"/>
                              <w:marTop w:val="0"/>
                              <w:marBottom w:val="0"/>
                              <w:divBdr>
                                <w:top w:val="none" w:sz="0" w:space="0" w:color="auto"/>
                                <w:left w:val="none" w:sz="0" w:space="0" w:color="auto"/>
                                <w:bottom w:val="none" w:sz="0" w:space="0" w:color="auto"/>
                                <w:right w:val="none" w:sz="0" w:space="0" w:color="auto"/>
                              </w:divBdr>
                            </w:div>
                          </w:divsChild>
                        </w:div>
                        <w:div w:id="341512343">
                          <w:marLeft w:val="240"/>
                          <w:marRight w:val="240"/>
                          <w:marTop w:val="0"/>
                          <w:marBottom w:val="0"/>
                          <w:divBdr>
                            <w:top w:val="none" w:sz="0" w:space="0" w:color="auto"/>
                            <w:left w:val="none" w:sz="0" w:space="0" w:color="auto"/>
                            <w:bottom w:val="none" w:sz="0" w:space="0" w:color="auto"/>
                            <w:right w:val="none" w:sz="0" w:space="0" w:color="auto"/>
                          </w:divBdr>
                          <w:divsChild>
                            <w:div w:id="489833420">
                              <w:marLeft w:val="240"/>
                              <w:marRight w:val="0"/>
                              <w:marTop w:val="0"/>
                              <w:marBottom w:val="0"/>
                              <w:divBdr>
                                <w:top w:val="none" w:sz="0" w:space="0" w:color="auto"/>
                                <w:left w:val="none" w:sz="0" w:space="0" w:color="auto"/>
                                <w:bottom w:val="none" w:sz="0" w:space="0" w:color="auto"/>
                                <w:right w:val="none" w:sz="0" w:space="0" w:color="auto"/>
                              </w:divBdr>
                            </w:div>
                          </w:divsChild>
                        </w:div>
                        <w:div w:id="912088880">
                          <w:marLeft w:val="240"/>
                          <w:marRight w:val="240"/>
                          <w:marTop w:val="0"/>
                          <w:marBottom w:val="0"/>
                          <w:divBdr>
                            <w:top w:val="none" w:sz="0" w:space="0" w:color="auto"/>
                            <w:left w:val="none" w:sz="0" w:space="0" w:color="auto"/>
                            <w:bottom w:val="none" w:sz="0" w:space="0" w:color="auto"/>
                            <w:right w:val="none" w:sz="0" w:space="0" w:color="auto"/>
                          </w:divBdr>
                          <w:divsChild>
                            <w:div w:id="189925935">
                              <w:marLeft w:val="240"/>
                              <w:marRight w:val="0"/>
                              <w:marTop w:val="0"/>
                              <w:marBottom w:val="0"/>
                              <w:divBdr>
                                <w:top w:val="none" w:sz="0" w:space="0" w:color="auto"/>
                                <w:left w:val="none" w:sz="0" w:space="0" w:color="auto"/>
                                <w:bottom w:val="none" w:sz="0" w:space="0" w:color="auto"/>
                                <w:right w:val="none" w:sz="0" w:space="0" w:color="auto"/>
                              </w:divBdr>
                            </w:div>
                          </w:divsChild>
                        </w:div>
                        <w:div w:id="508371966">
                          <w:marLeft w:val="240"/>
                          <w:marRight w:val="240"/>
                          <w:marTop w:val="0"/>
                          <w:marBottom w:val="0"/>
                          <w:divBdr>
                            <w:top w:val="none" w:sz="0" w:space="0" w:color="auto"/>
                            <w:left w:val="none" w:sz="0" w:space="0" w:color="auto"/>
                            <w:bottom w:val="none" w:sz="0" w:space="0" w:color="auto"/>
                            <w:right w:val="none" w:sz="0" w:space="0" w:color="auto"/>
                          </w:divBdr>
                          <w:divsChild>
                            <w:div w:id="1184436006">
                              <w:marLeft w:val="240"/>
                              <w:marRight w:val="0"/>
                              <w:marTop w:val="0"/>
                              <w:marBottom w:val="0"/>
                              <w:divBdr>
                                <w:top w:val="none" w:sz="0" w:space="0" w:color="auto"/>
                                <w:left w:val="none" w:sz="0" w:space="0" w:color="auto"/>
                                <w:bottom w:val="none" w:sz="0" w:space="0" w:color="auto"/>
                                <w:right w:val="none" w:sz="0" w:space="0" w:color="auto"/>
                              </w:divBdr>
                            </w:div>
                          </w:divsChild>
                        </w:div>
                        <w:div w:id="177620446">
                          <w:marLeft w:val="240"/>
                          <w:marRight w:val="240"/>
                          <w:marTop w:val="0"/>
                          <w:marBottom w:val="0"/>
                          <w:divBdr>
                            <w:top w:val="none" w:sz="0" w:space="0" w:color="auto"/>
                            <w:left w:val="none" w:sz="0" w:space="0" w:color="auto"/>
                            <w:bottom w:val="none" w:sz="0" w:space="0" w:color="auto"/>
                            <w:right w:val="none" w:sz="0" w:space="0" w:color="auto"/>
                          </w:divBdr>
                          <w:divsChild>
                            <w:div w:id="1513953559">
                              <w:marLeft w:val="240"/>
                              <w:marRight w:val="0"/>
                              <w:marTop w:val="0"/>
                              <w:marBottom w:val="0"/>
                              <w:divBdr>
                                <w:top w:val="none" w:sz="0" w:space="0" w:color="auto"/>
                                <w:left w:val="none" w:sz="0" w:space="0" w:color="auto"/>
                                <w:bottom w:val="none" w:sz="0" w:space="0" w:color="auto"/>
                                <w:right w:val="none" w:sz="0" w:space="0" w:color="auto"/>
                              </w:divBdr>
                            </w:div>
                          </w:divsChild>
                        </w:div>
                        <w:div w:id="1441797053">
                          <w:marLeft w:val="240"/>
                          <w:marRight w:val="240"/>
                          <w:marTop w:val="0"/>
                          <w:marBottom w:val="0"/>
                          <w:divBdr>
                            <w:top w:val="none" w:sz="0" w:space="0" w:color="auto"/>
                            <w:left w:val="none" w:sz="0" w:space="0" w:color="auto"/>
                            <w:bottom w:val="none" w:sz="0" w:space="0" w:color="auto"/>
                            <w:right w:val="none" w:sz="0" w:space="0" w:color="auto"/>
                          </w:divBdr>
                          <w:divsChild>
                            <w:div w:id="1625501308">
                              <w:marLeft w:val="240"/>
                              <w:marRight w:val="0"/>
                              <w:marTop w:val="0"/>
                              <w:marBottom w:val="0"/>
                              <w:divBdr>
                                <w:top w:val="none" w:sz="0" w:space="0" w:color="auto"/>
                                <w:left w:val="none" w:sz="0" w:space="0" w:color="auto"/>
                                <w:bottom w:val="none" w:sz="0" w:space="0" w:color="auto"/>
                                <w:right w:val="none" w:sz="0" w:space="0" w:color="auto"/>
                              </w:divBdr>
                            </w:div>
                          </w:divsChild>
                        </w:div>
                        <w:div w:id="840851943">
                          <w:marLeft w:val="240"/>
                          <w:marRight w:val="240"/>
                          <w:marTop w:val="0"/>
                          <w:marBottom w:val="0"/>
                          <w:divBdr>
                            <w:top w:val="none" w:sz="0" w:space="0" w:color="auto"/>
                            <w:left w:val="none" w:sz="0" w:space="0" w:color="auto"/>
                            <w:bottom w:val="none" w:sz="0" w:space="0" w:color="auto"/>
                            <w:right w:val="none" w:sz="0" w:space="0" w:color="auto"/>
                          </w:divBdr>
                          <w:divsChild>
                            <w:div w:id="1159493501">
                              <w:marLeft w:val="240"/>
                              <w:marRight w:val="0"/>
                              <w:marTop w:val="0"/>
                              <w:marBottom w:val="0"/>
                              <w:divBdr>
                                <w:top w:val="none" w:sz="0" w:space="0" w:color="auto"/>
                                <w:left w:val="none" w:sz="0" w:space="0" w:color="auto"/>
                                <w:bottom w:val="none" w:sz="0" w:space="0" w:color="auto"/>
                                <w:right w:val="none" w:sz="0" w:space="0" w:color="auto"/>
                              </w:divBdr>
                            </w:div>
                          </w:divsChild>
                        </w:div>
                        <w:div w:id="63914138">
                          <w:marLeft w:val="240"/>
                          <w:marRight w:val="240"/>
                          <w:marTop w:val="0"/>
                          <w:marBottom w:val="0"/>
                          <w:divBdr>
                            <w:top w:val="none" w:sz="0" w:space="0" w:color="auto"/>
                            <w:left w:val="none" w:sz="0" w:space="0" w:color="auto"/>
                            <w:bottom w:val="none" w:sz="0" w:space="0" w:color="auto"/>
                            <w:right w:val="none" w:sz="0" w:space="0" w:color="auto"/>
                          </w:divBdr>
                          <w:divsChild>
                            <w:div w:id="117845829">
                              <w:marLeft w:val="240"/>
                              <w:marRight w:val="0"/>
                              <w:marTop w:val="0"/>
                              <w:marBottom w:val="0"/>
                              <w:divBdr>
                                <w:top w:val="none" w:sz="0" w:space="0" w:color="auto"/>
                                <w:left w:val="none" w:sz="0" w:space="0" w:color="auto"/>
                                <w:bottom w:val="none" w:sz="0" w:space="0" w:color="auto"/>
                                <w:right w:val="none" w:sz="0" w:space="0" w:color="auto"/>
                              </w:divBdr>
                            </w:div>
                          </w:divsChild>
                        </w:div>
                        <w:div w:id="803961000">
                          <w:marLeft w:val="240"/>
                          <w:marRight w:val="240"/>
                          <w:marTop w:val="0"/>
                          <w:marBottom w:val="0"/>
                          <w:divBdr>
                            <w:top w:val="none" w:sz="0" w:space="0" w:color="auto"/>
                            <w:left w:val="none" w:sz="0" w:space="0" w:color="auto"/>
                            <w:bottom w:val="none" w:sz="0" w:space="0" w:color="auto"/>
                            <w:right w:val="none" w:sz="0" w:space="0" w:color="auto"/>
                          </w:divBdr>
                          <w:divsChild>
                            <w:div w:id="1717702898">
                              <w:marLeft w:val="240"/>
                              <w:marRight w:val="0"/>
                              <w:marTop w:val="0"/>
                              <w:marBottom w:val="0"/>
                              <w:divBdr>
                                <w:top w:val="none" w:sz="0" w:space="0" w:color="auto"/>
                                <w:left w:val="none" w:sz="0" w:space="0" w:color="auto"/>
                                <w:bottom w:val="none" w:sz="0" w:space="0" w:color="auto"/>
                                <w:right w:val="none" w:sz="0" w:space="0" w:color="auto"/>
                              </w:divBdr>
                            </w:div>
                          </w:divsChild>
                        </w:div>
                        <w:div w:id="1298683778">
                          <w:marLeft w:val="240"/>
                          <w:marRight w:val="240"/>
                          <w:marTop w:val="0"/>
                          <w:marBottom w:val="0"/>
                          <w:divBdr>
                            <w:top w:val="none" w:sz="0" w:space="0" w:color="auto"/>
                            <w:left w:val="none" w:sz="0" w:space="0" w:color="auto"/>
                            <w:bottom w:val="none" w:sz="0" w:space="0" w:color="auto"/>
                            <w:right w:val="none" w:sz="0" w:space="0" w:color="auto"/>
                          </w:divBdr>
                          <w:divsChild>
                            <w:div w:id="1920627488">
                              <w:marLeft w:val="240"/>
                              <w:marRight w:val="0"/>
                              <w:marTop w:val="0"/>
                              <w:marBottom w:val="0"/>
                              <w:divBdr>
                                <w:top w:val="none" w:sz="0" w:space="0" w:color="auto"/>
                                <w:left w:val="none" w:sz="0" w:space="0" w:color="auto"/>
                                <w:bottom w:val="none" w:sz="0" w:space="0" w:color="auto"/>
                                <w:right w:val="none" w:sz="0" w:space="0" w:color="auto"/>
                              </w:divBdr>
                            </w:div>
                          </w:divsChild>
                        </w:div>
                        <w:div w:id="9307061">
                          <w:marLeft w:val="240"/>
                          <w:marRight w:val="240"/>
                          <w:marTop w:val="0"/>
                          <w:marBottom w:val="0"/>
                          <w:divBdr>
                            <w:top w:val="none" w:sz="0" w:space="0" w:color="auto"/>
                            <w:left w:val="none" w:sz="0" w:space="0" w:color="auto"/>
                            <w:bottom w:val="none" w:sz="0" w:space="0" w:color="auto"/>
                            <w:right w:val="none" w:sz="0" w:space="0" w:color="auto"/>
                          </w:divBdr>
                          <w:divsChild>
                            <w:div w:id="1179469555">
                              <w:marLeft w:val="240"/>
                              <w:marRight w:val="0"/>
                              <w:marTop w:val="0"/>
                              <w:marBottom w:val="0"/>
                              <w:divBdr>
                                <w:top w:val="none" w:sz="0" w:space="0" w:color="auto"/>
                                <w:left w:val="none" w:sz="0" w:space="0" w:color="auto"/>
                                <w:bottom w:val="none" w:sz="0" w:space="0" w:color="auto"/>
                                <w:right w:val="none" w:sz="0" w:space="0" w:color="auto"/>
                              </w:divBdr>
                            </w:div>
                          </w:divsChild>
                        </w:div>
                        <w:div w:id="919867960">
                          <w:marLeft w:val="240"/>
                          <w:marRight w:val="240"/>
                          <w:marTop w:val="0"/>
                          <w:marBottom w:val="0"/>
                          <w:divBdr>
                            <w:top w:val="none" w:sz="0" w:space="0" w:color="auto"/>
                            <w:left w:val="none" w:sz="0" w:space="0" w:color="auto"/>
                            <w:bottom w:val="none" w:sz="0" w:space="0" w:color="auto"/>
                            <w:right w:val="none" w:sz="0" w:space="0" w:color="auto"/>
                          </w:divBdr>
                          <w:divsChild>
                            <w:div w:id="748120133">
                              <w:marLeft w:val="240"/>
                              <w:marRight w:val="0"/>
                              <w:marTop w:val="0"/>
                              <w:marBottom w:val="0"/>
                              <w:divBdr>
                                <w:top w:val="none" w:sz="0" w:space="0" w:color="auto"/>
                                <w:left w:val="none" w:sz="0" w:space="0" w:color="auto"/>
                                <w:bottom w:val="none" w:sz="0" w:space="0" w:color="auto"/>
                                <w:right w:val="none" w:sz="0" w:space="0" w:color="auto"/>
                              </w:divBdr>
                            </w:div>
                          </w:divsChild>
                        </w:div>
                        <w:div w:id="69356752">
                          <w:marLeft w:val="240"/>
                          <w:marRight w:val="240"/>
                          <w:marTop w:val="0"/>
                          <w:marBottom w:val="0"/>
                          <w:divBdr>
                            <w:top w:val="none" w:sz="0" w:space="0" w:color="auto"/>
                            <w:left w:val="none" w:sz="0" w:space="0" w:color="auto"/>
                            <w:bottom w:val="none" w:sz="0" w:space="0" w:color="auto"/>
                            <w:right w:val="none" w:sz="0" w:space="0" w:color="auto"/>
                          </w:divBdr>
                          <w:divsChild>
                            <w:div w:id="2100328627">
                              <w:marLeft w:val="240"/>
                              <w:marRight w:val="0"/>
                              <w:marTop w:val="0"/>
                              <w:marBottom w:val="0"/>
                              <w:divBdr>
                                <w:top w:val="none" w:sz="0" w:space="0" w:color="auto"/>
                                <w:left w:val="none" w:sz="0" w:space="0" w:color="auto"/>
                                <w:bottom w:val="none" w:sz="0" w:space="0" w:color="auto"/>
                                <w:right w:val="none" w:sz="0" w:space="0" w:color="auto"/>
                              </w:divBdr>
                            </w:div>
                          </w:divsChild>
                        </w:div>
                        <w:div w:id="1706982525">
                          <w:marLeft w:val="240"/>
                          <w:marRight w:val="240"/>
                          <w:marTop w:val="0"/>
                          <w:marBottom w:val="0"/>
                          <w:divBdr>
                            <w:top w:val="none" w:sz="0" w:space="0" w:color="auto"/>
                            <w:left w:val="none" w:sz="0" w:space="0" w:color="auto"/>
                            <w:bottom w:val="none" w:sz="0" w:space="0" w:color="auto"/>
                            <w:right w:val="none" w:sz="0" w:space="0" w:color="auto"/>
                          </w:divBdr>
                          <w:divsChild>
                            <w:div w:id="1477913335">
                              <w:marLeft w:val="240"/>
                              <w:marRight w:val="0"/>
                              <w:marTop w:val="0"/>
                              <w:marBottom w:val="0"/>
                              <w:divBdr>
                                <w:top w:val="none" w:sz="0" w:space="0" w:color="auto"/>
                                <w:left w:val="none" w:sz="0" w:space="0" w:color="auto"/>
                                <w:bottom w:val="none" w:sz="0" w:space="0" w:color="auto"/>
                                <w:right w:val="none" w:sz="0" w:space="0" w:color="auto"/>
                              </w:divBdr>
                            </w:div>
                          </w:divsChild>
                        </w:div>
                        <w:div w:id="992754522">
                          <w:marLeft w:val="240"/>
                          <w:marRight w:val="240"/>
                          <w:marTop w:val="0"/>
                          <w:marBottom w:val="0"/>
                          <w:divBdr>
                            <w:top w:val="none" w:sz="0" w:space="0" w:color="auto"/>
                            <w:left w:val="none" w:sz="0" w:space="0" w:color="auto"/>
                            <w:bottom w:val="none" w:sz="0" w:space="0" w:color="auto"/>
                            <w:right w:val="none" w:sz="0" w:space="0" w:color="auto"/>
                          </w:divBdr>
                          <w:divsChild>
                            <w:div w:id="1800299455">
                              <w:marLeft w:val="240"/>
                              <w:marRight w:val="0"/>
                              <w:marTop w:val="0"/>
                              <w:marBottom w:val="0"/>
                              <w:divBdr>
                                <w:top w:val="none" w:sz="0" w:space="0" w:color="auto"/>
                                <w:left w:val="none" w:sz="0" w:space="0" w:color="auto"/>
                                <w:bottom w:val="none" w:sz="0" w:space="0" w:color="auto"/>
                                <w:right w:val="none" w:sz="0" w:space="0" w:color="auto"/>
                              </w:divBdr>
                            </w:div>
                          </w:divsChild>
                        </w:div>
                        <w:div w:id="52051237">
                          <w:marLeft w:val="240"/>
                          <w:marRight w:val="240"/>
                          <w:marTop w:val="0"/>
                          <w:marBottom w:val="0"/>
                          <w:divBdr>
                            <w:top w:val="none" w:sz="0" w:space="0" w:color="auto"/>
                            <w:left w:val="none" w:sz="0" w:space="0" w:color="auto"/>
                            <w:bottom w:val="none" w:sz="0" w:space="0" w:color="auto"/>
                            <w:right w:val="none" w:sz="0" w:space="0" w:color="auto"/>
                          </w:divBdr>
                          <w:divsChild>
                            <w:div w:id="2127700721">
                              <w:marLeft w:val="240"/>
                              <w:marRight w:val="0"/>
                              <w:marTop w:val="0"/>
                              <w:marBottom w:val="0"/>
                              <w:divBdr>
                                <w:top w:val="none" w:sz="0" w:space="0" w:color="auto"/>
                                <w:left w:val="none" w:sz="0" w:space="0" w:color="auto"/>
                                <w:bottom w:val="none" w:sz="0" w:space="0" w:color="auto"/>
                                <w:right w:val="none" w:sz="0" w:space="0" w:color="auto"/>
                              </w:divBdr>
                            </w:div>
                          </w:divsChild>
                        </w:div>
                        <w:div w:id="1508180073">
                          <w:marLeft w:val="240"/>
                          <w:marRight w:val="240"/>
                          <w:marTop w:val="0"/>
                          <w:marBottom w:val="0"/>
                          <w:divBdr>
                            <w:top w:val="none" w:sz="0" w:space="0" w:color="auto"/>
                            <w:left w:val="none" w:sz="0" w:space="0" w:color="auto"/>
                            <w:bottom w:val="none" w:sz="0" w:space="0" w:color="auto"/>
                            <w:right w:val="none" w:sz="0" w:space="0" w:color="auto"/>
                          </w:divBdr>
                          <w:divsChild>
                            <w:div w:id="1120295571">
                              <w:marLeft w:val="240"/>
                              <w:marRight w:val="0"/>
                              <w:marTop w:val="0"/>
                              <w:marBottom w:val="0"/>
                              <w:divBdr>
                                <w:top w:val="none" w:sz="0" w:space="0" w:color="auto"/>
                                <w:left w:val="none" w:sz="0" w:space="0" w:color="auto"/>
                                <w:bottom w:val="none" w:sz="0" w:space="0" w:color="auto"/>
                                <w:right w:val="none" w:sz="0" w:space="0" w:color="auto"/>
                              </w:divBdr>
                            </w:div>
                          </w:divsChild>
                        </w:div>
                        <w:div w:id="140776591">
                          <w:marLeft w:val="240"/>
                          <w:marRight w:val="240"/>
                          <w:marTop w:val="0"/>
                          <w:marBottom w:val="0"/>
                          <w:divBdr>
                            <w:top w:val="none" w:sz="0" w:space="0" w:color="auto"/>
                            <w:left w:val="none" w:sz="0" w:space="0" w:color="auto"/>
                            <w:bottom w:val="none" w:sz="0" w:space="0" w:color="auto"/>
                            <w:right w:val="none" w:sz="0" w:space="0" w:color="auto"/>
                          </w:divBdr>
                          <w:divsChild>
                            <w:div w:id="873691501">
                              <w:marLeft w:val="240"/>
                              <w:marRight w:val="0"/>
                              <w:marTop w:val="0"/>
                              <w:marBottom w:val="0"/>
                              <w:divBdr>
                                <w:top w:val="none" w:sz="0" w:space="0" w:color="auto"/>
                                <w:left w:val="none" w:sz="0" w:space="0" w:color="auto"/>
                                <w:bottom w:val="none" w:sz="0" w:space="0" w:color="auto"/>
                                <w:right w:val="none" w:sz="0" w:space="0" w:color="auto"/>
                              </w:divBdr>
                            </w:div>
                          </w:divsChild>
                        </w:div>
                        <w:div w:id="1622108140">
                          <w:marLeft w:val="240"/>
                          <w:marRight w:val="240"/>
                          <w:marTop w:val="0"/>
                          <w:marBottom w:val="0"/>
                          <w:divBdr>
                            <w:top w:val="none" w:sz="0" w:space="0" w:color="auto"/>
                            <w:left w:val="none" w:sz="0" w:space="0" w:color="auto"/>
                            <w:bottom w:val="none" w:sz="0" w:space="0" w:color="auto"/>
                            <w:right w:val="none" w:sz="0" w:space="0" w:color="auto"/>
                          </w:divBdr>
                          <w:divsChild>
                            <w:div w:id="1151943844">
                              <w:marLeft w:val="240"/>
                              <w:marRight w:val="0"/>
                              <w:marTop w:val="0"/>
                              <w:marBottom w:val="0"/>
                              <w:divBdr>
                                <w:top w:val="none" w:sz="0" w:space="0" w:color="auto"/>
                                <w:left w:val="none" w:sz="0" w:space="0" w:color="auto"/>
                                <w:bottom w:val="none" w:sz="0" w:space="0" w:color="auto"/>
                                <w:right w:val="none" w:sz="0" w:space="0" w:color="auto"/>
                              </w:divBdr>
                            </w:div>
                          </w:divsChild>
                        </w:div>
                        <w:div w:id="868222602">
                          <w:marLeft w:val="240"/>
                          <w:marRight w:val="240"/>
                          <w:marTop w:val="0"/>
                          <w:marBottom w:val="0"/>
                          <w:divBdr>
                            <w:top w:val="none" w:sz="0" w:space="0" w:color="auto"/>
                            <w:left w:val="none" w:sz="0" w:space="0" w:color="auto"/>
                            <w:bottom w:val="none" w:sz="0" w:space="0" w:color="auto"/>
                            <w:right w:val="none" w:sz="0" w:space="0" w:color="auto"/>
                          </w:divBdr>
                          <w:divsChild>
                            <w:div w:id="1980113713">
                              <w:marLeft w:val="240"/>
                              <w:marRight w:val="0"/>
                              <w:marTop w:val="0"/>
                              <w:marBottom w:val="0"/>
                              <w:divBdr>
                                <w:top w:val="none" w:sz="0" w:space="0" w:color="auto"/>
                                <w:left w:val="none" w:sz="0" w:space="0" w:color="auto"/>
                                <w:bottom w:val="none" w:sz="0" w:space="0" w:color="auto"/>
                                <w:right w:val="none" w:sz="0" w:space="0" w:color="auto"/>
                              </w:divBdr>
                            </w:div>
                          </w:divsChild>
                        </w:div>
                        <w:div w:id="1548491085">
                          <w:marLeft w:val="240"/>
                          <w:marRight w:val="240"/>
                          <w:marTop w:val="0"/>
                          <w:marBottom w:val="0"/>
                          <w:divBdr>
                            <w:top w:val="none" w:sz="0" w:space="0" w:color="auto"/>
                            <w:left w:val="none" w:sz="0" w:space="0" w:color="auto"/>
                            <w:bottom w:val="none" w:sz="0" w:space="0" w:color="auto"/>
                            <w:right w:val="none" w:sz="0" w:space="0" w:color="auto"/>
                          </w:divBdr>
                          <w:divsChild>
                            <w:div w:id="1714960710">
                              <w:marLeft w:val="240"/>
                              <w:marRight w:val="0"/>
                              <w:marTop w:val="0"/>
                              <w:marBottom w:val="0"/>
                              <w:divBdr>
                                <w:top w:val="none" w:sz="0" w:space="0" w:color="auto"/>
                                <w:left w:val="none" w:sz="0" w:space="0" w:color="auto"/>
                                <w:bottom w:val="none" w:sz="0" w:space="0" w:color="auto"/>
                                <w:right w:val="none" w:sz="0" w:space="0" w:color="auto"/>
                              </w:divBdr>
                            </w:div>
                          </w:divsChild>
                        </w:div>
                        <w:div w:id="952706391">
                          <w:marLeft w:val="240"/>
                          <w:marRight w:val="240"/>
                          <w:marTop w:val="0"/>
                          <w:marBottom w:val="0"/>
                          <w:divBdr>
                            <w:top w:val="none" w:sz="0" w:space="0" w:color="auto"/>
                            <w:left w:val="none" w:sz="0" w:space="0" w:color="auto"/>
                            <w:bottom w:val="none" w:sz="0" w:space="0" w:color="auto"/>
                            <w:right w:val="none" w:sz="0" w:space="0" w:color="auto"/>
                          </w:divBdr>
                          <w:divsChild>
                            <w:div w:id="532153729">
                              <w:marLeft w:val="240"/>
                              <w:marRight w:val="0"/>
                              <w:marTop w:val="0"/>
                              <w:marBottom w:val="0"/>
                              <w:divBdr>
                                <w:top w:val="none" w:sz="0" w:space="0" w:color="auto"/>
                                <w:left w:val="none" w:sz="0" w:space="0" w:color="auto"/>
                                <w:bottom w:val="none" w:sz="0" w:space="0" w:color="auto"/>
                                <w:right w:val="none" w:sz="0" w:space="0" w:color="auto"/>
                              </w:divBdr>
                            </w:div>
                          </w:divsChild>
                        </w:div>
                        <w:div w:id="1096831596">
                          <w:marLeft w:val="240"/>
                          <w:marRight w:val="240"/>
                          <w:marTop w:val="0"/>
                          <w:marBottom w:val="0"/>
                          <w:divBdr>
                            <w:top w:val="none" w:sz="0" w:space="0" w:color="auto"/>
                            <w:left w:val="none" w:sz="0" w:space="0" w:color="auto"/>
                            <w:bottom w:val="none" w:sz="0" w:space="0" w:color="auto"/>
                            <w:right w:val="none" w:sz="0" w:space="0" w:color="auto"/>
                          </w:divBdr>
                          <w:divsChild>
                            <w:div w:id="68698715">
                              <w:marLeft w:val="240"/>
                              <w:marRight w:val="0"/>
                              <w:marTop w:val="0"/>
                              <w:marBottom w:val="0"/>
                              <w:divBdr>
                                <w:top w:val="none" w:sz="0" w:space="0" w:color="auto"/>
                                <w:left w:val="none" w:sz="0" w:space="0" w:color="auto"/>
                                <w:bottom w:val="none" w:sz="0" w:space="0" w:color="auto"/>
                                <w:right w:val="none" w:sz="0" w:space="0" w:color="auto"/>
                              </w:divBdr>
                            </w:div>
                          </w:divsChild>
                        </w:div>
                        <w:div w:id="1510174046">
                          <w:marLeft w:val="240"/>
                          <w:marRight w:val="240"/>
                          <w:marTop w:val="0"/>
                          <w:marBottom w:val="0"/>
                          <w:divBdr>
                            <w:top w:val="none" w:sz="0" w:space="0" w:color="auto"/>
                            <w:left w:val="none" w:sz="0" w:space="0" w:color="auto"/>
                            <w:bottom w:val="none" w:sz="0" w:space="0" w:color="auto"/>
                            <w:right w:val="none" w:sz="0" w:space="0" w:color="auto"/>
                          </w:divBdr>
                          <w:divsChild>
                            <w:div w:id="697582455">
                              <w:marLeft w:val="240"/>
                              <w:marRight w:val="0"/>
                              <w:marTop w:val="0"/>
                              <w:marBottom w:val="0"/>
                              <w:divBdr>
                                <w:top w:val="none" w:sz="0" w:space="0" w:color="auto"/>
                                <w:left w:val="none" w:sz="0" w:space="0" w:color="auto"/>
                                <w:bottom w:val="none" w:sz="0" w:space="0" w:color="auto"/>
                                <w:right w:val="none" w:sz="0" w:space="0" w:color="auto"/>
                              </w:divBdr>
                            </w:div>
                          </w:divsChild>
                        </w:div>
                        <w:div w:id="227766162">
                          <w:marLeft w:val="240"/>
                          <w:marRight w:val="240"/>
                          <w:marTop w:val="0"/>
                          <w:marBottom w:val="0"/>
                          <w:divBdr>
                            <w:top w:val="none" w:sz="0" w:space="0" w:color="auto"/>
                            <w:left w:val="none" w:sz="0" w:space="0" w:color="auto"/>
                            <w:bottom w:val="none" w:sz="0" w:space="0" w:color="auto"/>
                            <w:right w:val="none" w:sz="0" w:space="0" w:color="auto"/>
                          </w:divBdr>
                          <w:divsChild>
                            <w:div w:id="1521890945">
                              <w:marLeft w:val="240"/>
                              <w:marRight w:val="0"/>
                              <w:marTop w:val="0"/>
                              <w:marBottom w:val="0"/>
                              <w:divBdr>
                                <w:top w:val="none" w:sz="0" w:space="0" w:color="auto"/>
                                <w:left w:val="none" w:sz="0" w:space="0" w:color="auto"/>
                                <w:bottom w:val="none" w:sz="0" w:space="0" w:color="auto"/>
                                <w:right w:val="none" w:sz="0" w:space="0" w:color="auto"/>
                              </w:divBdr>
                            </w:div>
                          </w:divsChild>
                        </w:div>
                        <w:div w:id="1252012163">
                          <w:marLeft w:val="240"/>
                          <w:marRight w:val="240"/>
                          <w:marTop w:val="0"/>
                          <w:marBottom w:val="0"/>
                          <w:divBdr>
                            <w:top w:val="none" w:sz="0" w:space="0" w:color="auto"/>
                            <w:left w:val="none" w:sz="0" w:space="0" w:color="auto"/>
                            <w:bottom w:val="none" w:sz="0" w:space="0" w:color="auto"/>
                            <w:right w:val="none" w:sz="0" w:space="0" w:color="auto"/>
                          </w:divBdr>
                          <w:divsChild>
                            <w:div w:id="1805852412">
                              <w:marLeft w:val="240"/>
                              <w:marRight w:val="0"/>
                              <w:marTop w:val="0"/>
                              <w:marBottom w:val="0"/>
                              <w:divBdr>
                                <w:top w:val="none" w:sz="0" w:space="0" w:color="auto"/>
                                <w:left w:val="none" w:sz="0" w:space="0" w:color="auto"/>
                                <w:bottom w:val="none" w:sz="0" w:space="0" w:color="auto"/>
                                <w:right w:val="none" w:sz="0" w:space="0" w:color="auto"/>
                              </w:divBdr>
                            </w:div>
                          </w:divsChild>
                        </w:div>
                        <w:div w:id="7955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msdn.microsoft.com/en-us/library/ds87aeyf(v=vs.100).aspx"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ackoverflow.com/questions/2081040/best-content-on-how-to-deploy-and-share-a-vsto-solution" TargetMode="External"/><Relationship Id="rId34" Type="http://schemas.openxmlformats.org/officeDocument/2006/relationships/image" Target="media/image13.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blogs.msdn.com/b/bethmassi/archive/2009/11/05/interop-between-vba-and-visual-studio-office-solutions-vsto.asp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blogs.msdn.com/b/vsto/archive/2010/01/21/vsto-2010-runtime-components-explained-aaron-cathcart.aspx" TargetMode="External"/><Relationship Id="rId20" Type="http://schemas.openxmlformats.org/officeDocument/2006/relationships/hyperlink" Target="http://msdn.microsoft.com/en-us/library/ff937654"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msdn.microsoft.com/en-us/library/zcfbd2sk(v=vs.100).asp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msdn.microsoft.com/en-us/library/acz3y3te.aspx"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wnhamapmaxt03a:7003/meaweb/services/NI_FCTTOMXREC_IF"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Owner xmlns="9a40e759-d0ac-4d06-9599-a4582100b560">
      <UserInfo>
        <DisplayName>Card \ Michael</DisplayName>
        <AccountId>6586</AccountId>
        <AccountType/>
      </UserInfo>
    </Owner>
    <PMM_x0020_Deliverable_x0020_Name xmlns="9f2adf6e-a7b7-4b8b-89d3-381da6cd153b">39</PMM_x0020_Deliverable_x0020_Name>
    <Deliverable_x0020_Status xmlns="9a40e759-d0ac-4d06-9599-a4582100b560">New</Deliverable_x0020_Status>
    <Records_x0020_Category xmlns="9a40e759-d0ac-4d06-9599-a4582100b560" xsi:nil="true"/>
    <Business_x0020_Process xmlns="9a40e759-d0ac-4d06-9599-a4582100b560" xsi:nil="true"/>
    <Information_x0020_Classification xmlns="9a40e759-d0ac-4d06-9599-a4582100b560">Internal Use</Information_x0020_Classification>
    <Short_x0020_Description xmlns="9a40e759-d0ac-4d06-9599-a4582100b560">IT Support Manual</Short_x0020_Description>
    <Business_x0020_Function xmlns="9a40e759-d0ac-4d06-9599-a4582100b560">SALES &amp; MARKETING</Business_x0020_Function>
    <PMMPhase xmlns="96f95b1e-f714-4306-9f9f-67aa92c10a3c">5 - Turnover</PMMPhase>
    <_dlc_DocId xmlns="9a40e759-d0ac-4d06-9599-a4582100b560">SYY2R52VZ5PT-664-97</_dlc_DocId>
    <_dlc_DocIdUrl xmlns="9a40e759-d0ac-4d06-9599-a4582100b560">
      <Url>http://projects.nisource.net/itpmo/NiPADS–FieldCostTracking/_layouts/DocIdRedir.aspx?ID=SYY2R52VZ5PT-664-97</Url>
      <Description>SYY2R52VZ5PT-664-97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MM Deliverable" ma:contentTypeID="0x010100A9A777862718EE408593FE21E5B58C00008D560B77094C1B4BBB4146E8C65469F0" ma:contentTypeVersion="127" ma:contentTypeDescription="" ma:contentTypeScope="" ma:versionID="62811663af5e1ae0783abf1084335e1c">
  <xsd:schema xmlns:xsd="http://www.w3.org/2001/XMLSchema" xmlns:xs="http://www.w3.org/2001/XMLSchema" xmlns:p="http://schemas.microsoft.com/office/2006/metadata/properties" xmlns:ns2="9a40e759-d0ac-4d06-9599-a4582100b560" xmlns:ns3="96f95b1e-f714-4306-9f9f-67aa92c10a3c" xmlns:ns4="9f2adf6e-a7b7-4b8b-89d3-381da6cd153b" targetNamespace="http://schemas.microsoft.com/office/2006/metadata/properties" ma:root="true" ma:fieldsID="d9e27db18a392174cc9334fbde3f0e05" ns2:_="" ns3:_="" ns4:_="">
    <xsd:import namespace="9a40e759-d0ac-4d06-9599-a4582100b560"/>
    <xsd:import namespace="96f95b1e-f714-4306-9f9f-67aa92c10a3c"/>
    <xsd:import namespace="9f2adf6e-a7b7-4b8b-89d3-381da6cd153b"/>
    <xsd:element name="properties">
      <xsd:complexType>
        <xsd:sequence>
          <xsd:element name="documentManagement">
            <xsd:complexType>
              <xsd:all>
                <xsd:element ref="ns2:Owner" minOccurs="0"/>
                <xsd:element ref="ns2:Short_x0020_Description" minOccurs="0"/>
                <xsd:element ref="ns3:PMMPhase"/>
                <xsd:element ref="ns2:Deliverable_x0020_Status" minOccurs="0"/>
                <xsd:element ref="ns2:Business_x0020_Function" minOccurs="0"/>
                <xsd:element ref="ns2:Business_x0020_Process" minOccurs="0"/>
                <xsd:element ref="ns2:Records_x0020_Category" minOccurs="0"/>
                <xsd:element ref="ns2:Information_x0020_Classification" minOccurs="0"/>
                <xsd:element ref="ns2:_dlc_DocId" minOccurs="0"/>
                <xsd:element ref="ns2:_dlc_DocIdUrl" minOccurs="0"/>
                <xsd:element ref="ns2:_dlc_DocIdPersistId" minOccurs="0"/>
                <xsd:element ref="ns4:PMM_x0020_Deliverable_x0020_Name"/>
                <xsd:element ref="ns4:Requ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e759-d0ac-4d06-9599-a4582100b560" elementFormDefault="qualified">
    <xsd:import namespace="http://schemas.microsoft.com/office/2006/documentManagement/types"/>
    <xsd:import namespace="http://schemas.microsoft.com/office/infopath/2007/PartnerControls"/>
    <xsd:element name="Owner" ma:index="1"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ort_x0020_Description" ma:index="2" nillable="true" ma:displayName="Short Description" ma:internalName="Short_x0020_Description" ma:readOnly="false">
      <xsd:simpleType>
        <xsd:restriction base="dms:Text">
          <xsd:maxLength value="255"/>
        </xsd:restriction>
      </xsd:simpleType>
    </xsd:element>
    <xsd:element name="Deliverable_x0020_Status" ma:index="11" nillable="true" ma:displayName="Deliverable Status" ma:default="New" ma:format="Dropdown" ma:hidden="true" ma:internalName="Deliverable_x0020_Status" ma:readOnly="false">
      <xsd:simpleType>
        <xsd:restriction base="dms:Choice">
          <xsd:enumeration value="New"/>
          <xsd:enumeration value="In Peer Review"/>
          <xsd:enumeration value="Peer Review Complete"/>
          <xsd:enumeration value="In QA Review"/>
          <xsd:enumeration value="QA Review Complete"/>
          <xsd:enumeration value="In Approval"/>
          <xsd:enumeration value="Approved"/>
          <xsd:enumeration value="Rejected"/>
          <xsd:enumeration value="Ready for Archival"/>
          <xsd:enumeration value="In Progress"/>
          <xsd:enumeration value="Revise"/>
          <xsd:enumeration value="Final Review"/>
          <xsd:enumeration value="Deferred"/>
          <xsd:enumeration value="Cancelled"/>
        </xsd:restriction>
      </xsd:simpleType>
    </xsd:element>
    <xsd:element name="Business_x0020_Function" ma:index="12" nillable="true" ma:displayName="Business Function" ma:default="SALES &amp; MARKETING" ma:format="Dropdown" ma:hidden="true" ma:internalName="Business_x0020_Function" ma:readOnly="false">
      <xsd:simpleType>
        <xsd:restriction base="dms:Choice">
          <xsd:enumeration value="SALES &amp; MARKETING"/>
          <xsd:enumeration value="OPERATING ASSETS MANAGEMENT"/>
          <xsd:enumeration value="LEGAL OPERATIONS"/>
          <xsd:enumeration value="BUSINESS SUPPORT SERVICES"/>
          <xsd:enumeration value="CUSTOMER SERVICE &amp; BILLING"/>
          <xsd:enumeration value="FINANCE &amp; ACCOUNTING"/>
          <xsd:enumeration value="ELECTRIC GENERATION &amp; TRANSMISSION"/>
          <xsd:enumeration value="HUMAN RESOURCES"/>
          <xsd:enumeration value="GAS SUPPLY &amp; DISTRIBUTION"/>
          <xsd:enumeration value="INFORMATION TECHNOLOGY"/>
          <xsd:enumeration value="WORKFORCE MANAGEMENT"/>
          <xsd:enumeration value="HEALTH SAFETY &amp; ENVIRONMENT"/>
          <xsd:enumeration value="ELECTRIC &amp; GAS SUPPLY AND DISTRIBUTION"/>
          <xsd:enumeration value="GAS TRANSMISSION &amp; STORAGE"/>
        </xsd:restriction>
      </xsd:simpleType>
    </xsd:element>
    <xsd:element name="Business_x0020_Process" ma:index="13" nillable="true" ma:displayName="Business Process" ma:hidden="true" ma:internalName="Business_x0020_Process" ma:readOnly="false">
      <xsd:simpleType>
        <xsd:restriction base="dms:Text">
          <xsd:maxLength value="255"/>
        </xsd:restriction>
      </xsd:simpleType>
    </xsd:element>
    <xsd:element name="Records_x0020_Category" ma:index="14" nillable="true" ma:displayName="Records Category" ma:hidden="true" ma:internalName="Records_x0020_Category" ma:readOnly="false">
      <xsd:simpleType>
        <xsd:restriction base="dms:Text">
          <xsd:maxLength value="255"/>
        </xsd:restriction>
      </xsd:simpleType>
    </xsd:element>
    <xsd:element name="Information_x0020_Classification" ma:index="15" nillable="true" ma:displayName="Information Classification" ma:default="Internal Use" ma:format="Dropdown" ma:hidden="true" ma:internalName="Information_x0020_Classification" ma:readOnly="false">
      <xsd:simpleType>
        <xsd:restriction base="dms:Choice">
          <xsd:enumeration value="Public"/>
          <xsd:enumeration value="Internal Use"/>
          <xsd:enumeration value="Confidential"/>
          <xsd:enumeration value="Highly Restricted"/>
        </xsd:restrictio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6f95b1e-f714-4306-9f9f-67aa92c10a3c" elementFormDefault="qualified">
    <xsd:import namespace="http://schemas.microsoft.com/office/2006/documentManagement/types"/>
    <xsd:import namespace="http://schemas.microsoft.com/office/infopath/2007/PartnerControls"/>
    <xsd:element name="PMMPhase" ma:index="3" ma:displayName="PMM Phase" ma:default="N/A" ma:format="Dropdown" ma:internalName="PMMPhase" ma:readOnly="false">
      <xsd:simpleType>
        <xsd:restriction base="dms:Choice">
          <xsd:enumeration value="N/A"/>
          <xsd:enumeration value="0 - Concept"/>
          <xsd:enumeration value="1 - Initiation and Formation"/>
          <xsd:enumeration value="2 - Design / Build"/>
          <xsd:enumeration value="3 - Test"/>
          <xsd:enumeration value="4 - Deployment"/>
          <xsd:enumeration value="5 - Turnover"/>
        </xsd:restriction>
      </xsd:simpleType>
    </xsd:element>
  </xsd:schema>
  <xsd:schema xmlns:xsd="http://www.w3.org/2001/XMLSchema" xmlns:xs="http://www.w3.org/2001/XMLSchema" xmlns:dms="http://schemas.microsoft.com/office/2006/documentManagement/types" xmlns:pc="http://schemas.microsoft.com/office/infopath/2007/PartnerControls" targetNamespace="9f2adf6e-a7b7-4b8b-89d3-381da6cd153b" elementFormDefault="qualified">
    <xsd:import namespace="http://schemas.microsoft.com/office/2006/documentManagement/types"/>
    <xsd:import namespace="http://schemas.microsoft.com/office/infopath/2007/PartnerControls"/>
    <xsd:element name="PMM_x0020_Deliverable_x0020_Name" ma:index="19" ma:displayName="PMM Deliverable Name" ma:default="60;#N/A" ma:indexed="true" ma:list="{C6FCB1B8-648E-4787-B5D8-22DD01136571}" ma:internalName="PMM_x0020_Deliverable_x0020_Name" ma:showField="Deliverable_x0020_Name">
      <xsd:simpleType>
        <xsd:restriction base="dms:Lookup"/>
      </xsd:simpleType>
    </xsd:element>
    <xsd:element name="Required" ma:index="20" nillable="true" ma:displayName="Required" ma:list="{C6FCB1B8-648E-4787-B5D8-22DD01136571}" ma:internalName="Required" ma:readOnly="true" ma:showField="Required" ma:web="ddde0fe8-34e7-4ec3-9c59-959b0138656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c505e7a-1a11-47a3-9107-4962a3c6c929" ContentTypeId="0x010100A9A777862718EE408593FE21E5B58C00"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0910-F845-47ED-BDFE-425450CCA041}">
  <ds:schemaRefs>
    <ds:schemaRef ds:uri="http://schemas.microsoft.com/office/2006/metadata/properties"/>
    <ds:schemaRef ds:uri="9a40e759-d0ac-4d06-9599-a4582100b560"/>
    <ds:schemaRef ds:uri="9f2adf6e-a7b7-4b8b-89d3-381da6cd153b"/>
    <ds:schemaRef ds:uri="96f95b1e-f714-4306-9f9f-67aa92c10a3c"/>
  </ds:schemaRefs>
</ds:datastoreItem>
</file>

<file path=customXml/itemProps2.xml><?xml version="1.0" encoding="utf-8"?>
<ds:datastoreItem xmlns:ds="http://schemas.openxmlformats.org/officeDocument/2006/customXml" ds:itemID="{0F388C72-4952-4920-872E-9E09E5C9D1D4}">
  <ds:schemaRefs>
    <ds:schemaRef ds:uri="http://schemas.microsoft.com/sharepoint/v3/contenttype/forms"/>
  </ds:schemaRefs>
</ds:datastoreItem>
</file>

<file path=customXml/itemProps3.xml><?xml version="1.0" encoding="utf-8"?>
<ds:datastoreItem xmlns:ds="http://schemas.openxmlformats.org/officeDocument/2006/customXml" ds:itemID="{5615DA9C-265D-4E07-B719-CDA67AB82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e759-d0ac-4d06-9599-a4582100b560"/>
    <ds:schemaRef ds:uri="96f95b1e-f714-4306-9f9f-67aa92c10a3c"/>
    <ds:schemaRef ds:uri="9f2adf6e-a7b7-4b8b-89d3-381da6cd1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9C0C9-43A6-4E53-AB61-D9C1109EB734}">
  <ds:schemaRefs>
    <ds:schemaRef ds:uri="Microsoft.SharePoint.Taxonomy.ContentTypeSync"/>
  </ds:schemaRefs>
</ds:datastoreItem>
</file>

<file path=customXml/itemProps5.xml><?xml version="1.0" encoding="utf-8"?>
<ds:datastoreItem xmlns:ds="http://schemas.openxmlformats.org/officeDocument/2006/customXml" ds:itemID="{40684C45-4652-445C-96F6-A6409199BE3E}">
  <ds:schemaRefs>
    <ds:schemaRef ds:uri="http://schemas.microsoft.com/sharepoint/events"/>
  </ds:schemaRefs>
</ds:datastoreItem>
</file>

<file path=customXml/itemProps6.xml><?xml version="1.0" encoding="utf-8"?>
<ds:datastoreItem xmlns:ds="http://schemas.openxmlformats.org/officeDocument/2006/customXml" ds:itemID="{054DD032-8A37-499D-981B-46662DB88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34</Pages>
  <Words>6853</Words>
  <Characters>39065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Detailed Design Document</vt:lpstr>
    </vt:vector>
  </TitlesOfParts>
  <Company>NiSource</Company>
  <LinksUpToDate>false</LinksUpToDate>
  <CharactersWithSpaces>45827</CharactersWithSpaces>
  <SharedDoc>false</SharedDoc>
  <HLinks>
    <vt:vector size="156" baseType="variant">
      <vt:variant>
        <vt:i4>1245240</vt:i4>
      </vt:variant>
      <vt:variant>
        <vt:i4>152</vt:i4>
      </vt:variant>
      <vt:variant>
        <vt:i4>0</vt:i4>
      </vt:variant>
      <vt:variant>
        <vt:i4>5</vt:i4>
      </vt:variant>
      <vt:variant>
        <vt:lpwstr/>
      </vt:variant>
      <vt:variant>
        <vt:lpwstr>_Toc255383713</vt:lpwstr>
      </vt:variant>
      <vt:variant>
        <vt:i4>1245240</vt:i4>
      </vt:variant>
      <vt:variant>
        <vt:i4>146</vt:i4>
      </vt:variant>
      <vt:variant>
        <vt:i4>0</vt:i4>
      </vt:variant>
      <vt:variant>
        <vt:i4>5</vt:i4>
      </vt:variant>
      <vt:variant>
        <vt:lpwstr/>
      </vt:variant>
      <vt:variant>
        <vt:lpwstr>_Toc255383712</vt:lpwstr>
      </vt:variant>
      <vt:variant>
        <vt:i4>1245240</vt:i4>
      </vt:variant>
      <vt:variant>
        <vt:i4>140</vt:i4>
      </vt:variant>
      <vt:variant>
        <vt:i4>0</vt:i4>
      </vt:variant>
      <vt:variant>
        <vt:i4>5</vt:i4>
      </vt:variant>
      <vt:variant>
        <vt:lpwstr/>
      </vt:variant>
      <vt:variant>
        <vt:lpwstr>_Toc255383711</vt:lpwstr>
      </vt:variant>
      <vt:variant>
        <vt:i4>1245240</vt:i4>
      </vt:variant>
      <vt:variant>
        <vt:i4>134</vt:i4>
      </vt:variant>
      <vt:variant>
        <vt:i4>0</vt:i4>
      </vt:variant>
      <vt:variant>
        <vt:i4>5</vt:i4>
      </vt:variant>
      <vt:variant>
        <vt:lpwstr/>
      </vt:variant>
      <vt:variant>
        <vt:lpwstr>_Toc255383710</vt:lpwstr>
      </vt:variant>
      <vt:variant>
        <vt:i4>1179704</vt:i4>
      </vt:variant>
      <vt:variant>
        <vt:i4>128</vt:i4>
      </vt:variant>
      <vt:variant>
        <vt:i4>0</vt:i4>
      </vt:variant>
      <vt:variant>
        <vt:i4>5</vt:i4>
      </vt:variant>
      <vt:variant>
        <vt:lpwstr/>
      </vt:variant>
      <vt:variant>
        <vt:lpwstr>_Toc255383709</vt:lpwstr>
      </vt:variant>
      <vt:variant>
        <vt:i4>1179704</vt:i4>
      </vt:variant>
      <vt:variant>
        <vt:i4>122</vt:i4>
      </vt:variant>
      <vt:variant>
        <vt:i4>0</vt:i4>
      </vt:variant>
      <vt:variant>
        <vt:i4>5</vt:i4>
      </vt:variant>
      <vt:variant>
        <vt:lpwstr/>
      </vt:variant>
      <vt:variant>
        <vt:lpwstr>_Toc255383708</vt:lpwstr>
      </vt:variant>
      <vt:variant>
        <vt:i4>1179704</vt:i4>
      </vt:variant>
      <vt:variant>
        <vt:i4>116</vt:i4>
      </vt:variant>
      <vt:variant>
        <vt:i4>0</vt:i4>
      </vt:variant>
      <vt:variant>
        <vt:i4>5</vt:i4>
      </vt:variant>
      <vt:variant>
        <vt:lpwstr/>
      </vt:variant>
      <vt:variant>
        <vt:lpwstr>_Toc255383707</vt:lpwstr>
      </vt:variant>
      <vt:variant>
        <vt:i4>1179704</vt:i4>
      </vt:variant>
      <vt:variant>
        <vt:i4>110</vt:i4>
      </vt:variant>
      <vt:variant>
        <vt:i4>0</vt:i4>
      </vt:variant>
      <vt:variant>
        <vt:i4>5</vt:i4>
      </vt:variant>
      <vt:variant>
        <vt:lpwstr/>
      </vt:variant>
      <vt:variant>
        <vt:lpwstr>_Toc255383706</vt:lpwstr>
      </vt:variant>
      <vt:variant>
        <vt:i4>1179704</vt:i4>
      </vt:variant>
      <vt:variant>
        <vt:i4>104</vt:i4>
      </vt:variant>
      <vt:variant>
        <vt:i4>0</vt:i4>
      </vt:variant>
      <vt:variant>
        <vt:i4>5</vt:i4>
      </vt:variant>
      <vt:variant>
        <vt:lpwstr/>
      </vt:variant>
      <vt:variant>
        <vt:lpwstr>_Toc255383705</vt:lpwstr>
      </vt:variant>
      <vt:variant>
        <vt:i4>1179704</vt:i4>
      </vt:variant>
      <vt:variant>
        <vt:i4>98</vt:i4>
      </vt:variant>
      <vt:variant>
        <vt:i4>0</vt:i4>
      </vt:variant>
      <vt:variant>
        <vt:i4>5</vt:i4>
      </vt:variant>
      <vt:variant>
        <vt:lpwstr/>
      </vt:variant>
      <vt:variant>
        <vt:lpwstr>_Toc255383704</vt:lpwstr>
      </vt:variant>
      <vt:variant>
        <vt:i4>1179704</vt:i4>
      </vt:variant>
      <vt:variant>
        <vt:i4>92</vt:i4>
      </vt:variant>
      <vt:variant>
        <vt:i4>0</vt:i4>
      </vt:variant>
      <vt:variant>
        <vt:i4>5</vt:i4>
      </vt:variant>
      <vt:variant>
        <vt:lpwstr/>
      </vt:variant>
      <vt:variant>
        <vt:lpwstr>_Toc255383703</vt:lpwstr>
      </vt:variant>
      <vt:variant>
        <vt:i4>1179704</vt:i4>
      </vt:variant>
      <vt:variant>
        <vt:i4>86</vt:i4>
      </vt:variant>
      <vt:variant>
        <vt:i4>0</vt:i4>
      </vt:variant>
      <vt:variant>
        <vt:i4>5</vt:i4>
      </vt:variant>
      <vt:variant>
        <vt:lpwstr/>
      </vt:variant>
      <vt:variant>
        <vt:lpwstr>_Toc255383702</vt:lpwstr>
      </vt:variant>
      <vt:variant>
        <vt:i4>1179704</vt:i4>
      </vt:variant>
      <vt:variant>
        <vt:i4>80</vt:i4>
      </vt:variant>
      <vt:variant>
        <vt:i4>0</vt:i4>
      </vt:variant>
      <vt:variant>
        <vt:i4>5</vt:i4>
      </vt:variant>
      <vt:variant>
        <vt:lpwstr/>
      </vt:variant>
      <vt:variant>
        <vt:lpwstr>_Toc255383701</vt:lpwstr>
      </vt:variant>
      <vt:variant>
        <vt:i4>1179704</vt:i4>
      </vt:variant>
      <vt:variant>
        <vt:i4>74</vt:i4>
      </vt:variant>
      <vt:variant>
        <vt:i4>0</vt:i4>
      </vt:variant>
      <vt:variant>
        <vt:i4>5</vt:i4>
      </vt:variant>
      <vt:variant>
        <vt:lpwstr/>
      </vt:variant>
      <vt:variant>
        <vt:lpwstr>_Toc255383700</vt:lpwstr>
      </vt:variant>
      <vt:variant>
        <vt:i4>1769529</vt:i4>
      </vt:variant>
      <vt:variant>
        <vt:i4>68</vt:i4>
      </vt:variant>
      <vt:variant>
        <vt:i4>0</vt:i4>
      </vt:variant>
      <vt:variant>
        <vt:i4>5</vt:i4>
      </vt:variant>
      <vt:variant>
        <vt:lpwstr/>
      </vt:variant>
      <vt:variant>
        <vt:lpwstr>_Toc255383699</vt:lpwstr>
      </vt:variant>
      <vt:variant>
        <vt:i4>1769529</vt:i4>
      </vt:variant>
      <vt:variant>
        <vt:i4>62</vt:i4>
      </vt:variant>
      <vt:variant>
        <vt:i4>0</vt:i4>
      </vt:variant>
      <vt:variant>
        <vt:i4>5</vt:i4>
      </vt:variant>
      <vt:variant>
        <vt:lpwstr/>
      </vt:variant>
      <vt:variant>
        <vt:lpwstr>_Toc255383698</vt:lpwstr>
      </vt:variant>
      <vt:variant>
        <vt:i4>1769529</vt:i4>
      </vt:variant>
      <vt:variant>
        <vt:i4>56</vt:i4>
      </vt:variant>
      <vt:variant>
        <vt:i4>0</vt:i4>
      </vt:variant>
      <vt:variant>
        <vt:i4>5</vt:i4>
      </vt:variant>
      <vt:variant>
        <vt:lpwstr/>
      </vt:variant>
      <vt:variant>
        <vt:lpwstr>_Toc255383697</vt:lpwstr>
      </vt:variant>
      <vt:variant>
        <vt:i4>1769529</vt:i4>
      </vt:variant>
      <vt:variant>
        <vt:i4>50</vt:i4>
      </vt:variant>
      <vt:variant>
        <vt:i4>0</vt:i4>
      </vt:variant>
      <vt:variant>
        <vt:i4>5</vt:i4>
      </vt:variant>
      <vt:variant>
        <vt:lpwstr/>
      </vt:variant>
      <vt:variant>
        <vt:lpwstr>_Toc255383696</vt:lpwstr>
      </vt:variant>
      <vt:variant>
        <vt:i4>1769529</vt:i4>
      </vt:variant>
      <vt:variant>
        <vt:i4>44</vt:i4>
      </vt:variant>
      <vt:variant>
        <vt:i4>0</vt:i4>
      </vt:variant>
      <vt:variant>
        <vt:i4>5</vt:i4>
      </vt:variant>
      <vt:variant>
        <vt:lpwstr/>
      </vt:variant>
      <vt:variant>
        <vt:lpwstr>_Toc255383695</vt:lpwstr>
      </vt:variant>
      <vt:variant>
        <vt:i4>1769529</vt:i4>
      </vt:variant>
      <vt:variant>
        <vt:i4>38</vt:i4>
      </vt:variant>
      <vt:variant>
        <vt:i4>0</vt:i4>
      </vt:variant>
      <vt:variant>
        <vt:i4>5</vt:i4>
      </vt:variant>
      <vt:variant>
        <vt:lpwstr/>
      </vt:variant>
      <vt:variant>
        <vt:lpwstr>_Toc255383694</vt:lpwstr>
      </vt:variant>
      <vt:variant>
        <vt:i4>1769529</vt:i4>
      </vt:variant>
      <vt:variant>
        <vt:i4>32</vt:i4>
      </vt:variant>
      <vt:variant>
        <vt:i4>0</vt:i4>
      </vt:variant>
      <vt:variant>
        <vt:i4>5</vt:i4>
      </vt:variant>
      <vt:variant>
        <vt:lpwstr/>
      </vt:variant>
      <vt:variant>
        <vt:lpwstr>_Toc255383693</vt:lpwstr>
      </vt:variant>
      <vt:variant>
        <vt:i4>1769529</vt:i4>
      </vt:variant>
      <vt:variant>
        <vt:i4>26</vt:i4>
      </vt:variant>
      <vt:variant>
        <vt:i4>0</vt:i4>
      </vt:variant>
      <vt:variant>
        <vt:i4>5</vt:i4>
      </vt:variant>
      <vt:variant>
        <vt:lpwstr/>
      </vt:variant>
      <vt:variant>
        <vt:lpwstr>_Toc255383692</vt:lpwstr>
      </vt:variant>
      <vt:variant>
        <vt:i4>1769529</vt:i4>
      </vt:variant>
      <vt:variant>
        <vt:i4>20</vt:i4>
      </vt:variant>
      <vt:variant>
        <vt:i4>0</vt:i4>
      </vt:variant>
      <vt:variant>
        <vt:i4>5</vt:i4>
      </vt:variant>
      <vt:variant>
        <vt:lpwstr/>
      </vt:variant>
      <vt:variant>
        <vt:lpwstr>_Toc255383691</vt:lpwstr>
      </vt:variant>
      <vt:variant>
        <vt:i4>1769529</vt:i4>
      </vt:variant>
      <vt:variant>
        <vt:i4>14</vt:i4>
      </vt:variant>
      <vt:variant>
        <vt:i4>0</vt:i4>
      </vt:variant>
      <vt:variant>
        <vt:i4>5</vt:i4>
      </vt:variant>
      <vt:variant>
        <vt:lpwstr/>
      </vt:variant>
      <vt:variant>
        <vt:lpwstr>_Toc255383690</vt:lpwstr>
      </vt:variant>
      <vt:variant>
        <vt:i4>1703993</vt:i4>
      </vt:variant>
      <vt:variant>
        <vt:i4>8</vt:i4>
      </vt:variant>
      <vt:variant>
        <vt:i4>0</vt:i4>
      </vt:variant>
      <vt:variant>
        <vt:i4>5</vt:i4>
      </vt:variant>
      <vt:variant>
        <vt:lpwstr/>
      </vt:variant>
      <vt:variant>
        <vt:lpwstr>_Toc255383689</vt:lpwstr>
      </vt:variant>
      <vt:variant>
        <vt:i4>1703993</vt:i4>
      </vt:variant>
      <vt:variant>
        <vt:i4>2</vt:i4>
      </vt:variant>
      <vt:variant>
        <vt:i4>0</vt:i4>
      </vt:variant>
      <vt:variant>
        <vt:i4>5</vt:i4>
      </vt:variant>
      <vt:variant>
        <vt:lpwstr/>
      </vt:variant>
      <vt:variant>
        <vt:lpwstr>_Toc255383688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NiSource</dc:creator>
  <cp:lastModifiedBy>Nisource</cp:lastModifiedBy>
  <cp:revision>3</cp:revision>
  <cp:lastPrinted>2012-02-27T20:07:00Z</cp:lastPrinted>
  <dcterms:created xsi:type="dcterms:W3CDTF">2013-04-27T13:13:00Z</dcterms:created>
  <dcterms:modified xsi:type="dcterms:W3CDTF">2013-04-27T13:42:00Z</dcterms:modified>
  <cp:category>SOX Required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0x010100A9A777862718EE408593FE21E5B58C00008D560B77094C1B4BBB4146E8C65469F0</vt:lpwstr>
  </property>
  <property fmtid="{D5CDD505-2E9C-101B-9397-08002B2CF9AE}" pid="3" name="Order">
    <vt:r8>24100</vt:r8>
  </property>
  <property fmtid="{D5CDD505-2E9C-101B-9397-08002B2CF9AE}" pid="4" name="_dlc_DocIdItemGuid">
    <vt:lpwstr>1f14b355-7a54-4272-9d3c-6767751b039d</vt:lpwstr>
  </property>
</Properties>
</file>