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30645543"/>
        <w:docPartObj>
          <w:docPartGallery w:val="Cover Pages"/>
          <w:docPartUnique/>
        </w:docPartObj>
      </w:sdtPr>
      <w:sdtEndPr/>
      <w:sdtContent>
        <w:p w:rsidR="00F15583" w:rsidRDefault="00F15583"/>
        <w:p w:rsidR="00F15583" w:rsidRDefault="00F1558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1447" w:rsidRDefault="00E32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B2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&lt;Project Name&gt;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A1447" w:rsidRDefault="006A14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Calibration and test procedures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A1447" w:rsidRDefault="00852B2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&lt;Author&gt;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A1447" w:rsidRDefault="00E32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2B2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&lt;Project Name&gt;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A1447" w:rsidRDefault="006A14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Calibration and test procedures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A1447" w:rsidRDefault="00852B2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&lt;Author&gt;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A1447" w:rsidRDefault="0043466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&lt;YEAR&gt;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A1447" w:rsidRDefault="0043466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&lt;YEAR&gt;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72894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4FF6" w:rsidRDefault="00B34FF6" w:rsidP="00B34FF6">
          <w:pPr>
            <w:pStyle w:val="TOCHeading"/>
          </w:pPr>
          <w:r>
            <w:t>Contents</w:t>
          </w:r>
        </w:p>
        <w:p w:rsidR="00434666" w:rsidRDefault="00B34FF6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87881" w:history="1">
            <w:r w:rsidR="00434666" w:rsidRPr="001E05F9">
              <w:rPr>
                <w:rStyle w:val="Hyperlink"/>
                <w:noProof/>
              </w:rPr>
              <w:t>1.</w:t>
            </w:r>
            <w:r w:rsidR="00434666">
              <w:rPr>
                <w:noProof/>
                <w:sz w:val="22"/>
                <w:szCs w:val="22"/>
              </w:rPr>
              <w:tab/>
            </w:r>
            <w:r w:rsidR="00434666" w:rsidRPr="001E05F9">
              <w:rPr>
                <w:rStyle w:val="Hyperlink"/>
                <w:noProof/>
              </w:rPr>
              <w:t>Introduction</w:t>
            </w:r>
            <w:r w:rsidR="00434666">
              <w:rPr>
                <w:noProof/>
                <w:webHidden/>
              </w:rPr>
              <w:tab/>
            </w:r>
            <w:r w:rsidR="00434666">
              <w:rPr>
                <w:noProof/>
                <w:webHidden/>
              </w:rPr>
              <w:fldChar w:fldCharType="begin"/>
            </w:r>
            <w:r w:rsidR="00434666">
              <w:rPr>
                <w:noProof/>
                <w:webHidden/>
              </w:rPr>
              <w:instrText xml:space="preserve"> PAGEREF _Toc456787881 \h </w:instrText>
            </w:r>
            <w:r w:rsidR="00434666">
              <w:rPr>
                <w:noProof/>
                <w:webHidden/>
              </w:rPr>
            </w:r>
            <w:r w:rsidR="00434666">
              <w:rPr>
                <w:noProof/>
                <w:webHidden/>
              </w:rPr>
              <w:fldChar w:fldCharType="separate"/>
            </w:r>
            <w:r w:rsidR="00434666">
              <w:rPr>
                <w:noProof/>
                <w:webHidden/>
              </w:rPr>
              <w:t>2</w:t>
            </w:r>
            <w:r w:rsidR="00434666"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82" w:history="1">
            <w:r w:rsidRPr="001E05F9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83" w:history="1">
            <w:r w:rsidRPr="001E05F9">
              <w:rPr>
                <w:rStyle w:val="Hyperlink"/>
                <w:noProof/>
              </w:rPr>
              <w:t>1.2.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OceanServer Digital Compass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84" w:history="1">
            <w:r w:rsidRPr="001E05F9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85" w:history="1">
            <w:r w:rsidRPr="001E05F9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86" w:history="1">
            <w:r w:rsidRPr="001E05F9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Initial Setup (Before field calibration)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87" w:history="1">
            <w:r w:rsidRPr="001E05F9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88" w:history="1">
            <w:r w:rsidRPr="001E05F9">
              <w:rPr>
                <w:rStyle w:val="Hyperlink"/>
                <w:noProof/>
              </w:rPr>
              <w:t>3.1.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89" w:history="1">
            <w:r w:rsidRPr="001E05F9">
              <w:rPr>
                <w:rStyle w:val="Hyperlink"/>
                <w:noProof/>
              </w:rPr>
              <w:t>3.2.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Field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90" w:history="1">
            <w:r w:rsidRPr="001E05F9">
              <w:rPr>
                <w:rStyle w:val="Hyperlink"/>
                <w:noProof/>
              </w:rPr>
              <w:t>3.3.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Calibration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91" w:history="1">
            <w:r w:rsidRPr="001E05F9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Electrical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92" w:history="1">
            <w:r w:rsidRPr="001E05F9">
              <w:rPr>
                <w:rStyle w:val="Hyperlink"/>
                <w:noProof/>
              </w:rPr>
              <w:t>4.1.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93" w:history="1">
            <w:r w:rsidRPr="001E05F9">
              <w:rPr>
                <w:rStyle w:val="Hyperlink"/>
                <w:noProof/>
              </w:rPr>
              <w:t>4.2.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94" w:history="1">
            <w:r w:rsidRPr="001E05F9">
              <w:rPr>
                <w:rStyle w:val="Hyperlink"/>
                <w:noProof/>
              </w:rPr>
              <w:t>4.3.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95" w:history="1">
            <w:r w:rsidRPr="001E05F9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96" w:history="1">
            <w:r w:rsidRPr="001E05F9">
              <w:rPr>
                <w:rStyle w:val="Hyperlink"/>
                <w:noProof/>
              </w:rPr>
              <w:t>5.1.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97" w:history="1">
            <w:r w:rsidRPr="001E05F9">
              <w:rPr>
                <w:rStyle w:val="Hyperlink"/>
                <w:noProof/>
              </w:rPr>
              <w:t>5.2.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98" w:history="1">
            <w:r w:rsidRPr="001E05F9">
              <w:rPr>
                <w:rStyle w:val="Hyperlink"/>
                <w:noProof/>
              </w:rPr>
              <w:t>5.3.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899" w:history="1">
            <w:r w:rsidRPr="001E05F9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Susceptibility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900" w:history="1">
            <w:r w:rsidRPr="001E05F9">
              <w:rPr>
                <w:rStyle w:val="Hyperlink"/>
                <w:noProof/>
              </w:rPr>
              <w:t>6.1.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901" w:history="1">
            <w:r w:rsidRPr="001E05F9">
              <w:rPr>
                <w:rStyle w:val="Hyperlink"/>
                <w:noProof/>
              </w:rPr>
              <w:t>6.2.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902" w:history="1">
            <w:r w:rsidRPr="001E05F9">
              <w:rPr>
                <w:rStyle w:val="Hyperlink"/>
                <w:noProof/>
              </w:rPr>
              <w:t>6.3.</w:t>
            </w:r>
            <w:r>
              <w:rPr>
                <w:noProof/>
                <w:sz w:val="22"/>
                <w:szCs w:val="22"/>
              </w:rPr>
              <w:tab/>
            </w:r>
            <w:r w:rsidRPr="001E05F9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903" w:history="1">
            <w:r w:rsidRPr="001E05F9">
              <w:rPr>
                <w:rStyle w:val="Hyperlink"/>
                <w:noProof/>
              </w:rPr>
              <w:t>Appendix A: Calibration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904" w:history="1">
            <w:r w:rsidRPr="001E05F9">
              <w:rPr>
                <w:rStyle w:val="Hyperlink"/>
                <w:noProof/>
              </w:rPr>
              <w:t>Appendix B: Calibration Follow-up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66" w:rsidRDefault="0043466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7905" w:history="1">
            <w:r w:rsidRPr="001E05F9">
              <w:rPr>
                <w:rStyle w:val="Hyperlink"/>
                <w:noProof/>
              </w:rPr>
              <w:t>Appendix C: Electrical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FF6" w:rsidRDefault="00B34FF6" w:rsidP="00B34FF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B34FF6" w:rsidRDefault="00E32000" w:rsidP="00B34FF6"/>
      </w:sdtContent>
    </w:sdt>
    <w:p w:rsidR="00B34FF6" w:rsidRPr="006A1447" w:rsidRDefault="00B34FF6" w:rsidP="006A144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A47A13" w:rsidRDefault="00B34FF6" w:rsidP="00B34FF6">
      <w:pPr>
        <w:pStyle w:val="Heading1"/>
        <w:numPr>
          <w:ilvl w:val="0"/>
          <w:numId w:val="18"/>
        </w:numPr>
      </w:pPr>
      <w:r>
        <w:lastRenderedPageBreak/>
        <w:t xml:space="preserve"> </w:t>
      </w:r>
      <w:bookmarkStart w:id="0" w:name="_Toc456787881"/>
      <w:r w:rsidR="00F15583">
        <w:t>Introduction</w:t>
      </w:r>
      <w:bookmarkEnd w:id="0"/>
    </w:p>
    <w:p w:rsidR="00F15583" w:rsidRDefault="00F15583" w:rsidP="00F15583">
      <w:r>
        <w:br/>
      </w:r>
    </w:p>
    <w:p w:rsidR="00F15583" w:rsidRDefault="00F15583" w:rsidP="00F15583">
      <w:pPr>
        <w:pStyle w:val="Heading2"/>
        <w:numPr>
          <w:ilvl w:val="1"/>
          <w:numId w:val="1"/>
        </w:numPr>
      </w:pPr>
      <w:bookmarkStart w:id="1" w:name="_Toc456787882"/>
      <w:r>
        <w:t>Purpose</w:t>
      </w:r>
      <w:bookmarkEnd w:id="1"/>
    </w:p>
    <w:p w:rsidR="006A1447" w:rsidRDefault="006A1447" w:rsidP="006A1447">
      <w:pPr>
        <w:pStyle w:val="Heading2"/>
        <w:numPr>
          <w:ilvl w:val="1"/>
          <w:numId w:val="18"/>
        </w:numPr>
      </w:pPr>
      <w:bookmarkStart w:id="2" w:name="_Toc456787883"/>
      <w:r>
        <w:t>OceanServer Digital Compass Modules</w:t>
      </w:r>
      <w:bookmarkEnd w:id="2"/>
    </w:p>
    <w:p w:rsidR="00FB4750" w:rsidRDefault="00D97AFC" w:rsidP="009F3E22">
      <w:pPr>
        <w:pStyle w:val="Heading1"/>
        <w:numPr>
          <w:ilvl w:val="0"/>
          <w:numId w:val="18"/>
        </w:numPr>
      </w:pPr>
      <w:bookmarkStart w:id="3" w:name="_Toc456787884"/>
      <w:r>
        <w:t>Setup</w:t>
      </w:r>
      <w:bookmarkEnd w:id="3"/>
    </w:p>
    <w:p w:rsidR="00385067" w:rsidRPr="00F15583" w:rsidRDefault="00385067" w:rsidP="00385067">
      <w:pPr>
        <w:pStyle w:val="Heading2"/>
        <w:numPr>
          <w:ilvl w:val="1"/>
          <w:numId w:val="13"/>
        </w:numPr>
      </w:pPr>
      <w:bookmarkStart w:id="4" w:name="_Toc456787885"/>
      <w:r>
        <w:t>Requirements</w:t>
      </w:r>
      <w:bookmarkEnd w:id="4"/>
      <w:r>
        <w:t xml:space="preserve"> </w:t>
      </w:r>
    </w:p>
    <w:p w:rsidR="00B03345" w:rsidRDefault="00B03345" w:rsidP="00B03345"/>
    <w:p w:rsidR="00B03345" w:rsidRDefault="00B03345" w:rsidP="007F6913">
      <w:pPr>
        <w:pStyle w:val="Heading2"/>
        <w:numPr>
          <w:ilvl w:val="1"/>
          <w:numId w:val="17"/>
        </w:numPr>
      </w:pPr>
      <w:bookmarkStart w:id="5" w:name="_Toc456787886"/>
      <w:r>
        <w:t>Initial Setup</w:t>
      </w:r>
      <w:r w:rsidR="00761518">
        <w:t xml:space="preserve"> (Before field calibration)</w:t>
      </w:r>
      <w:bookmarkEnd w:id="5"/>
    </w:p>
    <w:p w:rsidR="008F70C2" w:rsidRDefault="008F70C2" w:rsidP="008E2EFA"/>
    <w:p w:rsidR="008F70C2" w:rsidRDefault="008C41A6" w:rsidP="008C41A6">
      <w:pPr>
        <w:pStyle w:val="Heading1"/>
        <w:numPr>
          <w:ilvl w:val="0"/>
          <w:numId w:val="17"/>
        </w:numPr>
      </w:pPr>
      <w:bookmarkStart w:id="6" w:name="_Toc456787887"/>
      <w:r>
        <w:t>Calibration</w:t>
      </w:r>
      <w:bookmarkEnd w:id="6"/>
    </w:p>
    <w:p w:rsidR="008C41A6" w:rsidRPr="008C41A6" w:rsidRDefault="008C41A6" w:rsidP="008C41A6"/>
    <w:p w:rsidR="00385067" w:rsidRPr="00F15583" w:rsidRDefault="00385067" w:rsidP="00385067">
      <w:pPr>
        <w:pStyle w:val="Heading2"/>
        <w:numPr>
          <w:ilvl w:val="1"/>
          <w:numId w:val="24"/>
        </w:numPr>
      </w:pPr>
      <w:bookmarkStart w:id="7" w:name="_Toc456787888"/>
      <w:r>
        <w:t>Requirements</w:t>
      </w:r>
      <w:bookmarkEnd w:id="7"/>
      <w:r>
        <w:t xml:space="preserve"> </w:t>
      </w:r>
    </w:p>
    <w:p w:rsidR="00F8152A" w:rsidRDefault="00F8152A" w:rsidP="00F8152A"/>
    <w:p w:rsidR="008F70C2" w:rsidRDefault="00F8152A" w:rsidP="00F8152A">
      <w:pPr>
        <w:pStyle w:val="Heading2"/>
        <w:numPr>
          <w:ilvl w:val="1"/>
          <w:numId w:val="24"/>
        </w:numPr>
      </w:pPr>
      <w:bookmarkStart w:id="8" w:name="_Toc456787889"/>
      <w:r>
        <w:t>Field Setup</w:t>
      </w:r>
      <w:bookmarkEnd w:id="8"/>
    </w:p>
    <w:p w:rsidR="00841B71" w:rsidRDefault="00841B71" w:rsidP="00F8152A"/>
    <w:p w:rsidR="00841B71" w:rsidRDefault="00841B71" w:rsidP="00841B71">
      <w:pPr>
        <w:pStyle w:val="Heading2"/>
        <w:numPr>
          <w:ilvl w:val="1"/>
          <w:numId w:val="24"/>
        </w:numPr>
      </w:pPr>
      <w:bookmarkStart w:id="9" w:name="_Toc456787890"/>
      <w:r>
        <w:t>Calibration Procedure</w:t>
      </w:r>
      <w:bookmarkEnd w:id="9"/>
    </w:p>
    <w:p w:rsidR="008F70C2" w:rsidRDefault="008F70C2" w:rsidP="008E2EFA"/>
    <w:p w:rsidR="00011EFE" w:rsidRDefault="00011EFE">
      <w:r>
        <w:br w:type="page"/>
      </w:r>
    </w:p>
    <w:p w:rsidR="00841B71" w:rsidRDefault="00232B88" w:rsidP="00232B88">
      <w:pPr>
        <w:pStyle w:val="Heading1"/>
        <w:numPr>
          <w:ilvl w:val="0"/>
          <w:numId w:val="24"/>
        </w:numPr>
      </w:pPr>
      <w:bookmarkStart w:id="10" w:name="_Toc456787891"/>
      <w:r>
        <w:lastRenderedPageBreak/>
        <w:t>Electrical Testing</w:t>
      </w:r>
      <w:bookmarkEnd w:id="10"/>
    </w:p>
    <w:p w:rsidR="00A92510" w:rsidRDefault="00A92510" w:rsidP="00A92510">
      <w:pPr>
        <w:pStyle w:val="Heading2"/>
        <w:numPr>
          <w:ilvl w:val="1"/>
          <w:numId w:val="24"/>
        </w:numPr>
      </w:pPr>
      <w:bookmarkStart w:id="11" w:name="_Toc456787892"/>
      <w:r>
        <w:t>Requirements</w:t>
      </w:r>
      <w:bookmarkEnd w:id="11"/>
    </w:p>
    <w:p w:rsidR="001002D2" w:rsidRPr="001002D2" w:rsidRDefault="001002D2" w:rsidP="001002D2">
      <w:pPr>
        <w:pStyle w:val="Heading2"/>
        <w:numPr>
          <w:ilvl w:val="1"/>
          <w:numId w:val="24"/>
        </w:numPr>
      </w:pPr>
      <w:bookmarkStart w:id="12" w:name="_Toc456787893"/>
      <w:r>
        <w:t>Setup</w:t>
      </w:r>
      <w:bookmarkEnd w:id="12"/>
    </w:p>
    <w:p w:rsidR="00232B88" w:rsidRDefault="001002D2" w:rsidP="001002D2">
      <w:pPr>
        <w:pStyle w:val="Heading2"/>
        <w:numPr>
          <w:ilvl w:val="1"/>
          <w:numId w:val="24"/>
        </w:numPr>
      </w:pPr>
      <w:bookmarkStart w:id="13" w:name="_Toc456787894"/>
      <w:r>
        <w:t>Test</w:t>
      </w:r>
      <w:bookmarkEnd w:id="13"/>
    </w:p>
    <w:p w:rsidR="00232B88" w:rsidRDefault="00232B88" w:rsidP="008E2EFA"/>
    <w:p w:rsidR="00232B88" w:rsidRDefault="00232B88" w:rsidP="008E2EFA"/>
    <w:p w:rsidR="00232B88" w:rsidRDefault="00232B88" w:rsidP="008E2EFA"/>
    <w:p w:rsidR="00A7322E" w:rsidRDefault="00A7322E" w:rsidP="00232B88">
      <w:pPr>
        <w:pStyle w:val="Heading1"/>
        <w:numPr>
          <w:ilvl w:val="0"/>
          <w:numId w:val="24"/>
        </w:numPr>
      </w:pPr>
      <w:bookmarkStart w:id="14" w:name="_Toc456787895"/>
      <w:r>
        <w:t>Software Testing</w:t>
      </w:r>
      <w:bookmarkEnd w:id="14"/>
    </w:p>
    <w:p w:rsidR="00B40DC4" w:rsidRDefault="00B40DC4" w:rsidP="00B40DC4">
      <w:pPr>
        <w:pStyle w:val="Heading2"/>
        <w:numPr>
          <w:ilvl w:val="1"/>
          <w:numId w:val="24"/>
        </w:numPr>
      </w:pPr>
      <w:bookmarkStart w:id="15" w:name="_Toc456787896"/>
      <w:r>
        <w:t>Requirements</w:t>
      </w:r>
      <w:bookmarkEnd w:id="15"/>
    </w:p>
    <w:p w:rsidR="00B40DC4" w:rsidRPr="001002D2" w:rsidRDefault="00B40DC4" w:rsidP="00B40DC4">
      <w:pPr>
        <w:pStyle w:val="Heading2"/>
        <w:numPr>
          <w:ilvl w:val="1"/>
          <w:numId w:val="24"/>
        </w:numPr>
      </w:pPr>
      <w:bookmarkStart w:id="16" w:name="_Toc456787897"/>
      <w:r>
        <w:t>Setup</w:t>
      </w:r>
      <w:bookmarkEnd w:id="16"/>
    </w:p>
    <w:p w:rsidR="00B40DC4" w:rsidRDefault="00B40DC4" w:rsidP="00B40DC4">
      <w:pPr>
        <w:pStyle w:val="Heading2"/>
        <w:numPr>
          <w:ilvl w:val="1"/>
          <w:numId w:val="24"/>
        </w:numPr>
      </w:pPr>
      <w:bookmarkStart w:id="17" w:name="_Toc456787898"/>
      <w:r>
        <w:t>Test</w:t>
      </w:r>
      <w:bookmarkEnd w:id="17"/>
    </w:p>
    <w:p w:rsidR="00A7322E" w:rsidRPr="00A7322E" w:rsidRDefault="00A7322E" w:rsidP="00A7322E"/>
    <w:p w:rsidR="00232B88" w:rsidRDefault="00232B88" w:rsidP="00232B88">
      <w:pPr>
        <w:pStyle w:val="Heading1"/>
        <w:numPr>
          <w:ilvl w:val="0"/>
          <w:numId w:val="24"/>
        </w:numPr>
      </w:pPr>
      <w:bookmarkStart w:id="18" w:name="_Toc456787899"/>
      <w:r>
        <w:t>Susceptibility Testing</w:t>
      </w:r>
      <w:bookmarkEnd w:id="18"/>
    </w:p>
    <w:p w:rsidR="00620FF9" w:rsidRDefault="00620FF9" w:rsidP="00620FF9">
      <w:pPr>
        <w:pStyle w:val="Heading2"/>
        <w:numPr>
          <w:ilvl w:val="1"/>
          <w:numId w:val="24"/>
        </w:numPr>
      </w:pPr>
      <w:bookmarkStart w:id="19" w:name="_Toc456787900"/>
      <w:r>
        <w:t>Requirements</w:t>
      </w:r>
      <w:bookmarkEnd w:id="19"/>
    </w:p>
    <w:p w:rsidR="00620FF9" w:rsidRPr="001002D2" w:rsidRDefault="00620FF9" w:rsidP="00620FF9">
      <w:pPr>
        <w:pStyle w:val="Heading2"/>
        <w:numPr>
          <w:ilvl w:val="1"/>
          <w:numId w:val="24"/>
        </w:numPr>
      </w:pPr>
      <w:bookmarkStart w:id="20" w:name="_Toc456787901"/>
      <w:r>
        <w:t>Setup</w:t>
      </w:r>
      <w:bookmarkEnd w:id="20"/>
    </w:p>
    <w:p w:rsidR="00620FF9" w:rsidRDefault="00620FF9" w:rsidP="00620FF9">
      <w:pPr>
        <w:pStyle w:val="Heading2"/>
        <w:numPr>
          <w:ilvl w:val="1"/>
          <w:numId w:val="24"/>
        </w:numPr>
      </w:pPr>
      <w:bookmarkStart w:id="21" w:name="_Toc456787902"/>
      <w:r>
        <w:t>Test</w:t>
      </w:r>
      <w:bookmarkEnd w:id="21"/>
    </w:p>
    <w:p w:rsidR="00FE1761" w:rsidRDefault="00FE1761" w:rsidP="002A1139"/>
    <w:p w:rsidR="00FE1761" w:rsidRDefault="00FE1761" w:rsidP="002A1139"/>
    <w:p w:rsidR="00FE1761" w:rsidRDefault="00FE1761">
      <w:r>
        <w:br w:type="page"/>
      </w:r>
    </w:p>
    <w:p w:rsidR="00841B71" w:rsidRDefault="00A7322E" w:rsidP="00841B71">
      <w:pPr>
        <w:pStyle w:val="Heading1"/>
      </w:pPr>
      <w:bookmarkStart w:id="22" w:name="_Toc456787903"/>
      <w:r>
        <w:lastRenderedPageBreak/>
        <w:t xml:space="preserve">Appendix A: </w:t>
      </w:r>
      <w:r w:rsidR="00841B71">
        <w:t>Calibration Check</w:t>
      </w:r>
      <w:r w:rsidR="00BD2817">
        <w:t>list</w:t>
      </w:r>
      <w:bookmarkEnd w:id="22"/>
    </w:p>
    <w:p w:rsidR="001D04C0" w:rsidRDefault="00841B71" w:rsidP="00A7322E">
      <w:pPr>
        <w:rPr>
          <w:b/>
        </w:rPr>
      </w:pPr>
      <w:r>
        <w:br/>
      </w:r>
      <w:r w:rsidR="001E7298">
        <w:t>Name:  _______________________</w:t>
      </w:r>
      <w:r w:rsidR="001E7298">
        <w:br/>
        <w:t>Date:  ________________________</w:t>
      </w:r>
      <w:r w:rsidR="001E7298">
        <w:br/>
        <w:t>Time Started: __________________</w:t>
      </w:r>
      <w:r w:rsidR="001E7298">
        <w:tab/>
      </w:r>
      <w:r w:rsidR="001E7298">
        <w:br/>
        <w:t>Serial Number: _________________</w:t>
      </w:r>
      <w:r w:rsidR="00A7322E">
        <w:tab/>
      </w:r>
    </w:p>
    <w:p w:rsidR="00CA7803" w:rsidRDefault="00CA7803" w:rsidP="001453F9">
      <w:pPr>
        <w:pBdr>
          <w:bottom w:val="single" w:sz="6" w:space="1" w:color="auto"/>
        </w:pBdr>
        <w:rPr>
          <w:b/>
        </w:rPr>
      </w:pPr>
    </w:p>
    <w:p w:rsidR="00CA7803" w:rsidRDefault="00CA7803" w:rsidP="001453F9">
      <w:pPr>
        <w:pBdr>
          <w:bottom w:val="single" w:sz="6" w:space="1" w:color="auto"/>
        </w:pBdr>
        <w:rPr>
          <w:b/>
        </w:rPr>
      </w:pPr>
    </w:p>
    <w:p w:rsidR="00CA7803" w:rsidRDefault="00CA7803" w:rsidP="001453F9">
      <w:pPr>
        <w:pBdr>
          <w:bottom w:val="single" w:sz="6" w:space="1" w:color="auto"/>
        </w:pBdr>
        <w:rPr>
          <w:b/>
        </w:rPr>
      </w:pPr>
    </w:p>
    <w:p w:rsidR="00CA7803" w:rsidRDefault="00CA7803" w:rsidP="001453F9">
      <w:pPr>
        <w:pBdr>
          <w:bottom w:val="single" w:sz="6" w:space="1" w:color="auto"/>
        </w:pBdr>
        <w:rPr>
          <w:b/>
        </w:rPr>
      </w:pPr>
    </w:p>
    <w:p w:rsidR="00CA7803" w:rsidRDefault="00CA7803" w:rsidP="001453F9">
      <w:pPr>
        <w:pBdr>
          <w:bottom w:val="single" w:sz="6" w:space="1" w:color="auto"/>
        </w:pBdr>
        <w:rPr>
          <w:b/>
        </w:rPr>
      </w:pPr>
    </w:p>
    <w:p w:rsidR="00CA7803" w:rsidRDefault="00CA7803" w:rsidP="001453F9">
      <w:pPr>
        <w:pBdr>
          <w:bottom w:val="single" w:sz="6" w:space="1" w:color="auto"/>
        </w:pBdr>
        <w:rPr>
          <w:b/>
        </w:rPr>
      </w:pPr>
    </w:p>
    <w:p w:rsidR="00CA7803" w:rsidRPr="009504D5" w:rsidRDefault="00CA7803" w:rsidP="001453F9">
      <w:pPr>
        <w:pBdr>
          <w:bottom w:val="single" w:sz="6" w:space="1" w:color="auto"/>
        </w:pBdr>
        <w:rPr>
          <w:b/>
        </w:rPr>
      </w:pPr>
    </w:p>
    <w:p w:rsidR="00AF0B17" w:rsidRDefault="00AF0B17" w:rsidP="001453F9">
      <w:pPr>
        <w:pBdr>
          <w:bottom w:val="single" w:sz="6" w:space="1" w:color="auto"/>
        </w:pBdr>
      </w:pPr>
    </w:p>
    <w:p w:rsidR="00AF0B17" w:rsidRDefault="00AF0B17" w:rsidP="001453F9">
      <w:pPr>
        <w:pBdr>
          <w:bottom w:val="single" w:sz="6" w:space="1" w:color="auto"/>
        </w:pBdr>
      </w:pPr>
    </w:p>
    <w:p w:rsidR="001D04C0" w:rsidRDefault="001D04C0" w:rsidP="001453F9">
      <w:pPr>
        <w:pBdr>
          <w:bottom w:val="single" w:sz="6" w:space="1" w:color="auto"/>
        </w:pBdr>
      </w:pPr>
    </w:p>
    <w:p w:rsidR="001D04C0" w:rsidRDefault="001D04C0" w:rsidP="001453F9">
      <w:pPr>
        <w:pBdr>
          <w:bottom w:val="single" w:sz="6" w:space="1" w:color="auto"/>
        </w:pBdr>
      </w:pPr>
    </w:p>
    <w:p w:rsidR="00A7322E" w:rsidRDefault="00A7322E" w:rsidP="001453F9">
      <w:pPr>
        <w:pBdr>
          <w:bottom w:val="single" w:sz="6" w:space="1" w:color="auto"/>
        </w:pBdr>
      </w:pPr>
    </w:p>
    <w:p w:rsidR="00A7322E" w:rsidRDefault="00A7322E" w:rsidP="001453F9">
      <w:pPr>
        <w:pBdr>
          <w:bottom w:val="single" w:sz="6" w:space="1" w:color="auto"/>
        </w:pBdr>
      </w:pPr>
    </w:p>
    <w:p w:rsidR="00A7322E" w:rsidRDefault="00A7322E" w:rsidP="001453F9">
      <w:pPr>
        <w:pBdr>
          <w:bottom w:val="single" w:sz="6" w:space="1" w:color="auto"/>
        </w:pBdr>
      </w:pPr>
    </w:p>
    <w:p w:rsidR="001D04C0" w:rsidRDefault="001D04C0" w:rsidP="001453F9">
      <w:pPr>
        <w:pBdr>
          <w:bottom w:val="single" w:sz="6" w:space="1" w:color="auto"/>
        </w:pBdr>
      </w:pPr>
    </w:p>
    <w:p w:rsidR="001D04C0" w:rsidRDefault="001D04C0" w:rsidP="001453F9">
      <w:pPr>
        <w:pBdr>
          <w:bottom w:val="single" w:sz="6" w:space="1" w:color="auto"/>
        </w:pBdr>
      </w:pPr>
    </w:p>
    <w:p w:rsidR="00AF0B17" w:rsidRDefault="00AF0B17" w:rsidP="001453F9">
      <w:pPr>
        <w:pBdr>
          <w:bottom w:val="single" w:sz="6" w:space="1" w:color="auto"/>
        </w:pBdr>
      </w:pPr>
    </w:p>
    <w:p w:rsidR="008768A5" w:rsidRDefault="008768A5" w:rsidP="001453F9">
      <w:pPr>
        <w:pBdr>
          <w:bottom w:val="single" w:sz="6" w:space="1" w:color="auto"/>
        </w:pBdr>
      </w:pPr>
      <w:r>
        <w:br/>
      </w:r>
    </w:p>
    <w:p w:rsidR="0040203F" w:rsidRDefault="00166BEE" w:rsidP="00166BEE">
      <w:pPr>
        <w:jc w:val="center"/>
      </w:pPr>
      <w:r>
        <w:t>END OF CALIBRATION</w:t>
      </w:r>
    </w:p>
    <w:p w:rsidR="00AF0B17" w:rsidRDefault="00AF0B17" w:rsidP="001453F9"/>
    <w:p w:rsidR="001453F9" w:rsidRDefault="00F05FA8" w:rsidP="001453F9">
      <w:r>
        <w:t>Signature: _____________________________________________________________</w:t>
      </w:r>
    </w:p>
    <w:p w:rsidR="00CA7803" w:rsidRDefault="00CA7803" w:rsidP="001453F9"/>
    <w:p w:rsidR="00CA7803" w:rsidRDefault="00CA7803" w:rsidP="001453F9"/>
    <w:p w:rsidR="00CA7803" w:rsidRDefault="00CA7803" w:rsidP="001453F9"/>
    <w:p w:rsidR="00CA7803" w:rsidRDefault="00CA7803" w:rsidP="001453F9"/>
    <w:p w:rsidR="00CA7803" w:rsidRDefault="00CA7803" w:rsidP="001453F9"/>
    <w:p w:rsidR="00CA7803" w:rsidRDefault="00CA7803" w:rsidP="001453F9"/>
    <w:p w:rsidR="00CA7803" w:rsidRDefault="00CA7803" w:rsidP="001453F9"/>
    <w:p w:rsidR="00CA7803" w:rsidRDefault="00A7322E" w:rsidP="00CA7803">
      <w:pPr>
        <w:pStyle w:val="Heading1"/>
      </w:pPr>
      <w:bookmarkStart w:id="23" w:name="_Toc456787904"/>
      <w:r>
        <w:t xml:space="preserve">Appendix B: </w:t>
      </w:r>
      <w:r w:rsidR="00CA7803">
        <w:t>Calibration Follow-up Checklist</w:t>
      </w:r>
      <w:bookmarkEnd w:id="23"/>
    </w:p>
    <w:p w:rsidR="00B605EB" w:rsidRDefault="00B605EB" w:rsidP="00376C84"/>
    <w:p w:rsidR="001E7298" w:rsidRDefault="00B605EB" w:rsidP="001E7298">
      <w:r>
        <w:t>Name:  _______________________</w:t>
      </w:r>
      <w:r>
        <w:br/>
        <w:t>Date:  ________________________</w:t>
      </w:r>
      <w:r>
        <w:br/>
        <w:t>Time Started: __________________</w:t>
      </w:r>
      <w:r>
        <w:tab/>
      </w:r>
      <w:r>
        <w:br/>
      </w:r>
      <w:r w:rsidR="001E7298">
        <w:t>Serial Number: _________________</w:t>
      </w:r>
      <w:r>
        <w:br/>
      </w:r>
    </w:p>
    <w:p w:rsidR="0042392C" w:rsidRDefault="00376C84" w:rsidP="001E7298">
      <w:pPr>
        <w:pBdr>
          <w:bottom w:val="single" w:sz="6" w:space="1" w:color="auto"/>
        </w:pBdr>
        <w:rPr>
          <w:b/>
        </w:rPr>
      </w:pPr>
      <w:r>
        <w:br/>
      </w:r>
    </w:p>
    <w:p w:rsidR="0042392C" w:rsidRDefault="0042392C" w:rsidP="0042392C">
      <w:pPr>
        <w:pBdr>
          <w:bottom w:val="single" w:sz="6" w:space="1" w:color="auto"/>
        </w:pBdr>
        <w:rPr>
          <w:b/>
        </w:rPr>
      </w:pPr>
    </w:p>
    <w:p w:rsidR="0042392C" w:rsidRDefault="0042392C" w:rsidP="0042392C">
      <w:pPr>
        <w:pBdr>
          <w:bottom w:val="single" w:sz="6" w:space="1" w:color="auto"/>
        </w:pBdr>
        <w:rPr>
          <w:b/>
        </w:rPr>
      </w:pPr>
    </w:p>
    <w:p w:rsidR="0042392C" w:rsidRDefault="0042392C" w:rsidP="0042392C">
      <w:pPr>
        <w:pBdr>
          <w:bottom w:val="single" w:sz="6" w:space="1" w:color="auto"/>
        </w:pBdr>
        <w:rPr>
          <w:b/>
        </w:rPr>
      </w:pPr>
    </w:p>
    <w:p w:rsidR="0042392C" w:rsidRPr="009504D5" w:rsidRDefault="0042392C" w:rsidP="0042392C">
      <w:pPr>
        <w:pBdr>
          <w:bottom w:val="single" w:sz="6" w:space="1" w:color="auto"/>
        </w:pBdr>
        <w:rPr>
          <w:b/>
        </w:rPr>
      </w:pPr>
    </w:p>
    <w:p w:rsidR="0042392C" w:rsidRDefault="0042392C" w:rsidP="0042392C">
      <w:pPr>
        <w:pBdr>
          <w:bottom w:val="single" w:sz="6" w:space="1" w:color="auto"/>
        </w:pBdr>
      </w:pPr>
    </w:p>
    <w:p w:rsidR="0042392C" w:rsidRDefault="0042392C" w:rsidP="0042392C">
      <w:pPr>
        <w:pBdr>
          <w:bottom w:val="single" w:sz="6" w:space="1" w:color="auto"/>
        </w:pBdr>
      </w:pPr>
    </w:p>
    <w:p w:rsidR="0042392C" w:rsidRDefault="0042392C" w:rsidP="0042392C">
      <w:pPr>
        <w:pBdr>
          <w:bottom w:val="single" w:sz="6" w:space="1" w:color="auto"/>
        </w:pBdr>
      </w:pPr>
    </w:p>
    <w:p w:rsidR="0042392C" w:rsidRDefault="0042392C" w:rsidP="0042392C">
      <w:pPr>
        <w:pBdr>
          <w:bottom w:val="single" w:sz="6" w:space="1" w:color="auto"/>
        </w:pBdr>
      </w:pPr>
    </w:p>
    <w:p w:rsidR="00CF4F2C" w:rsidRDefault="00CF4F2C" w:rsidP="0042392C">
      <w:pPr>
        <w:pBdr>
          <w:bottom w:val="single" w:sz="6" w:space="1" w:color="auto"/>
        </w:pBdr>
      </w:pPr>
    </w:p>
    <w:p w:rsidR="00CF4F2C" w:rsidRDefault="00CF4F2C" w:rsidP="0042392C">
      <w:pPr>
        <w:pBdr>
          <w:bottom w:val="single" w:sz="6" w:space="1" w:color="auto"/>
        </w:pBdr>
      </w:pPr>
    </w:p>
    <w:p w:rsidR="00CF4F2C" w:rsidRDefault="00CF4F2C" w:rsidP="0042392C">
      <w:pPr>
        <w:pBdr>
          <w:bottom w:val="single" w:sz="6" w:space="1" w:color="auto"/>
        </w:pBdr>
      </w:pPr>
    </w:p>
    <w:p w:rsidR="00CF4F2C" w:rsidRDefault="00CF4F2C" w:rsidP="0042392C">
      <w:pPr>
        <w:pBdr>
          <w:bottom w:val="single" w:sz="6" w:space="1" w:color="auto"/>
        </w:pBdr>
      </w:pPr>
    </w:p>
    <w:p w:rsidR="0042392C" w:rsidRDefault="0042392C" w:rsidP="0042392C">
      <w:pPr>
        <w:pBdr>
          <w:bottom w:val="single" w:sz="6" w:space="1" w:color="auto"/>
        </w:pBdr>
      </w:pPr>
    </w:p>
    <w:p w:rsidR="0042392C" w:rsidRDefault="0042392C" w:rsidP="0042392C">
      <w:pPr>
        <w:pBdr>
          <w:bottom w:val="single" w:sz="6" w:space="1" w:color="auto"/>
        </w:pBdr>
      </w:pPr>
    </w:p>
    <w:p w:rsidR="0042392C" w:rsidRDefault="0042392C" w:rsidP="0042392C">
      <w:pPr>
        <w:pBdr>
          <w:bottom w:val="single" w:sz="6" w:space="1" w:color="auto"/>
        </w:pBdr>
      </w:pPr>
      <w:r>
        <w:br/>
      </w:r>
    </w:p>
    <w:p w:rsidR="0042392C" w:rsidRDefault="0042392C" w:rsidP="0042392C">
      <w:pPr>
        <w:jc w:val="center"/>
      </w:pPr>
      <w:r>
        <w:t>END OF CALIBRATION</w:t>
      </w:r>
      <w:r w:rsidR="00C905DB">
        <w:t xml:space="preserve"> VERIFICATION</w:t>
      </w:r>
    </w:p>
    <w:p w:rsidR="0042392C" w:rsidRDefault="0042392C" w:rsidP="0042392C"/>
    <w:p w:rsidR="0042392C" w:rsidRDefault="0042392C" w:rsidP="0042392C">
      <w:r>
        <w:t>Signature: _____________________________________________________________</w:t>
      </w:r>
    </w:p>
    <w:p w:rsidR="007569DE" w:rsidRDefault="007569DE">
      <w:r>
        <w:br w:type="page"/>
      </w:r>
    </w:p>
    <w:p w:rsidR="00376C84" w:rsidRDefault="00CF4F2C" w:rsidP="007569DE">
      <w:pPr>
        <w:pStyle w:val="Heading1"/>
      </w:pPr>
      <w:bookmarkStart w:id="24" w:name="_Toc456787905"/>
      <w:r>
        <w:lastRenderedPageBreak/>
        <w:t xml:space="preserve">Appendix C: </w:t>
      </w:r>
      <w:r w:rsidR="007569DE">
        <w:t>Electr</w:t>
      </w:r>
      <w:r>
        <w:t>ical System</w:t>
      </w:r>
      <w:r w:rsidR="007569DE">
        <w:t xml:space="preserve"> Testing</w:t>
      </w:r>
      <w:bookmarkEnd w:id="24"/>
    </w:p>
    <w:p w:rsidR="00F66101" w:rsidRDefault="00F66101" w:rsidP="00F66101">
      <w:r>
        <w:t>Name:  _______________________</w:t>
      </w:r>
      <w:r>
        <w:br/>
        <w:t>Date:  ________________________</w:t>
      </w:r>
      <w:r>
        <w:br/>
        <w:t>Time Started: __________________</w:t>
      </w:r>
      <w:r>
        <w:tab/>
      </w:r>
      <w:r>
        <w:br/>
      </w:r>
      <w:r>
        <w:br/>
      </w:r>
    </w:p>
    <w:p w:rsidR="00B40DC4" w:rsidRDefault="00B40DC4" w:rsidP="00F66101"/>
    <w:p w:rsidR="00B40DC4" w:rsidRDefault="00B40DC4" w:rsidP="00F66101"/>
    <w:p w:rsidR="00B40DC4" w:rsidRDefault="00B40DC4" w:rsidP="00F66101"/>
    <w:p w:rsidR="00F66101" w:rsidRDefault="00F66101" w:rsidP="00F66101"/>
    <w:p w:rsidR="00A140B1" w:rsidRDefault="00A140B1" w:rsidP="00A140B1">
      <w:pPr>
        <w:pBdr>
          <w:bottom w:val="single" w:sz="6" w:space="1" w:color="auto"/>
        </w:pBdr>
        <w:rPr>
          <w:b/>
        </w:rPr>
      </w:pPr>
    </w:p>
    <w:p w:rsidR="00B40DC4" w:rsidRDefault="00B40DC4" w:rsidP="00A140B1">
      <w:pPr>
        <w:pBdr>
          <w:bottom w:val="single" w:sz="6" w:space="1" w:color="auto"/>
        </w:pBdr>
        <w:rPr>
          <w:b/>
        </w:rPr>
      </w:pPr>
    </w:p>
    <w:p w:rsidR="00B40DC4" w:rsidRDefault="00B40DC4" w:rsidP="00A140B1">
      <w:pPr>
        <w:pBdr>
          <w:bottom w:val="single" w:sz="6" w:space="1" w:color="auto"/>
        </w:pBdr>
        <w:rPr>
          <w:b/>
        </w:rPr>
      </w:pPr>
    </w:p>
    <w:p w:rsidR="00B40DC4" w:rsidRDefault="00B40DC4" w:rsidP="00A140B1">
      <w:pPr>
        <w:pBdr>
          <w:bottom w:val="single" w:sz="6" w:space="1" w:color="auto"/>
        </w:pBdr>
        <w:rPr>
          <w:b/>
        </w:rPr>
      </w:pPr>
    </w:p>
    <w:p w:rsidR="00B40DC4" w:rsidRDefault="00B40DC4" w:rsidP="00A140B1">
      <w:pPr>
        <w:pBdr>
          <w:bottom w:val="single" w:sz="6" w:space="1" w:color="auto"/>
        </w:pBdr>
        <w:rPr>
          <w:b/>
        </w:rPr>
      </w:pPr>
    </w:p>
    <w:p w:rsidR="00B40DC4" w:rsidRDefault="00B40DC4" w:rsidP="00A140B1">
      <w:pPr>
        <w:pBdr>
          <w:bottom w:val="single" w:sz="6" w:space="1" w:color="auto"/>
        </w:pBdr>
        <w:rPr>
          <w:b/>
        </w:rPr>
      </w:pPr>
    </w:p>
    <w:p w:rsidR="00B40DC4" w:rsidRDefault="00B40DC4" w:rsidP="00A140B1">
      <w:pPr>
        <w:pBdr>
          <w:bottom w:val="single" w:sz="6" w:space="1" w:color="auto"/>
        </w:pBdr>
        <w:rPr>
          <w:b/>
        </w:rPr>
      </w:pPr>
    </w:p>
    <w:p w:rsidR="00B40DC4" w:rsidRDefault="00B40DC4" w:rsidP="00A140B1">
      <w:pPr>
        <w:pBdr>
          <w:bottom w:val="single" w:sz="6" w:space="1" w:color="auto"/>
        </w:pBdr>
        <w:rPr>
          <w:b/>
        </w:rPr>
      </w:pPr>
    </w:p>
    <w:p w:rsidR="00B40DC4" w:rsidRDefault="00B40DC4" w:rsidP="00A140B1">
      <w:pPr>
        <w:pBdr>
          <w:bottom w:val="single" w:sz="6" w:space="1" w:color="auto"/>
        </w:pBdr>
        <w:rPr>
          <w:b/>
        </w:rPr>
      </w:pPr>
    </w:p>
    <w:p w:rsidR="00B40DC4" w:rsidRDefault="00B40DC4" w:rsidP="00A140B1">
      <w:pPr>
        <w:pBdr>
          <w:bottom w:val="single" w:sz="6" w:space="1" w:color="auto"/>
        </w:pBdr>
        <w:rPr>
          <w:b/>
        </w:rPr>
      </w:pPr>
    </w:p>
    <w:p w:rsidR="00A140B1" w:rsidRDefault="00A140B1" w:rsidP="00A140B1">
      <w:pPr>
        <w:pBdr>
          <w:bottom w:val="single" w:sz="6" w:space="1" w:color="auto"/>
        </w:pBdr>
        <w:rPr>
          <w:b/>
        </w:rPr>
      </w:pPr>
    </w:p>
    <w:p w:rsidR="00A140B1" w:rsidRDefault="00A140B1" w:rsidP="00A140B1">
      <w:pPr>
        <w:pBdr>
          <w:bottom w:val="single" w:sz="6" w:space="1" w:color="auto"/>
        </w:pBdr>
        <w:rPr>
          <w:b/>
        </w:rPr>
      </w:pPr>
    </w:p>
    <w:p w:rsidR="00A140B1" w:rsidRDefault="00A140B1" w:rsidP="00A140B1">
      <w:pPr>
        <w:pBdr>
          <w:bottom w:val="single" w:sz="6" w:space="1" w:color="auto"/>
        </w:pBdr>
        <w:rPr>
          <w:b/>
        </w:rPr>
      </w:pPr>
    </w:p>
    <w:p w:rsidR="00A140B1" w:rsidRPr="009504D5" w:rsidRDefault="00A140B1" w:rsidP="00A140B1">
      <w:pPr>
        <w:pBdr>
          <w:bottom w:val="single" w:sz="6" w:space="1" w:color="auto"/>
        </w:pBdr>
        <w:rPr>
          <w:b/>
        </w:rPr>
      </w:pPr>
    </w:p>
    <w:p w:rsidR="00A140B1" w:rsidRDefault="00A140B1" w:rsidP="00A140B1">
      <w:pPr>
        <w:pBdr>
          <w:bottom w:val="single" w:sz="6" w:space="1" w:color="auto"/>
        </w:pBdr>
      </w:pPr>
    </w:p>
    <w:p w:rsidR="00A140B1" w:rsidRDefault="00A140B1" w:rsidP="00A140B1">
      <w:pPr>
        <w:pBdr>
          <w:bottom w:val="single" w:sz="6" w:space="1" w:color="auto"/>
        </w:pBdr>
      </w:pPr>
    </w:p>
    <w:p w:rsidR="00A140B1" w:rsidRDefault="00A140B1" w:rsidP="00A140B1">
      <w:pPr>
        <w:pBdr>
          <w:bottom w:val="single" w:sz="6" w:space="1" w:color="auto"/>
        </w:pBdr>
      </w:pPr>
    </w:p>
    <w:p w:rsidR="00A140B1" w:rsidRDefault="00A140B1" w:rsidP="00A140B1">
      <w:pPr>
        <w:pBdr>
          <w:bottom w:val="single" w:sz="6" w:space="1" w:color="auto"/>
        </w:pBdr>
      </w:pPr>
    </w:p>
    <w:p w:rsidR="00A140B1" w:rsidRDefault="00A140B1" w:rsidP="00A140B1">
      <w:pPr>
        <w:pBdr>
          <w:bottom w:val="single" w:sz="6" w:space="1" w:color="auto"/>
        </w:pBdr>
      </w:pPr>
      <w:r>
        <w:br/>
      </w:r>
    </w:p>
    <w:p w:rsidR="00A140B1" w:rsidRDefault="00A140B1" w:rsidP="00A140B1">
      <w:pPr>
        <w:jc w:val="center"/>
      </w:pPr>
      <w:r>
        <w:t>END OF CALIBRATION VERIFICATION</w:t>
      </w:r>
    </w:p>
    <w:p w:rsidR="00A140B1" w:rsidRDefault="00A140B1" w:rsidP="00A140B1"/>
    <w:p w:rsidR="00A140B1" w:rsidRDefault="00A140B1" w:rsidP="00A140B1">
      <w:r>
        <w:t>Signature: ____________________________________________________________</w:t>
      </w:r>
    </w:p>
    <w:p w:rsidR="00A140B1" w:rsidRPr="00A850BF" w:rsidRDefault="00A140B1" w:rsidP="00A850BF"/>
    <w:sectPr w:rsidR="00A140B1" w:rsidRPr="00A850BF" w:rsidSect="009F3E2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000" w:rsidRDefault="00E32000" w:rsidP="00A00479">
      <w:pPr>
        <w:spacing w:after="0" w:line="240" w:lineRule="auto"/>
      </w:pPr>
      <w:r>
        <w:separator/>
      </w:r>
    </w:p>
  </w:endnote>
  <w:endnote w:type="continuationSeparator" w:id="0">
    <w:p w:rsidR="00E32000" w:rsidRDefault="00E32000" w:rsidP="00A0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447" w:rsidRDefault="006A1447">
    <w:pPr>
      <w:pStyle w:val="Footer"/>
    </w:pPr>
    <w:r>
      <w:t>NOAA PMEL/EDD</w:t>
    </w:r>
    <w:r>
      <w:ptab w:relativeTo="margin" w:alignment="center" w:leader="none"/>
    </w:r>
    <w:r>
      <w:t>OceanServer 3-Axis Compass Cal/Test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34666" w:rsidRPr="00434666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000" w:rsidRDefault="00E32000" w:rsidP="00A00479">
      <w:pPr>
        <w:spacing w:after="0" w:line="240" w:lineRule="auto"/>
      </w:pPr>
      <w:r>
        <w:separator/>
      </w:r>
    </w:p>
  </w:footnote>
  <w:footnote w:type="continuationSeparator" w:id="0">
    <w:p w:rsidR="00E32000" w:rsidRDefault="00E32000" w:rsidP="00A00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558F"/>
    <w:multiLevelType w:val="hybridMultilevel"/>
    <w:tmpl w:val="24EE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7DE"/>
    <w:multiLevelType w:val="multilevel"/>
    <w:tmpl w:val="DBE447C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12347B"/>
    <w:multiLevelType w:val="hybridMultilevel"/>
    <w:tmpl w:val="C382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5804"/>
    <w:multiLevelType w:val="multilevel"/>
    <w:tmpl w:val="AF6A01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300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940D7C"/>
    <w:multiLevelType w:val="hybridMultilevel"/>
    <w:tmpl w:val="F7A28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62823"/>
    <w:multiLevelType w:val="multilevel"/>
    <w:tmpl w:val="3B4412C2"/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2"/>
      <w:numFmt w:val="decimal"/>
      <w:isLgl/>
      <w:lvlText w:val="%1.%2."/>
      <w:lvlJc w:val="left"/>
      <w:pPr>
        <w:ind w:left="1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1" w:hanging="2160"/>
      </w:pPr>
      <w:rPr>
        <w:rFonts w:hint="default"/>
      </w:rPr>
    </w:lvl>
  </w:abstractNum>
  <w:abstractNum w:abstractNumId="7" w15:restartNumberingAfterBreak="0">
    <w:nsid w:val="2EB04E1B"/>
    <w:multiLevelType w:val="hybridMultilevel"/>
    <w:tmpl w:val="E5E2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75F8B"/>
    <w:multiLevelType w:val="multilevel"/>
    <w:tmpl w:val="AF6A0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37771846"/>
    <w:multiLevelType w:val="multilevel"/>
    <w:tmpl w:val="C2D0424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E602C5"/>
    <w:multiLevelType w:val="hybridMultilevel"/>
    <w:tmpl w:val="24B4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64E33"/>
    <w:multiLevelType w:val="multilevel"/>
    <w:tmpl w:val="A28EB0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B102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7909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6E3B11"/>
    <w:multiLevelType w:val="multilevel"/>
    <w:tmpl w:val="DBE447C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861376"/>
    <w:multiLevelType w:val="multilevel"/>
    <w:tmpl w:val="334C6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08B078C"/>
    <w:multiLevelType w:val="hybridMultilevel"/>
    <w:tmpl w:val="1DD4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C5E61"/>
    <w:multiLevelType w:val="multilevel"/>
    <w:tmpl w:val="AF6A0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669659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047490"/>
    <w:multiLevelType w:val="multilevel"/>
    <w:tmpl w:val="F5B252E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A6C00AD"/>
    <w:multiLevelType w:val="hybridMultilevel"/>
    <w:tmpl w:val="1DD4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70564"/>
    <w:multiLevelType w:val="multilevel"/>
    <w:tmpl w:val="AF6A0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6FA96D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0D5607C"/>
    <w:multiLevelType w:val="multilevel"/>
    <w:tmpl w:val="60EE1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4" w15:restartNumberingAfterBreak="0">
    <w:nsid w:val="71E05E44"/>
    <w:multiLevelType w:val="hybridMultilevel"/>
    <w:tmpl w:val="245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10439"/>
    <w:multiLevelType w:val="hybridMultilevel"/>
    <w:tmpl w:val="57C4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41A3C"/>
    <w:multiLevelType w:val="hybridMultilevel"/>
    <w:tmpl w:val="6942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B777B"/>
    <w:multiLevelType w:val="multilevel"/>
    <w:tmpl w:val="0B04DF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C51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0"/>
  </w:num>
  <w:num w:numId="5">
    <w:abstractNumId w:val="10"/>
  </w:num>
  <w:num w:numId="6">
    <w:abstractNumId w:val="26"/>
  </w:num>
  <w:num w:numId="7">
    <w:abstractNumId w:val="13"/>
  </w:num>
  <w:num w:numId="8">
    <w:abstractNumId w:val="1"/>
  </w:num>
  <w:num w:numId="9">
    <w:abstractNumId w:val="2"/>
  </w:num>
  <w:num w:numId="10">
    <w:abstractNumId w:val="18"/>
  </w:num>
  <w:num w:numId="11">
    <w:abstractNumId w:val="4"/>
  </w:num>
  <w:num w:numId="12">
    <w:abstractNumId w:val="28"/>
  </w:num>
  <w:num w:numId="13">
    <w:abstractNumId w:val="23"/>
  </w:num>
  <w:num w:numId="14">
    <w:abstractNumId w:val="14"/>
  </w:num>
  <w:num w:numId="15">
    <w:abstractNumId w:val="12"/>
  </w:num>
  <w:num w:numId="16">
    <w:abstractNumId w:val="27"/>
  </w:num>
  <w:num w:numId="17">
    <w:abstractNumId w:val="9"/>
  </w:num>
  <w:num w:numId="18">
    <w:abstractNumId w:val="15"/>
  </w:num>
  <w:num w:numId="19">
    <w:abstractNumId w:val="3"/>
  </w:num>
  <w:num w:numId="20">
    <w:abstractNumId w:val="21"/>
  </w:num>
  <w:num w:numId="21">
    <w:abstractNumId w:val="8"/>
  </w:num>
  <w:num w:numId="22">
    <w:abstractNumId w:val="17"/>
  </w:num>
  <w:num w:numId="23">
    <w:abstractNumId w:val="22"/>
  </w:num>
  <w:num w:numId="24">
    <w:abstractNumId w:val="19"/>
  </w:num>
  <w:num w:numId="25">
    <w:abstractNumId w:val="16"/>
  </w:num>
  <w:num w:numId="26">
    <w:abstractNumId w:val="25"/>
  </w:num>
  <w:num w:numId="27">
    <w:abstractNumId w:val="24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83"/>
    <w:rsid w:val="00011EFE"/>
    <w:rsid w:val="0001732F"/>
    <w:rsid w:val="000A3761"/>
    <w:rsid w:val="000B17ED"/>
    <w:rsid w:val="000D7015"/>
    <w:rsid w:val="000E5F14"/>
    <w:rsid w:val="001002D2"/>
    <w:rsid w:val="0011776C"/>
    <w:rsid w:val="00134006"/>
    <w:rsid w:val="001453F9"/>
    <w:rsid w:val="00166BEE"/>
    <w:rsid w:val="001835B7"/>
    <w:rsid w:val="00191D40"/>
    <w:rsid w:val="00193C6F"/>
    <w:rsid w:val="001A1758"/>
    <w:rsid w:val="001B620E"/>
    <w:rsid w:val="001C1628"/>
    <w:rsid w:val="001D04C0"/>
    <w:rsid w:val="001E23AA"/>
    <w:rsid w:val="001E7298"/>
    <w:rsid w:val="001F71F5"/>
    <w:rsid w:val="00232B88"/>
    <w:rsid w:val="00233935"/>
    <w:rsid w:val="00242F62"/>
    <w:rsid w:val="00256163"/>
    <w:rsid w:val="00276EAA"/>
    <w:rsid w:val="00276F09"/>
    <w:rsid w:val="00297CDC"/>
    <w:rsid w:val="002A1139"/>
    <w:rsid w:val="002B11F2"/>
    <w:rsid w:val="002B3C23"/>
    <w:rsid w:val="002F115C"/>
    <w:rsid w:val="00304CA8"/>
    <w:rsid w:val="00325085"/>
    <w:rsid w:val="0033374D"/>
    <w:rsid w:val="00355739"/>
    <w:rsid w:val="00357206"/>
    <w:rsid w:val="00363CD2"/>
    <w:rsid w:val="00366D0C"/>
    <w:rsid w:val="00375E16"/>
    <w:rsid w:val="00376C84"/>
    <w:rsid w:val="00385067"/>
    <w:rsid w:val="003969AC"/>
    <w:rsid w:val="00396A17"/>
    <w:rsid w:val="003976BF"/>
    <w:rsid w:val="003A69E4"/>
    <w:rsid w:val="003B4BAA"/>
    <w:rsid w:val="003D5F1C"/>
    <w:rsid w:val="003E4612"/>
    <w:rsid w:val="0040203F"/>
    <w:rsid w:val="004053F9"/>
    <w:rsid w:val="0042392C"/>
    <w:rsid w:val="00427627"/>
    <w:rsid w:val="00434666"/>
    <w:rsid w:val="00435434"/>
    <w:rsid w:val="00436465"/>
    <w:rsid w:val="00452425"/>
    <w:rsid w:val="00485A3C"/>
    <w:rsid w:val="004B7563"/>
    <w:rsid w:val="004C0E87"/>
    <w:rsid w:val="004C4F76"/>
    <w:rsid w:val="004D6D6A"/>
    <w:rsid w:val="004E6A77"/>
    <w:rsid w:val="00516E52"/>
    <w:rsid w:val="0054168D"/>
    <w:rsid w:val="005877C6"/>
    <w:rsid w:val="00596AFA"/>
    <w:rsid w:val="005E2D80"/>
    <w:rsid w:val="005E68FD"/>
    <w:rsid w:val="00620FF9"/>
    <w:rsid w:val="00641537"/>
    <w:rsid w:val="00646E3D"/>
    <w:rsid w:val="00651AC1"/>
    <w:rsid w:val="00670FF1"/>
    <w:rsid w:val="00684E6E"/>
    <w:rsid w:val="00684F9D"/>
    <w:rsid w:val="00686F3F"/>
    <w:rsid w:val="00690E7E"/>
    <w:rsid w:val="006A1447"/>
    <w:rsid w:val="0070564D"/>
    <w:rsid w:val="00720090"/>
    <w:rsid w:val="0073521F"/>
    <w:rsid w:val="007569DE"/>
    <w:rsid w:val="00761518"/>
    <w:rsid w:val="007679B5"/>
    <w:rsid w:val="007A4364"/>
    <w:rsid w:val="007B4C67"/>
    <w:rsid w:val="007B6966"/>
    <w:rsid w:val="007E7602"/>
    <w:rsid w:val="007F6913"/>
    <w:rsid w:val="0080633F"/>
    <w:rsid w:val="00822B59"/>
    <w:rsid w:val="00841B71"/>
    <w:rsid w:val="00852B22"/>
    <w:rsid w:val="00855C24"/>
    <w:rsid w:val="008613CF"/>
    <w:rsid w:val="008768A5"/>
    <w:rsid w:val="008A5EDF"/>
    <w:rsid w:val="008C41A6"/>
    <w:rsid w:val="008E2EFA"/>
    <w:rsid w:val="008E2EFF"/>
    <w:rsid w:val="008F1451"/>
    <w:rsid w:val="008F70C2"/>
    <w:rsid w:val="00925E4B"/>
    <w:rsid w:val="00930EBA"/>
    <w:rsid w:val="00944D8C"/>
    <w:rsid w:val="009504D5"/>
    <w:rsid w:val="00977A1F"/>
    <w:rsid w:val="00983AED"/>
    <w:rsid w:val="009B6041"/>
    <w:rsid w:val="009E43D2"/>
    <w:rsid w:val="009F3D83"/>
    <w:rsid w:val="009F3E22"/>
    <w:rsid w:val="00A00479"/>
    <w:rsid w:val="00A070A4"/>
    <w:rsid w:val="00A140B1"/>
    <w:rsid w:val="00A47A13"/>
    <w:rsid w:val="00A7322E"/>
    <w:rsid w:val="00A850BF"/>
    <w:rsid w:val="00A87450"/>
    <w:rsid w:val="00A92510"/>
    <w:rsid w:val="00AA719B"/>
    <w:rsid w:val="00AE512A"/>
    <w:rsid w:val="00AF04E0"/>
    <w:rsid w:val="00AF0B17"/>
    <w:rsid w:val="00AF5C05"/>
    <w:rsid w:val="00AF64C4"/>
    <w:rsid w:val="00AF6EE1"/>
    <w:rsid w:val="00B01119"/>
    <w:rsid w:val="00B03345"/>
    <w:rsid w:val="00B3358B"/>
    <w:rsid w:val="00B34FF6"/>
    <w:rsid w:val="00B35861"/>
    <w:rsid w:val="00B40DC4"/>
    <w:rsid w:val="00B605EB"/>
    <w:rsid w:val="00B82674"/>
    <w:rsid w:val="00BA1D9A"/>
    <w:rsid w:val="00BB1B4F"/>
    <w:rsid w:val="00BD2817"/>
    <w:rsid w:val="00C1757C"/>
    <w:rsid w:val="00C248EF"/>
    <w:rsid w:val="00C33AE6"/>
    <w:rsid w:val="00C3590D"/>
    <w:rsid w:val="00C82EDE"/>
    <w:rsid w:val="00C86B1B"/>
    <w:rsid w:val="00C905DB"/>
    <w:rsid w:val="00CA7803"/>
    <w:rsid w:val="00CD3F8F"/>
    <w:rsid w:val="00CD551D"/>
    <w:rsid w:val="00CE3CA2"/>
    <w:rsid w:val="00CE6547"/>
    <w:rsid w:val="00CF15DF"/>
    <w:rsid w:val="00CF4F2C"/>
    <w:rsid w:val="00D444AB"/>
    <w:rsid w:val="00D454B9"/>
    <w:rsid w:val="00D679B1"/>
    <w:rsid w:val="00D71439"/>
    <w:rsid w:val="00D92624"/>
    <w:rsid w:val="00D97AFC"/>
    <w:rsid w:val="00DD3978"/>
    <w:rsid w:val="00DF342A"/>
    <w:rsid w:val="00E058B8"/>
    <w:rsid w:val="00E12052"/>
    <w:rsid w:val="00E13E41"/>
    <w:rsid w:val="00E20C08"/>
    <w:rsid w:val="00E32000"/>
    <w:rsid w:val="00E43063"/>
    <w:rsid w:val="00E5099C"/>
    <w:rsid w:val="00E9174E"/>
    <w:rsid w:val="00EA0C78"/>
    <w:rsid w:val="00EB10D8"/>
    <w:rsid w:val="00EB7201"/>
    <w:rsid w:val="00ED137E"/>
    <w:rsid w:val="00EE70D4"/>
    <w:rsid w:val="00F05FA8"/>
    <w:rsid w:val="00F15583"/>
    <w:rsid w:val="00F43B13"/>
    <w:rsid w:val="00F66101"/>
    <w:rsid w:val="00F8152A"/>
    <w:rsid w:val="00F83C0E"/>
    <w:rsid w:val="00F90311"/>
    <w:rsid w:val="00F97D04"/>
    <w:rsid w:val="00FA64DF"/>
    <w:rsid w:val="00FB20C4"/>
    <w:rsid w:val="00FB4750"/>
    <w:rsid w:val="00FC2557"/>
    <w:rsid w:val="00FD49E2"/>
    <w:rsid w:val="00FD6153"/>
    <w:rsid w:val="00FE0CB4"/>
    <w:rsid w:val="00FE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8F3F20-0B8C-4724-AD1C-8C20C202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83"/>
  </w:style>
  <w:style w:type="paragraph" w:styleId="Heading1">
    <w:name w:val="heading 1"/>
    <w:basedOn w:val="Normal"/>
    <w:next w:val="Normal"/>
    <w:link w:val="Heading1Char"/>
    <w:uiPriority w:val="9"/>
    <w:qFormat/>
    <w:rsid w:val="00F1558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5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5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5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5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5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5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5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5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58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55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55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55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55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5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5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5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5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155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55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1558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5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155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15583"/>
    <w:rPr>
      <w:b/>
      <w:bCs/>
    </w:rPr>
  </w:style>
  <w:style w:type="character" w:styleId="Emphasis">
    <w:name w:val="Emphasis"/>
    <w:basedOn w:val="DefaultParagraphFont"/>
    <w:uiPriority w:val="20"/>
    <w:qFormat/>
    <w:rsid w:val="00F15583"/>
    <w:rPr>
      <w:i/>
      <w:iCs/>
    </w:rPr>
  </w:style>
  <w:style w:type="paragraph" w:styleId="NoSpacing">
    <w:name w:val="No Spacing"/>
    <w:link w:val="NoSpacingChar"/>
    <w:uiPriority w:val="1"/>
    <w:qFormat/>
    <w:rsid w:val="00F155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5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55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5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58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55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55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558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155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155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1558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15583"/>
  </w:style>
  <w:style w:type="paragraph" w:styleId="ListParagraph">
    <w:name w:val="List Paragraph"/>
    <w:basedOn w:val="Normal"/>
    <w:uiPriority w:val="34"/>
    <w:qFormat/>
    <w:rsid w:val="00F155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479"/>
  </w:style>
  <w:style w:type="paragraph" w:styleId="Footer">
    <w:name w:val="footer"/>
    <w:basedOn w:val="Normal"/>
    <w:link w:val="FooterChar"/>
    <w:uiPriority w:val="99"/>
    <w:unhideWhenUsed/>
    <w:rsid w:val="00A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479"/>
  </w:style>
  <w:style w:type="paragraph" w:styleId="BalloonText">
    <w:name w:val="Balloon Text"/>
    <w:basedOn w:val="Normal"/>
    <w:link w:val="BalloonTextChar"/>
    <w:uiPriority w:val="99"/>
    <w:semiHidden/>
    <w:unhideWhenUsed/>
    <w:rsid w:val="0064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E3D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714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439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71439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D71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&lt;YEAR&gt;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63EEB-666C-4562-99EA-3CD6F1E5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Ocean Server OS4000-T &amp; OS5000-S Testing</vt:lpstr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>Calibration and test procedures</dc:subject>
  <dc:creator>&lt;Author&gt;</dc:creator>
  <cp:keywords/>
  <dc:description/>
  <cp:lastModifiedBy>Matthew Casari</cp:lastModifiedBy>
  <cp:revision>10</cp:revision>
  <cp:lastPrinted>2015-10-15T22:31:00Z</cp:lastPrinted>
  <dcterms:created xsi:type="dcterms:W3CDTF">2016-07-20T21:16:00Z</dcterms:created>
  <dcterms:modified xsi:type="dcterms:W3CDTF">2016-07-20T21:22:00Z</dcterms:modified>
</cp:coreProperties>
</file>