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面向长程任务的自演化智能体基于情境感知层级记忆与经验驱动机制的研究"/>
    <w:p>
      <w:pPr>
        <w:pStyle w:val="Heading2"/>
      </w:pPr>
      <w:r>
        <w:rPr>
          <w:rFonts w:hint="eastAsia"/>
        </w:rPr>
        <w:t xml:space="preserve">面向长程任务的自演化智能体：基于情境感知层级记忆与经验驱动机制的研究</w:t>
      </w:r>
    </w:p>
    <w:bookmarkEnd w:id="9"/>
    <w:bookmarkStart w:id="19" w:name="文献综述"/>
    <w:p>
      <w:pPr>
        <w:pStyle w:val="Heading2"/>
      </w:pPr>
      <w:r>
        <w:rPr>
          <w:rFonts w:hint="eastAsia"/>
        </w:rPr>
        <w:t xml:space="preserve">文献综述</w:t>
      </w:r>
    </w:p>
    <w:bookmarkStart w:id="12" w:name="研究背景与意义"/>
    <w:p>
      <w:pPr>
        <w:pStyle w:val="Heading3"/>
      </w:pPr>
      <w:r>
        <w:rPr>
          <w:rFonts w:hint="eastAsia"/>
        </w:rPr>
        <w:t xml:space="preserve">研究背景与意义</w:t>
      </w:r>
    </w:p>
    <w:bookmarkStart w:id="10" w:name="从静态模型到具身智能体的演进"/>
    <w:p>
      <w:pPr>
        <w:pStyle w:val="Heading4"/>
      </w:pPr>
      <w:r>
        <w:rPr>
          <w:rFonts w:hint="eastAsia"/>
        </w:rPr>
        <w:t xml:space="preserve">从静态模型到具身智能体的演进</w:t>
      </w:r>
    </w:p>
    <w:p>
      <w:pPr>
        <w:pStyle w:val="FirstParagraph"/>
      </w:pPr>
      <w:r>
        <w:rPr>
          <w:rFonts w:hint="eastAsia"/>
        </w:rPr>
        <w:t xml:space="preserve">随着大语言模型（Large</w:t>
      </w:r>
      <w:r>
        <w:t xml:space="preserve"> Language Models, </w:t>
      </w:r>
      <w:r>
        <w:rPr>
          <w:rFonts w:hint="eastAsia"/>
        </w:rPr>
        <w:t xml:space="preserve">LLMs）在自然语言处理领域的突破性进展，人工智能的研究范式正经历从静态的文本生成器向能够感知环境、自主决策并执行复杂任务的“智能体”（Agents）转变。以</w:t>
      </w:r>
      <w:r>
        <w:t xml:space="preserve"> GPT-4、Llama 3 </w:t>
      </w:r>
      <w:r>
        <w:rPr>
          <w:rFonts w:hint="eastAsia"/>
        </w:rPr>
        <w:t xml:space="preserve">为代表的基础模型虽然展现了卓越的推理与泛化能力，但其本质上仍是基于预训练权重的静态系统。在面对需要长程推理（Long-horizon</w:t>
      </w:r>
      <w:r>
        <w:t xml:space="preserve"> </w:t>
      </w:r>
      <w:r>
        <w:rPr>
          <w:rFonts w:hint="eastAsia"/>
        </w:rPr>
        <w:t xml:space="preserve">Reasoning）、多步工具调用以及跨时间跨度记忆的现实世界任务时，现有模型往往表现出严重的“灾难性遗忘”（Catastrophic</w:t>
      </w:r>
      <w:r>
        <w:t xml:space="preserve"> </w:t>
      </w:r>
      <w:r>
        <w:rPr>
          <w:rFonts w:hint="eastAsia"/>
        </w:rPr>
        <w:t xml:space="preserve">Amnesia）和缺乏适应性。</w:t>
      </w:r>
    </w:p>
    <w:p>
      <w:pPr>
        <w:pStyle w:val="BodyText"/>
      </w:pPr>
      <w:r>
        <w:rPr>
          <w:rFonts w:hint="eastAsia"/>
        </w:rPr>
        <w:t xml:space="preserve">当前学术界与工业界的共识在于，将</w:t>
      </w:r>
      <w:r>
        <w:t xml:space="preserve"> LLM </w:t>
      </w:r>
      <w:r>
        <w:rPr>
          <w:rFonts w:hint="eastAsia"/>
        </w:rPr>
        <w:t xml:space="preserve">转化为真正的通用智能体（AGI），核心瓶颈不在于模型参数量的单纯堆叠，而在于构建能够支持长期交互、动态知识更新与自我进化的认知架构。这种架构必须具备两大核心能力：一是强大的记忆机制，能够像人类一样对海量信息进行结构化存储、遗忘与联想检索；二是经验驱动的自演化能力，即在不进行昂贵的全量参数微调的前提下，通过与环境的交互积累经验，持续优化自身的决策策略。</w:t>
      </w:r>
    </w:p>
    <w:bookmarkEnd w:id="10"/>
    <w:bookmarkStart w:id="11" w:name="记忆与进化的双重瓶颈"/>
    <w:p>
      <w:pPr>
        <w:pStyle w:val="Heading4"/>
      </w:pPr>
      <w:r>
        <w:rPr>
          <w:rFonts w:hint="eastAsia"/>
        </w:rPr>
        <w:t xml:space="preserve">记忆与进化的双重瓶颈</w:t>
      </w:r>
    </w:p>
    <w:p>
      <w:pPr>
        <w:pStyle w:val="FirstParagraph"/>
      </w:pPr>
      <w:r>
        <w:rPr>
          <w:rFonts w:hint="eastAsia"/>
        </w:rPr>
        <w:t xml:space="preserve">尽管</w:t>
      </w:r>
      <w:r>
        <w:t xml:space="preserve"> Agent </w:t>
      </w:r>
      <w:r>
        <w:rPr>
          <w:rFonts w:hint="eastAsia"/>
        </w:rPr>
        <w:t xml:space="preserve">领域发展迅猛，但现有的解决方案在处理极端长文本（如法律卷宗分析、长篇小说创作）和长周期任务（如全流程软件开发、长期个人助理）时，仍面临严峻挑战：</w:t>
      </w:r>
    </w:p>
    <w:p>
      <w:pPr>
        <w:numPr>
          <w:ilvl w:val="0"/>
          <w:numId w:val="1001"/>
        </w:numPr>
      </w:pPr>
      <w:r>
        <w:rPr>
          <w:rFonts w:hint="eastAsia"/>
        </w:rPr>
        <w:t xml:space="preserve">记忆的非结构化与检索失效：传统的检索增强生成（RAG）技术主要依赖向量相似度检索，缺乏对信息间逻辑关联的深层理解。当记忆库规模膨胀时，检索的准确率显著下降，且无法处理“语义相似但语境无关”的干扰项。</w:t>
      </w:r>
    </w:p>
    <w:p>
      <w:pPr>
        <w:numPr>
          <w:ilvl w:val="0"/>
          <w:numId w:val="1001"/>
        </w:numPr>
      </w:pPr>
      <w:r>
        <w:rPr>
          <w:rFonts w:hint="eastAsia"/>
        </w:rPr>
        <w:t xml:space="preserve">长上下文处理中的幻觉累积：为了绕过模型的上下文窗口限制，主流的“分层合并”（Hierarchical</w:t>
      </w:r>
      <w:r>
        <w:t xml:space="preserve"> </w:t>
      </w:r>
      <w:r>
        <w:rPr>
          <w:rFonts w:hint="eastAsia"/>
        </w:rPr>
        <w:t xml:space="preserve">Merging）摘要技术被广泛采用。然而，研究表明这种递归式的压缩过程会导致“电话传话”效应，即底层的微小错误在层级传递中被放大，导致顶层生成的摘要与原始事实严重偏离（即幻觉现象）。</w:t>
      </w:r>
    </w:p>
    <w:p>
      <w:pPr>
        <w:numPr>
          <w:ilvl w:val="0"/>
          <w:numId w:val="1001"/>
        </w:numPr>
      </w:pPr>
      <w:r>
        <w:rPr>
          <w:rFonts w:hint="eastAsia"/>
        </w:rPr>
        <w:t xml:space="preserve">静态能力的局限性：大多数</w:t>
      </w:r>
      <w:r>
        <w:t xml:space="preserve"> Agent </w:t>
      </w:r>
      <w:r>
        <w:rPr>
          <w:rFonts w:hint="eastAsia"/>
        </w:rPr>
        <w:t xml:space="preserve">在部署后其核心能力即固化。面对新颖的错误模式或从未见过的任务类型，Agent</w:t>
      </w:r>
      <w:r>
        <w:t xml:space="preserve"> </w:t>
      </w:r>
      <w:r>
        <w:rPr>
          <w:rFonts w:hint="eastAsia"/>
        </w:rPr>
        <w:t xml:space="preserve">无法像人类专家那样通过反思历史轨迹来总结经验教训，导致在相同的地方反复犯错。</w:t>
      </w:r>
    </w:p>
    <w:p>
      <w:pPr>
        <w:pStyle w:val="FirstParagraph"/>
      </w:pPr>
      <w:r>
        <w:rPr>
          <w:rFonts w:hint="eastAsia"/>
        </w:rPr>
        <w:t xml:space="preserve">基于上述背景，本研究旨在探索一种融合****情境感知层级记忆（Context-Aware</w:t>
      </w:r>
      <w:r>
        <w:t xml:space="preserve"> Hierarchical </w:t>
      </w:r>
      <w:r>
        <w:rPr>
          <w:rFonts w:hint="eastAsia"/>
        </w:rPr>
        <w:t xml:space="preserve">Memory）与经验驱动自演化（Experience-Driven</w:t>
      </w:r>
      <w:r>
        <w:t xml:space="preserve"> </w:t>
      </w:r>
      <w:r>
        <w:rPr>
          <w:rFonts w:hint="eastAsia"/>
        </w:rPr>
        <w:t xml:space="preserve">Self-Evolution）****的新型智能体架构。这不仅具有重要的理论探索价值，对于推动法律、医疗、金融等高精度、长周期领域的</w:t>
      </w:r>
      <w:r>
        <w:t xml:space="preserve"> AI </w:t>
      </w:r>
      <w:r>
        <w:rPr>
          <w:rFonts w:hint="eastAsia"/>
        </w:rPr>
        <w:t xml:space="preserve">应用落地也具有极高的现实意义。</w:t>
      </w:r>
    </w:p>
    <w:bookmarkEnd w:id="11"/>
    <w:bookmarkEnd w:id="12"/>
    <w:bookmarkStart w:id="16" w:name="国内外研究现状"/>
    <w:p>
      <w:pPr>
        <w:pStyle w:val="Heading3"/>
      </w:pPr>
      <w:r>
        <w:rPr>
          <w:rFonts w:hint="eastAsia"/>
        </w:rPr>
        <w:t xml:space="preserve">国内外研究现状</w:t>
      </w:r>
    </w:p>
    <w:bookmarkStart w:id="13" w:name="智能体记忆机制的研究现状"/>
    <w:p>
      <w:pPr>
        <w:pStyle w:val="Heading4"/>
      </w:pPr>
      <w:r>
        <w:rPr>
          <w:rFonts w:hint="eastAsia"/>
        </w:rPr>
        <w:t xml:space="preserve">智能体记忆机制的研究现状</w:t>
      </w:r>
    </w:p>
    <w:p>
      <w:pPr>
        <w:pStyle w:val="FirstParagraph"/>
      </w:pPr>
      <w:r>
        <w:rPr>
          <w:rFonts w:hint="eastAsia"/>
        </w:rPr>
        <w:t xml:space="preserve">记忆是智能体实现连续性与个性化的基础。目前的记忆研究已从简单的文本存储向类脑的结构化、动态化方向发展。</w:t>
      </w:r>
    </w:p>
    <w:p>
      <w:pPr>
        <w:numPr>
          <w:ilvl w:val="0"/>
          <w:numId w:val="1002"/>
        </w:numPr>
      </w:pPr>
      <w:r>
        <w:rPr>
          <w:rFonts w:hint="eastAsia"/>
        </w:rPr>
        <w:t xml:space="preserve">向量检索与其局限性</w:t>
      </w:r>
    </w:p>
    <w:p>
      <w:pPr>
        <w:numPr>
          <w:ilvl w:val="0"/>
          <w:numId w:val="1000"/>
        </w:numPr>
      </w:pPr>
      <w:r>
        <w:rPr>
          <w:rFonts w:hint="eastAsia"/>
        </w:rPr>
        <w:t xml:space="preserve">早期的</w:t>
      </w:r>
      <w:r>
        <w:t xml:space="preserve"> Agent </w:t>
      </w:r>
      <w:r>
        <w:rPr>
          <w:rFonts w:hint="eastAsia"/>
        </w:rPr>
        <w:t xml:space="preserve">记忆主要依赖向量数据库（Vector</w:t>
      </w:r>
      <w:r>
        <w:t xml:space="preserve"> </w:t>
      </w:r>
      <w:r>
        <w:rPr>
          <w:rFonts w:hint="eastAsia"/>
        </w:rPr>
        <w:t xml:space="preserve">Databases），通过</w:t>
      </w:r>
      <w:r>
        <w:t xml:space="preserve"> Embedding </w:t>
      </w:r>
      <w:r>
        <w:rPr>
          <w:rFonts w:hint="eastAsia"/>
        </w:rPr>
        <w:t xml:space="preserve">将文本转化为向量进行</w:t>
      </w:r>
      <w:r>
        <w:t xml:space="preserve"> Top-K </w:t>
      </w:r>
      <w:r>
        <w:rPr>
          <w:rFonts w:hint="eastAsia"/>
        </w:rPr>
        <w:t xml:space="preserve">检索。虽然这种方法解决了存储容量问题，但它缺乏“认知结构”。例如，MemoryBank</w:t>
      </w:r>
      <w:r>
        <w:t xml:space="preserve"> </w:t>
      </w:r>
      <w:r>
        <w:rPr>
          <w:rFonts w:hint="eastAsia"/>
        </w:rPr>
        <w:t xml:space="preserve">的研究指出，简单的向量检索无法模拟人类记忆的动态衰减与强化过程。人类的记忆并非永恒不变，而是遵循艾宾浩斯遗忘曲线（Ebbinghaus</w:t>
      </w:r>
      <w:r>
        <w:t xml:space="preserve"> Forgetting </w:t>
      </w:r>
      <w:r>
        <w:rPr>
          <w:rFonts w:hint="eastAsia"/>
        </w:rPr>
        <w:t xml:space="preserve">Curve），根据记忆的重要性与时间间隔进行动态更新。</w:t>
      </w:r>
    </w:p>
    <w:p>
      <w:pPr>
        <w:numPr>
          <w:ilvl w:val="0"/>
          <w:numId w:val="1002"/>
        </w:numPr>
      </w:pPr>
      <w:r>
        <w:rPr>
          <w:rFonts w:hint="eastAsia"/>
        </w:rPr>
        <w:t xml:space="preserve">结构化记忆与</w:t>
      </w:r>
      <w:r>
        <w:t xml:space="preserve"> Zettelkasten </w:t>
      </w:r>
      <w:r>
        <w:rPr>
          <w:rFonts w:hint="eastAsia"/>
        </w:rPr>
        <w:t xml:space="preserve">方法</w:t>
      </w:r>
    </w:p>
    <w:p>
      <w:pPr>
        <w:numPr>
          <w:ilvl w:val="0"/>
          <w:numId w:val="1000"/>
        </w:numPr>
      </w:pPr>
      <w:r>
        <w:rPr>
          <w:rFonts w:hint="eastAsia"/>
        </w:rPr>
        <w:t xml:space="preserve">为了克服扁平化存储的缺陷，A-Mem（Agentic</w:t>
      </w:r>
      <w:r>
        <w:t xml:space="preserve"> </w:t>
      </w:r>
      <w:r>
        <w:rPr>
          <w:rFonts w:hint="eastAsia"/>
        </w:rPr>
        <w:t xml:space="preserve">Memory）系统引入了受“卢曼卡片盒笔记法”（Zettelkasten）启发的动态组织机制。A-Mem</w:t>
      </w:r>
      <w:r>
        <w:t xml:space="preserve"> </w:t>
      </w:r>
      <w:r>
        <w:rPr>
          <w:rFonts w:hint="eastAsia"/>
        </w:rPr>
        <w:t xml:space="preserve">不仅仅存储信息，更强调信息之间的“链接”。当新的记忆片段（Note）进入系统时，LLM</w:t>
      </w:r>
      <w:r>
        <w:t xml:space="preserve"> </w:t>
      </w:r>
      <w:r>
        <w:rPr>
          <w:rFonts w:hint="eastAsia"/>
        </w:rPr>
        <w:t xml:space="preserve">会对其进行深加工，生成关键词、标签（Tags）和情境描述（Contextual</w:t>
      </w:r>
      <w:r>
        <w:t xml:space="preserve"> </w:t>
      </w:r>
      <w:r>
        <w:rPr>
          <w:rFonts w:hint="eastAsia"/>
        </w:rPr>
        <w:t xml:space="preserve">Descriptions），并主动在历史记忆库中寻找潜在的语义关联，建立显式的链接。这种机制使得记忆库形成了一个互联的知识图谱，而非孤立的数据孤岛。实验表明，这种基于</w:t>
      </w:r>
      <w:r>
        <w:t xml:space="preserve"> Agent </w:t>
      </w:r>
      <w:r>
        <w:rPr>
          <w:rFonts w:hint="eastAsia"/>
        </w:rPr>
        <w:t xml:space="preserve">主动组织的记忆系统在多跳推理（Multi-hop</w:t>
      </w:r>
      <w:r>
        <w:t xml:space="preserve"> </w:t>
      </w:r>
      <w:r>
        <w:rPr>
          <w:rFonts w:hint="eastAsia"/>
        </w:rPr>
        <w:t xml:space="preserve">Reasoning）任务上的表现显著优于传统基线。</w:t>
      </w:r>
    </w:p>
    <w:p>
      <w:pPr>
        <w:numPr>
          <w:ilvl w:val="0"/>
          <w:numId w:val="1002"/>
        </w:numPr>
      </w:pPr>
      <w:r>
        <w:rPr>
          <w:rFonts w:hint="eastAsia"/>
        </w:rPr>
        <w:t xml:space="preserve">三元记忆架构（Tri-Memory</w:t>
      </w:r>
      <w:r>
        <w:t xml:space="preserve"> </w:t>
      </w:r>
      <w:r>
        <w:rPr>
          <w:rFonts w:hint="eastAsia"/>
        </w:rPr>
        <w:t xml:space="preserve">Architecture）</w:t>
      </w:r>
    </w:p>
    <w:p>
      <w:pPr>
        <w:numPr>
          <w:ilvl w:val="0"/>
          <w:numId w:val="1000"/>
        </w:numPr>
      </w:pPr>
      <w:r>
        <w:rPr>
          <w:rFonts w:hint="eastAsia"/>
        </w:rPr>
        <w:t xml:space="preserve">随着任务复杂度的提升，单一的记忆类型已无法满足需求。最新的研究趋势是将记忆功能化分层，形成了“三元记忆系统”：</w:t>
      </w:r>
    </w:p>
    <w:p>
      <w:pPr>
        <w:pStyle w:val="Compact"/>
        <w:numPr>
          <w:ilvl w:val="1"/>
          <w:numId w:val="1003"/>
        </w:numPr>
      </w:pPr>
      <w:r>
        <w:rPr>
          <w:rFonts w:hint="eastAsia"/>
        </w:rPr>
        <w:t xml:space="preserve">战略记忆（Strategic</w:t>
      </w:r>
      <w:r>
        <w:t xml:space="preserve"> </w:t>
      </w:r>
      <w:r>
        <w:rPr>
          <w:rFonts w:hint="eastAsia"/>
        </w:rPr>
        <w:t xml:space="preserve">Memory）：存储高层次的行为范式和解决问题的元策略（例如，“在处理此类</w:t>
      </w:r>
      <w:r>
        <w:t xml:space="preserve"> Python </w:t>
      </w:r>
      <w:r>
        <w:rPr>
          <w:rFonts w:hint="eastAsia"/>
        </w:rPr>
        <w:t xml:space="preserve">报错时，应优先检查环境依赖”）。这种记忆指导</w:t>
      </w:r>
      <w:r>
        <w:t xml:space="preserve"> Agent </w:t>
      </w:r>
      <w:r>
        <w:rPr>
          <w:rFonts w:hint="eastAsia"/>
        </w:rPr>
        <w:t xml:space="preserve">的宏观规划。</w:t>
      </w:r>
    </w:p>
    <w:p>
      <w:pPr>
        <w:pStyle w:val="Compact"/>
        <w:numPr>
          <w:ilvl w:val="1"/>
          <w:numId w:val="1003"/>
        </w:numPr>
      </w:pPr>
      <w:r>
        <w:rPr>
          <w:rFonts w:hint="eastAsia"/>
        </w:rPr>
        <w:t xml:space="preserve">程序性记忆（Procedural</w:t>
      </w:r>
      <w:r>
        <w:t xml:space="preserve"> </w:t>
      </w:r>
      <w:r>
        <w:rPr>
          <w:rFonts w:hint="eastAsia"/>
        </w:rPr>
        <w:t xml:space="preserve">Memory）：类比于人类的肌肉记忆，存储成功的工具调用序列和标准操作程序（SOPs）。研究表明，通过将成功的执行轨迹转化为程序性记忆，Agent</w:t>
      </w:r>
      <w:r>
        <w:t xml:space="preserve"> </w:t>
      </w:r>
      <w:r>
        <w:rPr>
          <w:rFonts w:hint="eastAsia"/>
        </w:rPr>
        <w:t xml:space="preserve">在处理重复性任务时的效率和准确率可提升</w:t>
      </w:r>
      <w:r>
        <w:t xml:space="preserve"> 20% </w:t>
      </w:r>
      <w:r>
        <w:rPr>
          <w:rFonts w:hint="eastAsia"/>
        </w:rPr>
        <w:t xml:space="preserve">以上。</w:t>
      </w:r>
    </w:p>
    <w:p>
      <w:pPr>
        <w:pStyle w:val="Compact"/>
        <w:numPr>
          <w:ilvl w:val="1"/>
          <w:numId w:val="1003"/>
        </w:numPr>
      </w:pPr>
      <w:r>
        <w:rPr>
          <w:rFonts w:hint="eastAsia"/>
        </w:rPr>
        <w:t xml:space="preserve">情景记忆（Episodic/Tool</w:t>
      </w:r>
      <w:r>
        <w:t xml:space="preserve"> </w:t>
      </w:r>
      <w:r>
        <w:rPr>
          <w:rFonts w:hint="eastAsia"/>
        </w:rPr>
        <w:t xml:space="preserve">Memory）：存储具体的事件流和工具使用细节。这种分层设计避免了不同抽象层级的信息相互干扰，使得</w:t>
      </w:r>
      <w:r>
        <w:t xml:space="preserve"> Agent </w:t>
      </w:r>
      <w:r>
        <w:rPr>
          <w:rFonts w:hint="eastAsia"/>
        </w:rPr>
        <w:t xml:space="preserve">在长时间跨度下仍能保持行为的一致性。</w:t>
      </w:r>
    </w:p>
    <w:bookmarkEnd w:id="13"/>
    <w:bookmarkStart w:id="14" w:name="长文档处理与摘要技术的演进"/>
    <w:p>
      <w:pPr>
        <w:pStyle w:val="Heading4"/>
      </w:pPr>
      <w:r>
        <w:rPr>
          <w:rFonts w:hint="eastAsia"/>
        </w:rPr>
        <w:t xml:space="preserve">长文档处理与摘要技术的演进</w:t>
      </w:r>
    </w:p>
    <w:p>
      <w:pPr>
        <w:pStyle w:val="FirstParagraph"/>
      </w:pPr>
      <w:r>
        <w:rPr>
          <w:rFonts w:hint="eastAsia"/>
        </w:rPr>
        <w:t xml:space="preserve">在处理超过</w:t>
      </w:r>
      <w:r>
        <w:t xml:space="preserve"> 100k token </w:t>
      </w:r>
      <w:r>
        <w:rPr>
          <w:rFonts w:hint="eastAsia"/>
        </w:rPr>
        <w:t xml:space="preserve">的极长文档时，直接输入</w:t>
      </w:r>
      <w:r>
        <w:t xml:space="preserve"> LLM </w:t>
      </w:r>
      <w:r>
        <w:rPr>
          <w:rFonts w:hint="eastAsia"/>
        </w:rPr>
        <w:t xml:space="preserve">受到显存和注意力机制二次复杂度限制，因此“分治法”（Divide-and-Conquer）成为主流。</w:t>
      </w:r>
    </w:p>
    <w:p>
      <w:pPr>
        <w:numPr>
          <w:ilvl w:val="0"/>
          <w:numId w:val="1004"/>
        </w:numPr>
      </w:pPr>
      <w:r>
        <w:rPr>
          <w:rFonts w:hint="eastAsia"/>
        </w:rPr>
        <w:t xml:space="preserve">分层合并（Hierarchical</w:t>
      </w:r>
      <w:r>
        <w:t xml:space="preserve"> </w:t>
      </w:r>
      <w:r>
        <w:rPr>
          <w:rFonts w:hint="eastAsia"/>
        </w:rPr>
        <w:t xml:space="preserve">Merging）及其缺陷</w:t>
      </w:r>
    </w:p>
    <w:p>
      <w:pPr>
        <w:numPr>
          <w:ilvl w:val="0"/>
          <w:numId w:val="1000"/>
        </w:numPr>
      </w:pPr>
      <w:r>
        <w:rPr>
          <w:rFonts w:hint="eastAsia"/>
        </w:rPr>
        <w:t xml:space="preserve">经典的分层合并方法将长文档切分为短块（Chunks），分别生成摘要，然后递归地合并这些摘要。然而，Ou</w:t>
      </w:r>
      <w:r>
        <w:t xml:space="preserve"> </w:t>
      </w:r>
      <w:r>
        <w:rPr>
          <w:rFonts w:hint="eastAsia"/>
        </w:rPr>
        <w:t xml:space="preserve">等人（2025）的研究指出，这种方法在递归过程中极易丢失源文档的关键细节，导致高层摘要出现严重的幻觉（Hallucinations）。模型倾向于根据局部信息脑补缺失的逻辑链条，最终生成的摘要往往看似通顺但事实错误。</w:t>
      </w:r>
    </w:p>
    <w:p>
      <w:pPr>
        <w:numPr>
          <w:ilvl w:val="0"/>
          <w:numId w:val="1004"/>
        </w:numPr>
      </w:pPr>
      <w:r>
        <w:rPr>
          <w:rFonts w:hint="eastAsia"/>
        </w:rPr>
        <w:t xml:space="preserve">情境感知的增强策略</w:t>
      </w:r>
    </w:p>
    <w:p>
      <w:pPr>
        <w:numPr>
          <w:ilvl w:val="0"/>
          <w:numId w:val="1000"/>
        </w:numPr>
      </w:pPr>
      <w:r>
        <w:rPr>
          <w:rFonts w:hint="eastAsia"/>
        </w:rPr>
        <w:t xml:space="preserve">为了解决幻觉问题，Context-Aware</w:t>
      </w:r>
      <w:r>
        <w:t xml:space="preserve"> Hierarchical Merging (CAHM) </w:t>
      </w:r>
      <w:r>
        <w:rPr>
          <w:rFonts w:hint="eastAsia"/>
        </w:rPr>
        <w:t xml:space="preserve">被提出。该方法的核心思想是在合并摘要的过程中，重新注入源文档的上下文信息。</w:t>
      </w:r>
    </w:p>
    <w:p>
      <w:pPr>
        <w:pStyle w:val="Compact"/>
        <w:numPr>
          <w:ilvl w:val="1"/>
          <w:numId w:val="1005"/>
        </w:numPr>
      </w:pPr>
      <w:r>
        <w:rPr>
          <w:rFonts w:hint="eastAsia"/>
        </w:rPr>
        <w:t xml:space="preserve">抽取-支撑（Extract-Support）机制：研究发现，单纯用源文档片段“替换”（Replace）中间摘要效果并不理想，因为源文档片段可能过于琐碎。相反，采用“抽取-支撑”模式，即利用抽取式摘要技术从源文档中提取关键证据（Supporting</w:t>
      </w:r>
      <w:r>
        <w:t xml:space="preserve"> </w:t>
      </w:r>
      <w:r>
        <w:rPr>
          <w:rFonts w:hint="eastAsia"/>
        </w:rPr>
        <w:t xml:space="preserve">Evidence），并将其作为参考信息辅助生成式模型进行摘要合并，能显著提升事实一致性。</w:t>
      </w:r>
    </w:p>
    <w:p>
      <w:pPr>
        <w:pStyle w:val="Compact"/>
        <w:numPr>
          <w:ilvl w:val="1"/>
          <w:numId w:val="1005"/>
        </w:numPr>
      </w:pPr>
      <w:r>
        <w:rPr>
          <w:rFonts w:hint="eastAsia"/>
        </w:rPr>
        <w:t xml:space="preserve">语义分割（TextTiling）的应用：在对长文档进行切块时，传统的定长切分容易切断语义连贯性。TextTiling</w:t>
      </w:r>
      <w:r>
        <w:t xml:space="preserve"> </w:t>
      </w:r>
      <w:r>
        <w:rPr>
          <w:rFonts w:hint="eastAsia"/>
        </w:rPr>
        <w:t xml:space="preserve">算法通过分析词汇同现（Lexical</w:t>
      </w:r>
      <w:r>
        <w:t xml:space="preserve"> </w:t>
      </w:r>
      <w:r>
        <w:rPr>
          <w:rFonts w:hint="eastAsia"/>
        </w:rPr>
        <w:t xml:space="preserve">Cohesion）和语义相似度，能够自动识别文本中的话题转换点（Topic</w:t>
      </w:r>
      <w:r>
        <w:t xml:space="preserve"> </w:t>
      </w:r>
      <w:r>
        <w:rPr>
          <w:rFonts w:hint="eastAsia"/>
        </w:rPr>
        <w:t xml:space="preserve">Boundaries），实现基于语义的自然切分。将</w:t>
      </w:r>
      <w:r>
        <w:t xml:space="preserve"> TextTiling </w:t>
      </w:r>
      <w:r>
        <w:rPr>
          <w:rFonts w:hint="eastAsia"/>
        </w:rPr>
        <w:t xml:space="preserve">应用于</w:t>
      </w:r>
      <w:r>
        <w:t xml:space="preserve"> RAG </w:t>
      </w:r>
      <w:r>
        <w:rPr>
          <w:rFonts w:hint="eastAsia"/>
        </w:rPr>
        <w:t xml:space="preserve">或分层摘要的预处理阶段，可以确保每个文本块都是语义完整的单元，从而大幅提升检索和摘要的质量。</w:t>
      </w:r>
    </w:p>
    <w:bookmarkEnd w:id="14"/>
    <w:bookmarkStart w:id="15" w:name="经验驱动的自演化机制"/>
    <w:p>
      <w:pPr>
        <w:pStyle w:val="Heading4"/>
      </w:pPr>
      <w:r>
        <w:rPr>
          <w:rFonts w:hint="eastAsia"/>
        </w:rPr>
        <w:t xml:space="preserve">经验驱动的自演化机制</w:t>
      </w:r>
    </w:p>
    <w:p>
      <w:pPr>
        <w:pStyle w:val="FirstParagraph"/>
      </w:pPr>
      <w:r>
        <w:rPr>
          <w:rFonts w:hint="eastAsia"/>
        </w:rPr>
        <w:t xml:space="preserve">传统的</w:t>
      </w:r>
      <w:r>
        <w:t xml:space="preserve"> Agent </w:t>
      </w:r>
      <w:r>
        <w:rPr>
          <w:rFonts w:hint="eastAsia"/>
        </w:rPr>
        <w:t xml:space="preserve">在部署后即停止学习，而“自演化</w:t>
      </w:r>
      <w:r>
        <w:t xml:space="preserve"> </w:t>
      </w:r>
      <w:r>
        <w:rPr>
          <w:rFonts w:hint="eastAsia"/>
        </w:rPr>
        <w:t xml:space="preserve">Agent”则试图模仿人类“在工作中学习”（Learning</w:t>
      </w:r>
      <w:r>
        <w:t xml:space="preserve"> on the </w:t>
      </w:r>
      <w:r>
        <w:rPr>
          <w:rFonts w:hint="eastAsia"/>
        </w:rPr>
        <w:t xml:space="preserve">Job）的能力。</w:t>
      </w:r>
      <w:r>
        <w:t xml:space="preserve"> +++</w:t>
      </w:r>
      <w:r>
        <w:t xml:space="preserve"> </w:t>
      </w:r>
      <w:r>
        <w:rPr>
          <w:b/>
          <w:bCs/>
        </w:rPr>
        <w:t xml:space="preserve">MUSE </w:t>
      </w:r>
      <w:r>
        <w:rPr>
          <w:rFonts w:hint="eastAsia"/>
          <w:b/>
          <w:bCs/>
        </w:rPr>
        <w:t xml:space="preserve">框架与闭环学习</w:t>
      </w:r>
      <w:r>
        <w:t xml:space="preserve"> </w:t>
      </w:r>
      <w:r>
        <w:rPr>
          <w:rFonts w:hint="eastAsia"/>
        </w:rPr>
        <w:t xml:space="preserve">MUSE（Memory-Utilizing</w:t>
      </w:r>
      <w:r>
        <w:t xml:space="preserve"> and </w:t>
      </w:r>
      <w:r>
        <w:rPr>
          <w:rFonts w:hint="eastAsia"/>
        </w:rPr>
        <w:t xml:space="preserve">Self-Evolving）框架提出了一种闭环架构：计划-执行-反思-记忆（Plan-Execute-Reflect-Memorize）。在每次任务执行后，无论成功与否，Agent</w:t>
      </w:r>
      <w:r>
        <w:t xml:space="preserve"> </w:t>
      </w:r>
      <w:r>
        <w:rPr>
          <w:rFonts w:hint="eastAsia"/>
        </w:rPr>
        <w:t xml:space="preserve">都会启动反思模块。如果成功，它将执行轨迹提炼为可复用的程序性记忆；如果失败，则分析原因并更新战略记忆以避免重蹈覆辙。实验显示，这种机制使</w:t>
      </w:r>
      <w:r>
        <w:t xml:space="preserve"> Agent </w:t>
      </w:r>
      <w:r>
        <w:rPr>
          <w:rFonts w:hint="eastAsia"/>
        </w:rPr>
        <w:t xml:space="preserve">在</w:t>
      </w:r>
      <w:r>
        <w:t xml:space="preserve"> TheAgentCompany (TAC) </w:t>
      </w:r>
      <w:r>
        <w:rPr>
          <w:rFonts w:hint="eastAsia"/>
        </w:rPr>
        <w:t xml:space="preserve">等长程生产力基准测试中取得了</w:t>
      </w:r>
      <w:r>
        <w:t xml:space="preserve"> SOTA </w:t>
      </w:r>
      <w:r>
        <w:rPr>
          <w:rFonts w:hint="eastAsia"/>
        </w:rPr>
        <w:t xml:space="preserve">成绩，性能超出无记忆基线</w:t>
      </w:r>
      <w:r>
        <w:t xml:space="preserve"> 10% </w:t>
      </w:r>
      <w:r>
        <w:rPr>
          <w:rFonts w:hint="eastAsia"/>
        </w:rPr>
        <w:t xml:space="preserve">以上。</w:t>
      </w:r>
    </w:p>
    <w:p>
      <w:pPr>
        <w:pStyle w:val="BodyText"/>
      </w:pPr>
      <w:r>
        <w:rPr>
          <w:rFonts w:hint="eastAsia"/>
          <w:b/>
          <w:bCs/>
        </w:rPr>
        <w:t xml:space="preserve">语言强化学习（Verbal</w:t>
      </w:r>
      <w:r>
        <w:rPr>
          <w:b/>
          <w:bCs/>
        </w:rPr>
        <w:t xml:space="preserve"> Reinforcement </w:t>
      </w:r>
      <w:r>
        <w:rPr>
          <w:rFonts w:hint="eastAsia"/>
          <w:b/>
          <w:bCs/>
        </w:rPr>
        <w:t xml:space="preserve">Learning）</w:t>
      </w:r>
      <w:r>
        <w:t xml:space="preserve"> </w:t>
      </w:r>
      <w:r>
        <w:rPr>
          <w:rFonts w:hint="eastAsia"/>
        </w:rPr>
        <w:t xml:space="preserve">与传统的基于梯度的强化学习不同，Reflexion</w:t>
      </w:r>
      <w:r>
        <w:t xml:space="preserve"> </w:t>
      </w:r>
      <w:r>
        <w:rPr>
          <w:rFonts w:hint="eastAsia"/>
        </w:rPr>
        <w:t xml:space="preserve">机制利用</w:t>
      </w:r>
      <w:r>
        <w:t xml:space="preserve"> LLM </w:t>
      </w:r>
      <w:r>
        <w:rPr>
          <w:rFonts w:hint="eastAsia"/>
        </w:rPr>
        <w:t xml:space="preserve">的语言能力作为反馈信号。Agent</w:t>
      </w:r>
      <w:r>
        <w:t xml:space="preserve"> </w:t>
      </w:r>
      <w:r>
        <w:rPr>
          <w:rFonts w:hint="eastAsia"/>
        </w:rPr>
        <w:t xml:space="preserve">通过生成自我批评（Self-criticism）的文本来修正未来的行为。这种“语言梯度”直接作用于</w:t>
      </w:r>
      <w:r>
        <w:t xml:space="preserve"> Agent </w:t>
      </w:r>
      <w:r>
        <w:rPr>
          <w:rFonts w:hint="eastAsia"/>
        </w:rPr>
        <w:t xml:space="preserve">的上下文提示（Prompt），无需更新模型权重即可实现行为优化，具有极高的灵活性和部署可行性。</w:t>
      </w:r>
    </w:p>
    <w:bookmarkEnd w:id="15"/>
    <w:bookmarkEnd w:id="16"/>
    <w:bookmarkStart w:id="17" w:name="当前存在的问题"/>
    <w:p>
      <w:pPr>
        <w:pStyle w:val="Heading3"/>
      </w:pPr>
      <w:r>
        <w:rPr>
          <w:rFonts w:hint="eastAsia"/>
        </w:rPr>
        <w:t xml:space="preserve">当前存在的问题</w:t>
      </w:r>
    </w:p>
    <w:p>
      <w:pPr>
        <w:pStyle w:val="FirstParagraph"/>
      </w:pPr>
      <w:r>
        <w:rPr>
          <w:rFonts w:hint="eastAsia"/>
        </w:rPr>
        <w:t xml:space="preserve">尽管现有研究在各个子领域取得了显著进展，但仍存在以下核心问题亟待解决：</w:t>
      </w:r>
    </w:p>
    <w:p>
      <w:pPr>
        <w:pStyle w:val="Compact"/>
        <w:numPr>
          <w:ilvl w:val="0"/>
          <w:numId w:val="1006"/>
        </w:numPr>
      </w:pPr>
      <w:r>
        <w:rPr>
          <w:rFonts w:hint="eastAsia"/>
        </w:rPr>
        <w:t xml:space="preserve">记忆与处理的割裂：现有的</w:t>
      </w:r>
      <w:r>
        <w:t xml:space="preserve"> A-Mem </w:t>
      </w:r>
      <w:r>
        <w:rPr>
          <w:rFonts w:hint="eastAsia"/>
        </w:rPr>
        <w:t xml:space="preserve">等记忆系统多关注对话历史的存储，而</w:t>
      </w:r>
      <w:r>
        <w:t xml:space="preserve"> CAHM </w:t>
      </w:r>
      <w:r>
        <w:rPr>
          <w:rFonts w:hint="eastAsia"/>
        </w:rPr>
        <w:t xml:space="preserve">等长文档处理技术多关注单次任务的摘要。缺乏一种统一的架构，能够让</w:t>
      </w:r>
      <w:r>
        <w:t xml:space="preserve"> Agent </w:t>
      </w:r>
      <w:r>
        <w:rPr>
          <w:rFonts w:hint="eastAsia"/>
        </w:rPr>
        <w:t xml:space="preserve">利用长期记忆来辅助长文档的处理（例如，利用历史案例来指导当前法律文书的摘要重点）。</w:t>
      </w:r>
    </w:p>
    <w:p>
      <w:pPr>
        <w:pStyle w:val="Compact"/>
        <w:numPr>
          <w:ilvl w:val="0"/>
          <w:numId w:val="1006"/>
        </w:numPr>
      </w:pPr>
      <w:r>
        <w:rPr>
          <w:rFonts w:hint="eastAsia"/>
        </w:rPr>
        <w:t xml:space="preserve">自演化的稳定性：虽然</w:t>
      </w:r>
      <w:r>
        <w:t xml:space="preserve"> MUSE </w:t>
      </w:r>
      <w:r>
        <w:rPr>
          <w:rFonts w:hint="eastAsia"/>
        </w:rPr>
        <w:t xml:space="preserve">展示了自演化的潜力，但在极端长周期的运行中，错误的经验（False</w:t>
      </w:r>
      <w:r>
        <w:t xml:space="preserve"> </w:t>
      </w:r>
      <w:r>
        <w:rPr>
          <w:rFonts w:hint="eastAsia"/>
        </w:rPr>
        <w:t xml:space="preserve">Positives）可能会污染记忆库，导致</w:t>
      </w:r>
      <w:r>
        <w:t xml:space="preserve"> Agent </w:t>
      </w:r>
      <w:r>
        <w:rPr>
          <w:rFonts w:hint="eastAsia"/>
        </w:rPr>
        <w:t xml:space="preserve">的行为逐渐退化（Drift）。如何设计有效的“记忆遗忘”与“经验验证”机制，是保持系统长期稳定的关键。</w:t>
      </w:r>
    </w:p>
    <w:p>
      <w:pPr>
        <w:pStyle w:val="Compact"/>
        <w:numPr>
          <w:ilvl w:val="0"/>
          <w:numId w:val="1006"/>
        </w:numPr>
      </w:pPr>
      <w:r>
        <w:rPr>
          <w:rFonts w:hint="eastAsia"/>
        </w:rPr>
        <w:t xml:space="preserve">切分粒度的粗糙性：在</w:t>
      </w:r>
      <w:r>
        <w:t xml:space="preserve"> RAG </w:t>
      </w:r>
      <w:r>
        <w:rPr>
          <w:rFonts w:hint="eastAsia"/>
        </w:rPr>
        <w:t xml:space="preserve">和分层处理中，虽然</w:t>
      </w:r>
      <w:r>
        <w:t xml:space="preserve"> TextTiling </w:t>
      </w:r>
      <w:r>
        <w:rPr>
          <w:rFonts w:hint="eastAsia"/>
        </w:rPr>
        <w:t xml:space="preserve">被提及，但在实际</w:t>
      </w:r>
      <w:r>
        <w:t xml:space="preserve"> Agent </w:t>
      </w:r>
      <w:r>
        <w:rPr>
          <w:rFonts w:hint="eastAsia"/>
        </w:rPr>
        <w:t xml:space="preserve">框架中，大多数仍采用简单的定长切分或基于规则的切分，导致上下文碎片化，严重影响了复杂推理任务的成功率。</w:t>
      </w:r>
    </w:p>
    <w:bookmarkEnd w:id="17"/>
    <w:bookmarkStart w:id="18" w:name="发展动向"/>
    <w:p>
      <w:pPr>
        <w:pStyle w:val="Heading3"/>
      </w:pPr>
      <w:r>
        <w:rPr>
          <w:rFonts w:hint="eastAsia"/>
        </w:rPr>
        <w:t xml:space="preserve">发展动向</w:t>
      </w:r>
    </w:p>
    <w:p>
      <w:pPr>
        <w:pStyle w:val="FirstParagraph"/>
      </w:pPr>
      <w:r>
        <w:rPr>
          <w:rFonts w:hint="eastAsia"/>
        </w:rPr>
        <w:t xml:space="preserve">基于上述分析，未来的智能体研究将呈现以下趋势：</w:t>
      </w:r>
    </w:p>
    <w:p>
      <w:pPr>
        <w:pStyle w:val="Compact"/>
        <w:numPr>
          <w:ilvl w:val="0"/>
          <w:numId w:val="1007"/>
        </w:numPr>
      </w:pPr>
      <w:r>
        <w:rPr>
          <w:rFonts w:hint="eastAsia"/>
        </w:rPr>
        <w:t xml:space="preserve">认知架构的统一化：将记忆（Memory）、规划（Planning）、执行（Action）与自我反思（Reflection）深度融合，构建类脑的通用认知架构。</w:t>
      </w:r>
    </w:p>
    <w:p>
      <w:pPr>
        <w:pStyle w:val="Compact"/>
        <w:numPr>
          <w:ilvl w:val="0"/>
          <w:numId w:val="1007"/>
        </w:numPr>
      </w:pPr>
      <w:r>
        <w:rPr>
          <w:rFonts w:hint="eastAsia"/>
        </w:rPr>
        <w:t xml:space="preserve">情境感知的精细化：利用</w:t>
      </w:r>
      <w:r>
        <w:t xml:space="preserve"> NLP </w:t>
      </w:r>
      <w:r>
        <w:rPr>
          <w:rFonts w:hint="eastAsia"/>
        </w:rPr>
        <w:t xml:space="preserve">领域的深层语义分割技术（如</w:t>
      </w:r>
      <w:r>
        <w:t xml:space="preserve"> TextTiling </w:t>
      </w:r>
      <w:r>
        <w:rPr>
          <w:rFonts w:hint="eastAsia"/>
        </w:rPr>
        <w:t xml:space="preserve">及其变体）来优化信息的输入与存储，确保</w:t>
      </w:r>
      <w:r>
        <w:t xml:space="preserve"> Agent </w:t>
      </w:r>
      <w:r>
        <w:rPr>
          <w:rFonts w:hint="eastAsia"/>
        </w:rPr>
        <w:t xml:space="preserve">处理的信息单元具有完整的语义结构。</w:t>
      </w:r>
    </w:p>
    <w:p>
      <w:pPr>
        <w:pStyle w:val="Compact"/>
        <w:numPr>
          <w:ilvl w:val="0"/>
          <w:numId w:val="1007"/>
        </w:numPr>
      </w:pPr>
      <w:r>
        <w:rPr>
          <w:rFonts w:hint="eastAsia"/>
        </w:rPr>
        <w:t xml:space="preserve">演化的自主化与持续化：从依赖人工反馈（RLHF）转向完全依赖环境反馈和自我反思的终身学习（Lifelong</w:t>
      </w:r>
      <w:r>
        <w:t xml:space="preserve"> </w:t>
      </w:r>
      <w:r>
        <w:rPr>
          <w:rFonts w:hint="eastAsia"/>
        </w:rPr>
        <w:t xml:space="preserve">Learning），使</w:t>
      </w:r>
      <w:r>
        <w:t xml:space="preserve"> Agent </w:t>
      </w:r>
      <w:r>
        <w:rPr>
          <w:rFonts w:hint="eastAsia"/>
        </w:rPr>
        <w:t xml:space="preserve">能够在开放世界中持续进化。</w:t>
      </w:r>
    </w:p>
    <w:p>
      <w:pPr>
        <w:pStyle w:val="FirstParagraph"/>
      </w:pPr>
      <w:r>
        <w:rPr>
          <w:rFonts w:hint="eastAsia"/>
        </w:rPr>
        <w:t xml:space="preserve">综上所述，开展基于情境感知层级记忆与经验驱动机制的自演化智能体研究，不仅是对现有</w:t>
      </w:r>
      <w:r>
        <w:t xml:space="preserve"> LLM </w:t>
      </w:r>
      <w:r>
        <w:rPr>
          <w:rFonts w:hint="eastAsia"/>
        </w:rPr>
        <w:t xml:space="preserve">局限性的有效补充，更是通往通用人工智能（AGI）的必经之路。</w:t>
      </w:r>
    </w:p>
    <w:bookmarkEnd w:id="18"/>
    <w:bookmarkEnd w:id="19"/>
    <w:bookmarkStart w:id="29" w:name="研究方案"/>
    <w:p>
      <w:pPr>
        <w:pStyle w:val="Heading2"/>
      </w:pPr>
      <w:r>
        <w:rPr>
          <w:rFonts w:hint="eastAsia"/>
        </w:rPr>
        <w:t xml:space="preserve">研究方案</w:t>
      </w:r>
    </w:p>
    <w:bookmarkStart w:id="20" w:name="研究目标"/>
    <w:p>
      <w:pPr>
        <w:pStyle w:val="Heading3"/>
      </w:pPr>
      <w:r>
        <w:rPr>
          <w:rFonts w:hint="eastAsia"/>
        </w:rPr>
        <w:t xml:space="preserve">研究目标</w:t>
      </w:r>
    </w:p>
    <w:p>
      <w:pPr>
        <w:pStyle w:val="FirstParagraph"/>
      </w:pPr>
      <w:r>
        <w:rPr>
          <w:rFonts w:hint="eastAsia"/>
        </w:rPr>
        <w:t xml:space="preserve">本研究旨在构建一个名为</w:t>
      </w:r>
      <w:r>
        <w:t xml:space="preserve"> ECAM (Evolutionary Context-Aware Memory) </w:t>
      </w:r>
      <w:r>
        <w:rPr>
          <w:rFonts w:hint="eastAsia"/>
        </w:rPr>
        <w:t xml:space="preserve">的通用智能体框架。该框架将集成先进的记忆管理机制、长上下文处理策略以及自演化闭环，以解决当前</w:t>
      </w:r>
      <w:r>
        <w:t xml:space="preserve"> Agent </w:t>
      </w:r>
      <w:r>
        <w:rPr>
          <w:rFonts w:hint="eastAsia"/>
        </w:rPr>
        <w:t xml:space="preserve">在长程任务中面临的“遗忘”与“幻觉”两大痛点。</w:t>
      </w:r>
      <w:r>
        <w:t xml:space="preserve"> </w:t>
      </w:r>
      <w:r>
        <w:rPr>
          <w:rFonts w:hint="eastAsia"/>
        </w:rPr>
        <w:t xml:space="preserve">具体研究目标如下：</w:t>
      </w:r>
    </w:p>
    <w:p>
      <w:pPr>
        <w:pStyle w:val="Compact"/>
        <w:numPr>
          <w:ilvl w:val="0"/>
          <w:numId w:val="1008"/>
        </w:numPr>
      </w:pPr>
      <w:r>
        <w:rPr>
          <w:rFonts w:hint="eastAsia"/>
        </w:rPr>
        <w:t xml:space="preserve">构建动态三元记忆系统：实现包含战略记忆、程序性记忆和情景记忆的异构存储架构，并结合</w:t>
      </w:r>
      <w:r>
        <w:t xml:space="preserve"> A-Mem </w:t>
      </w:r>
      <w:r>
        <w:rPr>
          <w:rFonts w:hint="eastAsia"/>
        </w:rPr>
        <w:t xml:space="preserve">的动态链接技术，实现记忆的自组织与自生长。</w:t>
      </w:r>
    </w:p>
    <w:p>
      <w:pPr>
        <w:pStyle w:val="Compact"/>
        <w:numPr>
          <w:ilvl w:val="0"/>
          <w:numId w:val="1008"/>
        </w:numPr>
      </w:pPr>
      <w:r>
        <w:rPr>
          <w:rFonts w:hint="eastAsia"/>
        </w:rPr>
        <w:t xml:space="preserve">实现情境感知的长文档处理：开发基于</w:t>
      </w:r>
      <w:r>
        <w:t xml:space="preserve"> TextTiling </w:t>
      </w:r>
      <w:r>
        <w:rPr>
          <w:rFonts w:hint="eastAsia"/>
        </w:rPr>
        <w:t xml:space="preserve">的语义切分算法与“抽取-支撑”（Extract-Support）的分层合并策略，将长文档摘要与问答的幻觉率降低</w:t>
      </w:r>
      <w:r>
        <w:t xml:space="preserve"> 20% </w:t>
      </w:r>
      <w:r>
        <w:rPr>
          <w:rFonts w:hint="eastAsia"/>
        </w:rPr>
        <w:t xml:space="preserve">以上。</w:t>
      </w:r>
    </w:p>
    <w:p>
      <w:pPr>
        <w:pStyle w:val="Compact"/>
        <w:numPr>
          <w:ilvl w:val="0"/>
          <w:numId w:val="1008"/>
        </w:numPr>
      </w:pPr>
      <w:r>
        <w:rPr>
          <w:rFonts w:hint="eastAsia"/>
        </w:rPr>
        <w:t xml:space="preserve">建立经验驱动的自演化闭环：基于</w:t>
      </w:r>
      <w:r>
        <w:t xml:space="preserve"> MUSE </w:t>
      </w:r>
      <w:r>
        <w:rPr>
          <w:rFonts w:hint="eastAsia"/>
        </w:rPr>
        <w:t xml:space="preserve">的理念，设计自动化的轨迹反思与经验提炼模块，使</w:t>
      </w:r>
      <w:r>
        <w:t xml:space="preserve"> Agent </w:t>
      </w:r>
      <w:r>
        <w:rPr>
          <w:rFonts w:hint="eastAsia"/>
        </w:rPr>
        <w:t xml:space="preserve">在无人工干预的情况下，通过</w:t>
      </w:r>
      <w:r>
        <w:t xml:space="preserve"> TAC </w:t>
      </w:r>
      <w:r>
        <w:rPr>
          <w:rFonts w:hint="eastAsia"/>
        </w:rPr>
        <w:t xml:space="preserve">等基准测试的持续交互，实现性能的自主提升。</w:t>
      </w:r>
    </w:p>
    <w:bookmarkEnd w:id="20"/>
    <w:bookmarkStart w:id="24" w:name="研究内容与主要模块"/>
    <w:p>
      <w:pPr>
        <w:pStyle w:val="Heading3"/>
      </w:pPr>
      <w:r>
        <w:rPr>
          <w:rFonts w:hint="eastAsia"/>
        </w:rPr>
        <w:t xml:space="preserve">研究内容与主要模块</w:t>
      </w:r>
    </w:p>
    <w:p>
      <w:pPr>
        <w:pStyle w:val="FirstParagraph"/>
      </w:pPr>
      <w:r>
        <w:rPr>
          <w:rFonts w:hint="eastAsia"/>
        </w:rPr>
        <w:t xml:space="preserve">本研究将围绕</w:t>
      </w:r>
      <w:r>
        <w:t xml:space="preserve"> ECAM </w:t>
      </w:r>
      <w:r>
        <w:rPr>
          <w:rFonts w:hint="eastAsia"/>
        </w:rPr>
        <w:t xml:space="preserve">框架的三个核心子系统展开：</w:t>
      </w:r>
    </w:p>
    <w:bookmarkStart w:id="21" w:name="动态三元记忆子系统-dynamic-tri-memory-subsystem"/>
    <w:p>
      <w:pPr>
        <w:pStyle w:val="Heading4"/>
      </w:pPr>
      <w:r>
        <w:rPr>
          <w:rFonts w:hint="eastAsia"/>
        </w:rPr>
        <w:t xml:space="preserve">动态三元记忆子系统</w:t>
      </w:r>
      <w:r>
        <w:t xml:space="preserve"> (Dynamic Tri-Memory Subsystem)</w:t>
      </w:r>
    </w:p>
    <w:p>
      <w:pPr>
        <w:pStyle w:val="FirstParagraph"/>
      </w:pPr>
      <w:r>
        <w:rPr>
          <w:rFonts w:hint="eastAsia"/>
        </w:rPr>
        <w:t xml:space="preserve">该子系统负责</w:t>
      </w:r>
      <w:r>
        <w:t xml:space="preserve"> Agent </w:t>
      </w:r>
      <w:r>
        <w:rPr>
          <w:rFonts w:hint="eastAsia"/>
        </w:rPr>
        <w:t xml:space="preserve">的知识存储与检索，是智能体的“海马体”与“皮层”。</w:t>
      </w:r>
    </w:p>
    <w:p>
      <w:pPr>
        <w:pStyle w:val="Compact"/>
        <w:numPr>
          <w:ilvl w:val="0"/>
          <w:numId w:val="1009"/>
        </w:numPr>
      </w:pPr>
      <w:r>
        <w:rPr>
          <w:rFonts w:hint="eastAsia"/>
        </w:rPr>
        <w:t xml:space="preserve">记忆分层设计：</w:t>
      </w:r>
    </w:p>
    <w:p>
      <w:pPr>
        <w:pStyle w:val="Compact"/>
        <w:numPr>
          <w:ilvl w:val="1"/>
          <w:numId w:val="1010"/>
        </w:numPr>
      </w:pPr>
      <w:r>
        <w:rPr>
          <w:rFonts w:hint="eastAsia"/>
        </w:rPr>
        <w:t xml:space="preserve">战略层（Strategic</w:t>
      </w:r>
      <w:r>
        <w:t xml:space="preserve"> </w:t>
      </w:r>
      <w:r>
        <w:rPr>
          <w:rFonts w:hint="eastAsia"/>
        </w:rPr>
        <w:t xml:space="preserve">Layer）：存储</w:t>
      </w:r>
      <w:r>
        <w:t xml:space="preserve"> </w:t>
      </w:r>
      <w:r>
        <w:rPr>
          <w:rFonts w:hint="eastAsia"/>
        </w:rPr>
        <w:t xml:space="preserve">&lt;困境,</w:t>
      </w:r>
      <w:r>
        <w:t xml:space="preserve"> </w:t>
      </w:r>
      <w:r>
        <w:rPr>
          <w:rFonts w:hint="eastAsia"/>
        </w:rPr>
        <w:t xml:space="preserve">策略&gt;</w:t>
      </w:r>
      <w:r>
        <w:t xml:space="preserve"> </w:t>
      </w:r>
      <w:r>
        <w:rPr>
          <w:rFonts w:hint="eastAsia"/>
        </w:rPr>
        <w:t xml:space="preserve">对。例如，当</w:t>
      </w:r>
      <w:r>
        <w:t xml:space="preserve"> Agent </w:t>
      </w:r>
      <w:r>
        <w:rPr>
          <w:rFonts w:hint="eastAsia"/>
        </w:rPr>
        <w:t xml:space="preserve">发现某个</w:t>
      </w:r>
      <w:r>
        <w:t xml:space="preserve"> API </w:t>
      </w:r>
      <w:r>
        <w:rPr>
          <w:rFonts w:hint="eastAsia"/>
        </w:rPr>
        <w:t xml:space="preserve">频繁超时时，战略层将记录“对于不稳定</w:t>
      </w:r>
      <w:r>
        <w:t xml:space="preserve"> </w:t>
      </w:r>
      <w:r>
        <w:rPr>
          <w:rFonts w:hint="eastAsia"/>
        </w:rPr>
        <w:t xml:space="preserve">API，需实施指数退避重试策略”。这部分记忆通过高层反思生成。</w:t>
      </w:r>
    </w:p>
    <w:p>
      <w:pPr>
        <w:pStyle w:val="Compact"/>
        <w:numPr>
          <w:ilvl w:val="1"/>
          <w:numId w:val="1010"/>
        </w:numPr>
      </w:pPr>
      <w:r>
        <w:rPr>
          <w:rFonts w:hint="eastAsia"/>
        </w:rPr>
        <w:t xml:space="preserve">程序层（Procedural</w:t>
      </w:r>
      <w:r>
        <w:t xml:space="preserve"> </w:t>
      </w:r>
      <w:r>
        <w:rPr>
          <w:rFonts w:hint="eastAsia"/>
        </w:rPr>
        <w:t xml:space="preserve">Layer）：存储结构化的</w:t>
      </w:r>
      <w:r>
        <w:t xml:space="preserve"> </w:t>
      </w:r>
      <w:r>
        <w:rPr>
          <w:rFonts w:hint="eastAsia"/>
        </w:rPr>
        <w:t xml:space="preserve">SOP（Standard</w:t>
      </w:r>
      <w:r>
        <w:t xml:space="preserve"> Operating </w:t>
      </w:r>
      <w:r>
        <w:rPr>
          <w:rFonts w:hint="eastAsia"/>
        </w:rPr>
        <w:t xml:space="preserve">Procedures）。通过分析成功的工具调用链，将复杂的子任务（如“抓取网页并清洗数据”）固化为可直接调用的宏指令。</w:t>
      </w:r>
    </w:p>
    <w:p>
      <w:pPr>
        <w:pStyle w:val="Compact"/>
        <w:numPr>
          <w:ilvl w:val="1"/>
          <w:numId w:val="1010"/>
        </w:numPr>
      </w:pPr>
      <w:r>
        <w:rPr>
          <w:rFonts w:hint="eastAsia"/>
        </w:rPr>
        <w:t xml:space="preserve">情景层（Episodic</w:t>
      </w:r>
      <w:r>
        <w:t xml:space="preserve"> </w:t>
      </w:r>
      <w:r>
        <w:rPr>
          <w:rFonts w:hint="eastAsia"/>
        </w:rPr>
        <w:t xml:space="preserve">Layer）：存储原始的交互日志。为了解决检索时的语义干扰，引入</w:t>
      </w:r>
      <w:r>
        <w:t xml:space="preserve"> A-Mem </w:t>
      </w:r>
      <w:r>
        <w:rPr>
          <w:rFonts w:hint="eastAsia"/>
        </w:rPr>
        <w:t xml:space="preserve">的笔记构建机制。</w:t>
      </w:r>
    </w:p>
    <w:p>
      <w:pPr>
        <w:pStyle w:val="Compact"/>
        <w:numPr>
          <w:ilvl w:val="0"/>
          <w:numId w:val="1009"/>
        </w:numPr>
      </w:pPr>
      <w:r>
        <w:t xml:space="preserve">A-Mem </w:t>
      </w:r>
      <w:r>
        <w:rPr>
          <w:rFonts w:hint="eastAsia"/>
        </w:rPr>
        <w:t xml:space="preserve">动态链接机制：</w:t>
      </w:r>
    </w:p>
    <w:p>
      <w:pPr>
        <w:pStyle w:val="Compact"/>
        <w:numPr>
          <w:ilvl w:val="1"/>
          <w:numId w:val="1011"/>
        </w:numPr>
      </w:pPr>
      <w:r>
        <w:rPr>
          <w:rFonts w:hint="eastAsia"/>
        </w:rPr>
        <w:t xml:space="preserve">笔记构建（Note</w:t>
      </w:r>
      <w:r>
        <w:t xml:space="preserve"> </w:t>
      </w:r>
      <w:r>
        <w:rPr>
          <w:rFonts w:hint="eastAsia"/>
        </w:rPr>
        <w:t xml:space="preserve">Construction）：当新的交互发生时，利用</w:t>
      </w:r>
      <w:r>
        <w:t xml:space="preserve"> LLM </w:t>
      </w:r>
      <w:r>
        <w:rPr>
          <w:rFonts w:hint="eastAsia"/>
        </w:rPr>
        <w:t xml:space="preserve">生成元数据</w:t>
      </w:r>
      <w:r>
        <w:t xml:space="preserve"> </w:t>
      </w:r>
      <m:oMath>
        <m:sSub>
          <m:e>
            <m:r>
              <m:t>m</m:t>
            </m:r>
          </m:e>
          <m:sub>
            <m:r>
              <m:t>i</m:t>
            </m:r>
          </m:sub>
        </m:sSub>
        <m:r>
          <m:rPr>
            <m:sty m:val="p"/>
          </m:rPr>
          <m:t>=</m:t>
        </m:r>
        <m:r>
          <m:rPr>
            <m:sty m:val="p"/>
          </m:rPr>
          <m:t>{</m:t>
        </m:r>
        <m:sSub>
          <m:e>
            <m:r>
              <m:t>c</m:t>
            </m:r>
          </m:e>
          <m:sub>
            <m:r>
              <m:t>i</m:t>
            </m:r>
          </m:sub>
        </m:sSub>
        <m:r>
          <m:rPr>
            <m:sty m:val="p"/>
          </m:rPr>
          <m:t>,</m:t>
        </m:r>
        <m:sSub>
          <m:e>
            <m:r>
              <m:t>t</m:t>
            </m:r>
          </m:e>
          <m:sub>
            <m:r>
              <m:t>i</m:t>
            </m:r>
          </m:sub>
        </m:sSub>
        <m:r>
          <m:rPr>
            <m:sty m:val="p"/>
          </m:rPr>
          <m:t>,</m:t>
        </m:r>
        <m:sSub>
          <m:e>
            <m:r>
              <m:t>K</m:t>
            </m:r>
          </m:e>
          <m:sub>
            <m:r>
              <m:t>i</m:t>
            </m:r>
          </m:sub>
        </m:sSub>
        <m:r>
          <m:rPr>
            <m:sty m:val="p"/>
          </m:rPr>
          <m:t>,</m:t>
        </m:r>
        <m:sSub>
          <m:e>
            <m:r>
              <m:t>G</m:t>
            </m:r>
          </m:e>
          <m:sub>
            <m:r>
              <m:t>i</m:t>
            </m:r>
          </m:sub>
        </m:sSub>
        <m:r>
          <m:rPr>
            <m:sty m:val="p"/>
          </m:rPr>
          <m:t>,</m:t>
        </m:r>
        <m:sSub>
          <m:e>
            <m:r>
              <m:t>X</m:t>
            </m:r>
          </m:e>
          <m:sub>
            <m:r>
              <m:t>i</m:t>
            </m:r>
          </m:sub>
        </m:sSub>
        <m:r>
          <m:rPr>
            <m:sty m:val="p"/>
          </m:rPr>
          <m:t>,</m:t>
        </m:r>
        <m:sSub>
          <m:e>
            <m:r>
              <m:t>e</m:t>
            </m:r>
          </m:e>
          <m:sub>
            <m:r>
              <m:t>i</m:t>
            </m:r>
          </m:sub>
        </m:sSub>
        <m:r>
          <m:rPr>
            <m:sty m:val="p"/>
          </m:rPr>
          <m:t>,</m:t>
        </m:r>
        <m:sSub>
          <m:e>
            <m:r>
              <m:t>L</m:t>
            </m:r>
          </m:e>
          <m:sub>
            <m:r>
              <m:t>i</m:t>
            </m:r>
          </m:sub>
        </m:sSub>
        <m:r>
          <m:rPr>
            <m:sty m:val="p"/>
          </m:rPr>
          <m:t>}</m:t>
        </m:r>
      </m:oMath>
      <w:r>
        <w:rPr>
          <w:rFonts w:hint="eastAsia"/>
        </w:rPr>
        <w:t xml:space="preserve">，其中</w:t>
      </w:r>
      <w:r>
        <w:t xml:space="preserve"> </w:t>
      </w:r>
      <m:oMath>
        <m:sSub>
          <m:e>
            <m:r>
              <m:t>K</m:t>
            </m:r>
          </m:e>
          <m:sub>
            <m:r>
              <m:t>i</m:t>
            </m:r>
          </m:sub>
        </m:sSub>
      </m:oMath>
      <w:r>
        <w:t xml:space="preserve"> </w:t>
      </w:r>
      <w:r>
        <w:rPr>
          <w:rFonts w:hint="eastAsia"/>
        </w:rPr>
        <w:t xml:space="preserve">为关键词，</w:t>
      </w:r>
      <m:oMath>
        <m:sSub>
          <m:e>
            <m:r>
              <m:t>G</m:t>
            </m:r>
          </m:e>
          <m:sub>
            <m:r>
              <m:t>i</m:t>
            </m:r>
          </m:sub>
        </m:sSub>
      </m:oMath>
      <w:r>
        <w:t xml:space="preserve"> </w:t>
      </w:r>
      <w:r>
        <w:rPr>
          <w:rFonts w:hint="eastAsia"/>
        </w:rPr>
        <w:t xml:space="preserve">为语义标签，</w:t>
      </w:r>
      <m:oMath>
        <m:sSub>
          <m:e>
            <m:r>
              <m:t>X</m:t>
            </m:r>
          </m:e>
          <m:sub>
            <m:r>
              <m:t>i</m:t>
            </m:r>
          </m:sub>
        </m:sSub>
      </m:oMath>
      <w:r>
        <w:t xml:space="preserve"> </w:t>
      </w:r>
      <w:r>
        <w:rPr>
          <w:rFonts w:hint="eastAsia"/>
        </w:rPr>
        <w:t xml:space="preserve">为情境描述。</w:t>
      </w:r>
    </w:p>
    <w:p>
      <w:pPr>
        <w:pStyle w:val="Compact"/>
        <w:numPr>
          <w:ilvl w:val="1"/>
          <w:numId w:val="1011"/>
        </w:numPr>
      </w:pPr>
      <w:r>
        <w:rPr>
          <w:rFonts w:hint="eastAsia"/>
        </w:rPr>
        <w:t xml:space="preserve">链接生成（Link</w:t>
      </w:r>
      <w:r>
        <w:t xml:space="preserve"> </w:t>
      </w:r>
      <w:r>
        <w:rPr>
          <w:rFonts w:hint="eastAsia"/>
        </w:rPr>
        <w:t xml:space="preserve">Generation）：系统不仅基于</w:t>
      </w:r>
      <w:r>
        <w:t xml:space="preserve"> Embedding </w:t>
      </w:r>
      <w:r>
        <w:rPr>
          <w:rFonts w:hint="eastAsia"/>
        </w:rPr>
        <w:t xml:space="preserve">相似度检索，还利用</w:t>
      </w:r>
      <w:r>
        <w:t xml:space="preserve"> LLM </w:t>
      </w:r>
      <w:r>
        <w:rPr>
          <w:rFonts w:hint="eastAsia"/>
        </w:rPr>
        <w:t xml:space="preserve">分析新旧记忆间的潜在因果或逻辑关系，建立显式的图谱链接</w:t>
      </w:r>
      <w:r>
        <w:t xml:space="preserve"> </w:t>
      </w:r>
      <m:oMath>
        <m:sSub>
          <m:e>
            <m:r>
              <m:t>L</m:t>
            </m:r>
          </m:e>
          <m:sub>
            <m:r>
              <m:t>i</m:t>
            </m:r>
          </m:sub>
        </m:sSub>
      </m:oMath>
      <w:r>
        <w:rPr>
          <w:rFonts w:hint="eastAsia"/>
        </w:rPr>
        <w:t xml:space="preserve">。这种</w:t>
      </w:r>
      <w:r>
        <w:t xml:space="preserve"> Zettelkasten </w:t>
      </w:r>
      <w:r>
        <w:rPr>
          <w:rFonts w:hint="eastAsia"/>
        </w:rPr>
        <w:t xml:space="preserve">式的链接允许</w:t>
      </w:r>
      <w:r>
        <w:t xml:space="preserve"> Agent </w:t>
      </w:r>
      <w:r>
        <w:rPr>
          <w:rFonts w:hint="eastAsia"/>
        </w:rPr>
        <w:t xml:space="preserve">在推理时进行跳跃式联想。</w:t>
      </w:r>
    </w:p>
    <w:p>
      <w:pPr>
        <w:pStyle w:val="Compact"/>
        <w:numPr>
          <w:ilvl w:val="0"/>
          <w:numId w:val="1009"/>
        </w:numPr>
      </w:pPr>
      <w:r>
        <w:rPr>
          <w:rFonts w:hint="eastAsia"/>
        </w:rPr>
        <w:t xml:space="preserve">记忆演化与遗忘：引入基于</w:t>
      </w:r>
      <w:r>
        <w:t xml:space="preserve"> MemoryBank </w:t>
      </w:r>
      <w:r>
        <w:rPr>
          <w:rFonts w:hint="eastAsia"/>
        </w:rPr>
        <w:t xml:space="preserve">的艾宾浩斯遗忘机制。每个记忆节点具有“记忆强度”属性，随时间衰减，随检索次数增强。低于阈值的琐碎记忆将被归档或删除，确保存储空间的纯净性和检索的高效性。</w:t>
      </w:r>
    </w:p>
    <w:bookmarkEnd w:id="21"/>
    <w:bookmarkStart w:id="22" w:name="X74228ee8af18490583f7bc3e8ce949fecd0c407"/>
    <w:p>
      <w:pPr>
        <w:pStyle w:val="Heading4"/>
      </w:pPr>
      <w:r>
        <w:rPr>
          <w:rFonts w:hint="eastAsia"/>
        </w:rPr>
        <w:t xml:space="preserve">情境感知长文本处理子系统</w:t>
      </w:r>
      <w:r>
        <w:t xml:space="preserve"> (Context-Aware Processing Subsystem)</w:t>
      </w:r>
    </w:p>
    <w:p>
      <w:pPr>
        <w:pStyle w:val="FirstParagraph"/>
      </w:pPr>
      <w:r>
        <w:rPr>
          <w:rFonts w:hint="eastAsia"/>
        </w:rPr>
        <w:t xml:space="preserve">该子系统负责处理超出</w:t>
      </w:r>
      <w:r>
        <w:t xml:space="preserve"> LLM </w:t>
      </w:r>
      <w:r>
        <w:rPr>
          <w:rFonts w:hint="eastAsia"/>
        </w:rPr>
        <w:t xml:space="preserve">上下文窗口的海量信息，是智能体的“感知过滤器”。</w:t>
      </w:r>
    </w:p>
    <w:p>
      <w:pPr>
        <w:pStyle w:val="Compact"/>
        <w:numPr>
          <w:ilvl w:val="0"/>
          <w:numId w:val="1012"/>
        </w:numPr>
      </w:pPr>
      <w:r>
        <w:rPr>
          <w:rFonts w:hint="eastAsia"/>
        </w:rPr>
        <w:t xml:space="preserve">基于</w:t>
      </w:r>
      <w:r>
        <w:t xml:space="preserve"> TextTiling </w:t>
      </w:r>
      <w:r>
        <w:rPr>
          <w:rFonts w:hint="eastAsia"/>
        </w:rPr>
        <w:t xml:space="preserve">的语义切分：摒弃传统的固定</w:t>
      </w:r>
      <w:r>
        <w:t xml:space="preserve"> Token </w:t>
      </w:r>
      <w:r>
        <w:rPr>
          <w:rFonts w:hint="eastAsia"/>
        </w:rPr>
        <w:t xml:space="preserve">切分（如每</w:t>
      </w:r>
      <w:r>
        <w:t xml:space="preserve"> 500 </w:t>
      </w:r>
      <w:r>
        <w:rPr>
          <w:rFonts w:hint="eastAsia"/>
        </w:rPr>
        <w:t xml:space="preserve">词一切），采用</w:t>
      </w:r>
      <w:r>
        <w:t xml:space="preserve"> TextTiling </w:t>
      </w:r>
      <w:r>
        <w:rPr>
          <w:rFonts w:hint="eastAsia"/>
        </w:rPr>
        <w:t xml:space="preserve">算法。该算法计算相邻文本块之间的词汇相似度（Lexical</w:t>
      </w:r>
      <w:r>
        <w:t xml:space="preserve"> </w:t>
      </w:r>
      <w:r>
        <w:rPr>
          <w:rFonts w:hint="eastAsia"/>
        </w:rPr>
        <w:t xml:space="preserve">Cohesion），在相似度波谷处设置切分点，确保每个切块（Chunk）都是一个语义完整的段落。这对于后续的检索和摘要至关重要，因为它防止了上下文信息的断裂。</w:t>
      </w:r>
    </w:p>
    <w:p>
      <w:pPr>
        <w:pStyle w:val="Compact"/>
        <w:numPr>
          <w:ilvl w:val="0"/>
          <w:numId w:val="1012"/>
        </w:numPr>
      </w:pPr>
      <w:r>
        <w:rPr>
          <w:rFonts w:hint="eastAsia"/>
        </w:rPr>
        <w:t xml:space="preserve">抽取-支撑（Extract-Support）分层合并：</w:t>
      </w:r>
    </w:p>
    <w:p>
      <w:pPr>
        <w:pStyle w:val="Compact"/>
        <w:numPr>
          <w:ilvl w:val="1"/>
          <w:numId w:val="1013"/>
        </w:numPr>
      </w:pPr>
      <w:r>
        <w:rPr>
          <w:rFonts w:hint="eastAsia"/>
        </w:rPr>
        <w:t xml:space="preserve">在处理极长文档时，采用分层递归策略。</w:t>
      </w:r>
    </w:p>
    <w:p>
      <w:pPr>
        <w:pStyle w:val="Compact"/>
        <w:numPr>
          <w:ilvl w:val="1"/>
          <w:numId w:val="1013"/>
        </w:numPr>
      </w:pPr>
      <w:r>
        <w:rPr>
          <w:rFonts w:hint="eastAsia"/>
        </w:rPr>
        <w:t xml:space="preserve">第一层：对</w:t>
      </w:r>
      <w:r>
        <w:t xml:space="preserve"> TextTiling </w:t>
      </w:r>
      <w:r>
        <w:rPr>
          <w:rFonts w:hint="eastAsia"/>
        </w:rPr>
        <w:t xml:space="preserve">切分出的每个块进行摘要，同时保留关键的“支撑句”（Supporting</w:t>
      </w:r>
      <w:r>
        <w:t xml:space="preserve"> </w:t>
      </w:r>
      <w:r>
        <w:rPr>
          <w:rFonts w:hint="eastAsia"/>
        </w:rPr>
        <w:t xml:space="preserve">Sentences）。</w:t>
      </w:r>
    </w:p>
    <w:p>
      <w:pPr>
        <w:pStyle w:val="Compact"/>
        <w:numPr>
          <w:ilvl w:val="1"/>
          <w:numId w:val="1013"/>
        </w:numPr>
      </w:pPr>
      <w:r>
        <w:rPr>
          <w:rFonts w:hint="eastAsia"/>
        </w:rPr>
        <w:t xml:space="preserve">后续层：在合并子摘要生成父摘要时，不直接丢弃底层信息，而是将“支撑句”作为</w:t>
      </w:r>
      <w:r>
        <w:t xml:space="preserve"> Context </w:t>
      </w:r>
      <w:r>
        <w:rPr>
          <w:rFonts w:hint="eastAsia"/>
        </w:rPr>
        <w:t xml:space="preserve">注入</w:t>
      </w:r>
      <w:r>
        <w:t xml:space="preserve"> </w:t>
      </w:r>
      <w:r>
        <w:rPr>
          <w:rFonts w:hint="eastAsia"/>
        </w:rPr>
        <w:t xml:space="preserve">Prompt。这种机制迫使</w:t>
      </w:r>
      <w:r>
        <w:t xml:space="preserve"> LLM </w:t>
      </w:r>
      <w:r>
        <w:rPr>
          <w:rFonts w:hint="eastAsia"/>
        </w:rPr>
        <w:t xml:space="preserve">在生成高层抽象时，必须有底层的事实依据，从而大幅抑制幻觉。</w:t>
      </w:r>
    </w:p>
    <w:p>
      <w:pPr>
        <w:pStyle w:val="Compact"/>
        <w:numPr>
          <w:ilvl w:val="1"/>
          <w:numId w:val="1013"/>
        </w:numPr>
      </w:pPr>
      <w:r>
        <w:rPr>
          <w:rFonts w:hint="eastAsia"/>
        </w:rPr>
        <w:t xml:space="preserve">引用生成（Citation</w:t>
      </w:r>
      <w:r>
        <w:t xml:space="preserve"> </w:t>
      </w:r>
      <w:r>
        <w:rPr>
          <w:rFonts w:hint="eastAsia"/>
        </w:rPr>
        <w:t xml:space="preserve">Generation）：要求模型在生成每一句话时，标注其来源（例如</w:t>
      </w:r>
      <w:r>
        <w:t xml:space="preserve"> </w:t>
      </w:r>
      <w:r>
        <w:rPr>
          <w:rFonts w:hint="eastAsia"/>
        </w:rPr>
        <w:t xml:space="preserve">``），实现信息的端到端可追溯性。</w:t>
      </w:r>
    </w:p>
    <w:bookmarkEnd w:id="22"/>
    <w:bookmarkStart w:id="23" w:name="Xd732866fb29ee3b7821184a08ee48eb8082afd8"/>
    <w:p>
      <w:pPr>
        <w:pStyle w:val="Heading4"/>
      </w:pPr>
      <w:r>
        <w:rPr>
          <w:rFonts w:hint="eastAsia"/>
        </w:rPr>
        <w:t xml:space="preserve">经验驱动自演化子系统</w:t>
      </w:r>
      <w:r>
        <w:t xml:space="preserve"> (Experience-Driven Evolution Subsystem)</w:t>
      </w:r>
    </w:p>
    <w:p>
      <w:pPr>
        <w:pStyle w:val="FirstParagraph"/>
      </w:pPr>
      <w:r>
        <w:rPr>
          <w:rFonts w:hint="eastAsia"/>
        </w:rPr>
        <w:t xml:space="preserve">该子系统赋予</w:t>
      </w:r>
      <w:r>
        <w:t xml:space="preserve"> Agent </w:t>
      </w:r>
      <w:r>
        <w:rPr>
          <w:rFonts w:hint="eastAsia"/>
        </w:rPr>
        <w:t xml:space="preserve">动态学习能力，是智能体的“元认知”模块。</w:t>
      </w:r>
    </w:p>
    <w:p>
      <w:pPr>
        <w:pStyle w:val="Compact"/>
        <w:numPr>
          <w:ilvl w:val="0"/>
          <w:numId w:val="1014"/>
        </w:numPr>
      </w:pPr>
      <w:r>
        <w:t xml:space="preserve">MUSE </w:t>
      </w:r>
      <w:r>
        <w:rPr>
          <w:rFonts w:hint="eastAsia"/>
        </w:rPr>
        <w:t xml:space="preserve">闭环流程：实现</w:t>
      </w:r>
      <w:r>
        <w:t xml:space="preserve"> Plan -&gt; Execute -&gt; Monitor -&gt; Reflect -&gt; Memorize </w:t>
      </w:r>
      <w:r>
        <w:rPr>
          <w:rFonts w:hint="eastAsia"/>
        </w:rPr>
        <w:t xml:space="preserve">的标准循环。</w:t>
      </w:r>
    </w:p>
    <w:p>
      <w:pPr>
        <w:pStyle w:val="Compact"/>
        <w:numPr>
          <w:ilvl w:val="0"/>
          <w:numId w:val="1014"/>
        </w:numPr>
      </w:pPr>
      <w:r>
        <w:rPr>
          <w:rFonts w:hint="eastAsia"/>
        </w:rPr>
        <w:t xml:space="preserve">轨迹蒸馏（Trajectory</w:t>
      </w:r>
      <w:r>
        <w:t xml:space="preserve"> </w:t>
      </w:r>
      <w:r>
        <w:rPr>
          <w:rFonts w:hint="eastAsia"/>
        </w:rPr>
        <w:t xml:space="preserve">Distillation）：设计专门的“反思</w:t>
      </w:r>
      <w:r>
        <w:t xml:space="preserve"> </w:t>
      </w:r>
      <w:r>
        <w:rPr>
          <w:rFonts w:hint="eastAsia"/>
        </w:rPr>
        <w:t xml:space="preserve">Agent”。当任务结束时，反思</w:t>
      </w:r>
      <w:r>
        <w:t xml:space="preserve"> Agent </w:t>
      </w:r>
      <w:r>
        <w:rPr>
          <w:rFonts w:hint="eastAsia"/>
        </w:rPr>
        <w:t xml:space="preserve">分析执行日志。</w:t>
      </w:r>
    </w:p>
    <w:p>
      <w:pPr>
        <w:pStyle w:val="Compact"/>
        <w:numPr>
          <w:ilvl w:val="1"/>
          <w:numId w:val="1015"/>
        </w:numPr>
      </w:pPr>
      <w:r>
        <w:rPr>
          <w:rFonts w:hint="eastAsia"/>
        </w:rPr>
        <w:t xml:space="preserve">成功案例：剔除冗余步骤，提取核心路径，泛化为模板，存入程序性记忆。例如，将一次具体的“查询</w:t>
      </w:r>
      <w:r>
        <w:t xml:space="preserve"> Apple </w:t>
      </w:r>
      <w:r>
        <w:rPr>
          <w:rFonts w:hint="eastAsia"/>
        </w:rPr>
        <w:t xml:space="preserve">股价”操作泛化为“查询任意上市公司股价”的通用技能。</w:t>
      </w:r>
    </w:p>
    <w:p>
      <w:pPr>
        <w:pStyle w:val="Compact"/>
        <w:numPr>
          <w:ilvl w:val="1"/>
          <w:numId w:val="1015"/>
        </w:numPr>
      </w:pPr>
      <w:r>
        <w:rPr>
          <w:rFonts w:hint="eastAsia"/>
        </w:rPr>
        <w:t xml:space="preserve">失败案例：进行根因分析（Root</w:t>
      </w:r>
      <w:r>
        <w:t xml:space="preserve"> Cause </w:t>
      </w:r>
      <w:r>
        <w:rPr>
          <w:rFonts w:hint="eastAsia"/>
        </w:rPr>
        <w:t xml:space="preserve">Analysis），生成避坑指南，存入战略记忆。</w:t>
      </w:r>
    </w:p>
    <w:p>
      <w:pPr>
        <w:pStyle w:val="Compact"/>
        <w:numPr>
          <w:ilvl w:val="0"/>
          <w:numId w:val="1014"/>
        </w:numPr>
      </w:pPr>
      <w:r>
        <w:rPr>
          <w:rFonts w:hint="eastAsia"/>
        </w:rPr>
        <w:t xml:space="preserve">测试时强化（Test-Time</w:t>
      </w:r>
      <w:r>
        <w:t xml:space="preserve"> </w:t>
      </w:r>
      <w:r>
        <w:rPr>
          <w:rFonts w:hint="eastAsia"/>
        </w:rPr>
        <w:t xml:space="preserve">Reinforcement）：在遇到新任务时，Agent</w:t>
      </w:r>
      <w:r>
        <w:t xml:space="preserve"> </w:t>
      </w:r>
      <w:r>
        <w:rPr>
          <w:rFonts w:hint="eastAsia"/>
        </w:rPr>
        <w:t xml:space="preserve">首先检索战略记忆和程序性记忆。如果存在匹配的</w:t>
      </w:r>
      <w:r>
        <w:t xml:space="preserve"> </w:t>
      </w:r>
      <w:r>
        <w:rPr>
          <w:rFonts w:hint="eastAsia"/>
        </w:rPr>
        <w:t xml:space="preserve">SOP，则直接实例化执行；如果存在避坑指南，则在规划阶段引入负向约束。这种机制实现了“越用越聪明”的效果。</w:t>
      </w:r>
    </w:p>
    <w:bookmarkEnd w:id="23"/>
    <w:bookmarkEnd w:id="24"/>
    <w:bookmarkStart w:id="25" w:name="研究所用的理论基础"/>
    <w:p>
      <w:pPr>
        <w:pStyle w:val="Heading3"/>
      </w:pPr>
      <w:r>
        <w:rPr>
          <w:rFonts w:hint="eastAsia"/>
        </w:rPr>
        <w:t xml:space="preserve">研究所用的理论基础</w:t>
      </w:r>
    </w:p>
    <w:p>
      <w:pPr>
        <w:pStyle w:val="FirstParagraph"/>
      </w:pPr>
      <w:r>
        <w:rPr>
          <w:rFonts w:hint="eastAsia"/>
        </w:rPr>
        <w:t xml:space="preserve">本研究方案的构建基于以下三个核心理论支柱：</w:t>
      </w:r>
    </w:p>
    <w:p>
      <w:pPr>
        <w:numPr>
          <w:ilvl w:val="0"/>
          <w:numId w:val="1016"/>
        </w:numPr>
      </w:pPr>
      <w:r>
        <w:rPr>
          <w:rFonts w:hint="eastAsia"/>
        </w:rPr>
        <w:t xml:space="preserve">互补学习系统理论（Complementary</w:t>
      </w:r>
      <w:r>
        <w:t xml:space="preserve"> Learning Systems, </w:t>
      </w:r>
      <w:r>
        <w:rPr>
          <w:rFonts w:hint="eastAsia"/>
        </w:rPr>
        <w:t xml:space="preserve">CLS）</w:t>
      </w:r>
    </w:p>
    <w:p>
      <w:pPr>
        <w:numPr>
          <w:ilvl w:val="0"/>
          <w:numId w:val="1000"/>
        </w:numPr>
      </w:pPr>
      <w:r>
        <w:rPr>
          <w:rFonts w:hint="eastAsia"/>
        </w:rPr>
        <w:t xml:space="preserve">神经科学中的</w:t>
      </w:r>
      <w:r>
        <w:t xml:space="preserve"> CLS </w:t>
      </w:r>
      <w:r>
        <w:rPr>
          <w:rFonts w:hint="eastAsia"/>
        </w:rPr>
        <w:t xml:space="preserve">理论认为，智能体需要两个互补的学习系统：一个用于快速学习特定的情景事件（类似于海马体），另一个用于慢速学习统计规律和通用结构（类似于新皮层）。在本方案中，预训练的</w:t>
      </w:r>
      <w:r>
        <w:t xml:space="preserve"> LLM </w:t>
      </w:r>
      <w:r>
        <w:rPr>
          <w:rFonts w:hint="eastAsia"/>
        </w:rPr>
        <w:t xml:space="preserve">权重充当“新皮层”，提供通用的语言和世界知识；而</w:t>
      </w:r>
      <w:r>
        <w:t xml:space="preserve"> ECAM </w:t>
      </w:r>
      <w:r>
        <w:rPr>
          <w:rFonts w:hint="eastAsia"/>
        </w:rPr>
        <w:t xml:space="preserve">的三元记忆系统充当“海马体”，负责快速编码新的经验和情景。自演化机制则模拟了“记忆巩固”（Consolidation）过程，将短期经验逐渐转化为长期策略。</w:t>
      </w:r>
    </w:p>
    <w:p>
      <w:pPr>
        <w:numPr>
          <w:ilvl w:val="0"/>
          <w:numId w:val="1016"/>
        </w:numPr>
      </w:pPr>
      <w:r>
        <w:rPr>
          <w:rFonts w:hint="eastAsia"/>
        </w:rPr>
        <w:t xml:space="preserve">建构主义学习理论（Constructivism）</w:t>
      </w:r>
    </w:p>
    <w:p>
      <w:pPr>
        <w:numPr>
          <w:ilvl w:val="0"/>
          <w:numId w:val="1000"/>
        </w:numPr>
      </w:pPr>
      <w:r>
        <w:rPr>
          <w:rFonts w:hint="eastAsia"/>
        </w:rPr>
        <w:t xml:space="preserve">建构主义认为知识不是被动接受的，而是通过与环境的交互和反思主动构建的。ECAM</w:t>
      </w:r>
      <w:r>
        <w:t xml:space="preserve"> </w:t>
      </w:r>
      <w:r>
        <w:rPr>
          <w:rFonts w:hint="eastAsia"/>
        </w:rPr>
        <w:t xml:space="preserve">框架中的</w:t>
      </w:r>
      <w:r>
        <w:t xml:space="preserve"> A-Mem </w:t>
      </w:r>
      <w:r>
        <w:rPr>
          <w:rFonts w:hint="eastAsia"/>
        </w:rPr>
        <w:t xml:space="preserve">笔记构建和</w:t>
      </w:r>
      <w:r>
        <w:t xml:space="preserve"> MUSE </w:t>
      </w:r>
      <w:r>
        <w:rPr>
          <w:rFonts w:hint="eastAsia"/>
        </w:rPr>
        <w:t xml:space="preserve">反思机制正是这一理论的工程化实现。Agent</w:t>
      </w:r>
      <w:r>
        <w:t xml:space="preserve"> </w:t>
      </w:r>
      <w:r>
        <w:rPr>
          <w:rFonts w:hint="eastAsia"/>
        </w:rPr>
        <w:t xml:space="preserve">不仅仅存储数据，而是通过生成标签、建立链接、提炼</w:t>
      </w:r>
      <w:r>
        <w:t xml:space="preserve"> </w:t>
      </w:r>
      <w:r>
        <w:rPr>
          <w:rFonts w:hint="eastAsia"/>
        </w:rPr>
        <w:t xml:space="preserve">SOP，主动地“建构”对世界的理解。</w:t>
      </w:r>
    </w:p>
    <w:p>
      <w:pPr>
        <w:numPr>
          <w:ilvl w:val="0"/>
          <w:numId w:val="1016"/>
        </w:numPr>
      </w:pPr>
      <w:r>
        <w:rPr>
          <w:rFonts w:hint="eastAsia"/>
        </w:rPr>
        <w:t xml:space="preserve">元认知理论（Metacognition）</w:t>
      </w:r>
    </w:p>
    <w:p>
      <w:pPr>
        <w:numPr>
          <w:ilvl w:val="0"/>
          <w:numId w:val="1000"/>
        </w:numPr>
      </w:pPr>
      <w:r>
        <w:rPr>
          <w:rFonts w:hint="eastAsia"/>
        </w:rPr>
        <w:t xml:space="preserve">元认知即“对思考的思考”。自演化子系统中的</w:t>
      </w:r>
      <w:r>
        <w:t xml:space="preserve"> Reflexion </w:t>
      </w:r>
      <w:r>
        <w:rPr>
          <w:rFonts w:hint="eastAsia"/>
        </w:rPr>
        <w:t xml:space="preserve">机制赋予了</w:t>
      </w:r>
      <w:r>
        <w:t xml:space="preserve"> Agent </w:t>
      </w:r>
      <w:r>
        <w:rPr>
          <w:rFonts w:hint="eastAsia"/>
        </w:rPr>
        <w:t xml:space="preserve">审视自身思维过程的能力。通过语言化的自我批评，Agent</w:t>
      </w:r>
      <w:r>
        <w:t xml:space="preserve"> </w:t>
      </w:r>
      <w:r>
        <w:rPr>
          <w:rFonts w:hint="eastAsia"/>
        </w:rPr>
        <w:t xml:space="preserve">能够在没有外部梯度信号的情况下，通过调整自身的推理路径来优化行为，这是一种基于符号的高级认知控制。</w:t>
      </w:r>
    </w:p>
    <w:bookmarkEnd w:id="25"/>
    <w:bookmarkStart w:id="26" w:name="研究方法"/>
    <w:p>
      <w:pPr>
        <w:pStyle w:val="Heading3"/>
      </w:pPr>
      <w:r>
        <w:rPr>
          <w:rFonts w:hint="eastAsia"/>
        </w:rPr>
        <w:t xml:space="preserve">研究方法</w:t>
      </w:r>
    </w:p>
    <w:p>
      <w:pPr>
        <w:pStyle w:val="FirstParagraph"/>
      </w:pPr>
      <w:r>
        <w:rPr>
          <w:rFonts w:hint="eastAsia"/>
        </w:rPr>
        <w:t xml:space="preserve">本研究将采用工程构建与实证评估相结合的方法，辅以对比实验（Ablation</w:t>
      </w:r>
      <w:r>
        <w:t xml:space="preserve"> </w:t>
      </w:r>
      <w:r>
        <w:rPr>
          <w:rFonts w:hint="eastAsia"/>
        </w:rPr>
        <w:t xml:space="preserve">Studies）来验证各模块的有效性。</w:t>
      </w:r>
    </w:p>
    <w:p>
      <w:pPr>
        <w:pStyle w:val="Compact"/>
        <w:numPr>
          <w:ilvl w:val="0"/>
          <w:numId w:val="1017"/>
        </w:numPr>
      </w:pPr>
      <w:r>
        <w:rPr>
          <w:rFonts w:hint="eastAsia"/>
        </w:rPr>
        <w:t xml:space="preserve">架构工程（Architecture</w:t>
      </w:r>
      <w:r>
        <w:t xml:space="preserve"> </w:t>
      </w:r>
      <w:r>
        <w:rPr>
          <w:rFonts w:hint="eastAsia"/>
        </w:rPr>
        <w:t xml:space="preserve">Engineering）：</w:t>
      </w:r>
    </w:p>
    <w:p>
      <w:pPr>
        <w:pStyle w:val="Compact"/>
        <w:numPr>
          <w:ilvl w:val="1"/>
          <w:numId w:val="1018"/>
        </w:numPr>
      </w:pPr>
      <w:r>
        <w:rPr>
          <w:rFonts w:hint="eastAsia"/>
        </w:rPr>
        <w:t xml:space="preserve">基于</w:t>
      </w:r>
      <w:r>
        <w:t xml:space="preserve"> Python </w:t>
      </w:r>
      <w:r>
        <w:rPr>
          <w:rFonts w:hint="eastAsia"/>
        </w:rPr>
        <w:t xml:space="preserve">开发，利用</w:t>
      </w:r>
      <w:r>
        <w:t xml:space="preserve"> LangChain </w:t>
      </w:r>
      <w:r>
        <w:rPr>
          <w:rFonts w:hint="eastAsia"/>
        </w:rPr>
        <w:t xml:space="preserve">或</w:t>
      </w:r>
      <w:r>
        <w:t xml:space="preserve"> LlamaIndex </w:t>
      </w:r>
      <w:r>
        <w:rPr>
          <w:rFonts w:hint="eastAsia"/>
        </w:rPr>
        <w:t xml:space="preserve">作为编排框架。</w:t>
      </w:r>
    </w:p>
    <w:p>
      <w:pPr>
        <w:pStyle w:val="Compact"/>
        <w:numPr>
          <w:ilvl w:val="1"/>
          <w:numId w:val="1018"/>
        </w:numPr>
      </w:pPr>
      <w:r>
        <w:rPr>
          <w:rFonts w:hint="eastAsia"/>
        </w:rPr>
        <w:t xml:space="preserve">使用</w:t>
      </w:r>
      <w:r>
        <w:t xml:space="preserve"> ChromaDB </w:t>
      </w:r>
      <w:r>
        <w:rPr>
          <w:rFonts w:hint="eastAsia"/>
        </w:rPr>
        <w:t xml:space="preserve">或</w:t>
      </w:r>
      <w:r>
        <w:t xml:space="preserve"> Milvus </w:t>
      </w:r>
      <w:r>
        <w:rPr>
          <w:rFonts w:hint="eastAsia"/>
        </w:rPr>
        <w:t xml:space="preserve">作为向量存储后端，NetworkX</w:t>
      </w:r>
      <w:r>
        <w:t xml:space="preserve"> </w:t>
      </w:r>
      <w:r>
        <w:rPr>
          <w:rFonts w:hint="eastAsia"/>
        </w:rPr>
        <w:t xml:space="preserve">用于构建</w:t>
      </w:r>
      <w:r>
        <w:t xml:space="preserve"> A-Mem </w:t>
      </w:r>
      <w:r>
        <w:rPr>
          <w:rFonts w:hint="eastAsia"/>
        </w:rPr>
        <w:t xml:space="preserve">的知识图谱结构。</w:t>
      </w:r>
    </w:p>
    <w:p>
      <w:pPr>
        <w:pStyle w:val="Compact"/>
        <w:numPr>
          <w:ilvl w:val="1"/>
          <w:numId w:val="1018"/>
        </w:numPr>
      </w:pPr>
      <w:r>
        <w:rPr>
          <w:rFonts w:hint="eastAsia"/>
        </w:rPr>
        <w:t xml:space="preserve">选用</w:t>
      </w:r>
      <w:r>
        <w:t xml:space="preserve"> Llama-3-70B-Instruct </w:t>
      </w:r>
      <w:r>
        <w:rPr>
          <w:rFonts w:hint="eastAsia"/>
        </w:rPr>
        <w:t xml:space="preserve">作为核心推理模型，因其开源特性便于调试和复现，且具备较强的指令遵循能力。</w:t>
      </w:r>
    </w:p>
    <w:p>
      <w:pPr>
        <w:pStyle w:val="Compact"/>
        <w:numPr>
          <w:ilvl w:val="0"/>
          <w:numId w:val="1017"/>
        </w:numPr>
      </w:pPr>
      <w:r>
        <w:rPr>
          <w:rFonts w:hint="eastAsia"/>
        </w:rPr>
        <w:t xml:space="preserve">基准测试（Benchmarking）：</w:t>
      </w:r>
    </w:p>
    <w:p>
      <w:pPr>
        <w:pStyle w:val="Compact"/>
        <w:numPr>
          <w:ilvl w:val="1"/>
          <w:numId w:val="1019"/>
        </w:numPr>
      </w:pPr>
      <w:r>
        <w:rPr>
          <w:rFonts w:hint="eastAsia"/>
        </w:rPr>
        <w:t xml:space="preserve">AgentBench：用于评估</w:t>
      </w:r>
      <w:r>
        <w:t xml:space="preserve"> Agent </w:t>
      </w:r>
      <w:r>
        <w:rPr>
          <w:rFonts w:hint="eastAsia"/>
        </w:rPr>
        <w:t xml:space="preserve">在操作系统、数据库、知识图谱等多样化环境中的通用能力。</w:t>
      </w:r>
    </w:p>
    <w:p>
      <w:pPr>
        <w:pStyle w:val="Compact"/>
        <w:numPr>
          <w:ilvl w:val="1"/>
          <w:numId w:val="1019"/>
        </w:numPr>
      </w:pPr>
      <w:r>
        <w:t xml:space="preserve">TheAgentCompany </w:t>
      </w:r>
      <w:r>
        <w:rPr>
          <w:rFonts w:hint="eastAsia"/>
        </w:rPr>
        <w:t xml:space="preserve">(TAC)：用于评估长程生产力任务。重点考察</w:t>
      </w:r>
      <w:r>
        <w:t xml:space="preserve"> Agent </w:t>
      </w:r>
      <w:r>
        <w:rPr>
          <w:rFonts w:hint="eastAsia"/>
        </w:rPr>
        <w:t xml:space="preserve">在长时间跨度下（模拟数周工作）的任务完成率和进化速度。</w:t>
      </w:r>
    </w:p>
    <w:p>
      <w:pPr>
        <w:pStyle w:val="Compact"/>
        <w:numPr>
          <w:ilvl w:val="1"/>
          <w:numId w:val="1019"/>
        </w:numPr>
      </w:pPr>
      <w:r>
        <w:t xml:space="preserve">Multi-LexSum &amp; </w:t>
      </w:r>
      <w:r>
        <w:rPr>
          <w:rFonts w:hint="eastAsia"/>
        </w:rPr>
        <w:t xml:space="preserve">BookSum：用于评估长文档摘要的质量，重点使用</w:t>
      </w:r>
      <w:r>
        <w:t xml:space="preserve"> SUMMAC </w:t>
      </w:r>
      <w:r>
        <w:rPr>
          <w:rFonts w:hint="eastAsia"/>
        </w:rPr>
        <w:t xml:space="preserve">和</w:t>
      </w:r>
      <w:r>
        <w:t xml:space="preserve"> AlignScore </w:t>
      </w:r>
      <w:r>
        <w:rPr>
          <w:rFonts w:hint="eastAsia"/>
        </w:rPr>
        <w:t xml:space="preserve">等指标检测幻觉率。</w:t>
      </w:r>
    </w:p>
    <w:p>
      <w:pPr>
        <w:pStyle w:val="Compact"/>
        <w:numPr>
          <w:ilvl w:val="0"/>
          <w:numId w:val="1017"/>
        </w:numPr>
      </w:pPr>
      <w:r>
        <w:rPr>
          <w:rFonts w:hint="eastAsia"/>
        </w:rPr>
        <w:t xml:space="preserve">对比实验设计：</w:t>
      </w:r>
    </w:p>
    <w:p>
      <w:pPr>
        <w:pStyle w:val="Compact"/>
        <w:numPr>
          <w:ilvl w:val="1"/>
          <w:numId w:val="1020"/>
        </w:numPr>
      </w:pPr>
      <w:r>
        <w:rPr>
          <w:rFonts w:hint="eastAsia"/>
        </w:rPr>
        <w:t xml:space="preserve">实验组：完整的</w:t>
      </w:r>
      <w:r>
        <w:t xml:space="preserve"> ECAM Agent。</w:t>
      </w:r>
    </w:p>
    <w:p>
      <w:pPr>
        <w:pStyle w:val="Compact"/>
        <w:numPr>
          <w:ilvl w:val="1"/>
          <w:numId w:val="1020"/>
        </w:numPr>
      </w:pPr>
      <w:r>
        <w:rPr>
          <w:rFonts w:hint="eastAsia"/>
        </w:rPr>
        <w:t xml:space="preserve">对照组</w:t>
      </w:r>
      <w:r>
        <w:t xml:space="preserve"> 1 </w:t>
      </w:r>
      <w:r>
        <w:rPr>
          <w:rFonts w:hint="eastAsia"/>
        </w:rPr>
        <w:t xml:space="preserve">(无记忆)：标准的</w:t>
      </w:r>
      <w:r>
        <w:t xml:space="preserve"> ReAct </w:t>
      </w:r>
      <w:r>
        <w:rPr>
          <w:rFonts w:hint="eastAsia"/>
        </w:rPr>
        <w:t xml:space="preserve">Agent，仅有固定上下文窗口。</w:t>
      </w:r>
    </w:p>
    <w:p>
      <w:pPr>
        <w:pStyle w:val="Compact"/>
        <w:numPr>
          <w:ilvl w:val="1"/>
          <w:numId w:val="1020"/>
        </w:numPr>
      </w:pPr>
      <w:r>
        <w:rPr>
          <w:rFonts w:hint="eastAsia"/>
        </w:rPr>
        <w:t xml:space="preserve">对照组</w:t>
      </w:r>
      <w:r>
        <w:t xml:space="preserve"> 2 </w:t>
      </w:r>
      <w:r>
        <w:rPr>
          <w:rFonts w:hint="eastAsia"/>
        </w:rPr>
        <w:t xml:space="preserve">(无演化)：具备三元记忆但无反思机制的</w:t>
      </w:r>
      <w:r>
        <w:t xml:space="preserve"> </w:t>
      </w:r>
      <w:r>
        <w:rPr>
          <w:rFonts w:hint="eastAsia"/>
        </w:rPr>
        <w:t xml:space="preserve">Agent，考察静态记忆与动态演化的差异。</w:t>
      </w:r>
    </w:p>
    <w:p>
      <w:pPr>
        <w:pStyle w:val="Compact"/>
        <w:numPr>
          <w:ilvl w:val="1"/>
          <w:numId w:val="1020"/>
        </w:numPr>
      </w:pPr>
      <w:r>
        <w:rPr>
          <w:rFonts w:hint="eastAsia"/>
        </w:rPr>
        <w:t xml:space="preserve">对照组</w:t>
      </w:r>
      <w:r>
        <w:t xml:space="preserve"> 3 </w:t>
      </w:r>
      <w:r>
        <w:rPr>
          <w:rFonts w:hint="eastAsia"/>
        </w:rPr>
        <w:t xml:space="preserve">(无情境感知)：使用普通</w:t>
      </w:r>
      <w:r>
        <w:t xml:space="preserve"> RAG </w:t>
      </w:r>
      <w:r>
        <w:rPr>
          <w:rFonts w:hint="eastAsia"/>
        </w:rPr>
        <w:t xml:space="preserve">或普通分层摘要的</w:t>
      </w:r>
      <w:r>
        <w:t xml:space="preserve"> </w:t>
      </w:r>
      <w:r>
        <w:rPr>
          <w:rFonts w:hint="eastAsia"/>
        </w:rPr>
        <w:t xml:space="preserve">Agent，考察</w:t>
      </w:r>
      <w:r>
        <w:t xml:space="preserve"> TextTiling </w:t>
      </w:r>
      <w:r>
        <w:rPr>
          <w:rFonts w:hint="eastAsia"/>
        </w:rPr>
        <w:t xml:space="preserve">和</w:t>
      </w:r>
      <w:r>
        <w:t xml:space="preserve"> Extract-Support </w:t>
      </w:r>
      <w:r>
        <w:rPr>
          <w:rFonts w:hint="eastAsia"/>
        </w:rPr>
        <w:t xml:space="preserve">对幻觉的抑制作用。</w:t>
      </w:r>
    </w:p>
    <w:bookmarkEnd w:id="26"/>
    <w:bookmarkStart w:id="27" w:name="研究步骤"/>
    <w:p>
      <w:pPr>
        <w:pStyle w:val="Heading3"/>
      </w:pPr>
      <w:r>
        <w:rPr>
          <w:rFonts w:hint="eastAsia"/>
        </w:rPr>
        <w:t xml:space="preserve">研究步骤</w:t>
      </w:r>
    </w:p>
    <w:p>
      <w:pPr>
        <w:pStyle w:val="FirstParagraph"/>
      </w:pPr>
      <w:r>
        <w:rPr>
          <w:rFonts w:hint="eastAsia"/>
        </w:rPr>
        <w:t xml:space="preserve">研究计划分为四个阶段，共计</w:t>
      </w:r>
      <w:r>
        <w:t xml:space="preserve"> 16 </w:t>
      </w:r>
      <w:r>
        <w:rPr>
          <w:rFonts w:hint="eastAsia"/>
        </w:rPr>
        <w:t xml:space="preserve">周。</w:t>
      </w:r>
      <w:r>
        <w:t xml:space="preserve"> </w:t>
      </w:r>
      <w:r>
        <w:rPr>
          <w:rFonts w:hint="eastAsia"/>
        </w:rPr>
        <w:t xml:space="preserve">第一阶段：基础架构搭建与数据准备（第</w:t>
      </w:r>
      <w:r>
        <w:t xml:space="preserve"> 1-4 </w:t>
      </w:r>
      <w:r>
        <w:rPr>
          <w:rFonts w:hint="eastAsia"/>
        </w:rPr>
        <w:t xml:space="preserve">周）</w:t>
      </w:r>
    </w:p>
    <w:p>
      <w:pPr>
        <w:pStyle w:val="Compact"/>
        <w:numPr>
          <w:ilvl w:val="0"/>
          <w:numId w:val="1021"/>
        </w:numPr>
      </w:pPr>
      <w:r>
        <w:rPr>
          <w:rFonts w:hint="eastAsia"/>
        </w:rPr>
        <w:t xml:space="preserve">任务：复现</w:t>
      </w:r>
      <w:r>
        <w:t xml:space="preserve"> A-Mem </w:t>
      </w:r>
      <w:r>
        <w:rPr>
          <w:rFonts w:hint="eastAsia"/>
        </w:rPr>
        <w:t xml:space="preserve">和</w:t>
      </w:r>
      <w:r>
        <w:t xml:space="preserve"> MUSE </w:t>
      </w:r>
      <w:r>
        <w:rPr>
          <w:rFonts w:hint="eastAsia"/>
        </w:rPr>
        <w:t xml:space="preserve">的核心算法；清洗</w:t>
      </w:r>
      <w:r>
        <w:t xml:space="preserve"> C4 </w:t>
      </w:r>
      <w:r>
        <w:rPr>
          <w:rFonts w:hint="eastAsia"/>
        </w:rPr>
        <w:t xml:space="preserve">数据集</w:t>
      </w:r>
      <w:r>
        <w:t xml:space="preserve"> </w:t>
      </w:r>
      <w:r>
        <w:rPr>
          <w:rFonts w:hint="eastAsia"/>
        </w:rPr>
        <w:t xml:space="preserve">构建预训练语料；搭建</w:t>
      </w:r>
      <w:r>
        <w:t xml:space="preserve"> AgentBench </w:t>
      </w:r>
      <w:r>
        <w:rPr>
          <w:rFonts w:hint="eastAsia"/>
        </w:rPr>
        <w:t xml:space="preserve">评测环境。</w:t>
      </w:r>
    </w:p>
    <w:p>
      <w:pPr>
        <w:pStyle w:val="Compact"/>
        <w:numPr>
          <w:ilvl w:val="0"/>
          <w:numId w:val="1021"/>
        </w:numPr>
      </w:pPr>
      <w:r>
        <w:rPr>
          <w:rFonts w:hint="eastAsia"/>
        </w:rPr>
        <w:t xml:space="preserve">里程碑：完成基线模型（Llama-3</w:t>
      </w:r>
      <w:r>
        <w:t xml:space="preserve"> + </w:t>
      </w:r>
      <w:r>
        <w:rPr>
          <w:rFonts w:hint="eastAsia"/>
        </w:rPr>
        <w:t xml:space="preserve">ReAct）的搭建与性能摸底。</w:t>
      </w:r>
    </w:p>
    <w:p>
      <w:pPr>
        <w:pStyle w:val="FirstParagraph"/>
      </w:pPr>
      <w:r>
        <w:rPr>
          <w:rFonts w:hint="eastAsia"/>
        </w:rPr>
        <w:t xml:space="preserve">第二阶段：记忆系统与情境处理模块开发（第</w:t>
      </w:r>
      <w:r>
        <w:t xml:space="preserve"> 5-8 </w:t>
      </w:r>
      <w:r>
        <w:rPr>
          <w:rFonts w:hint="eastAsia"/>
        </w:rPr>
        <w:t xml:space="preserve">周）</w:t>
      </w:r>
    </w:p>
    <w:p>
      <w:pPr>
        <w:pStyle w:val="Compact"/>
        <w:numPr>
          <w:ilvl w:val="0"/>
          <w:numId w:val="1022"/>
        </w:numPr>
      </w:pPr>
      <w:r>
        <w:rPr>
          <w:rFonts w:hint="eastAsia"/>
        </w:rPr>
        <w:t xml:space="preserve">任务：实现三元记忆结构；开发基于</w:t>
      </w:r>
      <w:r>
        <w:t xml:space="preserve"> TextTiling </w:t>
      </w:r>
      <w:r>
        <w:rPr>
          <w:rFonts w:hint="eastAsia"/>
        </w:rPr>
        <w:t xml:space="preserve">的文档切分工具；实现</w:t>
      </w:r>
      <w:r>
        <w:t xml:space="preserve"> A-Mem </w:t>
      </w:r>
      <w:r>
        <w:rPr>
          <w:rFonts w:hint="eastAsia"/>
        </w:rPr>
        <w:t xml:space="preserve">的笔记生成与动态链接算法。</w:t>
      </w:r>
    </w:p>
    <w:p>
      <w:pPr>
        <w:pStyle w:val="Compact"/>
        <w:numPr>
          <w:ilvl w:val="0"/>
          <w:numId w:val="1022"/>
        </w:numPr>
      </w:pPr>
      <w:r>
        <w:rPr>
          <w:rFonts w:hint="eastAsia"/>
        </w:rPr>
        <w:t xml:space="preserve">技术难点攻关：优化</w:t>
      </w:r>
      <w:r>
        <w:t xml:space="preserve"> A-Mem </w:t>
      </w:r>
      <w:r>
        <w:rPr>
          <w:rFonts w:hint="eastAsia"/>
        </w:rPr>
        <w:t xml:space="preserve">的链接生成</w:t>
      </w:r>
      <w:r>
        <w:t xml:space="preserve"> </w:t>
      </w:r>
      <w:r>
        <w:rPr>
          <w:rFonts w:hint="eastAsia"/>
        </w:rPr>
        <w:t xml:space="preserve">Prompt，确保</w:t>
      </w:r>
      <w:r>
        <w:t xml:space="preserve"> LLM </w:t>
      </w:r>
      <w:r>
        <w:rPr>
          <w:rFonts w:hint="eastAsia"/>
        </w:rPr>
        <w:t xml:space="preserve">能准确识别跨文档的语义关联；调整</w:t>
      </w:r>
      <w:r>
        <w:t xml:space="preserve"> MemoryBank </w:t>
      </w:r>
      <w:r>
        <w:rPr>
          <w:rFonts w:hint="eastAsia"/>
        </w:rPr>
        <w:t xml:space="preserve">的遗忘曲线参数，平衡记忆保留与检索延迟。</w:t>
      </w:r>
    </w:p>
    <w:p>
      <w:pPr>
        <w:pStyle w:val="Compact"/>
        <w:numPr>
          <w:ilvl w:val="0"/>
          <w:numId w:val="1022"/>
        </w:numPr>
      </w:pPr>
      <w:r>
        <w:rPr>
          <w:rFonts w:hint="eastAsia"/>
        </w:rPr>
        <w:t xml:space="preserve">里程碑：完成具备高级记忆检索功能的</w:t>
      </w:r>
      <w:r>
        <w:t xml:space="preserve"> Agent </w:t>
      </w:r>
      <w:r>
        <w:rPr>
          <w:rFonts w:hint="eastAsia"/>
        </w:rPr>
        <w:t xml:space="preserve">原型。</w:t>
      </w:r>
    </w:p>
    <w:p>
      <w:pPr>
        <w:pStyle w:val="FirstParagraph"/>
      </w:pPr>
      <w:r>
        <w:rPr>
          <w:rFonts w:hint="eastAsia"/>
        </w:rPr>
        <w:t xml:space="preserve">第三阶段：自演化闭环与长文档摘要集成（第</w:t>
      </w:r>
      <w:r>
        <w:t xml:space="preserve"> 9-13 </w:t>
      </w:r>
      <w:r>
        <w:rPr>
          <w:rFonts w:hint="eastAsia"/>
        </w:rPr>
        <w:t xml:space="preserve">周）</w:t>
      </w:r>
    </w:p>
    <w:p>
      <w:pPr>
        <w:pStyle w:val="Compact"/>
        <w:numPr>
          <w:ilvl w:val="0"/>
          <w:numId w:val="1023"/>
        </w:numPr>
      </w:pPr>
      <w:r>
        <w:rPr>
          <w:rFonts w:hint="eastAsia"/>
        </w:rPr>
        <w:t xml:space="preserve">任务：开发“反思</w:t>
      </w:r>
      <w:r>
        <w:t xml:space="preserve"> </w:t>
      </w:r>
      <w:r>
        <w:rPr>
          <w:rFonts w:hint="eastAsia"/>
        </w:rPr>
        <w:t xml:space="preserve">Agent”，实现轨迹数据的清洗与</w:t>
      </w:r>
      <w:r>
        <w:t xml:space="preserve"> SOP </w:t>
      </w:r>
      <w:r>
        <w:rPr>
          <w:rFonts w:hint="eastAsia"/>
        </w:rPr>
        <w:t xml:space="preserve">提炼；集成</w:t>
      </w:r>
      <w:r>
        <w:t xml:space="preserve"> Extract-Support </w:t>
      </w:r>
      <w:r>
        <w:rPr>
          <w:rFonts w:hint="eastAsia"/>
        </w:rPr>
        <w:t xml:space="preserve">分层合并策略；将所有模块整合进统一的</w:t>
      </w:r>
      <w:r>
        <w:t xml:space="preserve"> ECAM </w:t>
      </w:r>
      <w:r>
        <w:rPr>
          <w:rFonts w:hint="eastAsia"/>
        </w:rPr>
        <w:t xml:space="preserve">框架。</w:t>
      </w:r>
    </w:p>
    <w:p>
      <w:pPr>
        <w:pStyle w:val="Compact"/>
        <w:numPr>
          <w:ilvl w:val="0"/>
          <w:numId w:val="1023"/>
        </w:numPr>
      </w:pPr>
      <w:r>
        <w:rPr>
          <w:rFonts w:hint="eastAsia"/>
        </w:rPr>
        <w:t xml:space="preserve">技术难点攻关：解决自演化过程中的“错误经验累积”问题，引入校验机制确保写入程序性记忆的</w:t>
      </w:r>
      <w:r>
        <w:t xml:space="preserve"> SOP </w:t>
      </w:r>
      <w:r>
        <w:rPr>
          <w:rFonts w:hint="eastAsia"/>
        </w:rPr>
        <w:t xml:space="preserve">是有效的。</w:t>
      </w:r>
    </w:p>
    <w:p>
      <w:pPr>
        <w:pStyle w:val="Compact"/>
        <w:numPr>
          <w:ilvl w:val="0"/>
          <w:numId w:val="1023"/>
        </w:numPr>
      </w:pPr>
      <w:r>
        <w:rPr>
          <w:rFonts w:hint="eastAsia"/>
        </w:rPr>
        <w:t xml:space="preserve">里程碑：ECAM</w:t>
      </w:r>
      <w:r>
        <w:t xml:space="preserve"> Agent </w:t>
      </w:r>
      <w:r>
        <w:rPr>
          <w:rFonts w:hint="eastAsia"/>
        </w:rPr>
        <w:t xml:space="preserve">在</w:t>
      </w:r>
      <w:r>
        <w:t xml:space="preserve"> TAC </w:t>
      </w:r>
      <w:r>
        <w:rPr>
          <w:rFonts w:hint="eastAsia"/>
        </w:rPr>
        <w:t xml:space="preserve">基准测试中跑通全流程，并展现出学习曲线。</w:t>
      </w:r>
    </w:p>
    <w:p>
      <w:pPr>
        <w:pStyle w:val="FirstParagraph"/>
      </w:pPr>
      <w:r>
        <w:rPr>
          <w:rFonts w:hint="eastAsia"/>
        </w:rPr>
        <w:t xml:space="preserve">第四阶段：系统评测、优化与论文撰写（第</w:t>
      </w:r>
      <w:r>
        <w:t xml:space="preserve"> 14-16 </w:t>
      </w:r>
      <w:r>
        <w:rPr>
          <w:rFonts w:hint="eastAsia"/>
        </w:rPr>
        <w:t xml:space="preserve">周）</w:t>
      </w:r>
    </w:p>
    <w:p>
      <w:pPr>
        <w:pStyle w:val="Compact"/>
        <w:numPr>
          <w:ilvl w:val="0"/>
          <w:numId w:val="1024"/>
        </w:numPr>
      </w:pPr>
      <w:r>
        <w:rPr>
          <w:rFonts w:hint="eastAsia"/>
        </w:rPr>
        <w:t xml:space="preserve">任务：在所有基准数据集上进行大规模测试；收集实验数据；进行消融实验分析各模块贡献；撰写毕业论文与投稿论文。</w:t>
      </w:r>
    </w:p>
    <w:p>
      <w:pPr>
        <w:pStyle w:val="Compact"/>
        <w:numPr>
          <w:ilvl w:val="0"/>
          <w:numId w:val="1024"/>
        </w:numPr>
      </w:pPr>
      <w:r>
        <w:rPr>
          <w:rFonts w:hint="eastAsia"/>
        </w:rPr>
        <w:t xml:space="preserve">里程碑：完成最终论文，开源代码仓库。</w:t>
      </w:r>
    </w:p>
    <w:bookmarkEnd w:id="27"/>
    <w:bookmarkStart w:id="28" w:name="预期成果效果"/>
    <w:p>
      <w:pPr>
        <w:pStyle w:val="Heading3"/>
      </w:pPr>
      <w:r>
        <w:rPr>
          <w:rFonts w:hint="eastAsia"/>
        </w:rPr>
        <w:t xml:space="preserve">预期成果（效果）</w:t>
      </w:r>
    </w:p>
    <w:p>
      <w:pPr>
        <w:pStyle w:val="Compact"/>
        <w:numPr>
          <w:ilvl w:val="0"/>
          <w:numId w:val="1025"/>
        </w:numPr>
      </w:pPr>
      <w:r>
        <w:rPr>
          <w:rFonts w:hint="eastAsia"/>
        </w:rPr>
        <w:t xml:space="preserve">理论成果：提出一套融合建构主义记忆理论与元认知反思机制的通用</w:t>
      </w:r>
      <w:r>
        <w:t xml:space="preserve"> Agent </w:t>
      </w:r>
      <w:r>
        <w:rPr>
          <w:rFonts w:hint="eastAsia"/>
        </w:rPr>
        <w:t xml:space="preserve">架构（ECAM），阐明情境感知与经验积累在提升智能体鲁棒性方面的相互作用机理。</w:t>
      </w:r>
    </w:p>
    <w:p>
      <w:pPr>
        <w:pStyle w:val="Compact"/>
        <w:numPr>
          <w:ilvl w:val="0"/>
          <w:numId w:val="1025"/>
        </w:numPr>
      </w:pPr>
      <w:r>
        <w:rPr>
          <w:rFonts w:hint="eastAsia"/>
        </w:rPr>
        <w:t xml:space="preserve">技术成果：</w:t>
      </w:r>
    </w:p>
    <w:p>
      <w:pPr>
        <w:pStyle w:val="Compact"/>
        <w:numPr>
          <w:ilvl w:val="1"/>
          <w:numId w:val="1026"/>
        </w:numPr>
      </w:pPr>
      <w:r>
        <w:rPr>
          <w:rFonts w:hint="eastAsia"/>
        </w:rPr>
        <w:t xml:space="preserve">发布</w:t>
      </w:r>
      <w:r>
        <w:t xml:space="preserve"> ECAM </w:t>
      </w:r>
      <w:r>
        <w:rPr>
          <w:rFonts w:hint="eastAsia"/>
        </w:rPr>
        <w:t xml:space="preserve">框架的开源代码，包含</w:t>
      </w:r>
      <w:r>
        <w:t xml:space="preserve"> TextTiling-RAG </w:t>
      </w:r>
      <w:r>
        <w:rPr>
          <w:rFonts w:hint="eastAsia"/>
        </w:rPr>
        <w:t xml:space="preserve">增强模块和</w:t>
      </w:r>
      <w:r>
        <w:t xml:space="preserve"> A-Mem </w:t>
      </w:r>
      <w:r>
        <w:rPr>
          <w:rFonts w:hint="eastAsia"/>
        </w:rPr>
        <w:t xml:space="preserve">动态图谱构建模块。</w:t>
      </w:r>
    </w:p>
    <w:p>
      <w:pPr>
        <w:pStyle w:val="Compact"/>
        <w:numPr>
          <w:ilvl w:val="1"/>
          <w:numId w:val="1026"/>
        </w:numPr>
      </w:pPr>
      <w:r>
        <w:rPr>
          <w:rFonts w:hint="eastAsia"/>
        </w:rPr>
        <w:t xml:space="preserve">提出一种改进的“抽取-支撑”分层摘要算法，预计在</w:t>
      </w:r>
      <w:r>
        <w:t xml:space="preserve"> Multi-LexSum </w:t>
      </w:r>
      <w:r>
        <w:rPr>
          <w:rFonts w:hint="eastAsia"/>
        </w:rPr>
        <w:t xml:space="preserve">数据集上将事实一致性指标（如</w:t>
      </w:r>
      <w:r>
        <w:t xml:space="preserve"> </w:t>
      </w:r>
      <w:r>
        <w:rPr>
          <w:rFonts w:hint="eastAsia"/>
        </w:rPr>
        <w:t xml:space="preserve">AlignScore）提升</w:t>
      </w:r>
      <w:r>
        <w:t xml:space="preserve"> 15% </w:t>
      </w:r>
      <w:r>
        <w:rPr>
          <w:rFonts w:hint="eastAsia"/>
        </w:rPr>
        <w:t xml:space="preserve">以上。</w:t>
      </w:r>
    </w:p>
    <w:p>
      <w:pPr>
        <w:pStyle w:val="Compact"/>
        <w:numPr>
          <w:ilvl w:val="0"/>
          <w:numId w:val="1025"/>
        </w:numPr>
      </w:pPr>
      <w:r>
        <w:rPr>
          <w:rFonts w:hint="eastAsia"/>
        </w:rPr>
        <w:t xml:space="preserve">实证成果：</w:t>
      </w:r>
    </w:p>
    <w:p>
      <w:pPr>
        <w:pStyle w:val="Compact"/>
        <w:numPr>
          <w:ilvl w:val="1"/>
          <w:numId w:val="1027"/>
        </w:numPr>
      </w:pPr>
      <w:r>
        <w:rPr>
          <w:rFonts w:hint="eastAsia"/>
        </w:rPr>
        <w:t xml:space="preserve">在</w:t>
      </w:r>
      <w:r>
        <w:t xml:space="preserve"> AgentBench </w:t>
      </w:r>
      <w:r>
        <w:rPr>
          <w:rFonts w:hint="eastAsia"/>
        </w:rPr>
        <w:t xml:space="preserve">和</w:t>
      </w:r>
      <w:r>
        <w:t xml:space="preserve"> TAC </w:t>
      </w:r>
      <w:r>
        <w:rPr>
          <w:rFonts w:hint="eastAsia"/>
        </w:rPr>
        <w:t xml:space="preserve">榜单上，ECAM</w:t>
      </w:r>
      <w:r>
        <w:t xml:space="preserve"> Agent </w:t>
      </w:r>
      <w:r>
        <w:rPr>
          <w:rFonts w:hint="eastAsia"/>
        </w:rPr>
        <w:t xml:space="preserve">预计将超过现有的开源</w:t>
      </w:r>
      <w:r>
        <w:t xml:space="preserve"> SOTA </w:t>
      </w:r>
      <w:r>
        <w:rPr>
          <w:rFonts w:hint="eastAsia"/>
        </w:rPr>
        <w:t xml:space="preserve">模型（如</w:t>
      </w:r>
      <w:r>
        <w:t xml:space="preserve"> AutoGPT, </w:t>
      </w:r>
      <w:r>
        <w:rPr>
          <w:rFonts w:hint="eastAsia"/>
        </w:rPr>
        <w:t xml:space="preserve">BabyAGI），在长程任务成功率上实现</w:t>
      </w:r>
      <w:r>
        <w:t xml:space="preserve"> 10%-20% </w:t>
      </w:r>
      <w:r>
        <w:rPr>
          <w:rFonts w:hint="eastAsia"/>
        </w:rPr>
        <w:t xml:space="preserve">的提升。</w:t>
      </w:r>
    </w:p>
    <w:p>
      <w:pPr>
        <w:pStyle w:val="Compact"/>
        <w:numPr>
          <w:ilvl w:val="1"/>
          <w:numId w:val="1027"/>
        </w:numPr>
      </w:pPr>
      <w:r>
        <w:rPr>
          <w:rFonts w:hint="eastAsia"/>
        </w:rPr>
        <w:t xml:space="preserve">验证“自演化”的有效性，即随着任务执行次数的增加，Agent</w:t>
      </w:r>
      <w:r>
        <w:t xml:space="preserve"> </w:t>
      </w:r>
      <w:r>
        <w:rPr>
          <w:rFonts w:hint="eastAsia"/>
        </w:rPr>
        <w:t xml:space="preserve">完成同类任务的步骤数（Steps）显著减少，错误率（Error</w:t>
      </w:r>
      <w:r>
        <w:t xml:space="preserve"> </w:t>
      </w:r>
      <w:r>
        <w:rPr>
          <w:rFonts w:hint="eastAsia"/>
        </w:rPr>
        <w:t xml:space="preserve">Rate）显著降低。</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2025-12-19T09:53:37Z</dcterms:created>
  <dcterms:modified xsi:type="dcterms:W3CDTF">2025-12-19T09:53:37Z</dcterms:modified>
</cp:coreProperties>
</file>

<file path=docProps/custom.xml><?xml version="1.0" encoding="utf-8"?>
<Properties xmlns="http://schemas.openxmlformats.org/officeDocument/2006/custom-properties" xmlns:vt="http://schemas.openxmlformats.org/officeDocument/2006/docPropsVTypes"/>
</file>