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394" w:rsidRPr="00F96394" w:rsidRDefault="00F96394" w:rsidP="00F96394">
      <w:pPr>
        <w:jc w:val="center"/>
        <w:rPr>
          <w:rFonts w:cstheme="minorHAnsi"/>
          <w:b/>
          <w:sz w:val="32"/>
          <w:szCs w:val="32"/>
        </w:rPr>
      </w:pPr>
      <w:bookmarkStart w:id="0" w:name="h.tiz6zycewm3t"/>
      <w:bookmarkStart w:id="1" w:name="_Toc510092696"/>
      <w:bookmarkStart w:id="2" w:name="_Toc1848096"/>
      <w:bookmarkStart w:id="3" w:name="_Toc1858908"/>
      <w:bookmarkEnd w:id="0"/>
      <w:r w:rsidRPr="00F96394">
        <w:rPr>
          <w:rFonts w:cstheme="minorHAnsi"/>
          <w:b/>
          <w:sz w:val="32"/>
          <w:szCs w:val="32"/>
        </w:rPr>
        <w:t>Санкт-</w:t>
      </w:r>
      <w:r w:rsidRPr="00F96394">
        <w:rPr>
          <w:rFonts w:ascii="Arial" w:hAnsi="Arial" w:cs="Arial"/>
          <w:b/>
          <w:sz w:val="32"/>
          <w:szCs w:val="32"/>
        </w:rPr>
        <w:t>Петербургский</w:t>
      </w:r>
      <w:r w:rsidRPr="00F96394">
        <w:rPr>
          <w:rFonts w:cstheme="minorHAnsi"/>
          <w:b/>
          <w:sz w:val="32"/>
          <w:szCs w:val="32"/>
        </w:rPr>
        <w:t xml:space="preserve"> политехнический университет</w:t>
      </w:r>
      <w:bookmarkEnd w:id="1"/>
      <w:r w:rsidRPr="00F96394">
        <w:rPr>
          <w:rFonts w:cstheme="minorHAnsi"/>
          <w:b/>
          <w:sz w:val="32"/>
          <w:szCs w:val="32"/>
        </w:rPr>
        <w:t xml:space="preserve"> Петра Великого</w:t>
      </w:r>
      <w:bookmarkEnd w:id="2"/>
      <w:bookmarkEnd w:id="3"/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Институт прикладной математики и механики</w:t>
      </w:r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Кафедра «Прикладная математика»</w:t>
      </w: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4" w:name="h.igprrvo5zwj6"/>
      <w:bookmarkEnd w:id="4"/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5" w:name="h.9thwgwynjf7j"/>
      <w:bookmarkEnd w:id="5"/>
    </w:p>
    <w:p w:rsidR="00196914" w:rsidRPr="00812519" w:rsidRDefault="00196914" w:rsidP="00927AFF">
      <w:pPr>
        <w:jc w:val="center"/>
        <w:rPr>
          <w:rFonts w:ascii="Arial" w:hAnsi="Arial" w:cs="Arial"/>
          <w:b/>
          <w:sz w:val="32"/>
          <w:szCs w:val="32"/>
        </w:rPr>
      </w:pPr>
      <w:bookmarkStart w:id="6" w:name="_Toc510092697"/>
      <w:bookmarkStart w:id="7" w:name="_Toc514862437"/>
      <w:bookmarkStart w:id="8" w:name="_Toc1848097"/>
      <w:bookmarkStart w:id="9" w:name="_Toc1858909"/>
      <w:r w:rsidRPr="00196914">
        <w:rPr>
          <w:rFonts w:ascii="Arial" w:hAnsi="Arial" w:cs="Arial"/>
          <w:b/>
          <w:sz w:val="32"/>
          <w:szCs w:val="32"/>
        </w:rPr>
        <w:t>Отчет по дисциплине «</w:t>
      </w:r>
      <w:r w:rsidR="00634398">
        <w:rPr>
          <w:rFonts w:ascii="Arial" w:hAnsi="Arial" w:cs="Arial"/>
          <w:b/>
          <w:sz w:val="32"/>
          <w:szCs w:val="32"/>
        </w:rPr>
        <w:t>Вычислительные комплексы</w:t>
      </w:r>
      <w:r w:rsidRPr="00196914">
        <w:rPr>
          <w:rFonts w:ascii="Arial" w:hAnsi="Arial" w:cs="Arial"/>
          <w:b/>
          <w:sz w:val="32"/>
          <w:szCs w:val="32"/>
        </w:rPr>
        <w:t xml:space="preserve">» </w:t>
      </w:r>
      <w:bookmarkEnd w:id="6"/>
      <w:bookmarkEnd w:id="7"/>
      <w:bookmarkEnd w:id="8"/>
      <w:bookmarkEnd w:id="9"/>
      <w:r w:rsidR="00927AFF">
        <w:rPr>
          <w:rFonts w:ascii="Arial" w:hAnsi="Arial" w:cs="Arial"/>
          <w:b/>
          <w:sz w:val="32"/>
          <w:szCs w:val="32"/>
        </w:rPr>
        <w:br/>
        <w:t>по курсовой работе</w:t>
      </w:r>
      <w:r w:rsidR="00634398">
        <w:rPr>
          <w:rFonts w:ascii="Arial" w:hAnsi="Arial" w:cs="Arial"/>
          <w:b/>
          <w:sz w:val="32"/>
          <w:szCs w:val="32"/>
        </w:rPr>
        <w:br/>
        <w:t>«</w:t>
      </w:r>
      <w:r w:rsidR="009A24C6">
        <w:rPr>
          <w:rFonts w:ascii="Arial" w:hAnsi="Arial" w:cs="Arial"/>
          <w:b/>
          <w:sz w:val="32"/>
          <w:szCs w:val="32"/>
        </w:rPr>
        <w:t>Выделение пилообразных колебаний»</w:t>
      </w:r>
    </w:p>
    <w:p w:rsidR="00F96394" w:rsidRDefault="00F96394" w:rsidP="00F96394">
      <w:pPr>
        <w:pStyle w:val="5"/>
        <w:jc w:val="right"/>
      </w:pPr>
      <w:bookmarkStart w:id="10" w:name="h.o8tbkp1guk6r"/>
      <w:bookmarkStart w:id="11" w:name="h.gdxnx98cjd7w"/>
      <w:bookmarkEnd w:id="10"/>
      <w:bookmarkEnd w:id="11"/>
    </w:p>
    <w:p w:rsidR="00F96394" w:rsidRDefault="00F96394" w:rsidP="00F96394">
      <w:pPr>
        <w:pStyle w:val="5"/>
        <w:jc w:val="right"/>
      </w:pPr>
      <w:bookmarkStart w:id="12" w:name="h.bxfh6uaeb36o"/>
      <w:bookmarkEnd w:id="12"/>
    </w:p>
    <w:p w:rsidR="00F96394" w:rsidRDefault="00F96394" w:rsidP="00F96394">
      <w:pPr>
        <w:pStyle w:val="5"/>
        <w:jc w:val="right"/>
      </w:pPr>
      <w:bookmarkStart w:id="13" w:name="h.488vko80twhq"/>
      <w:bookmarkEnd w:id="13"/>
    </w:p>
    <w:p w:rsidR="00F96394" w:rsidRDefault="00F96394" w:rsidP="00F96394">
      <w:pPr>
        <w:pStyle w:val="5"/>
        <w:jc w:val="right"/>
      </w:pPr>
      <w:bookmarkStart w:id="14" w:name="h.reeou3b2yw8d"/>
      <w:bookmarkStart w:id="15" w:name="h.7nul1muvfjkf"/>
      <w:bookmarkEnd w:id="14"/>
      <w:bookmarkEnd w:id="15"/>
    </w:p>
    <w:p w:rsidR="00F96394" w:rsidRDefault="00F96394" w:rsidP="00F96394">
      <w:pPr>
        <w:pStyle w:val="5"/>
        <w:jc w:val="right"/>
      </w:pPr>
      <w:bookmarkStart w:id="16" w:name="h.nig36b3nh3j"/>
      <w:bookmarkEnd w:id="16"/>
    </w:p>
    <w:p w:rsidR="00F96394" w:rsidRDefault="00F96394" w:rsidP="00F96394">
      <w:pPr>
        <w:pStyle w:val="5"/>
        <w:jc w:val="right"/>
      </w:pPr>
      <w:bookmarkStart w:id="17" w:name="h.32jl10f5r1bn"/>
      <w:bookmarkEnd w:id="17"/>
    </w:p>
    <w:p w:rsidR="00F96394" w:rsidRDefault="00F96394" w:rsidP="00F96394">
      <w:pPr>
        <w:pStyle w:val="5"/>
        <w:jc w:val="right"/>
      </w:pPr>
      <w:bookmarkStart w:id="18" w:name="h.6ksyyzvgoboz"/>
      <w:bookmarkEnd w:id="18"/>
    </w:p>
    <w:p w:rsidR="00F96394" w:rsidRDefault="00F96394" w:rsidP="00F96394">
      <w:pPr>
        <w:pStyle w:val="5"/>
        <w:jc w:val="right"/>
      </w:pPr>
      <w:bookmarkStart w:id="19" w:name="h.qbel90225hq7"/>
      <w:bookmarkEnd w:id="19"/>
    </w:p>
    <w:p w:rsidR="00F96394" w:rsidRPr="00A75487" w:rsidRDefault="00F96394" w:rsidP="00F96394">
      <w:pPr>
        <w:pStyle w:val="5"/>
        <w:jc w:val="right"/>
        <w:rPr>
          <w:b w:val="0"/>
          <w:sz w:val="24"/>
          <w:szCs w:val="24"/>
        </w:rPr>
      </w:pPr>
      <w:bookmarkStart w:id="20" w:name="h.av7n3c9ml2ui"/>
      <w:bookmarkEnd w:id="20"/>
    </w:p>
    <w:p w:rsidR="00F96394" w:rsidRPr="00E13E74" w:rsidRDefault="00F96394" w:rsidP="00E13E74">
      <w:pPr>
        <w:pStyle w:val="5"/>
        <w:jc w:val="right"/>
        <w:rPr>
          <w:b w:val="0"/>
          <w:sz w:val="24"/>
          <w:szCs w:val="24"/>
        </w:rPr>
      </w:pPr>
      <w:r w:rsidRPr="00E13E74">
        <w:rPr>
          <w:b w:val="0"/>
          <w:sz w:val="24"/>
          <w:szCs w:val="24"/>
        </w:rPr>
        <w:t xml:space="preserve">Выполнил </w:t>
      </w:r>
      <w:r w:rsidR="00E13E74" w:rsidRPr="00E13E74">
        <w:rPr>
          <w:b w:val="0"/>
          <w:sz w:val="24"/>
          <w:szCs w:val="24"/>
        </w:rPr>
        <w:t xml:space="preserve">студент группы </w:t>
      </w:r>
      <w:r w:rsidR="00634398">
        <w:rPr>
          <w:b w:val="0"/>
          <w:sz w:val="24"/>
          <w:szCs w:val="24"/>
        </w:rPr>
        <w:t>3630102/60201</w:t>
      </w:r>
      <w:r w:rsidR="00E13E74" w:rsidRPr="00E13E74">
        <w:rPr>
          <w:b w:val="0"/>
          <w:sz w:val="24"/>
          <w:szCs w:val="24"/>
        </w:rPr>
        <w:br/>
      </w:r>
      <w:r w:rsidR="00EA2E56" w:rsidRPr="00E13E74">
        <w:rPr>
          <w:b w:val="0"/>
          <w:sz w:val="24"/>
          <w:szCs w:val="24"/>
        </w:rPr>
        <w:t xml:space="preserve">Чепулис </w:t>
      </w:r>
      <w:r w:rsidR="00E13E74" w:rsidRPr="00E13E74">
        <w:rPr>
          <w:b w:val="0"/>
          <w:sz w:val="24"/>
          <w:szCs w:val="24"/>
        </w:rPr>
        <w:t>М.</w:t>
      </w:r>
      <w:r w:rsidR="00E13E74">
        <w:rPr>
          <w:b w:val="0"/>
          <w:sz w:val="24"/>
          <w:szCs w:val="24"/>
        </w:rPr>
        <w:t>А.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 xml:space="preserve">Преподаватель: </w:t>
      </w:r>
      <w:r>
        <w:rPr>
          <w:rFonts w:ascii="Arial" w:hAnsi="Arial" w:cs="Arial"/>
          <w:sz w:val="24"/>
          <w:szCs w:val="24"/>
        </w:rPr>
        <w:t>Баженов А.Н.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E13E74" w:rsidRPr="00A75487" w:rsidRDefault="00E13E7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Pr="00A75487" w:rsidRDefault="00F96394" w:rsidP="00812519">
      <w:pPr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Санкт-Петербург</w:t>
      </w: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9</w:t>
      </w:r>
    </w:p>
    <w:p w:rsidR="00F96394" w:rsidRDefault="00F96394" w:rsidP="00F963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8446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6C4" w:rsidRDefault="000116C4">
          <w:pPr>
            <w:pStyle w:val="a5"/>
          </w:pPr>
          <w:r>
            <w:t>Оглавление</w:t>
          </w:r>
        </w:p>
        <w:p w:rsidR="009A24C6" w:rsidRDefault="000116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9498899" w:history="1">
            <w:r w:rsidR="009A24C6" w:rsidRPr="00C70EDB">
              <w:rPr>
                <w:rStyle w:val="a6"/>
                <w:noProof/>
              </w:rPr>
              <w:t>Постановка задачи</w:t>
            </w:r>
            <w:r w:rsidR="009A24C6">
              <w:rPr>
                <w:noProof/>
                <w:webHidden/>
              </w:rPr>
              <w:tab/>
            </w:r>
            <w:r w:rsidR="009A24C6">
              <w:rPr>
                <w:noProof/>
                <w:webHidden/>
              </w:rPr>
              <w:fldChar w:fldCharType="begin"/>
            </w:r>
            <w:r w:rsidR="009A24C6">
              <w:rPr>
                <w:noProof/>
                <w:webHidden/>
              </w:rPr>
              <w:instrText xml:space="preserve"> PAGEREF _Toc29498899 \h </w:instrText>
            </w:r>
            <w:r w:rsidR="009A24C6">
              <w:rPr>
                <w:noProof/>
                <w:webHidden/>
              </w:rPr>
            </w:r>
            <w:r w:rsidR="009A24C6">
              <w:rPr>
                <w:noProof/>
                <w:webHidden/>
              </w:rPr>
              <w:fldChar w:fldCharType="separate"/>
            </w:r>
            <w:r w:rsidR="009A24C6">
              <w:rPr>
                <w:noProof/>
                <w:webHidden/>
              </w:rPr>
              <w:t>3</w:t>
            </w:r>
            <w:r w:rsidR="009A24C6"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9498900" w:history="1">
            <w:r w:rsidRPr="00C70EDB">
              <w:rPr>
                <w:rStyle w:val="a6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9498901" w:history="1">
            <w:r w:rsidRPr="00C70EDB">
              <w:rPr>
                <w:rStyle w:val="a6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9498902" w:history="1">
            <w:r w:rsidRPr="00C70EDB">
              <w:rPr>
                <w:rStyle w:val="a6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9498903" w:history="1">
            <w:r w:rsidRPr="00C70EDB">
              <w:rPr>
                <w:rStyle w:val="a6"/>
                <w:noProof/>
              </w:rPr>
              <w:t>SXR 27 мкм.csv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9498904" w:history="1">
            <w:r w:rsidRPr="00C70EDB">
              <w:rPr>
                <w:rStyle w:val="a6"/>
                <w:noProof/>
              </w:rPr>
              <w:t>SXR 50 mkm.csv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9498905" w:history="1">
            <w:r w:rsidRPr="00C70EDB">
              <w:rPr>
                <w:rStyle w:val="a6"/>
                <w:rFonts w:eastAsia="Times New Roman"/>
                <w:noProof/>
              </w:rPr>
              <w:t>SXR 80 mkm.csv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9498906" w:history="1">
            <w:r w:rsidRPr="00C70EDB">
              <w:rPr>
                <w:rStyle w:val="a6"/>
                <w:noProof/>
              </w:rPr>
              <w:t>Обсуждение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9498907" w:history="1">
            <w:r w:rsidRPr="00C70EDB">
              <w:rPr>
                <w:rStyle w:val="a6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9498908" w:history="1">
            <w:r w:rsidRPr="00C70EDB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4C6" w:rsidRDefault="009A24C6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9498909" w:history="1">
            <w:r w:rsidRPr="00C70EDB">
              <w:rPr>
                <w:rStyle w:val="a6"/>
                <w:noProof/>
                <w:lang w:eastAsia="ar-SA"/>
              </w:rPr>
              <w:t xml:space="preserve">Код программы на </w:t>
            </w:r>
            <w:r w:rsidRPr="00C70EDB">
              <w:rPr>
                <w:rStyle w:val="a6"/>
                <w:noProof/>
                <w:lang w:val="en-US" w:eastAsia="ar-SA"/>
              </w:rPr>
              <w:t>Python</w:t>
            </w:r>
            <w:r w:rsidRPr="00C70EDB">
              <w:rPr>
                <w:rStyle w:val="a6"/>
                <w:noProof/>
                <w:lang w:eastAsia="ar-S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6C4" w:rsidRPr="007A2EAD" w:rsidRDefault="000116C4">
          <w:r>
            <w:rPr>
              <w:b/>
              <w:bCs/>
            </w:rPr>
            <w:fldChar w:fldCharType="end"/>
          </w:r>
        </w:p>
      </w:sdtContent>
    </w:sdt>
    <w:p w:rsidR="001847FA" w:rsidRDefault="001847FA"/>
    <w:p w:rsidR="001847FA" w:rsidRPr="001847FA" w:rsidRDefault="001847FA">
      <w:r>
        <w:br w:type="page"/>
      </w:r>
    </w:p>
    <w:p w:rsidR="00634398" w:rsidRDefault="00196914" w:rsidP="00634398">
      <w:pPr>
        <w:pStyle w:val="2"/>
      </w:pPr>
      <w:bookmarkStart w:id="21" w:name="_Toc29498899"/>
      <w:r>
        <w:lastRenderedPageBreak/>
        <w:t>Постановка задачи</w:t>
      </w:r>
      <w:bookmarkEnd w:id="21"/>
    </w:p>
    <w:p w:rsidR="0082570F" w:rsidRPr="0082570F" w:rsidRDefault="0082570F" w:rsidP="0082570F">
      <w:pPr>
        <w:rPr>
          <w:lang w:eastAsia="ar-SA"/>
        </w:rPr>
      </w:pPr>
      <w:r>
        <w:rPr>
          <w:lang w:eastAsia="ar-SA"/>
        </w:rPr>
        <w:t>Выделить пилообразные участки графика и установить на них временные метки</w:t>
      </w:r>
    </w:p>
    <w:p w:rsidR="001707CC" w:rsidRDefault="001707CC" w:rsidP="009D3A4D">
      <w:pPr>
        <w:pStyle w:val="2"/>
        <w:numPr>
          <w:ilvl w:val="0"/>
          <w:numId w:val="0"/>
        </w:numPr>
      </w:pPr>
      <w:bookmarkStart w:id="22" w:name="_Toc29498901"/>
      <w:r>
        <w:t>Реализация</w:t>
      </w:r>
      <w:bookmarkEnd w:id="22"/>
    </w:p>
    <w:p w:rsidR="0082570F" w:rsidRDefault="00375FFC" w:rsidP="00375FFC">
      <w:pPr>
        <w:rPr>
          <w:lang w:eastAsia="ar-SA"/>
        </w:rPr>
      </w:pPr>
      <w:r>
        <w:rPr>
          <w:lang w:eastAsia="ar-SA"/>
        </w:rPr>
        <w:t xml:space="preserve">Все задания были выполнены на языке программирования </w:t>
      </w:r>
      <w:r w:rsidR="0082570F">
        <w:rPr>
          <w:lang w:val="en-US" w:eastAsia="ar-SA"/>
        </w:rPr>
        <w:t>Python</w:t>
      </w:r>
      <w:r>
        <w:rPr>
          <w:lang w:eastAsia="ar-SA"/>
        </w:rPr>
        <w:t xml:space="preserve"> в среде разработки</w:t>
      </w:r>
      <w:r w:rsidR="0082570F" w:rsidRPr="0082570F">
        <w:rPr>
          <w:lang w:eastAsia="ar-SA"/>
        </w:rPr>
        <w:t xml:space="preserve"> </w:t>
      </w:r>
      <w:r w:rsidR="0082570F">
        <w:rPr>
          <w:lang w:val="en-US" w:eastAsia="ar-SA"/>
        </w:rPr>
        <w:t>PyCharm</w:t>
      </w:r>
      <w:r w:rsidR="0082570F">
        <w:rPr>
          <w:lang w:eastAsia="ar-SA"/>
        </w:rPr>
        <w:tab/>
      </w:r>
      <w:hyperlink w:anchor="ref1" w:history="1">
        <w:r w:rsidR="0082570F">
          <w:rPr>
            <w:rStyle w:val="a6"/>
            <w:lang w:eastAsia="ar-SA"/>
          </w:rPr>
          <w:t>[1</w:t>
        </w:r>
        <w:r w:rsidR="0082570F" w:rsidRPr="006367A2">
          <w:rPr>
            <w:rStyle w:val="a6"/>
            <w:lang w:eastAsia="ar-SA"/>
          </w:rPr>
          <w:t>]</w:t>
        </w:r>
      </w:hyperlink>
    </w:p>
    <w:p w:rsidR="0082570F" w:rsidRDefault="009A24C6" w:rsidP="00375FFC">
      <w:pPr>
        <w:rPr>
          <w:lang w:eastAsia="ar-SA"/>
        </w:rPr>
      </w:pPr>
      <w:r>
        <w:rPr>
          <w:lang w:eastAsia="ar-SA"/>
        </w:rPr>
        <w:t>Все д</w:t>
      </w:r>
      <w:r w:rsidR="0082570F">
        <w:rPr>
          <w:lang w:eastAsia="ar-SA"/>
        </w:rPr>
        <w:t>анные</w:t>
      </w:r>
      <w:r w:rsidR="0082570F" w:rsidRPr="0082570F">
        <w:rPr>
          <w:lang w:eastAsia="ar-SA"/>
        </w:rPr>
        <w:t xml:space="preserve"> </w:t>
      </w:r>
      <w:r w:rsidR="0082570F">
        <w:rPr>
          <w:lang w:eastAsia="ar-SA"/>
        </w:rPr>
        <w:t xml:space="preserve">из </w:t>
      </w:r>
      <w:r>
        <w:rPr>
          <w:lang w:eastAsia="ar-SA"/>
        </w:rPr>
        <w:t>*</w:t>
      </w:r>
      <w:r w:rsidR="0082570F" w:rsidRPr="0082570F">
        <w:rPr>
          <w:lang w:eastAsia="ar-SA"/>
        </w:rPr>
        <w:t>.</w:t>
      </w:r>
      <w:r w:rsidR="0082570F">
        <w:rPr>
          <w:lang w:val="en-US" w:eastAsia="ar-SA"/>
        </w:rPr>
        <w:t>SHT</w:t>
      </w:r>
      <w:r w:rsidR="0082570F">
        <w:rPr>
          <w:lang w:eastAsia="ar-SA"/>
        </w:rPr>
        <w:t xml:space="preserve"> файлов извлечены в </w:t>
      </w:r>
      <w:r>
        <w:rPr>
          <w:lang w:eastAsia="ar-SA"/>
        </w:rPr>
        <w:t>*</w:t>
      </w:r>
      <w:r w:rsidR="0082570F" w:rsidRPr="0082570F">
        <w:rPr>
          <w:lang w:eastAsia="ar-SA"/>
        </w:rPr>
        <w:t>.</w:t>
      </w:r>
      <w:r w:rsidR="0082570F">
        <w:rPr>
          <w:lang w:val="en-US" w:eastAsia="ar-SA"/>
        </w:rPr>
        <w:t>csv</w:t>
      </w:r>
      <w:r w:rsidR="0082570F">
        <w:rPr>
          <w:lang w:eastAsia="ar-SA"/>
        </w:rPr>
        <w:t xml:space="preserve"> файлы. Работа вып</w:t>
      </w:r>
      <w:r>
        <w:rPr>
          <w:lang w:eastAsia="ar-SA"/>
        </w:rPr>
        <w:t>олнена на основе</w:t>
      </w:r>
      <w:r w:rsidR="0082570F">
        <w:rPr>
          <w:lang w:eastAsia="ar-SA"/>
        </w:rPr>
        <w:t xml:space="preserve"> </w:t>
      </w:r>
      <w:r>
        <w:rPr>
          <w:lang w:eastAsia="ar-SA"/>
        </w:rPr>
        <w:t>*</w:t>
      </w:r>
      <w:r w:rsidR="0082570F" w:rsidRPr="0082570F">
        <w:rPr>
          <w:lang w:eastAsia="ar-SA"/>
        </w:rPr>
        <w:t>.</w:t>
      </w:r>
      <w:r w:rsidR="0082570F">
        <w:rPr>
          <w:lang w:val="en-US" w:eastAsia="ar-SA"/>
        </w:rPr>
        <w:t>csv</w:t>
      </w:r>
      <w:r w:rsidR="0082570F" w:rsidRPr="0082570F">
        <w:rPr>
          <w:lang w:eastAsia="ar-SA"/>
        </w:rPr>
        <w:t xml:space="preserve"> </w:t>
      </w:r>
      <w:r w:rsidR="00F200AC">
        <w:rPr>
          <w:lang w:eastAsia="ar-SA"/>
        </w:rPr>
        <w:t>файлов</w:t>
      </w:r>
      <w:bookmarkStart w:id="23" w:name="_GoBack"/>
      <w:bookmarkEnd w:id="23"/>
      <w:r w:rsidR="0082570F">
        <w:rPr>
          <w:lang w:eastAsia="ar-SA"/>
        </w:rPr>
        <w:t>.</w:t>
      </w:r>
    </w:p>
    <w:p w:rsidR="009A24C6" w:rsidRDefault="009A24C6" w:rsidP="00375FFC">
      <w:pPr>
        <w:rPr>
          <w:lang w:eastAsia="ar-SA"/>
        </w:rPr>
      </w:pPr>
      <w:r>
        <w:rPr>
          <w:lang w:eastAsia="ar-SA"/>
        </w:rPr>
        <w:t>Рассматриваются файлы с данными:</w:t>
      </w:r>
    </w:p>
    <w:p w:rsidR="009A24C6" w:rsidRDefault="009A24C6" w:rsidP="009A24C6">
      <w:pPr>
        <w:pStyle w:val="a7"/>
        <w:numPr>
          <w:ilvl w:val="0"/>
          <w:numId w:val="21"/>
        </w:numPr>
        <w:rPr>
          <w:lang w:eastAsia="ar-SA"/>
        </w:rPr>
      </w:pPr>
      <w:r w:rsidRPr="009A24C6">
        <w:rPr>
          <w:lang w:eastAsia="ar-SA"/>
        </w:rPr>
        <w:t>SXR 27 мкм.csv</w:t>
      </w:r>
    </w:p>
    <w:p w:rsidR="009A24C6" w:rsidRDefault="009A24C6" w:rsidP="009A24C6">
      <w:pPr>
        <w:pStyle w:val="a7"/>
        <w:numPr>
          <w:ilvl w:val="0"/>
          <w:numId w:val="21"/>
        </w:numPr>
        <w:rPr>
          <w:lang w:eastAsia="ar-SA"/>
        </w:rPr>
      </w:pPr>
      <w:r w:rsidRPr="009A24C6">
        <w:rPr>
          <w:lang w:eastAsia="ar-SA"/>
        </w:rPr>
        <w:t>SXR 50 mkm.csv</w:t>
      </w:r>
    </w:p>
    <w:p w:rsidR="009A24C6" w:rsidRDefault="009A24C6" w:rsidP="009A24C6">
      <w:pPr>
        <w:rPr>
          <w:lang w:eastAsia="ar-SA"/>
        </w:rPr>
      </w:pPr>
    </w:p>
    <w:p w:rsidR="0082570F" w:rsidRPr="00F200AC" w:rsidRDefault="009A24C6" w:rsidP="00F200AC">
      <w:pPr>
        <w:rPr>
          <w:rStyle w:val="a6"/>
          <w:color w:val="auto"/>
          <w:u w:val="none"/>
          <w:lang w:eastAsia="ar-SA"/>
        </w:rPr>
      </w:pPr>
      <w:r>
        <w:rPr>
          <w:lang w:eastAsia="ar-SA"/>
        </w:rPr>
        <w:t>Данные представлены в виде двух столбцов: время, амплитуда</w:t>
      </w:r>
    </w:p>
    <w:p w:rsidR="008166D6" w:rsidRPr="008166D6" w:rsidRDefault="008166D6" w:rsidP="00375FFC">
      <w:pPr>
        <w:rPr>
          <w:color w:val="0563C1" w:themeColor="hyperlink"/>
          <w:u w:val="single"/>
          <w:lang w:eastAsia="ar-SA"/>
        </w:rPr>
      </w:pPr>
      <w:r>
        <w:rPr>
          <w:rStyle w:val="a6"/>
          <w:lang w:eastAsia="ar-SA"/>
        </w:rPr>
        <w:br w:type="page"/>
      </w:r>
    </w:p>
    <w:p w:rsidR="0082570F" w:rsidRDefault="001707CC" w:rsidP="0082570F">
      <w:pPr>
        <w:pStyle w:val="2"/>
      </w:pPr>
      <w:bookmarkStart w:id="24" w:name="_Toc29498902"/>
      <w:r>
        <w:lastRenderedPageBreak/>
        <w:t>Результаты</w:t>
      </w:r>
      <w:bookmarkEnd w:id="24"/>
    </w:p>
    <w:p w:rsidR="0082570F" w:rsidRPr="009A24C6" w:rsidRDefault="00DB2BE2" w:rsidP="009A24C6">
      <w:pPr>
        <w:pStyle w:val="3"/>
      </w:pPr>
      <w:bookmarkStart w:id="25" w:name="_Toc29498903"/>
      <w:r w:rsidRPr="009A24C6">
        <w:t>SXR 27 мкм</w:t>
      </w:r>
      <w:r w:rsidR="0082570F" w:rsidRPr="009A24C6">
        <w:t>.csv</w:t>
      </w:r>
      <w:bookmarkEnd w:id="25"/>
    </w:p>
    <w:p w:rsidR="00DB2BE2" w:rsidRDefault="00DB2BE2" w:rsidP="00DB2BE2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14.15pt;height:309.9pt">
            <v:imagedata r:id="rId8" o:title="SXR 27 мкм.csv time=[0.000, 0.393]all data"/>
          </v:shape>
        </w:pict>
      </w:r>
    </w:p>
    <w:p w:rsidR="0082570F" w:rsidRDefault="00DB2BE2" w:rsidP="00DB2BE2">
      <w:pPr>
        <w:pStyle w:val="af4"/>
      </w:pPr>
      <w:r>
        <w:t xml:space="preserve">Рисунок </w:t>
      </w:r>
      <w:fldSimple w:instr=" SEQ Рисунок \* ARABIC ">
        <w:r w:rsidR="005829A0">
          <w:rPr>
            <w:noProof/>
          </w:rPr>
          <w:t>1</w:t>
        </w:r>
      </w:fldSimple>
      <w:r>
        <w:t xml:space="preserve"> Общий график светимости</w:t>
      </w:r>
    </w:p>
    <w:p w:rsidR="00DB2BE2" w:rsidRDefault="00DB2BE2" w:rsidP="00DB2BE2">
      <w:r>
        <w:t xml:space="preserve">Рассмотрим временной интервал: </w:t>
      </w:r>
      <w:r w:rsidRPr="00DB2BE2">
        <w:t>[0.193, 0.242]</w:t>
      </w:r>
    </w:p>
    <w:p w:rsidR="00DB2BE2" w:rsidRDefault="00DB2BE2" w:rsidP="00DB2BE2"/>
    <w:p w:rsidR="00DB2BE2" w:rsidRDefault="00DB2BE2" w:rsidP="00DB2BE2">
      <w:pPr>
        <w:keepNext/>
      </w:pPr>
      <w:r>
        <w:rPr>
          <w:lang w:eastAsia="ar-SA"/>
        </w:rPr>
        <w:pict>
          <v:shape id="_x0000_i1063" type="#_x0000_t75" style="width:404.35pt;height:303pt">
            <v:imagedata r:id="rId9" o:title="SXR 27 мкм.csv time=[0.193, 0.242]all data"/>
          </v:shape>
        </w:pict>
      </w:r>
    </w:p>
    <w:p w:rsidR="0082570F" w:rsidRDefault="00DB2BE2" w:rsidP="00DB2BE2">
      <w:pPr>
        <w:pStyle w:val="af4"/>
        <w:rPr>
          <w:lang w:eastAsia="ar-SA"/>
        </w:rPr>
      </w:pPr>
      <w:r>
        <w:t xml:space="preserve">Рисунок </w:t>
      </w:r>
      <w:fldSimple w:instr=" SEQ Рисунок \* ARABIC ">
        <w:r w:rsidR="005829A0">
          <w:rPr>
            <w:noProof/>
          </w:rPr>
          <w:t>2</w:t>
        </w:r>
      </w:fldSimple>
      <w:r w:rsidRPr="00DB2BE2">
        <w:t xml:space="preserve"> </w:t>
      </w:r>
      <w:r>
        <w:t xml:space="preserve">Обзор общей светимости </w:t>
      </w:r>
      <w:r>
        <w:rPr>
          <w:lang w:val="en-US"/>
        </w:rPr>
        <w:t>t</w:t>
      </w:r>
      <w:r w:rsidRPr="00DB2BE2">
        <w:t>=[0.193, 0.242]</w:t>
      </w:r>
    </w:p>
    <w:p w:rsidR="0082570F" w:rsidRDefault="006239FA" w:rsidP="0082570F">
      <w:pPr>
        <w:rPr>
          <w:lang w:eastAsia="ar-SA"/>
        </w:rPr>
      </w:pPr>
      <w:r>
        <w:rPr>
          <w:lang w:eastAsia="ar-SA"/>
        </w:rPr>
        <w:lastRenderedPageBreak/>
        <w:t>Сгладим кривую при помощи Экспоненциального среднего с окном 250</w:t>
      </w:r>
    </w:p>
    <w:p w:rsidR="006239FA" w:rsidRDefault="006239FA" w:rsidP="006239FA">
      <w:pPr>
        <w:keepNext/>
      </w:pPr>
      <w:r>
        <w:rPr>
          <w:lang w:eastAsia="ar-SA"/>
        </w:rPr>
        <w:pict>
          <v:shape id="_x0000_i1073" type="#_x0000_t75" style="width:437.2pt;height:327.15pt">
            <v:imagedata r:id="rId10" o:title="SXR 27 мкм.csv time=[0.193, 0.242]smooth_data(exp)"/>
          </v:shape>
        </w:pict>
      </w:r>
    </w:p>
    <w:p w:rsidR="006239FA" w:rsidRDefault="006239FA" w:rsidP="006239FA">
      <w:pPr>
        <w:pStyle w:val="af4"/>
        <w:rPr>
          <w:lang w:eastAsia="ar-SA"/>
        </w:rPr>
      </w:pPr>
      <w:r>
        <w:t xml:space="preserve">Рисунок </w:t>
      </w:r>
      <w:fldSimple w:instr=" SEQ Рисунок \* ARABIC ">
        <w:r w:rsidR="005829A0">
          <w:rPr>
            <w:noProof/>
          </w:rPr>
          <w:t>3</w:t>
        </w:r>
      </w:fldSimple>
      <w:r>
        <w:t xml:space="preserve"> Сглаженный график светимости с </w:t>
      </w:r>
      <w:proofErr w:type="spellStart"/>
      <w:r>
        <w:t>коэф</w:t>
      </w:r>
      <w:proofErr w:type="spellEnd"/>
      <w:r>
        <w:t xml:space="preserve">. </w:t>
      </w:r>
      <w:proofErr w:type="spellStart"/>
      <w:r>
        <w:t>сглаж</w:t>
      </w:r>
      <w:proofErr w:type="spellEnd"/>
      <w:r>
        <w:t>. = 250</w:t>
      </w:r>
    </w:p>
    <w:p w:rsidR="006239FA" w:rsidRDefault="006239FA" w:rsidP="006239FA">
      <w:pPr>
        <w:keepNext/>
      </w:pPr>
      <w:r>
        <w:rPr>
          <w:lang w:eastAsia="ar-SA"/>
        </w:rPr>
        <w:pict>
          <v:shape id="_x0000_i1074" type="#_x0000_t75" style="width:459.05pt;height:343.3pt">
            <v:imagedata r:id="rId11" o:title="SXR 27 мкм.csv time=[0.193, 0.242]data and smooth(250)"/>
          </v:shape>
        </w:pict>
      </w:r>
    </w:p>
    <w:p w:rsidR="006239FA" w:rsidRDefault="006239FA" w:rsidP="006239FA">
      <w:pPr>
        <w:pStyle w:val="af4"/>
      </w:pPr>
      <w:r>
        <w:t xml:space="preserve">Рисунок </w:t>
      </w:r>
      <w:fldSimple w:instr=" SEQ Рисунок \* ARABIC ">
        <w:r w:rsidR="005829A0">
          <w:rPr>
            <w:noProof/>
          </w:rPr>
          <w:t>4</w:t>
        </w:r>
      </w:fldSimple>
      <w:r>
        <w:t xml:space="preserve"> График изначальных данных и сглаженных</w:t>
      </w:r>
    </w:p>
    <w:p w:rsidR="006239FA" w:rsidRDefault="006239FA" w:rsidP="006239FA">
      <w:r>
        <w:lastRenderedPageBreak/>
        <w:t>«Пилу» будем выделять как область между двумя соседними «впадинами»</w:t>
      </w:r>
    </w:p>
    <w:p w:rsidR="006239FA" w:rsidRDefault="006239FA" w:rsidP="006239FA">
      <w:r>
        <w:t>Легко видеть, что минимумы изначальных данных нужно искать между соседними максимумом и минимумом сглаженных.</w:t>
      </w:r>
    </w:p>
    <w:p w:rsidR="006239FA" w:rsidRDefault="006239FA" w:rsidP="006239FA">
      <w:pPr>
        <w:keepNext/>
      </w:pPr>
      <w:r>
        <w:pict>
          <v:shape id="_x0000_i1078" type="#_x0000_t75" style="width:459.05pt;height:343.3pt">
            <v:imagedata r:id="rId12" o:title="SXR 27 мкм.csv time=[0.193, 0.242]extremum(250)"/>
          </v:shape>
        </w:pict>
      </w:r>
    </w:p>
    <w:p w:rsidR="006239FA" w:rsidRDefault="006239FA" w:rsidP="006239FA">
      <w:pPr>
        <w:pStyle w:val="af4"/>
      </w:pPr>
      <w:r>
        <w:t xml:space="preserve">Рисунок </w:t>
      </w:r>
      <w:fldSimple w:instr=" SEQ Рисунок \* ARABIC ">
        <w:r w:rsidR="005829A0">
          <w:rPr>
            <w:noProof/>
          </w:rPr>
          <w:t>5</w:t>
        </w:r>
      </w:fldSimple>
      <w:r>
        <w:t xml:space="preserve"> График максимумов и минимумов сглаженной функции</w:t>
      </w:r>
    </w:p>
    <w:p w:rsidR="006239FA" w:rsidRPr="00854B61" w:rsidRDefault="006239FA" w:rsidP="006239FA">
      <w:pPr>
        <w:rPr>
          <w:lang w:eastAsia="ar-SA"/>
        </w:rPr>
      </w:pPr>
      <w:r>
        <w:rPr>
          <w:lang w:eastAsia="ar-SA"/>
        </w:rPr>
        <w:t xml:space="preserve">Для удаления «мелких колебаний» учитываются только те </w:t>
      </w:r>
      <w:r>
        <w:rPr>
          <w:lang w:eastAsia="ar-SA"/>
        </w:rPr>
        <w:t xml:space="preserve">экстремумы, </w:t>
      </w:r>
      <w:r w:rsidR="00854B61">
        <w:rPr>
          <w:lang w:eastAsia="ar-SA"/>
        </w:rPr>
        <w:t xml:space="preserve">периоды монотонности перед которыми более </w:t>
      </w:r>
      <w:r w:rsidR="00854B61">
        <w:rPr>
          <w:lang w:val="en-US" w:eastAsia="ar-SA"/>
        </w:rPr>
        <w:t>n</w:t>
      </w:r>
      <w:r w:rsidR="00854B61" w:rsidRPr="00854B61">
        <w:rPr>
          <w:lang w:eastAsia="ar-SA"/>
        </w:rPr>
        <w:t xml:space="preserve"> </w:t>
      </w:r>
      <w:r w:rsidR="00854B61">
        <w:rPr>
          <w:lang w:eastAsia="ar-SA"/>
        </w:rPr>
        <w:t>(</w:t>
      </w:r>
      <w:r w:rsidR="00854B61" w:rsidRPr="00854B61">
        <w:rPr>
          <w:lang w:eastAsia="ar-SA"/>
        </w:rPr>
        <w:t xml:space="preserve">= </w:t>
      </w:r>
      <w:r w:rsidR="00854B61">
        <w:rPr>
          <w:lang w:eastAsia="ar-SA"/>
        </w:rPr>
        <w:t xml:space="preserve">250) точек. Данный коэффициент можно взять и меньше, но тогда появляются «пилы» на правом краю графика. По сути коэффициент </w:t>
      </w:r>
      <w:r w:rsidR="00854B61">
        <w:rPr>
          <w:lang w:val="en-US" w:eastAsia="ar-SA"/>
        </w:rPr>
        <w:t xml:space="preserve">n </w:t>
      </w:r>
      <w:r w:rsidR="00854B61">
        <w:rPr>
          <w:lang w:eastAsia="ar-SA"/>
        </w:rPr>
        <w:t>выделяет «достаточно большие» пики.</w:t>
      </w:r>
    </w:p>
    <w:p w:rsidR="006239FA" w:rsidRPr="006239FA" w:rsidRDefault="006239FA" w:rsidP="006239FA"/>
    <w:p w:rsidR="006239FA" w:rsidRDefault="00854B61" w:rsidP="006239FA">
      <w:pPr>
        <w:keepNext/>
      </w:pPr>
      <w:r>
        <w:rPr>
          <w:lang w:eastAsia="ar-SA"/>
        </w:rPr>
        <w:lastRenderedPageBreak/>
        <w:pict>
          <v:shape id="_x0000_i1080" type="#_x0000_t75" style="width:421.65pt;height:315.65pt">
            <v:imagedata r:id="rId13" o:title="SXR 27 мкм.csv time=[0.193, 0.242]minimum in section"/>
          </v:shape>
        </w:pict>
      </w:r>
    </w:p>
    <w:p w:rsidR="0082570F" w:rsidRDefault="006239FA" w:rsidP="006239FA">
      <w:pPr>
        <w:pStyle w:val="af4"/>
      </w:pPr>
      <w:r>
        <w:t xml:space="preserve">Рисунок </w:t>
      </w:r>
      <w:fldSimple w:instr=" SEQ Рисунок \* ARABIC ">
        <w:r w:rsidR="005829A0">
          <w:rPr>
            <w:noProof/>
          </w:rPr>
          <w:t>6</w:t>
        </w:r>
      </w:fldSimple>
      <w:r>
        <w:t xml:space="preserve"> График минимумов изначальных данных</w:t>
      </w:r>
    </w:p>
    <w:p w:rsidR="00854B61" w:rsidRPr="00854B61" w:rsidRDefault="00854B61" w:rsidP="00854B61">
      <w:r>
        <w:t>По полученным точкам разобьём данные на отрезки. В каждый отрезок попадает только 1 «пила»</w:t>
      </w:r>
    </w:p>
    <w:p w:rsidR="00854B61" w:rsidRDefault="00854B61" w:rsidP="00854B61"/>
    <w:p w:rsidR="00854B61" w:rsidRDefault="00854B61" w:rsidP="00854B61">
      <w:pPr>
        <w:keepNext/>
      </w:pPr>
      <w:r>
        <w:pict>
          <v:shape id="_x0000_i1082" type="#_x0000_t75" style="width:420.5pt;height:314.5pt">
            <v:imagedata r:id="rId14" o:title="SXR 27 мкм.csv time=[0.193, 0.242]sections"/>
          </v:shape>
        </w:pict>
      </w:r>
    </w:p>
    <w:p w:rsidR="00854B61" w:rsidRDefault="00854B61" w:rsidP="00854B61">
      <w:pPr>
        <w:pStyle w:val="af4"/>
      </w:pPr>
      <w:r>
        <w:t xml:space="preserve">Рисунок </w:t>
      </w:r>
      <w:fldSimple w:instr=" SEQ Рисунок \* ARABIC ">
        <w:r w:rsidR="005829A0">
          <w:rPr>
            <w:noProof/>
          </w:rPr>
          <w:t>7</w:t>
        </w:r>
      </w:fldSimple>
      <w:r>
        <w:t xml:space="preserve"> График разбиения изначальных данных</w:t>
      </w:r>
    </w:p>
    <w:p w:rsidR="00854B61" w:rsidRDefault="00854B61" w:rsidP="00854B61">
      <w:r>
        <w:lastRenderedPageBreak/>
        <w:t>Выделим данные относящиеся к одной «пиле» (внутри отрезка разбиения отрезка) своим цветом (цвета могут повторяться)</w:t>
      </w:r>
    </w:p>
    <w:p w:rsidR="00854B61" w:rsidRDefault="00854B61" w:rsidP="00854B61">
      <w:pPr>
        <w:keepNext/>
      </w:pPr>
      <w:r>
        <w:pict>
          <v:shape id="_x0000_i1086" type="#_x0000_t75" style="width:452.75pt;height:338.7pt">
            <v:imagedata r:id="rId15" o:title="SXR 27 мкм.csv time=[0.193, 0.242]saw"/>
          </v:shape>
        </w:pict>
      </w:r>
    </w:p>
    <w:p w:rsidR="00854B61" w:rsidRDefault="00854B61" w:rsidP="00854B61">
      <w:pPr>
        <w:pStyle w:val="af4"/>
      </w:pPr>
      <w:r>
        <w:t xml:space="preserve">Рисунок </w:t>
      </w:r>
      <w:fldSimple w:instr=" SEQ Рисунок \* ARABIC ">
        <w:r w:rsidR="005829A0">
          <w:rPr>
            <w:noProof/>
          </w:rPr>
          <w:t>8</w:t>
        </w:r>
      </w:fldSimple>
      <w:r>
        <w:t xml:space="preserve"> График с выделением "пил"</w:t>
      </w:r>
    </w:p>
    <w:p w:rsidR="00854B61" w:rsidRPr="00854B61" w:rsidRDefault="00854B61" w:rsidP="00854B61">
      <w:r>
        <w:br w:type="page"/>
      </w:r>
    </w:p>
    <w:p w:rsidR="00854B61" w:rsidRPr="009A24C6" w:rsidRDefault="00854B61" w:rsidP="009A24C6">
      <w:pPr>
        <w:pStyle w:val="3"/>
      </w:pPr>
      <w:bookmarkStart w:id="26" w:name="_Toc29498904"/>
      <w:r w:rsidRPr="009A24C6">
        <w:lastRenderedPageBreak/>
        <w:t>SXR 50 mkm.csv</w:t>
      </w:r>
      <w:bookmarkEnd w:id="26"/>
    </w:p>
    <w:p w:rsidR="00854B61" w:rsidRDefault="00854B61" w:rsidP="00854B61">
      <w:pPr>
        <w:keepNext/>
      </w:pPr>
      <w:r>
        <w:rPr>
          <w:lang w:eastAsia="ru-RU"/>
        </w:rPr>
        <w:pict>
          <v:shape id="_x0000_i1088" type="#_x0000_t75" style="width:458.5pt;height:343.3pt">
            <v:imagedata r:id="rId16" o:title="SXR 50 mkm.csv time=[0.000, 0.393]all data"/>
          </v:shape>
        </w:pict>
      </w:r>
    </w:p>
    <w:p w:rsidR="00854B61" w:rsidRPr="00854B61" w:rsidRDefault="00854B61" w:rsidP="00854B61">
      <w:pPr>
        <w:pStyle w:val="af4"/>
      </w:pPr>
      <w:r>
        <w:t xml:space="preserve">Рисунок </w:t>
      </w:r>
      <w:fldSimple w:instr=" SEQ Рисунок \* ARABIC ">
        <w:r w:rsidR="005829A0">
          <w:rPr>
            <w:noProof/>
          </w:rPr>
          <w:t>9</w:t>
        </w:r>
      </w:fldSimple>
      <w:r>
        <w:t xml:space="preserve"> График общей светимости</w:t>
      </w:r>
    </w:p>
    <w:p w:rsidR="005829A0" w:rsidRDefault="00854B61" w:rsidP="005829A0">
      <w:pPr>
        <w:keepNext/>
      </w:pPr>
      <w:r>
        <w:t xml:space="preserve">Рассмотрим временной интервал: </w:t>
      </w:r>
      <w:r>
        <w:t>[0.193, 0.24</w:t>
      </w:r>
      <w:r w:rsidR="005829A0" w:rsidRPr="005829A0">
        <w:t>2]</w:t>
      </w:r>
      <w:r w:rsidR="005829A0">
        <w:rPr>
          <w:lang w:val="en-US"/>
        </w:rPr>
        <w:pict>
          <v:shape id="_x0000_i1090" type="#_x0000_t75" style="width:406.65pt;height:304.15pt">
            <v:imagedata r:id="rId17" o:title="SXR 50 mkm.csv time=[0.193, 0.242]all data"/>
          </v:shape>
        </w:pict>
      </w:r>
    </w:p>
    <w:p w:rsidR="00854B61" w:rsidRP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5829A0">
        <w:t xml:space="preserve"> </w:t>
      </w:r>
      <w:r w:rsidRPr="00B041FB">
        <w:t>Обзор общей светимости t=[0.193, 0.242]</w:t>
      </w:r>
    </w:p>
    <w:p w:rsidR="005829A0" w:rsidRDefault="005829A0" w:rsidP="005829A0">
      <w:pPr>
        <w:keepNext/>
      </w:pPr>
      <w:r>
        <w:rPr>
          <w:lang w:val="en-US"/>
        </w:rPr>
        <w:lastRenderedPageBreak/>
        <w:pict>
          <v:shape id="_x0000_i1092" type="#_x0000_t75" style="width:459.05pt;height:343.3pt">
            <v:imagedata r:id="rId18" o:title="SXR 50 mkm.csv time=[0.193, 0.242]smooth_data(exp)"/>
          </v:shape>
        </w:pict>
      </w:r>
    </w:p>
    <w:p w:rsidR="005829A0" w:rsidRP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5829A0">
        <w:t xml:space="preserve"> </w:t>
      </w:r>
      <w:r w:rsidRPr="000E7E80">
        <w:t xml:space="preserve">Сглаженный график светимости с </w:t>
      </w:r>
      <w:proofErr w:type="spellStart"/>
      <w:r w:rsidRPr="000E7E80">
        <w:t>коэф</w:t>
      </w:r>
      <w:proofErr w:type="spellEnd"/>
      <w:r w:rsidRPr="000E7E80">
        <w:t xml:space="preserve">. </w:t>
      </w:r>
      <w:proofErr w:type="spellStart"/>
      <w:r w:rsidRPr="000E7E80">
        <w:t>сглаж</w:t>
      </w:r>
      <w:proofErr w:type="spellEnd"/>
      <w:r w:rsidRPr="000E7E80">
        <w:t>. = 250</w:t>
      </w:r>
    </w:p>
    <w:p w:rsidR="005829A0" w:rsidRDefault="005829A0" w:rsidP="005829A0">
      <w:pPr>
        <w:keepNext/>
      </w:pPr>
      <w:r>
        <w:rPr>
          <w:lang w:val="en-US"/>
        </w:rPr>
        <w:pict>
          <v:shape id="_x0000_i1095" type="#_x0000_t75" style="width:459.05pt;height:343.3pt">
            <v:imagedata r:id="rId19" o:title="SXR 50 mkm.csv time=[0.193, 0.242]data and smooth(250)"/>
          </v:shape>
        </w:pict>
      </w:r>
    </w:p>
    <w:p w:rsidR="005829A0" w:rsidRP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5829A0">
        <w:t xml:space="preserve"> График изначальных данных и сглаженных</w:t>
      </w:r>
    </w:p>
    <w:p w:rsidR="005829A0" w:rsidRDefault="005829A0" w:rsidP="005829A0">
      <w:pPr>
        <w:keepNext/>
      </w:pPr>
      <w:r>
        <w:rPr>
          <w:lang w:val="en-US"/>
        </w:rPr>
        <w:lastRenderedPageBreak/>
        <w:pict>
          <v:shape id="_x0000_i1096" type="#_x0000_t75" style="width:459.05pt;height:343.3pt">
            <v:imagedata r:id="rId20" o:title="SXR 50 mkm.csv time=[0.193, 0.242]extremum(250)"/>
          </v:shape>
        </w:pict>
      </w:r>
    </w:p>
    <w:p w:rsid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График максимумов и минимумов сглаженных данных</w:t>
      </w:r>
    </w:p>
    <w:p w:rsidR="005829A0" w:rsidRDefault="005829A0" w:rsidP="005829A0">
      <w:pPr>
        <w:keepNext/>
      </w:pPr>
      <w:r>
        <w:rPr>
          <w:lang w:val="en-US"/>
        </w:rPr>
        <w:pict>
          <v:shape id="_x0000_i1097" type="#_x0000_t75" style="width:459.05pt;height:343.3pt">
            <v:imagedata r:id="rId21" o:title="SXR 50 mkm.csv time=[0.193, 0.242]minimum in section"/>
          </v:shape>
        </w:pict>
      </w:r>
    </w:p>
    <w:p w:rsidR="005829A0" w:rsidRP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5829A0">
        <w:t xml:space="preserve"> График минимумов изначальных данных</w:t>
      </w:r>
    </w:p>
    <w:p w:rsidR="005829A0" w:rsidRDefault="005829A0" w:rsidP="005829A0">
      <w:pPr>
        <w:keepNext/>
      </w:pPr>
      <w:r>
        <w:rPr>
          <w:lang w:val="en-US"/>
        </w:rPr>
        <w:lastRenderedPageBreak/>
        <w:pict>
          <v:shape id="_x0000_i1098" type="#_x0000_t75" style="width:459.05pt;height:343.3pt">
            <v:imagedata r:id="rId22" o:title="SXR 50 mkm.csv time=[0.193, 0.242]sections"/>
          </v:shape>
        </w:pict>
      </w:r>
    </w:p>
    <w:p w:rsidR="005829A0" w:rsidRP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</w:t>
      </w:r>
      <w:r w:rsidRPr="00B00124">
        <w:t>График разбиения изначальных данных</w:t>
      </w:r>
    </w:p>
    <w:p w:rsidR="005829A0" w:rsidRDefault="005829A0" w:rsidP="005829A0">
      <w:pPr>
        <w:keepNext/>
      </w:pPr>
      <w:r>
        <w:pict>
          <v:shape id="_x0000_i1101" type="#_x0000_t75" style="width:452.75pt;height:338.7pt">
            <v:imagedata r:id="rId23" o:title="SXR 50 mkm.csv time=[0.193, 0.242]saw"/>
          </v:shape>
        </w:pict>
      </w:r>
    </w:p>
    <w:p w:rsid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</w:t>
      </w:r>
      <w:r w:rsidRPr="00D30410">
        <w:t>График с выделением "пил"</w:t>
      </w:r>
    </w:p>
    <w:p w:rsidR="00854B61" w:rsidRPr="005829A0" w:rsidRDefault="005829A0" w:rsidP="005829A0">
      <w:pPr>
        <w:pStyle w:val="3"/>
        <w:rPr>
          <w:rFonts w:eastAsia="Times New Roman"/>
          <w:color w:val="A9B7C6"/>
          <w:lang w:eastAsia="ru-RU"/>
        </w:rPr>
      </w:pPr>
      <w:bookmarkStart w:id="27" w:name="_Toc29498905"/>
      <w:r w:rsidRPr="005829A0">
        <w:rPr>
          <w:rFonts w:eastAsia="Times New Roman"/>
          <w:lang w:eastAsia="ru-RU"/>
        </w:rPr>
        <w:lastRenderedPageBreak/>
        <w:t>SXR 80 mkm.csv</w:t>
      </w:r>
      <w:bookmarkEnd w:id="27"/>
    </w:p>
    <w:p w:rsidR="005829A0" w:rsidRDefault="005829A0" w:rsidP="005829A0">
      <w:pPr>
        <w:keepNext/>
      </w:pPr>
      <w:r>
        <w:rPr>
          <w:lang w:eastAsia="ru-RU"/>
        </w:rPr>
        <w:pict>
          <v:shape id="_x0000_i1111" type="#_x0000_t75" style="width:414.7pt;height:310.45pt">
            <v:imagedata r:id="rId24" o:title="SXR 80 mkm.csv time=[0.000, 0.393]all data"/>
          </v:shape>
        </w:pict>
      </w:r>
    </w:p>
    <w:p w:rsidR="005829A0" w:rsidRDefault="005829A0" w:rsidP="005829A0">
      <w:pPr>
        <w:pStyle w:val="af4"/>
        <w:rPr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Общий обзор светимости</w:t>
      </w:r>
    </w:p>
    <w:p w:rsidR="005829A0" w:rsidRDefault="005829A0" w:rsidP="00854B61">
      <w:pPr>
        <w:rPr>
          <w:lang w:eastAsia="ru-RU"/>
        </w:rPr>
      </w:pPr>
    </w:p>
    <w:p w:rsidR="005829A0" w:rsidRDefault="005829A0" w:rsidP="005829A0">
      <w:pPr>
        <w:keepNext/>
      </w:pPr>
      <w:r>
        <w:rPr>
          <w:lang w:eastAsia="ru-RU"/>
        </w:rPr>
        <w:pict>
          <v:shape id="_x0000_i1112" type="#_x0000_t75" style="width:419.35pt;height:313.9pt">
            <v:imagedata r:id="rId25" o:title="SXR 80 mkm.csv time=[0.000, 0.393]data and smooth(250)"/>
          </v:shape>
        </w:pict>
      </w:r>
    </w:p>
    <w:p w:rsidR="005829A0" w:rsidRDefault="005829A0" w:rsidP="005829A0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График изначальных и сглаженных данных</w:t>
      </w:r>
    </w:p>
    <w:p w:rsidR="005829A0" w:rsidRDefault="005829A0" w:rsidP="005829A0">
      <w:pPr>
        <w:rPr>
          <w:lang w:eastAsia="ru-RU"/>
        </w:rPr>
      </w:pPr>
    </w:p>
    <w:p w:rsidR="005829A0" w:rsidRDefault="005829A0" w:rsidP="005829A0">
      <w:pPr>
        <w:rPr>
          <w:lang w:eastAsia="ru-RU"/>
        </w:rPr>
      </w:pPr>
      <w:r>
        <w:rPr>
          <w:lang w:eastAsia="ru-RU"/>
        </w:rPr>
        <w:lastRenderedPageBreak/>
        <w:t xml:space="preserve">Дальнейшая обработка этих данных не проводилась, т.к. </w:t>
      </w:r>
      <w:r w:rsidR="005B4CB9">
        <w:rPr>
          <w:lang w:eastAsia="ru-RU"/>
        </w:rPr>
        <w:t>они напоминаю просто шум.</w:t>
      </w:r>
    </w:p>
    <w:p w:rsidR="005B4CB9" w:rsidRPr="005829A0" w:rsidRDefault="005B4CB9" w:rsidP="005829A0">
      <w:pPr>
        <w:rPr>
          <w:lang w:eastAsia="ru-RU"/>
        </w:rPr>
      </w:pPr>
      <w:r>
        <w:rPr>
          <w:lang w:eastAsia="ru-RU"/>
        </w:rPr>
        <w:t>Амплитуда светимости становится отрицательный, притом сглаженные данные полностью отрицательны.</w:t>
      </w:r>
    </w:p>
    <w:p w:rsidR="00114BD5" w:rsidRDefault="003619F5" w:rsidP="00114BD5">
      <w:pPr>
        <w:pStyle w:val="2"/>
      </w:pPr>
      <w:bookmarkStart w:id="28" w:name="_Toc29498906"/>
      <w:r>
        <w:t>Обсуждение</w:t>
      </w:r>
      <w:bookmarkEnd w:id="28"/>
    </w:p>
    <w:p w:rsidR="008A30F0" w:rsidRDefault="005B4CB9" w:rsidP="008A30F0">
      <w:pPr>
        <w:rPr>
          <w:lang w:eastAsia="ar-SA"/>
        </w:rPr>
      </w:pPr>
      <w:r>
        <w:rPr>
          <w:lang w:eastAsia="ar-SA"/>
        </w:rPr>
        <w:t>В данный работу считается, что конец одной пилы является началом следующей.</w:t>
      </w:r>
    </w:p>
    <w:p w:rsidR="005B4CB9" w:rsidRDefault="005B4CB9" w:rsidP="008A30F0">
      <w:pPr>
        <w:rPr>
          <w:lang w:eastAsia="ar-SA"/>
        </w:rPr>
      </w:pPr>
      <w:r>
        <w:rPr>
          <w:lang w:eastAsia="ar-SA"/>
        </w:rPr>
        <w:t xml:space="preserve">Для сглаживания выбрано именно экспоненциальное среднее, вместо медианы, </w:t>
      </w:r>
      <w:r w:rsidR="009A24C6">
        <w:rPr>
          <w:lang w:eastAsia="ar-SA"/>
        </w:rPr>
        <w:t>т.к. при использовании среднего не появляется большое кол-во горизонтальных участков. А значит упрощается выделение экстремумов.</w:t>
      </w:r>
    </w:p>
    <w:p w:rsidR="009A24C6" w:rsidRPr="008A30F0" w:rsidRDefault="009A24C6" w:rsidP="008A30F0">
      <w:pPr>
        <w:rPr>
          <w:lang w:eastAsia="ar-SA"/>
        </w:rPr>
      </w:pPr>
      <w:r>
        <w:rPr>
          <w:lang w:eastAsia="ar-SA"/>
        </w:rPr>
        <w:t>Не учитывается никакая информация о возможной длительности «пилы», только то, что она должна начинаться с подъема и заканчиваться спадом (в «середине» пилы есть максимум, на конце минимум)</w:t>
      </w:r>
    </w:p>
    <w:p w:rsidR="003D51D0" w:rsidRPr="00B554DB" w:rsidRDefault="003D51D0" w:rsidP="007F7F7B">
      <w:pPr>
        <w:rPr>
          <w:rFonts w:eastAsiaTheme="minorEastAsia"/>
          <w:i/>
          <w:lang w:eastAsia="ar-SA"/>
        </w:rPr>
      </w:pPr>
      <w:r>
        <w:rPr>
          <w:rFonts w:eastAsiaTheme="minorEastAsia"/>
          <w:i/>
          <w:lang w:eastAsia="ar-SA"/>
        </w:rPr>
        <w:br w:type="page"/>
      </w:r>
    </w:p>
    <w:p w:rsidR="006367A2" w:rsidRDefault="003619F5" w:rsidP="003619F5">
      <w:pPr>
        <w:pStyle w:val="2"/>
      </w:pPr>
      <w:bookmarkStart w:id="29" w:name="_Toc29498907"/>
      <w:r>
        <w:lastRenderedPageBreak/>
        <w:t>Литература</w:t>
      </w:r>
      <w:bookmarkEnd w:id="29"/>
    </w:p>
    <w:p w:rsidR="009A24C6" w:rsidRDefault="009A24C6" w:rsidP="00887877">
      <w:pPr>
        <w:pStyle w:val="a7"/>
        <w:numPr>
          <w:ilvl w:val="0"/>
          <w:numId w:val="19"/>
        </w:numPr>
      </w:pPr>
      <w:bookmarkStart w:id="30" w:name="ref1"/>
      <w:bookmarkStart w:id="31" w:name="ref14"/>
      <w:bookmarkEnd w:id="30"/>
      <w:r>
        <w:t>Д</w:t>
      </w:r>
      <w:bookmarkEnd w:id="31"/>
      <w:r>
        <w:t xml:space="preserve">окументация библиотеку </w:t>
      </w:r>
      <w:r>
        <w:rPr>
          <w:lang w:val="en-US"/>
        </w:rPr>
        <w:t>Python</w:t>
      </w:r>
      <w:r>
        <w:t xml:space="preserve"> </w:t>
      </w:r>
      <w:proofErr w:type="spellStart"/>
      <w:r>
        <w:rPr>
          <w:lang w:val="en-US"/>
        </w:rPr>
        <w:t>numpy</w:t>
      </w:r>
      <w:proofErr w:type="spellEnd"/>
      <w:r w:rsidRPr="00623EF9">
        <w:t xml:space="preserve"> [</w:t>
      </w:r>
      <w:r>
        <w:t>Электронный ресурс</w:t>
      </w:r>
      <w:r w:rsidRPr="00623EF9">
        <w:t>]</w:t>
      </w:r>
      <w:r>
        <w:t xml:space="preserve"> </w:t>
      </w:r>
      <w:r>
        <w:br/>
        <w:t xml:space="preserve">Режим доступа: </w:t>
      </w:r>
      <w:hyperlink r:id="rId26" w:history="1">
        <w:r>
          <w:rPr>
            <w:rStyle w:val="a6"/>
          </w:rPr>
          <w:t>http://www.numpy.org/</w:t>
        </w:r>
      </w:hyperlink>
      <w:r>
        <w:t xml:space="preserve"> (дата обращения</w:t>
      </w:r>
      <w:r w:rsidRPr="009A24C6">
        <w:t xml:space="preserve"> </w:t>
      </w:r>
      <w:r>
        <w:t>январь 2020</w:t>
      </w:r>
      <w:r>
        <w:t>)</w:t>
      </w:r>
    </w:p>
    <w:p w:rsidR="00474C13" w:rsidRPr="00474C13" w:rsidRDefault="00474C13" w:rsidP="00887877">
      <w:pPr>
        <w:pStyle w:val="a7"/>
      </w:pPr>
    </w:p>
    <w:p w:rsidR="00C038FB" w:rsidRDefault="00C038FB">
      <w:bookmarkStart w:id="32" w:name="ref3"/>
      <w:bookmarkEnd w:id="32"/>
    </w:p>
    <w:p w:rsidR="0023746D" w:rsidRPr="0023746D" w:rsidRDefault="00C038FB" w:rsidP="00FC06BB">
      <w:pPr>
        <w:pStyle w:val="2"/>
        <w:numPr>
          <w:ilvl w:val="0"/>
          <w:numId w:val="0"/>
        </w:numPr>
      </w:pPr>
      <w:bookmarkStart w:id="33" w:name="_Toc29498908"/>
      <w:r>
        <w:t>Приложение</w:t>
      </w:r>
      <w:bookmarkEnd w:id="33"/>
    </w:p>
    <w:p w:rsidR="00C038FB" w:rsidRDefault="00C038FB" w:rsidP="00C038FB">
      <w:pPr>
        <w:pStyle w:val="3"/>
        <w:rPr>
          <w:lang w:eastAsia="ar-SA"/>
        </w:rPr>
      </w:pPr>
      <w:bookmarkStart w:id="34" w:name="_Toc29498909"/>
      <w:r>
        <w:rPr>
          <w:lang w:eastAsia="ar-SA"/>
        </w:rPr>
        <w:t xml:space="preserve">Код программы на </w:t>
      </w:r>
      <w:r w:rsidR="009A24C6">
        <w:rPr>
          <w:lang w:val="en-US" w:eastAsia="ar-SA"/>
        </w:rPr>
        <w:t>Python</w:t>
      </w:r>
      <w:r w:rsidR="00FC06BB" w:rsidRPr="00FC06BB">
        <w:rPr>
          <w:lang w:eastAsia="ar-SA"/>
        </w:rPr>
        <w:t>:</w:t>
      </w:r>
      <w:bookmarkEnd w:id="34"/>
    </w:p>
    <w:p w:rsidR="00FC06BB" w:rsidRPr="00FC06BB" w:rsidRDefault="00FC06BB" w:rsidP="00FC06BB">
      <w:pPr>
        <w:rPr>
          <w:lang w:eastAsia="ar-SA"/>
        </w:rPr>
      </w:pPr>
      <w:r w:rsidRPr="002F7891">
        <w:t>[</w:t>
      </w:r>
      <w:r>
        <w:t xml:space="preserve">Электронный ресурс,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FC06BB">
        <w:t>]</w:t>
      </w:r>
    </w:p>
    <w:p w:rsidR="00FC06BB" w:rsidRPr="00FC06BB" w:rsidRDefault="00FC06BB" w:rsidP="00FC06BB">
      <w:pPr>
        <w:rPr>
          <w:lang w:eastAsia="ar-SA"/>
        </w:rPr>
      </w:pPr>
      <w:r>
        <w:t xml:space="preserve">Режим доступа: </w:t>
      </w:r>
      <w:hyperlink r:id="rId27" w:history="1">
        <w:r w:rsidRPr="00FC06BB">
          <w:rPr>
            <w:rStyle w:val="a6"/>
            <w:lang w:val="en-US"/>
          </w:rPr>
          <w:t>https</w:t>
        </w:r>
        <w:r w:rsidRPr="00FC06BB">
          <w:rPr>
            <w:rStyle w:val="a6"/>
          </w:rPr>
          <w:t>://</w:t>
        </w:r>
        <w:proofErr w:type="spellStart"/>
        <w:r w:rsidRPr="00FC06BB">
          <w:rPr>
            <w:rStyle w:val="a6"/>
            <w:lang w:val="en-US"/>
          </w:rPr>
          <w:t>github</w:t>
        </w:r>
        <w:proofErr w:type="spellEnd"/>
        <w:r w:rsidRPr="00FC06BB">
          <w:rPr>
            <w:rStyle w:val="a6"/>
          </w:rPr>
          <w:t>.</w:t>
        </w:r>
        <w:r w:rsidRPr="00FC06BB">
          <w:rPr>
            <w:rStyle w:val="a6"/>
            <w:lang w:val="en-US"/>
          </w:rPr>
          <w:t>com</w:t>
        </w:r>
        <w:r w:rsidRPr="00FC06BB">
          <w:rPr>
            <w:rStyle w:val="a6"/>
          </w:rPr>
          <w:t>/</w:t>
        </w:r>
        <w:proofErr w:type="spellStart"/>
        <w:r w:rsidRPr="00FC06BB">
          <w:rPr>
            <w:rStyle w:val="a6"/>
            <w:lang w:val="en-US"/>
          </w:rPr>
          <w:t>MChepulis</w:t>
        </w:r>
        <w:proofErr w:type="spellEnd"/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computing</w:t>
        </w:r>
        <w:r w:rsidRPr="00FC06BB">
          <w:rPr>
            <w:rStyle w:val="a6"/>
          </w:rPr>
          <w:t>-</w:t>
        </w:r>
        <w:r w:rsidRPr="00FC06BB">
          <w:rPr>
            <w:rStyle w:val="a6"/>
            <w:lang w:val="en-US"/>
          </w:rPr>
          <w:t>complex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tree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develop</w:t>
        </w:r>
      </w:hyperlink>
      <w:r w:rsidRPr="00FC06BB">
        <w:t xml:space="preserve"> (</w:t>
      </w:r>
      <w:r>
        <w:t>дата обращения декабрь 2019)</w:t>
      </w:r>
    </w:p>
    <w:sectPr w:rsidR="00FC06BB" w:rsidRPr="00FC06BB" w:rsidSect="006367A2">
      <w:footerReference w:type="default" r:id="rId28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D0E" w:rsidRDefault="00774D0E" w:rsidP="00F5128B">
      <w:pPr>
        <w:spacing w:after="0" w:line="240" w:lineRule="auto"/>
      </w:pPr>
      <w:r>
        <w:separator/>
      </w:r>
    </w:p>
  </w:endnote>
  <w:endnote w:type="continuationSeparator" w:id="0">
    <w:p w:rsidR="00774D0E" w:rsidRDefault="00774D0E" w:rsidP="00F5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5197932"/>
      <w:docPartObj>
        <w:docPartGallery w:val="Page Numbers (Bottom of Page)"/>
        <w:docPartUnique/>
      </w:docPartObj>
    </w:sdtPr>
    <w:sdtEndPr/>
    <w:sdtContent>
      <w:p w:rsidR="0023249A" w:rsidRDefault="0023249A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00AC">
          <w:rPr>
            <w:noProof/>
          </w:rPr>
          <w:t>6</w:t>
        </w:r>
        <w:r>
          <w:fldChar w:fldCharType="end"/>
        </w:r>
      </w:p>
    </w:sdtContent>
  </w:sdt>
  <w:p w:rsidR="0023249A" w:rsidRDefault="0023249A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D0E" w:rsidRDefault="00774D0E" w:rsidP="00F5128B">
      <w:pPr>
        <w:spacing w:after="0" w:line="240" w:lineRule="auto"/>
      </w:pPr>
      <w:r>
        <w:separator/>
      </w:r>
    </w:p>
  </w:footnote>
  <w:footnote w:type="continuationSeparator" w:id="0">
    <w:p w:rsidR="00774D0E" w:rsidRDefault="00774D0E" w:rsidP="00F51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DA2ECD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C63528"/>
    <w:multiLevelType w:val="hybridMultilevel"/>
    <w:tmpl w:val="FC5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D2A26"/>
    <w:multiLevelType w:val="hybridMultilevel"/>
    <w:tmpl w:val="0F9AD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12F77"/>
    <w:multiLevelType w:val="hybridMultilevel"/>
    <w:tmpl w:val="031E02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52CDE"/>
    <w:multiLevelType w:val="hybridMultilevel"/>
    <w:tmpl w:val="19E27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A5F44"/>
    <w:multiLevelType w:val="hybridMultilevel"/>
    <w:tmpl w:val="06DEF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5670A"/>
    <w:multiLevelType w:val="hybridMultilevel"/>
    <w:tmpl w:val="8AD69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7C190F"/>
    <w:multiLevelType w:val="hybridMultilevel"/>
    <w:tmpl w:val="385A5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448AA"/>
    <w:multiLevelType w:val="hybridMultilevel"/>
    <w:tmpl w:val="D10C33F4"/>
    <w:lvl w:ilvl="0" w:tplc="EEAAA3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771EA"/>
    <w:multiLevelType w:val="hybridMultilevel"/>
    <w:tmpl w:val="FE86F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4E2AA8"/>
    <w:multiLevelType w:val="hybridMultilevel"/>
    <w:tmpl w:val="11ECDE66"/>
    <w:lvl w:ilvl="0" w:tplc="0419000F">
      <w:start w:val="1"/>
      <w:numFmt w:val="decimal"/>
      <w:lvlText w:val="%1."/>
      <w:lvlJc w:val="left"/>
      <w:pPr>
        <w:ind w:left="17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596B73"/>
    <w:multiLevelType w:val="hybridMultilevel"/>
    <w:tmpl w:val="F6CA2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023F6"/>
    <w:multiLevelType w:val="hybridMultilevel"/>
    <w:tmpl w:val="BB04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750C16"/>
    <w:multiLevelType w:val="hybridMultilevel"/>
    <w:tmpl w:val="CBE481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BD5C6C"/>
    <w:multiLevelType w:val="hybridMultilevel"/>
    <w:tmpl w:val="DD26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03494"/>
    <w:multiLevelType w:val="hybridMultilevel"/>
    <w:tmpl w:val="7EB44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27822"/>
    <w:multiLevelType w:val="hybridMultilevel"/>
    <w:tmpl w:val="1CA0A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3936C7"/>
    <w:multiLevelType w:val="hybridMultilevel"/>
    <w:tmpl w:val="3F562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6"/>
  </w:num>
  <w:num w:numId="7">
    <w:abstractNumId w:val="12"/>
  </w:num>
  <w:num w:numId="8">
    <w:abstractNumId w:val="10"/>
  </w:num>
  <w:num w:numId="9">
    <w:abstractNumId w:val="3"/>
  </w:num>
  <w:num w:numId="10">
    <w:abstractNumId w:val="4"/>
  </w:num>
  <w:num w:numId="11">
    <w:abstractNumId w:val="15"/>
  </w:num>
  <w:num w:numId="12">
    <w:abstractNumId w:val="6"/>
  </w:num>
  <w:num w:numId="13">
    <w:abstractNumId w:val="5"/>
  </w:num>
  <w:num w:numId="14">
    <w:abstractNumId w:val="17"/>
  </w:num>
  <w:num w:numId="15">
    <w:abstractNumId w:val="11"/>
  </w:num>
  <w:num w:numId="16">
    <w:abstractNumId w:val="14"/>
  </w:num>
  <w:num w:numId="17">
    <w:abstractNumId w:val="7"/>
  </w:num>
  <w:num w:numId="18">
    <w:abstractNumId w:val="13"/>
  </w:num>
  <w:num w:numId="19">
    <w:abstractNumId w:val="8"/>
  </w:num>
  <w:num w:numId="20">
    <w:abstractNumId w:val="1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394"/>
    <w:rsid w:val="00000A6E"/>
    <w:rsid w:val="00000F09"/>
    <w:rsid w:val="000116C4"/>
    <w:rsid w:val="00022331"/>
    <w:rsid w:val="00075CF2"/>
    <w:rsid w:val="00077459"/>
    <w:rsid w:val="0008696F"/>
    <w:rsid w:val="000A6E65"/>
    <w:rsid w:val="000B1376"/>
    <w:rsid w:val="000E7DEC"/>
    <w:rsid w:val="00114BD5"/>
    <w:rsid w:val="00124B8C"/>
    <w:rsid w:val="00142B24"/>
    <w:rsid w:val="001707CC"/>
    <w:rsid w:val="00171CBD"/>
    <w:rsid w:val="00175350"/>
    <w:rsid w:val="001847FA"/>
    <w:rsid w:val="00196914"/>
    <w:rsid w:val="001A31EF"/>
    <w:rsid w:val="001B12B8"/>
    <w:rsid w:val="001C2413"/>
    <w:rsid w:val="00205750"/>
    <w:rsid w:val="00205EC0"/>
    <w:rsid w:val="0021685E"/>
    <w:rsid w:val="0023249A"/>
    <w:rsid w:val="00235CF2"/>
    <w:rsid w:val="0023746D"/>
    <w:rsid w:val="00241803"/>
    <w:rsid w:val="00243BC6"/>
    <w:rsid w:val="0027447C"/>
    <w:rsid w:val="0028571E"/>
    <w:rsid w:val="00286F26"/>
    <w:rsid w:val="002C1258"/>
    <w:rsid w:val="002C7EF1"/>
    <w:rsid w:val="002D1DCE"/>
    <w:rsid w:val="002D7B69"/>
    <w:rsid w:val="002F14AD"/>
    <w:rsid w:val="002F7891"/>
    <w:rsid w:val="00353CB6"/>
    <w:rsid w:val="003603E0"/>
    <w:rsid w:val="003619F5"/>
    <w:rsid w:val="00375FFC"/>
    <w:rsid w:val="00387B0B"/>
    <w:rsid w:val="00392998"/>
    <w:rsid w:val="00396A03"/>
    <w:rsid w:val="003A0DF2"/>
    <w:rsid w:val="003C64E5"/>
    <w:rsid w:val="003D51D0"/>
    <w:rsid w:val="003E1EF2"/>
    <w:rsid w:val="003E62E6"/>
    <w:rsid w:val="003F46C8"/>
    <w:rsid w:val="004023CE"/>
    <w:rsid w:val="00442585"/>
    <w:rsid w:val="00451E64"/>
    <w:rsid w:val="00453782"/>
    <w:rsid w:val="00461EBD"/>
    <w:rsid w:val="0046396E"/>
    <w:rsid w:val="00473422"/>
    <w:rsid w:val="00474C13"/>
    <w:rsid w:val="004750D8"/>
    <w:rsid w:val="00481D99"/>
    <w:rsid w:val="004908DE"/>
    <w:rsid w:val="004D3EC1"/>
    <w:rsid w:val="00513BE3"/>
    <w:rsid w:val="00525E16"/>
    <w:rsid w:val="00564987"/>
    <w:rsid w:val="005829A0"/>
    <w:rsid w:val="005B3506"/>
    <w:rsid w:val="005B4CB9"/>
    <w:rsid w:val="005D764F"/>
    <w:rsid w:val="00602F43"/>
    <w:rsid w:val="00605906"/>
    <w:rsid w:val="006239FA"/>
    <w:rsid w:val="00634398"/>
    <w:rsid w:val="006367A2"/>
    <w:rsid w:val="00644D45"/>
    <w:rsid w:val="00681664"/>
    <w:rsid w:val="00686ED0"/>
    <w:rsid w:val="006A243B"/>
    <w:rsid w:val="006D160D"/>
    <w:rsid w:val="006E2515"/>
    <w:rsid w:val="006E257E"/>
    <w:rsid w:val="00706B42"/>
    <w:rsid w:val="00741998"/>
    <w:rsid w:val="00751863"/>
    <w:rsid w:val="007627A6"/>
    <w:rsid w:val="0076330B"/>
    <w:rsid w:val="00774D0E"/>
    <w:rsid w:val="00786D2B"/>
    <w:rsid w:val="00786F53"/>
    <w:rsid w:val="007A2EAD"/>
    <w:rsid w:val="007C08C9"/>
    <w:rsid w:val="007E7F51"/>
    <w:rsid w:val="007F7F7B"/>
    <w:rsid w:val="00804AF8"/>
    <w:rsid w:val="00807018"/>
    <w:rsid w:val="00812519"/>
    <w:rsid w:val="008166D6"/>
    <w:rsid w:val="0082570F"/>
    <w:rsid w:val="008301E5"/>
    <w:rsid w:val="00841B85"/>
    <w:rsid w:val="00852009"/>
    <w:rsid w:val="00854B61"/>
    <w:rsid w:val="00867F41"/>
    <w:rsid w:val="00887877"/>
    <w:rsid w:val="008A07AB"/>
    <w:rsid w:val="008A30F0"/>
    <w:rsid w:val="008A75BC"/>
    <w:rsid w:val="008C0FDF"/>
    <w:rsid w:val="008C137F"/>
    <w:rsid w:val="008D7D8D"/>
    <w:rsid w:val="008F1553"/>
    <w:rsid w:val="009138BF"/>
    <w:rsid w:val="00927AFF"/>
    <w:rsid w:val="00933911"/>
    <w:rsid w:val="009670EE"/>
    <w:rsid w:val="00992F5E"/>
    <w:rsid w:val="00996186"/>
    <w:rsid w:val="00997F35"/>
    <w:rsid w:val="009A24C6"/>
    <w:rsid w:val="009B3DD9"/>
    <w:rsid w:val="009D3A4D"/>
    <w:rsid w:val="009E311D"/>
    <w:rsid w:val="009F77BD"/>
    <w:rsid w:val="00A202E0"/>
    <w:rsid w:val="00A20CE8"/>
    <w:rsid w:val="00AA5311"/>
    <w:rsid w:val="00AD615E"/>
    <w:rsid w:val="00AE5EAA"/>
    <w:rsid w:val="00AE703D"/>
    <w:rsid w:val="00B00436"/>
    <w:rsid w:val="00B05E74"/>
    <w:rsid w:val="00B13773"/>
    <w:rsid w:val="00B41839"/>
    <w:rsid w:val="00B44049"/>
    <w:rsid w:val="00B554DB"/>
    <w:rsid w:val="00B56DF5"/>
    <w:rsid w:val="00BE3A3D"/>
    <w:rsid w:val="00C038FB"/>
    <w:rsid w:val="00C10A7A"/>
    <w:rsid w:val="00C47FD9"/>
    <w:rsid w:val="00C63B28"/>
    <w:rsid w:val="00C82192"/>
    <w:rsid w:val="00CA62EE"/>
    <w:rsid w:val="00CC68AD"/>
    <w:rsid w:val="00D23769"/>
    <w:rsid w:val="00D248A5"/>
    <w:rsid w:val="00D378BA"/>
    <w:rsid w:val="00D644F5"/>
    <w:rsid w:val="00DB1972"/>
    <w:rsid w:val="00DB2BE2"/>
    <w:rsid w:val="00DC7D1C"/>
    <w:rsid w:val="00DF7711"/>
    <w:rsid w:val="00E13E74"/>
    <w:rsid w:val="00E407D0"/>
    <w:rsid w:val="00E551BF"/>
    <w:rsid w:val="00E70ABC"/>
    <w:rsid w:val="00E90487"/>
    <w:rsid w:val="00E90C59"/>
    <w:rsid w:val="00E97A46"/>
    <w:rsid w:val="00EA2E56"/>
    <w:rsid w:val="00EE2BD9"/>
    <w:rsid w:val="00F200AC"/>
    <w:rsid w:val="00F26EAB"/>
    <w:rsid w:val="00F5128B"/>
    <w:rsid w:val="00F54AAD"/>
    <w:rsid w:val="00F61EFB"/>
    <w:rsid w:val="00F96394"/>
    <w:rsid w:val="00FC02EE"/>
    <w:rsid w:val="00FC06BB"/>
    <w:rsid w:val="00FD7662"/>
    <w:rsid w:val="00FE1963"/>
    <w:rsid w:val="00FE4D78"/>
    <w:rsid w:val="00FE7F92"/>
    <w:rsid w:val="00FF333F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81436"/>
  <w15:chartTrackingRefBased/>
  <w15:docId w15:val="{A6BD2B44-4C1E-47B5-9F23-3CDC9B48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394"/>
  </w:style>
  <w:style w:type="paragraph" w:styleId="1">
    <w:name w:val="heading 1"/>
    <w:basedOn w:val="a"/>
    <w:next w:val="a"/>
    <w:link w:val="10"/>
    <w:uiPriority w:val="9"/>
    <w:qFormat/>
    <w:rsid w:val="00171CBD"/>
    <w:pPr>
      <w:numPr>
        <w:numId w:val="4"/>
      </w:numPr>
      <w:suppressAutoHyphens/>
      <w:spacing w:before="480" w:after="120" w:line="240" w:lineRule="auto"/>
      <w:outlineLvl w:val="0"/>
    </w:pPr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paragraph" w:styleId="2">
    <w:name w:val="heading 2"/>
    <w:basedOn w:val="a"/>
    <w:next w:val="a"/>
    <w:link w:val="20"/>
    <w:unhideWhenUsed/>
    <w:qFormat/>
    <w:rsid w:val="00196914"/>
    <w:pPr>
      <w:keepNext/>
      <w:numPr>
        <w:ilvl w:val="1"/>
        <w:numId w:val="4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B44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171CBD"/>
    <w:pPr>
      <w:numPr>
        <w:ilvl w:val="3"/>
        <w:numId w:val="4"/>
      </w:numPr>
      <w:suppressAutoHyphens/>
      <w:spacing w:before="240" w:after="40" w:line="240" w:lineRule="auto"/>
      <w:outlineLvl w:val="3"/>
    </w:pPr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paragraph" w:styleId="5">
    <w:name w:val="heading 5"/>
    <w:basedOn w:val="a"/>
    <w:next w:val="a"/>
    <w:link w:val="50"/>
    <w:unhideWhenUsed/>
    <w:qFormat/>
    <w:rsid w:val="00171CBD"/>
    <w:pPr>
      <w:numPr>
        <w:ilvl w:val="4"/>
        <w:numId w:val="1"/>
      </w:numPr>
      <w:suppressAutoHyphens/>
      <w:spacing w:before="220" w:after="40" w:line="240" w:lineRule="auto"/>
      <w:outlineLvl w:val="4"/>
    </w:pPr>
    <w:rPr>
      <w:rFonts w:ascii="Arial" w:eastAsia="Arial" w:hAnsi="Arial" w:cs="Arial"/>
      <w:b/>
      <w:bCs/>
      <w:color w:val="000000"/>
      <w:lang w:eastAsia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6367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1CBD"/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character" w:customStyle="1" w:styleId="20">
    <w:name w:val="Заголовок 2 Знак"/>
    <w:basedOn w:val="a0"/>
    <w:link w:val="2"/>
    <w:rsid w:val="00196914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40">
    <w:name w:val="Заголовок 4 Знак"/>
    <w:basedOn w:val="a0"/>
    <w:link w:val="4"/>
    <w:rsid w:val="00171CBD"/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character" w:customStyle="1" w:styleId="50">
    <w:name w:val="Заголовок 5 Знак"/>
    <w:basedOn w:val="a0"/>
    <w:link w:val="5"/>
    <w:rsid w:val="00171CBD"/>
    <w:rPr>
      <w:rFonts w:ascii="Arial" w:eastAsia="Arial" w:hAnsi="Arial" w:cs="Arial"/>
      <w:b/>
      <w:bCs/>
      <w:color w:val="000000"/>
      <w:lang w:eastAsia="ar-SA"/>
    </w:rPr>
  </w:style>
  <w:style w:type="paragraph" w:styleId="a3">
    <w:name w:val="Title"/>
    <w:basedOn w:val="a"/>
    <w:next w:val="a"/>
    <w:link w:val="a4"/>
    <w:uiPriority w:val="10"/>
    <w:qFormat/>
    <w:rsid w:val="00F96394"/>
    <w:pPr>
      <w:suppressAutoHyphens/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character" w:customStyle="1" w:styleId="a4">
    <w:name w:val="Заголовок Знак"/>
    <w:basedOn w:val="a0"/>
    <w:link w:val="a3"/>
    <w:uiPriority w:val="10"/>
    <w:rsid w:val="00F96394"/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F96394"/>
    <w:pPr>
      <w:keepNext/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6394"/>
    <w:pPr>
      <w:spacing w:after="100"/>
    </w:pPr>
  </w:style>
  <w:style w:type="character" w:styleId="a6">
    <w:name w:val="Hyperlink"/>
    <w:basedOn w:val="a0"/>
    <w:uiPriority w:val="99"/>
    <w:unhideWhenUsed/>
    <w:rsid w:val="00F9639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6914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9691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9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9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A2E56"/>
    <w:pPr>
      <w:spacing w:after="100"/>
      <w:ind w:left="220"/>
    </w:pPr>
  </w:style>
  <w:style w:type="character" w:styleId="a9">
    <w:name w:val="annotation reference"/>
    <w:basedOn w:val="a0"/>
    <w:uiPriority w:val="99"/>
    <w:semiHidden/>
    <w:unhideWhenUsed/>
    <w:rsid w:val="006A243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A243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A243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A243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A243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A2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A243B"/>
    <w:rPr>
      <w:rFonts w:ascii="Segoe UI" w:hAnsi="Segoe UI" w:cs="Segoe UI"/>
      <w:sz w:val="18"/>
      <w:szCs w:val="18"/>
    </w:rPr>
  </w:style>
  <w:style w:type="paragraph" w:styleId="af0">
    <w:name w:val="endnote text"/>
    <w:basedOn w:val="a"/>
    <w:link w:val="af1"/>
    <w:uiPriority w:val="99"/>
    <w:semiHidden/>
    <w:unhideWhenUsed/>
    <w:rsid w:val="00F5128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F5128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F5128B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F5128B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116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0116C4"/>
    <w:pPr>
      <w:spacing w:after="100"/>
      <w:ind w:left="440"/>
    </w:pPr>
    <w:rPr>
      <w:rFonts w:eastAsiaTheme="minorEastAsia" w:cs="Times New Roman"/>
      <w:lang w:eastAsia="ru-RU"/>
    </w:rPr>
  </w:style>
  <w:style w:type="paragraph" w:styleId="af5">
    <w:name w:val="table of figures"/>
    <w:basedOn w:val="a"/>
    <w:next w:val="a"/>
    <w:uiPriority w:val="99"/>
    <w:unhideWhenUsed/>
    <w:rsid w:val="000116C4"/>
    <w:pPr>
      <w:spacing w:after="0"/>
    </w:pPr>
  </w:style>
  <w:style w:type="character" w:customStyle="1" w:styleId="30">
    <w:name w:val="Заголовок 3 Знак"/>
    <w:basedOn w:val="a0"/>
    <w:link w:val="3"/>
    <w:uiPriority w:val="9"/>
    <w:rsid w:val="00B440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1"/>
    <w:uiPriority w:val="39"/>
    <w:rsid w:val="00605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Book Title"/>
    <w:basedOn w:val="a0"/>
    <w:uiPriority w:val="33"/>
    <w:qFormat/>
    <w:rsid w:val="00E13E74"/>
    <w:rPr>
      <w:b/>
      <w:bCs/>
      <w:i/>
      <w:iCs/>
      <w:spacing w:val="5"/>
    </w:rPr>
  </w:style>
  <w:style w:type="character" w:styleId="af8">
    <w:name w:val="Subtle Reference"/>
    <w:basedOn w:val="a0"/>
    <w:uiPriority w:val="31"/>
    <w:qFormat/>
    <w:rsid w:val="00E13E74"/>
    <w:rPr>
      <w:smallCaps/>
      <w:color w:val="5A5A5A" w:themeColor="text1" w:themeTint="A5"/>
    </w:rPr>
  </w:style>
  <w:style w:type="character" w:styleId="af9">
    <w:name w:val="Strong"/>
    <w:basedOn w:val="a0"/>
    <w:uiPriority w:val="22"/>
    <w:qFormat/>
    <w:rsid w:val="00E13E74"/>
    <w:rPr>
      <w:b/>
      <w:bCs/>
    </w:rPr>
  </w:style>
  <w:style w:type="character" w:styleId="afa">
    <w:name w:val="Intense Emphasis"/>
    <w:basedOn w:val="a0"/>
    <w:uiPriority w:val="21"/>
    <w:qFormat/>
    <w:rsid w:val="00E13E74"/>
    <w:rPr>
      <w:i/>
      <w:iCs/>
      <w:color w:val="5B9BD5" w:themeColor="accent1"/>
    </w:rPr>
  </w:style>
  <w:style w:type="character" w:styleId="afb">
    <w:name w:val="Emphasis"/>
    <w:basedOn w:val="a0"/>
    <w:uiPriority w:val="20"/>
    <w:qFormat/>
    <w:rsid w:val="00E13E74"/>
    <w:rPr>
      <w:i/>
      <w:iCs/>
    </w:rPr>
  </w:style>
  <w:style w:type="character" w:styleId="afc">
    <w:name w:val="Subtle Emphasis"/>
    <w:basedOn w:val="a0"/>
    <w:uiPriority w:val="19"/>
    <w:qFormat/>
    <w:rsid w:val="00E13E74"/>
    <w:rPr>
      <w:i/>
      <w:iCs/>
      <w:color w:val="404040" w:themeColor="text1" w:themeTint="BF"/>
    </w:rPr>
  </w:style>
  <w:style w:type="paragraph" w:styleId="afd">
    <w:name w:val="Subtitle"/>
    <w:basedOn w:val="a"/>
    <w:next w:val="a"/>
    <w:link w:val="afe"/>
    <w:uiPriority w:val="11"/>
    <w:qFormat/>
    <w:rsid w:val="00E13E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13E74"/>
    <w:rPr>
      <w:rFonts w:eastAsiaTheme="minorEastAsia"/>
      <w:color w:val="5A5A5A" w:themeColor="text1" w:themeTint="A5"/>
      <w:spacing w:val="15"/>
    </w:rPr>
  </w:style>
  <w:style w:type="paragraph" w:styleId="aff">
    <w:name w:val="No Spacing"/>
    <w:uiPriority w:val="1"/>
    <w:qFormat/>
    <w:rsid w:val="00E13E74"/>
    <w:pPr>
      <w:spacing w:after="0" w:line="240" w:lineRule="auto"/>
    </w:pPr>
  </w:style>
  <w:style w:type="character" w:customStyle="1" w:styleId="60">
    <w:name w:val="Заголовок 6 Знак"/>
    <w:basedOn w:val="a0"/>
    <w:link w:val="6"/>
    <w:uiPriority w:val="9"/>
    <w:rsid w:val="006367A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f0">
    <w:name w:val="header"/>
    <w:basedOn w:val="a"/>
    <w:link w:val="aff1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6367A2"/>
  </w:style>
  <w:style w:type="paragraph" w:styleId="aff2">
    <w:name w:val="footer"/>
    <w:basedOn w:val="a"/>
    <w:link w:val="aff3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63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numpy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MChepulis/computing-complex/tree/develo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D2148-F26A-4164-AA53-126B29C3E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2846</TotalTime>
  <Pages>15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62</cp:revision>
  <cp:lastPrinted>2019-12-22T11:02:00Z</cp:lastPrinted>
  <dcterms:created xsi:type="dcterms:W3CDTF">2019-03-14T17:26:00Z</dcterms:created>
  <dcterms:modified xsi:type="dcterms:W3CDTF">2020-01-09T18:50:00Z</dcterms:modified>
</cp:coreProperties>
</file>