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3333" w14:textId="77777777" w:rsidR="00D51D25" w:rsidRPr="00C75B7C" w:rsidRDefault="00D51D25" w:rsidP="00D51D25">
      <w:pPr>
        <w:pStyle w:val="BodyText"/>
        <w:shd w:val="clear" w:color="auto" w:fill="F2F2F2" w:themeFill="background1" w:themeFillShade="F2"/>
        <w:ind w:left="-850" w:right="-850" w:firstLine="0"/>
        <w:jc w:val="center"/>
        <w:rPr>
          <w:rFonts w:ascii="Georgia" w:hAnsi="Georgia" w:cs="Arial"/>
          <w:w w:val="150"/>
          <w:sz w:val="28"/>
          <w:szCs w:val="28"/>
        </w:rPr>
      </w:pPr>
    </w:p>
    <w:p w14:paraId="298B1DF2" w14:textId="77777777" w:rsidR="000A2358" w:rsidRDefault="00D51D25" w:rsidP="00D51D25">
      <w:pPr>
        <w:pStyle w:val="Title"/>
        <w:ind w:right="283"/>
        <w:rPr>
          <w:spacing w:val="-2"/>
        </w:rPr>
      </w:pPr>
      <w:r>
        <w:t xml:space="preserve">    </w:t>
      </w:r>
      <w:r w:rsidR="000911A4">
        <w:t>Mitali</w:t>
      </w:r>
      <w:r w:rsidR="000911A4">
        <w:rPr>
          <w:spacing w:val="2"/>
        </w:rPr>
        <w:t xml:space="preserve"> </w:t>
      </w:r>
      <w:proofErr w:type="spellStart"/>
      <w:r w:rsidR="000911A4">
        <w:rPr>
          <w:spacing w:val="-2"/>
        </w:rPr>
        <w:t>Chivate</w:t>
      </w:r>
      <w:proofErr w:type="spellEnd"/>
    </w:p>
    <w:p w14:paraId="384BD5D1" w14:textId="4A1F5D6D" w:rsidR="000A2358" w:rsidRDefault="000911A4" w:rsidP="0031212A">
      <w:pPr>
        <w:pStyle w:val="BodyText"/>
        <w:tabs>
          <w:tab w:val="left" w:pos="4355"/>
        </w:tabs>
        <w:spacing w:before="74"/>
        <w:ind w:left="283" w:right="283" w:firstLine="0"/>
        <w:jc w:val="center"/>
      </w:pPr>
      <w:r>
        <w:rPr>
          <w:spacing w:val="40"/>
        </w:rPr>
        <w:t xml:space="preserve">  </w:t>
      </w:r>
      <w:r>
        <w:rPr>
          <w:noProof/>
          <w:spacing w:val="3"/>
          <w:position w:val="-4"/>
          <w:lang w:val="en-IN" w:eastAsia="en-IN" w:bidi="hi-IN"/>
        </w:rPr>
        <w:drawing>
          <wp:inline distT="0" distB="0" distL="0" distR="0" wp14:anchorId="508DB153" wp14:editId="66D8A47A">
            <wp:extent cx="114833" cy="1124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33" cy="1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</w:t>
      </w:r>
      <w:r w:rsidR="00BC048A">
        <w:t>+1 (98</w:t>
      </w:r>
      <w:r w:rsidR="003A6715">
        <w:t>0</w:t>
      </w:r>
      <w:r w:rsidR="00BC048A">
        <w:t>) 9</w:t>
      </w:r>
      <w:r w:rsidR="003A6715">
        <w:t>99</w:t>
      </w:r>
      <w:r w:rsidR="00BC048A">
        <w:t>-</w:t>
      </w:r>
      <w:r w:rsidR="003A6715">
        <w:t>007</w:t>
      </w:r>
      <w:r>
        <w:t>8</w:t>
      </w:r>
      <w:r w:rsidR="00471274">
        <w:t xml:space="preserve"> </w:t>
      </w:r>
      <w:r w:rsidR="00BC048A">
        <w:t>|</w:t>
      </w:r>
      <w:r w:rsidR="00471274">
        <w:t xml:space="preserve"> </w:t>
      </w:r>
      <w:r w:rsidR="00BC048A">
        <w:t xml:space="preserve"> </w:t>
      </w:r>
      <w:r w:rsidR="00BC048A">
        <w:rPr>
          <w:noProof/>
          <w:position w:val="-1"/>
          <w:lang w:val="en-IN" w:eastAsia="en-IN" w:bidi="hi-IN"/>
        </w:rPr>
        <w:drawing>
          <wp:inline distT="0" distB="0" distL="0" distR="0" wp14:anchorId="202AC8AB" wp14:editId="246114A0">
            <wp:extent cx="107156" cy="80414"/>
            <wp:effectExtent l="0" t="0" r="0" b="0"/>
            <wp:docPr id="1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8A">
        <w:rPr>
          <w:spacing w:val="25"/>
          <w:sz w:val="20"/>
        </w:rPr>
        <w:t xml:space="preserve"> </w:t>
      </w:r>
      <w:hyperlink r:id="rId9" w:history="1">
        <w:r w:rsidR="00BC048A" w:rsidRPr="00081A3E">
          <w:rPr>
            <w:rStyle w:val="Hyperlink"/>
          </w:rPr>
          <w:t>chivatemitali@gmail.com</w:t>
        </w:r>
      </w:hyperlink>
      <w:r w:rsidR="00BC048A">
        <w:t xml:space="preserve"> </w:t>
      </w:r>
      <w:r w:rsidR="00471274">
        <w:t xml:space="preserve"> </w:t>
      </w:r>
      <w:r w:rsidR="00BC048A">
        <w:t>|</w:t>
      </w:r>
      <w:r w:rsidR="00471274">
        <w:t xml:space="preserve"> </w:t>
      </w:r>
      <w:r w:rsidR="0031212A">
        <w:t>|</w:t>
      </w:r>
      <w:r>
        <w:rPr>
          <w:noProof/>
          <w:position w:val="-1"/>
          <w:lang w:val="en-IN" w:eastAsia="en-IN" w:bidi="hi-IN"/>
        </w:rPr>
        <w:drawing>
          <wp:inline distT="0" distB="0" distL="0" distR="0" wp14:anchorId="3B61030F" wp14:editId="13BF347D">
            <wp:extent cx="100458" cy="9544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</w:rPr>
        <w:t xml:space="preserve"> </w:t>
      </w:r>
      <w:hyperlink r:id="rId11" w:history="1">
        <w:r w:rsidR="00BC048A" w:rsidRPr="00BC048A">
          <w:rPr>
            <w:rStyle w:val="Hyperlink"/>
            <w:spacing w:val="-2"/>
          </w:rPr>
          <w:t>LinkedIn</w:t>
        </w:r>
      </w:hyperlink>
      <w:r w:rsidR="00471274">
        <w:rPr>
          <w:spacing w:val="-2"/>
        </w:rPr>
        <w:t xml:space="preserve"> </w:t>
      </w:r>
      <w:r w:rsidR="00BC048A">
        <w:rPr>
          <w:spacing w:val="40"/>
        </w:rPr>
        <w:t>|</w:t>
      </w:r>
      <w:r w:rsidR="00BC048A" w:rsidRPr="00BC048A">
        <w:rPr>
          <w:noProof/>
          <w:spacing w:val="5"/>
          <w:position w:val="-4"/>
          <w:lang w:val="en-IN" w:eastAsia="en-IN" w:bidi="hi-IN"/>
        </w:rPr>
        <w:drawing>
          <wp:inline distT="0" distB="0" distL="0" distR="0" wp14:anchorId="294D5150" wp14:editId="163542DB">
            <wp:extent cx="114300" cy="11802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8A" w:rsidRPr="00BC048A">
        <w:rPr>
          <w:spacing w:val="25"/>
        </w:rPr>
        <w:t xml:space="preserve"> </w:t>
      </w:r>
      <w:hyperlink r:id="rId13" w:history="1">
        <w:r w:rsidR="00BC048A" w:rsidRPr="00BC048A">
          <w:rPr>
            <w:rStyle w:val="Hyperlink"/>
            <w:spacing w:val="-2"/>
          </w:rPr>
          <w:t>GitHub</w:t>
        </w:r>
      </w:hyperlink>
    </w:p>
    <w:p w14:paraId="505688F1" w14:textId="77777777" w:rsidR="000A2358" w:rsidRPr="006A17DD" w:rsidRDefault="006A17DD" w:rsidP="00704F55">
      <w:pPr>
        <w:pStyle w:val="Heading1"/>
        <w:pBdr>
          <w:bottom w:val="single" w:sz="4" w:space="1" w:color="auto"/>
        </w:pBdr>
        <w:shd w:val="clear" w:color="auto" w:fill="F2F2F2" w:themeFill="background1" w:themeFillShade="F2"/>
        <w:spacing w:before="120"/>
        <w:ind w:left="0" w:right="113"/>
        <w:rPr>
          <w:sz w:val="24"/>
          <w:szCs w:val="24"/>
        </w:rPr>
      </w:pPr>
      <w:r w:rsidRPr="006A17DD">
        <w:rPr>
          <w:spacing w:val="-2"/>
          <w:sz w:val="24"/>
          <w:szCs w:val="24"/>
        </w:rPr>
        <w:t>Experience</w:t>
      </w:r>
      <w:r w:rsidR="00D51D25" w:rsidRPr="006A17DD">
        <w:rPr>
          <w:spacing w:val="-2"/>
          <w:sz w:val="24"/>
          <w:szCs w:val="24"/>
        </w:rPr>
        <w:t xml:space="preserve">                                                                               </w:t>
      </w:r>
    </w:p>
    <w:p w14:paraId="22D07379" w14:textId="64F025EF" w:rsidR="0044505D" w:rsidRDefault="003B619D" w:rsidP="000C4182">
      <w:pPr>
        <w:pBdr>
          <w:bottom w:val="single" w:sz="4" w:space="1" w:color="auto"/>
        </w:pBdr>
        <w:shd w:val="clear" w:color="auto" w:fill="F2F2F2" w:themeFill="background1" w:themeFillShade="F2"/>
        <w:spacing w:before="120" w:line="230" w:lineRule="auto"/>
        <w:ind w:left="552" w:right="113" w:hanging="155"/>
        <w:rPr>
          <w:sz w:val="19"/>
        </w:rPr>
      </w:pPr>
      <w:r>
        <w:rPr>
          <w:b/>
          <w:sz w:val="19"/>
        </w:rPr>
        <w:t xml:space="preserve">Graduate Assistant </w:t>
      </w:r>
      <w:r>
        <w:rPr>
          <w:sz w:val="19"/>
        </w:rPr>
        <w:t>–</w:t>
      </w:r>
      <w:r w:rsidR="000911A4">
        <w:rPr>
          <w:b/>
          <w:sz w:val="19"/>
        </w:rPr>
        <w:t xml:space="preserve"> University of North Carolina Charlotte</w:t>
      </w:r>
      <w:r w:rsidR="000911A4">
        <w:rPr>
          <w:b/>
          <w:sz w:val="19"/>
        </w:rPr>
        <w:tab/>
      </w:r>
      <w:r w:rsidR="0044505D">
        <w:rPr>
          <w:b/>
          <w:sz w:val="19"/>
        </w:rPr>
        <w:t xml:space="preserve">                                                         </w:t>
      </w:r>
      <w:r w:rsidR="0031212A">
        <w:rPr>
          <w:b/>
          <w:sz w:val="19"/>
        </w:rPr>
        <w:t xml:space="preserve">                    </w:t>
      </w:r>
      <w:r w:rsidR="000C4182">
        <w:rPr>
          <w:b/>
          <w:sz w:val="19"/>
        </w:rPr>
        <w:t xml:space="preserve">    </w:t>
      </w:r>
      <w:r w:rsidR="000911A4" w:rsidRPr="0031212A">
        <w:rPr>
          <w:b/>
          <w:bCs/>
          <w:sz w:val="19"/>
        </w:rPr>
        <w:t>Jan</w:t>
      </w:r>
      <w:r w:rsidR="000911A4" w:rsidRPr="0031212A">
        <w:rPr>
          <w:b/>
          <w:bCs/>
          <w:spacing w:val="-1"/>
          <w:sz w:val="19"/>
        </w:rPr>
        <w:t xml:space="preserve"> </w:t>
      </w:r>
      <w:r w:rsidR="000911A4" w:rsidRPr="0031212A">
        <w:rPr>
          <w:b/>
          <w:bCs/>
          <w:sz w:val="19"/>
        </w:rPr>
        <w:t>2023</w:t>
      </w:r>
      <w:r w:rsidR="000911A4" w:rsidRPr="0031212A">
        <w:rPr>
          <w:b/>
          <w:bCs/>
          <w:spacing w:val="-1"/>
          <w:sz w:val="19"/>
        </w:rPr>
        <w:t xml:space="preserve"> </w:t>
      </w:r>
      <w:r w:rsidR="000911A4" w:rsidRPr="0031212A">
        <w:rPr>
          <w:b/>
          <w:bCs/>
          <w:sz w:val="19"/>
        </w:rPr>
        <w:t>–</w:t>
      </w:r>
      <w:r w:rsidR="000911A4" w:rsidRPr="0031212A">
        <w:rPr>
          <w:b/>
          <w:bCs/>
          <w:spacing w:val="-1"/>
          <w:sz w:val="19"/>
        </w:rPr>
        <w:t xml:space="preserve"> </w:t>
      </w:r>
      <w:r w:rsidR="00A7754F">
        <w:rPr>
          <w:b/>
          <w:bCs/>
          <w:sz w:val="19"/>
        </w:rPr>
        <w:t>May 2024</w:t>
      </w:r>
    </w:p>
    <w:p w14:paraId="4ED80E70" w14:textId="77777777" w:rsidR="00031E69" w:rsidRDefault="0084410B" w:rsidP="00031E69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84410B">
        <w:t xml:space="preserve">Proficiently utilized </w:t>
      </w:r>
      <w:r w:rsidRPr="00E22408">
        <w:rPr>
          <w:b/>
          <w:bCs/>
        </w:rPr>
        <w:t>AngularJS</w:t>
      </w:r>
      <w:r w:rsidRPr="0084410B">
        <w:t xml:space="preserve"> and modern web technologies to enhance the user interface and functionality of web applications</w:t>
      </w:r>
      <w:r w:rsidR="00714AFE">
        <w:t>.</w:t>
      </w:r>
    </w:p>
    <w:p w14:paraId="4DF32D9A" w14:textId="77777777" w:rsidR="007D2968" w:rsidRPr="007D2968" w:rsidRDefault="007D2968" w:rsidP="00D44C1B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7D2968">
        <w:rPr>
          <w:rFonts w:eastAsiaTheme="minorHAnsi"/>
        </w:rPr>
        <w:t xml:space="preserve">Enhanced application functionality through the strategic integration of </w:t>
      </w:r>
      <w:r w:rsidRPr="00F8434D">
        <w:rPr>
          <w:rFonts w:eastAsiaTheme="minorHAnsi"/>
          <w:b/>
          <w:bCs/>
        </w:rPr>
        <w:t>data tables</w:t>
      </w:r>
      <w:r w:rsidRPr="007D2968">
        <w:rPr>
          <w:rFonts w:eastAsiaTheme="minorHAnsi"/>
        </w:rPr>
        <w:t xml:space="preserve">, graphical representations, and </w:t>
      </w:r>
      <w:r w:rsidRPr="00F8434D">
        <w:rPr>
          <w:rFonts w:eastAsiaTheme="minorHAnsi"/>
          <w:b/>
          <w:bCs/>
        </w:rPr>
        <w:t>Geolocation APIs</w:t>
      </w:r>
      <w:r w:rsidRPr="007D2968">
        <w:rPr>
          <w:rFonts w:eastAsiaTheme="minorHAnsi"/>
        </w:rPr>
        <w:t xml:space="preserve"> in </w:t>
      </w:r>
      <w:r w:rsidRPr="00F8434D">
        <w:rPr>
          <w:rFonts w:eastAsiaTheme="minorHAnsi"/>
          <w:b/>
          <w:bCs/>
        </w:rPr>
        <w:t>Angular applications</w:t>
      </w:r>
      <w:r w:rsidRPr="007D2968">
        <w:rPr>
          <w:rFonts w:eastAsiaTheme="minorHAnsi"/>
        </w:rPr>
        <w:t>, boosting data visualization and location-based features, resulting in a 40% increase in user engagement metrics.</w:t>
      </w:r>
    </w:p>
    <w:p w14:paraId="2975AE19" w14:textId="35ADEEC4" w:rsidR="00D44C1B" w:rsidRPr="00D44C1B" w:rsidRDefault="00D44C1B" w:rsidP="00D44C1B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D44C1B">
        <w:rPr>
          <w:rFonts w:eastAsiaTheme="minorHAnsi"/>
        </w:rPr>
        <w:t xml:space="preserve">Interacted with </w:t>
      </w:r>
      <w:r w:rsidR="00A042C3">
        <w:rPr>
          <w:rFonts w:eastAsiaTheme="minorHAnsi"/>
        </w:rPr>
        <w:t xml:space="preserve">30 + </w:t>
      </w:r>
      <w:r w:rsidRPr="00D44C1B">
        <w:rPr>
          <w:rFonts w:eastAsiaTheme="minorHAnsi"/>
        </w:rPr>
        <w:t>internal users</w:t>
      </w:r>
      <w:r w:rsidR="00A042C3">
        <w:rPr>
          <w:rFonts w:eastAsiaTheme="minorHAnsi"/>
        </w:rPr>
        <w:t xml:space="preserve"> to gather insights and </w:t>
      </w:r>
      <w:r w:rsidRPr="00D44C1B">
        <w:rPr>
          <w:rFonts w:eastAsiaTheme="minorHAnsi"/>
        </w:rPr>
        <w:t>define system requirements and modifications, ensuring alignment with business objectives.</w:t>
      </w:r>
    </w:p>
    <w:p w14:paraId="51B4E23B" w14:textId="3E1B843C" w:rsidR="000A2358" w:rsidRDefault="000911A4" w:rsidP="00D44C1B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D51D25">
        <w:t xml:space="preserve">Contributed to the design of the </w:t>
      </w:r>
      <w:r w:rsidRPr="00D44C1B">
        <w:rPr>
          <w:b/>
          <w:bCs/>
        </w:rPr>
        <w:t>Java</w:t>
      </w:r>
      <w:r w:rsidRPr="00D51D25">
        <w:t xml:space="preserve"> Fundamentals and </w:t>
      </w:r>
      <w:proofErr w:type="gramStart"/>
      <w:r w:rsidR="009E0689" w:rsidRPr="00D44C1B">
        <w:rPr>
          <w:b/>
          <w:bCs/>
        </w:rPr>
        <w:t>Object Oriented</w:t>
      </w:r>
      <w:proofErr w:type="gramEnd"/>
      <w:r w:rsidR="009E0689" w:rsidRPr="00D44C1B">
        <w:rPr>
          <w:b/>
          <w:bCs/>
        </w:rPr>
        <w:t xml:space="preserve"> development</w:t>
      </w:r>
      <w:r w:rsidR="005919DC">
        <w:rPr>
          <w:b/>
          <w:bCs/>
        </w:rPr>
        <w:t xml:space="preserve"> (OOP)</w:t>
      </w:r>
      <w:r w:rsidRPr="00D51D25">
        <w:t xml:space="preserve"> course, improving learning outcomes through meticulous assignment grading and hands-on guidance in project work and workshops on web development principles</w:t>
      </w:r>
      <w:r>
        <w:t>.</w:t>
      </w:r>
    </w:p>
    <w:p w14:paraId="2357BF83" w14:textId="77777777" w:rsidR="000A2358" w:rsidRDefault="000911A4" w:rsidP="000C4182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8556"/>
        </w:tabs>
        <w:spacing w:before="99" w:line="214" w:lineRule="exact"/>
        <w:ind w:left="397" w:right="113"/>
        <w:rPr>
          <w:sz w:val="19"/>
        </w:rPr>
      </w:pPr>
      <w:r>
        <w:rPr>
          <w:b/>
          <w:spacing w:val="-2"/>
          <w:sz w:val="19"/>
        </w:rPr>
        <w:t>Software</w:t>
      </w:r>
      <w:r>
        <w:rPr>
          <w:b/>
          <w:spacing w:val="4"/>
          <w:sz w:val="19"/>
        </w:rPr>
        <w:t xml:space="preserve"> </w:t>
      </w:r>
      <w:r w:rsidR="00D51D25">
        <w:rPr>
          <w:b/>
          <w:spacing w:val="-2"/>
          <w:sz w:val="19"/>
        </w:rPr>
        <w:t xml:space="preserve">Engineer </w:t>
      </w:r>
      <w:r w:rsidR="00D51D25">
        <w:rPr>
          <w:sz w:val="19"/>
        </w:rPr>
        <w:t>–</w:t>
      </w:r>
      <w:r w:rsidR="00D51D25">
        <w:rPr>
          <w:b/>
          <w:spacing w:val="-2"/>
          <w:sz w:val="19"/>
        </w:rPr>
        <w:t xml:space="preserve"> </w:t>
      </w:r>
      <w:r>
        <w:rPr>
          <w:b/>
          <w:spacing w:val="-2"/>
          <w:sz w:val="19"/>
        </w:rPr>
        <w:t>Brillio</w:t>
      </w:r>
      <w:r w:rsidR="00D51D25">
        <w:rPr>
          <w:b/>
          <w:sz w:val="19"/>
        </w:rPr>
        <w:t xml:space="preserve">, </w:t>
      </w:r>
      <w:r w:rsidR="00D51D25" w:rsidRPr="006A17DD">
        <w:rPr>
          <w:b/>
          <w:bCs/>
          <w:sz w:val="19"/>
        </w:rPr>
        <w:t>Pune,</w:t>
      </w:r>
      <w:r w:rsidR="00D51D25" w:rsidRPr="006A17DD">
        <w:rPr>
          <w:b/>
          <w:bCs/>
          <w:spacing w:val="6"/>
          <w:sz w:val="19"/>
        </w:rPr>
        <w:t xml:space="preserve"> </w:t>
      </w:r>
      <w:r w:rsidR="00D51D25" w:rsidRPr="006A17DD">
        <w:rPr>
          <w:b/>
          <w:bCs/>
          <w:spacing w:val="-2"/>
          <w:sz w:val="19"/>
        </w:rPr>
        <w:t>India</w:t>
      </w:r>
      <w:r w:rsidR="00D51D25" w:rsidRPr="006A17DD">
        <w:rPr>
          <w:b/>
          <w:bCs/>
          <w:sz w:val="19"/>
        </w:rPr>
        <w:t xml:space="preserve">                       </w:t>
      </w:r>
      <w:r w:rsidR="0031212A" w:rsidRPr="006A17DD">
        <w:rPr>
          <w:b/>
          <w:bCs/>
          <w:sz w:val="19"/>
        </w:rPr>
        <w:t xml:space="preserve">                                                    </w:t>
      </w:r>
      <w:r w:rsidR="00D51D25" w:rsidRPr="006A17DD">
        <w:rPr>
          <w:b/>
          <w:bCs/>
          <w:sz w:val="19"/>
        </w:rPr>
        <w:t xml:space="preserve">                              </w:t>
      </w:r>
      <w:r w:rsidR="000C4182">
        <w:rPr>
          <w:b/>
          <w:bCs/>
          <w:sz w:val="19"/>
        </w:rPr>
        <w:t xml:space="preserve">                    </w:t>
      </w:r>
      <w:r w:rsidR="006A17DD">
        <w:rPr>
          <w:b/>
          <w:bCs/>
          <w:sz w:val="19"/>
        </w:rPr>
        <w:t xml:space="preserve">  </w:t>
      </w:r>
      <w:r w:rsidR="00EB633B">
        <w:rPr>
          <w:b/>
          <w:bCs/>
          <w:sz w:val="19"/>
        </w:rPr>
        <w:t xml:space="preserve"> </w:t>
      </w:r>
      <w:r w:rsidRPr="006A17DD">
        <w:rPr>
          <w:b/>
          <w:bCs/>
          <w:sz w:val="19"/>
        </w:rPr>
        <w:t>Jun</w:t>
      </w:r>
      <w:r w:rsidRPr="006A17DD">
        <w:rPr>
          <w:b/>
          <w:bCs/>
          <w:spacing w:val="4"/>
          <w:sz w:val="19"/>
        </w:rPr>
        <w:t xml:space="preserve"> </w:t>
      </w:r>
      <w:r w:rsidRPr="006A17DD">
        <w:rPr>
          <w:b/>
          <w:bCs/>
          <w:sz w:val="19"/>
        </w:rPr>
        <w:t>2021</w:t>
      </w:r>
      <w:r w:rsidRPr="006A17DD">
        <w:rPr>
          <w:b/>
          <w:bCs/>
          <w:spacing w:val="5"/>
          <w:sz w:val="19"/>
        </w:rPr>
        <w:t xml:space="preserve"> </w:t>
      </w:r>
      <w:r w:rsidRPr="006A17DD">
        <w:rPr>
          <w:b/>
          <w:bCs/>
          <w:sz w:val="19"/>
        </w:rPr>
        <w:t>–</w:t>
      </w:r>
      <w:r w:rsidRPr="006A17DD">
        <w:rPr>
          <w:b/>
          <w:bCs/>
          <w:spacing w:val="5"/>
          <w:sz w:val="19"/>
        </w:rPr>
        <w:t xml:space="preserve"> </w:t>
      </w:r>
      <w:r w:rsidRPr="006A17DD">
        <w:rPr>
          <w:b/>
          <w:bCs/>
          <w:sz w:val="19"/>
        </w:rPr>
        <w:t>Jul</w:t>
      </w:r>
      <w:r w:rsidRPr="006A17DD">
        <w:rPr>
          <w:b/>
          <w:bCs/>
          <w:spacing w:val="5"/>
          <w:sz w:val="19"/>
        </w:rPr>
        <w:t xml:space="preserve"> </w:t>
      </w:r>
      <w:r w:rsidRPr="006A17DD">
        <w:rPr>
          <w:b/>
          <w:bCs/>
          <w:sz w:val="19"/>
        </w:rPr>
        <w:t>2022</w:t>
      </w:r>
    </w:p>
    <w:p w14:paraId="785AC267" w14:textId="53C3AE60" w:rsidR="000A2358" w:rsidRDefault="00EB633B" w:rsidP="00EB633B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EB633B">
        <w:t>Developed and maintained enterprise app</w:t>
      </w:r>
      <w:r w:rsidR="00847F50">
        <w:t>lications</w:t>
      </w:r>
      <w:r w:rsidRPr="00EB633B">
        <w:t xml:space="preserve"> </w:t>
      </w:r>
      <w:r w:rsidR="00847F50">
        <w:t>using</w:t>
      </w:r>
      <w:r w:rsidRPr="00EB633B">
        <w:t xml:space="preserve"> </w:t>
      </w:r>
      <w:r w:rsidRPr="00B56BC5">
        <w:rPr>
          <w:b/>
          <w:bCs/>
        </w:rPr>
        <w:t>Java</w:t>
      </w:r>
      <w:r w:rsidRPr="00EB633B">
        <w:t xml:space="preserve">, </w:t>
      </w:r>
      <w:r w:rsidRPr="00EE42CA">
        <w:rPr>
          <w:b/>
          <w:bCs/>
        </w:rPr>
        <w:t>Spring Boot</w:t>
      </w:r>
      <w:r w:rsidRPr="00EB633B">
        <w:t>,</w:t>
      </w:r>
      <w:r w:rsidR="00847F50">
        <w:t xml:space="preserve"> ensuring </w:t>
      </w:r>
      <w:r w:rsidR="00847F50" w:rsidRPr="00847F50">
        <w:t>compliance with regulatory</w:t>
      </w:r>
      <w:r w:rsidR="007D2EB8">
        <w:t xml:space="preserve"> industry</w:t>
      </w:r>
      <w:r w:rsidR="00847F50" w:rsidRPr="00847F50">
        <w:t xml:space="preserve"> standard</w:t>
      </w:r>
      <w:r w:rsidR="007D2EB8">
        <w:t>s and</w:t>
      </w:r>
      <w:r w:rsidR="00847F50" w:rsidRPr="00847F50">
        <w:t xml:space="preserve"> </w:t>
      </w:r>
      <w:r w:rsidRPr="00EB633B">
        <w:t>boosting user engagement by 25%</w:t>
      </w:r>
      <w:r w:rsidR="000911A4" w:rsidRPr="00EB633B">
        <w:t>.</w:t>
      </w:r>
    </w:p>
    <w:p w14:paraId="4CE0E400" w14:textId="34BD3EC2" w:rsidR="000A2358" w:rsidRDefault="007D2968" w:rsidP="004A53BD">
      <w:pPr>
        <w:pStyle w:val="BodyText"/>
        <w:numPr>
          <w:ilvl w:val="0"/>
          <w:numId w:val="2"/>
        </w:numPr>
        <w:spacing w:before="1" w:line="230" w:lineRule="auto"/>
        <w:ind w:right="283"/>
      </w:pPr>
      <w:r>
        <w:t xml:space="preserve">Generated </w:t>
      </w:r>
      <w:r w:rsidR="000911A4">
        <w:rPr>
          <w:b/>
        </w:rPr>
        <w:t xml:space="preserve">RESTful Web services </w:t>
      </w:r>
      <w:r w:rsidR="000911A4">
        <w:t xml:space="preserve">and APIs which streamlined and integrated multiple services across Verizon Network portfolio leading to 30% increased efficiency for </w:t>
      </w:r>
      <w:r w:rsidR="000911A4">
        <w:rPr>
          <w:b/>
        </w:rPr>
        <w:t xml:space="preserve">request handling </w:t>
      </w:r>
      <w:r w:rsidR="000911A4">
        <w:t>and server response time.</w:t>
      </w:r>
    </w:p>
    <w:p w14:paraId="58E657EA" w14:textId="4E456C24" w:rsidR="000A2358" w:rsidRDefault="000911A4" w:rsidP="004A53BD">
      <w:pPr>
        <w:pStyle w:val="BodyText"/>
        <w:numPr>
          <w:ilvl w:val="0"/>
          <w:numId w:val="2"/>
        </w:numPr>
        <w:spacing w:before="1" w:line="230" w:lineRule="auto"/>
        <w:ind w:right="283"/>
      </w:pPr>
      <w:r>
        <w:t xml:space="preserve">Engineered a real-time data visualization dashboard using </w:t>
      </w:r>
      <w:r>
        <w:rPr>
          <w:b/>
        </w:rPr>
        <w:t xml:space="preserve">Angular </w:t>
      </w:r>
      <w:r>
        <w:t xml:space="preserve">and </w:t>
      </w:r>
      <w:r>
        <w:rPr>
          <w:b/>
        </w:rPr>
        <w:t xml:space="preserve">D3.js </w:t>
      </w:r>
      <w:r>
        <w:t>to display key performance metrics such as sales trends, user engagement, and website traffic</w:t>
      </w:r>
      <w:r w:rsidR="00325AF5">
        <w:t xml:space="preserve"> </w:t>
      </w:r>
      <w:r w:rsidR="00325AF5" w:rsidRPr="00325AF5">
        <w:t>resulting in a 30% improvement in data accessibility</w:t>
      </w:r>
      <w:r w:rsidR="00325AF5">
        <w:t>.</w:t>
      </w:r>
    </w:p>
    <w:p w14:paraId="5E1513BF" w14:textId="2318903A" w:rsidR="004A38FA" w:rsidRDefault="004A38FA" w:rsidP="004A53BD">
      <w:pPr>
        <w:pStyle w:val="BodyText"/>
        <w:numPr>
          <w:ilvl w:val="0"/>
          <w:numId w:val="2"/>
        </w:numPr>
        <w:spacing w:before="1" w:line="230" w:lineRule="auto"/>
        <w:ind w:right="283"/>
      </w:pPr>
      <w:r w:rsidRPr="004A38FA">
        <w:t xml:space="preserve">Collaborated with a team of developers to plan and execute the migration of a large-scale codebase from </w:t>
      </w:r>
      <w:r w:rsidRPr="00C81F01">
        <w:rPr>
          <w:b/>
          <w:bCs/>
        </w:rPr>
        <w:t xml:space="preserve">Angular </w:t>
      </w:r>
      <w:r w:rsidR="00C81F01" w:rsidRPr="00C81F01">
        <w:rPr>
          <w:b/>
          <w:bCs/>
        </w:rPr>
        <w:t>11</w:t>
      </w:r>
      <w:r w:rsidRPr="00C81F01">
        <w:rPr>
          <w:b/>
          <w:bCs/>
        </w:rPr>
        <w:t xml:space="preserve"> to React 17,</w:t>
      </w:r>
      <w:r w:rsidRPr="004A38FA">
        <w:t xml:space="preserve"> ensuring seamless transition and minimal disruption to ongoing development efforts.</w:t>
      </w:r>
    </w:p>
    <w:p w14:paraId="17C78480" w14:textId="30016EC3" w:rsidR="000A2358" w:rsidRPr="00B64586" w:rsidRDefault="000911A4" w:rsidP="00B64586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B64586">
        <w:t>Formulated</w:t>
      </w:r>
      <w:r w:rsidRPr="00B64586">
        <w:rPr>
          <w:spacing w:val="21"/>
        </w:rPr>
        <w:t xml:space="preserve"> </w:t>
      </w:r>
      <w:r w:rsidRPr="00B64586">
        <w:t>a</w:t>
      </w:r>
      <w:r w:rsidRPr="00B64586">
        <w:rPr>
          <w:spacing w:val="21"/>
        </w:rPr>
        <w:t xml:space="preserve"> </w:t>
      </w:r>
      <w:r w:rsidRPr="00B64586">
        <w:rPr>
          <w:b/>
        </w:rPr>
        <w:t>Business</w:t>
      </w:r>
      <w:r w:rsidRPr="00B64586">
        <w:rPr>
          <w:b/>
          <w:spacing w:val="21"/>
        </w:rPr>
        <w:t xml:space="preserve"> </w:t>
      </w:r>
      <w:r w:rsidRPr="00B64586">
        <w:rPr>
          <w:b/>
        </w:rPr>
        <w:t>Process</w:t>
      </w:r>
      <w:r w:rsidRPr="00B64586">
        <w:rPr>
          <w:b/>
          <w:spacing w:val="21"/>
        </w:rPr>
        <w:t xml:space="preserve"> </w:t>
      </w:r>
      <w:r w:rsidRPr="00B64586">
        <w:rPr>
          <w:b/>
        </w:rPr>
        <w:t>Modeling</w:t>
      </w:r>
      <w:r w:rsidRPr="00B64586">
        <w:rPr>
          <w:b/>
          <w:spacing w:val="21"/>
        </w:rPr>
        <w:t xml:space="preserve"> </w:t>
      </w:r>
      <w:r w:rsidRPr="00B64586">
        <w:rPr>
          <w:b/>
        </w:rPr>
        <w:t>Workflow</w:t>
      </w:r>
      <w:r w:rsidRPr="00B64586">
        <w:rPr>
          <w:b/>
          <w:spacing w:val="21"/>
        </w:rPr>
        <w:t xml:space="preserve"> </w:t>
      </w:r>
      <w:r w:rsidRPr="00B64586">
        <w:t>utilizing</w:t>
      </w:r>
      <w:r w:rsidRPr="00B64586">
        <w:rPr>
          <w:spacing w:val="21"/>
        </w:rPr>
        <w:t xml:space="preserve"> </w:t>
      </w:r>
      <w:r w:rsidRPr="00B64586">
        <w:t>the</w:t>
      </w:r>
      <w:r w:rsidRPr="00B64586">
        <w:rPr>
          <w:spacing w:val="21"/>
        </w:rPr>
        <w:t xml:space="preserve"> </w:t>
      </w:r>
      <w:r w:rsidRPr="00B64586">
        <w:rPr>
          <w:b/>
        </w:rPr>
        <w:t>Red</w:t>
      </w:r>
      <w:r w:rsidRPr="00B64586">
        <w:rPr>
          <w:b/>
          <w:spacing w:val="21"/>
        </w:rPr>
        <w:t xml:space="preserve"> </w:t>
      </w:r>
      <w:r w:rsidRPr="00B64586">
        <w:rPr>
          <w:b/>
        </w:rPr>
        <w:t>Hat</w:t>
      </w:r>
      <w:r w:rsidRPr="00B64586">
        <w:rPr>
          <w:b/>
          <w:spacing w:val="21"/>
        </w:rPr>
        <w:t xml:space="preserve"> </w:t>
      </w:r>
      <w:r w:rsidRPr="00B64586">
        <w:t>Process</w:t>
      </w:r>
      <w:r w:rsidRPr="00B64586">
        <w:rPr>
          <w:spacing w:val="21"/>
        </w:rPr>
        <w:t xml:space="preserve"> </w:t>
      </w:r>
      <w:r w:rsidRPr="00B64586">
        <w:t>Automation</w:t>
      </w:r>
      <w:r w:rsidRPr="00B64586">
        <w:rPr>
          <w:spacing w:val="21"/>
        </w:rPr>
        <w:t xml:space="preserve"> </w:t>
      </w:r>
      <w:r w:rsidRPr="00B64586">
        <w:t>Framework</w:t>
      </w:r>
      <w:r w:rsidRPr="00B64586">
        <w:rPr>
          <w:spacing w:val="21"/>
        </w:rPr>
        <w:t xml:space="preserve"> </w:t>
      </w:r>
      <w:r w:rsidRPr="00B64586">
        <w:t>to</w:t>
      </w:r>
      <w:r w:rsidRPr="00B64586">
        <w:rPr>
          <w:spacing w:val="21"/>
        </w:rPr>
        <w:t xml:space="preserve"> </w:t>
      </w:r>
      <w:r w:rsidRPr="00B64586">
        <w:t>optimize</w:t>
      </w:r>
      <w:r w:rsidRPr="00B64586">
        <w:rPr>
          <w:spacing w:val="21"/>
        </w:rPr>
        <w:t xml:space="preserve"> </w:t>
      </w:r>
      <w:r w:rsidRPr="00B64586">
        <w:rPr>
          <w:b/>
        </w:rPr>
        <w:t>microservices'</w:t>
      </w:r>
    </w:p>
    <w:p w14:paraId="5C32E9D5" w14:textId="77777777" w:rsidR="000A2358" w:rsidRDefault="000911A4" w:rsidP="00B860DA">
      <w:pPr>
        <w:pStyle w:val="BodyText"/>
        <w:spacing w:line="210" w:lineRule="exact"/>
        <w:ind w:left="360" w:right="283" w:firstLine="0"/>
        <w:rPr>
          <w:spacing w:val="-2"/>
        </w:rPr>
      </w:pPr>
      <w:r>
        <w:rPr>
          <w:spacing w:val="-2"/>
        </w:rPr>
        <w:t>business decisions</w:t>
      </w:r>
      <w:r>
        <w:rPr>
          <w:spacing w:val="-1"/>
        </w:rPr>
        <w:t xml:space="preserve"> </w:t>
      </w:r>
      <w:r>
        <w:rPr>
          <w:spacing w:val="-2"/>
        </w:rPr>
        <w:t>and processes,</w:t>
      </w:r>
      <w:r>
        <w:rPr>
          <w:spacing w:val="-1"/>
        </w:rPr>
        <w:t xml:space="preserve"> </w:t>
      </w:r>
      <w:r>
        <w:rPr>
          <w:spacing w:val="-2"/>
        </w:rPr>
        <w:t>resulting in</w:t>
      </w:r>
      <w:r>
        <w:rPr>
          <w:spacing w:val="-1"/>
        </w:rPr>
        <w:t xml:space="preserve"> </w:t>
      </w:r>
      <w:r>
        <w:rPr>
          <w:spacing w:val="-2"/>
        </w:rPr>
        <w:t>a 50%</w:t>
      </w:r>
      <w:r>
        <w:rPr>
          <w:spacing w:val="-1"/>
        </w:rPr>
        <w:t xml:space="preserve"> </w:t>
      </w:r>
      <w:r>
        <w:rPr>
          <w:spacing w:val="-2"/>
        </w:rPr>
        <w:t>automation rate.</w:t>
      </w:r>
    </w:p>
    <w:p w14:paraId="28416739" w14:textId="5462A69F" w:rsidR="000A2358" w:rsidRPr="002912CE" w:rsidRDefault="000911A4" w:rsidP="002912CE">
      <w:pPr>
        <w:pStyle w:val="BodyText"/>
        <w:numPr>
          <w:ilvl w:val="0"/>
          <w:numId w:val="3"/>
        </w:numPr>
        <w:spacing w:line="210" w:lineRule="exact"/>
        <w:ind w:right="283"/>
      </w:pPr>
      <w:r w:rsidRPr="002912CE">
        <w:rPr>
          <w:spacing w:val="-2"/>
        </w:rPr>
        <w:t xml:space="preserve">Performed </w:t>
      </w:r>
      <w:r w:rsidRPr="002912CE">
        <w:rPr>
          <w:b/>
          <w:spacing w:val="-2"/>
        </w:rPr>
        <w:t xml:space="preserve">API testing </w:t>
      </w:r>
      <w:r w:rsidRPr="002912CE">
        <w:rPr>
          <w:spacing w:val="-2"/>
        </w:rPr>
        <w:t xml:space="preserve">using </w:t>
      </w:r>
      <w:r w:rsidRPr="002912CE">
        <w:rPr>
          <w:b/>
          <w:spacing w:val="-2"/>
        </w:rPr>
        <w:t>Postman</w:t>
      </w:r>
      <w:r w:rsidRPr="002912CE">
        <w:rPr>
          <w:spacing w:val="-2"/>
        </w:rPr>
        <w:t xml:space="preserve">, </w:t>
      </w:r>
      <w:r w:rsidRPr="002912CE">
        <w:rPr>
          <w:b/>
          <w:spacing w:val="-2"/>
        </w:rPr>
        <w:t xml:space="preserve">SoapUI </w:t>
      </w:r>
      <w:r w:rsidRPr="002912CE">
        <w:rPr>
          <w:spacing w:val="-2"/>
        </w:rPr>
        <w:t xml:space="preserve">and </w:t>
      </w:r>
      <w:r w:rsidRPr="002912CE">
        <w:rPr>
          <w:b/>
          <w:spacing w:val="-2"/>
        </w:rPr>
        <w:t xml:space="preserve">Swagger </w:t>
      </w:r>
      <w:r w:rsidRPr="002912CE">
        <w:rPr>
          <w:spacing w:val="-2"/>
        </w:rPr>
        <w:t>for Validation-ensuring communications.</w:t>
      </w:r>
    </w:p>
    <w:p w14:paraId="7021BD30" w14:textId="4DBD0091" w:rsidR="000A2358" w:rsidRPr="00C64720" w:rsidRDefault="00C64720" w:rsidP="00C64720">
      <w:pPr>
        <w:pStyle w:val="BodyText"/>
        <w:numPr>
          <w:ilvl w:val="0"/>
          <w:numId w:val="2"/>
        </w:numPr>
        <w:spacing w:before="3" w:line="230" w:lineRule="auto"/>
        <w:ind w:right="283"/>
        <w:rPr>
          <w:spacing w:val="-2"/>
          <w:szCs w:val="22"/>
        </w:rPr>
      </w:pPr>
      <w:r w:rsidRPr="00C64720">
        <w:rPr>
          <w:spacing w:val="-2"/>
          <w:szCs w:val="22"/>
        </w:rPr>
        <w:t xml:space="preserve">Followed </w:t>
      </w:r>
      <w:r w:rsidR="00581099">
        <w:rPr>
          <w:b/>
          <w:bCs/>
          <w:spacing w:val="-2"/>
          <w:szCs w:val="22"/>
        </w:rPr>
        <w:t>A</w:t>
      </w:r>
      <w:r w:rsidR="00114116" w:rsidRPr="00581099">
        <w:rPr>
          <w:b/>
          <w:bCs/>
          <w:spacing w:val="-2"/>
          <w:szCs w:val="22"/>
        </w:rPr>
        <w:t>gile</w:t>
      </w:r>
      <w:r w:rsidR="00114116" w:rsidRPr="00114116">
        <w:rPr>
          <w:spacing w:val="-2"/>
          <w:szCs w:val="22"/>
        </w:rPr>
        <w:t xml:space="preserve"> </w:t>
      </w:r>
      <w:r w:rsidR="00066BD1">
        <w:rPr>
          <w:spacing w:val="-2"/>
          <w:szCs w:val="22"/>
        </w:rPr>
        <w:t xml:space="preserve">methodology by iterative </w:t>
      </w:r>
      <w:r w:rsidR="00114116" w:rsidRPr="00114116">
        <w:rPr>
          <w:spacing w:val="-2"/>
          <w:szCs w:val="22"/>
        </w:rPr>
        <w:t xml:space="preserve">development process, including </w:t>
      </w:r>
      <w:r w:rsidR="00114116" w:rsidRPr="00581099">
        <w:rPr>
          <w:b/>
          <w:bCs/>
          <w:spacing w:val="-2"/>
          <w:szCs w:val="22"/>
        </w:rPr>
        <w:t>SCRUM</w:t>
      </w:r>
      <w:r w:rsidR="00114116" w:rsidRPr="00114116">
        <w:rPr>
          <w:spacing w:val="-2"/>
          <w:szCs w:val="22"/>
        </w:rPr>
        <w:t xml:space="preserve">, </w:t>
      </w:r>
      <w:r w:rsidR="00A907B5">
        <w:rPr>
          <w:spacing w:val="-2"/>
          <w:szCs w:val="22"/>
        </w:rPr>
        <w:t xml:space="preserve">regular sprints, </w:t>
      </w:r>
      <w:r w:rsidR="00114116" w:rsidRPr="00114116">
        <w:rPr>
          <w:spacing w:val="-2"/>
          <w:szCs w:val="22"/>
        </w:rPr>
        <w:t>Unit Testing, and Continuous Integration, to deliver high-quality software solutions.</w:t>
      </w:r>
    </w:p>
    <w:p w14:paraId="5963BF37" w14:textId="77777777" w:rsidR="000A2358" w:rsidRDefault="000911A4" w:rsidP="004A53BD">
      <w:pPr>
        <w:pStyle w:val="BodyText"/>
        <w:numPr>
          <w:ilvl w:val="0"/>
          <w:numId w:val="2"/>
        </w:numPr>
        <w:spacing w:line="230" w:lineRule="auto"/>
        <w:ind w:right="283"/>
      </w:pPr>
      <w:r>
        <w:t>Achieved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20%</w:t>
      </w:r>
      <w:r>
        <w:rPr>
          <w:spacing w:val="-10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vendor</w:t>
      </w:r>
      <w:r>
        <w:rPr>
          <w:spacing w:val="-10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effectiveness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leveraging</w:t>
      </w:r>
      <w:r>
        <w:rPr>
          <w:spacing w:val="-10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clickstream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JavaScript</w:t>
      </w:r>
      <w:r>
        <w:rPr>
          <w:b/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refine</w:t>
      </w:r>
      <w:r>
        <w:rPr>
          <w:spacing w:val="-10"/>
        </w:rPr>
        <w:t xml:space="preserve"> </w:t>
      </w:r>
      <w:r>
        <w:t>marketing strategies and target audience segmentation.</w:t>
      </w:r>
    </w:p>
    <w:p w14:paraId="62AB86A8" w14:textId="7C94A9BD" w:rsidR="000A2358" w:rsidRDefault="000911A4" w:rsidP="000C4182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8180"/>
        </w:tabs>
        <w:spacing w:before="99" w:line="214" w:lineRule="exact"/>
        <w:ind w:left="397" w:right="113"/>
        <w:rPr>
          <w:sz w:val="19"/>
        </w:rPr>
      </w:pPr>
      <w:r>
        <w:rPr>
          <w:b/>
          <w:spacing w:val="-2"/>
          <w:sz w:val="19"/>
        </w:rPr>
        <w:t>Software</w:t>
      </w:r>
      <w:r>
        <w:rPr>
          <w:b/>
          <w:spacing w:val="4"/>
          <w:sz w:val="19"/>
        </w:rPr>
        <w:t xml:space="preserve"> </w:t>
      </w:r>
      <w:r>
        <w:rPr>
          <w:b/>
          <w:spacing w:val="-2"/>
          <w:sz w:val="19"/>
        </w:rPr>
        <w:t>Analyst</w:t>
      </w:r>
      <w:r w:rsidR="00503DA3">
        <w:rPr>
          <w:b/>
          <w:spacing w:val="-2"/>
          <w:sz w:val="19"/>
        </w:rPr>
        <w:t xml:space="preserve"> </w:t>
      </w:r>
      <w:r w:rsidR="000E4301" w:rsidRPr="006A17DD">
        <w:rPr>
          <w:b/>
          <w:spacing w:val="-2"/>
          <w:sz w:val="19"/>
        </w:rPr>
        <w:t xml:space="preserve">– </w:t>
      </w:r>
      <w:r w:rsidR="000E4301">
        <w:rPr>
          <w:b/>
          <w:spacing w:val="-2"/>
          <w:sz w:val="19"/>
        </w:rPr>
        <w:t xml:space="preserve"> </w:t>
      </w:r>
      <w:r>
        <w:rPr>
          <w:b/>
          <w:spacing w:val="-2"/>
          <w:sz w:val="19"/>
        </w:rPr>
        <w:t>Capgemini</w:t>
      </w:r>
      <w:r w:rsidR="005942F9">
        <w:rPr>
          <w:b/>
          <w:spacing w:val="-2"/>
          <w:sz w:val="19"/>
        </w:rPr>
        <w:t>, India</w:t>
      </w:r>
      <w:r w:rsidR="0031212A">
        <w:rPr>
          <w:b/>
          <w:sz w:val="19"/>
        </w:rPr>
        <w:t xml:space="preserve">                                                                                                             </w:t>
      </w:r>
      <w:r w:rsidR="006A17DD">
        <w:rPr>
          <w:b/>
          <w:sz w:val="19"/>
        </w:rPr>
        <w:t xml:space="preserve">  </w:t>
      </w:r>
      <w:r w:rsidR="00EB633B">
        <w:rPr>
          <w:b/>
          <w:sz w:val="19"/>
        </w:rPr>
        <w:t xml:space="preserve">                    </w:t>
      </w:r>
      <w:r w:rsidRPr="006A17DD">
        <w:rPr>
          <w:b/>
          <w:bCs/>
          <w:sz w:val="19"/>
        </w:rPr>
        <w:t>Nov</w:t>
      </w:r>
      <w:r w:rsidRPr="006A17DD">
        <w:rPr>
          <w:b/>
          <w:bCs/>
          <w:spacing w:val="5"/>
          <w:sz w:val="19"/>
        </w:rPr>
        <w:t xml:space="preserve"> </w:t>
      </w:r>
      <w:r w:rsidRPr="006A17DD">
        <w:rPr>
          <w:b/>
          <w:bCs/>
          <w:sz w:val="19"/>
        </w:rPr>
        <w:t>2020</w:t>
      </w:r>
      <w:r w:rsidRPr="006A17DD">
        <w:rPr>
          <w:b/>
          <w:bCs/>
          <w:spacing w:val="5"/>
          <w:sz w:val="19"/>
        </w:rPr>
        <w:t xml:space="preserve"> </w:t>
      </w:r>
      <w:r w:rsidRPr="006A17DD">
        <w:rPr>
          <w:b/>
          <w:bCs/>
          <w:sz w:val="19"/>
        </w:rPr>
        <w:t>–</w:t>
      </w:r>
      <w:r w:rsidR="005942F9">
        <w:rPr>
          <w:b/>
          <w:bCs/>
          <w:sz w:val="19"/>
        </w:rPr>
        <w:t xml:space="preserve"> </w:t>
      </w:r>
      <w:r w:rsidRPr="006A17DD">
        <w:rPr>
          <w:b/>
          <w:bCs/>
          <w:sz w:val="19"/>
        </w:rPr>
        <w:t>Jun</w:t>
      </w:r>
      <w:r w:rsidR="005942F9">
        <w:rPr>
          <w:b/>
          <w:bCs/>
          <w:sz w:val="19"/>
        </w:rPr>
        <w:t xml:space="preserve"> </w:t>
      </w:r>
      <w:r w:rsidRPr="006A17DD">
        <w:rPr>
          <w:b/>
          <w:bCs/>
          <w:sz w:val="19"/>
        </w:rPr>
        <w:t>2021</w:t>
      </w:r>
    </w:p>
    <w:p w14:paraId="71F7CDF9" w14:textId="77777777" w:rsidR="00EB782D" w:rsidRDefault="00EB782D" w:rsidP="00EB782D">
      <w:pPr>
        <w:pStyle w:val="BodyText"/>
        <w:numPr>
          <w:ilvl w:val="0"/>
          <w:numId w:val="2"/>
        </w:numPr>
        <w:spacing w:before="2" w:line="230" w:lineRule="auto"/>
        <w:ind w:right="283"/>
      </w:pPr>
      <w:r>
        <w:t>Implemented</w:t>
      </w:r>
      <w:r w:rsidRPr="00D51D25">
        <w:t xml:space="preserve"> unit testing </w:t>
      </w:r>
      <w:r>
        <w:t>using</w:t>
      </w:r>
      <w:r w:rsidRPr="00D51D25">
        <w:t xml:space="preserve"> </w:t>
      </w:r>
      <w:r w:rsidRPr="003B619D">
        <w:rPr>
          <w:b/>
          <w:bCs/>
        </w:rPr>
        <w:t>JUnit</w:t>
      </w:r>
      <w:r w:rsidRPr="00D51D25">
        <w:t xml:space="preserve"> </w:t>
      </w:r>
      <w:r>
        <w:t>and</w:t>
      </w:r>
      <w:r w:rsidRPr="00D51D25">
        <w:t xml:space="preserve"> </w:t>
      </w:r>
      <w:r w:rsidRPr="003B619D">
        <w:rPr>
          <w:b/>
          <w:bCs/>
        </w:rPr>
        <w:t>Mockito</w:t>
      </w:r>
      <w:r>
        <w:t>,</w:t>
      </w:r>
      <w:r w:rsidRPr="00D51D25">
        <w:t xml:space="preserve"> </w:t>
      </w:r>
      <w:r>
        <w:t>reducing</w:t>
      </w:r>
      <w:r w:rsidRPr="00D51D25">
        <w:t xml:space="preserve"> </w:t>
      </w:r>
      <w:r>
        <w:t>the</w:t>
      </w:r>
      <w:r w:rsidRPr="00D51D25">
        <w:t xml:space="preserve"> </w:t>
      </w:r>
      <w:r>
        <w:t>number</w:t>
      </w:r>
      <w:r w:rsidRPr="00D51D25">
        <w:t xml:space="preserve"> </w:t>
      </w:r>
      <w:r>
        <w:t>of</w:t>
      </w:r>
      <w:r w:rsidRPr="00D51D25">
        <w:t xml:space="preserve"> </w:t>
      </w:r>
      <w:r>
        <w:t>bugs</w:t>
      </w:r>
      <w:r w:rsidRPr="00D51D25">
        <w:t xml:space="preserve"> </w:t>
      </w:r>
      <w:r>
        <w:t>by</w:t>
      </w:r>
      <w:r w:rsidRPr="00D51D25">
        <w:t xml:space="preserve"> </w:t>
      </w:r>
      <w:r>
        <w:t>45%</w:t>
      </w:r>
      <w:r w:rsidRPr="00D51D25">
        <w:t xml:space="preserve"> </w:t>
      </w:r>
      <w:r>
        <w:t>and</w:t>
      </w:r>
      <w:r w:rsidRPr="00D51D25">
        <w:t xml:space="preserve"> </w:t>
      </w:r>
      <w:r>
        <w:t>improving</w:t>
      </w:r>
      <w:r w:rsidRPr="00D51D25">
        <w:t xml:space="preserve"> </w:t>
      </w:r>
      <w:r>
        <w:t>overall</w:t>
      </w:r>
      <w:r w:rsidRPr="00D51D25">
        <w:t xml:space="preserve"> code quality </w:t>
      </w:r>
      <w:r>
        <w:t>by</w:t>
      </w:r>
      <w:r w:rsidRPr="00D51D25">
        <w:t xml:space="preserve"> </w:t>
      </w:r>
      <w:r>
        <w:t>35%.</w:t>
      </w:r>
    </w:p>
    <w:p w14:paraId="6CAADD47" w14:textId="7F8CD051" w:rsidR="00EB782D" w:rsidRDefault="002353FD" w:rsidP="00AB120A">
      <w:pPr>
        <w:pStyle w:val="BodyText"/>
        <w:numPr>
          <w:ilvl w:val="0"/>
          <w:numId w:val="2"/>
        </w:numPr>
        <w:spacing w:before="2" w:line="230" w:lineRule="auto"/>
        <w:ind w:right="283"/>
      </w:pPr>
      <w:r>
        <w:t>Spearheaded</w:t>
      </w:r>
      <w:r w:rsidRPr="00D51D25">
        <w:t xml:space="preserve"> </w:t>
      </w:r>
      <w:r>
        <w:t>the</w:t>
      </w:r>
      <w:r w:rsidRPr="00D51D25">
        <w:t xml:space="preserve"> </w:t>
      </w:r>
      <w:r>
        <w:t>integration</w:t>
      </w:r>
      <w:r w:rsidRPr="00D51D25">
        <w:t xml:space="preserve"> </w:t>
      </w:r>
      <w:r>
        <w:t>of</w:t>
      </w:r>
      <w:r w:rsidRPr="00D51D25">
        <w:t xml:space="preserve"> </w:t>
      </w:r>
      <w:r w:rsidRPr="003B619D">
        <w:rPr>
          <w:b/>
          <w:bCs/>
        </w:rPr>
        <w:t>SonarQube</w:t>
      </w:r>
      <w:r w:rsidRPr="00D51D25">
        <w:t xml:space="preserve"> </w:t>
      </w:r>
      <w:r>
        <w:t>into</w:t>
      </w:r>
      <w:r w:rsidRPr="00D51D25">
        <w:t xml:space="preserve"> </w:t>
      </w:r>
      <w:r w:rsidRPr="003B619D">
        <w:rPr>
          <w:b/>
          <w:bCs/>
        </w:rPr>
        <w:t>CI/CD</w:t>
      </w:r>
      <w:r w:rsidRPr="00D51D25">
        <w:t xml:space="preserve"> pipelines</w:t>
      </w:r>
      <w:r>
        <w:t>,</w:t>
      </w:r>
      <w:r w:rsidRPr="00D51D25">
        <w:t xml:space="preserve"> </w:t>
      </w:r>
      <w:r>
        <w:t>enabling</w:t>
      </w:r>
      <w:r w:rsidRPr="00D51D25">
        <w:t xml:space="preserve"> </w:t>
      </w:r>
      <w:r>
        <w:t>automatic</w:t>
      </w:r>
      <w:r w:rsidRPr="00D51D25">
        <w:t xml:space="preserve"> </w:t>
      </w:r>
      <w:r>
        <w:t>code</w:t>
      </w:r>
      <w:r w:rsidRPr="00D51D25">
        <w:t xml:space="preserve"> </w:t>
      </w:r>
      <w:r>
        <w:t>analysis</w:t>
      </w:r>
      <w:r w:rsidRPr="00D51D25">
        <w:t xml:space="preserve"> </w:t>
      </w:r>
      <w:r>
        <w:t>on</w:t>
      </w:r>
      <w:r w:rsidRPr="00D51D25">
        <w:t xml:space="preserve"> </w:t>
      </w:r>
      <w:r>
        <w:t>every</w:t>
      </w:r>
      <w:r w:rsidRPr="00D51D25">
        <w:t xml:space="preserve"> </w:t>
      </w:r>
      <w:r>
        <w:t>build;</w:t>
      </w:r>
      <w:r w:rsidRPr="00D51D25">
        <w:t xml:space="preserve"> </w:t>
      </w:r>
      <w:r>
        <w:t>established</w:t>
      </w:r>
      <w:r w:rsidRPr="00D51D25">
        <w:t xml:space="preserve"> </w:t>
      </w:r>
      <w:r>
        <w:t>quality</w:t>
      </w:r>
      <w:r w:rsidRPr="00D51D25">
        <w:t xml:space="preserve"> </w:t>
      </w:r>
      <w:r>
        <w:t>gates</w:t>
      </w:r>
      <w:r w:rsidRPr="00D51D25">
        <w:t xml:space="preserve"> </w:t>
      </w:r>
      <w:r>
        <w:t>to uphold</w:t>
      </w:r>
      <w:r w:rsidRPr="00D51D25">
        <w:t xml:space="preserve"> </w:t>
      </w:r>
      <w:r>
        <w:t>predefined</w:t>
      </w:r>
      <w:r w:rsidRPr="00D51D25">
        <w:t xml:space="preserve"> </w:t>
      </w:r>
      <w:r>
        <w:t>thresholds</w:t>
      </w:r>
      <w:r w:rsidRPr="00D51D25">
        <w:t xml:space="preserve"> </w:t>
      </w:r>
      <w:r>
        <w:t>for</w:t>
      </w:r>
      <w:r w:rsidRPr="00D51D25">
        <w:t xml:space="preserve"> </w:t>
      </w:r>
      <w:r>
        <w:t>code</w:t>
      </w:r>
      <w:r w:rsidRPr="00D51D25">
        <w:t xml:space="preserve"> </w:t>
      </w:r>
      <w:r>
        <w:t>quality</w:t>
      </w:r>
      <w:r w:rsidRPr="00D51D25">
        <w:t xml:space="preserve"> </w:t>
      </w:r>
      <w:r>
        <w:t>metrics analysis,</w:t>
      </w:r>
      <w:r w:rsidRPr="00D51D25">
        <w:t xml:space="preserve"> </w:t>
      </w:r>
      <w:r>
        <w:t>leading</w:t>
      </w:r>
      <w:r w:rsidRPr="00D51D25">
        <w:t xml:space="preserve"> </w:t>
      </w:r>
      <w:r>
        <w:t>to</w:t>
      </w:r>
      <w:r w:rsidRPr="00D51D25">
        <w:t xml:space="preserve"> </w:t>
      </w:r>
      <w:r>
        <w:t>a</w:t>
      </w:r>
      <w:r w:rsidRPr="00D51D25">
        <w:t xml:space="preserve"> </w:t>
      </w:r>
      <w:r>
        <w:t>50%</w:t>
      </w:r>
      <w:r w:rsidRPr="00D51D25">
        <w:t xml:space="preserve"> </w:t>
      </w:r>
      <w:r>
        <w:t>improvement</w:t>
      </w:r>
      <w:r w:rsidRPr="00D51D25">
        <w:t xml:space="preserve"> </w:t>
      </w:r>
      <w:r>
        <w:t>in</w:t>
      </w:r>
      <w:r w:rsidRPr="00D51D25">
        <w:t xml:space="preserve"> </w:t>
      </w:r>
      <w:r>
        <w:t>overall</w:t>
      </w:r>
      <w:r w:rsidRPr="00D51D25">
        <w:t xml:space="preserve"> </w:t>
      </w:r>
      <w:r>
        <w:t>code</w:t>
      </w:r>
      <w:r w:rsidRPr="00D51D25">
        <w:t xml:space="preserve"> </w:t>
      </w:r>
      <w:r>
        <w:t>quality</w:t>
      </w:r>
    </w:p>
    <w:p w14:paraId="38E78861" w14:textId="498ACB6C" w:rsidR="00AB120A" w:rsidRDefault="00AB120A" w:rsidP="00AB120A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7A53FC">
        <w:t xml:space="preserve">Integrated automated tests into the continuous delivery pipeline using </w:t>
      </w:r>
      <w:r w:rsidRPr="00D26106">
        <w:rPr>
          <w:b/>
          <w:bCs/>
        </w:rPr>
        <w:t>Jenkins,</w:t>
      </w:r>
      <w:r w:rsidRPr="007A53FC">
        <w:t xml:space="preserve"> improving the efficiency of regression testing by </w:t>
      </w:r>
      <w:r>
        <w:t>4</w:t>
      </w:r>
      <w:r w:rsidRPr="007A53FC">
        <w:t>0%.</w:t>
      </w:r>
    </w:p>
    <w:p w14:paraId="097DBAAE" w14:textId="77777777" w:rsidR="0069735F" w:rsidRDefault="00AB120A" w:rsidP="0069735F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AB120A">
        <w:t xml:space="preserve">Continuously analyzed and enhanced </w:t>
      </w:r>
      <w:r w:rsidRPr="00D26106">
        <w:rPr>
          <w:b/>
          <w:bCs/>
        </w:rPr>
        <w:t>test coverage</w:t>
      </w:r>
      <w:r w:rsidRPr="00AB120A">
        <w:t xml:space="preserve"> for m</w:t>
      </w:r>
      <w:r w:rsidR="00357E33">
        <w:t>icroservices</w:t>
      </w:r>
      <w:r w:rsidRPr="00AB120A">
        <w:t>, actively participating in code reviews, ensuring adherence to coding standards and best practices.</w:t>
      </w:r>
    </w:p>
    <w:p w14:paraId="57AA31BD" w14:textId="2E979D63" w:rsidR="000A2358" w:rsidRPr="0069735F" w:rsidRDefault="006350BA" w:rsidP="0069735F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69735F">
        <w:rPr>
          <w:rFonts w:ascii="TimesNewRomanPSMT" w:hAnsi="TimesNewRomanPSMT"/>
        </w:rPr>
        <w:t xml:space="preserve">Utilized </w:t>
      </w:r>
      <w:r w:rsidRPr="0069735F">
        <w:rPr>
          <w:rFonts w:ascii="TimesNewRomanPS" w:hAnsi="TimesNewRomanPS"/>
          <w:b/>
          <w:bCs/>
        </w:rPr>
        <w:t xml:space="preserve">Docker </w:t>
      </w:r>
      <w:r w:rsidRPr="0069735F">
        <w:rPr>
          <w:rFonts w:ascii="TimesNewRomanPSMT" w:hAnsi="TimesNewRomanPSMT"/>
        </w:rPr>
        <w:t xml:space="preserve">and </w:t>
      </w:r>
      <w:r w:rsidRPr="0069735F">
        <w:rPr>
          <w:rFonts w:ascii="TimesNewRomanPS" w:hAnsi="TimesNewRomanPS"/>
          <w:b/>
          <w:bCs/>
        </w:rPr>
        <w:t xml:space="preserve">Kubernetes </w:t>
      </w:r>
      <w:r w:rsidRPr="0069735F">
        <w:rPr>
          <w:rFonts w:ascii="TimesNewRomanPSMT" w:hAnsi="TimesNewRomanPSMT"/>
        </w:rPr>
        <w:t xml:space="preserve">clusters for application </w:t>
      </w:r>
      <w:r w:rsidRPr="0069735F">
        <w:rPr>
          <w:rFonts w:ascii="TimesNewRomanPS" w:hAnsi="TimesNewRomanPS"/>
          <w:b/>
          <w:bCs/>
        </w:rPr>
        <w:t>containerization</w:t>
      </w:r>
      <w:r w:rsidRPr="0069735F">
        <w:rPr>
          <w:rFonts w:ascii="TimesNewRomanPSMT" w:hAnsi="TimesNewRomanPSMT"/>
        </w:rPr>
        <w:t xml:space="preserve">, ensuring seamless deployment and scalability of microservices. </w:t>
      </w:r>
    </w:p>
    <w:p w14:paraId="20282CA3" w14:textId="77777777" w:rsidR="0031212A" w:rsidRDefault="0031212A" w:rsidP="000C4182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8180"/>
        </w:tabs>
        <w:spacing w:before="99" w:line="214" w:lineRule="exact"/>
        <w:ind w:left="397" w:right="113"/>
        <w:rPr>
          <w:sz w:val="19"/>
        </w:rPr>
      </w:pPr>
      <w:r w:rsidRPr="006A17DD">
        <w:rPr>
          <w:b/>
          <w:spacing w:val="-2"/>
          <w:sz w:val="19"/>
        </w:rPr>
        <w:t>Software Development Intern –</w:t>
      </w:r>
      <w:r w:rsidR="000911A4" w:rsidRPr="006A17DD">
        <w:rPr>
          <w:b/>
          <w:spacing w:val="-2"/>
          <w:sz w:val="19"/>
        </w:rPr>
        <w:t xml:space="preserve"> </w:t>
      </w:r>
      <w:proofErr w:type="spellStart"/>
      <w:r w:rsidR="000911A4" w:rsidRPr="006A17DD">
        <w:rPr>
          <w:b/>
          <w:spacing w:val="-2"/>
          <w:sz w:val="19"/>
        </w:rPr>
        <w:t>FncallBack</w:t>
      </w:r>
      <w:proofErr w:type="spellEnd"/>
      <w:r w:rsidR="000911A4" w:rsidRPr="006A17DD">
        <w:rPr>
          <w:b/>
          <w:spacing w:val="-2"/>
          <w:sz w:val="19"/>
        </w:rPr>
        <w:t xml:space="preserve"> Technologies</w:t>
      </w:r>
      <w:r w:rsidRPr="006A17DD">
        <w:rPr>
          <w:b/>
          <w:spacing w:val="-2"/>
          <w:sz w:val="19"/>
        </w:rPr>
        <w:t>, Pune, India</w:t>
      </w:r>
      <w:r w:rsidR="000911A4" w:rsidRPr="006A17DD">
        <w:rPr>
          <w:b/>
          <w:spacing w:val="-2"/>
          <w:sz w:val="19"/>
        </w:rPr>
        <w:tab/>
      </w:r>
      <w:r w:rsidRPr="006A17DD">
        <w:rPr>
          <w:b/>
          <w:spacing w:val="-2"/>
          <w:sz w:val="19"/>
        </w:rPr>
        <w:t xml:space="preserve">                       </w:t>
      </w:r>
      <w:r w:rsidR="00EB633B">
        <w:rPr>
          <w:b/>
          <w:spacing w:val="-2"/>
          <w:sz w:val="19"/>
        </w:rPr>
        <w:t xml:space="preserve">      </w:t>
      </w:r>
      <w:r w:rsidR="000C4182">
        <w:rPr>
          <w:b/>
          <w:spacing w:val="-2"/>
          <w:sz w:val="19"/>
        </w:rPr>
        <w:t xml:space="preserve">   </w:t>
      </w:r>
      <w:r w:rsidR="00EB633B">
        <w:rPr>
          <w:b/>
          <w:spacing w:val="-2"/>
          <w:sz w:val="19"/>
        </w:rPr>
        <w:t xml:space="preserve"> </w:t>
      </w:r>
      <w:r w:rsidR="000911A4" w:rsidRPr="006A17DD">
        <w:rPr>
          <w:b/>
          <w:spacing w:val="-2"/>
          <w:sz w:val="19"/>
        </w:rPr>
        <w:t>Jun 2020 – Oct 2020</w:t>
      </w:r>
    </w:p>
    <w:p w14:paraId="40453F28" w14:textId="753FA8DA" w:rsidR="000A2358" w:rsidRDefault="000911A4" w:rsidP="00B860DA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31212A">
        <w:t xml:space="preserve">Secured the </w:t>
      </w:r>
      <w:r w:rsidRPr="00CD1828">
        <w:rPr>
          <w:b/>
          <w:bCs/>
        </w:rPr>
        <w:t>Web</w:t>
      </w:r>
      <w:r w:rsidRPr="0031212A">
        <w:t xml:space="preserve"> </w:t>
      </w:r>
      <w:r w:rsidRPr="003B619D">
        <w:rPr>
          <w:b/>
          <w:bCs/>
        </w:rPr>
        <w:t>APIs</w:t>
      </w:r>
      <w:r w:rsidRPr="0031212A">
        <w:t xml:space="preserve"> by implementing </w:t>
      </w:r>
      <w:r w:rsidR="003B619D" w:rsidRPr="0031212A">
        <w:t>a</w:t>
      </w:r>
      <w:r w:rsidRPr="0031212A">
        <w:t xml:space="preserve"> </w:t>
      </w:r>
      <w:r w:rsidRPr="003B619D">
        <w:rPr>
          <w:b/>
          <w:bCs/>
        </w:rPr>
        <w:t>JWT</w:t>
      </w:r>
      <w:r w:rsidRPr="0031212A">
        <w:t xml:space="preserve"> tokenization authentication service using </w:t>
      </w:r>
      <w:r w:rsidRPr="003B619D">
        <w:rPr>
          <w:b/>
          <w:bCs/>
        </w:rPr>
        <w:t xml:space="preserve">Spring Security </w:t>
      </w:r>
      <w:r w:rsidRPr="0031212A">
        <w:t xml:space="preserve">and </w:t>
      </w:r>
      <w:r w:rsidRPr="003B619D">
        <w:rPr>
          <w:b/>
          <w:bCs/>
        </w:rPr>
        <w:t>OAuth2</w:t>
      </w:r>
      <w:r w:rsidRPr="0031212A">
        <w:t xml:space="preserve"> for third-party</w:t>
      </w:r>
      <w:r w:rsidR="00B860DA">
        <w:t xml:space="preserve"> </w:t>
      </w:r>
      <w:r>
        <w:t>access</w:t>
      </w:r>
      <w:r w:rsidRPr="0031212A">
        <w:t xml:space="preserve"> </w:t>
      </w:r>
      <w:r>
        <w:t>to</w:t>
      </w:r>
      <w:r w:rsidRPr="0031212A">
        <w:t xml:space="preserve"> </w:t>
      </w:r>
      <w:r>
        <w:t>authorization</w:t>
      </w:r>
      <w:r w:rsidRPr="0031212A">
        <w:t xml:space="preserve"> data</w:t>
      </w:r>
      <w:r w:rsidRPr="00D51D25">
        <w:t>.</w:t>
      </w:r>
    </w:p>
    <w:p w14:paraId="3B94C87C" w14:textId="77777777" w:rsidR="000A2358" w:rsidRDefault="000911A4" w:rsidP="00D140F2">
      <w:pPr>
        <w:pStyle w:val="BodyText"/>
        <w:numPr>
          <w:ilvl w:val="0"/>
          <w:numId w:val="2"/>
        </w:numPr>
        <w:spacing w:before="2" w:line="230" w:lineRule="auto"/>
        <w:ind w:right="283"/>
      </w:pPr>
      <w:r>
        <w:t xml:space="preserve">Orchestrated the transformation of legacy software systems by leveraging </w:t>
      </w:r>
      <w:r w:rsidRPr="00D140F2">
        <w:rPr>
          <w:b/>
          <w:bCs/>
        </w:rPr>
        <w:t>jQuery</w:t>
      </w:r>
      <w:r>
        <w:t xml:space="preserve">, </w:t>
      </w:r>
      <w:r w:rsidRPr="00D140F2">
        <w:rPr>
          <w:b/>
          <w:bCs/>
        </w:rPr>
        <w:t>Bootstrap</w:t>
      </w:r>
      <w:r>
        <w:t xml:space="preserve">, and </w:t>
      </w:r>
      <w:r w:rsidRPr="00D140F2">
        <w:rPr>
          <w:b/>
          <w:bCs/>
        </w:rPr>
        <w:t>Angular</w:t>
      </w:r>
      <w:r w:rsidRPr="0031212A">
        <w:t xml:space="preserve"> </w:t>
      </w:r>
      <w:r>
        <w:t>technologies; optimized the user interface, resulting in a 30% increase in user retention and reduced page load times.</w:t>
      </w:r>
    </w:p>
    <w:p w14:paraId="55DC068D" w14:textId="77777777" w:rsidR="000A2358" w:rsidRPr="006A17DD" w:rsidRDefault="00EB633B" w:rsidP="000C4182">
      <w:pPr>
        <w:pStyle w:val="Heading1"/>
        <w:pBdr>
          <w:bottom w:val="single" w:sz="4" w:space="1" w:color="auto"/>
        </w:pBdr>
        <w:shd w:val="clear" w:color="auto" w:fill="F2F2F2" w:themeFill="background1" w:themeFillShade="F2"/>
        <w:spacing w:before="120"/>
        <w:ind w:left="0" w:right="11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Education</w:t>
      </w:r>
    </w:p>
    <w:p w14:paraId="74F43054" w14:textId="77777777" w:rsidR="000A2358" w:rsidRDefault="00BC048A" w:rsidP="00953EB8">
      <w:pPr>
        <w:pStyle w:val="BodyText"/>
        <w:numPr>
          <w:ilvl w:val="0"/>
          <w:numId w:val="2"/>
        </w:numPr>
        <w:spacing w:before="2" w:line="230" w:lineRule="auto"/>
        <w:ind w:right="113"/>
      </w:pPr>
      <w:r w:rsidRPr="006A17DD">
        <w:t xml:space="preserve">M.S. in </w:t>
      </w:r>
      <w:r w:rsidRPr="006A17DD">
        <w:rPr>
          <w:b/>
          <w:bCs/>
        </w:rPr>
        <w:t>Computer Science</w:t>
      </w:r>
      <w:r w:rsidRPr="006A17DD">
        <w:t xml:space="preserve"> </w:t>
      </w:r>
      <w:r>
        <w:t xml:space="preserve">– </w:t>
      </w:r>
      <w:r w:rsidR="000911A4" w:rsidRPr="006A17DD">
        <w:t xml:space="preserve">University of North Carolina </w:t>
      </w:r>
      <w:r w:rsidRPr="006A17DD">
        <w:t>Charlotte, USA</w:t>
      </w:r>
      <w:r w:rsidR="000911A4" w:rsidRPr="006A17DD">
        <w:tab/>
      </w:r>
      <w:r w:rsidRPr="006A17DD">
        <w:t xml:space="preserve">                           </w:t>
      </w:r>
      <w:r w:rsidR="006A17DD">
        <w:t xml:space="preserve">                                 </w:t>
      </w:r>
      <w:r w:rsidR="00953EB8">
        <w:t xml:space="preserve">   </w:t>
      </w:r>
      <w:r w:rsidR="006A17DD">
        <w:t xml:space="preserve"> </w:t>
      </w:r>
      <w:r w:rsidRPr="006A17DD">
        <w:t xml:space="preserve"> </w:t>
      </w:r>
      <w:r w:rsidR="000911A4">
        <w:t>Aug</w:t>
      </w:r>
      <w:r w:rsidR="000911A4" w:rsidRPr="006A17DD">
        <w:t xml:space="preserve"> </w:t>
      </w:r>
      <w:r w:rsidR="000911A4">
        <w:t>2022</w:t>
      </w:r>
      <w:r w:rsidR="000911A4" w:rsidRPr="006A17DD">
        <w:t xml:space="preserve"> </w:t>
      </w:r>
      <w:r w:rsidR="000911A4">
        <w:t>–</w:t>
      </w:r>
      <w:r w:rsidR="000911A4" w:rsidRPr="006A17DD">
        <w:t xml:space="preserve"> </w:t>
      </w:r>
      <w:r w:rsidR="000911A4">
        <w:t>May</w:t>
      </w:r>
      <w:r w:rsidR="000911A4" w:rsidRPr="006A17DD">
        <w:t xml:space="preserve"> </w:t>
      </w:r>
      <w:r w:rsidR="000911A4">
        <w:t>2024</w:t>
      </w:r>
      <w:r w:rsidR="000911A4" w:rsidRPr="006A17DD">
        <w:t xml:space="preserve"> </w:t>
      </w:r>
    </w:p>
    <w:p w14:paraId="56EEEFF0" w14:textId="77777777" w:rsidR="000A2358" w:rsidRDefault="000911A4" w:rsidP="00953EB8">
      <w:pPr>
        <w:pStyle w:val="BodyText"/>
        <w:numPr>
          <w:ilvl w:val="0"/>
          <w:numId w:val="2"/>
        </w:numPr>
        <w:spacing w:before="2" w:line="230" w:lineRule="auto"/>
        <w:ind w:right="113"/>
      </w:pPr>
      <w:r w:rsidRPr="006A17DD">
        <w:t>B</w:t>
      </w:r>
      <w:r w:rsidR="00BC048A" w:rsidRPr="006A17DD">
        <w:t xml:space="preserve">.S. </w:t>
      </w:r>
      <w:r w:rsidRPr="006A17DD">
        <w:t xml:space="preserve">in </w:t>
      </w:r>
      <w:r w:rsidRPr="006A17DD">
        <w:rPr>
          <w:b/>
          <w:bCs/>
        </w:rPr>
        <w:t>Information Technology</w:t>
      </w:r>
      <w:r w:rsidR="00BC048A" w:rsidRPr="006A17DD">
        <w:t xml:space="preserve"> </w:t>
      </w:r>
      <w:r w:rsidR="00BC048A">
        <w:t xml:space="preserve">– </w:t>
      </w:r>
      <w:r w:rsidR="00BC048A" w:rsidRPr="006A17DD">
        <w:t>Savitribai Phule Pune University, India</w:t>
      </w:r>
      <w:r w:rsidRPr="006A17DD">
        <w:tab/>
      </w:r>
      <w:r w:rsidR="00BC048A" w:rsidRPr="006A17DD">
        <w:t xml:space="preserve">              </w:t>
      </w:r>
      <w:r w:rsidR="006A17DD">
        <w:t xml:space="preserve">                                            </w:t>
      </w:r>
      <w:r w:rsidR="00953EB8">
        <w:t xml:space="preserve">   </w:t>
      </w:r>
      <w:r w:rsidR="006A17DD">
        <w:t xml:space="preserve">   </w:t>
      </w:r>
      <w:r w:rsidR="00BC048A" w:rsidRPr="006A17DD">
        <w:t xml:space="preserve"> </w:t>
      </w:r>
      <w:r>
        <w:t>Aug</w:t>
      </w:r>
      <w:r w:rsidRPr="006A17DD">
        <w:t xml:space="preserve"> </w:t>
      </w:r>
      <w:r>
        <w:t>2016</w:t>
      </w:r>
      <w:r w:rsidRPr="006A17DD">
        <w:t xml:space="preserve"> </w:t>
      </w:r>
      <w:r>
        <w:t>–</w:t>
      </w:r>
      <w:r w:rsidRPr="006A17DD">
        <w:t xml:space="preserve"> </w:t>
      </w:r>
      <w:r>
        <w:t>May</w:t>
      </w:r>
      <w:r w:rsidRPr="006A17DD">
        <w:t xml:space="preserve"> </w:t>
      </w:r>
      <w:r w:rsidR="00BC048A">
        <w:t>2020</w:t>
      </w:r>
    </w:p>
    <w:p w14:paraId="2777B9E8" w14:textId="77777777" w:rsidR="000A2358" w:rsidRPr="00EB633B" w:rsidRDefault="00EB633B" w:rsidP="000C4182">
      <w:pPr>
        <w:pStyle w:val="Heading1"/>
        <w:pBdr>
          <w:bottom w:val="single" w:sz="4" w:space="1" w:color="auto"/>
        </w:pBdr>
        <w:shd w:val="clear" w:color="auto" w:fill="F2F2F2" w:themeFill="background1" w:themeFillShade="F2"/>
        <w:spacing w:before="120"/>
        <w:ind w:left="0" w:right="11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Skills</w:t>
      </w:r>
    </w:p>
    <w:p w14:paraId="3723CC74" w14:textId="7ADEC4F3" w:rsidR="000A2358" w:rsidRDefault="000911A4" w:rsidP="00504FE2">
      <w:pPr>
        <w:pStyle w:val="BodyText"/>
        <w:numPr>
          <w:ilvl w:val="0"/>
          <w:numId w:val="2"/>
        </w:numPr>
        <w:spacing w:before="2" w:line="230" w:lineRule="auto"/>
        <w:ind w:right="113"/>
      </w:pPr>
      <w:r w:rsidRPr="0011360D">
        <w:rPr>
          <w:b/>
          <w:bCs/>
          <w:u w:val="single"/>
        </w:rPr>
        <w:t>Software Development Frameworks</w:t>
      </w:r>
      <w:r w:rsidRPr="006A17DD">
        <w:t>: Spring, Spring MVC, Spring boot, Spring Cloud, Spring Security</w:t>
      </w:r>
      <w:r w:rsidR="00504FE2">
        <w:t>, JPA</w:t>
      </w:r>
      <w:r w:rsidR="001474D4">
        <w:t xml:space="preserve">, </w:t>
      </w:r>
      <w:r w:rsidR="00504FE2">
        <w:t xml:space="preserve">Hibernate, Microservice, </w:t>
      </w:r>
      <w:r w:rsidRPr="006A17DD">
        <w:t xml:space="preserve">SOAP, </w:t>
      </w:r>
      <w:r>
        <w:t>RESTful Web services, TDD (test-driven) Development</w:t>
      </w:r>
    </w:p>
    <w:p w14:paraId="73674971" w14:textId="77777777" w:rsidR="000A2358" w:rsidRDefault="000911A4" w:rsidP="006A17DD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11360D">
        <w:rPr>
          <w:b/>
          <w:bCs/>
          <w:u w:val="single"/>
        </w:rPr>
        <w:t>Web Technologies</w:t>
      </w:r>
      <w:r w:rsidRPr="006A17DD">
        <w:t>: Angular,</w:t>
      </w:r>
      <w:r>
        <w:t xml:space="preserve"> </w:t>
      </w:r>
      <w:r w:rsidRPr="006A17DD">
        <w:t>React</w:t>
      </w:r>
      <w:r>
        <w:t xml:space="preserve"> </w:t>
      </w:r>
      <w:r w:rsidRPr="006A17DD">
        <w:t>JS,</w:t>
      </w:r>
      <w:r>
        <w:t xml:space="preserve"> </w:t>
      </w:r>
      <w:r w:rsidRPr="006A17DD">
        <w:t>Restful</w:t>
      </w:r>
      <w:r>
        <w:t xml:space="preserve"> </w:t>
      </w:r>
      <w:r w:rsidRPr="006A17DD">
        <w:t>APIs,</w:t>
      </w:r>
      <w:r>
        <w:t xml:space="preserve"> </w:t>
      </w:r>
      <w:r w:rsidRPr="006A17DD">
        <w:t>jQuery,</w:t>
      </w:r>
      <w:r>
        <w:t xml:space="preserve"> </w:t>
      </w:r>
      <w:r w:rsidRPr="006A17DD">
        <w:t>JavaScript,</w:t>
      </w:r>
      <w:r>
        <w:t xml:space="preserve"> </w:t>
      </w:r>
      <w:r w:rsidRPr="006A17DD">
        <w:t>AJAX,</w:t>
      </w:r>
      <w:r>
        <w:t xml:space="preserve"> </w:t>
      </w:r>
      <w:r w:rsidRPr="006A17DD">
        <w:t>XML,</w:t>
      </w:r>
      <w:r>
        <w:t xml:space="preserve"> </w:t>
      </w:r>
      <w:r w:rsidRPr="006A17DD">
        <w:t>HTML5,</w:t>
      </w:r>
      <w:r>
        <w:t xml:space="preserve"> </w:t>
      </w:r>
      <w:r w:rsidRPr="006A17DD">
        <w:t>CSS3</w:t>
      </w:r>
    </w:p>
    <w:p w14:paraId="5C7962F1" w14:textId="5C2FE833" w:rsidR="000A2358" w:rsidRDefault="000911A4" w:rsidP="006A17DD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11360D">
        <w:rPr>
          <w:b/>
          <w:bCs/>
          <w:u w:val="single"/>
        </w:rPr>
        <w:t>Programming Languages</w:t>
      </w:r>
      <w:r w:rsidRPr="006A17DD">
        <w:t>: Java,</w:t>
      </w:r>
      <w:r>
        <w:t xml:space="preserve"> </w:t>
      </w:r>
      <w:r w:rsidRPr="006A17DD">
        <w:t>J2EE,</w:t>
      </w:r>
      <w:r>
        <w:t xml:space="preserve"> </w:t>
      </w:r>
      <w:r w:rsidRPr="006A17DD">
        <w:t>Python,</w:t>
      </w:r>
      <w:r>
        <w:t xml:space="preserve"> </w:t>
      </w:r>
      <w:r w:rsidRPr="006A17DD">
        <w:t>C++,C</w:t>
      </w:r>
    </w:p>
    <w:p w14:paraId="3A6F5DC1" w14:textId="3642842A" w:rsidR="00067AB7" w:rsidRDefault="000911A4" w:rsidP="008B6C6F">
      <w:pPr>
        <w:pStyle w:val="BodyText"/>
        <w:numPr>
          <w:ilvl w:val="0"/>
          <w:numId w:val="2"/>
        </w:numPr>
        <w:spacing w:before="2" w:line="230" w:lineRule="auto"/>
        <w:ind w:right="113"/>
      </w:pPr>
      <w:r w:rsidRPr="00067AB7">
        <w:rPr>
          <w:b/>
          <w:bCs/>
          <w:u w:val="single"/>
        </w:rPr>
        <w:t>Tools</w:t>
      </w:r>
      <w:r w:rsidRPr="006A17DD">
        <w:t>: Git, JIRA, Maven</w:t>
      </w:r>
      <w:r w:rsidR="00067AB7">
        <w:t xml:space="preserve">, </w:t>
      </w:r>
      <w:r w:rsidR="00426ECB">
        <w:t xml:space="preserve">SCM, </w:t>
      </w:r>
      <w:r w:rsidRPr="006A17DD">
        <w:t>Jenkins,</w:t>
      </w:r>
      <w:r w:rsidR="003961D5" w:rsidRPr="003961D5">
        <w:t xml:space="preserve"> </w:t>
      </w:r>
      <w:r w:rsidR="003961D5">
        <w:t>Gradle,</w:t>
      </w:r>
      <w:r w:rsidRPr="006A17DD">
        <w:t xml:space="preserve"> SonarQube, Nexus, JUnit, Mockito, CI</w:t>
      </w:r>
      <w:r w:rsidR="00CD1828">
        <w:t>/</w:t>
      </w:r>
      <w:r w:rsidRPr="006A17DD">
        <w:t xml:space="preserve">CD </w:t>
      </w:r>
      <w:r w:rsidR="009C23F2">
        <w:t>p</w:t>
      </w:r>
      <w:r w:rsidRPr="006A17DD">
        <w:t>ipeline</w:t>
      </w:r>
      <w:r w:rsidR="009C23F2">
        <w:t>s</w:t>
      </w:r>
      <w:r w:rsidRPr="006A17DD">
        <w:t xml:space="preserve">, Tomcat, Swagger, </w:t>
      </w:r>
      <w:proofErr w:type="spellStart"/>
      <w:r w:rsidRPr="006A17DD">
        <w:t>Hystrix</w:t>
      </w:r>
      <w:proofErr w:type="spellEnd"/>
      <w:r w:rsidRPr="006A17DD">
        <w:t>, Postman</w:t>
      </w:r>
    </w:p>
    <w:p w14:paraId="1BFA442B" w14:textId="205ECDEA" w:rsidR="000A2358" w:rsidRDefault="000911A4" w:rsidP="006A17DD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11360D">
        <w:rPr>
          <w:b/>
          <w:bCs/>
          <w:u w:val="single"/>
        </w:rPr>
        <w:t>Database</w:t>
      </w:r>
      <w:r w:rsidR="00EA5E4C">
        <w:rPr>
          <w:b/>
          <w:bCs/>
          <w:u w:val="single"/>
        </w:rPr>
        <w:t>s</w:t>
      </w:r>
      <w:r w:rsidRPr="006A17DD">
        <w:t xml:space="preserve">: </w:t>
      </w:r>
      <w:r w:rsidR="00B94092" w:rsidRPr="006A17DD">
        <w:t>M</w:t>
      </w:r>
      <w:r w:rsidR="00B94092">
        <w:t>ySQL</w:t>
      </w:r>
      <w:r w:rsidRPr="006A17DD">
        <w:t>,</w:t>
      </w:r>
      <w:r>
        <w:t xml:space="preserve"> </w:t>
      </w:r>
      <w:r w:rsidRPr="006A17DD">
        <w:t>Oracle,</w:t>
      </w:r>
      <w:r>
        <w:t xml:space="preserve"> </w:t>
      </w:r>
      <w:r w:rsidRPr="006A17DD">
        <w:t>MongoDB</w:t>
      </w:r>
    </w:p>
    <w:p w14:paraId="6B15EA07" w14:textId="55EF9B02" w:rsidR="000A2358" w:rsidRDefault="000911A4" w:rsidP="006A17DD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11360D">
        <w:rPr>
          <w:b/>
          <w:bCs/>
          <w:u w:val="single"/>
        </w:rPr>
        <w:t>Cloud</w:t>
      </w:r>
      <w:r w:rsidRPr="006A17DD">
        <w:t>: AWS,</w:t>
      </w:r>
      <w:r>
        <w:t xml:space="preserve"> </w:t>
      </w:r>
      <w:r w:rsidRPr="006A17DD">
        <w:t>Docker</w:t>
      </w:r>
      <w:r w:rsidR="006350BA">
        <w:t>, Kubernetes</w:t>
      </w:r>
    </w:p>
    <w:p w14:paraId="42C00887" w14:textId="4A3A1F18" w:rsidR="000A2358" w:rsidRPr="00EB633B" w:rsidRDefault="00EB633B" w:rsidP="000C4182">
      <w:pPr>
        <w:pStyle w:val="Heading1"/>
        <w:pBdr>
          <w:bottom w:val="single" w:sz="4" w:space="1" w:color="auto"/>
        </w:pBdr>
        <w:shd w:val="clear" w:color="auto" w:fill="F2F2F2" w:themeFill="background1" w:themeFillShade="F2"/>
        <w:spacing w:before="120"/>
        <w:ind w:left="0" w:right="113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Projects</w:t>
      </w:r>
    </w:p>
    <w:p w14:paraId="5C13F1CB" w14:textId="77777777" w:rsidR="000A2358" w:rsidRPr="003B619D" w:rsidRDefault="00EB633B" w:rsidP="0031212A">
      <w:pPr>
        <w:pStyle w:val="Heading2"/>
        <w:ind w:left="283" w:right="283"/>
        <w:rPr>
          <w:u w:val="single"/>
        </w:rPr>
      </w:pPr>
      <w:r>
        <w:t xml:space="preserve">  </w:t>
      </w:r>
      <w:r w:rsidR="000911A4" w:rsidRPr="003B619D">
        <w:rPr>
          <w:u w:val="single"/>
        </w:rPr>
        <w:t>Get</w:t>
      </w:r>
      <w:r w:rsidR="000911A4" w:rsidRPr="003B619D">
        <w:rPr>
          <w:spacing w:val="-8"/>
          <w:u w:val="single"/>
        </w:rPr>
        <w:t xml:space="preserve"> </w:t>
      </w:r>
      <w:r w:rsidR="000911A4" w:rsidRPr="003B619D">
        <w:rPr>
          <w:u w:val="single"/>
        </w:rPr>
        <w:t>Certified</w:t>
      </w:r>
      <w:r w:rsidR="000911A4" w:rsidRPr="003B619D">
        <w:rPr>
          <w:spacing w:val="-7"/>
          <w:u w:val="single"/>
        </w:rPr>
        <w:t xml:space="preserve"> </w:t>
      </w:r>
      <w:r w:rsidR="000911A4" w:rsidRPr="003B619D">
        <w:rPr>
          <w:spacing w:val="-2"/>
          <w:u w:val="single"/>
        </w:rPr>
        <w:t>Online</w:t>
      </w:r>
    </w:p>
    <w:p w14:paraId="042FCEEB" w14:textId="0DD642EC" w:rsidR="000A2358" w:rsidRDefault="000911A4" w:rsidP="00D51D25">
      <w:pPr>
        <w:pStyle w:val="BodyText"/>
        <w:numPr>
          <w:ilvl w:val="0"/>
          <w:numId w:val="2"/>
        </w:numPr>
        <w:spacing w:before="2" w:line="230" w:lineRule="auto"/>
        <w:ind w:right="283"/>
      </w:pPr>
      <w:r>
        <w:t>Designed</w:t>
      </w:r>
      <w:r w:rsidRPr="00D51D25">
        <w:t xml:space="preserve"> </w:t>
      </w:r>
      <w:r>
        <w:t>a</w:t>
      </w:r>
      <w:r w:rsidRPr="00D51D25">
        <w:t xml:space="preserve"> Full Stack Web Application </w:t>
      </w:r>
      <w:r>
        <w:t>that</w:t>
      </w:r>
      <w:r w:rsidRPr="00D51D25">
        <w:t xml:space="preserve"> </w:t>
      </w:r>
      <w:r>
        <w:t>allows</w:t>
      </w:r>
      <w:r w:rsidRPr="00D51D25">
        <w:t xml:space="preserve"> </w:t>
      </w:r>
      <w:r>
        <w:t>users</w:t>
      </w:r>
      <w:r w:rsidRPr="00D51D25">
        <w:t xml:space="preserve"> </w:t>
      </w:r>
      <w:r>
        <w:t>to</w:t>
      </w:r>
      <w:r w:rsidRPr="00D51D25">
        <w:t xml:space="preserve"> </w:t>
      </w:r>
      <w:r>
        <w:t>enroll</w:t>
      </w:r>
      <w:r w:rsidRPr="00D51D25">
        <w:t xml:space="preserve"> </w:t>
      </w:r>
      <w:r w:rsidR="00AE41E5">
        <w:t xml:space="preserve">10+ </w:t>
      </w:r>
      <w:r>
        <w:t>courses,</w:t>
      </w:r>
      <w:r w:rsidRPr="00D51D25">
        <w:t xml:space="preserve"> </w:t>
      </w:r>
      <w:r>
        <w:t>take</w:t>
      </w:r>
      <w:r w:rsidRPr="00D51D25">
        <w:t xml:space="preserve"> </w:t>
      </w:r>
      <w:r>
        <w:t>trainings</w:t>
      </w:r>
      <w:r w:rsidRPr="00D51D25">
        <w:t xml:space="preserve"> </w:t>
      </w:r>
      <w:r>
        <w:t>and</w:t>
      </w:r>
      <w:r w:rsidRPr="00D51D25">
        <w:t xml:space="preserve"> </w:t>
      </w:r>
      <w:r>
        <w:t>give</w:t>
      </w:r>
      <w:r w:rsidRPr="00D51D25">
        <w:t xml:space="preserve"> </w:t>
      </w:r>
      <w:r>
        <w:t>exam</w:t>
      </w:r>
      <w:r w:rsidRPr="00D51D25">
        <w:t xml:space="preserve"> </w:t>
      </w:r>
      <w:r>
        <w:t>by</w:t>
      </w:r>
      <w:r w:rsidRPr="00D51D25">
        <w:t xml:space="preserve"> </w:t>
      </w:r>
      <w:r>
        <w:t>making</w:t>
      </w:r>
      <w:r w:rsidRPr="00D51D25">
        <w:t xml:space="preserve"> </w:t>
      </w:r>
      <w:r>
        <w:t>a</w:t>
      </w:r>
      <w:r w:rsidRPr="00D51D25">
        <w:t xml:space="preserve"> </w:t>
      </w:r>
      <w:r>
        <w:t>payment</w:t>
      </w:r>
      <w:r w:rsidRPr="00D51D25">
        <w:t xml:space="preserve"> </w:t>
      </w:r>
      <w:r>
        <w:t>using</w:t>
      </w:r>
    </w:p>
    <w:p w14:paraId="3921BC80" w14:textId="77777777" w:rsidR="000A2358" w:rsidRDefault="00EB633B" w:rsidP="00D51D25">
      <w:pPr>
        <w:pStyle w:val="BodyText"/>
        <w:numPr>
          <w:ilvl w:val="0"/>
          <w:numId w:val="2"/>
        </w:numPr>
        <w:spacing w:before="2" w:line="230" w:lineRule="auto"/>
        <w:ind w:right="283"/>
      </w:pPr>
      <w:r w:rsidRPr="00B860DA">
        <w:rPr>
          <w:b/>
          <w:bCs/>
        </w:rPr>
        <w:t>Spring Boot</w:t>
      </w:r>
      <w:r w:rsidR="000911A4" w:rsidRPr="00D51D25">
        <w:t xml:space="preserve"> </w:t>
      </w:r>
      <w:r w:rsidR="000911A4" w:rsidRPr="00B860DA">
        <w:rPr>
          <w:b/>
          <w:bCs/>
        </w:rPr>
        <w:t>Microservices</w:t>
      </w:r>
      <w:r w:rsidR="000911A4" w:rsidRPr="00D51D25">
        <w:t xml:space="preserve"> in backend, </w:t>
      </w:r>
      <w:r w:rsidR="000911A4" w:rsidRPr="003B619D">
        <w:rPr>
          <w:b/>
          <w:bCs/>
        </w:rPr>
        <w:t>Angular JS Material UI</w:t>
      </w:r>
      <w:r w:rsidR="000911A4" w:rsidRPr="00D51D25">
        <w:t xml:space="preserve"> in Frontend and configured </w:t>
      </w:r>
      <w:r w:rsidR="000911A4" w:rsidRPr="003B619D">
        <w:rPr>
          <w:b/>
          <w:bCs/>
        </w:rPr>
        <w:t>AWS RDS</w:t>
      </w:r>
      <w:r w:rsidR="000911A4" w:rsidRPr="00D51D25">
        <w:t xml:space="preserve"> Database.</w:t>
      </w:r>
    </w:p>
    <w:p w14:paraId="5E495E01" w14:textId="77777777" w:rsidR="000A2358" w:rsidRDefault="000911A4" w:rsidP="00D51D25">
      <w:pPr>
        <w:pStyle w:val="BodyText"/>
        <w:numPr>
          <w:ilvl w:val="0"/>
          <w:numId w:val="2"/>
        </w:numPr>
        <w:spacing w:before="2" w:line="230" w:lineRule="auto"/>
        <w:ind w:right="283"/>
      </w:pPr>
      <w:r>
        <w:t>Implemented</w:t>
      </w:r>
      <w:r w:rsidRPr="00D51D25">
        <w:t xml:space="preserve"> </w:t>
      </w:r>
      <w:r w:rsidRPr="003B619D">
        <w:rPr>
          <w:b/>
          <w:bCs/>
        </w:rPr>
        <w:t>JWT</w:t>
      </w:r>
      <w:r w:rsidRPr="00D51D25">
        <w:t xml:space="preserve"> </w:t>
      </w:r>
      <w:r>
        <w:t>Tokenization</w:t>
      </w:r>
      <w:r w:rsidRPr="00D51D25">
        <w:t xml:space="preserve"> </w:t>
      </w:r>
      <w:r>
        <w:t>for</w:t>
      </w:r>
      <w:r w:rsidRPr="00D51D25">
        <w:t xml:space="preserve"> </w:t>
      </w:r>
      <w:r>
        <w:t>authentication,</w:t>
      </w:r>
      <w:r w:rsidRPr="00D51D25">
        <w:t xml:space="preserve"> </w:t>
      </w:r>
      <w:proofErr w:type="spellStart"/>
      <w:r w:rsidRPr="003B619D">
        <w:rPr>
          <w:b/>
          <w:bCs/>
        </w:rPr>
        <w:t>Hystrix</w:t>
      </w:r>
      <w:proofErr w:type="spellEnd"/>
      <w:r w:rsidRPr="00D51D25">
        <w:t xml:space="preserve"> </w:t>
      </w:r>
      <w:r>
        <w:t>for</w:t>
      </w:r>
      <w:r w:rsidRPr="00D51D25">
        <w:t xml:space="preserve"> </w:t>
      </w:r>
      <w:r>
        <w:t>fault</w:t>
      </w:r>
      <w:r w:rsidRPr="00D51D25">
        <w:t xml:space="preserve"> </w:t>
      </w:r>
      <w:r>
        <w:t>tolerance,</w:t>
      </w:r>
      <w:r w:rsidRPr="00D51D25">
        <w:t xml:space="preserve"> </w:t>
      </w:r>
      <w:r w:rsidRPr="00F55367">
        <w:rPr>
          <w:b/>
          <w:bCs/>
        </w:rPr>
        <w:t>Netflix Eureka</w:t>
      </w:r>
      <w:r w:rsidRPr="00D51D25">
        <w:t xml:space="preserve"> </w:t>
      </w:r>
      <w:r>
        <w:t>to</w:t>
      </w:r>
      <w:r w:rsidRPr="00D51D25">
        <w:t xml:space="preserve"> </w:t>
      </w:r>
      <w:r>
        <w:t>locate</w:t>
      </w:r>
      <w:r w:rsidRPr="00D51D25">
        <w:t xml:space="preserve"> </w:t>
      </w:r>
      <w:r>
        <w:t>services</w:t>
      </w:r>
      <w:r w:rsidRPr="00D51D25">
        <w:t xml:space="preserve"> </w:t>
      </w:r>
      <w:r>
        <w:t>and</w:t>
      </w:r>
      <w:r w:rsidRPr="00D51D25">
        <w:t xml:space="preserve"> load balancing</w:t>
      </w:r>
      <w:r>
        <w:t>.</w:t>
      </w:r>
    </w:p>
    <w:p w14:paraId="3FA82E98" w14:textId="73B66842" w:rsidR="000A2358" w:rsidRPr="00A36B8F" w:rsidRDefault="003E52DC" w:rsidP="0031212A">
      <w:pPr>
        <w:pStyle w:val="Heading2"/>
        <w:spacing w:before="97"/>
        <w:ind w:left="283" w:right="283"/>
        <w:rPr>
          <w:u w:val="single"/>
        </w:rPr>
      </w:pPr>
      <w:r w:rsidRPr="00A36B8F">
        <w:rPr>
          <w:u w:val="single"/>
        </w:rPr>
        <w:t>Serverless E-commerce Website using AWS</w:t>
      </w:r>
    </w:p>
    <w:p w14:paraId="09ACE2C1" w14:textId="71412742" w:rsidR="003E52DC" w:rsidRPr="00DB17DE" w:rsidRDefault="007D2968" w:rsidP="003E52DC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Proposed </w:t>
      </w:r>
      <w:r w:rsidR="003E52DC" w:rsidRPr="00DB17DE">
        <w:rPr>
          <w:sz w:val="19"/>
          <w:szCs w:val="19"/>
        </w:rPr>
        <w:t xml:space="preserve">a robust </w:t>
      </w:r>
      <w:r w:rsidR="003E52DC" w:rsidRPr="00DB17DE">
        <w:rPr>
          <w:b/>
          <w:bCs/>
          <w:sz w:val="19"/>
          <w:szCs w:val="19"/>
        </w:rPr>
        <w:t>ReactJS e-commerce platform</w:t>
      </w:r>
      <w:r w:rsidR="003E52DC" w:rsidRPr="00DB17DE">
        <w:rPr>
          <w:sz w:val="19"/>
          <w:szCs w:val="19"/>
        </w:rPr>
        <w:t xml:space="preserve">, incorporating Stripe for secure payment processing and comprehensive management of payment invoices using </w:t>
      </w:r>
      <w:r w:rsidR="003E52DC" w:rsidRPr="00DB17DE">
        <w:rPr>
          <w:b/>
          <w:bCs/>
          <w:sz w:val="19"/>
          <w:szCs w:val="19"/>
        </w:rPr>
        <w:t>AWS Lambda</w:t>
      </w:r>
      <w:r w:rsidR="003E52DC" w:rsidRPr="00DB17DE">
        <w:rPr>
          <w:sz w:val="19"/>
          <w:szCs w:val="19"/>
        </w:rPr>
        <w:t xml:space="preserve">, </w:t>
      </w:r>
      <w:r w:rsidR="003E52DC" w:rsidRPr="00DB17DE">
        <w:rPr>
          <w:b/>
          <w:bCs/>
          <w:sz w:val="19"/>
          <w:szCs w:val="19"/>
        </w:rPr>
        <w:t>Simple Email Service, DynamoDB, and S3,</w:t>
      </w:r>
      <w:r w:rsidR="003E52DC" w:rsidRPr="00DB17DE">
        <w:rPr>
          <w:sz w:val="19"/>
          <w:szCs w:val="19"/>
        </w:rPr>
        <w:t xml:space="preserve"> ensuring accurate tracking and storage of transaction data.</w:t>
      </w:r>
    </w:p>
    <w:p w14:paraId="25C0EE4A" w14:textId="09FB207D" w:rsidR="00B03903" w:rsidRPr="00B03903" w:rsidRDefault="003E52DC" w:rsidP="00B03903">
      <w:pPr>
        <w:pStyle w:val="ListParagraph"/>
        <w:widowControl/>
        <w:numPr>
          <w:ilvl w:val="0"/>
          <w:numId w:val="2"/>
        </w:numPr>
        <w:adjustRightInd w:val="0"/>
        <w:contextualSpacing/>
        <w:rPr>
          <w:sz w:val="19"/>
          <w:szCs w:val="19"/>
        </w:rPr>
      </w:pPr>
      <w:r w:rsidRPr="00DB17DE">
        <w:rPr>
          <w:sz w:val="19"/>
          <w:szCs w:val="19"/>
        </w:rPr>
        <w:t xml:space="preserve">Engineered a serverless architecture using AWS services including </w:t>
      </w:r>
      <w:r w:rsidRPr="00DB17DE">
        <w:rPr>
          <w:b/>
          <w:bCs/>
          <w:sz w:val="19"/>
          <w:szCs w:val="19"/>
        </w:rPr>
        <w:t>API Gateway</w:t>
      </w:r>
      <w:r w:rsidRPr="00DB17DE">
        <w:rPr>
          <w:sz w:val="19"/>
          <w:szCs w:val="19"/>
        </w:rPr>
        <w:t xml:space="preserve">, Simple Queue Service, and </w:t>
      </w:r>
      <w:r w:rsidRPr="00DB17DE">
        <w:rPr>
          <w:b/>
          <w:bCs/>
          <w:sz w:val="19"/>
          <w:szCs w:val="19"/>
        </w:rPr>
        <w:t>CloudWatch</w:t>
      </w:r>
      <w:r w:rsidRPr="00DB17DE">
        <w:rPr>
          <w:sz w:val="19"/>
          <w:szCs w:val="19"/>
        </w:rPr>
        <w:t>, optimizing scalability and resource utilization for ECS</w:t>
      </w:r>
      <w:r w:rsidR="00332C8E" w:rsidRPr="00DB17DE">
        <w:rPr>
          <w:sz w:val="19"/>
          <w:szCs w:val="19"/>
        </w:rPr>
        <w:t xml:space="preserve"> and </w:t>
      </w:r>
      <w:r w:rsidR="000D7B6A">
        <w:rPr>
          <w:sz w:val="19"/>
          <w:szCs w:val="19"/>
        </w:rPr>
        <w:t>E</w:t>
      </w:r>
      <w:r w:rsidR="00E2658B">
        <w:rPr>
          <w:sz w:val="19"/>
          <w:szCs w:val="19"/>
        </w:rPr>
        <w:t>KS</w:t>
      </w:r>
      <w:r w:rsidRPr="00DB17DE">
        <w:rPr>
          <w:sz w:val="19"/>
          <w:szCs w:val="19"/>
        </w:rPr>
        <w:t xml:space="preserve"> tasks.</w:t>
      </w:r>
    </w:p>
    <w:sectPr w:rsidR="00B03903" w:rsidRPr="00B03903" w:rsidSect="000C3B1F">
      <w:type w:val="continuous"/>
      <w:pgSz w:w="12240" w:h="15840"/>
      <w:pgMar w:top="0" w:right="397" w:bottom="284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7AB2"/>
    <w:multiLevelType w:val="hybridMultilevel"/>
    <w:tmpl w:val="9284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5375"/>
    <w:multiLevelType w:val="multilevel"/>
    <w:tmpl w:val="EBDCE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0280C"/>
    <w:multiLevelType w:val="hybridMultilevel"/>
    <w:tmpl w:val="3DD6A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FB5C17"/>
    <w:multiLevelType w:val="multilevel"/>
    <w:tmpl w:val="6BA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F7B2B"/>
    <w:multiLevelType w:val="hybridMultilevel"/>
    <w:tmpl w:val="CED2E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2831615">
    <w:abstractNumId w:val="0"/>
  </w:num>
  <w:num w:numId="2" w16cid:durableId="1216501405">
    <w:abstractNumId w:val="4"/>
  </w:num>
  <w:num w:numId="3" w16cid:durableId="40596709">
    <w:abstractNumId w:val="1"/>
  </w:num>
  <w:num w:numId="4" w16cid:durableId="989481813">
    <w:abstractNumId w:val="2"/>
  </w:num>
  <w:num w:numId="5" w16cid:durableId="120735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358"/>
    <w:rsid w:val="00031E69"/>
    <w:rsid w:val="00066BD1"/>
    <w:rsid w:val="0006752A"/>
    <w:rsid w:val="00067AB7"/>
    <w:rsid w:val="000728B1"/>
    <w:rsid w:val="000911A4"/>
    <w:rsid w:val="000A2358"/>
    <w:rsid w:val="000C3B1F"/>
    <w:rsid w:val="000C4182"/>
    <w:rsid w:val="000D7B6A"/>
    <w:rsid w:val="000E4301"/>
    <w:rsid w:val="0011360D"/>
    <w:rsid w:val="00114116"/>
    <w:rsid w:val="00136B78"/>
    <w:rsid w:val="00143ED8"/>
    <w:rsid w:val="0014486E"/>
    <w:rsid w:val="001474D4"/>
    <w:rsid w:val="00156FEA"/>
    <w:rsid w:val="0016621B"/>
    <w:rsid w:val="002353FD"/>
    <w:rsid w:val="002912CE"/>
    <w:rsid w:val="0031212A"/>
    <w:rsid w:val="0032358C"/>
    <w:rsid w:val="0032459A"/>
    <w:rsid w:val="00325AF5"/>
    <w:rsid w:val="00332C8E"/>
    <w:rsid w:val="00340661"/>
    <w:rsid w:val="0035147E"/>
    <w:rsid w:val="00357E33"/>
    <w:rsid w:val="00366041"/>
    <w:rsid w:val="00386E9E"/>
    <w:rsid w:val="003961D5"/>
    <w:rsid w:val="003A6715"/>
    <w:rsid w:val="003B619D"/>
    <w:rsid w:val="003D70B0"/>
    <w:rsid w:val="003E52DC"/>
    <w:rsid w:val="0041708E"/>
    <w:rsid w:val="00426ECB"/>
    <w:rsid w:val="0044505D"/>
    <w:rsid w:val="00453928"/>
    <w:rsid w:val="0045541B"/>
    <w:rsid w:val="00460384"/>
    <w:rsid w:val="00460EEA"/>
    <w:rsid w:val="00471274"/>
    <w:rsid w:val="00486F00"/>
    <w:rsid w:val="004A38FA"/>
    <w:rsid w:val="004A53BD"/>
    <w:rsid w:val="004A5CB4"/>
    <w:rsid w:val="004D7B75"/>
    <w:rsid w:val="00503DA3"/>
    <w:rsid w:val="00504FE2"/>
    <w:rsid w:val="00530247"/>
    <w:rsid w:val="00543A37"/>
    <w:rsid w:val="00561240"/>
    <w:rsid w:val="00581099"/>
    <w:rsid w:val="005919DC"/>
    <w:rsid w:val="005942F9"/>
    <w:rsid w:val="0059715C"/>
    <w:rsid w:val="0060233B"/>
    <w:rsid w:val="00607084"/>
    <w:rsid w:val="006350BA"/>
    <w:rsid w:val="0069735F"/>
    <w:rsid w:val="006A17DD"/>
    <w:rsid w:val="006A3BAC"/>
    <w:rsid w:val="006B2DC7"/>
    <w:rsid w:val="006D0CFD"/>
    <w:rsid w:val="00700171"/>
    <w:rsid w:val="00704F55"/>
    <w:rsid w:val="00714AFE"/>
    <w:rsid w:val="007257F4"/>
    <w:rsid w:val="00725955"/>
    <w:rsid w:val="00754877"/>
    <w:rsid w:val="007A1AAA"/>
    <w:rsid w:val="007A53FC"/>
    <w:rsid w:val="007D2968"/>
    <w:rsid w:val="007D2EB8"/>
    <w:rsid w:val="007F321F"/>
    <w:rsid w:val="0080037D"/>
    <w:rsid w:val="00820B47"/>
    <w:rsid w:val="0084410B"/>
    <w:rsid w:val="00847F50"/>
    <w:rsid w:val="008605B5"/>
    <w:rsid w:val="00873358"/>
    <w:rsid w:val="00876D2A"/>
    <w:rsid w:val="008C4380"/>
    <w:rsid w:val="008F430E"/>
    <w:rsid w:val="00914632"/>
    <w:rsid w:val="00940BA1"/>
    <w:rsid w:val="00953EB8"/>
    <w:rsid w:val="00981789"/>
    <w:rsid w:val="009C23F2"/>
    <w:rsid w:val="009E0689"/>
    <w:rsid w:val="009E3AAD"/>
    <w:rsid w:val="00A042C3"/>
    <w:rsid w:val="00A1206B"/>
    <w:rsid w:val="00A36B8F"/>
    <w:rsid w:val="00A4240E"/>
    <w:rsid w:val="00A7754F"/>
    <w:rsid w:val="00A90000"/>
    <w:rsid w:val="00A907B5"/>
    <w:rsid w:val="00AB120A"/>
    <w:rsid w:val="00AD1D6B"/>
    <w:rsid w:val="00AD798A"/>
    <w:rsid w:val="00AE41E5"/>
    <w:rsid w:val="00B03903"/>
    <w:rsid w:val="00B56BC5"/>
    <w:rsid w:val="00B64586"/>
    <w:rsid w:val="00B66F22"/>
    <w:rsid w:val="00B844D6"/>
    <w:rsid w:val="00B860DA"/>
    <w:rsid w:val="00B94092"/>
    <w:rsid w:val="00BC048A"/>
    <w:rsid w:val="00BD2B61"/>
    <w:rsid w:val="00C14ECD"/>
    <w:rsid w:val="00C21392"/>
    <w:rsid w:val="00C64720"/>
    <w:rsid w:val="00C81F01"/>
    <w:rsid w:val="00CA7D93"/>
    <w:rsid w:val="00CC62A7"/>
    <w:rsid w:val="00CC664B"/>
    <w:rsid w:val="00CD1828"/>
    <w:rsid w:val="00CE2151"/>
    <w:rsid w:val="00CF20CF"/>
    <w:rsid w:val="00D140F2"/>
    <w:rsid w:val="00D26106"/>
    <w:rsid w:val="00D44C1B"/>
    <w:rsid w:val="00D51D25"/>
    <w:rsid w:val="00D676B5"/>
    <w:rsid w:val="00DB17DE"/>
    <w:rsid w:val="00DB409D"/>
    <w:rsid w:val="00DC68E2"/>
    <w:rsid w:val="00DE5983"/>
    <w:rsid w:val="00DF4867"/>
    <w:rsid w:val="00E06F01"/>
    <w:rsid w:val="00E22408"/>
    <w:rsid w:val="00E2658B"/>
    <w:rsid w:val="00E71BEF"/>
    <w:rsid w:val="00E85F94"/>
    <w:rsid w:val="00EA5E4C"/>
    <w:rsid w:val="00EB633B"/>
    <w:rsid w:val="00EB782D"/>
    <w:rsid w:val="00EC518B"/>
    <w:rsid w:val="00EE42CA"/>
    <w:rsid w:val="00F009B6"/>
    <w:rsid w:val="00F053AE"/>
    <w:rsid w:val="00F07893"/>
    <w:rsid w:val="00F15F7C"/>
    <w:rsid w:val="00F55367"/>
    <w:rsid w:val="00F65E4F"/>
    <w:rsid w:val="00F8434D"/>
    <w:rsid w:val="00FB4FE1"/>
    <w:rsid w:val="00FD0605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A445"/>
  <w15:docId w15:val="{112B85DD-085F-8444-A637-E1C37AD6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8"/>
      <w:ind w:left="106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47" w:line="214" w:lineRule="exact"/>
      <w:ind w:left="106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9" w:hanging="155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0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8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04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50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689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73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430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18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9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7403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8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092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2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18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742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467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8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37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36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83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2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26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64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29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taliChivate" TargetMode="External"/><Relationship Id="rId3" Type="http://schemas.openxmlformats.org/officeDocument/2006/relationships/styles" Target="styles.xml"/><Relationship Id="rId7" Type="http://schemas.openxmlformats.org/officeDocument/2006/relationships/hyperlink" Target="mailto:chivatemitali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mitali-chiv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chivatemital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54601-5F98-42E5-87B8-4D4C7082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Mitali Chivate</cp:lastModifiedBy>
  <cp:revision>82</cp:revision>
  <cp:lastPrinted>2024-05-08T20:16:00Z</cp:lastPrinted>
  <dcterms:created xsi:type="dcterms:W3CDTF">2024-05-08T20:16:00Z</dcterms:created>
  <dcterms:modified xsi:type="dcterms:W3CDTF">2024-05-25T03:13:00Z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2024-03-27T00:00:00Z</vt:filetime>
  </property>
  <property fmtid="{D5CDD505-2E9C-101B-9397-08002B2CF9AE}" pid="5" name="Producer">
    <vt:lpwstr>Skia/PDF m121</vt:lpwstr>
  </property>
</Properties>
</file>