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1E09"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Michael Clark</w:t>
      </w:r>
    </w:p>
    <w:p w14:paraId="4C6C4611" w14:textId="6696B479" w:rsidR="001C4AB4" w:rsidRDefault="003923C7">
      <w:pPr>
        <w:spacing w:after="0" w:line="480" w:lineRule="auto"/>
        <w:rPr>
          <w:rFonts w:ascii="Calibri" w:eastAsia="Calibri" w:hAnsi="Calibri" w:cs="Calibri"/>
          <w:sz w:val="24"/>
        </w:rPr>
      </w:pPr>
      <w:r>
        <w:rPr>
          <w:rFonts w:ascii="Calibri" w:eastAsia="Calibri" w:hAnsi="Calibri" w:cs="Calibri"/>
          <w:sz w:val="24"/>
        </w:rPr>
        <w:t>March 9</w:t>
      </w:r>
      <w:r w:rsidR="009C664A">
        <w:rPr>
          <w:rFonts w:ascii="Calibri" w:eastAsia="Calibri" w:hAnsi="Calibri" w:cs="Calibri"/>
          <w:sz w:val="24"/>
        </w:rPr>
        <w:t>, 2021</w:t>
      </w:r>
    </w:p>
    <w:p w14:paraId="70C8CB52"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IT FDN 110 B</w:t>
      </w:r>
    </w:p>
    <w:p w14:paraId="218CFCA5" w14:textId="2C868885" w:rsidR="00457C56" w:rsidRDefault="009C664A" w:rsidP="00457C56">
      <w:pPr>
        <w:spacing w:after="0" w:line="480" w:lineRule="auto"/>
        <w:rPr>
          <w:rFonts w:ascii="Calibri" w:eastAsia="Calibri" w:hAnsi="Calibri" w:cs="Calibri"/>
          <w:sz w:val="24"/>
        </w:rPr>
      </w:pPr>
      <w:r>
        <w:rPr>
          <w:rFonts w:ascii="Calibri" w:eastAsia="Calibri" w:hAnsi="Calibri" w:cs="Calibri"/>
          <w:sz w:val="24"/>
        </w:rPr>
        <w:t>Assignment 0</w:t>
      </w:r>
      <w:r w:rsidR="003923C7">
        <w:rPr>
          <w:rFonts w:ascii="Calibri" w:eastAsia="Calibri" w:hAnsi="Calibri" w:cs="Calibri"/>
          <w:sz w:val="24"/>
        </w:rPr>
        <w:t>8</w:t>
      </w:r>
    </w:p>
    <w:p w14:paraId="2D8C25BE" w14:textId="4DCE1530" w:rsidR="00967E18" w:rsidRDefault="006E499C" w:rsidP="00457C56">
      <w:pPr>
        <w:spacing w:after="0" w:line="480" w:lineRule="auto"/>
        <w:rPr>
          <w:rFonts w:ascii="Calibri" w:eastAsia="Calibri" w:hAnsi="Calibri" w:cs="Calibri"/>
          <w:sz w:val="24"/>
        </w:rPr>
      </w:pPr>
      <w:hyperlink r:id="rId5" w:history="1">
        <w:r w:rsidRPr="006E499C">
          <w:rPr>
            <w:rStyle w:val="Hyperlink"/>
            <w:rFonts w:ascii="Calibri" w:eastAsia="Calibri" w:hAnsi="Calibri" w:cs="Calibri"/>
            <w:sz w:val="24"/>
          </w:rPr>
          <w:t>https://github.com/MClark89/IntroToProg-Python-Mod08</w:t>
        </w:r>
      </w:hyperlink>
    </w:p>
    <w:p w14:paraId="6079E7E6" w14:textId="32E07BFA" w:rsidR="001C4AB4" w:rsidRDefault="003923C7" w:rsidP="00967E18">
      <w:pPr>
        <w:keepNext/>
        <w:keepLines/>
        <w:spacing w:before="240" w:after="0" w:line="240" w:lineRule="auto"/>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Objects and Classes</w:t>
      </w:r>
    </w:p>
    <w:p w14:paraId="3FC23F17" w14:textId="77777777" w:rsidR="001C4AB4" w:rsidRDefault="001C4AB4">
      <w:pPr>
        <w:spacing w:after="0" w:line="240" w:lineRule="auto"/>
        <w:rPr>
          <w:rFonts w:ascii="Calibri" w:eastAsia="Calibri" w:hAnsi="Calibri" w:cs="Calibri"/>
          <w:sz w:val="24"/>
        </w:rPr>
      </w:pPr>
    </w:p>
    <w:p w14:paraId="19FB3BB6"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Introduction</w:t>
      </w:r>
    </w:p>
    <w:p w14:paraId="562E6D3D" w14:textId="77777777" w:rsidR="001C4AB4" w:rsidRDefault="001C4AB4">
      <w:pPr>
        <w:spacing w:after="0" w:line="240" w:lineRule="auto"/>
        <w:rPr>
          <w:rFonts w:ascii="Calibri" w:eastAsia="Calibri" w:hAnsi="Calibri" w:cs="Calibri"/>
          <w:sz w:val="24"/>
        </w:rPr>
      </w:pPr>
    </w:p>
    <w:p w14:paraId="4E2198DF" w14:textId="5C81F14A" w:rsidR="001C4AB4" w:rsidRDefault="00D3547A">
      <w:pPr>
        <w:spacing w:after="0" w:line="240" w:lineRule="auto"/>
        <w:rPr>
          <w:rFonts w:ascii="Calibri" w:eastAsia="Calibri" w:hAnsi="Calibri" w:cs="Calibri"/>
          <w:sz w:val="24"/>
        </w:rPr>
      </w:pPr>
      <w:r>
        <w:rPr>
          <w:rFonts w:ascii="Calibri" w:eastAsia="Calibri" w:hAnsi="Calibri" w:cs="Calibri"/>
          <w:sz w:val="24"/>
        </w:rPr>
        <w:t xml:space="preserve">This week we </w:t>
      </w:r>
      <w:r w:rsidR="003923C7">
        <w:rPr>
          <w:rFonts w:ascii="Calibri" w:eastAsia="Calibri" w:hAnsi="Calibri" w:cs="Calibri"/>
          <w:sz w:val="24"/>
        </w:rPr>
        <w:t>developed an understanding for classes and objects. Classes are in a simple way a blueprint for the code</w:t>
      </w:r>
      <w:r w:rsidR="008B6684">
        <w:rPr>
          <w:rFonts w:ascii="Calibri" w:eastAsia="Calibri" w:hAnsi="Calibri" w:cs="Calibri"/>
          <w:sz w:val="24"/>
        </w:rPr>
        <w:t>,</w:t>
      </w:r>
      <w:r w:rsidR="003923C7">
        <w:rPr>
          <w:rFonts w:ascii="Calibri" w:eastAsia="Calibri" w:hAnsi="Calibri" w:cs="Calibri"/>
          <w:sz w:val="24"/>
        </w:rPr>
        <w:t xml:space="preserve"> </w:t>
      </w:r>
      <w:r w:rsidR="008B6684">
        <w:rPr>
          <w:rFonts w:ascii="Calibri" w:eastAsia="Calibri" w:hAnsi="Calibri" w:cs="Calibri"/>
          <w:sz w:val="24"/>
        </w:rPr>
        <w:t>w</w:t>
      </w:r>
      <w:r w:rsidR="003923C7">
        <w:rPr>
          <w:rFonts w:ascii="Calibri" w:eastAsia="Calibri" w:hAnsi="Calibri" w:cs="Calibri"/>
          <w:sz w:val="24"/>
        </w:rPr>
        <w:t xml:space="preserve">hile objects are </w:t>
      </w:r>
      <w:r w:rsidR="008B6684">
        <w:rPr>
          <w:rFonts w:ascii="Calibri" w:eastAsia="Calibri" w:hAnsi="Calibri" w:cs="Calibri"/>
          <w:sz w:val="24"/>
        </w:rPr>
        <w:t>statements</w:t>
      </w:r>
      <w:r w:rsidR="003923C7">
        <w:rPr>
          <w:rFonts w:ascii="Calibri" w:eastAsia="Calibri" w:hAnsi="Calibri" w:cs="Calibri"/>
          <w:sz w:val="24"/>
        </w:rPr>
        <w:t xml:space="preserve"> used to define </w:t>
      </w:r>
      <w:r w:rsidR="008B6684">
        <w:rPr>
          <w:rFonts w:ascii="Calibri" w:eastAsia="Calibri" w:hAnsi="Calibri" w:cs="Calibri"/>
          <w:sz w:val="24"/>
        </w:rPr>
        <w:t>the</w:t>
      </w:r>
      <w:r w:rsidR="003923C7">
        <w:rPr>
          <w:rFonts w:ascii="Calibri" w:eastAsia="Calibri" w:hAnsi="Calibri" w:cs="Calibri"/>
          <w:sz w:val="24"/>
        </w:rPr>
        <w:t xml:space="preserve"> class. </w:t>
      </w:r>
      <w:r w:rsidR="008B6684">
        <w:rPr>
          <w:rFonts w:ascii="Calibri" w:eastAsia="Calibri" w:hAnsi="Calibri" w:cs="Calibri"/>
          <w:sz w:val="24"/>
        </w:rPr>
        <w:t>In this weeks assignment we were tasked with creating something similar to previous homework’s but this time we incorporated creating classes in order to practice.</w:t>
      </w:r>
    </w:p>
    <w:p w14:paraId="79F2896F" w14:textId="77777777" w:rsidR="001C4AB4" w:rsidRDefault="001C4AB4">
      <w:pPr>
        <w:spacing w:after="0" w:line="240" w:lineRule="auto"/>
        <w:rPr>
          <w:rFonts w:ascii="Calibri" w:eastAsia="Calibri" w:hAnsi="Calibri" w:cs="Calibri"/>
          <w:sz w:val="24"/>
        </w:rPr>
      </w:pPr>
    </w:p>
    <w:p w14:paraId="688F7323" w14:textId="499D1318" w:rsidR="001C4AB4" w:rsidRDefault="008D45A9">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The Product</w:t>
      </w:r>
    </w:p>
    <w:p w14:paraId="33C73385" w14:textId="5F2B56E8" w:rsidR="002F0919" w:rsidRDefault="002F0919">
      <w:pPr>
        <w:keepNext/>
        <w:keepLines/>
        <w:spacing w:before="40" w:after="0" w:line="240" w:lineRule="auto"/>
        <w:rPr>
          <w:rFonts w:ascii="Calibri Light" w:eastAsia="Calibri Light" w:hAnsi="Calibri Light" w:cs="Calibri Light"/>
          <w:color w:val="2E74B5"/>
          <w:sz w:val="28"/>
        </w:rPr>
      </w:pPr>
    </w:p>
    <w:p w14:paraId="58454BB3" w14:textId="5D0307A2" w:rsidR="00672FC0" w:rsidRDefault="00CB5144" w:rsidP="008B6684">
      <w:pPr>
        <w:pStyle w:val="Heading2"/>
        <w:rPr>
          <w:rFonts w:eastAsia="Calibri Light"/>
        </w:rPr>
      </w:pPr>
      <w:r>
        <w:rPr>
          <w:rFonts w:eastAsia="Calibri Light"/>
        </w:rPr>
        <w:t>Initializing the Class</w:t>
      </w:r>
    </w:p>
    <w:p w14:paraId="5848AE89" w14:textId="77777777" w:rsidR="008B6684" w:rsidRPr="008B6684" w:rsidRDefault="008B6684" w:rsidP="008B6684"/>
    <w:p w14:paraId="5CC204F4" w14:textId="741D4564" w:rsidR="00CB5144" w:rsidRPr="00672FC0" w:rsidRDefault="00627FEA" w:rsidP="00CB5144">
      <w:pPr>
        <w:rPr>
          <w:sz w:val="24"/>
          <w:szCs w:val="24"/>
        </w:rPr>
      </w:pPr>
      <w:r w:rsidRPr="00672FC0">
        <w:rPr>
          <w:sz w:val="24"/>
          <w:szCs w:val="24"/>
        </w:rPr>
        <w:t xml:space="preserve">The first step of this long journey was starting the program by describing the products. In Figure 1, it shows that we defined the function by naming it ‘product’ and then we made the initial variables ‘product’ and ‘price’. The next steps were to create code that first defined how to store the data </w:t>
      </w:r>
      <w:r w:rsidR="00C32887" w:rsidRPr="00672FC0">
        <w:rPr>
          <w:sz w:val="24"/>
          <w:szCs w:val="24"/>
        </w:rPr>
        <w:t>and then create</w:t>
      </w:r>
      <w:r w:rsidR="006C598A" w:rsidRPr="00672FC0">
        <w:rPr>
          <w:sz w:val="24"/>
          <w:szCs w:val="24"/>
        </w:rPr>
        <w:t xml:space="preserve"> code that incorporates error handling. Specifically, for the product, we wanted to make sure that the end user did not enter a number in the product section of the input (Figure 1). We also needed to make sure that the end user entered an integer into the price section</w:t>
      </w:r>
      <w:r w:rsidR="008B6684">
        <w:rPr>
          <w:sz w:val="24"/>
          <w:szCs w:val="24"/>
        </w:rPr>
        <w:t xml:space="preserve"> (Figure 1)</w:t>
      </w:r>
      <w:r w:rsidR="006C598A" w:rsidRPr="00672FC0">
        <w:rPr>
          <w:sz w:val="24"/>
          <w:szCs w:val="24"/>
        </w:rPr>
        <w:t xml:space="preserve">. Both these error handling scripts were </w:t>
      </w:r>
      <w:r w:rsidR="008B6684">
        <w:rPr>
          <w:sz w:val="24"/>
          <w:szCs w:val="24"/>
        </w:rPr>
        <w:t>chosen to be used</w:t>
      </w:r>
      <w:r w:rsidR="006C598A" w:rsidRPr="00672FC0">
        <w:rPr>
          <w:sz w:val="24"/>
          <w:szCs w:val="24"/>
        </w:rPr>
        <w:t xml:space="preserve"> because the</w:t>
      </w:r>
      <w:r w:rsidR="008B6684">
        <w:rPr>
          <w:sz w:val="24"/>
          <w:szCs w:val="24"/>
        </w:rPr>
        <w:t>se errors</w:t>
      </w:r>
      <w:r w:rsidR="006C598A" w:rsidRPr="00672FC0">
        <w:rPr>
          <w:sz w:val="24"/>
          <w:szCs w:val="24"/>
        </w:rPr>
        <w:t xml:space="preserve"> were thought to be the most common that might occur with the end user.</w:t>
      </w:r>
    </w:p>
    <w:p w14:paraId="5BD450E3" w14:textId="303969C0" w:rsidR="00672FC0" w:rsidRDefault="00672FC0" w:rsidP="00CB5144">
      <w:r>
        <w:rPr>
          <w:noProof/>
        </w:rPr>
        <w:lastRenderedPageBreak/>
        <w:drawing>
          <wp:inline distT="0" distB="0" distL="0" distR="0" wp14:anchorId="6388502B" wp14:editId="1ED60BBD">
            <wp:extent cx="28765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952625"/>
                    </a:xfrm>
                    <a:prstGeom prst="rect">
                      <a:avLst/>
                    </a:prstGeom>
                    <a:noFill/>
                    <a:ln>
                      <a:noFill/>
                    </a:ln>
                  </pic:spPr>
                </pic:pic>
              </a:graphicData>
            </a:graphic>
          </wp:inline>
        </w:drawing>
      </w:r>
      <w:r>
        <w:rPr>
          <w:noProof/>
        </w:rPr>
        <w:drawing>
          <wp:inline distT="0" distB="0" distL="0" distR="0" wp14:anchorId="0AF22254" wp14:editId="08FEC0DC">
            <wp:extent cx="30480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62150"/>
                    </a:xfrm>
                    <a:prstGeom prst="rect">
                      <a:avLst/>
                    </a:prstGeom>
                    <a:noFill/>
                    <a:ln>
                      <a:noFill/>
                    </a:ln>
                  </pic:spPr>
                </pic:pic>
              </a:graphicData>
            </a:graphic>
          </wp:inline>
        </w:drawing>
      </w:r>
    </w:p>
    <w:p w14:paraId="259ABC93" w14:textId="4BC0065E" w:rsidR="00672FC0" w:rsidRPr="00672FC0" w:rsidRDefault="00672FC0" w:rsidP="00CB5144">
      <w:pPr>
        <w:rPr>
          <w:b/>
          <w:bCs/>
          <w:i/>
          <w:iCs/>
        </w:rPr>
      </w:pPr>
      <w:r>
        <w:rPr>
          <w:b/>
          <w:bCs/>
          <w:i/>
          <w:iCs/>
        </w:rPr>
        <w:t xml:space="preserve">Figure 1. Error Handling for both Product and Price </w:t>
      </w:r>
    </w:p>
    <w:p w14:paraId="7A6E25A4" w14:textId="77777777" w:rsidR="00672FC0" w:rsidRDefault="00672FC0" w:rsidP="00CB5144"/>
    <w:p w14:paraId="0505C804" w14:textId="775CB20E" w:rsidR="00672FC0" w:rsidRDefault="00CB5144" w:rsidP="008B6684">
      <w:pPr>
        <w:pStyle w:val="Heading2"/>
      </w:pPr>
      <w:r>
        <w:t>Processing</w:t>
      </w:r>
    </w:p>
    <w:p w14:paraId="3A27BFB1" w14:textId="77777777" w:rsidR="008B6684" w:rsidRPr="008B6684" w:rsidRDefault="008B6684" w:rsidP="008B6684"/>
    <w:p w14:paraId="64E32089" w14:textId="357B9F11" w:rsidR="008B6684" w:rsidRPr="008B6684" w:rsidRDefault="006C598A" w:rsidP="00CB5144">
      <w:pPr>
        <w:rPr>
          <w:sz w:val="24"/>
          <w:szCs w:val="24"/>
        </w:rPr>
      </w:pPr>
      <w:r w:rsidRPr="008B6684">
        <w:rPr>
          <w:sz w:val="24"/>
          <w:szCs w:val="24"/>
        </w:rPr>
        <w:t xml:space="preserve">The processing section was </w:t>
      </w:r>
      <w:r w:rsidR="008B6684">
        <w:rPr>
          <w:sz w:val="24"/>
          <w:szCs w:val="24"/>
        </w:rPr>
        <w:t xml:space="preserve">very </w:t>
      </w:r>
      <w:r w:rsidRPr="008B6684">
        <w:rPr>
          <w:sz w:val="24"/>
          <w:szCs w:val="24"/>
        </w:rPr>
        <w:t>straight forward. In previous homework’s we have created this script before, so I just copied the same basic structure and adapted it to this assignment by changing the row descriptions to “Product” and “Price” respectively (Figure 2)</w:t>
      </w:r>
      <w:r w:rsidR="00672FC0" w:rsidRPr="008B6684">
        <w:rPr>
          <w:sz w:val="24"/>
          <w:szCs w:val="24"/>
        </w:rPr>
        <w:t xml:space="preserve">. One </w:t>
      </w:r>
      <w:r w:rsidR="008B6684">
        <w:rPr>
          <w:sz w:val="24"/>
          <w:szCs w:val="24"/>
        </w:rPr>
        <w:t xml:space="preserve">major </w:t>
      </w:r>
      <w:r w:rsidR="00672FC0" w:rsidRPr="008B6684">
        <w:rPr>
          <w:sz w:val="24"/>
          <w:szCs w:val="24"/>
        </w:rPr>
        <w:t xml:space="preserve">difference that was included in this assignment that was not included in previous ones was the use of an f string. In the previous homework I </w:t>
      </w:r>
      <w:r w:rsidR="008B6684">
        <w:rPr>
          <w:sz w:val="24"/>
          <w:szCs w:val="24"/>
        </w:rPr>
        <w:t>incorporated</w:t>
      </w:r>
      <w:r w:rsidR="00672FC0" w:rsidRPr="008B6684">
        <w:rPr>
          <w:sz w:val="24"/>
          <w:szCs w:val="24"/>
        </w:rPr>
        <w:t xml:space="preserve"> </w:t>
      </w:r>
      <w:r w:rsidR="00B60B31" w:rsidRPr="008B6684">
        <w:rPr>
          <w:sz w:val="24"/>
          <w:szCs w:val="24"/>
        </w:rPr>
        <w:t>format</w:t>
      </w:r>
      <w:r w:rsidR="00B60B31">
        <w:rPr>
          <w:sz w:val="24"/>
          <w:szCs w:val="24"/>
        </w:rPr>
        <w:t>ting</w:t>
      </w:r>
      <w:r w:rsidR="00672FC0" w:rsidRPr="008B6684">
        <w:rPr>
          <w:sz w:val="24"/>
          <w:szCs w:val="24"/>
        </w:rPr>
        <w:t xml:space="preserve"> a string, but upon further research I found that using f strings made the code more readable</w:t>
      </w:r>
      <w:r w:rsidR="008B6684">
        <w:rPr>
          <w:sz w:val="24"/>
          <w:szCs w:val="24"/>
        </w:rPr>
        <w:t xml:space="preserve"> and were just in general more widely used than </w:t>
      </w:r>
      <w:r w:rsidR="00B60B31">
        <w:rPr>
          <w:sz w:val="24"/>
          <w:szCs w:val="24"/>
        </w:rPr>
        <w:t>format when dealing with strings.</w:t>
      </w:r>
    </w:p>
    <w:p w14:paraId="694D1FA7" w14:textId="2BF5CD96" w:rsidR="00CB5144" w:rsidRDefault="00672FC0" w:rsidP="00CB5144">
      <w:r>
        <w:rPr>
          <w:noProof/>
        </w:rPr>
        <w:drawing>
          <wp:inline distT="0" distB="0" distL="0" distR="0" wp14:anchorId="05C57335" wp14:editId="5D266266">
            <wp:extent cx="53721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r w:rsidR="006C598A">
        <w:t xml:space="preserve"> </w:t>
      </w:r>
    </w:p>
    <w:p w14:paraId="0FDCBCDA" w14:textId="63D87AE1" w:rsidR="00672FC0" w:rsidRPr="00672FC0" w:rsidRDefault="00672FC0" w:rsidP="00CB5144">
      <w:pPr>
        <w:rPr>
          <w:b/>
          <w:bCs/>
          <w:i/>
          <w:iCs/>
        </w:rPr>
      </w:pPr>
      <w:r>
        <w:rPr>
          <w:b/>
          <w:bCs/>
          <w:i/>
          <w:iCs/>
        </w:rPr>
        <w:lastRenderedPageBreak/>
        <w:t>Figure 2. Reading and Writing of Data to a Table</w:t>
      </w:r>
    </w:p>
    <w:p w14:paraId="1C5FD7CC" w14:textId="77777777" w:rsidR="00672FC0" w:rsidRDefault="00672FC0" w:rsidP="00CB5144"/>
    <w:p w14:paraId="3B36B9F1" w14:textId="21F1C5D7" w:rsidR="00CB5144" w:rsidRDefault="00CB5144" w:rsidP="008B6684">
      <w:pPr>
        <w:pStyle w:val="Heading2"/>
      </w:pPr>
      <w:r>
        <w:t>Presentation</w:t>
      </w:r>
    </w:p>
    <w:p w14:paraId="533F8918" w14:textId="77777777" w:rsidR="008B6684" w:rsidRPr="008B6684" w:rsidRDefault="008B6684" w:rsidP="008B6684"/>
    <w:p w14:paraId="3195A65A" w14:textId="75FA2FBD" w:rsidR="008B6684" w:rsidRPr="008B6684" w:rsidRDefault="00672FC0" w:rsidP="00CB5144">
      <w:pPr>
        <w:rPr>
          <w:sz w:val="24"/>
          <w:szCs w:val="24"/>
        </w:rPr>
      </w:pPr>
      <w:r w:rsidRPr="008B6684">
        <w:rPr>
          <w:sz w:val="24"/>
          <w:szCs w:val="24"/>
        </w:rPr>
        <w:t xml:space="preserve">Similar to the Processing section of this project the Presentation was relatively straight forward due to this already being somewhat created in previous assignments. One notable change was </w:t>
      </w:r>
      <w:r w:rsidR="00603D27" w:rsidRPr="008B6684">
        <w:rPr>
          <w:sz w:val="24"/>
          <w:szCs w:val="24"/>
        </w:rPr>
        <w:t xml:space="preserve">when defining the </w:t>
      </w:r>
      <w:proofErr w:type="spellStart"/>
      <w:r w:rsidR="00603D27" w:rsidRPr="008B6684">
        <w:rPr>
          <w:sz w:val="24"/>
          <w:szCs w:val="24"/>
        </w:rPr>
        <w:t>print_current_products_in_list</w:t>
      </w:r>
      <w:proofErr w:type="spellEnd"/>
      <w:r w:rsidR="00603D27" w:rsidRPr="008B6684">
        <w:rPr>
          <w:sz w:val="24"/>
          <w:szCs w:val="24"/>
        </w:rPr>
        <w:t>, in order to make the price show</w:t>
      </w:r>
      <w:r w:rsidR="00B60B31">
        <w:rPr>
          <w:sz w:val="24"/>
          <w:szCs w:val="24"/>
        </w:rPr>
        <w:t>ed</w:t>
      </w:r>
      <w:r w:rsidR="00603D27" w:rsidRPr="008B6684">
        <w:rPr>
          <w:sz w:val="24"/>
          <w:szCs w:val="24"/>
        </w:rPr>
        <w:t xml:space="preserve"> up as a specific integer, I use ‘%.2f’ (Figure 3). This function creates a placeholder that turns the given value into an integer with two decimal places, similar to how the U.S. currency is written, i.e. 9.00</w:t>
      </w:r>
      <w:r w:rsidR="00B60B31">
        <w:rPr>
          <w:sz w:val="24"/>
          <w:szCs w:val="24"/>
        </w:rPr>
        <w:t xml:space="preserve"> instead of 9.0</w:t>
      </w:r>
      <w:r w:rsidR="00603D27" w:rsidRPr="008B6684">
        <w:rPr>
          <w:sz w:val="24"/>
          <w:szCs w:val="24"/>
        </w:rPr>
        <w:t xml:space="preserve">. This makes the data appear in the .txt folder more readable to the human. </w:t>
      </w:r>
    </w:p>
    <w:p w14:paraId="20AB9FA5" w14:textId="329248B7" w:rsidR="00672FC0" w:rsidRDefault="00603D27" w:rsidP="00CB5144">
      <w:r>
        <w:rPr>
          <w:noProof/>
        </w:rPr>
        <w:drawing>
          <wp:inline distT="0" distB="0" distL="0" distR="0" wp14:anchorId="47A048CB" wp14:editId="6B157E11">
            <wp:extent cx="59340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14:paraId="30FC55BF" w14:textId="03B2F69D" w:rsidR="00603D27" w:rsidRDefault="00603D27" w:rsidP="00CB5144">
      <w:pPr>
        <w:rPr>
          <w:b/>
          <w:bCs/>
          <w:i/>
          <w:iCs/>
        </w:rPr>
      </w:pPr>
      <w:r>
        <w:rPr>
          <w:b/>
          <w:bCs/>
          <w:i/>
          <w:iCs/>
        </w:rPr>
        <w:t>Figure 3. Code that shows the current user input</w:t>
      </w:r>
    </w:p>
    <w:p w14:paraId="03AB8A47" w14:textId="77777777" w:rsidR="008B6684" w:rsidRPr="00603D27" w:rsidRDefault="008B6684" w:rsidP="00CB5144">
      <w:pPr>
        <w:rPr>
          <w:b/>
          <w:bCs/>
          <w:i/>
          <w:iCs/>
        </w:rPr>
      </w:pPr>
    </w:p>
    <w:p w14:paraId="095412A1" w14:textId="477B3C34" w:rsidR="00CB5144" w:rsidRDefault="00CB5144" w:rsidP="008B6684">
      <w:pPr>
        <w:pStyle w:val="Heading2"/>
      </w:pPr>
      <w:r>
        <w:t>Main Body of Script</w:t>
      </w:r>
    </w:p>
    <w:p w14:paraId="5DC1729A" w14:textId="77777777" w:rsidR="008B6684" w:rsidRPr="008B6684" w:rsidRDefault="008B6684" w:rsidP="008B6684"/>
    <w:p w14:paraId="2EB52C6A" w14:textId="6440FB1B" w:rsidR="008B6684" w:rsidRPr="008B6684" w:rsidRDefault="00603D27" w:rsidP="00CB5144">
      <w:pPr>
        <w:rPr>
          <w:sz w:val="24"/>
          <w:szCs w:val="24"/>
        </w:rPr>
      </w:pPr>
      <w:r w:rsidRPr="008B6684">
        <w:rPr>
          <w:sz w:val="24"/>
          <w:szCs w:val="24"/>
        </w:rPr>
        <w:t>For the final step, we were tasked with completing different steps in order to make the program run smoothly.</w:t>
      </w:r>
      <w:r w:rsidR="004E2F8D" w:rsidRPr="008B6684">
        <w:rPr>
          <w:sz w:val="24"/>
          <w:szCs w:val="24"/>
        </w:rPr>
        <w:t xml:space="preserve"> This section of code was also somewhat like previous homework’s, but with a twist. This section consisted largely of code that reacted to user input. In </w:t>
      </w:r>
      <w:r w:rsidR="008B6684" w:rsidRPr="008B6684">
        <w:rPr>
          <w:sz w:val="24"/>
          <w:szCs w:val="24"/>
        </w:rPr>
        <w:t>F</w:t>
      </w:r>
      <w:r w:rsidR="004E2F8D" w:rsidRPr="008B6684">
        <w:rPr>
          <w:sz w:val="24"/>
          <w:szCs w:val="24"/>
        </w:rPr>
        <w:t>igure 4 it shows that depending on which number from the menu was entered, it would trigger certain IO modules that were created earlier in the script.</w:t>
      </w:r>
      <w:r w:rsidR="00B60B31">
        <w:rPr>
          <w:sz w:val="24"/>
          <w:szCs w:val="24"/>
        </w:rPr>
        <w:t xml:space="preserve"> These would then run and if they ran into errors due to end user input problems, the if statement would be activated.</w:t>
      </w:r>
    </w:p>
    <w:p w14:paraId="42ABBB17" w14:textId="27C85D0F" w:rsidR="004E2F8D" w:rsidRDefault="004E2F8D" w:rsidP="00CB5144">
      <w:r>
        <w:rPr>
          <w:noProof/>
        </w:rPr>
        <w:drawing>
          <wp:inline distT="0" distB="0" distL="0" distR="0" wp14:anchorId="12EE72C0" wp14:editId="2E1954EA">
            <wp:extent cx="41338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1028700"/>
                    </a:xfrm>
                    <a:prstGeom prst="rect">
                      <a:avLst/>
                    </a:prstGeom>
                    <a:noFill/>
                    <a:ln>
                      <a:noFill/>
                    </a:ln>
                  </pic:spPr>
                </pic:pic>
              </a:graphicData>
            </a:graphic>
          </wp:inline>
        </w:drawing>
      </w:r>
    </w:p>
    <w:p w14:paraId="4CA6D83F" w14:textId="6156645F" w:rsidR="004E2F8D" w:rsidRDefault="004E2F8D" w:rsidP="00CB5144">
      <w:pPr>
        <w:rPr>
          <w:b/>
          <w:bCs/>
          <w:i/>
          <w:iCs/>
        </w:rPr>
      </w:pPr>
      <w:r>
        <w:rPr>
          <w:b/>
          <w:bCs/>
          <w:i/>
          <w:iCs/>
        </w:rPr>
        <w:t xml:space="preserve">Figure 4. </w:t>
      </w:r>
      <w:r w:rsidR="008B6684">
        <w:rPr>
          <w:b/>
          <w:bCs/>
          <w:i/>
          <w:iCs/>
        </w:rPr>
        <w:t>Script Showing what happens when end user selects option number one</w:t>
      </w:r>
    </w:p>
    <w:p w14:paraId="4A5575F7" w14:textId="77777777" w:rsidR="008B6684" w:rsidRPr="004E2F8D" w:rsidRDefault="008B6684" w:rsidP="00CB5144">
      <w:pPr>
        <w:rPr>
          <w:b/>
          <w:bCs/>
          <w:i/>
          <w:iCs/>
        </w:rPr>
      </w:pPr>
    </w:p>
    <w:p w14:paraId="299C5A8F" w14:textId="2657FBC3" w:rsidR="00787286" w:rsidRDefault="00CB5144" w:rsidP="00CB5144">
      <w:pPr>
        <w:pStyle w:val="Heading2"/>
      </w:pPr>
      <w:r>
        <w:t>Testing Final</w:t>
      </w:r>
      <w:r w:rsidR="00787286">
        <w:t xml:space="preserve"> </w:t>
      </w:r>
      <w:r>
        <w:t>Product</w:t>
      </w:r>
    </w:p>
    <w:p w14:paraId="18623A6A" w14:textId="38738483" w:rsidR="00FC022D" w:rsidRDefault="00FC022D" w:rsidP="00FC022D"/>
    <w:p w14:paraId="42AF6131" w14:textId="4AA200EA" w:rsidR="005E697D" w:rsidRPr="008B6684" w:rsidRDefault="005E697D" w:rsidP="00FC022D">
      <w:pPr>
        <w:rPr>
          <w:sz w:val="24"/>
          <w:szCs w:val="24"/>
        </w:rPr>
      </w:pPr>
      <w:r w:rsidRPr="008B6684">
        <w:rPr>
          <w:sz w:val="24"/>
          <w:szCs w:val="24"/>
        </w:rPr>
        <w:t xml:space="preserve">When </w:t>
      </w:r>
      <w:r w:rsidR="00603D27" w:rsidRPr="008B6684">
        <w:rPr>
          <w:sz w:val="24"/>
          <w:szCs w:val="24"/>
        </w:rPr>
        <w:t>t</w:t>
      </w:r>
      <w:r w:rsidRPr="008B6684">
        <w:rPr>
          <w:sz w:val="24"/>
          <w:szCs w:val="24"/>
        </w:rPr>
        <w:t>esting the final product, Figure</w:t>
      </w:r>
      <w:r w:rsidR="00B60B31">
        <w:rPr>
          <w:sz w:val="24"/>
          <w:szCs w:val="24"/>
        </w:rPr>
        <w:t xml:space="preserve"> 5</w:t>
      </w:r>
      <w:r w:rsidRPr="008B6684">
        <w:rPr>
          <w:sz w:val="24"/>
          <w:szCs w:val="24"/>
        </w:rPr>
        <w:t xml:space="preserve"> Shows that the main menu appears when the application is launched. Then based off the selection of the menu, </w:t>
      </w:r>
      <w:r w:rsidR="00871C39" w:rsidRPr="008B6684">
        <w:rPr>
          <w:sz w:val="24"/>
          <w:szCs w:val="24"/>
        </w:rPr>
        <w:t xml:space="preserve">when the second option is </w:t>
      </w:r>
      <w:r w:rsidR="00871C39" w:rsidRPr="008B6684">
        <w:rPr>
          <w:sz w:val="24"/>
          <w:szCs w:val="24"/>
        </w:rPr>
        <w:lastRenderedPageBreak/>
        <w:t>called upon,</w:t>
      </w:r>
      <w:r w:rsidRPr="008B6684">
        <w:rPr>
          <w:sz w:val="24"/>
          <w:szCs w:val="24"/>
        </w:rPr>
        <w:t xml:space="preserve"> the data is collected from the user and loaded onto a .txt file. When selecting option one, the program relays the </w:t>
      </w:r>
      <w:r w:rsidR="00871C39" w:rsidRPr="008B6684">
        <w:rPr>
          <w:sz w:val="24"/>
          <w:szCs w:val="24"/>
        </w:rPr>
        <w:t>data on the .txt file</w:t>
      </w:r>
      <w:r w:rsidRPr="008B6684">
        <w:rPr>
          <w:sz w:val="24"/>
          <w:szCs w:val="24"/>
        </w:rPr>
        <w:t xml:space="preserve"> back to the end user. While the third choice in the </w:t>
      </w:r>
      <w:r w:rsidR="00871C39" w:rsidRPr="008B6684">
        <w:rPr>
          <w:sz w:val="24"/>
          <w:szCs w:val="24"/>
        </w:rPr>
        <w:t xml:space="preserve">main </w:t>
      </w:r>
      <w:r w:rsidRPr="008B6684">
        <w:rPr>
          <w:sz w:val="24"/>
          <w:szCs w:val="24"/>
        </w:rPr>
        <w:t>menu save</w:t>
      </w:r>
      <w:r w:rsidR="00871C39" w:rsidRPr="008B6684">
        <w:rPr>
          <w:sz w:val="24"/>
          <w:szCs w:val="24"/>
        </w:rPr>
        <w:t>s</w:t>
      </w:r>
      <w:r w:rsidRPr="008B6684">
        <w:rPr>
          <w:sz w:val="24"/>
          <w:szCs w:val="24"/>
        </w:rPr>
        <w:t xml:space="preserve"> the data and exit</w:t>
      </w:r>
      <w:r w:rsidR="00871C39" w:rsidRPr="008B6684">
        <w:rPr>
          <w:sz w:val="24"/>
          <w:szCs w:val="24"/>
        </w:rPr>
        <w:t>s</w:t>
      </w:r>
      <w:r w:rsidRPr="008B6684">
        <w:rPr>
          <w:sz w:val="24"/>
          <w:szCs w:val="24"/>
        </w:rPr>
        <w:t xml:space="preserve"> the program.</w:t>
      </w:r>
    </w:p>
    <w:p w14:paraId="7497B64A" w14:textId="0643EB08" w:rsidR="00CB5144" w:rsidRDefault="00787286" w:rsidP="00CB5144">
      <w:pPr>
        <w:pStyle w:val="Heading2"/>
      </w:pPr>
      <w:r>
        <w:rPr>
          <w:noProof/>
        </w:rPr>
        <w:drawing>
          <wp:inline distT="0" distB="0" distL="0" distR="0" wp14:anchorId="271C9CFE" wp14:editId="2368F21E">
            <wp:extent cx="28194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5143500"/>
                    </a:xfrm>
                    <a:prstGeom prst="rect">
                      <a:avLst/>
                    </a:prstGeom>
                    <a:noFill/>
                    <a:ln>
                      <a:noFill/>
                    </a:ln>
                  </pic:spPr>
                </pic:pic>
              </a:graphicData>
            </a:graphic>
          </wp:inline>
        </w:drawing>
      </w:r>
      <w:r>
        <w:rPr>
          <w:noProof/>
        </w:rPr>
        <w:drawing>
          <wp:inline distT="0" distB="0" distL="0" distR="0" wp14:anchorId="46AA4C37" wp14:editId="2E953132">
            <wp:extent cx="3114675"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5124450"/>
                    </a:xfrm>
                    <a:prstGeom prst="rect">
                      <a:avLst/>
                    </a:prstGeom>
                    <a:noFill/>
                    <a:ln>
                      <a:noFill/>
                    </a:ln>
                  </pic:spPr>
                </pic:pic>
              </a:graphicData>
            </a:graphic>
          </wp:inline>
        </w:drawing>
      </w:r>
    </w:p>
    <w:p w14:paraId="769C3725" w14:textId="3E80DF83" w:rsidR="00FC022D" w:rsidRPr="00FC022D" w:rsidRDefault="00FC022D" w:rsidP="00FC022D">
      <w:pPr>
        <w:rPr>
          <w:b/>
          <w:bCs/>
          <w:i/>
          <w:iCs/>
        </w:rPr>
      </w:pPr>
      <w:r w:rsidRPr="00FC022D">
        <w:rPr>
          <w:b/>
          <w:bCs/>
          <w:i/>
          <w:iCs/>
        </w:rPr>
        <w:t>Figure</w:t>
      </w:r>
      <w:r w:rsidR="004E2F8D">
        <w:rPr>
          <w:b/>
          <w:bCs/>
          <w:i/>
          <w:iCs/>
        </w:rPr>
        <w:t xml:space="preserve"> 5</w:t>
      </w:r>
      <w:r w:rsidRPr="00FC022D">
        <w:rPr>
          <w:b/>
          <w:bCs/>
          <w:i/>
          <w:iCs/>
        </w:rPr>
        <w:t xml:space="preserve">. Example of </w:t>
      </w:r>
      <w:r w:rsidR="00871C39" w:rsidRPr="00FC022D">
        <w:rPr>
          <w:b/>
          <w:bCs/>
          <w:i/>
          <w:iCs/>
        </w:rPr>
        <w:t>end</w:t>
      </w:r>
      <w:r w:rsidRPr="00FC022D">
        <w:rPr>
          <w:b/>
          <w:bCs/>
          <w:i/>
          <w:iCs/>
        </w:rPr>
        <w:t xml:space="preserve"> user code experience</w:t>
      </w:r>
    </w:p>
    <w:p w14:paraId="0BB2F7FF" w14:textId="77777777" w:rsidR="00CB5144" w:rsidRPr="00CB5144" w:rsidRDefault="00CB5144" w:rsidP="00CB5144"/>
    <w:p w14:paraId="0B3069E9"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Summary</w:t>
      </w:r>
    </w:p>
    <w:p w14:paraId="5B5BD540" w14:textId="77777777" w:rsidR="001C4AB4" w:rsidRDefault="001C4AB4">
      <w:pPr>
        <w:spacing w:after="0" w:line="240" w:lineRule="auto"/>
        <w:rPr>
          <w:rFonts w:ascii="Calibri" w:eastAsia="Calibri" w:hAnsi="Calibri" w:cs="Calibri"/>
          <w:sz w:val="24"/>
        </w:rPr>
      </w:pPr>
    </w:p>
    <w:p w14:paraId="6D10EEA2" w14:textId="3F87E83A" w:rsidR="001C4AB4" w:rsidRDefault="006C1021">
      <w:pPr>
        <w:spacing w:after="0" w:line="240" w:lineRule="auto"/>
        <w:rPr>
          <w:rFonts w:ascii="Calibri" w:eastAsia="Calibri" w:hAnsi="Calibri" w:cs="Calibri"/>
          <w:sz w:val="24"/>
        </w:rPr>
      </w:pPr>
      <w:r>
        <w:rPr>
          <w:rFonts w:ascii="Calibri" w:eastAsia="Calibri" w:hAnsi="Calibri" w:cs="Calibri"/>
          <w:sz w:val="24"/>
        </w:rPr>
        <w:t>A</w:t>
      </w:r>
      <w:r w:rsidR="008D45A9">
        <w:rPr>
          <w:rFonts w:ascii="Calibri" w:eastAsia="Calibri" w:hAnsi="Calibri" w:cs="Calibri"/>
          <w:sz w:val="24"/>
        </w:rPr>
        <w:t xml:space="preserve">s we learned more about python this </w:t>
      </w:r>
      <w:r w:rsidR="00871C39">
        <w:rPr>
          <w:rFonts w:ascii="Calibri" w:eastAsia="Calibri" w:hAnsi="Calibri" w:cs="Calibri"/>
          <w:sz w:val="24"/>
        </w:rPr>
        <w:t>week,</w:t>
      </w:r>
      <w:r w:rsidR="008D45A9">
        <w:rPr>
          <w:rFonts w:ascii="Calibri" w:eastAsia="Calibri" w:hAnsi="Calibri" w:cs="Calibri"/>
          <w:sz w:val="24"/>
        </w:rPr>
        <w:t xml:space="preserve"> we added more tools to our tool belt. Classes are defined as groups of data that behave in similar ways. These classes can be used to easily group information in a concise manner that is easy for the computer to organize when using multiple variables.</w:t>
      </w:r>
      <w:r w:rsidR="00B60B31">
        <w:rPr>
          <w:rFonts w:ascii="Calibri" w:eastAsia="Calibri" w:hAnsi="Calibri" w:cs="Calibri"/>
          <w:sz w:val="24"/>
        </w:rPr>
        <w:t xml:space="preserve"> We also combined multiple tools that were created in previous homework’s that helped build a strong program that was relatively resistant to user input errors.</w:t>
      </w:r>
    </w:p>
    <w:p w14:paraId="3A9CEC3F" w14:textId="31200095" w:rsidR="00461DFF" w:rsidRDefault="00461DFF">
      <w:pPr>
        <w:spacing w:after="0" w:line="240" w:lineRule="auto"/>
        <w:rPr>
          <w:rFonts w:ascii="Calibri" w:eastAsia="Calibri" w:hAnsi="Calibri" w:cs="Calibri"/>
          <w:sz w:val="24"/>
        </w:rPr>
      </w:pPr>
    </w:p>
    <w:p w14:paraId="33C329D9" w14:textId="3079FE5E" w:rsidR="00461DFF" w:rsidRDefault="00461DFF">
      <w:pPr>
        <w:spacing w:after="0" w:line="240" w:lineRule="auto"/>
        <w:rPr>
          <w:rFonts w:ascii="Calibri" w:eastAsia="Calibri" w:hAnsi="Calibri" w:cs="Calibri"/>
          <w:sz w:val="24"/>
        </w:rPr>
      </w:pPr>
    </w:p>
    <w:sectPr w:rsidR="0046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4"/>
    <w:rsid w:val="0010158D"/>
    <w:rsid w:val="001A7D29"/>
    <w:rsid w:val="001C4AB4"/>
    <w:rsid w:val="001F1E25"/>
    <w:rsid w:val="002F0919"/>
    <w:rsid w:val="003444F4"/>
    <w:rsid w:val="003923C7"/>
    <w:rsid w:val="00440FF5"/>
    <w:rsid w:val="00457C56"/>
    <w:rsid w:val="00461DFF"/>
    <w:rsid w:val="004E2F8D"/>
    <w:rsid w:val="005E697D"/>
    <w:rsid w:val="00603D27"/>
    <w:rsid w:val="00627FEA"/>
    <w:rsid w:val="00670302"/>
    <w:rsid w:val="00672FC0"/>
    <w:rsid w:val="006B4DDC"/>
    <w:rsid w:val="006C1021"/>
    <w:rsid w:val="006C598A"/>
    <w:rsid w:val="006E499C"/>
    <w:rsid w:val="006F0132"/>
    <w:rsid w:val="0070149C"/>
    <w:rsid w:val="00787286"/>
    <w:rsid w:val="00794107"/>
    <w:rsid w:val="007F38E9"/>
    <w:rsid w:val="00844017"/>
    <w:rsid w:val="00861FF5"/>
    <w:rsid w:val="00871C39"/>
    <w:rsid w:val="008B6684"/>
    <w:rsid w:val="008D45A9"/>
    <w:rsid w:val="008E7893"/>
    <w:rsid w:val="009502DF"/>
    <w:rsid w:val="0095192B"/>
    <w:rsid w:val="00967E18"/>
    <w:rsid w:val="0098514F"/>
    <w:rsid w:val="009C664A"/>
    <w:rsid w:val="009D3DB5"/>
    <w:rsid w:val="00B60B31"/>
    <w:rsid w:val="00BC7360"/>
    <w:rsid w:val="00C32887"/>
    <w:rsid w:val="00CB5144"/>
    <w:rsid w:val="00CF316C"/>
    <w:rsid w:val="00D16B17"/>
    <w:rsid w:val="00D3547A"/>
    <w:rsid w:val="00D50F5D"/>
    <w:rsid w:val="00DE473F"/>
    <w:rsid w:val="00EE7D22"/>
    <w:rsid w:val="00F14BCB"/>
    <w:rsid w:val="00F337BF"/>
    <w:rsid w:val="00F36B61"/>
    <w:rsid w:val="00FC022D"/>
    <w:rsid w:val="00FD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0E7"/>
  <w15:docId w15:val="{902D7BE2-396B-476E-A74A-CCA5F78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9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54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5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7C56"/>
    <w:rPr>
      <w:color w:val="0563C1" w:themeColor="hyperlink"/>
      <w:u w:val="single"/>
    </w:rPr>
  </w:style>
  <w:style w:type="character" w:styleId="UnresolvedMention">
    <w:name w:val="Unresolved Mention"/>
    <w:basedOn w:val="DefaultParagraphFont"/>
    <w:uiPriority w:val="99"/>
    <w:semiHidden/>
    <w:unhideWhenUsed/>
    <w:rsid w:val="00457C56"/>
    <w:rPr>
      <w:color w:val="605E5C"/>
      <w:shd w:val="clear" w:color="auto" w:fill="E1DFDD"/>
    </w:rPr>
  </w:style>
  <w:style w:type="character" w:customStyle="1" w:styleId="Heading3Char">
    <w:name w:val="Heading 3 Char"/>
    <w:basedOn w:val="DefaultParagraphFont"/>
    <w:link w:val="Heading3"/>
    <w:uiPriority w:val="9"/>
    <w:rsid w:val="002F09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54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MClark89/IntroToProg-Python-Mod07"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01F0-FC5D-40CC-99CD-ABC1DCB1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Michael's-RIG</dc:creator>
  <cp:lastModifiedBy>Mike Clark</cp:lastModifiedBy>
  <cp:revision>4</cp:revision>
  <dcterms:created xsi:type="dcterms:W3CDTF">2021-03-10T06:14:00Z</dcterms:created>
  <dcterms:modified xsi:type="dcterms:W3CDTF">2021-03-10T07:14:00Z</dcterms:modified>
</cp:coreProperties>
</file>