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En esta actividad vamos a revisar como emplear una estructura condicional en python.</w:t>
      </w:r>
    </w:p>
    <w:p>
      <w:pPr>
        <w:pStyle w:val="7"/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0) Si no tienes instalado el editor de código </w:t>
      </w:r>
      <w:r>
        <w:rPr>
          <w:rFonts w:hint="default" w:ascii="Calibri" w:hAnsi="Calibri" w:cs="Calibri"/>
          <w:sz w:val="20"/>
          <w:szCs w:val="20"/>
        </w:rPr>
        <w:fldChar w:fldCharType="begin"/>
      </w:r>
      <w:r>
        <w:rPr>
          <w:rFonts w:hint="default" w:ascii="Calibri" w:hAnsi="Calibri" w:cs="Calibri"/>
          <w:sz w:val="20"/>
          <w:szCs w:val="20"/>
        </w:rPr>
        <w:instrText xml:space="preserve"> HYPERLINK "https://docs.google.com/document/d/1W1k6t0LEFcc8rP1dEez3wZR5x6_BCKk7w8tyqB2jpJM/edit?usp=sharing" \t "https://educacionadistancia.juntadeandalucia.es/adultos/mod/assign/_blank" </w:instrText>
      </w:r>
      <w:r>
        <w:rPr>
          <w:rFonts w:hint="default" w:ascii="Calibri" w:hAnsi="Calibri" w:cs="Calibri"/>
          <w:sz w:val="20"/>
          <w:szCs w:val="20"/>
        </w:rPr>
        <w:fldChar w:fldCharType="separate"/>
      </w:r>
      <w:r>
        <w:rPr>
          <w:rFonts w:hint="default" w:ascii="Calibri" w:hAnsi="Calibri" w:cs="Calibri"/>
          <w:sz w:val="20"/>
          <w:szCs w:val="20"/>
        </w:rPr>
        <w:t>Geany</w:t>
      </w:r>
      <w:r>
        <w:rPr>
          <w:rFonts w:hint="default" w:ascii="Calibri" w:hAnsi="Calibri" w:cs="Calibri"/>
          <w:sz w:val="20"/>
          <w:szCs w:val="20"/>
        </w:rPr>
        <w:fldChar w:fldCharType="end"/>
      </w:r>
      <w:r>
        <w:rPr>
          <w:rFonts w:hint="default" w:ascii="Calibri" w:hAnsi="Calibri" w:cs="Calibri"/>
          <w:sz w:val="20"/>
          <w:szCs w:val="20"/>
        </w:rPr>
        <w:t> en tu ordenador, o el lenjuage </w:t>
      </w:r>
      <w:r>
        <w:rPr>
          <w:rFonts w:hint="default" w:ascii="Calibri" w:hAnsi="Calibri" w:cs="Calibri"/>
          <w:sz w:val="20"/>
          <w:szCs w:val="20"/>
        </w:rPr>
        <w:fldChar w:fldCharType="begin"/>
      </w:r>
      <w:r>
        <w:rPr>
          <w:rFonts w:hint="default" w:ascii="Calibri" w:hAnsi="Calibri" w:cs="Calibri"/>
          <w:sz w:val="20"/>
          <w:szCs w:val="20"/>
        </w:rPr>
        <w:instrText xml:space="preserve"> HYPERLINK "https://docs.google.com/document/d/1XO3BLB9CXhimYGCYsQAGttEOY3ffQv0A8YO4bzU3eqU/edit?usp=sharing" \t "https://educacionadistancia.juntadeandalucia.es/adultos/mod/assign/_blank" </w:instrText>
      </w:r>
      <w:r>
        <w:rPr>
          <w:rFonts w:hint="default" w:ascii="Calibri" w:hAnsi="Calibri" w:cs="Calibri"/>
          <w:sz w:val="20"/>
          <w:szCs w:val="20"/>
        </w:rPr>
        <w:fldChar w:fldCharType="separate"/>
      </w:r>
      <w:r>
        <w:rPr>
          <w:rFonts w:hint="default" w:ascii="Calibri" w:hAnsi="Calibri" w:cs="Calibri"/>
          <w:sz w:val="20"/>
          <w:szCs w:val="20"/>
        </w:rPr>
        <w:t>python</w:t>
      </w:r>
      <w:r>
        <w:rPr>
          <w:rFonts w:hint="default" w:ascii="Calibri" w:hAnsi="Calibri" w:cs="Calibri"/>
          <w:sz w:val="20"/>
          <w:szCs w:val="20"/>
        </w:rPr>
        <w:fldChar w:fldCharType="end"/>
      </w:r>
      <w:r>
        <w:rPr>
          <w:rFonts w:hint="default" w:ascii="Calibri" w:hAnsi="Calibri" w:cs="Calibri"/>
          <w:sz w:val="20"/>
          <w:szCs w:val="20"/>
        </w:rPr>
        <w:t>, haz clic en los enlaces para seguir un tutorial paso a paso muy sencillo.</w:t>
      </w:r>
    </w:p>
    <w:p>
      <w:pPr>
        <w:pStyle w:val="7"/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1) Visualiza esta video-explicación donde vemos un sencillo programa que pide un número y determina si es positivo, negativo o neutro. Escribe el código del programa ejemplo a la vez que avanza la explicación, comprueba que funciona correctamente, y entrégalo como adjunto a esta tarea .</w:t>
      </w:r>
    </w:p>
    <w:p>
      <w:pPr>
        <w:pStyle w:val="7"/>
        <w:bidi w:val="0"/>
        <w:jc w:val="center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https://www.youtube.com/watch?v=94qrqDFaJ0k&amp;t=1s</w:t>
      </w:r>
    </w:p>
    <w:p>
      <w:pPr>
        <w:pStyle w:val="7"/>
        <w:numPr>
          <w:ilvl w:val="0"/>
          <w:numId w:val="1"/>
        </w:num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Escribe un segundo programa mayor_edad.py que pide al usuario su edad, y muestra por pantalla si es o no es mayor de edad. Escribe el programa, comprueba que funciona correctamente, y adjúntalo como segundo archivo para esta tarea.</w:t>
      </w:r>
    </w:p>
    <w:p>
      <w:pPr>
        <w:pStyle w:val="7"/>
        <w:numPr>
          <w:numId w:val="0"/>
        </w:numPr>
        <w:bidi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sz w:val="20"/>
          <w:szCs w:val="20"/>
        </w:rPr>
      </w:pPr>
      <w:r>
        <w:drawing>
          <wp:inline distT="0" distB="0" distL="114300" distR="114300">
            <wp:extent cx="5269865" cy="1779905"/>
            <wp:effectExtent l="0" t="0" r="6985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9F3C54"/>
    <w:multiLevelType w:val="singleLevel"/>
    <w:tmpl w:val="E19F3C54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49F0"/>
    <w:rsid w:val="34786E75"/>
    <w:rsid w:val="3B3C0CBB"/>
    <w:rsid w:val="4C2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2022-02-21T15:36:00Z</dcterms:created>
  <dc:creator>Cornejo</dc:creator>
  <cp:lastModifiedBy>Cornejo</cp:lastModifiedBy>
  <dcterms:modified xsi:type="dcterms:W3CDTF">2022-02-22T07:19:28Z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8F4A259AF32B47AA940D9A65D8479810</vt:lpwstr>
  </property>
</Properties>
</file>