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25"/>
      </w:tblGrid>
      <w:tr w:rsidR="00196DE4" w:rsidTr="00196DE4">
        <w:trPr>
          <w:trHeight w:val="425"/>
        </w:trPr>
        <w:tc>
          <w:tcPr>
            <w:tcW w:w="2825" w:type="dxa"/>
          </w:tcPr>
          <w:p w:rsidR="00196DE4" w:rsidRDefault="00196DE4">
            <w:r>
              <w:t>Personne</w:t>
            </w:r>
          </w:p>
        </w:tc>
      </w:tr>
      <w:tr w:rsidR="00196DE4" w:rsidTr="00196DE4">
        <w:trPr>
          <w:trHeight w:val="926"/>
        </w:trPr>
        <w:tc>
          <w:tcPr>
            <w:tcW w:w="2825" w:type="dxa"/>
          </w:tcPr>
          <w:p w:rsidR="00196DE4" w:rsidRDefault="00C84AF3">
            <w:proofErr w:type="spellStart"/>
            <w:r>
              <w:t>Private</w:t>
            </w:r>
            <w:proofErr w:type="spellEnd"/>
            <w:r>
              <w:t xml:space="preserve"> </w:t>
            </w:r>
            <w:bookmarkStart w:id="0" w:name="_GoBack"/>
            <w:bookmarkEnd w:id="0"/>
            <w:r w:rsidR="00B50848">
              <w:t>n</w:t>
            </w:r>
            <w:r w:rsidR="00196DE4">
              <w:t>om : String</w:t>
            </w:r>
          </w:p>
          <w:p w:rsidR="00196DE4" w:rsidRDefault="00B50848">
            <w:proofErr w:type="spellStart"/>
            <w:proofErr w:type="gramStart"/>
            <w:r>
              <w:t>p</w:t>
            </w:r>
            <w:r w:rsidR="00196DE4">
              <w:t>renom</w:t>
            </w:r>
            <w:proofErr w:type="spellEnd"/>
            <w:proofErr w:type="gramEnd"/>
            <w:r w:rsidR="00196DE4">
              <w:t> : String</w:t>
            </w:r>
          </w:p>
          <w:p w:rsidR="00196DE4" w:rsidRDefault="00196DE4">
            <w:proofErr w:type="spellStart"/>
            <w:proofErr w:type="gramStart"/>
            <w:r>
              <w:t>dateNaissance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LocalDate</w:t>
            </w:r>
            <w:proofErr w:type="spellEnd"/>
          </w:p>
          <w:p w:rsidR="00196DE4" w:rsidRDefault="00196DE4">
            <w:proofErr w:type="spellStart"/>
            <w:proofErr w:type="gramStart"/>
            <w:r>
              <w:t>dateInscription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LocalDate</w:t>
            </w:r>
            <w:proofErr w:type="spellEnd"/>
          </w:p>
        </w:tc>
      </w:tr>
      <w:tr w:rsidR="00196DE4" w:rsidTr="00196DE4">
        <w:trPr>
          <w:trHeight w:val="926"/>
        </w:trPr>
        <w:tc>
          <w:tcPr>
            <w:tcW w:w="2825" w:type="dxa"/>
          </w:tcPr>
          <w:p w:rsidR="00196DE4" w:rsidRDefault="00B50848">
            <w:proofErr w:type="spellStart"/>
            <w:proofErr w:type="gramStart"/>
            <w:r>
              <w:t>age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int</w:t>
            </w:r>
            <w:proofErr w:type="spellEnd"/>
          </w:p>
          <w:p w:rsidR="00B243AC" w:rsidRDefault="00B243AC"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> : String</w:t>
            </w:r>
          </w:p>
          <w:p w:rsidR="00991889" w:rsidRDefault="00991889">
            <w:proofErr w:type="spellStart"/>
            <w:proofErr w:type="gramStart"/>
            <w:r>
              <w:t>anciennete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int</w:t>
            </w:r>
            <w:proofErr w:type="spellEnd"/>
          </w:p>
          <w:p w:rsidR="004902F2" w:rsidRDefault="004902F2">
            <w:proofErr w:type="gramStart"/>
            <w:r>
              <w:t>getters</w:t>
            </w:r>
            <w:proofErr w:type="gramEnd"/>
            <w:r>
              <w:t xml:space="preserve"> and setters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971"/>
        <w:tblW w:w="0" w:type="auto"/>
        <w:tblLook w:val="04A0" w:firstRow="1" w:lastRow="0" w:firstColumn="1" w:lastColumn="0" w:noHBand="0" w:noVBand="1"/>
      </w:tblPr>
      <w:tblGrid>
        <w:gridCol w:w="2825"/>
      </w:tblGrid>
      <w:tr w:rsidR="00954484" w:rsidTr="00954484">
        <w:trPr>
          <w:trHeight w:val="425"/>
        </w:trPr>
        <w:tc>
          <w:tcPr>
            <w:tcW w:w="2825" w:type="dxa"/>
          </w:tcPr>
          <w:p w:rsidR="00954484" w:rsidRDefault="00954484" w:rsidP="00954484">
            <w:r>
              <w:t>Etudiants</w:t>
            </w:r>
          </w:p>
        </w:tc>
      </w:tr>
      <w:tr w:rsidR="00954484" w:rsidTr="00954484">
        <w:trPr>
          <w:trHeight w:val="926"/>
        </w:trPr>
        <w:tc>
          <w:tcPr>
            <w:tcW w:w="2825" w:type="dxa"/>
          </w:tcPr>
          <w:p w:rsidR="00954484" w:rsidRDefault="00954484" w:rsidP="00954484">
            <w:proofErr w:type="gramStart"/>
            <w:r>
              <w:t>matricule</w:t>
            </w:r>
            <w:proofErr w:type="gramEnd"/>
            <w:r>
              <w:t> : String</w:t>
            </w:r>
          </w:p>
          <w:p w:rsidR="00B23DDB" w:rsidRDefault="00B23DDB" w:rsidP="00954484">
            <w:proofErr w:type="spellStart"/>
            <w:proofErr w:type="gramStart"/>
            <w:r>
              <w:t>numeroOrdre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int</w:t>
            </w:r>
            <w:proofErr w:type="spellEnd"/>
          </w:p>
        </w:tc>
      </w:tr>
      <w:tr w:rsidR="00954484" w:rsidTr="00954484">
        <w:trPr>
          <w:trHeight w:val="926"/>
        </w:trPr>
        <w:tc>
          <w:tcPr>
            <w:tcW w:w="2825" w:type="dxa"/>
          </w:tcPr>
          <w:p w:rsidR="00954484" w:rsidRDefault="004E31FF" w:rsidP="00954484">
            <w:proofErr w:type="gramStart"/>
            <w:r>
              <w:t>matricule</w:t>
            </w:r>
            <w:proofErr w:type="gramEnd"/>
            <w:r>
              <w:t> : String</w:t>
            </w:r>
          </w:p>
          <w:p w:rsidR="00504FB6" w:rsidRDefault="00504FB6" w:rsidP="00954484">
            <w:proofErr w:type="spellStart"/>
            <w:proofErr w:type="gramStart"/>
            <w:r>
              <w:t>anicennete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int</w:t>
            </w:r>
            <w:proofErr w:type="spellEnd"/>
          </w:p>
          <w:p w:rsidR="002A7CBA" w:rsidRDefault="002A7CBA" w:rsidP="00954484"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> : String</w:t>
            </w:r>
          </w:p>
          <w:p w:rsidR="00573F59" w:rsidRDefault="00573F59" w:rsidP="00954484"/>
        </w:tc>
      </w:tr>
    </w:tbl>
    <w:p w:rsidR="00AB5F06" w:rsidRDefault="00FE5C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97155</wp:posOffset>
                </wp:positionV>
                <wp:extent cx="9525" cy="495300"/>
                <wp:effectExtent l="76200" t="38100" r="6667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33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67.9pt;margin-top:7.65pt;width:.75pt;height:3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-693420</wp:posOffset>
                </wp:positionV>
                <wp:extent cx="1752600" cy="857250"/>
                <wp:effectExtent l="38100" t="38100" r="190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0D81" id="Connecteur droit avec flèche 3" o:spid="_x0000_s1026" type="#_x0000_t32" style="position:absolute;margin-left:157.9pt;margin-top:-54.6pt;width:138pt;height:67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954484" w:rsidRDefault="009544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25"/>
      </w:tblGrid>
      <w:tr w:rsidR="00573F59" w:rsidTr="00FF4F48">
        <w:trPr>
          <w:trHeight w:val="425"/>
        </w:trPr>
        <w:tc>
          <w:tcPr>
            <w:tcW w:w="2825" w:type="dxa"/>
          </w:tcPr>
          <w:p w:rsidR="00573F59" w:rsidRDefault="00573F59" w:rsidP="00FF4F48">
            <w:r>
              <w:t>Prof</w:t>
            </w:r>
          </w:p>
        </w:tc>
      </w:tr>
      <w:tr w:rsidR="00573F59" w:rsidTr="00FF4F48">
        <w:trPr>
          <w:trHeight w:val="926"/>
        </w:trPr>
        <w:tc>
          <w:tcPr>
            <w:tcW w:w="2825" w:type="dxa"/>
          </w:tcPr>
          <w:p w:rsidR="00573F59" w:rsidRDefault="00573F59" w:rsidP="00FF4F48"/>
        </w:tc>
      </w:tr>
      <w:tr w:rsidR="00573F59" w:rsidTr="00FF4F48">
        <w:trPr>
          <w:trHeight w:val="926"/>
        </w:trPr>
        <w:tc>
          <w:tcPr>
            <w:tcW w:w="2825" w:type="dxa"/>
          </w:tcPr>
          <w:p w:rsidR="00573F59" w:rsidRDefault="00541B2F" w:rsidP="00FF4F48">
            <w:proofErr w:type="spellStart"/>
            <w:proofErr w:type="gramStart"/>
            <w:r>
              <w:t>a</w:t>
            </w:r>
            <w:r w:rsidR="009E33F4">
              <w:t>nciennete</w:t>
            </w:r>
            <w:proofErr w:type="spellEnd"/>
            <w:proofErr w:type="gramEnd"/>
            <w:r w:rsidR="008C06E8">
              <w:t xml:space="preserve"> : </w:t>
            </w:r>
            <w:proofErr w:type="spellStart"/>
            <w:r w:rsidR="008C06E8">
              <w:t>int</w:t>
            </w:r>
            <w:proofErr w:type="spellEnd"/>
          </w:p>
          <w:p w:rsidR="008C06E8" w:rsidRDefault="008C06E8" w:rsidP="00FF4F48"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> : String</w:t>
            </w:r>
          </w:p>
        </w:tc>
      </w:tr>
    </w:tbl>
    <w:p w:rsidR="00954484" w:rsidRDefault="00954484"/>
    <w:sectPr w:rsidR="00954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E4"/>
    <w:rsid w:val="00196DE4"/>
    <w:rsid w:val="002A7CBA"/>
    <w:rsid w:val="004902F2"/>
    <w:rsid w:val="004E31FF"/>
    <w:rsid w:val="00504FB6"/>
    <w:rsid w:val="00541B2F"/>
    <w:rsid w:val="00573F59"/>
    <w:rsid w:val="008C06E8"/>
    <w:rsid w:val="00954484"/>
    <w:rsid w:val="00991889"/>
    <w:rsid w:val="009E33F4"/>
    <w:rsid w:val="00AB5F06"/>
    <w:rsid w:val="00B23DDB"/>
    <w:rsid w:val="00B243AC"/>
    <w:rsid w:val="00B50848"/>
    <w:rsid w:val="00BF4D0D"/>
    <w:rsid w:val="00C84AF3"/>
    <w:rsid w:val="00CE2E93"/>
    <w:rsid w:val="00EC1C1B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54A4"/>
  <w15:chartTrackingRefBased/>
  <w15:docId w15:val="{CE1BA451-1B41-4DFC-A2D0-268675BA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 HERREWEGEN Guillaume</dc:creator>
  <cp:keywords/>
  <dc:description/>
  <cp:lastModifiedBy>VANDEN HERREWEGEN Guillaume</cp:lastModifiedBy>
  <cp:revision>19</cp:revision>
  <dcterms:created xsi:type="dcterms:W3CDTF">2018-11-12T17:09:00Z</dcterms:created>
  <dcterms:modified xsi:type="dcterms:W3CDTF">2018-11-12T18:06:00Z</dcterms:modified>
</cp:coreProperties>
</file>