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BA" w:rsidRDefault="005D31BA" w:rsidP="005D31BA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3485515</wp:posOffset>
            </wp:positionH>
            <wp:positionV relativeFrom="page">
              <wp:posOffset>718100</wp:posOffset>
            </wp:positionV>
            <wp:extent cx="914400" cy="97218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31BA" w:rsidRDefault="005D31BA" w:rsidP="005D31BA"/>
    <w:p w:rsidR="005D31BA" w:rsidRDefault="005D31BA" w:rsidP="005D31BA"/>
    <w:p w:rsidR="005D31BA" w:rsidRPr="006923B7" w:rsidRDefault="005D31BA" w:rsidP="005D31BA">
      <w:pPr>
        <w:spacing w:line="0" w:lineRule="atLeast"/>
        <w:jc w:val="center"/>
        <w:rPr>
          <w:rFonts w:eastAsia="Times New Roman"/>
          <w:sz w:val="25"/>
        </w:rPr>
      </w:pPr>
      <w:r w:rsidRPr="006923B7">
        <w:rPr>
          <w:rFonts w:eastAsia="Times New Roman"/>
          <w:sz w:val="32"/>
        </w:rPr>
        <w:t>U</w:t>
      </w:r>
      <w:r w:rsidRPr="006923B7">
        <w:rPr>
          <w:rFonts w:eastAsia="Times New Roman"/>
          <w:sz w:val="25"/>
        </w:rPr>
        <w:t>NIWERSYTET</w:t>
      </w:r>
      <w:r w:rsidRPr="006923B7">
        <w:rPr>
          <w:rFonts w:eastAsia="Times New Roman"/>
          <w:sz w:val="32"/>
        </w:rPr>
        <w:t xml:space="preserve"> T</w:t>
      </w:r>
      <w:r w:rsidRPr="006923B7">
        <w:rPr>
          <w:rFonts w:eastAsia="Times New Roman"/>
          <w:sz w:val="25"/>
        </w:rPr>
        <w:t>ECHNOLOGICZNO</w:t>
      </w:r>
      <w:r w:rsidRPr="006923B7">
        <w:rPr>
          <w:rFonts w:eastAsia="Times New Roman"/>
          <w:sz w:val="32"/>
        </w:rPr>
        <w:t>-P</w:t>
      </w:r>
      <w:r w:rsidRPr="006923B7">
        <w:rPr>
          <w:rFonts w:eastAsia="Times New Roman"/>
          <w:sz w:val="25"/>
        </w:rPr>
        <w:t>RZYRODNICZY</w:t>
      </w:r>
    </w:p>
    <w:p w:rsidR="005D31BA" w:rsidRPr="006923B7" w:rsidRDefault="005D31BA" w:rsidP="005D31BA">
      <w:pPr>
        <w:spacing w:line="11" w:lineRule="exact"/>
        <w:rPr>
          <w:rFonts w:eastAsia="Times New Roman"/>
        </w:rPr>
      </w:pPr>
    </w:p>
    <w:p w:rsidR="005D31BA" w:rsidRPr="006923B7" w:rsidRDefault="005D31BA" w:rsidP="005D31BA">
      <w:pPr>
        <w:spacing w:line="0" w:lineRule="atLeast"/>
        <w:jc w:val="center"/>
        <w:rPr>
          <w:rFonts w:eastAsia="Times New Roman"/>
          <w:sz w:val="26"/>
        </w:rPr>
      </w:pPr>
      <w:r w:rsidRPr="006923B7">
        <w:rPr>
          <w:rFonts w:eastAsia="Times New Roman"/>
          <w:sz w:val="26"/>
        </w:rPr>
        <w:t>IM</w:t>
      </w:r>
      <w:r w:rsidRPr="006923B7">
        <w:rPr>
          <w:rFonts w:eastAsia="Times New Roman"/>
          <w:sz w:val="31"/>
        </w:rPr>
        <w:t>. J.</w:t>
      </w:r>
      <w:r w:rsidRPr="006923B7">
        <w:rPr>
          <w:rFonts w:eastAsia="Times New Roman"/>
          <w:sz w:val="26"/>
        </w:rPr>
        <w:t xml:space="preserve"> I </w:t>
      </w:r>
      <w:r w:rsidRPr="006923B7">
        <w:rPr>
          <w:rFonts w:eastAsia="Times New Roman"/>
          <w:sz w:val="31"/>
        </w:rPr>
        <w:t>J.Ś</w:t>
      </w:r>
      <w:r w:rsidRPr="006923B7">
        <w:rPr>
          <w:rFonts w:eastAsia="Times New Roman"/>
          <w:sz w:val="26"/>
        </w:rPr>
        <w:t xml:space="preserve">NIADECKICH W </w:t>
      </w:r>
      <w:r w:rsidRPr="006923B7">
        <w:rPr>
          <w:rFonts w:eastAsia="Times New Roman"/>
          <w:sz w:val="31"/>
        </w:rPr>
        <w:t>B</w:t>
      </w:r>
      <w:r w:rsidRPr="006923B7">
        <w:rPr>
          <w:rFonts w:eastAsia="Times New Roman"/>
          <w:sz w:val="26"/>
        </w:rPr>
        <w:t>YDGOSZCZY</w:t>
      </w:r>
    </w:p>
    <w:p w:rsidR="005D31BA" w:rsidRPr="006923B7" w:rsidRDefault="005D31BA" w:rsidP="005D31BA">
      <w:pPr>
        <w:spacing w:line="200" w:lineRule="exact"/>
        <w:rPr>
          <w:rFonts w:eastAsia="Times New Roman"/>
        </w:rPr>
      </w:pPr>
    </w:p>
    <w:p w:rsidR="005D31BA" w:rsidRPr="006923B7" w:rsidRDefault="005D31BA" w:rsidP="005D31BA">
      <w:pPr>
        <w:spacing w:line="200" w:lineRule="exact"/>
        <w:rPr>
          <w:rFonts w:eastAsia="Times New Roman"/>
        </w:rPr>
      </w:pPr>
    </w:p>
    <w:p w:rsidR="005D31BA" w:rsidRPr="006923B7" w:rsidRDefault="005D31BA" w:rsidP="005D31BA">
      <w:pPr>
        <w:spacing w:line="216" w:lineRule="exact"/>
        <w:rPr>
          <w:rFonts w:eastAsia="Times New Roman"/>
        </w:rPr>
      </w:pPr>
    </w:p>
    <w:p w:rsidR="005D31BA" w:rsidRPr="006923B7" w:rsidRDefault="005D31BA" w:rsidP="005D31BA">
      <w:pPr>
        <w:spacing w:line="234" w:lineRule="auto"/>
        <w:jc w:val="center"/>
        <w:rPr>
          <w:rFonts w:eastAsia="Times New Roman"/>
          <w:sz w:val="25"/>
        </w:rPr>
      </w:pPr>
      <w:r w:rsidRPr="006923B7">
        <w:rPr>
          <w:rFonts w:eastAsia="Times New Roman"/>
          <w:sz w:val="32"/>
        </w:rPr>
        <w:t>W</w:t>
      </w:r>
      <w:r w:rsidRPr="006923B7">
        <w:rPr>
          <w:rFonts w:eastAsia="Times New Roman"/>
          <w:sz w:val="25"/>
        </w:rPr>
        <w:t>YDZIAŁ</w:t>
      </w:r>
      <w:r w:rsidRPr="006923B7">
        <w:rPr>
          <w:rFonts w:eastAsia="Times New Roman"/>
          <w:sz w:val="32"/>
        </w:rPr>
        <w:t xml:space="preserve"> T</w:t>
      </w:r>
      <w:r w:rsidRPr="006923B7">
        <w:rPr>
          <w:rFonts w:eastAsia="Times New Roman"/>
          <w:sz w:val="25"/>
        </w:rPr>
        <w:t>ELEKOMUNIKACJI</w:t>
      </w:r>
      <w:r w:rsidRPr="006923B7">
        <w:rPr>
          <w:rFonts w:eastAsia="Times New Roman"/>
          <w:sz w:val="32"/>
        </w:rPr>
        <w:t>, I</w:t>
      </w:r>
      <w:r w:rsidRPr="006923B7">
        <w:rPr>
          <w:rFonts w:eastAsia="Times New Roman"/>
          <w:sz w:val="25"/>
        </w:rPr>
        <w:t>NFORMATYKI I</w:t>
      </w:r>
      <w:r w:rsidRPr="006923B7">
        <w:rPr>
          <w:rFonts w:eastAsia="Times New Roman"/>
          <w:sz w:val="32"/>
        </w:rPr>
        <w:t xml:space="preserve"> E</w:t>
      </w:r>
      <w:r w:rsidRPr="006923B7">
        <w:rPr>
          <w:rFonts w:eastAsia="Times New Roman"/>
          <w:sz w:val="25"/>
        </w:rPr>
        <w:t>LEKTROTECHNIKI</w:t>
      </w:r>
      <w:r w:rsidRPr="006923B7">
        <w:rPr>
          <w:rFonts w:eastAsia="Times New Roman"/>
          <w:sz w:val="32"/>
        </w:rPr>
        <w:t xml:space="preserve"> Z</w:t>
      </w:r>
      <w:r w:rsidRPr="006923B7">
        <w:rPr>
          <w:rFonts w:eastAsia="Times New Roman"/>
          <w:sz w:val="25"/>
        </w:rPr>
        <w:t>AKŁAD</w:t>
      </w:r>
      <w:r w:rsidRPr="006923B7">
        <w:rPr>
          <w:rFonts w:eastAsia="Times New Roman"/>
          <w:sz w:val="32"/>
        </w:rPr>
        <w:t xml:space="preserve"> T</w:t>
      </w:r>
      <w:r w:rsidRPr="006923B7">
        <w:rPr>
          <w:rFonts w:eastAsia="Times New Roman"/>
          <w:sz w:val="25"/>
        </w:rPr>
        <w:t>ECHNIKI</w:t>
      </w:r>
      <w:r w:rsidRPr="006923B7">
        <w:rPr>
          <w:rFonts w:eastAsia="Times New Roman"/>
          <w:sz w:val="32"/>
        </w:rPr>
        <w:t xml:space="preserve"> C</w:t>
      </w:r>
      <w:r w:rsidRPr="006923B7">
        <w:rPr>
          <w:rFonts w:eastAsia="Times New Roman"/>
          <w:sz w:val="25"/>
        </w:rPr>
        <w:t>YFROWEJ</w:t>
      </w:r>
    </w:p>
    <w:p w:rsidR="005D31BA" w:rsidRPr="006923B7" w:rsidRDefault="005D31BA" w:rsidP="005D31BA">
      <w:pPr>
        <w:spacing w:line="200" w:lineRule="exact"/>
        <w:rPr>
          <w:rFonts w:eastAsia="Times New Roman"/>
        </w:rPr>
      </w:pPr>
    </w:p>
    <w:p w:rsidR="005D31BA" w:rsidRPr="006923B7" w:rsidRDefault="005D31BA" w:rsidP="005D31BA">
      <w:pPr>
        <w:spacing w:line="201" w:lineRule="exact"/>
        <w:rPr>
          <w:rFonts w:eastAsia="Times New Roman"/>
        </w:rPr>
      </w:pPr>
    </w:p>
    <w:p w:rsidR="005D31BA" w:rsidRPr="00034020" w:rsidRDefault="005D31BA" w:rsidP="005D31BA">
      <w:pPr>
        <w:spacing w:line="238" w:lineRule="auto"/>
        <w:jc w:val="center"/>
        <w:rPr>
          <w:rFonts w:eastAsia="Times New Roman"/>
          <w:sz w:val="96"/>
        </w:rPr>
      </w:pPr>
      <w:r w:rsidRPr="00034020">
        <w:rPr>
          <w:rFonts w:eastAsia="Times New Roman"/>
          <w:sz w:val="96"/>
        </w:rPr>
        <w:t>Sztuczna inteligencja</w:t>
      </w:r>
    </w:p>
    <w:p w:rsidR="005D31BA" w:rsidRPr="006923B7" w:rsidRDefault="005D31BA" w:rsidP="005D31BA">
      <w:pPr>
        <w:spacing w:line="20" w:lineRule="exact"/>
        <w:rPr>
          <w:rFonts w:eastAsia="Times New Roman"/>
        </w:rPr>
      </w:pPr>
      <w:r w:rsidRPr="00EF5349">
        <w:rPr>
          <w:rFonts w:eastAsia="Times New Roman"/>
          <w:sz w:val="71"/>
        </w:rPr>
        <w:pict>
          <v:line id="_x0000_s1026" style="position:absolute;z-index:-251655168" from="-20.8pt,37.45pt" to="470.25pt,37.45pt" o:userdrawn="t" strokeweight=".72pt"/>
        </w:pict>
      </w:r>
    </w:p>
    <w:p w:rsidR="005D31BA" w:rsidRPr="006923B7" w:rsidRDefault="005D31BA" w:rsidP="005D31BA">
      <w:pPr>
        <w:spacing w:line="200" w:lineRule="exact"/>
        <w:rPr>
          <w:rFonts w:eastAsia="Times New Roman"/>
        </w:rPr>
      </w:pPr>
    </w:p>
    <w:p w:rsidR="005D31BA" w:rsidRPr="006923B7" w:rsidRDefault="005D31BA" w:rsidP="005D31BA">
      <w:pPr>
        <w:spacing w:line="200" w:lineRule="exact"/>
        <w:rPr>
          <w:rFonts w:eastAsia="Times New Roman"/>
        </w:rPr>
      </w:pPr>
    </w:p>
    <w:p w:rsidR="005D31BA" w:rsidRPr="000C20A2" w:rsidRDefault="005D31BA" w:rsidP="005D31BA">
      <w:pPr>
        <w:spacing w:line="0" w:lineRule="atLeast"/>
        <w:jc w:val="center"/>
        <w:rPr>
          <w:rFonts w:eastAsia="Times New Roman"/>
          <w:sz w:val="72"/>
          <w:lang w:val="pl-PL"/>
        </w:rPr>
      </w:pPr>
      <w:r w:rsidRPr="000C20A2">
        <w:rPr>
          <w:rFonts w:eastAsia="Times New Roman"/>
          <w:sz w:val="72"/>
          <w:lang w:val="pl-PL"/>
        </w:rPr>
        <w:t>Algorytm Mrówkowy dla zastosowania problemu komiwojażera</w:t>
      </w: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proofErr w:type="spellStart"/>
      <w:r>
        <w:rPr>
          <w:rFonts w:eastAsia="Times New Roman"/>
          <w:sz w:val="36"/>
        </w:rPr>
        <w:t>Michał</w:t>
      </w:r>
      <w:proofErr w:type="spellEnd"/>
      <w:r>
        <w:rPr>
          <w:rFonts w:eastAsia="Times New Roman"/>
          <w:sz w:val="36"/>
        </w:rPr>
        <w:t xml:space="preserve"> </w:t>
      </w:r>
      <w:proofErr w:type="spellStart"/>
      <w:r>
        <w:rPr>
          <w:rFonts w:eastAsia="Times New Roman"/>
          <w:sz w:val="36"/>
        </w:rPr>
        <w:t>Sulecki</w:t>
      </w:r>
      <w:proofErr w:type="spellEnd"/>
    </w:p>
    <w:p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>Dominik Wiśniewski</w:t>
      </w:r>
    </w:p>
    <w:p w:rsidR="00000000" w:rsidRDefault="00CC32C8" w:rsidP="002B441B"/>
    <w:p w:rsidR="00CC32C8" w:rsidRDefault="002B441B" w:rsidP="00CC32C8">
      <w:pPr>
        <w:pStyle w:val="Nagwek1"/>
        <w:numPr>
          <w:ilvl w:val="0"/>
          <w:numId w:val="1"/>
        </w:numPr>
        <w:rPr>
          <w:lang w:val="pl-PL"/>
        </w:rPr>
      </w:pPr>
      <w:r w:rsidRPr="000C20A2">
        <w:rPr>
          <w:lang w:val="pl-PL"/>
        </w:rPr>
        <w:lastRenderedPageBreak/>
        <w:t>Wstęp teoretyczny</w:t>
      </w:r>
    </w:p>
    <w:p w:rsidR="00CC32C8" w:rsidRPr="00CC32C8" w:rsidRDefault="00CC32C8" w:rsidP="00CC32C8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Założenia programowe oraz opis GUI/parametrów (?)</w:t>
      </w:r>
    </w:p>
    <w:p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r w:rsidRPr="000C20A2">
        <w:rPr>
          <w:lang w:val="pl-PL"/>
        </w:rPr>
        <w:t>Programistyczna implementacja algorytmu</w:t>
      </w:r>
    </w:p>
    <w:p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r w:rsidRPr="000C20A2">
        <w:rPr>
          <w:lang w:val="pl-PL"/>
        </w:rPr>
        <w:t>Badanie algorytmu – próby/wyniki/wykresy (?)</w:t>
      </w:r>
    </w:p>
    <w:p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r w:rsidRPr="000C20A2">
        <w:rPr>
          <w:lang w:val="pl-PL"/>
        </w:rPr>
        <w:t>Podsumowanie</w:t>
      </w:r>
    </w:p>
    <w:p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r w:rsidRPr="000C20A2">
        <w:rPr>
          <w:lang w:val="pl-PL"/>
        </w:rPr>
        <w:t>Bibliografia</w:t>
      </w:r>
    </w:p>
    <w:sectPr w:rsidR="002B441B" w:rsidRPr="000C2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27CF0"/>
    <w:multiLevelType w:val="hybridMultilevel"/>
    <w:tmpl w:val="CC6A73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D31BA"/>
    <w:rsid w:val="000C20A2"/>
    <w:rsid w:val="002B441B"/>
    <w:rsid w:val="005D31BA"/>
    <w:rsid w:val="00CC3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441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441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441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B44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B44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B44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B441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rsid w:val="002B441B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B44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4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4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B441B"/>
    <w:rPr>
      <w:b/>
      <w:bCs/>
    </w:rPr>
  </w:style>
  <w:style w:type="character" w:styleId="Uwydatnienie">
    <w:name w:val="Emphasis"/>
    <w:uiPriority w:val="20"/>
    <w:qFormat/>
    <w:rsid w:val="002B44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2B441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B441B"/>
  </w:style>
  <w:style w:type="paragraph" w:styleId="Akapitzlist">
    <w:name w:val="List Paragraph"/>
    <w:basedOn w:val="Normalny"/>
    <w:uiPriority w:val="34"/>
    <w:qFormat/>
    <w:rsid w:val="002B441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B441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B441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B"/>
    <w:rPr>
      <w:b/>
      <w:bCs/>
      <w:i/>
      <w:iCs/>
    </w:rPr>
  </w:style>
  <w:style w:type="character" w:styleId="Wyrnieniedelikatne">
    <w:name w:val="Subtle Emphasis"/>
    <w:uiPriority w:val="19"/>
    <w:qFormat/>
    <w:rsid w:val="002B441B"/>
    <w:rPr>
      <w:i/>
      <w:iCs/>
    </w:rPr>
  </w:style>
  <w:style w:type="character" w:styleId="Wyrnienieintensywne">
    <w:name w:val="Intense Emphasis"/>
    <w:uiPriority w:val="21"/>
    <w:qFormat/>
    <w:rsid w:val="002B441B"/>
    <w:rPr>
      <w:b/>
      <w:bCs/>
    </w:rPr>
  </w:style>
  <w:style w:type="character" w:styleId="Odwoaniedelikatne">
    <w:name w:val="Subtle Reference"/>
    <w:uiPriority w:val="31"/>
    <w:qFormat/>
    <w:rsid w:val="002B441B"/>
    <w:rPr>
      <w:smallCaps/>
    </w:rPr>
  </w:style>
  <w:style w:type="character" w:styleId="Odwoanieintensywne">
    <w:name w:val="Intense Reference"/>
    <w:uiPriority w:val="32"/>
    <w:qFormat/>
    <w:rsid w:val="002B441B"/>
    <w:rPr>
      <w:smallCaps/>
      <w:spacing w:val="5"/>
      <w:u w:val="single"/>
    </w:rPr>
  </w:style>
  <w:style w:type="character" w:styleId="Tytuksiki">
    <w:name w:val="Book Title"/>
    <w:uiPriority w:val="33"/>
    <w:qFormat/>
    <w:rsid w:val="002B441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441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</Words>
  <Characters>400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Plywak</dc:creator>
  <cp:keywords/>
  <dc:description/>
  <cp:lastModifiedBy>Plywak</cp:lastModifiedBy>
  <cp:revision>5</cp:revision>
  <dcterms:created xsi:type="dcterms:W3CDTF">2020-06-04T08:51:00Z</dcterms:created>
  <dcterms:modified xsi:type="dcterms:W3CDTF">2020-06-04T09:10:00Z</dcterms:modified>
</cp:coreProperties>
</file>