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A5015" w14:textId="77777777" w:rsidR="002B3FA3" w:rsidRPr="00365463" w:rsidRDefault="002B3FA3" w:rsidP="002B3FA3">
      <w:pPr>
        <w:spacing w:after="0"/>
        <w:ind w:right="434"/>
        <w:jc w:val="right"/>
        <w:rPr>
          <w:rFonts w:cstheme="minorHAnsi"/>
        </w:rPr>
      </w:pPr>
      <w:r w:rsidRPr="00365463">
        <w:rPr>
          <w:rFonts w:eastAsia="Times New Roman" w:cstheme="minorHAnsi"/>
          <w:b/>
          <w:sz w:val="32"/>
        </w:rPr>
        <w:t xml:space="preserve">Uniwersytet Technologiczno –Przyrodniczy w Bydgoszczy </w:t>
      </w:r>
      <w:r w:rsidRPr="00365463">
        <w:rPr>
          <w:rFonts w:cstheme="minorHAnsi"/>
          <w:sz w:val="32"/>
          <w:vertAlign w:val="subscript"/>
        </w:rPr>
        <w:t xml:space="preserve"> </w:t>
      </w:r>
    </w:p>
    <w:p w14:paraId="619EFB63" w14:textId="77777777" w:rsidR="002B3FA3" w:rsidRPr="00365463" w:rsidRDefault="002B3FA3" w:rsidP="002B3FA3">
      <w:pPr>
        <w:spacing w:after="0"/>
        <w:ind w:left="922"/>
        <w:jc w:val="center"/>
        <w:rPr>
          <w:rFonts w:cstheme="minorHAnsi"/>
        </w:rPr>
      </w:pPr>
      <w:r w:rsidRPr="00365463">
        <w:rPr>
          <w:rFonts w:eastAsia="Times New Roman" w:cstheme="minorHAnsi"/>
          <w:b/>
          <w:sz w:val="32"/>
        </w:rPr>
        <w:t xml:space="preserve"> </w:t>
      </w:r>
      <w:r w:rsidRPr="00365463">
        <w:rPr>
          <w:rFonts w:cstheme="minorHAnsi"/>
        </w:rPr>
        <w:t xml:space="preserve"> </w:t>
      </w:r>
    </w:p>
    <w:p w14:paraId="2B1EE2ED" w14:textId="77777777" w:rsidR="002B3FA3" w:rsidRPr="00365463" w:rsidRDefault="002B3FA3" w:rsidP="002B3FA3">
      <w:pPr>
        <w:spacing w:after="0"/>
        <w:ind w:left="1438"/>
        <w:rPr>
          <w:rFonts w:cstheme="minorHAnsi"/>
        </w:rPr>
      </w:pPr>
      <w:r w:rsidRPr="00365463">
        <w:rPr>
          <w:rFonts w:eastAsia="Times New Roman" w:cstheme="minorHAnsi"/>
        </w:rPr>
        <w:t xml:space="preserve"> </w:t>
      </w:r>
      <w:r w:rsidRPr="00365463">
        <w:rPr>
          <w:rFonts w:eastAsia="Times New Roman" w:cstheme="minorHAnsi"/>
          <w:sz w:val="32"/>
        </w:rPr>
        <w:t>Wydział Telekomunikacji, Informatyki i Elektrotechniki</w:t>
      </w:r>
      <w:r w:rsidRPr="00365463">
        <w:rPr>
          <w:rFonts w:eastAsia="Times New Roman" w:cstheme="minorHAnsi"/>
        </w:rPr>
        <w:t xml:space="preserve"> </w:t>
      </w:r>
      <w:r w:rsidRPr="00365463">
        <w:rPr>
          <w:rFonts w:cstheme="minorHAnsi"/>
        </w:rPr>
        <w:t xml:space="preserve"> </w:t>
      </w:r>
    </w:p>
    <w:p w14:paraId="5AF46F65" w14:textId="77777777" w:rsidR="002B3FA3" w:rsidRPr="00365463" w:rsidRDefault="002B3FA3" w:rsidP="002B3FA3">
      <w:pPr>
        <w:spacing w:after="0"/>
        <w:ind w:left="878"/>
        <w:jc w:val="center"/>
        <w:rPr>
          <w:rFonts w:cstheme="minorHAnsi"/>
        </w:rPr>
      </w:pPr>
      <w:r w:rsidRPr="00365463">
        <w:rPr>
          <w:rFonts w:eastAsia="Times New Roman" w:cstheme="minorHAnsi"/>
        </w:rPr>
        <w:t xml:space="preserve"> </w:t>
      </w:r>
      <w:r w:rsidRPr="00365463">
        <w:rPr>
          <w:rFonts w:cstheme="minorHAnsi"/>
        </w:rPr>
        <w:t xml:space="preserve"> </w:t>
      </w:r>
    </w:p>
    <w:p w14:paraId="6E62529A" w14:textId="77777777" w:rsidR="002B3FA3" w:rsidRPr="00365463" w:rsidRDefault="002B3FA3" w:rsidP="002B3FA3">
      <w:pPr>
        <w:spacing w:after="0"/>
        <w:ind w:left="839"/>
        <w:jc w:val="center"/>
        <w:rPr>
          <w:rFonts w:cstheme="minorHAnsi"/>
        </w:rPr>
      </w:pPr>
      <w:r w:rsidRPr="00365463">
        <w:rPr>
          <w:rFonts w:cstheme="minorHAnsi"/>
          <w:noProof/>
        </w:rPr>
        <w:drawing>
          <wp:inline distT="0" distB="0" distL="0" distR="0" wp14:anchorId="258C2ECA" wp14:editId="0DEBB9F4">
            <wp:extent cx="2828544" cy="2609088"/>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6"/>
                    <a:stretch>
                      <a:fillRect/>
                    </a:stretch>
                  </pic:blipFill>
                  <pic:spPr>
                    <a:xfrm>
                      <a:off x="0" y="0"/>
                      <a:ext cx="2828544" cy="2609088"/>
                    </a:xfrm>
                    <a:prstGeom prst="rect">
                      <a:avLst/>
                    </a:prstGeom>
                  </pic:spPr>
                </pic:pic>
              </a:graphicData>
            </a:graphic>
          </wp:inline>
        </w:drawing>
      </w:r>
      <w:r w:rsidRPr="00365463">
        <w:rPr>
          <w:rFonts w:cstheme="minorHAnsi"/>
        </w:rPr>
        <w:t xml:space="preserve"> </w:t>
      </w:r>
    </w:p>
    <w:p w14:paraId="3D7B5C3F" w14:textId="2C78BAE0" w:rsidR="002B3FA3" w:rsidRPr="00365463" w:rsidRDefault="002B3FA3" w:rsidP="002B3FA3">
      <w:pPr>
        <w:spacing w:after="0"/>
        <w:ind w:left="922"/>
        <w:jc w:val="center"/>
        <w:rPr>
          <w:rFonts w:cstheme="minorHAnsi"/>
        </w:rPr>
      </w:pPr>
      <w:r w:rsidRPr="00365463">
        <w:rPr>
          <w:rFonts w:eastAsia="Times New Roman" w:cstheme="minorHAnsi"/>
          <w:sz w:val="32"/>
        </w:rPr>
        <w:t xml:space="preserve"> </w:t>
      </w:r>
      <w:r w:rsidRPr="00365463">
        <w:rPr>
          <w:rFonts w:cstheme="minorHAnsi"/>
        </w:rPr>
        <w:t xml:space="preserve"> </w:t>
      </w:r>
      <w:r w:rsidRPr="00365463">
        <w:rPr>
          <w:rFonts w:eastAsia="Times New Roman" w:cstheme="minorHAnsi"/>
          <w:sz w:val="32"/>
        </w:rPr>
        <w:t xml:space="preserve"> </w:t>
      </w:r>
      <w:r w:rsidRPr="00365463">
        <w:rPr>
          <w:rFonts w:cstheme="minorHAnsi"/>
        </w:rPr>
        <w:t xml:space="preserve"> </w:t>
      </w:r>
    </w:p>
    <w:p w14:paraId="408EC171" w14:textId="77777777" w:rsidR="002B3FA3" w:rsidRPr="00365463" w:rsidRDefault="002B3FA3" w:rsidP="002B3FA3">
      <w:pPr>
        <w:spacing w:after="57"/>
        <w:ind w:left="709"/>
        <w:jc w:val="center"/>
        <w:rPr>
          <w:rFonts w:cstheme="minorHAnsi"/>
        </w:rPr>
      </w:pPr>
      <w:r w:rsidRPr="00365463">
        <w:rPr>
          <w:rFonts w:eastAsia="Times New Roman" w:cstheme="minorHAnsi"/>
          <w:sz w:val="32"/>
        </w:rPr>
        <w:t xml:space="preserve">Projekt </w:t>
      </w:r>
    </w:p>
    <w:p w14:paraId="3F9FDCC0" w14:textId="77777777" w:rsidR="002B3FA3" w:rsidRPr="00365463" w:rsidRDefault="002B3FA3" w:rsidP="002B3FA3">
      <w:pPr>
        <w:spacing w:after="0"/>
        <w:ind w:left="709" w:right="2"/>
        <w:jc w:val="center"/>
        <w:rPr>
          <w:rFonts w:cstheme="minorHAnsi"/>
        </w:rPr>
      </w:pPr>
      <w:r w:rsidRPr="00365463">
        <w:rPr>
          <w:rFonts w:eastAsia="Times New Roman" w:cstheme="minorHAnsi"/>
          <w:sz w:val="32"/>
        </w:rPr>
        <w:t xml:space="preserve"> Programowanie aplikacji internetowych</w:t>
      </w:r>
      <w:r w:rsidRPr="00365463">
        <w:rPr>
          <w:rFonts w:cstheme="minorHAnsi"/>
        </w:rPr>
        <w:t xml:space="preserve"> </w:t>
      </w:r>
    </w:p>
    <w:p w14:paraId="72E47D46" w14:textId="77777777" w:rsidR="002B3FA3" w:rsidRPr="00365463" w:rsidRDefault="002B3FA3" w:rsidP="002B3FA3">
      <w:pPr>
        <w:spacing w:after="134"/>
        <w:ind w:left="878"/>
        <w:jc w:val="center"/>
        <w:rPr>
          <w:rFonts w:cstheme="minorHAnsi"/>
        </w:rPr>
      </w:pPr>
      <w:r w:rsidRPr="00365463">
        <w:rPr>
          <w:rFonts w:eastAsia="Times New Roman" w:cstheme="minorHAnsi"/>
        </w:rPr>
        <w:t xml:space="preserve"> </w:t>
      </w:r>
      <w:r w:rsidRPr="00365463">
        <w:rPr>
          <w:rFonts w:cstheme="minorHAnsi"/>
        </w:rPr>
        <w:t xml:space="preserve"> </w:t>
      </w:r>
    </w:p>
    <w:p w14:paraId="42A6EA3B" w14:textId="77777777" w:rsidR="002B3FA3" w:rsidRPr="00365463" w:rsidRDefault="002B3FA3" w:rsidP="002B3FA3">
      <w:pPr>
        <w:spacing w:after="0"/>
        <w:ind w:left="700"/>
        <w:jc w:val="center"/>
        <w:rPr>
          <w:rFonts w:cstheme="minorHAnsi"/>
        </w:rPr>
      </w:pPr>
      <w:r w:rsidRPr="00365463">
        <w:rPr>
          <w:rFonts w:eastAsia="Times New Roman" w:cstheme="minorHAnsi"/>
          <w:b/>
          <w:sz w:val="32"/>
        </w:rPr>
        <w:t>Dokumentacja projektu</w:t>
      </w:r>
      <w:r w:rsidRPr="00365463">
        <w:rPr>
          <w:rFonts w:cstheme="minorHAnsi"/>
          <w:sz w:val="32"/>
          <w:vertAlign w:val="subscript"/>
        </w:rPr>
        <w:t xml:space="preserve"> </w:t>
      </w:r>
    </w:p>
    <w:p w14:paraId="1874A065" w14:textId="77777777" w:rsidR="002B3FA3" w:rsidRDefault="002B3FA3" w:rsidP="002B3FA3">
      <w:pPr>
        <w:spacing w:after="0"/>
        <w:ind w:left="922"/>
        <w:jc w:val="center"/>
        <w:rPr>
          <w:rFonts w:cstheme="minorHAnsi"/>
          <w:b/>
          <w:bCs/>
          <w:sz w:val="36"/>
          <w:szCs w:val="36"/>
        </w:rPr>
      </w:pPr>
      <w:r w:rsidRPr="00365463">
        <w:rPr>
          <w:rFonts w:cstheme="minorHAnsi"/>
          <w:b/>
          <w:bCs/>
          <w:sz w:val="36"/>
          <w:szCs w:val="36"/>
        </w:rPr>
        <w:t>„Serwis umożliwiający organizację imprez”</w:t>
      </w:r>
    </w:p>
    <w:p w14:paraId="4D39F6B1" w14:textId="77777777" w:rsidR="002B3FA3" w:rsidRPr="00BA3641" w:rsidRDefault="002B3FA3" w:rsidP="002B3FA3">
      <w:pPr>
        <w:spacing w:after="0"/>
        <w:ind w:left="922"/>
        <w:jc w:val="center"/>
        <w:rPr>
          <w:rFonts w:cstheme="minorHAnsi"/>
          <w:b/>
          <w:bCs/>
          <w:i/>
          <w:iCs/>
          <w:sz w:val="48"/>
          <w:szCs w:val="48"/>
        </w:rPr>
      </w:pPr>
      <w:r w:rsidRPr="00BA3641">
        <w:rPr>
          <w:rFonts w:cstheme="minorHAnsi"/>
          <w:b/>
          <w:bCs/>
          <w:i/>
          <w:iCs/>
          <w:sz w:val="48"/>
          <w:szCs w:val="48"/>
        </w:rPr>
        <w:t>C</w:t>
      </w:r>
      <w:r w:rsidRPr="00BA3641">
        <w:rPr>
          <w:rFonts w:cstheme="minorHAnsi"/>
          <w:b/>
          <w:bCs/>
          <w:i/>
          <w:iCs/>
          <w:color w:val="FF0000"/>
          <w:sz w:val="48"/>
          <w:szCs w:val="48"/>
        </w:rPr>
        <w:t>O</w:t>
      </w:r>
      <w:r w:rsidRPr="00BA3641">
        <w:rPr>
          <w:rFonts w:cstheme="minorHAnsi"/>
          <w:b/>
          <w:bCs/>
          <w:i/>
          <w:iCs/>
          <w:sz w:val="48"/>
          <w:szCs w:val="48"/>
        </w:rPr>
        <w:t>V</w:t>
      </w:r>
      <w:r w:rsidRPr="00BA3641">
        <w:rPr>
          <w:rFonts w:cstheme="minorHAnsi"/>
          <w:b/>
          <w:bCs/>
          <w:i/>
          <w:iCs/>
          <w:color w:val="FF0000"/>
          <w:sz w:val="48"/>
          <w:szCs w:val="48"/>
        </w:rPr>
        <w:t>I</w:t>
      </w:r>
      <w:r w:rsidRPr="00BA3641">
        <w:rPr>
          <w:rFonts w:cstheme="minorHAnsi"/>
          <w:b/>
          <w:bCs/>
          <w:i/>
          <w:iCs/>
          <w:sz w:val="48"/>
          <w:szCs w:val="48"/>
        </w:rPr>
        <w:t xml:space="preserve">D </w:t>
      </w:r>
      <w:r w:rsidRPr="00BA3641">
        <w:rPr>
          <w:rFonts w:cstheme="minorHAnsi"/>
          <w:b/>
          <w:bCs/>
          <w:i/>
          <w:iCs/>
          <w:color w:val="FF0000"/>
          <w:sz w:val="48"/>
          <w:szCs w:val="48"/>
        </w:rPr>
        <w:t>A</w:t>
      </w:r>
      <w:r w:rsidRPr="00BA3641">
        <w:rPr>
          <w:rFonts w:cstheme="minorHAnsi"/>
          <w:b/>
          <w:bCs/>
          <w:i/>
          <w:iCs/>
          <w:sz w:val="48"/>
          <w:szCs w:val="48"/>
        </w:rPr>
        <w:t>F</w:t>
      </w:r>
      <w:r w:rsidRPr="00BA3641">
        <w:rPr>
          <w:rFonts w:cstheme="minorHAnsi"/>
          <w:b/>
          <w:bCs/>
          <w:i/>
          <w:iCs/>
          <w:color w:val="FF0000"/>
          <w:sz w:val="48"/>
          <w:szCs w:val="48"/>
        </w:rPr>
        <w:t>T</w:t>
      </w:r>
      <w:r w:rsidRPr="00BA3641">
        <w:rPr>
          <w:rFonts w:cstheme="minorHAnsi"/>
          <w:b/>
          <w:bCs/>
          <w:i/>
          <w:iCs/>
          <w:sz w:val="48"/>
          <w:szCs w:val="48"/>
        </w:rPr>
        <w:t>E</w:t>
      </w:r>
      <w:r w:rsidRPr="00BA3641">
        <w:rPr>
          <w:rFonts w:cstheme="minorHAnsi"/>
          <w:b/>
          <w:bCs/>
          <w:i/>
          <w:iCs/>
          <w:color w:val="FF0000"/>
          <w:sz w:val="48"/>
          <w:szCs w:val="48"/>
        </w:rPr>
        <w:t>R</w:t>
      </w:r>
      <w:r w:rsidRPr="00BA3641">
        <w:rPr>
          <w:rFonts w:cstheme="minorHAnsi"/>
          <w:b/>
          <w:bCs/>
          <w:i/>
          <w:iCs/>
          <w:sz w:val="48"/>
          <w:szCs w:val="48"/>
        </w:rPr>
        <w:t>-P</w:t>
      </w:r>
      <w:r w:rsidRPr="00BA3641">
        <w:rPr>
          <w:rFonts w:cstheme="minorHAnsi"/>
          <w:b/>
          <w:bCs/>
          <w:i/>
          <w:iCs/>
          <w:color w:val="FF0000"/>
          <w:sz w:val="48"/>
          <w:szCs w:val="48"/>
        </w:rPr>
        <w:t>A</w:t>
      </w:r>
      <w:r w:rsidRPr="00BA3641">
        <w:rPr>
          <w:rFonts w:cstheme="minorHAnsi"/>
          <w:b/>
          <w:bCs/>
          <w:i/>
          <w:iCs/>
          <w:sz w:val="48"/>
          <w:szCs w:val="48"/>
        </w:rPr>
        <w:t>R</w:t>
      </w:r>
      <w:r w:rsidRPr="00BA3641">
        <w:rPr>
          <w:rFonts w:cstheme="minorHAnsi"/>
          <w:b/>
          <w:bCs/>
          <w:i/>
          <w:iCs/>
          <w:color w:val="FF0000"/>
          <w:sz w:val="48"/>
          <w:szCs w:val="48"/>
        </w:rPr>
        <w:t>T</w:t>
      </w:r>
      <w:r w:rsidRPr="00BA3641">
        <w:rPr>
          <w:rFonts w:cstheme="minorHAnsi"/>
          <w:b/>
          <w:bCs/>
          <w:i/>
          <w:iCs/>
          <w:sz w:val="48"/>
          <w:szCs w:val="48"/>
        </w:rPr>
        <w:t>Y</w:t>
      </w:r>
    </w:p>
    <w:p w14:paraId="43B9C063" w14:textId="77777777" w:rsidR="002B3FA3" w:rsidRPr="00365463" w:rsidRDefault="002B3FA3" w:rsidP="002B3FA3">
      <w:pPr>
        <w:spacing w:after="242"/>
        <w:ind w:left="809"/>
        <w:jc w:val="center"/>
        <w:rPr>
          <w:rFonts w:cstheme="minorHAnsi"/>
        </w:rPr>
      </w:pPr>
      <w:r w:rsidRPr="00365463">
        <w:rPr>
          <w:rFonts w:cstheme="minorHAnsi"/>
        </w:rPr>
        <w:t xml:space="preserve"> </w:t>
      </w:r>
    </w:p>
    <w:p w14:paraId="481678DF" w14:textId="77777777" w:rsidR="002B3FA3" w:rsidRPr="00365463" w:rsidRDefault="002B3FA3" w:rsidP="002B3FA3">
      <w:pPr>
        <w:spacing w:after="18"/>
        <w:ind w:left="878"/>
        <w:jc w:val="center"/>
        <w:rPr>
          <w:rFonts w:cstheme="minorHAnsi"/>
        </w:rPr>
      </w:pPr>
      <w:r w:rsidRPr="00365463">
        <w:rPr>
          <w:rFonts w:eastAsia="Times New Roman" w:cstheme="minorHAnsi"/>
        </w:rPr>
        <w:t xml:space="preserve"> </w:t>
      </w:r>
      <w:r w:rsidRPr="00365463">
        <w:rPr>
          <w:rFonts w:cstheme="minorHAnsi"/>
        </w:rPr>
        <w:t xml:space="preserve"> </w:t>
      </w:r>
      <w:r>
        <w:rPr>
          <w:rFonts w:eastAsia="Times New Roman" w:cstheme="minorHAnsi"/>
        </w:rPr>
        <w:tab/>
      </w:r>
      <w:r w:rsidRPr="00365463">
        <w:rPr>
          <w:rFonts w:eastAsia="Times New Roman" w:cstheme="minorHAnsi"/>
        </w:rPr>
        <w:t xml:space="preserve"> </w:t>
      </w:r>
      <w:r w:rsidRPr="00365463">
        <w:rPr>
          <w:rFonts w:cstheme="minorHAnsi"/>
        </w:rPr>
        <w:t xml:space="preserve"> </w:t>
      </w:r>
    </w:p>
    <w:p w14:paraId="2127D3DD" w14:textId="77777777" w:rsidR="002B3FA3" w:rsidRDefault="002B3FA3" w:rsidP="002B3FA3">
      <w:pPr>
        <w:spacing w:after="2" w:line="260" w:lineRule="auto"/>
        <w:ind w:left="1294" w:right="4818"/>
        <w:rPr>
          <w:rFonts w:eastAsia="Times New Roman" w:cstheme="minorHAnsi"/>
          <w:i/>
          <w:iCs/>
          <w:sz w:val="26"/>
        </w:rPr>
      </w:pPr>
      <w:r w:rsidRPr="005A4363">
        <w:rPr>
          <w:rFonts w:eastAsia="Times New Roman" w:cstheme="minorHAnsi"/>
          <w:i/>
          <w:iCs/>
          <w:sz w:val="26"/>
        </w:rPr>
        <w:t>Michael Szychulski</w:t>
      </w:r>
      <w:r>
        <w:rPr>
          <w:rFonts w:eastAsia="Times New Roman" w:cstheme="minorHAnsi"/>
          <w:i/>
          <w:iCs/>
          <w:sz w:val="26"/>
        </w:rPr>
        <w:t>,</w:t>
      </w:r>
    </w:p>
    <w:p w14:paraId="0FF77864" w14:textId="77777777" w:rsidR="002B3FA3" w:rsidRPr="005A4363" w:rsidRDefault="002B3FA3" w:rsidP="002B3FA3">
      <w:pPr>
        <w:spacing w:after="2" w:line="480" w:lineRule="auto"/>
        <w:ind w:left="1294" w:right="4818"/>
        <w:rPr>
          <w:rFonts w:eastAsia="Times New Roman" w:cstheme="minorHAnsi"/>
          <w:i/>
          <w:iCs/>
          <w:sz w:val="26"/>
        </w:rPr>
      </w:pPr>
      <w:r>
        <w:rPr>
          <w:rFonts w:eastAsia="Times New Roman" w:cstheme="minorHAnsi"/>
          <w:i/>
          <w:iCs/>
          <w:sz w:val="26"/>
        </w:rPr>
        <w:t>Nr indeksu: 113115</w:t>
      </w:r>
    </w:p>
    <w:p w14:paraId="23D24329" w14:textId="77777777" w:rsidR="002B3FA3" w:rsidRDefault="002B3FA3" w:rsidP="002B3FA3">
      <w:pPr>
        <w:spacing w:after="2" w:line="260" w:lineRule="auto"/>
        <w:ind w:left="1294" w:right="4818"/>
        <w:rPr>
          <w:rFonts w:eastAsia="Times New Roman" w:cstheme="minorHAnsi"/>
          <w:i/>
          <w:iCs/>
          <w:sz w:val="26"/>
        </w:rPr>
      </w:pPr>
      <w:r w:rsidRPr="005A4363">
        <w:rPr>
          <w:rFonts w:eastAsia="Times New Roman" w:cstheme="minorHAnsi"/>
          <w:i/>
          <w:iCs/>
          <w:sz w:val="26"/>
        </w:rPr>
        <w:t>Dominik Wiśniewski</w:t>
      </w:r>
      <w:r>
        <w:rPr>
          <w:rFonts w:eastAsia="Times New Roman" w:cstheme="minorHAnsi"/>
          <w:i/>
          <w:iCs/>
          <w:sz w:val="26"/>
        </w:rPr>
        <w:t>,</w:t>
      </w:r>
    </w:p>
    <w:p w14:paraId="54674386" w14:textId="77777777" w:rsidR="002B3FA3" w:rsidRPr="005A4363" w:rsidRDefault="002B3FA3" w:rsidP="002B3FA3">
      <w:pPr>
        <w:spacing w:after="2" w:line="360" w:lineRule="auto"/>
        <w:ind w:left="1294" w:right="4818"/>
        <w:rPr>
          <w:rFonts w:eastAsia="Times New Roman" w:cstheme="minorHAnsi"/>
          <w:i/>
          <w:iCs/>
          <w:sz w:val="26"/>
        </w:rPr>
      </w:pPr>
      <w:r>
        <w:rPr>
          <w:rFonts w:eastAsia="Times New Roman" w:cstheme="minorHAnsi"/>
          <w:i/>
          <w:iCs/>
          <w:sz w:val="26"/>
        </w:rPr>
        <w:t>Nr indeksu: 113131</w:t>
      </w:r>
    </w:p>
    <w:p w14:paraId="18965E66" w14:textId="77777777" w:rsidR="002B3FA3" w:rsidRPr="005A4363" w:rsidRDefault="002B3FA3" w:rsidP="002B3FA3">
      <w:pPr>
        <w:spacing w:after="2" w:line="260" w:lineRule="auto"/>
        <w:ind w:left="1294" w:right="4818"/>
        <w:rPr>
          <w:rFonts w:eastAsia="Times New Roman" w:cstheme="minorHAnsi"/>
          <w:i/>
          <w:iCs/>
          <w:sz w:val="26"/>
        </w:rPr>
      </w:pPr>
      <w:r w:rsidRPr="005A4363">
        <w:rPr>
          <w:rFonts w:eastAsia="Times New Roman" w:cstheme="minorHAnsi"/>
          <w:i/>
          <w:iCs/>
          <w:sz w:val="26"/>
        </w:rPr>
        <w:t>Michał Sulecki</w:t>
      </w:r>
      <w:r>
        <w:rPr>
          <w:rFonts w:eastAsia="Times New Roman" w:cstheme="minorHAnsi"/>
          <w:i/>
          <w:iCs/>
          <w:sz w:val="26"/>
        </w:rPr>
        <w:t>,</w:t>
      </w:r>
    </w:p>
    <w:p w14:paraId="5BB0260D" w14:textId="77777777" w:rsidR="002B3FA3" w:rsidRDefault="002B3FA3" w:rsidP="002B3FA3">
      <w:pPr>
        <w:spacing w:after="2" w:line="260" w:lineRule="auto"/>
        <w:ind w:left="1294" w:right="4818"/>
        <w:rPr>
          <w:rFonts w:eastAsia="Times New Roman" w:cstheme="minorHAnsi"/>
          <w:i/>
          <w:iCs/>
          <w:sz w:val="26"/>
        </w:rPr>
      </w:pPr>
      <w:r>
        <w:rPr>
          <w:rFonts w:eastAsia="Times New Roman" w:cstheme="minorHAnsi"/>
          <w:i/>
          <w:iCs/>
          <w:sz w:val="26"/>
        </w:rPr>
        <w:t>Nr indeksu: 113112</w:t>
      </w:r>
    </w:p>
    <w:p w14:paraId="0FB0A701" w14:textId="77777777" w:rsidR="002B3FA3" w:rsidRPr="005A4363" w:rsidRDefault="002B3FA3" w:rsidP="002B3FA3">
      <w:pPr>
        <w:spacing w:after="2" w:line="260" w:lineRule="auto"/>
        <w:ind w:left="1294" w:right="4818"/>
        <w:rPr>
          <w:rFonts w:eastAsia="Times New Roman" w:cstheme="minorHAnsi"/>
          <w:i/>
          <w:iCs/>
          <w:sz w:val="26"/>
        </w:rPr>
      </w:pPr>
    </w:p>
    <w:p w14:paraId="07038285" w14:textId="77777777" w:rsidR="002B3FA3" w:rsidRPr="005A4363" w:rsidRDefault="002B3FA3" w:rsidP="002B3FA3">
      <w:pPr>
        <w:spacing w:after="2" w:line="260" w:lineRule="auto"/>
        <w:ind w:left="1294" w:right="4818"/>
        <w:rPr>
          <w:rFonts w:cstheme="minorHAnsi"/>
          <w:i/>
          <w:iCs/>
        </w:rPr>
      </w:pPr>
      <w:r w:rsidRPr="005A4363">
        <w:rPr>
          <w:rFonts w:eastAsia="Times New Roman" w:cstheme="minorHAnsi"/>
          <w:i/>
          <w:iCs/>
          <w:sz w:val="26"/>
        </w:rPr>
        <w:t xml:space="preserve">Informatyka stosowana </w:t>
      </w:r>
      <w:r w:rsidRPr="005A4363">
        <w:rPr>
          <w:rFonts w:cstheme="minorHAnsi"/>
          <w:i/>
          <w:iCs/>
        </w:rPr>
        <w:t xml:space="preserve"> </w:t>
      </w:r>
    </w:p>
    <w:p w14:paraId="2CB2E1CA" w14:textId="52D13AF3" w:rsidR="002B3FA3" w:rsidRPr="005A4363" w:rsidRDefault="002B3FA3" w:rsidP="002B3FA3">
      <w:pPr>
        <w:spacing w:after="2" w:line="260" w:lineRule="auto"/>
        <w:ind w:left="1294" w:right="4818"/>
        <w:rPr>
          <w:rFonts w:eastAsia="Times New Roman" w:cstheme="minorHAnsi"/>
          <w:i/>
          <w:iCs/>
          <w:sz w:val="26"/>
        </w:rPr>
      </w:pPr>
      <w:r w:rsidRPr="005A4363">
        <w:rPr>
          <w:rFonts w:eastAsia="Times New Roman" w:cstheme="minorHAnsi"/>
          <w:i/>
          <w:iCs/>
          <w:sz w:val="26"/>
        </w:rPr>
        <w:t xml:space="preserve">Semestr VI </w:t>
      </w:r>
    </w:p>
    <w:p w14:paraId="301DE617" w14:textId="4EE8C956" w:rsidR="002B3FA3" w:rsidRDefault="002B3FA3" w:rsidP="002B3FA3">
      <w:pPr>
        <w:pStyle w:val="ListParagraph"/>
        <w:ind w:firstLine="574"/>
        <w:sectPr w:rsidR="002B3FA3">
          <w:pgSz w:w="11906" w:h="16838"/>
          <w:pgMar w:top="1417" w:right="1417" w:bottom="1417" w:left="1417" w:header="708" w:footer="708" w:gutter="0"/>
          <w:cols w:space="708"/>
          <w:docGrid w:linePitch="360"/>
        </w:sectPr>
      </w:pPr>
      <w:r w:rsidRPr="005A4363">
        <w:rPr>
          <w:rFonts w:eastAsia="Times New Roman" w:cstheme="minorHAnsi"/>
          <w:i/>
          <w:iCs/>
          <w:sz w:val="26"/>
        </w:rPr>
        <w:t xml:space="preserve">grupa 2 </w:t>
      </w:r>
      <w:r w:rsidRPr="005A4363">
        <w:rPr>
          <w:rFonts w:cstheme="minorHAnsi"/>
          <w:i/>
          <w:iCs/>
        </w:rPr>
        <w:t xml:space="preserve"> </w:t>
      </w:r>
      <w:r>
        <w:rPr>
          <w:rFonts w:cstheme="minorHAnsi"/>
          <w:i/>
          <w:iCs/>
        </w:rPr>
        <w:br/>
        <w:t>Link do repozytorium projektu:</w:t>
      </w:r>
      <w:r w:rsidRPr="002B3FA3">
        <w:t xml:space="preserve"> </w:t>
      </w:r>
      <w:hyperlink r:id="rId7" w:history="1">
        <w:r w:rsidRPr="00306F06">
          <w:rPr>
            <w:rStyle w:val="Hyperlink"/>
          </w:rPr>
          <w:t>https://github.com/MCtyskie/pai_project</w:t>
        </w:r>
      </w:hyperlink>
    </w:p>
    <w:p w14:paraId="658CC212" w14:textId="6AAFC41D" w:rsidR="002B3FA3" w:rsidRDefault="002B3FA3" w:rsidP="002B3FA3">
      <w:pPr>
        <w:spacing w:after="2" w:line="260" w:lineRule="auto"/>
        <w:ind w:right="4818"/>
        <w:rPr>
          <w:rFonts w:cstheme="minorHAnsi"/>
          <w:i/>
          <w:iCs/>
        </w:rPr>
      </w:pPr>
    </w:p>
    <w:sdt>
      <w:sdtPr>
        <w:rPr>
          <w:rFonts w:asciiTheme="minorHAnsi" w:eastAsiaTheme="minorHAnsi" w:hAnsiTheme="minorHAnsi" w:cstheme="minorBidi"/>
          <w:color w:val="auto"/>
          <w:sz w:val="22"/>
          <w:szCs w:val="22"/>
          <w:lang w:val="pl-PL"/>
        </w:rPr>
        <w:id w:val="-686908060"/>
        <w:docPartObj>
          <w:docPartGallery w:val="Table of Contents"/>
          <w:docPartUnique/>
        </w:docPartObj>
      </w:sdtPr>
      <w:sdtEndPr>
        <w:rPr>
          <w:b/>
          <w:bCs/>
          <w:noProof/>
        </w:rPr>
      </w:sdtEndPr>
      <w:sdtContent>
        <w:p w14:paraId="3EC2183F" w14:textId="78A7DC4B" w:rsidR="002B3FA3" w:rsidRPr="002B3FA3" w:rsidRDefault="002B3FA3">
          <w:pPr>
            <w:pStyle w:val="TOCHeading"/>
            <w:rPr>
              <w:lang w:val="pl-PL"/>
            </w:rPr>
          </w:pPr>
          <w:r w:rsidRPr="002B3FA3">
            <w:rPr>
              <w:lang w:val="pl-PL"/>
            </w:rPr>
            <w:t>Spis treści</w:t>
          </w:r>
        </w:p>
        <w:p w14:paraId="5EF972F9" w14:textId="533FB864" w:rsidR="00805E2E" w:rsidRDefault="002B3FA3">
          <w:pPr>
            <w:pStyle w:val="TOC1"/>
            <w:tabs>
              <w:tab w:val="left" w:pos="440"/>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75105256" w:history="1">
            <w:r w:rsidR="00805E2E" w:rsidRPr="00BB42A8">
              <w:rPr>
                <w:rStyle w:val="Hyperlink"/>
                <w:noProof/>
              </w:rPr>
              <w:t>1.</w:t>
            </w:r>
            <w:r w:rsidR="00805E2E">
              <w:rPr>
                <w:rFonts w:eastAsiaTheme="minorEastAsia"/>
                <w:noProof/>
                <w:lang w:val="en-GB" w:eastAsia="en-GB"/>
              </w:rPr>
              <w:tab/>
            </w:r>
            <w:r w:rsidR="00805E2E" w:rsidRPr="00BB42A8">
              <w:rPr>
                <w:rStyle w:val="Hyperlink"/>
                <w:noProof/>
              </w:rPr>
              <w:t>Specyfikacja projektu</w:t>
            </w:r>
            <w:r w:rsidR="00805E2E">
              <w:rPr>
                <w:noProof/>
                <w:webHidden/>
              </w:rPr>
              <w:tab/>
            </w:r>
            <w:r w:rsidR="00805E2E">
              <w:rPr>
                <w:noProof/>
                <w:webHidden/>
              </w:rPr>
              <w:fldChar w:fldCharType="begin"/>
            </w:r>
            <w:r w:rsidR="00805E2E">
              <w:rPr>
                <w:noProof/>
                <w:webHidden/>
              </w:rPr>
              <w:instrText xml:space="preserve"> PAGEREF _Toc75105256 \h </w:instrText>
            </w:r>
            <w:r w:rsidR="00805E2E">
              <w:rPr>
                <w:noProof/>
                <w:webHidden/>
              </w:rPr>
            </w:r>
            <w:r w:rsidR="00805E2E">
              <w:rPr>
                <w:noProof/>
                <w:webHidden/>
              </w:rPr>
              <w:fldChar w:fldCharType="separate"/>
            </w:r>
            <w:r w:rsidR="00805E2E">
              <w:rPr>
                <w:noProof/>
                <w:webHidden/>
              </w:rPr>
              <w:t>2</w:t>
            </w:r>
            <w:r w:rsidR="00805E2E">
              <w:rPr>
                <w:noProof/>
                <w:webHidden/>
              </w:rPr>
              <w:fldChar w:fldCharType="end"/>
            </w:r>
          </w:hyperlink>
        </w:p>
        <w:p w14:paraId="22BC9FB0" w14:textId="5A47C019" w:rsidR="00805E2E" w:rsidRDefault="00805E2E">
          <w:pPr>
            <w:pStyle w:val="TOC2"/>
            <w:tabs>
              <w:tab w:val="left" w:pos="660"/>
              <w:tab w:val="right" w:leader="dot" w:pos="9016"/>
            </w:tabs>
            <w:rPr>
              <w:rFonts w:eastAsiaTheme="minorEastAsia"/>
              <w:noProof/>
              <w:lang w:val="en-GB" w:eastAsia="en-GB"/>
            </w:rPr>
          </w:pPr>
          <w:hyperlink w:anchor="_Toc75105257" w:history="1">
            <w:r w:rsidRPr="00BB42A8">
              <w:rPr>
                <w:rStyle w:val="Hyperlink"/>
                <w:noProof/>
              </w:rPr>
              <w:t>a.</w:t>
            </w:r>
            <w:r>
              <w:rPr>
                <w:rFonts w:eastAsiaTheme="minorEastAsia"/>
                <w:noProof/>
                <w:lang w:val="en-GB" w:eastAsia="en-GB"/>
              </w:rPr>
              <w:tab/>
            </w:r>
            <w:r w:rsidRPr="00BB42A8">
              <w:rPr>
                <w:rStyle w:val="Hyperlink"/>
                <w:noProof/>
              </w:rPr>
              <w:t>Ogólny opis</w:t>
            </w:r>
            <w:r>
              <w:rPr>
                <w:noProof/>
                <w:webHidden/>
              </w:rPr>
              <w:tab/>
            </w:r>
            <w:r>
              <w:rPr>
                <w:noProof/>
                <w:webHidden/>
              </w:rPr>
              <w:fldChar w:fldCharType="begin"/>
            </w:r>
            <w:r>
              <w:rPr>
                <w:noProof/>
                <w:webHidden/>
              </w:rPr>
              <w:instrText xml:space="preserve"> PAGEREF _Toc75105257 \h </w:instrText>
            </w:r>
            <w:r>
              <w:rPr>
                <w:noProof/>
                <w:webHidden/>
              </w:rPr>
            </w:r>
            <w:r>
              <w:rPr>
                <w:noProof/>
                <w:webHidden/>
              </w:rPr>
              <w:fldChar w:fldCharType="separate"/>
            </w:r>
            <w:r>
              <w:rPr>
                <w:noProof/>
                <w:webHidden/>
              </w:rPr>
              <w:t>2</w:t>
            </w:r>
            <w:r>
              <w:rPr>
                <w:noProof/>
                <w:webHidden/>
              </w:rPr>
              <w:fldChar w:fldCharType="end"/>
            </w:r>
          </w:hyperlink>
        </w:p>
        <w:p w14:paraId="3946E5A0" w14:textId="74387F75" w:rsidR="00805E2E" w:rsidRDefault="00805E2E">
          <w:pPr>
            <w:pStyle w:val="TOC2"/>
            <w:tabs>
              <w:tab w:val="left" w:pos="660"/>
              <w:tab w:val="right" w:leader="dot" w:pos="9016"/>
            </w:tabs>
            <w:rPr>
              <w:rFonts w:eastAsiaTheme="minorEastAsia"/>
              <w:noProof/>
              <w:lang w:val="en-GB" w:eastAsia="en-GB"/>
            </w:rPr>
          </w:pPr>
          <w:hyperlink w:anchor="_Toc75105258" w:history="1">
            <w:r w:rsidRPr="00BB42A8">
              <w:rPr>
                <w:rStyle w:val="Hyperlink"/>
                <w:noProof/>
              </w:rPr>
              <w:t>b.</w:t>
            </w:r>
            <w:r>
              <w:rPr>
                <w:rFonts w:eastAsiaTheme="minorEastAsia"/>
                <w:noProof/>
                <w:lang w:val="en-GB" w:eastAsia="en-GB"/>
              </w:rPr>
              <w:tab/>
            </w:r>
            <w:r w:rsidRPr="00BB42A8">
              <w:rPr>
                <w:rStyle w:val="Hyperlink"/>
                <w:noProof/>
              </w:rPr>
              <w:t>Cel i przeznaczenie</w:t>
            </w:r>
            <w:r>
              <w:rPr>
                <w:noProof/>
                <w:webHidden/>
              </w:rPr>
              <w:tab/>
            </w:r>
            <w:r>
              <w:rPr>
                <w:noProof/>
                <w:webHidden/>
              </w:rPr>
              <w:fldChar w:fldCharType="begin"/>
            </w:r>
            <w:r>
              <w:rPr>
                <w:noProof/>
                <w:webHidden/>
              </w:rPr>
              <w:instrText xml:space="preserve"> PAGEREF _Toc75105258 \h </w:instrText>
            </w:r>
            <w:r>
              <w:rPr>
                <w:noProof/>
                <w:webHidden/>
              </w:rPr>
            </w:r>
            <w:r>
              <w:rPr>
                <w:noProof/>
                <w:webHidden/>
              </w:rPr>
              <w:fldChar w:fldCharType="separate"/>
            </w:r>
            <w:r>
              <w:rPr>
                <w:noProof/>
                <w:webHidden/>
              </w:rPr>
              <w:t>3</w:t>
            </w:r>
            <w:r>
              <w:rPr>
                <w:noProof/>
                <w:webHidden/>
              </w:rPr>
              <w:fldChar w:fldCharType="end"/>
            </w:r>
          </w:hyperlink>
        </w:p>
        <w:p w14:paraId="6FE3F7ED" w14:textId="2A05ECC9" w:rsidR="00805E2E" w:rsidRDefault="00805E2E">
          <w:pPr>
            <w:pStyle w:val="TOC2"/>
            <w:tabs>
              <w:tab w:val="left" w:pos="660"/>
              <w:tab w:val="right" w:leader="dot" w:pos="9016"/>
            </w:tabs>
            <w:rPr>
              <w:rFonts w:eastAsiaTheme="minorEastAsia"/>
              <w:noProof/>
              <w:lang w:val="en-GB" w:eastAsia="en-GB"/>
            </w:rPr>
          </w:pPr>
          <w:hyperlink w:anchor="_Toc75105259" w:history="1">
            <w:r w:rsidRPr="00BB42A8">
              <w:rPr>
                <w:rStyle w:val="Hyperlink"/>
                <w:noProof/>
              </w:rPr>
              <w:t>c.</w:t>
            </w:r>
            <w:r>
              <w:rPr>
                <w:rFonts w:eastAsiaTheme="minorEastAsia"/>
                <w:noProof/>
                <w:lang w:val="en-GB" w:eastAsia="en-GB"/>
              </w:rPr>
              <w:tab/>
            </w:r>
            <w:r w:rsidRPr="00BB42A8">
              <w:rPr>
                <w:rStyle w:val="Hyperlink"/>
                <w:noProof/>
              </w:rPr>
              <w:t>Specyfikacja wymagań na oprogramowanie</w:t>
            </w:r>
            <w:r>
              <w:rPr>
                <w:noProof/>
                <w:webHidden/>
              </w:rPr>
              <w:tab/>
            </w:r>
            <w:r>
              <w:rPr>
                <w:noProof/>
                <w:webHidden/>
              </w:rPr>
              <w:fldChar w:fldCharType="begin"/>
            </w:r>
            <w:r>
              <w:rPr>
                <w:noProof/>
                <w:webHidden/>
              </w:rPr>
              <w:instrText xml:space="preserve"> PAGEREF _Toc75105259 \h </w:instrText>
            </w:r>
            <w:r>
              <w:rPr>
                <w:noProof/>
                <w:webHidden/>
              </w:rPr>
            </w:r>
            <w:r>
              <w:rPr>
                <w:noProof/>
                <w:webHidden/>
              </w:rPr>
              <w:fldChar w:fldCharType="separate"/>
            </w:r>
            <w:r>
              <w:rPr>
                <w:noProof/>
                <w:webHidden/>
              </w:rPr>
              <w:t>3</w:t>
            </w:r>
            <w:r>
              <w:rPr>
                <w:noProof/>
                <w:webHidden/>
              </w:rPr>
              <w:fldChar w:fldCharType="end"/>
            </w:r>
          </w:hyperlink>
        </w:p>
        <w:p w14:paraId="17AB1FE8" w14:textId="1EFA9E75" w:rsidR="00805E2E" w:rsidRDefault="00805E2E">
          <w:pPr>
            <w:pStyle w:val="TOC3"/>
            <w:tabs>
              <w:tab w:val="left" w:pos="880"/>
              <w:tab w:val="right" w:leader="dot" w:pos="9016"/>
            </w:tabs>
            <w:rPr>
              <w:rFonts w:eastAsiaTheme="minorEastAsia"/>
              <w:noProof/>
              <w:lang w:val="en-GB" w:eastAsia="en-GB"/>
            </w:rPr>
          </w:pPr>
          <w:hyperlink w:anchor="_Toc75105260" w:history="1">
            <w:r w:rsidRPr="00BB42A8">
              <w:rPr>
                <w:rStyle w:val="Hyperlink"/>
                <w:noProof/>
              </w:rPr>
              <w:t>a)</w:t>
            </w:r>
            <w:r>
              <w:rPr>
                <w:rFonts w:eastAsiaTheme="minorEastAsia"/>
                <w:noProof/>
                <w:lang w:val="en-GB" w:eastAsia="en-GB"/>
              </w:rPr>
              <w:tab/>
            </w:r>
            <w:r w:rsidRPr="00BB42A8">
              <w:rPr>
                <w:rStyle w:val="Hyperlink"/>
                <w:noProof/>
              </w:rPr>
              <w:t>Wymagania funkcjonalne:</w:t>
            </w:r>
            <w:r>
              <w:rPr>
                <w:noProof/>
                <w:webHidden/>
              </w:rPr>
              <w:tab/>
            </w:r>
            <w:r>
              <w:rPr>
                <w:noProof/>
                <w:webHidden/>
              </w:rPr>
              <w:fldChar w:fldCharType="begin"/>
            </w:r>
            <w:r>
              <w:rPr>
                <w:noProof/>
                <w:webHidden/>
              </w:rPr>
              <w:instrText xml:space="preserve"> PAGEREF _Toc75105260 \h </w:instrText>
            </w:r>
            <w:r>
              <w:rPr>
                <w:noProof/>
                <w:webHidden/>
              </w:rPr>
            </w:r>
            <w:r>
              <w:rPr>
                <w:noProof/>
                <w:webHidden/>
              </w:rPr>
              <w:fldChar w:fldCharType="separate"/>
            </w:r>
            <w:r>
              <w:rPr>
                <w:noProof/>
                <w:webHidden/>
              </w:rPr>
              <w:t>3</w:t>
            </w:r>
            <w:r>
              <w:rPr>
                <w:noProof/>
                <w:webHidden/>
              </w:rPr>
              <w:fldChar w:fldCharType="end"/>
            </w:r>
          </w:hyperlink>
        </w:p>
        <w:p w14:paraId="1AF3D4D6" w14:textId="230800C1" w:rsidR="00805E2E" w:rsidRDefault="00805E2E">
          <w:pPr>
            <w:pStyle w:val="TOC3"/>
            <w:tabs>
              <w:tab w:val="left" w:pos="880"/>
              <w:tab w:val="right" w:leader="dot" w:pos="9016"/>
            </w:tabs>
            <w:rPr>
              <w:rFonts w:eastAsiaTheme="minorEastAsia"/>
              <w:noProof/>
              <w:lang w:val="en-GB" w:eastAsia="en-GB"/>
            </w:rPr>
          </w:pPr>
          <w:hyperlink w:anchor="_Toc75105261" w:history="1">
            <w:r w:rsidRPr="00BB42A8">
              <w:rPr>
                <w:rStyle w:val="Hyperlink"/>
                <w:noProof/>
              </w:rPr>
              <w:t>b)</w:t>
            </w:r>
            <w:r>
              <w:rPr>
                <w:rFonts w:eastAsiaTheme="minorEastAsia"/>
                <w:noProof/>
                <w:lang w:val="en-GB" w:eastAsia="en-GB"/>
              </w:rPr>
              <w:tab/>
            </w:r>
            <w:r w:rsidRPr="00BB42A8">
              <w:rPr>
                <w:rStyle w:val="Hyperlink"/>
                <w:noProof/>
              </w:rPr>
              <w:t>Wymagania bazy danych:</w:t>
            </w:r>
            <w:r>
              <w:rPr>
                <w:noProof/>
                <w:webHidden/>
              </w:rPr>
              <w:tab/>
            </w:r>
            <w:r>
              <w:rPr>
                <w:noProof/>
                <w:webHidden/>
              </w:rPr>
              <w:fldChar w:fldCharType="begin"/>
            </w:r>
            <w:r>
              <w:rPr>
                <w:noProof/>
                <w:webHidden/>
              </w:rPr>
              <w:instrText xml:space="preserve"> PAGEREF _Toc75105261 \h </w:instrText>
            </w:r>
            <w:r>
              <w:rPr>
                <w:noProof/>
                <w:webHidden/>
              </w:rPr>
            </w:r>
            <w:r>
              <w:rPr>
                <w:noProof/>
                <w:webHidden/>
              </w:rPr>
              <w:fldChar w:fldCharType="separate"/>
            </w:r>
            <w:r>
              <w:rPr>
                <w:noProof/>
                <w:webHidden/>
              </w:rPr>
              <w:t>3</w:t>
            </w:r>
            <w:r>
              <w:rPr>
                <w:noProof/>
                <w:webHidden/>
              </w:rPr>
              <w:fldChar w:fldCharType="end"/>
            </w:r>
          </w:hyperlink>
        </w:p>
        <w:p w14:paraId="1738C925" w14:textId="187DD599" w:rsidR="00805E2E" w:rsidRDefault="00805E2E">
          <w:pPr>
            <w:pStyle w:val="TOC3"/>
            <w:tabs>
              <w:tab w:val="left" w:pos="880"/>
              <w:tab w:val="right" w:leader="dot" w:pos="9016"/>
            </w:tabs>
            <w:rPr>
              <w:rFonts w:eastAsiaTheme="minorEastAsia"/>
              <w:noProof/>
              <w:lang w:val="en-GB" w:eastAsia="en-GB"/>
            </w:rPr>
          </w:pPr>
          <w:hyperlink w:anchor="_Toc75105262" w:history="1">
            <w:r w:rsidRPr="00BB42A8">
              <w:rPr>
                <w:rStyle w:val="Hyperlink"/>
                <w:noProof/>
              </w:rPr>
              <w:t>c)</w:t>
            </w:r>
            <w:r>
              <w:rPr>
                <w:rFonts w:eastAsiaTheme="minorEastAsia"/>
                <w:noProof/>
                <w:lang w:val="en-GB" w:eastAsia="en-GB"/>
              </w:rPr>
              <w:tab/>
            </w:r>
            <w:r w:rsidRPr="00BB42A8">
              <w:rPr>
                <w:rStyle w:val="Hyperlink"/>
                <w:noProof/>
              </w:rPr>
              <w:t>Wymagania bezpieczeństwa:</w:t>
            </w:r>
            <w:r>
              <w:rPr>
                <w:noProof/>
                <w:webHidden/>
              </w:rPr>
              <w:tab/>
            </w:r>
            <w:r>
              <w:rPr>
                <w:noProof/>
                <w:webHidden/>
              </w:rPr>
              <w:fldChar w:fldCharType="begin"/>
            </w:r>
            <w:r>
              <w:rPr>
                <w:noProof/>
                <w:webHidden/>
              </w:rPr>
              <w:instrText xml:space="preserve"> PAGEREF _Toc75105262 \h </w:instrText>
            </w:r>
            <w:r>
              <w:rPr>
                <w:noProof/>
                <w:webHidden/>
              </w:rPr>
            </w:r>
            <w:r>
              <w:rPr>
                <w:noProof/>
                <w:webHidden/>
              </w:rPr>
              <w:fldChar w:fldCharType="separate"/>
            </w:r>
            <w:r>
              <w:rPr>
                <w:noProof/>
                <w:webHidden/>
              </w:rPr>
              <w:t>3</w:t>
            </w:r>
            <w:r>
              <w:rPr>
                <w:noProof/>
                <w:webHidden/>
              </w:rPr>
              <w:fldChar w:fldCharType="end"/>
            </w:r>
          </w:hyperlink>
        </w:p>
        <w:p w14:paraId="78895B24" w14:textId="2AE89902" w:rsidR="00805E2E" w:rsidRDefault="00805E2E">
          <w:pPr>
            <w:pStyle w:val="TOC3"/>
            <w:tabs>
              <w:tab w:val="left" w:pos="880"/>
              <w:tab w:val="right" w:leader="dot" w:pos="9016"/>
            </w:tabs>
            <w:rPr>
              <w:rFonts w:eastAsiaTheme="minorEastAsia"/>
              <w:noProof/>
              <w:lang w:val="en-GB" w:eastAsia="en-GB"/>
            </w:rPr>
          </w:pPr>
          <w:hyperlink w:anchor="_Toc75105263" w:history="1">
            <w:r w:rsidRPr="00BB42A8">
              <w:rPr>
                <w:rStyle w:val="Hyperlink"/>
                <w:noProof/>
              </w:rPr>
              <w:t>d)</w:t>
            </w:r>
            <w:r>
              <w:rPr>
                <w:rFonts w:eastAsiaTheme="minorEastAsia"/>
                <w:noProof/>
                <w:lang w:val="en-GB" w:eastAsia="en-GB"/>
              </w:rPr>
              <w:tab/>
            </w:r>
            <w:r w:rsidRPr="00BB42A8">
              <w:rPr>
                <w:rStyle w:val="Hyperlink"/>
                <w:noProof/>
              </w:rPr>
              <w:t>Wymagania sprzętowo-wydajnościowe:</w:t>
            </w:r>
            <w:r>
              <w:rPr>
                <w:noProof/>
                <w:webHidden/>
              </w:rPr>
              <w:tab/>
            </w:r>
            <w:r>
              <w:rPr>
                <w:noProof/>
                <w:webHidden/>
              </w:rPr>
              <w:fldChar w:fldCharType="begin"/>
            </w:r>
            <w:r>
              <w:rPr>
                <w:noProof/>
                <w:webHidden/>
              </w:rPr>
              <w:instrText xml:space="preserve"> PAGEREF _Toc75105263 \h </w:instrText>
            </w:r>
            <w:r>
              <w:rPr>
                <w:noProof/>
                <w:webHidden/>
              </w:rPr>
            </w:r>
            <w:r>
              <w:rPr>
                <w:noProof/>
                <w:webHidden/>
              </w:rPr>
              <w:fldChar w:fldCharType="separate"/>
            </w:r>
            <w:r>
              <w:rPr>
                <w:noProof/>
                <w:webHidden/>
              </w:rPr>
              <w:t>4</w:t>
            </w:r>
            <w:r>
              <w:rPr>
                <w:noProof/>
                <w:webHidden/>
              </w:rPr>
              <w:fldChar w:fldCharType="end"/>
            </w:r>
          </w:hyperlink>
        </w:p>
        <w:p w14:paraId="487A77F4" w14:textId="5B791B5F" w:rsidR="00805E2E" w:rsidRDefault="00805E2E">
          <w:pPr>
            <w:pStyle w:val="TOC3"/>
            <w:tabs>
              <w:tab w:val="left" w:pos="880"/>
              <w:tab w:val="right" w:leader="dot" w:pos="9016"/>
            </w:tabs>
            <w:rPr>
              <w:rFonts w:eastAsiaTheme="minorEastAsia"/>
              <w:noProof/>
              <w:lang w:val="en-GB" w:eastAsia="en-GB"/>
            </w:rPr>
          </w:pPr>
          <w:hyperlink w:anchor="_Toc75105264" w:history="1">
            <w:r w:rsidRPr="00BB42A8">
              <w:rPr>
                <w:rStyle w:val="Hyperlink"/>
                <w:noProof/>
              </w:rPr>
              <w:t>e)</w:t>
            </w:r>
            <w:r>
              <w:rPr>
                <w:rFonts w:eastAsiaTheme="minorEastAsia"/>
                <w:noProof/>
                <w:lang w:val="en-GB" w:eastAsia="en-GB"/>
              </w:rPr>
              <w:tab/>
            </w:r>
            <w:r w:rsidRPr="00BB42A8">
              <w:rPr>
                <w:rStyle w:val="Hyperlink"/>
                <w:noProof/>
              </w:rPr>
              <w:t>Wymagania na testowanie:</w:t>
            </w:r>
            <w:r>
              <w:rPr>
                <w:noProof/>
                <w:webHidden/>
              </w:rPr>
              <w:tab/>
            </w:r>
            <w:r>
              <w:rPr>
                <w:noProof/>
                <w:webHidden/>
              </w:rPr>
              <w:fldChar w:fldCharType="begin"/>
            </w:r>
            <w:r>
              <w:rPr>
                <w:noProof/>
                <w:webHidden/>
              </w:rPr>
              <w:instrText xml:space="preserve"> PAGEREF _Toc75105264 \h </w:instrText>
            </w:r>
            <w:r>
              <w:rPr>
                <w:noProof/>
                <w:webHidden/>
              </w:rPr>
            </w:r>
            <w:r>
              <w:rPr>
                <w:noProof/>
                <w:webHidden/>
              </w:rPr>
              <w:fldChar w:fldCharType="separate"/>
            </w:r>
            <w:r>
              <w:rPr>
                <w:noProof/>
                <w:webHidden/>
              </w:rPr>
              <w:t>4</w:t>
            </w:r>
            <w:r>
              <w:rPr>
                <w:noProof/>
                <w:webHidden/>
              </w:rPr>
              <w:fldChar w:fldCharType="end"/>
            </w:r>
          </w:hyperlink>
        </w:p>
        <w:p w14:paraId="1D58997E" w14:textId="11529EAF" w:rsidR="00805E2E" w:rsidRDefault="00805E2E">
          <w:pPr>
            <w:pStyle w:val="TOC2"/>
            <w:tabs>
              <w:tab w:val="left" w:pos="660"/>
              <w:tab w:val="right" w:leader="dot" w:pos="9016"/>
            </w:tabs>
            <w:rPr>
              <w:rFonts w:eastAsiaTheme="minorEastAsia"/>
              <w:noProof/>
              <w:lang w:val="en-GB" w:eastAsia="en-GB"/>
            </w:rPr>
          </w:pPr>
          <w:hyperlink w:anchor="_Toc75105265" w:history="1">
            <w:r w:rsidRPr="00BB42A8">
              <w:rPr>
                <w:rStyle w:val="Hyperlink"/>
                <w:noProof/>
              </w:rPr>
              <w:t>d.</w:t>
            </w:r>
            <w:r>
              <w:rPr>
                <w:rFonts w:eastAsiaTheme="minorEastAsia"/>
                <w:noProof/>
                <w:lang w:val="en-GB" w:eastAsia="en-GB"/>
              </w:rPr>
              <w:tab/>
            </w:r>
            <w:r w:rsidRPr="00BB42A8">
              <w:rPr>
                <w:rStyle w:val="Hyperlink"/>
                <w:noProof/>
              </w:rPr>
              <w:t>Architektura oprogramowania</w:t>
            </w:r>
            <w:r>
              <w:rPr>
                <w:noProof/>
                <w:webHidden/>
              </w:rPr>
              <w:tab/>
            </w:r>
            <w:r>
              <w:rPr>
                <w:noProof/>
                <w:webHidden/>
              </w:rPr>
              <w:fldChar w:fldCharType="begin"/>
            </w:r>
            <w:r>
              <w:rPr>
                <w:noProof/>
                <w:webHidden/>
              </w:rPr>
              <w:instrText xml:space="preserve"> PAGEREF _Toc75105265 \h </w:instrText>
            </w:r>
            <w:r>
              <w:rPr>
                <w:noProof/>
                <w:webHidden/>
              </w:rPr>
            </w:r>
            <w:r>
              <w:rPr>
                <w:noProof/>
                <w:webHidden/>
              </w:rPr>
              <w:fldChar w:fldCharType="separate"/>
            </w:r>
            <w:r>
              <w:rPr>
                <w:noProof/>
                <w:webHidden/>
              </w:rPr>
              <w:t>4</w:t>
            </w:r>
            <w:r>
              <w:rPr>
                <w:noProof/>
                <w:webHidden/>
              </w:rPr>
              <w:fldChar w:fldCharType="end"/>
            </w:r>
          </w:hyperlink>
        </w:p>
        <w:p w14:paraId="6B05460C" w14:textId="4FA0E6E0" w:rsidR="00805E2E" w:rsidRDefault="00805E2E">
          <w:pPr>
            <w:pStyle w:val="TOC3"/>
            <w:tabs>
              <w:tab w:val="left" w:pos="880"/>
              <w:tab w:val="right" w:leader="dot" w:pos="9016"/>
            </w:tabs>
            <w:rPr>
              <w:rFonts w:eastAsiaTheme="minorEastAsia"/>
              <w:noProof/>
              <w:lang w:val="en-GB" w:eastAsia="en-GB"/>
            </w:rPr>
          </w:pPr>
          <w:hyperlink w:anchor="_Toc75105266" w:history="1">
            <w:r w:rsidRPr="00BB42A8">
              <w:rPr>
                <w:rStyle w:val="Hyperlink"/>
                <w:noProof/>
              </w:rPr>
              <w:t>a)</w:t>
            </w:r>
            <w:r>
              <w:rPr>
                <w:rFonts w:eastAsiaTheme="minorEastAsia"/>
                <w:noProof/>
                <w:lang w:val="en-GB" w:eastAsia="en-GB"/>
              </w:rPr>
              <w:tab/>
            </w:r>
            <w:r w:rsidRPr="00BB42A8">
              <w:rPr>
                <w:rStyle w:val="Hyperlink"/>
                <w:noProof/>
              </w:rPr>
              <w:t>Diagram architektury</w:t>
            </w:r>
            <w:r>
              <w:rPr>
                <w:noProof/>
                <w:webHidden/>
              </w:rPr>
              <w:tab/>
            </w:r>
            <w:r>
              <w:rPr>
                <w:noProof/>
                <w:webHidden/>
              </w:rPr>
              <w:fldChar w:fldCharType="begin"/>
            </w:r>
            <w:r>
              <w:rPr>
                <w:noProof/>
                <w:webHidden/>
              </w:rPr>
              <w:instrText xml:space="preserve"> PAGEREF _Toc75105266 \h </w:instrText>
            </w:r>
            <w:r>
              <w:rPr>
                <w:noProof/>
                <w:webHidden/>
              </w:rPr>
            </w:r>
            <w:r>
              <w:rPr>
                <w:noProof/>
                <w:webHidden/>
              </w:rPr>
              <w:fldChar w:fldCharType="separate"/>
            </w:r>
            <w:r>
              <w:rPr>
                <w:noProof/>
                <w:webHidden/>
              </w:rPr>
              <w:t>5</w:t>
            </w:r>
            <w:r>
              <w:rPr>
                <w:noProof/>
                <w:webHidden/>
              </w:rPr>
              <w:fldChar w:fldCharType="end"/>
            </w:r>
          </w:hyperlink>
        </w:p>
        <w:p w14:paraId="445D1AF1" w14:textId="4D8A9117" w:rsidR="00805E2E" w:rsidRDefault="00805E2E">
          <w:pPr>
            <w:pStyle w:val="TOC3"/>
            <w:tabs>
              <w:tab w:val="left" w:pos="880"/>
              <w:tab w:val="right" w:leader="dot" w:pos="9016"/>
            </w:tabs>
            <w:rPr>
              <w:rFonts w:eastAsiaTheme="minorEastAsia"/>
              <w:noProof/>
              <w:lang w:val="en-GB" w:eastAsia="en-GB"/>
            </w:rPr>
          </w:pPr>
          <w:hyperlink w:anchor="_Toc75105267" w:history="1">
            <w:r w:rsidRPr="00BB42A8">
              <w:rPr>
                <w:rStyle w:val="Hyperlink"/>
                <w:noProof/>
              </w:rPr>
              <w:t>b)</w:t>
            </w:r>
            <w:r>
              <w:rPr>
                <w:rFonts w:eastAsiaTheme="minorEastAsia"/>
                <w:noProof/>
                <w:lang w:val="en-GB" w:eastAsia="en-GB"/>
              </w:rPr>
              <w:tab/>
            </w:r>
            <w:r w:rsidRPr="00BB42A8">
              <w:rPr>
                <w:rStyle w:val="Hyperlink"/>
                <w:noProof/>
              </w:rPr>
              <w:t>Opis elementów składowych oprogramowania</w:t>
            </w:r>
            <w:r>
              <w:rPr>
                <w:noProof/>
                <w:webHidden/>
              </w:rPr>
              <w:tab/>
            </w:r>
            <w:r>
              <w:rPr>
                <w:noProof/>
                <w:webHidden/>
              </w:rPr>
              <w:fldChar w:fldCharType="begin"/>
            </w:r>
            <w:r>
              <w:rPr>
                <w:noProof/>
                <w:webHidden/>
              </w:rPr>
              <w:instrText xml:space="preserve"> PAGEREF _Toc75105267 \h </w:instrText>
            </w:r>
            <w:r>
              <w:rPr>
                <w:noProof/>
                <w:webHidden/>
              </w:rPr>
            </w:r>
            <w:r>
              <w:rPr>
                <w:noProof/>
                <w:webHidden/>
              </w:rPr>
              <w:fldChar w:fldCharType="separate"/>
            </w:r>
            <w:r>
              <w:rPr>
                <w:noProof/>
                <w:webHidden/>
              </w:rPr>
              <w:t>5</w:t>
            </w:r>
            <w:r>
              <w:rPr>
                <w:noProof/>
                <w:webHidden/>
              </w:rPr>
              <w:fldChar w:fldCharType="end"/>
            </w:r>
          </w:hyperlink>
        </w:p>
        <w:p w14:paraId="42DF6EA3" w14:textId="24AC685F" w:rsidR="00805E2E" w:rsidRDefault="00805E2E">
          <w:pPr>
            <w:pStyle w:val="TOC3"/>
            <w:tabs>
              <w:tab w:val="left" w:pos="880"/>
              <w:tab w:val="right" w:leader="dot" w:pos="9016"/>
            </w:tabs>
            <w:rPr>
              <w:rFonts w:eastAsiaTheme="minorEastAsia"/>
              <w:noProof/>
              <w:lang w:val="en-GB" w:eastAsia="en-GB"/>
            </w:rPr>
          </w:pPr>
          <w:hyperlink w:anchor="_Toc75105268" w:history="1">
            <w:r w:rsidRPr="00BB42A8">
              <w:rPr>
                <w:rStyle w:val="Hyperlink"/>
                <w:noProof/>
              </w:rPr>
              <w:t>c)</w:t>
            </w:r>
            <w:r>
              <w:rPr>
                <w:rFonts w:eastAsiaTheme="minorEastAsia"/>
                <w:noProof/>
                <w:lang w:val="en-GB" w:eastAsia="en-GB"/>
              </w:rPr>
              <w:tab/>
            </w:r>
            <w:r w:rsidRPr="00BB42A8">
              <w:rPr>
                <w:rStyle w:val="Hyperlink"/>
                <w:noProof/>
              </w:rPr>
              <w:t>Alokacja wymagań w architekturze</w:t>
            </w:r>
            <w:r>
              <w:rPr>
                <w:noProof/>
                <w:webHidden/>
              </w:rPr>
              <w:tab/>
            </w:r>
            <w:r>
              <w:rPr>
                <w:noProof/>
                <w:webHidden/>
              </w:rPr>
              <w:fldChar w:fldCharType="begin"/>
            </w:r>
            <w:r>
              <w:rPr>
                <w:noProof/>
                <w:webHidden/>
              </w:rPr>
              <w:instrText xml:space="preserve"> PAGEREF _Toc75105268 \h </w:instrText>
            </w:r>
            <w:r>
              <w:rPr>
                <w:noProof/>
                <w:webHidden/>
              </w:rPr>
            </w:r>
            <w:r>
              <w:rPr>
                <w:noProof/>
                <w:webHidden/>
              </w:rPr>
              <w:fldChar w:fldCharType="separate"/>
            </w:r>
            <w:r>
              <w:rPr>
                <w:noProof/>
                <w:webHidden/>
              </w:rPr>
              <w:t>6</w:t>
            </w:r>
            <w:r>
              <w:rPr>
                <w:noProof/>
                <w:webHidden/>
              </w:rPr>
              <w:fldChar w:fldCharType="end"/>
            </w:r>
          </w:hyperlink>
        </w:p>
        <w:p w14:paraId="10A429F3" w14:textId="7C9B9887" w:rsidR="00805E2E" w:rsidRDefault="00805E2E">
          <w:pPr>
            <w:pStyle w:val="TOC2"/>
            <w:tabs>
              <w:tab w:val="left" w:pos="660"/>
              <w:tab w:val="right" w:leader="dot" w:pos="9016"/>
            </w:tabs>
            <w:rPr>
              <w:rFonts w:eastAsiaTheme="minorEastAsia"/>
              <w:noProof/>
              <w:lang w:val="en-GB" w:eastAsia="en-GB"/>
            </w:rPr>
          </w:pPr>
          <w:hyperlink w:anchor="_Toc75105269" w:history="1">
            <w:r w:rsidRPr="00BB42A8">
              <w:rPr>
                <w:rStyle w:val="Hyperlink"/>
                <w:noProof/>
              </w:rPr>
              <w:t>e.</w:t>
            </w:r>
            <w:r>
              <w:rPr>
                <w:rFonts w:eastAsiaTheme="minorEastAsia"/>
                <w:noProof/>
                <w:lang w:val="en-GB" w:eastAsia="en-GB"/>
              </w:rPr>
              <w:tab/>
            </w:r>
            <w:r w:rsidRPr="00BB42A8">
              <w:rPr>
                <w:rStyle w:val="Hyperlink"/>
                <w:noProof/>
              </w:rPr>
              <w:t>Implementacja architektury</w:t>
            </w:r>
            <w:r>
              <w:rPr>
                <w:noProof/>
                <w:webHidden/>
              </w:rPr>
              <w:tab/>
            </w:r>
            <w:r>
              <w:rPr>
                <w:noProof/>
                <w:webHidden/>
              </w:rPr>
              <w:fldChar w:fldCharType="begin"/>
            </w:r>
            <w:r>
              <w:rPr>
                <w:noProof/>
                <w:webHidden/>
              </w:rPr>
              <w:instrText xml:space="preserve"> PAGEREF _Toc75105269 \h </w:instrText>
            </w:r>
            <w:r>
              <w:rPr>
                <w:noProof/>
                <w:webHidden/>
              </w:rPr>
            </w:r>
            <w:r>
              <w:rPr>
                <w:noProof/>
                <w:webHidden/>
              </w:rPr>
              <w:fldChar w:fldCharType="separate"/>
            </w:r>
            <w:r>
              <w:rPr>
                <w:noProof/>
                <w:webHidden/>
              </w:rPr>
              <w:t>6</w:t>
            </w:r>
            <w:r>
              <w:rPr>
                <w:noProof/>
                <w:webHidden/>
              </w:rPr>
              <w:fldChar w:fldCharType="end"/>
            </w:r>
          </w:hyperlink>
        </w:p>
        <w:p w14:paraId="04EA14BD" w14:textId="7C992E9E" w:rsidR="00805E2E" w:rsidRDefault="00805E2E">
          <w:pPr>
            <w:pStyle w:val="TOC3"/>
            <w:tabs>
              <w:tab w:val="left" w:pos="880"/>
              <w:tab w:val="right" w:leader="dot" w:pos="9016"/>
            </w:tabs>
            <w:rPr>
              <w:rFonts w:eastAsiaTheme="minorEastAsia"/>
              <w:noProof/>
              <w:lang w:val="en-GB" w:eastAsia="en-GB"/>
            </w:rPr>
          </w:pPr>
          <w:hyperlink w:anchor="_Toc75105270" w:history="1">
            <w:r w:rsidRPr="00BB42A8">
              <w:rPr>
                <w:rStyle w:val="Hyperlink"/>
                <w:noProof/>
              </w:rPr>
              <w:t>a)</w:t>
            </w:r>
            <w:r>
              <w:rPr>
                <w:rFonts w:eastAsiaTheme="minorEastAsia"/>
                <w:noProof/>
                <w:lang w:val="en-GB" w:eastAsia="en-GB"/>
              </w:rPr>
              <w:tab/>
            </w:r>
            <w:r w:rsidRPr="00BB42A8">
              <w:rPr>
                <w:rStyle w:val="Hyperlink"/>
                <w:noProof/>
              </w:rPr>
              <w:t>Admin Service</w:t>
            </w:r>
            <w:r>
              <w:rPr>
                <w:noProof/>
                <w:webHidden/>
              </w:rPr>
              <w:tab/>
            </w:r>
            <w:r>
              <w:rPr>
                <w:noProof/>
                <w:webHidden/>
              </w:rPr>
              <w:fldChar w:fldCharType="begin"/>
            </w:r>
            <w:r>
              <w:rPr>
                <w:noProof/>
                <w:webHidden/>
              </w:rPr>
              <w:instrText xml:space="preserve"> PAGEREF _Toc75105270 \h </w:instrText>
            </w:r>
            <w:r>
              <w:rPr>
                <w:noProof/>
                <w:webHidden/>
              </w:rPr>
            </w:r>
            <w:r>
              <w:rPr>
                <w:noProof/>
                <w:webHidden/>
              </w:rPr>
              <w:fldChar w:fldCharType="separate"/>
            </w:r>
            <w:r>
              <w:rPr>
                <w:noProof/>
                <w:webHidden/>
              </w:rPr>
              <w:t>7</w:t>
            </w:r>
            <w:r>
              <w:rPr>
                <w:noProof/>
                <w:webHidden/>
              </w:rPr>
              <w:fldChar w:fldCharType="end"/>
            </w:r>
          </w:hyperlink>
        </w:p>
        <w:p w14:paraId="232A58C0" w14:textId="697248A5" w:rsidR="00805E2E" w:rsidRDefault="00805E2E">
          <w:pPr>
            <w:pStyle w:val="TOC3"/>
            <w:tabs>
              <w:tab w:val="left" w:pos="880"/>
              <w:tab w:val="right" w:leader="dot" w:pos="9016"/>
            </w:tabs>
            <w:rPr>
              <w:rFonts w:eastAsiaTheme="minorEastAsia"/>
              <w:noProof/>
              <w:lang w:val="en-GB" w:eastAsia="en-GB"/>
            </w:rPr>
          </w:pPr>
          <w:hyperlink w:anchor="_Toc75105271" w:history="1">
            <w:r w:rsidRPr="00BB42A8">
              <w:rPr>
                <w:rStyle w:val="Hyperlink"/>
                <w:noProof/>
              </w:rPr>
              <w:t>b)</w:t>
            </w:r>
            <w:r>
              <w:rPr>
                <w:rFonts w:eastAsiaTheme="minorEastAsia"/>
                <w:noProof/>
                <w:lang w:val="en-GB" w:eastAsia="en-GB"/>
              </w:rPr>
              <w:tab/>
            </w:r>
            <w:r w:rsidRPr="00BB42A8">
              <w:rPr>
                <w:rStyle w:val="Hyperlink"/>
                <w:noProof/>
              </w:rPr>
              <w:t>Login Service</w:t>
            </w:r>
            <w:r>
              <w:rPr>
                <w:noProof/>
                <w:webHidden/>
              </w:rPr>
              <w:tab/>
            </w:r>
            <w:r>
              <w:rPr>
                <w:noProof/>
                <w:webHidden/>
              </w:rPr>
              <w:fldChar w:fldCharType="begin"/>
            </w:r>
            <w:r>
              <w:rPr>
                <w:noProof/>
                <w:webHidden/>
              </w:rPr>
              <w:instrText xml:space="preserve"> PAGEREF _Toc75105271 \h </w:instrText>
            </w:r>
            <w:r>
              <w:rPr>
                <w:noProof/>
                <w:webHidden/>
              </w:rPr>
            </w:r>
            <w:r>
              <w:rPr>
                <w:noProof/>
                <w:webHidden/>
              </w:rPr>
              <w:fldChar w:fldCharType="separate"/>
            </w:r>
            <w:r>
              <w:rPr>
                <w:noProof/>
                <w:webHidden/>
              </w:rPr>
              <w:t>7</w:t>
            </w:r>
            <w:r>
              <w:rPr>
                <w:noProof/>
                <w:webHidden/>
              </w:rPr>
              <w:fldChar w:fldCharType="end"/>
            </w:r>
          </w:hyperlink>
        </w:p>
        <w:p w14:paraId="2A9B792B" w14:textId="3F4F56A3" w:rsidR="00805E2E" w:rsidRDefault="00805E2E">
          <w:pPr>
            <w:pStyle w:val="TOC3"/>
            <w:tabs>
              <w:tab w:val="left" w:pos="880"/>
              <w:tab w:val="right" w:leader="dot" w:pos="9016"/>
            </w:tabs>
            <w:rPr>
              <w:rFonts w:eastAsiaTheme="minorEastAsia"/>
              <w:noProof/>
              <w:lang w:val="en-GB" w:eastAsia="en-GB"/>
            </w:rPr>
          </w:pPr>
          <w:hyperlink w:anchor="_Toc75105272" w:history="1">
            <w:r w:rsidRPr="00BB42A8">
              <w:rPr>
                <w:rStyle w:val="Hyperlink"/>
                <w:noProof/>
              </w:rPr>
              <w:t>c)</w:t>
            </w:r>
            <w:r>
              <w:rPr>
                <w:rFonts w:eastAsiaTheme="minorEastAsia"/>
                <w:noProof/>
                <w:lang w:val="en-GB" w:eastAsia="en-GB"/>
              </w:rPr>
              <w:tab/>
            </w:r>
            <w:r w:rsidRPr="00BB42A8">
              <w:rPr>
                <w:rStyle w:val="Hyperlink"/>
                <w:noProof/>
              </w:rPr>
              <w:t>Event Service</w:t>
            </w:r>
            <w:r>
              <w:rPr>
                <w:noProof/>
                <w:webHidden/>
              </w:rPr>
              <w:tab/>
            </w:r>
            <w:r>
              <w:rPr>
                <w:noProof/>
                <w:webHidden/>
              </w:rPr>
              <w:fldChar w:fldCharType="begin"/>
            </w:r>
            <w:r>
              <w:rPr>
                <w:noProof/>
                <w:webHidden/>
              </w:rPr>
              <w:instrText xml:space="preserve"> PAGEREF _Toc75105272 \h </w:instrText>
            </w:r>
            <w:r>
              <w:rPr>
                <w:noProof/>
                <w:webHidden/>
              </w:rPr>
            </w:r>
            <w:r>
              <w:rPr>
                <w:noProof/>
                <w:webHidden/>
              </w:rPr>
              <w:fldChar w:fldCharType="separate"/>
            </w:r>
            <w:r>
              <w:rPr>
                <w:noProof/>
                <w:webHidden/>
              </w:rPr>
              <w:t>7</w:t>
            </w:r>
            <w:r>
              <w:rPr>
                <w:noProof/>
                <w:webHidden/>
              </w:rPr>
              <w:fldChar w:fldCharType="end"/>
            </w:r>
          </w:hyperlink>
        </w:p>
        <w:p w14:paraId="29844209" w14:textId="6DBCDF07" w:rsidR="00805E2E" w:rsidRDefault="00805E2E">
          <w:pPr>
            <w:pStyle w:val="TOC3"/>
            <w:tabs>
              <w:tab w:val="left" w:pos="880"/>
              <w:tab w:val="right" w:leader="dot" w:pos="9016"/>
            </w:tabs>
            <w:rPr>
              <w:rFonts w:eastAsiaTheme="minorEastAsia"/>
              <w:noProof/>
              <w:lang w:val="en-GB" w:eastAsia="en-GB"/>
            </w:rPr>
          </w:pPr>
          <w:hyperlink w:anchor="_Toc75105273" w:history="1">
            <w:r w:rsidRPr="00BB42A8">
              <w:rPr>
                <w:rStyle w:val="Hyperlink"/>
                <w:noProof/>
              </w:rPr>
              <w:t>d)</w:t>
            </w:r>
            <w:r>
              <w:rPr>
                <w:rFonts w:eastAsiaTheme="minorEastAsia"/>
                <w:noProof/>
                <w:lang w:val="en-GB" w:eastAsia="en-GB"/>
              </w:rPr>
              <w:tab/>
            </w:r>
            <w:r w:rsidRPr="00BB42A8">
              <w:rPr>
                <w:rStyle w:val="Hyperlink"/>
                <w:noProof/>
              </w:rPr>
              <w:t>User Service</w:t>
            </w:r>
            <w:r>
              <w:rPr>
                <w:noProof/>
                <w:webHidden/>
              </w:rPr>
              <w:tab/>
            </w:r>
            <w:r>
              <w:rPr>
                <w:noProof/>
                <w:webHidden/>
              </w:rPr>
              <w:fldChar w:fldCharType="begin"/>
            </w:r>
            <w:r>
              <w:rPr>
                <w:noProof/>
                <w:webHidden/>
              </w:rPr>
              <w:instrText xml:space="preserve"> PAGEREF _Toc75105273 \h </w:instrText>
            </w:r>
            <w:r>
              <w:rPr>
                <w:noProof/>
                <w:webHidden/>
              </w:rPr>
            </w:r>
            <w:r>
              <w:rPr>
                <w:noProof/>
                <w:webHidden/>
              </w:rPr>
              <w:fldChar w:fldCharType="separate"/>
            </w:r>
            <w:r>
              <w:rPr>
                <w:noProof/>
                <w:webHidden/>
              </w:rPr>
              <w:t>12</w:t>
            </w:r>
            <w:r>
              <w:rPr>
                <w:noProof/>
                <w:webHidden/>
              </w:rPr>
              <w:fldChar w:fldCharType="end"/>
            </w:r>
          </w:hyperlink>
        </w:p>
        <w:p w14:paraId="51E61DD3" w14:textId="3F5963A9" w:rsidR="00805E2E" w:rsidRDefault="00805E2E">
          <w:pPr>
            <w:pStyle w:val="TOC3"/>
            <w:tabs>
              <w:tab w:val="left" w:pos="880"/>
              <w:tab w:val="right" w:leader="dot" w:pos="9016"/>
            </w:tabs>
            <w:rPr>
              <w:rFonts w:eastAsiaTheme="minorEastAsia"/>
              <w:noProof/>
              <w:lang w:val="en-GB" w:eastAsia="en-GB"/>
            </w:rPr>
          </w:pPr>
          <w:hyperlink w:anchor="_Toc75105274" w:history="1">
            <w:r w:rsidRPr="00BB42A8">
              <w:rPr>
                <w:rStyle w:val="Hyperlink"/>
                <w:noProof/>
              </w:rPr>
              <w:t>e)</w:t>
            </w:r>
            <w:r>
              <w:rPr>
                <w:rFonts w:eastAsiaTheme="minorEastAsia"/>
                <w:noProof/>
                <w:lang w:val="en-GB" w:eastAsia="en-GB"/>
              </w:rPr>
              <w:tab/>
            </w:r>
            <w:r w:rsidRPr="00BB42A8">
              <w:rPr>
                <w:rStyle w:val="Hyperlink"/>
                <w:noProof/>
              </w:rPr>
              <w:t>Review Service</w:t>
            </w:r>
            <w:r>
              <w:rPr>
                <w:noProof/>
                <w:webHidden/>
              </w:rPr>
              <w:tab/>
            </w:r>
            <w:r>
              <w:rPr>
                <w:noProof/>
                <w:webHidden/>
              </w:rPr>
              <w:fldChar w:fldCharType="begin"/>
            </w:r>
            <w:r>
              <w:rPr>
                <w:noProof/>
                <w:webHidden/>
              </w:rPr>
              <w:instrText xml:space="preserve"> PAGEREF _Toc75105274 \h </w:instrText>
            </w:r>
            <w:r>
              <w:rPr>
                <w:noProof/>
                <w:webHidden/>
              </w:rPr>
            </w:r>
            <w:r>
              <w:rPr>
                <w:noProof/>
                <w:webHidden/>
              </w:rPr>
              <w:fldChar w:fldCharType="separate"/>
            </w:r>
            <w:r>
              <w:rPr>
                <w:noProof/>
                <w:webHidden/>
              </w:rPr>
              <w:t>12</w:t>
            </w:r>
            <w:r>
              <w:rPr>
                <w:noProof/>
                <w:webHidden/>
              </w:rPr>
              <w:fldChar w:fldCharType="end"/>
            </w:r>
          </w:hyperlink>
        </w:p>
        <w:p w14:paraId="0412F73B" w14:textId="1CF7CB1C" w:rsidR="00805E2E" w:rsidRDefault="00805E2E">
          <w:pPr>
            <w:pStyle w:val="TOC3"/>
            <w:tabs>
              <w:tab w:val="left" w:pos="880"/>
              <w:tab w:val="right" w:leader="dot" w:pos="9016"/>
            </w:tabs>
            <w:rPr>
              <w:rFonts w:eastAsiaTheme="minorEastAsia"/>
              <w:noProof/>
              <w:lang w:val="en-GB" w:eastAsia="en-GB"/>
            </w:rPr>
          </w:pPr>
          <w:hyperlink w:anchor="_Toc75105275" w:history="1">
            <w:r w:rsidRPr="00BB42A8">
              <w:rPr>
                <w:rStyle w:val="Hyperlink"/>
                <w:noProof/>
              </w:rPr>
              <w:t>f)</w:t>
            </w:r>
            <w:r>
              <w:rPr>
                <w:rFonts w:eastAsiaTheme="minorEastAsia"/>
                <w:noProof/>
                <w:lang w:val="en-GB" w:eastAsia="en-GB"/>
              </w:rPr>
              <w:tab/>
            </w:r>
            <w:r w:rsidRPr="00BB42A8">
              <w:rPr>
                <w:rStyle w:val="Hyperlink"/>
                <w:noProof/>
              </w:rPr>
              <w:t>Invitation Service</w:t>
            </w:r>
            <w:r>
              <w:rPr>
                <w:noProof/>
                <w:webHidden/>
              </w:rPr>
              <w:tab/>
            </w:r>
            <w:r>
              <w:rPr>
                <w:noProof/>
                <w:webHidden/>
              </w:rPr>
              <w:fldChar w:fldCharType="begin"/>
            </w:r>
            <w:r>
              <w:rPr>
                <w:noProof/>
                <w:webHidden/>
              </w:rPr>
              <w:instrText xml:space="preserve"> PAGEREF _Toc75105275 \h </w:instrText>
            </w:r>
            <w:r>
              <w:rPr>
                <w:noProof/>
                <w:webHidden/>
              </w:rPr>
            </w:r>
            <w:r>
              <w:rPr>
                <w:noProof/>
                <w:webHidden/>
              </w:rPr>
              <w:fldChar w:fldCharType="separate"/>
            </w:r>
            <w:r>
              <w:rPr>
                <w:noProof/>
                <w:webHidden/>
              </w:rPr>
              <w:t>13</w:t>
            </w:r>
            <w:r>
              <w:rPr>
                <w:noProof/>
                <w:webHidden/>
              </w:rPr>
              <w:fldChar w:fldCharType="end"/>
            </w:r>
          </w:hyperlink>
        </w:p>
        <w:p w14:paraId="372904C0" w14:textId="66A34229" w:rsidR="002B3FA3" w:rsidRDefault="002B3FA3">
          <w:r>
            <w:rPr>
              <w:b/>
              <w:bCs/>
              <w:noProof/>
            </w:rPr>
            <w:fldChar w:fldCharType="end"/>
          </w:r>
        </w:p>
      </w:sdtContent>
    </w:sdt>
    <w:p w14:paraId="2823BCCF" w14:textId="77777777" w:rsidR="002B3FA3" w:rsidRPr="005A4363" w:rsidRDefault="002B3FA3" w:rsidP="002B3FA3">
      <w:pPr>
        <w:spacing w:after="2" w:line="260" w:lineRule="auto"/>
        <w:ind w:left="1294" w:right="4818"/>
        <w:rPr>
          <w:rFonts w:cstheme="minorHAnsi"/>
          <w:i/>
          <w:iCs/>
        </w:rPr>
      </w:pPr>
    </w:p>
    <w:p w14:paraId="63FE1583" w14:textId="5E8C67F0" w:rsidR="002B3FA3" w:rsidRDefault="002B3FA3" w:rsidP="002B3FA3">
      <w:pPr>
        <w:pStyle w:val="Heading1"/>
        <w:numPr>
          <w:ilvl w:val="0"/>
          <w:numId w:val="1"/>
        </w:numPr>
      </w:pPr>
      <w:bookmarkStart w:id="0" w:name="_Toc75105256"/>
      <w:r>
        <w:t>Specyfikacja projektu</w:t>
      </w:r>
      <w:bookmarkEnd w:id="0"/>
    </w:p>
    <w:p w14:paraId="4B7C3BE0" w14:textId="5E82929E" w:rsidR="002B3FA3" w:rsidRDefault="002B3FA3" w:rsidP="002B3FA3">
      <w:pPr>
        <w:pStyle w:val="Heading2"/>
        <w:numPr>
          <w:ilvl w:val="1"/>
          <w:numId w:val="1"/>
        </w:numPr>
        <w:ind w:left="1134"/>
      </w:pPr>
      <w:bookmarkStart w:id="1" w:name="_Toc75105257"/>
      <w:r>
        <w:t>Ogólny opis</w:t>
      </w:r>
      <w:bookmarkEnd w:id="1"/>
      <w:r>
        <w:t xml:space="preserve"> </w:t>
      </w:r>
    </w:p>
    <w:p w14:paraId="2BF2F42A" w14:textId="5221E160" w:rsidR="002B3FA3" w:rsidRDefault="002B3FA3" w:rsidP="002B3FA3">
      <w:r>
        <w:t xml:space="preserve">System z założenia ma umożliwić interakcje pomiędzy organizatorem wydarzenia, a uczestnikami. Organizator tworzy nowe wydarzenie, określa liczbę gości, miejsce, termin i pozostałe szczegóły wydarzenia. Po ustaleniu szczegółów organizator może opublikować wydarzenie, aby było dostępne dla uczestników. Założyciel może dodatkowo wysyłać zaproszenia do grupy jego np. wcześniejszych uczestników, za pośrednictwem e-maili. Uczestnicy imprez po wejściu na aplikacje maja dostępną wyszukiwarkę okolicznych wydarzeń. Dostępne jest wyszukiwanie interesujących wydarzeń poprzez system tagów, które określają tematykę. Następnie po wybraniu wydarzenia można przejrzeć szczegóły, które zostały ustalone przez organizatora i zarezerwować swoje miejsce na wydarzeniu, lub określić swoje uczestnictwo. </w:t>
      </w:r>
    </w:p>
    <w:p w14:paraId="523FA16C" w14:textId="228DBCFF" w:rsidR="002B3FA3" w:rsidRPr="002B3FA3" w:rsidRDefault="002B3FA3" w:rsidP="002B3FA3">
      <w:r>
        <w:t xml:space="preserve">Poprzez listę dostępnych wydarzeń i możliwość rezerwacji miejsca, założyciel wydarzenia od razu wie, ile gości może się spodziewać i jakie środki należy przygotować. Użytkownicy od razu mają </w:t>
      </w:r>
      <w:r>
        <w:lastRenderedPageBreak/>
        <w:t>informację, ile miejsc jest jeszcze dostępnych i mogą łatwiej zapisać się na dane wydarzenie. Dodatkowo aplikacja przewiduje wyszukiwanie wydarzeń wedle tematyki co znacząco ułatwi wyszukiwanie interesujących wydarzeń.</w:t>
      </w:r>
    </w:p>
    <w:p w14:paraId="3B993AF1" w14:textId="6E2086E5" w:rsidR="002B3FA3" w:rsidRDefault="002B3FA3" w:rsidP="002B3FA3">
      <w:pPr>
        <w:pStyle w:val="Heading2"/>
        <w:numPr>
          <w:ilvl w:val="1"/>
          <w:numId w:val="1"/>
        </w:numPr>
        <w:ind w:left="1134"/>
      </w:pPr>
      <w:bookmarkStart w:id="2" w:name="_Toc75105258"/>
      <w:r>
        <w:t>Cel i przeznaczenie</w:t>
      </w:r>
      <w:bookmarkEnd w:id="2"/>
    </w:p>
    <w:p w14:paraId="6C0F2A1C" w14:textId="77777777" w:rsidR="002B3FA3" w:rsidRDefault="002B3FA3" w:rsidP="002B3FA3">
      <w:r>
        <w:t xml:space="preserve">Projekt ma umożliwić organizację wydarzeń zbiorowych poprzez poprawę widoczności, przystępne i szybkie zakładania, publikację i zarządzanie wydarzeniami i listą uczestników . </w:t>
      </w:r>
    </w:p>
    <w:p w14:paraId="70E3F726" w14:textId="1CCF5C40" w:rsidR="002B3FA3" w:rsidRPr="002B3FA3" w:rsidRDefault="002B3FA3" w:rsidP="002B3FA3">
      <w:r>
        <w:t>Przeznaczeniem projektu jest implementacja aplikacji na chmurze obliczeniowej, do której można będzie uzyskać dostęp przez przeglądarkę. Aplikacja ma za zadanie umożliwić przejrzysty, szybki i przystępny sposób na zakładanie i zarządzanie wydarzeniami zbiorowymi i listą uczestników, oraz na przeglądanie i wyrażanie uczestnictwa w opublikowanych wydarzeniach. Aplikacja jest skierowana do każdej grupy wiekowej</w:t>
      </w:r>
    </w:p>
    <w:p w14:paraId="0E2EDD00" w14:textId="562554EF" w:rsidR="002B3FA3" w:rsidRDefault="002B3FA3" w:rsidP="002B3FA3">
      <w:pPr>
        <w:pStyle w:val="Heading2"/>
        <w:numPr>
          <w:ilvl w:val="1"/>
          <w:numId w:val="1"/>
        </w:numPr>
        <w:ind w:left="1134"/>
      </w:pPr>
      <w:bookmarkStart w:id="3" w:name="_Toc75105259"/>
      <w:r>
        <w:t>Specyfikacja wymagań na oprogramowanie</w:t>
      </w:r>
      <w:bookmarkEnd w:id="3"/>
    </w:p>
    <w:p w14:paraId="71382658" w14:textId="33520C9B" w:rsidR="002B3FA3" w:rsidRDefault="001923A0" w:rsidP="002B3FA3">
      <w:pPr>
        <w:pStyle w:val="Heading3"/>
        <w:numPr>
          <w:ilvl w:val="2"/>
          <w:numId w:val="1"/>
        </w:numPr>
        <w:ind w:left="1418"/>
      </w:pPr>
      <w:bookmarkStart w:id="4" w:name="_Funkcjonalne:"/>
      <w:bookmarkStart w:id="5" w:name="_Wymagania_funkcjonalne:"/>
      <w:bookmarkStart w:id="6" w:name="_Hlk75093646"/>
      <w:bookmarkStart w:id="7" w:name="_Toc75105260"/>
      <w:bookmarkEnd w:id="4"/>
      <w:bookmarkEnd w:id="5"/>
      <w:r>
        <w:t>Wymagania funkcjonalne</w:t>
      </w:r>
      <w:r w:rsidR="002B3FA3">
        <w:t>:</w:t>
      </w:r>
      <w:bookmarkEnd w:id="7"/>
    </w:p>
    <w:bookmarkEnd w:id="6"/>
    <w:p w14:paraId="2693B564" w14:textId="6FFDC13E" w:rsidR="002B3FA3" w:rsidRDefault="002B3FA3" w:rsidP="002B3FA3">
      <w:pPr>
        <w:pStyle w:val="Heading4"/>
        <w:numPr>
          <w:ilvl w:val="2"/>
          <w:numId w:val="1"/>
        </w:numPr>
        <w:ind w:left="1985"/>
      </w:pPr>
      <w:r>
        <w:t>Rejestracja użytkownika</w:t>
      </w:r>
    </w:p>
    <w:p w14:paraId="5113D29F" w14:textId="77777777" w:rsidR="002B3FA3" w:rsidRDefault="002B3FA3" w:rsidP="002B3FA3">
      <w:pPr>
        <w:pStyle w:val="ListParagraph"/>
        <w:numPr>
          <w:ilvl w:val="3"/>
          <w:numId w:val="1"/>
        </w:numPr>
        <w:ind w:left="2268"/>
      </w:pPr>
      <w:r>
        <w:t xml:space="preserve">Imię – pole tekstowe * </w:t>
      </w:r>
    </w:p>
    <w:p w14:paraId="0083EBD7" w14:textId="77777777" w:rsidR="002B3FA3" w:rsidRDefault="002B3FA3" w:rsidP="002B3FA3">
      <w:pPr>
        <w:pStyle w:val="ListParagraph"/>
        <w:numPr>
          <w:ilvl w:val="3"/>
          <w:numId w:val="1"/>
        </w:numPr>
        <w:ind w:left="2268"/>
      </w:pPr>
      <w:r>
        <w:t xml:space="preserve">Nazwisko – pole tekstowe * </w:t>
      </w:r>
    </w:p>
    <w:p w14:paraId="5FFB54EB" w14:textId="77777777" w:rsidR="002B3FA3" w:rsidRDefault="002B3FA3" w:rsidP="002B3FA3">
      <w:pPr>
        <w:pStyle w:val="ListParagraph"/>
        <w:numPr>
          <w:ilvl w:val="3"/>
          <w:numId w:val="1"/>
        </w:numPr>
        <w:ind w:left="2268"/>
      </w:pPr>
      <w:r>
        <w:t>Adres Email – pole tekstowe</w:t>
      </w:r>
    </w:p>
    <w:p w14:paraId="38523D3D" w14:textId="488F2D8C" w:rsidR="002B3FA3" w:rsidRDefault="002B3FA3" w:rsidP="002B3FA3">
      <w:pPr>
        <w:pStyle w:val="ListParagraph"/>
        <w:numPr>
          <w:ilvl w:val="3"/>
          <w:numId w:val="1"/>
        </w:numPr>
        <w:ind w:left="2268"/>
      </w:pPr>
      <w:r>
        <w:t xml:space="preserve">Hasło – pole tekstowe * </w:t>
      </w:r>
    </w:p>
    <w:p w14:paraId="460420B5" w14:textId="77777777" w:rsidR="002B3FA3" w:rsidRDefault="002B3FA3" w:rsidP="002B3FA3">
      <w:pPr>
        <w:pStyle w:val="ListParagraph"/>
        <w:numPr>
          <w:ilvl w:val="3"/>
          <w:numId w:val="1"/>
        </w:numPr>
        <w:ind w:left="2268"/>
      </w:pPr>
      <w:r>
        <w:t>Data urodzenia – data</w:t>
      </w:r>
    </w:p>
    <w:p w14:paraId="27678789" w14:textId="77777777" w:rsidR="002B3FA3" w:rsidRDefault="002B3FA3" w:rsidP="002B3FA3">
      <w:pPr>
        <w:pStyle w:val="ListParagraph"/>
        <w:numPr>
          <w:ilvl w:val="3"/>
          <w:numId w:val="1"/>
        </w:numPr>
        <w:ind w:left="2268"/>
      </w:pPr>
      <w:r>
        <w:t xml:space="preserve">Miasto zamieszkania – pole tekstowe * </w:t>
      </w:r>
    </w:p>
    <w:p w14:paraId="49C76D0F" w14:textId="77777777" w:rsidR="002B3FA3" w:rsidRDefault="002B3FA3" w:rsidP="002B3FA3">
      <w:pPr>
        <w:pStyle w:val="ListParagraph"/>
        <w:numPr>
          <w:ilvl w:val="3"/>
          <w:numId w:val="1"/>
        </w:numPr>
        <w:ind w:left="2268"/>
      </w:pPr>
      <w:r>
        <w:t xml:space="preserve">Numer telefonu – pole tekstowe * </w:t>
      </w:r>
    </w:p>
    <w:p w14:paraId="1A1FAA72" w14:textId="65938BFA" w:rsidR="002B3FA3" w:rsidRDefault="002B3FA3" w:rsidP="002B3FA3">
      <w:pPr>
        <w:pStyle w:val="Heading4"/>
        <w:numPr>
          <w:ilvl w:val="2"/>
          <w:numId w:val="1"/>
        </w:numPr>
        <w:ind w:left="1985"/>
      </w:pPr>
      <w:r>
        <w:t>Logowanie użytkownika za pomocą email i hasła</w:t>
      </w:r>
    </w:p>
    <w:p w14:paraId="686DD354" w14:textId="78935E22" w:rsidR="002B3FA3" w:rsidRPr="002B3FA3" w:rsidRDefault="002B3FA3" w:rsidP="002B3FA3">
      <w:pPr>
        <w:pStyle w:val="Heading4"/>
        <w:numPr>
          <w:ilvl w:val="2"/>
          <w:numId w:val="1"/>
        </w:numPr>
        <w:ind w:left="1985"/>
      </w:pPr>
      <w:r>
        <w:t>Tworzenie i zarządzanie wydarzeniami</w:t>
      </w:r>
    </w:p>
    <w:p w14:paraId="37D31C9E" w14:textId="5A155D6C" w:rsidR="002B3FA3" w:rsidRDefault="002B3FA3" w:rsidP="002B3FA3">
      <w:pPr>
        <w:pStyle w:val="Heading4"/>
        <w:numPr>
          <w:ilvl w:val="2"/>
          <w:numId w:val="1"/>
        </w:numPr>
        <w:ind w:left="1985"/>
      </w:pPr>
      <w:r>
        <w:t>Dołączanie do wydarzeń przez użytkownika</w:t>
      </w:r>
    </w:p>
    <w:p w14:paraId="2A6BF187" w14:textId="4E639B69" w:rsidR="002B3FA3" w:rsidRDefault="002B3FA3" w:rsidP="002B3FA3">
      <w:pPr>
        <w:pStyle w:val="Heading4"/>
        <w:numPr>
          <w:ilvl w:val="2"/>
          <w:numId w:val="1"/>
        </w:numPr>
        <w:ind w:left="1985"/>
      </w:pPr>
      <w:r>
        <w:t>Zarządzanie zaproszeniami jako organizator imprezy</w:t>
      </w:r>
    </w:p>
    <w:p w14:paraId="6F5BD1F0" w14:textId="33C5AAA7" w:rsidR="002B3FA3" w:rsidRDefault="002B3FA3" w:rsidP="002B3FA3">
      <w:pPr>
        <w:pStyle w:val="Heading4"/>
        <w:numPr>
          <w:ilvl w:val="2"/>
          <w:numId w:val="1"/>
        </w:numPr>
        <w:ind w:left="1985"/>
      </w:pPr>
      <w:r>
        <w:t>Wyszukiwanie wydarzeń za pomocą:</w:t>
      </w:r>
    </w:p>
    <w:p w14:paraId="04B12C14" w14:textId="09256F8F" w:rsidR="002B3FA3" w:rsidRPr="002B3FA3" w:rsidRDefault="002B3FA3" w:rsidP="002B3FA3">
      <w:pPr>
        <w:pStyle w:val="Heading4"/>
        <w:numPr>
          <w:ilvl w:val="2"/>
          <w:numId w:val="1"/>
        </w:numPr>
        <w:ind w:left="1985"/>
      </w:pPr>
      <w:r>
        <w:t>Zarządzanie komentarzami dla zakończonych wydarzeń, w których użytkownik wziął udział</w:t>
      </w:r>
    </w:p>
    <w:p w14:paraId="409D75BF" w14:textId="11CAB7E5" w:rsidR="002B3FA3" w:rsidRDefault="002B3FA3" w:rsidP="002B3FA3">
      <w:pPr>
        <w:pStyle w:val="Heading3"/>
        <w:numPr>
          <w:ilvl w:val="0"/>
          <w:numId w:val="3"/>
        </w:numPr>
        <w:ind w:left="1418"/>
      </w:pPr>
      <w:bookmarkStart w:id="8" w:name="_Toc75105261"/>
      <w:r>
        <w:t>Wymagania bazy danych:</w:t>
      </w:r>
      <w:bookmarkEnd w:id="8"/>
    </w:p>
    <w:p w14:paraId="28FD9420" w14:textId="7FE10326" w:rsidR="002B3FA3" w:rsidRPr="002B3FA3" w:rsidRDefault="002B3FA3" w:rsidP="002B3FA3">
      <w:r w:rsidRPr="002B3FA3">
        <w:t>Relacyjna baza danych oparta na mySQL. Baza będzie posiadała jednego użytkownika z pełnymi uprawnieniami. Dostęp do niego będzie można uzyskać za pomocą panelu administratora aplikacji.</w:t>
      </w:r>
    </w:p>
    <w:p w14:paraId="072AC8DE" w14:textId="42D3A5AA" w:rsidR="002B3FA3" w:rsidRDefault="002B3FA3" w:rsidP="002B3FA3">
      <w:pPr>
        <w:pStyle w:val="Heading3"/>
        <w:numPr>
          <w:ilvl w:val="0"/>
          <w:numId w:val="3"/>
        </w:numPr>
        <w:ind w:left="1418"/>
      </w:pPr>
      <w:bookmarkStart w:id="9" w:name="_Toc75105262"/>
      <w:r>
        <w:t>Wymagania bezpieczeństwa:</w:t>
      </w:r>
      <w:bookmarkEnd w:id="9"/>
    </w:p>
    <w:p w14:paraId="4BFCF68C" w14:textId="3335097C" w:rsidR="002B3FA3" w:rsidRDefault="002B3FA3" w:rsidP="00270FDD">
      <w:r>
        <w:t xml:space="preserve">Bezpieczeństwo jest realizowane za pomocą integracji Spring Security z systemem tokenów </w:t>
      </w:r>
      <w:r w:rsidR="00DF26B0">
        <w:t xml:space="preserve">realizowanym za pomocą </w:t>
      </w:r>
      <w:r>
        <w:t xml:space="preserve">JWT. Użytkownik musi zarejestrować swoje konto, następnie się zalogować z poprawnymi danymi i wtedy otrzymuje token autoryzujący, który umożliwia poruszanie się i korzystanie po serwisie. Token zostaje otrzymany na określony czas. Akcje użytkownika odświeżają </w:t>
      </w:r>
      <w:r w:rsidR="00270FDD">
        <w:t xml:space="preserve">czas </w:t>
      </w:r>
      <w:r w:rsidR="00DF26B0">
        <w:t>wygaśnięcia</w:t>
      </w:r>
      <w:r>
        <w:t>. Po minięciu określonego czasu bez żadnej akcji użytkownika, zostaje on wylogowany.</w:t>
      </w:r>
    </w:p>
    <w:p w14:paraId="428B2EA7" w14:textId="6EABB2C9" w:rsidR="002B3FA3" w:rsidRDefault="00270FDD" w:rsidP="002B3FA3">
      <w:r>
        <w:t xml:space="preserve">Role użytkownika dzielą się na administratorów i zwykłych użytkowników. Administratorzy mają pełen dostęp do każdych funkcjonalności, a użytkownicy posiadają dostęp do wszystkich innych, poza panelem administratorskim. Mogą oni edytować tylko swoje </w:t>
      </w:r>
      <w:r w:rsidR="00A96992">
        <w:t>wydarzenia, zaproszenia</w:t>
      </w:r>
      <w:r>
        <w:t xml:space="preserve"> czy też komentarze, gdzie admin ma dostęp do edycji jakichkolwiek wydarzeń, zaproszeń etc.</w:t>
      </w:r>
    </w:p>
    <w:p w14:paraId="0F68AB71" w14:textId="7130D94B" w:rsidR="002B3FA3" w:rsidRDefault="002B3FA3" w:rsidP="002B3FA3">
      <w:pPr>
        <w:pStyle w:val="Heading3"/>
        <w:numPr>
          <w:ilvl w:val="0"/>
          <w:numId w:val="3"/>
        </w:numPr>
        <w:ind w:left="1418"/>
      </w:pPr>
      <w:bookmarkStart w:id="10" w:name="_Toc75105263"/>
      <w:r>
        <w:lastRenderedPageBreak/>
        <w:t>Wymagania sprzętowo-wydajnościowe:</w:t>
      </w:r>
      <w:bookmarkEnd w:id="10"/>
    </w:p>
    <w:p w14:paraId="529D12E1" w14:textId="77777777" w:rsidR="00270FDD" w:rsidRDefault="00270FDD" w:rsidP="00270FDD">
      <w:r>
        <w:t xml:space="preserve">Jednostka obliczeniowa z dostępem do Internetu na której uruchomiony będzie aplikacja obsługująca klientów i bazę danych. </w:t>
      </w:r>
    </w:p>
    <w:p w14:paraId="6EEA2C49" w14:textId="77777777" w:rsidR="00270FDD" w:rsidRDefault="00270FDD" w:rsidP="00270FDD">
      <w:r>
        <w:t>Minimalne wymagania serwera:</w:t>
      </w:r>
    </w:p>
    <w:p w14:paraId="28B1D199" w14:textId="77777777" w:rsidR="00270FDD" w:rsidRDefault="00270FDD" w:rsidP="00270FDD">
      <w:r>
        <w:t>1 TB pojemności dyskowej</w:t>
      </w:r>
    </w:p>
    <w:p w14:paraId="48C2B5C5" w14:textId="77777777" w:rsidR="00270FDD" w:rsidRDefault="00270FDD" w:rsidP="00270FDD">
      <w:r>
        <w:t>16 GB RAM</w:t>
      </w:r>
    </w:p>
    <w:p w14:paraId="70C42293" w14:textId="77777777" w:rsidR="00270FDD" w:rsidRDefault="00270FDD" w:rsidP="00270FDD">
      <w:r>
        <w:t>Procesor 6-cio rdzeniowy, 12-to wątkowy</w:t>
      </w:r>
    </w:p>
    <w:p w14:paraId="7A0D0209" w14:textId="2F6F63B4" w:rsidR="002B3FA3" w:rsidRPr="002B3FA3" w:rsidRDefault="00270FDD" w:rsidP="00270FDD">
      <w:r>
        <w:t>Przepustowość sieciowa powyżej 10Mbps pobierania i wysyłania</w:t>
      </w:r>
    </w:p>
    <w:p w14:paraId="582BB0BE" w14:textId="679D37C6" w:rsidR="002B3FA3" w:rsidRDefault="002B3FA3" w:rsidP="002B3FA3">
      <w:pPr>
        <w:pStyle w:val="Heading3"/>
        <w:numPr>
          <w:ilvl w:val="0"/>
          <w:numId w:val="3"/>
        </w:numPr>
        <w:ind w:left="1418"/>
      </w:pPr>
      <w:bookmarkStart w:id="11" w:name="_Toc75105264"/>
      <w:r>
        <w:t>Wymagania na testowanie:</w:t>
      </w:r>
      <w:bookmarkEnd w:id="11"/>
    </w:p>
    <w:p w14:paraId="1A1831DA" w14:textId="62E510AD" w:rsidR="00270FDD" w:rsidRDefault="00270FDD" w:rsidP="00270FDD">
      <w:r>
        <w:t>Przeprowadzone zostaną testy jednostkowe sprawdzającą logikę wykonywaną na danym endpoincie. Pokrycie kodu zakładane jest na powyżej 50%.  Planowane jest kilka większych testów funkcjonalnych i integracyjnych, które sprawdzą współpracę poszczególnych części systemu. Będzie to sprawdzenie kluczowych i bazowych funkcjonalności, gdyż większa ilość takich testów może przełożyć się negatywnie na wydajność możliwego użycia pipeline’a (rozszerzenie funkcjonalności wchodzi na główną gałąź projektu po zapewnieniu, że wszystkie poprzednie testy działają). Kluczowe funkcjonalności:</w:t>
      </w:r>
    </w:p>
    <w:p w14:paraId="08BDA0E1" w14:textId="5D2BD1FF" w:rsidR="00270FDD" w:rsidRDefault="00270FDD" w:rsidP="00270FDD">
      <w:pPr>
        <w:pStyle w:val="ListParagraph"/>
        <w:numPr>
          <w:ilvl w:val="0"/>
          <w:numId w:val="4"/>
        </w:numPr>
      </w:pPr>
      <w:r>
        <w:t>Tworzenie i zarządzanie wydarzeniami</w:t>
      </w:r>
    </w:p>
    <w:p w14:paraId="752405CA" w14:textId="4C738AA3" w:rsidR="00270FDD" w:rsidRDefault="00270FDD" w:rsidP="00270FDD">
      <w:pPr>
        <w:pStyle w:val="ListParagraph"/>
        <w:numPr>
          <w:ilvl w:val="0"/>
          <w:numId w:val="4"/>
        </w:numPr>
      </w:pPr>
      <w:r>
        <w:t>Wysyłanie, odbieranie, akceptowanie i odrzucanie zaproszeń</w:t>
      </w:r>
    </w:p>
    <w:p w14:paraId="079A7DE3" w14:textId="6F693098" w:rsidR="00270FDD" w:rsidRDefault="00270FDD" w:rsidP="00270FDD">
      <w:pPr>
        <w:pStyle w:val="ListParagraph"/>
        <w:numPr>
          <w:ilvl w:val="0"/>
          <w:numId w:val="4"/>
        </w:numPr>
      </w:pPr>
      <w:r>
        <w:t>Rejestracja użytkownika</w:t>
      </w:r>
    </w:p>
    <w:p w14:paraId="317A2750" w14:textId="7E9B193E" w:rsidR="00270FDD" w:rsidRDefault="00270FDD" w:rsidP="00270FDD">
      <w:pPr>
        <w:pStyle w:val="ListParagraph"/>
        <w:numPr>
          <w:ilvl w:val="0"/>
          <w:numId w:val="4"/>
        </w:numPr>
      </w:pPr>
      <w:r>
        <w:t>Logowanie użytkownika</w:t>
      </w:r>
    </w:p>
    <w:p w14:paraId="60C9182C" w14:textId="74B33DE0" w:rsidR="002B3FA3" w:rsidRDefault="002B3FA3" w:rsidP="002B3FA3">
      <w:pPr>
        <w:pStyle w:val="Heading2"/>
        <w:numPr>
          <w:ilvl w:val="1"/>
          <w:numId w:val="1"/>
        </w:numPr>
        <w:ind w:left="1134"/>
      </w:pPr>
      <w:bookmarkStart w:id="12" w:name="_Toc75105265"/>
      <w:r>
        <w:t>Architektura oprogramowania</w:t>
      </w:r>
      <w:bookmarkEnd w:id="12"/>
    </w:p>
    <w:p w14:paraId="40FEF2B8" w14:textId="01EE032D" w:rsidR="002B3FA3" w:rsidRDefault="00270FDD" w:rsidP="002B3FA3">
      <w:r>
        <w:t>Projekt jest wykonany jako aplikacja sieciowa, gdzie:</w:t>
      </w:r>
    </w:p>
    <w:p w14:paraId="22FC9138" w14:textId="3819481D" w:rsidR="00270FDD" w:rsidRDefault="00270FDD" w:rsidP="00270FDD">
      <w:pPr>
        <w:pStyle w:val="ListParagraph"/>
        <w:numPr>
          <w:ilvl w:val="0"/>
          <w:numId w:val="5"/>
        </w:numPr>
      </w:pPr>
      <w:r>
        <w:t>Backend – część serwerowa – oparta na języku Java z wykorzystaniem frameworka Spring Boot</w:t>
      </w:r>
    </w:p>
    <w:p w14:paraId="3CF04924" w14:textId="3527FBB1" w:rsidR="00270FDD" w:rsidRDefault="00270FDD" w:rsidP="00270FDD">
      <w:pPr>
        <w:pStyle w:val="ListParagraph"/>
        <w:numPr>
          <w:ilvl w:val="0"/>
          <w:numId w:val="5"/>
        </w:numPr>
      </w:pPr>
      <w:r>
        <w:t>Frontend – część kliencka – oparta na Javascript z wykorzystaniem frameworka React.js i pomniejszych pakietów stylizacji np. Material-UI, Bootstrap 4.</w:t>
      </w:r>
    </w:p>
    <w:p w14:paraId="59EF7D02" w14:textId="4DB86946" w:rsidR="00270FDD" w:rsidRDefault="00270FDD" w:rsidP="00270FDD">
      <w:pPr>
        <w:pStyle w:val="Heading3"/>
        <w:numPr>
          <w:ilvl w:val="0"/>
          <w:numId w:val="8"/>
        </w:numPr>
      </w:pPr>
      <w:bookmarkStart w:id="13" w:name="_Toc75105266"/>
      <w:r>
        <w:lastRenderedPageBreak/>
        <w:t>Diagram architektury</w:t>
      </w:r>
      <w:bookmarkEnd w:id="13"/>
    </w:p>
    <w:p w14:paraId="36AB8F14" w14:textId="35856488" w:rsidR="00270FDD" w:rsidRDefault="00A96992" w:rsidP="00270FDD">
      <w:r>
        <w:rPr>
          <w:noProof/>
        </w:rPr>
        <w:drawing>
          <wp:inline distT="0" distB="0" distL="0" distR="0" wp14:anchorId="4E050DF9" wp14:editId="403111D1">
            <wp:extent cx="5731510" cy="41497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149725"/>
                    </a:xfrm>
                    <a:prstGeom prst="rect">
                      <a:avLst/>
                    </a:prstGeom>
                  </pic:spPr>
                </pic:pic>
              </a:graphicData>
            </a:graphic>
          </wp:inline>
        </w:drawing>
      </w:r>
    </w:p>
    <w:p w14:paraId="596E7492" w14:textId="1F67FFD0" w:rsidR="00A96992" w:rsidRDefault="00A96992" w:rsidP="00270FDD">
      <w:r>
        <w:t>Aby dobrze zrozumieć powyższą architekturę należy mieć na uwadze, że cała aplikacja wyszczególnia jeden typ użytkownika, który może być zarówno organizatorem wydarzenia, jak i uczestnikiem innych wydarzeń, z tego wynika, że może on osobno dostać się na menu zarządzania zaproszeniami od strony bycia uczestnikiem, jak i organizatorem i ta sama formuła aplikowana jest we wszystkich serwisach widocznych powyżej. Szczegóły tego rozdziału zostaną opisane w implementacji oprogramowania.</w:t>
      </w:r>
    </w:p>
    <w:p w14:paraId="73CDA361" w14:textId="4A688D0D" w:rsidR="00A96992" w:rsidRPr="00270FDD" w:rsidRDefault="00A96992" w:rsidP="00270FDD">
      <w:r>
        <w:t xml:space="preserve">Głównym serwisem jest oczywiście serwis eventów, który łączy ze sobą pewne zależności zaproszeń i ocen dla danych wydarzeń i korzysta z serwisu user-ów, aby </w:t>
      </w:r>
      <w:r w:rsidR="001A1A68">
        <w:t>rozróżnić,</w:t>
      </w:r>
      <w:r>
        <w:t xml:space="preserve"> czy ma do czynienia z organizatorem, bądź też uczestnikiem.</w:t>
      </w:r>
    </w:p>
    <w:p w14:paraId="198CE84C" w14:textId="46CECD70" w:rsidR="00270FDD" w:rsidRDefault="00270FDD" w:rsidP="00270FDD">
      <w:pPr>
        <w:pStyle w:val="Heading3"/>
        <w:numPr>
          <w:ilvl w:val="0"/>
          <w:numId w:val="8"/>
        </w:numPr>
      </w:pPr>
      <w:bookmarkStart w:id="14" w:name="_Opis_elementów_składowych"/>
      <w:bookmarkStart w:id="15" w:name="_Toc75105267"/>
      <w:bookmarkEnd w:id="14"/>
      <w:r>
        <w:t>Opis elementów składowych oprogramowania</w:t>
      </w:r>
      <w:bookmarkEnd w:id="15"/>
    </w:p>
    <w:p w14:paraId="4544EA97" w14:textId="77777777" w:rsidR="00270FDD" w:rsidRDefault="00270FDD" w:rsidP="00270FDD">
      <w:pPr>
        <w:pStyle w:val="ListParagraph"/>
        <w:numPr>
          <w:ilvl w:val="1"/>
          <w:numId w:val="8"/>
        </w:numPr>
      </w:pPr>
      <w:r>
        <w:t>Administrator Service określa serwis udostępniany administratorom, który służy za bramę do wykonywania wszystkich możliwych czynności na innych serwisach</w:t>
      </w:r>
    </w:p>
    <w:p w14:paraId="7FE88D66" w14:textId="77777777" w:rsidR="00270FDD" w:rsidRDefault="00270FDD" w:rsidP="00270FDD">
      <w:pPr>
        <w:pStyle w:val="ListParagraph"/>
        <w:numPr>
          <w:ilvl w:val="1"/>
          <w:numId w:val="8"/>
        </w:numPr>
      </w:pPr>
      <w:r w:rsidRPr="00613450">
        <w:t>Login Service jest to element służący do</w:t>
      </w:r>
      <w:r>
        <w:t xml:space="preserve"> autoryzowania użytkowników wewnątrz aplikacji</w:t>
      </w:r>
    </w:p>
    <w:p w14:paraId="17858D80" w14:textId="77777777" w:rsidR="00270FDD" w:rsidRDefault="00270FDD" w:rsidP="00270FDD">
      <w:pPr>
        <w:pStyle w:val="ListParagraph"/>
        <w:numPr>
          <w:ilvl w:val="1"/>
          <w:numId w:val="8"/>
        </w:numPr>
      </w:pPr>
      <w:r>
        <w:t>Event Service zawiera główną funkcjonalność zarządzania wydarzeniami //do dopisania</w:t>
      </w:r>
    </w:p>
    <w:p w14:paraId="79921C52" w14:textId="77777777" w:rsidR="00270FDD" w:rsidRDefault="00270FDD" w:rsidP="00270FDD">
      <w:pPr>
        <w:pStyle w:val="ListParagraph"/>
        <w:numPr>
          <w:ilvl w:val="1"/>
          <w:numId w:val="8"/>
        </w:numPr>
      </w:pPr>
      <w:r>
        <w:t>User Service wykorzystywany jest w celu zarządzania wszystkimi możliwymi funkcjonalnościami użytkownika</w:t>
      </w:r>
    </w:p>
    <w:p w14:paraId="75557829" w14:textId="77777777" w:rsidR="00270FDD" w:rsidRDefault="00270FDD" w:rsidP="00270FDD">
      <w:pPr>
        <w:pStyle w:val="ListParagraph"/>
        <w:numPr>
          <w:ilvl w:val="1"/>
          <w:numId w:val="8"/>
        </w:numPr>
      </w:pPr>
      <w:r>
        <w:t>Review Service dostępny jest z poziomu Eventu, gdzie oferuje funkcjonalności związanie z wyświetlaniem ocen i komentarzy, a także z poziomu User Service, za którego pomocą mogą być wystawiane takowe komentarze</w:t>
      </w:r>
    </w:p>
    <w:p w14:paraId="0D0E1984" w14:textId="6B4E83D8" w:rsidR="00270FDD" w:rsidRDefault="00270FDD" w:rsidP="00270FDD">
      <w:pPr>
        <w:pStyle w:val="ListParagraph"/>
        <w:numPr>
          <w:ilvl w:val="1"/>
          <w:numId w:val="8"/>
        </w:numPr>
      </w:pPr>
      <w:r w:rsidRPr="008E41B0">
        <w:lastRenderedPageBreak/>
        <w:t xml:space="preserve">Invitation Service określa z poziomu Eventów </w:t>
      </w:r>
      <w:r>
        <w:t>możliwość wysyłania zaproszeń dla użytkowników, którzy z poziomu swojego serwisu mogą je zaakceptować lub odrzucić.</w:t>
      </w:r>
    </w:p>
    <w:p w14:paraId="454E33D8" w14:textId="1136101C" w:rsidR="00270FDD" w:rsidRDefault="00270FDD" w:rsidP="00270FDD">
      <w:pPr>
        <w:pStyle w:val="Heading3"/>
        <w:numPr>
          <w:ilvl w:val="0"/>
          <w:numId w:val="8"/>
        </w:numPr>
      </w:pPr>
      <w:bookmarkStart w:id="16" w:name="_Toc75105268"/>
      <w:r>
        <w:t>Alokacja wymagań w architekturze</w:t>
      </w:r>
      <w:bookmarkEnd w:id="16"/>
    </w:p>
    <w:p w14:paraId="0CBCE29C" w14:textId="72796643" w:rsidR="00270FDD" w:rsidRDefault="001923A0" w:rsidP="00270FDD">
      <w:r>
        <w:t xml:space="preserve">Odniesienie się do punktów z </w:t>
      </w:r>
      <w:hyperlink w:anchor="_Opis_elementów_składowych" w:history="1">
        <w:r w:rsidRPr="001923A0">
          <w:rPr>
            <w:rStyle w:val="Hyperlink"/>
          </w:rPr>
          <w:t>Opis elementów składowych oprogramowania</w:t>
        </w:r>
      </w:hyperlink>
      <w:r>
        <w:t xml:space="preserve"> do funkcjonalności opisanych w </w:t>
      </w:r>
      <w:hyperlink w:anchor="_Wymagania_funkcjonalne:" w:history="1">
        <w:r w:rsidR="00EE00B7" w:rsidRPr="00EE00B7">
          <w:rPr>
            <w:rStyle w:val="Hyperlink"/>
          </w:rPr>
          <w:t>Wymagania funkcjonalne:</w:t>
        </w:r>
      </w:hyperlink>
    </w:p>
    <w:p w14:paraId="3655036A" w14:textId="55CC92EA" w:rsidR="00EE00B7" w:rsidRDefault="00EE00B7" w:rsidP="00EE00B7">
      <w:pPr>
        <w:pStyle w:val="ListParagraph"/>
        <w:numPr>
          <w:ilvl w:val="0"/>
          <w:numId w:val="10"/>
        </w:numPr>
      </w:pPr>
      <w:r>
        <w:t>Administrator Service</w:t>
      </w:r>
    </w:p>
    <w:p w14:paraId="242D05C8" w14:textId="500BFCF6" w:rsidR="00EE00B7" w:rsidRDefault="00EE00B7" w:rsidP="00EE00B7">
      <w:r>
        <w:t>Realizuje wszystkie możliwe funkcjonalności systemu poza rejestracją – musi być ustanowiony bezpośrednio w bazie danych/zarejestrowany specjalną metodą na serwerze.</w:t>
      </w:r>
    </w:p>
    <w:p w14:paraId="27B273E5" w14:textId="76F454D0" w:rsidR="00EE00B7" w:rsidRDefault="00EE00B7" w:rsidP="00EE00B7">
      <w:pPr>
        <w:pStyle w:val="ListParagraph"/>
        <w:numPr>
          <w:ilvl w:val="0"/>
          <w:numId w:val="10"/>
        </w:numPr>
      </w:pPr>
      <w:r>
        <w:t>Login Service</w:t>
      </w:r>
    </w:p>
    <w:p w14:paraId="16669B89" w14:textId="37F487AF" w:rsidR="00EE00B7" w:rsidRDefault="00EE00B7" w:rsidP="00EE00B7">
      <w:pPr>
        <w:pStyle w:val="ListParagraph"/>
        <w:numPr>
          <w:ilvl w:val="1"/>
          <w:numId w:val="10"/>
        </w:numPr>
      </w:pPr>
      <w:r>
        <w:t>Rejestracja użytkownika z danymi polami</w:t>
      </w:r>
    </w:p>
    <w:p w14:paraId="3B061905" w14:textId="1E2472F3" w:rsidR="00EE00B7" w:rsidRDefault="00EE00B7" w:rsidP="00EE00B7">
      <w:pPr>
        <w:pStyle w:val="ListParagraph"/>
        <w:numPr>
          <w:ilvl w:val="1"/>
          <w:numId w:val="10"/>
        </w:numPr>
      </w:pPr>
      <w:r>
        <w:t>Logowanie za pomocą email i hasła</w:t>
      </w:r>
    </w:p>
    <w:p w14:paraId="45A54B96" w14:textId="775AA0C7" w:rsidR="00EE00B7" w:rsidRDefault="00EE00B7" w:rsidP="00EE00B7">
      <w:pPr>
        <w:pStyle w:val="ListParagraph"/>
        <w:numPr>
          <w:ilvl w:val="0"/>
          <w:numId w:val="10"/>
        </w:numPr>
      </w:pPr>
      <w:r>
        <w:t>Event Service</w:t>
      </w:r>
    </w:p>
    <w:p w14:paraId="6AD6EB3A" w14:textId="1EF0889B" w:rsidR="00EE00B7" w:rsidRDefault="00EE00B7" w:rsidP="00EE00B7">
      <w:pPr>
        <w:pStyle w:val="ListParagraph"/>
        <w:numPr>
          <w:ilvl w:val="1"/>
          <w:numId w:val="10"/>
        </w:numPr>
      </w:pPr>
      <w:r>
        <w:t>Organizator wydarzeń:</w:t>
      </w:r>
    </w:p>
    <w:p w14:paraId="0CB5740F" w14:textId="2A81C920" w:rsidR="00EE00B7" w:rsidRDefault="00EE00B7" w:rsidP="00EE00B7">
      <w:pPr>
        <w:pStyle w:val="ListParagraph"/>
        <w:numPr>
          <w:ilvl w:val="2"/>
          <w:numId w:val="10"/>
        </w:numPr>
      </w:pPr>
      <w:r>
        <w:t>Tworzenie i zarządzanie wydarzeniami</w:t>
      </w:r>
    </w:p>
    <w:p w14:paraId="500D8899" w14:textId="08C581EC" w:rsidR="00EE00B7" w:rsidRDefault="00EE00B7" w:rsidP="00EE00B7">
      <w:pPr>
        <w:pStyle w:val="ListParagraph"/>
        <w:numPr>
          <w:ilvl w:val="2"/>
          <w:numId w:val="10"/>
        </w:numPr>
      </w:pPr>
      <w:r>
        <w:t>Pobranie listy organizowanych wydarzeń</w:t>
      </w:r>
    </w:p>
    <w:p w14:paraId="1C15E393" w14:textId="258BD2D0" w:rsidR="00EE00B7" w:rsidRDefault="00EE00B7" w:rsidP="00EE00B7">
      <w:pPr>
        <w:pStyle w:val="ListParagraph"/>
        <w:numPr>
          <w:ilvl w:val="2"/>
          <w:numId w:val="10"/>
        </w:numPr>
      </w:pPr>
      <w:r>
        <w:t>Edycja organizowanych wydarzeń</w:t>
      </w:r>
    </w:p>
    <w:p w14:paraId="31113C77" w14:textId="15D68272" w:rsidR="00EE00B7" w:rsidRDefault="00EE00B7" w:rsidP="00EE00B7">
      <w:pPr>
        <w:pStyle w:val="ListParagraph"/>
        <w:numPr>
          <w:ilvl w:val="1"/>
          <w:numId w:val="10"/>
        </w:numPr>
      </w:pPr>
      <w:r>
        <w:t>Uczestnik wydarzeń:</w:t>
      </w:r>
    </w:p>
    <w:p w14:paraId="6F03B1CB" w14:textId="736E2DC1" w:rsidR="00EE00B7" w:rsidRDefault="00EE00B7" w:rsidP="00EE00B7">
      <w:pPr>
        <w:pStyle w:val="ListParagraph"/>
        <w:numPr>
          <w:ilvl w:val="2"/>
          <w:numId w:val="10"/>
        </w:numPr>
      </w:pPr>
      <w:r>
        <w:t>Wyszukiwanie wydarzeń i pobranie dostępnych wydarzeń</w:t>
      </w:r>
    </w:p>
    <w:p w14:paraId="6AD481A5" w14:textId="00AE436B" w:rsidR="00EE00B7" w:rsidRDefault="00EE00B7" w:rsidP="00EE00B7">
      <w:pPr>
        <w:pStyle w:val="ListParagraph"/>
        <w:numPr>
          <w:ilvl w:val="2"/>
          <w:numId w:val="10"/>
        </w:numPr>
      </w:pPr>
      <w:r>
        <w:t>Przeglądanie szczegółów danego wydarzenia – listy zaproszonych, ocen itp.</w:t>
      </w:r>
    </w:p>
    <w:p w14:paraId="47503500" w14:textId="385D178B" w:rsidR="00EE00B7" w:rsidRDefault="00EE00B7" w:rsidP="00EE00B7">
      <w:pPr>
        <w:pStyle w:val="ListParagraph"/>
        <w:numPr>
          <w:ilvl w:val="0"/>
          <w:numId w:val="10"/>
        </w:numPr>
      </w:pPr>
      <w:r>
        <w:t>User Service</w:t>
      </w:r>
    </w:p>
    <w:p w14:paraId="665D07C3" w14:textId="33C9128F" w:rsidR="00EE00B7" w:rsidRDefault="00EE00B7" w:rsidP="00EE00B7">
      <w:pPr>
        <w:pStyle w:val="ListParagraph"/>
        <w:numPr>
          <w:ilvl w:val="1"/>
          <w:numId w:val="10"/>
        </w:numPr>
      </w:pPr>
      <w:r>
        <w:t>Pobranie listy użytkowników – admin panel</w:t>
      </w:r>
    </w:p>
    <w:p w14:paraId="43D9B8B0" w14:textId="78DAED13" w:rsidR="00EE00B7" w:rsidRDefault="00EE00B7" w:rsidP="00EE00B7">
      <w:pPr>
        <w:pStyle w:val="ListParagraph"/>
        <w:numPr>
          <w:ilvl w:val="1"/>
          <w:numId w:val="10"/>
        </w:numPr>
      </w:pPr>
      <w:r>
        <w:t>Pobranie informacji danego użytkownika</w:t>
      </w:r>
    </w:p>
    <w:p w14:paraId="01C5F46E" w14:textId="700B1CFE" w:rsidR="003A0699" w:rsidRDefault="003A0699" w:rsidP="00EE00B7">
      <w:pPr>
        <w:pStyle w:val="ListParagraph"/>
        <w:numPr>
          <w:ilvl w:val="1"/>
          <w:numId w:val="10"/>
        </w:numPr>
      </w:pPr>
      <w:r>
        <w:t>Edycja danych konta użytkownika</w:t>
      </w:r>
    </w:p>
    <w:p w14:paraId="49B2C7EB" w14:textId="1D01860C" w:rsidR="00EE00B7" w:rsidRDefault="00EE00B7" w:rsidP="00EE00B7">
      <w:pPr>
        <w:pStyle w:val="ListParagraph"/>
        <w:numPr>
          <w:ilvl w:val="0"/>
          <w:numId w:val="10"/>
        </w:numPr>
      </w:pPr>
      <w:r>
        <w:t>Review Service</w:t>
      </w:r>
    </w:p>
    <w:p w14:paraId="5E80436A" w14:textId="40078B74" w:rsidR="00EE00B7" w:rsidRDefault="00EE00B7" w:rsidP="00EE00B7">
      <w:pPr>
        <w:pStyle w:val="ListParagraph"/>
        <w:numPr>
          <w:ilvl w:val="1"/>
          <w:numId w:val="10"/>
        </w:numPr>
      </w:pPr>
      <w:r>
        <w:t xml:space="preserve">Zarządzanie komentarzami dla zakończonych </w:t>
      </w:r>
      <w:r w:rsidR="00C62213">
        <w:t>wydarzeń,</w:t>
      </w:r>
      <w:r>
        <w:t xml:space="preserve"> w których użytkownik wziął udział</w:t>
      </w:r>
    </w:p>
    <w:p w14:paraId="7F1ACBA4" w14:textId="7E099122" w:rsidR="00C62213" w:rsidRDefault="00C62213" w:rsidP="00EE00B7">
      <w:pPr>
        <w:pStyle w:val="ListParagraph"/>
        <w:numPr>
          <w:ilvl w:val="1"/>
          <w:numId w:val="10"/>
        </w:numPr>
      </w:pPr>
      <w:r>
        <w:t>Pobranie listy wystawionych komentarzy</w:t>
      </w:r>
    </w:p>
    <w:p w14:paraId="202BEDF2" w14:textId="5011BDC3" w:rsidR="00EE00B7" w:rsidRDefault="00EE00B7" w:rsidP="00EE00B7">
      <w:pPr>
        <w:pStyle w:val="ListParagraph"/>
        <w:numPr>
          <w:ilvl w:val="0"/>
          <w:numId w:val="10"/>
        </w:numPr>
      </w:pPr>
      <w:r>
        <w:t>Invitation Service</w:t>
      </w:r>
    </w:p>
    <w:p w14:paraId="53A9B7C8" w14:textId="14E9E08F" w:rsidR="00C62213" w:rsidRDefault="00C62213" w:rsidP="00C62213">
      <w:pPr>
        <w:pStyle w:val="ListParagraph"/>
        <w:numPr>
          <w:ilvl w:val="1"/>
          <w:numId w:val="10"/>
        </w:numPr>
      </w:pPr>
      <w:r>
        <w:t>Organizator wydarzeń:</w:t>
      </w:r>
    </w:p>
    <w:p w14:paraId="6B588B77" w14:textId="2C9952D0" w:rsidR="00C62213" w:rsidRDefault="00C62213" w:rsidP="00C62213">
      <w:pPr>
        <w:pStyle w:val="ListParagraph"/>
        <w:numPr>
          <w:ilvl w:val="2"/>
          <w:numId w:val="10"/>
        </w:numPr>
      </w:pPr>
      <w:r>
        <w:t>Akceptacja/Odrzucenie prośby o dołączenie do imprezy przez uczestników</w:t>
      </w:r>
    </w:p>
    <w:p w14:paraId="110AAED0" w14:textId="3DA31925" w:rsidR="00C62213" w:rsidRDefault="00C62213" w:rsidP="00C62213">
      <w:pPr>
        <w:pStyle w:val="ListParagraph"/>
        <w:numPr>
          <w:ilvl w:val="1"/>
          <w:numId w:val="10"/>
        </w:numPr>
      </w:pPr>
      <w:r>
        <w:t>Uczestnik wydarzeń</w:t>
      </w:r>
    </w:p>
    <w:p w14:paraId="1F186E50" w14:textId="57A4AE43" w:rsidR="00C62213" w:rsidRDefault="00C62213" w:rsidP="00C62213">
      <w:pPr>
        <w:pStyle w:val="ListParagraph"/>
        <w:numPr>
          <w:ilvl w:val="2"/>
          <w:numId w:val="10"/>
        </w:numPr>
      </w:pPr>
      <w:r>
        <w:t>Dołączanie do wydarzeń poprzez wysłanie zaproszenia</w:t>
      </w:r>
    </w:p>
    <w:p w14:paraId="35088106" w14:textId="2F91FC11" w:rsidR="00C62213" w:rsidRPr="00270FDD" w:rsidRDefault="00C62213" w:rsidP="00C62213">
      <w:pPr>
        <w:pStyle w:val="ListParagraph"/>
        <w:numPr>
          <w:ilvl w:val="2"/>
          <w:numId w:val="10"/>
        </w:numPr>
      </w:pPr>
      <w:r>
        <w:t>Wyświetlanie aktualnych zaproszeń i ich statusów</w:t>
      </w:r>
    </w:p>
    <w:p w14:paraId="7133B3E8" w14:textId="0FB24E85" w:rsidR="002B3FA3" w:rsidRDefault="002B3FA3" w:rsidP="002B3FA3">
      <w:pPr>
        <w:pStyle w:val="Heading2"/>
        <w:numPr>
          <w:ilvl w:val="1"/>
          <w:numId w:val="1"/>
        </w:numPr>
        <w:ind w:left="1134"/>
      </w:pPr>
      <w:bookmarkStart w:id="17" w:name="_Toc75105269"/>
      <w:r>
        <w:t>Implementacja architektury</w:t>
      </w:r>
      <w:bookmarkEnd w:id="17"/>
    </w:p>
    <w:p w14:paraId="0B5C5BA0" w14:textId="6948426E" w:rsidR="002B3FA3" w:rsidRDefault="00F801B1" w:rsidP="002B3FA3">
      <w:r>
        <w:t>Opis implementacji będzie głównie bazował na poszczególnych modułach dostępnych poprzez warstwę kliencką aplikacji z odniesieniami do realizacji po stronie serwerowej.</w:t>
      </w:r>
    </w:p>
    <w:p w14:paraId="142969BA" w14:textId="26E8E4AE" w:rsidR="00F801B1" w:rsidRDefault="00F801B1" w:rsidP="002B3FA3">
      <w:r>
        <w:rPr>
          <w:noProof/>
        </w:rPr>
        <w:lastRenderedPageBreak/>
        <w:drawing>
          <wp:inline distT="0" distB="0" distL="0" distR="0" wp14:anchorId="74BFD88F" wp14:editId="367AFA81">
            <wp:extent cx="5731510" cy="16592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659255"/>
                    </a:xfrm>
                    <a:prstGeom prst="rect">
                      <a:avLst/>
                    </a:prstGeom>
                  </pic:spPr>
                </pic:pic>
              </a:graphicData>
            </a:graphic>
          </wp:inline>
        </w:drawing>
      </w:r>
    </w:p>
    <w:p w14:paraId="4F99BB6E" w14:textId="17387056" w:rsidR="00F801B1" w:rsidRDefault="00F801B1" w:rsidP="002B3FA3">
      <w:r>
        <w:t>Główny widok aplikacji składa się z 4 sekcji:</w:t>
      </w:r>
    </w:p>
    <w:p w14:paraId="6B3A624A" w14:textId="3081CBA5" w:rsidR="00F801B1" w:rsidRDefault="00F801B1" w:rsidP="00F801B1">
      <w:pPr>
        <w:pStyle w:val="ListParagraph"/>
        <w:numPr>
          <w:ilvl w:val="0"/>
          <w:numId w:val="11"/>
        </w:numPr>
      </w:pPr>
      <w:r>
        <w:t>Kolor czerwony – Tytuł aplikacji</w:t>
      </w:r>
    </w:p>
    <w:p w14:paraId="7E6E4E6E" w14:textId="56AE9F79" w:rsidR="00F801B1" w:rsidRDefault="00F801B1" w:rsidP="00F801B1">
      <w:pPr>
        <w:pStyle w:val="ListParagraph"/>
        <w:numPr>
          <w:ilvl w:val="0"/>
          <w:numId w:val="11"/>
        </w:numPr>
      </w:pPr>
      <w:r>
        <w:t>Kolor zielony – Navbar – pasek nawigacji poszczególnych modułów, do których użytkownik ma dostęp po prawidłowym zalogowaniu</w:t>
      </w:r>
    </w:p>
    <w:p w14:paraId="0428D487" w14:textId="46A03D4B" w:rsidR="00F801B1" w:rsidRDefault="00F801B1" w:rsidP="00F801B1">
      <w:pPr>
        <w:pStyle w:val="ListParagraph"/>
        <w:numPr>
          <w:ilvl w:val="0"/>
          <w:numId w:val="11"/>
        </w:numPr>
      </w:pPr>
      <w:r>
        <w:t>Kolor czarny – Przycisk logowania/wylogowania – zmienia status po zalogowaniu/wylogowaniu</w:t>
      </w:r>
    </w:p>
    <w:p w14:paraId="057C2B6F" w14:textId="157F9AF1" w:rsidR="00F801B1" w:rsidRDefault="00F801B1" w:rsidP="00F801B1">
      <w:pPr>
        <w:pStyle w:val="ListParagraph"/>
        <w:numPr>
          <w:ilvl w:val="0"/>
          <w:numId w:val="11"/>
        </w:numPr>
      </w:pPr>
      <w:r>
        <w:t>Kolor niebieski – kontent strony, danego modułu</w:t>
      </w:r>
    </w:p>
    <w:p w14:paraId="5B67C426" w14:textId="7F60340B" w:rsidR="00F801B1" w:rsidRDefault="00F801B1" w:rsidP="00F801B1">
      <w:pPr>
        <w:pStyle w:val="Heading3"/>
        <w:numPr>
          <w:ilvl w:val="0"/>
          <w:numId w:val="12"/>
        </w:numPr>
      </w:pPr>
      <w:bookmarkStart w:id="18" w:name="_Toc75105270"/>
      <w:r>
        <w:t>Admin Service</w:t>
      </w:r>
      <w:bookmarkEnd w:id="18"/>
    </w:p>
    <w:p w14:paraId="21227A19" w14:textId="346209D4" w:rsidR="00F801B1" w:rsidRDefault="00F801B1" w:rsidP="00F801B1">
      <w:pPr>
        <w:pStyle w:val="Heading3"/>
        <w:numPr>
          <w:ilvl w:val="0"/>
          <w:numId w:val="12"/>
        </w:numPr>
      </w:pPr>
      <w:bookmarkStart w:id="19" w:name="_Toc75105271"/>
      <w:r>
        <w:t>Login Service</w:t>
      </w:r>
      <w:bookmarkEnd w:id="19"/>
    </w:p>
    <w:p w14:paraId="755022DA" w14:textId="77777777" w:rsidR="00F801B1" w:rsidRDefault="00F801B1" w:rsidP="00F801B1">
      <w:r>
        <w:t>Poprzez wejście na sekcję czarną – moduł logowania – widać formularz logowania i przycisk do rejestracji konta widoczny na zrzucie ekranu powyżej. Fomularz rejestracyjny realizujący tworzenie konta użytkownika w serwisie wygląda następująco:</w:t>
      </w:r>
      <w:r>
        <w:br/>
      </w:r>
      <w:r>
        <w:rPr>
          <w:noProof/>
        </w:rPr>
        <w:drawing>
          <wp:inline distT="0" distB="0" distL="0" distR="0" wp14:anchorId="4A51CE9C" wp14:editId="0660FFE9">
            <wp:extent cx="1879164" cy="265747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96790" cy="2682401"/>
                    </a:xfrm>
                    <a:prstGeom prst="rect">
                      <a:avLst/>
                    </a:prstGeom>
                  </pic:spPr>
                </pic:pic>
              </a:graphicData>
            </a:graphic>
          </wp:inline>
        </w:drawing>
      </w:r>
    </w:p>
    <w:p w14:paraId="1E55EACD" w14:textId="52463787" w:rsidR="00F801B1" w:rsidRDefault="00F801B1" w:rsidP="00F801B1">
      <w:r>
        <w:t>Po udanym zalogowaniu użytkownik jest przeniesiony na stronę główną z zmienionym statusem bloku czarnego na logout:</w:t>
      </w:r>
    </w:p>
    <w:p w14:paraId="301FDFCF" w14:textId="6ACD247C" w:rsidR="00F801B1" w:rsidRPr="00F801B1" w:rsidRDefault="00F801B1" w:rsidP="00F801B1">
      <w:r>
        <w:rPr>
          <w:noProof/>
        </w:rPr>
        <w:drawing>
          <wp:inline distT="0" distB="0" distL="0" distR="0" wp14:anchorId="4A7B14A6" wp14:editId="6ED3F85F">
            <wp:extent cx="5731510" cy="5384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38480"/>
                    </a:xfrm>
                    <a:prstGeom prst="rect">
                      <a:avLst/>
                    </a:prstGeom>
                  </pic:spPr>
                </pic:pic>
              </a:graphicData>
            </a:graphic>
          </wp:inline>
        </w:drawing>
      </w:r>
    </w:p>
    <w:p w14:paraId="42B2C588" w14:textId="59E5B34D" w:rsidR="00F801B1" w:rsidRDefault="00F801B1" w:rsidP="00F801B1">
      <w:pPr>
        <w:pStyle w:val="Heading3"/>
        <w:numPr>
          <w:ilvl w:val="0"/>
          <w:numId w:val="12"/>
        </w:numPr>
      </w:pPr>
      <w:bookmarkStart w:id="20" w:name="_Toc75105272"/>
      <w:r>
        <w:t>Event Service</w:t>
      </w:r>
      <w:bookmarkEnd w:id="20"/>
    </w:p>
    <w:p w14:paraId="5C1C876F" w14:textId="4CF306B1" w:rsidR="006D2D69" w:rsidRDefault="006D2D69" w:rsidP="006D2D69">
      <w:r>
        <w:t>Największy moduł całej aplikacji, kreowany na wzór wyglądu aplikacji mobilnych, aby zwiększyć możliwości przyszłego rozwinięcia systemu o tą platformę.</w:t>
      </w:r>
    </w:p>
    <w:p w14:paraId="22548740" w14:textId="0CE528A4" w:rsidR="006D2D69" w:rsidRDefault="006D2D69" w:rsidP="006D2D69">
      <w:r>
        <w:rPr>
          <w:noProof/>
        </w:rPr>
        <w:lastRenderedPageBreak/>
        <w:drawing>
          <wp:inline distT="0" distB="0" distL="0" distR="0" wp14:anchorId="1BBE2E5F" wp14:editId="0C900A3B">
            <wp:extent cx="5731510" cy="99568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995680"/>
                    </a:xfrm>
                    <a:prstGeom prst="rect">
                      <a:avLst/>
                    </a:prstGeom>
                  </pic:spPr>
                </pic:pic>
              </a:graphicData>
            </a:graphic>
          </wp:inline>
        </w:drawing>
      </w:r>
    </w:p>
    <w:p w14:paraId="4E54DFB0" w14:textId="2FF0B5B6" w:rsidR="006D2D69" w:rsidRDefault="006D2D69" w:rsidP="006D2D69">
      <w:r>
        <w:t>Dostępne menu to:</w:t>
      </w:r>
    </w:p>
    <w:p w14:paraId="4077CA2E" w14:textId="57B15DB3" w:rsidR="006D2D69" w:rsidRDefault="006D2D69" w:rsidP="006D2D69">
      <w:pPr>
        <w:pStyle w:val="ListParagraph"/>
        <w:numPr>
          <w:ilvl w:val="0"/>
          <w:numId w:val="15"/>
        </w:numPr>
      </w:pPr>
      <w:r w:rsidRPr="006D2D69">
        <w:t>Show Events – pobranie listy eventów I w</w:t>
      </w:r>
      <w:r>
        <w:t>yświetlenie ich w sekcji wraz z dostępnymi filtrami</w:t>
      </w:r>
    </w:p>
    <w:p w14:paraId="4A64830E" w14:textId="10DF36A7" w:rsidR="00C058EB" w:rsidRDefault="00C058EB" w:rsidP="00C058EB">
      <w:r>
        <w:rPr>
          <w:noProof/>
        </w:rPr>
        <w:drawing>
          <wp:inline distT="0" distB="0" distL="0" distR="0" wp14:anchorId="6B1940C9" wp14:editId="433CDC60">
            <wp:extent cx="5731510" cy="5498465"/>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498465"/>
                    </a:xfrm>
                    <a:prstGeom prst="rect">
                      <a:avLst/>
                    </a:prstGeom>
                  </pic:spPr>
                </pic:pic>
              </a:graphicData>
            </a:graphic>
          </wp:inline>
        </w:drawing>
      </w:r>
    </w:p>
    <w:p w14:paraId="5E406E19" w14:textId="13E5597A" w:rsidR="00C058EB" w:rsidRDefault="00C058EB" w:rsidP="00C058EB">
      <w:r>
        <w:t>Jak widać na powyższym zrzucie ekranu, w górnej sekcji modułu znajduje się 6 filtrów:</w:t>
      </w:r>
    </w:p>
    <w:p w14:paraId="60A657EA" w14:textId="261C4784" w:rsidR="00C058EB" w:rsidRDefault="00C058EB" w:rsidP="00C058EB">
      <w:pPr>
        <w:pStyle w:val="ListParagraph"/>
        <w:numPr>
          <w:ilvl w:val="1"/>
          <w:numId w:val="15"/>
        </w:numPr>
      </w:pPr>
      <w:r>
        <w:lastRenderedPageBreak/>
        <w:t>City -&gt; Wybór filtrowania po mieście, gdzie lista rozwijana jest zapełniania z serwera po unikalnych nazwach miast, wraz z funkcjonalnością autouzupełniania:</w:t>
      </w:r>
      <w:r>
        <w:br/>
      </w:r>
      <w:r>
        <w:rPr>
          <w:noProof/>
        </w:rPr>
        <w:drawing>
          <wp:inline distT="0" distB="0" distL="0" distR="0" wp14:anchorId="2A09A3C0" wp14:editId="67698B54">
            <wp:extent cx="5731510" cy="1998345"/>
            <wp:effectExtent l="0" t="0" r="254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998345"/>
                    </a:xfrm>
                    <a:prstGeom prst="rect">
                      <a:avLst/>
                    </a:prstGeom>
                  </pic:spPr>
                </pic:pic>
              </a:graphicData>
            </a:graphic>
          </wp:inline>
        </w:drawing>
      </w:r>
    </w:p>
    <w:p w14:paraId="6B550AD1" w14:textId="400C7935" w:rsidR="00C058EB" w:rsidRDefault="00C058EB" w:rsidP="00C058EB">
      <w:pPr>
        <w:pStyle w:val="ListParagraph"/>
        <w:numPr>
          <w:ilvl w:val="1"/>
          <w:numId w:val="15"/>
        </w:numPr>
      </w:pPr>
      <w:r>
        <w:t>Tag -&gt; użytkownik może wpisać jedno dowolne słowo kluczowe, które potem jest parsowane po części serwerowej na podstawie działania LIKE %tag%.</w:t>
      </w:r>
    </w:p>
    <w:p w14:paraId="3992AC2A" w14:textId="1A1AC6CF" w:rsidR="00C058EB" w:rsidRDefault="00C058EB" w:rsidP="00C058EB">
      <w:pPr>
        <w:pStyle w:val="ListParagraph"/>
        <w:numPr>
          <w:ilvl w:val="1"/>
          <w:numId w:val="15"/>
        </w:numPr>
      </w:pPr>
      <w:r w:rsidRPr="00C058EB">
        <w:t>Event Date from/to -&gt; określenie ram datowych</w:t>
      </w:r>
      <w:r>
        <w:t xml:space="preserve"> odbycia się wydarzenia</w:t>
      </w:r>
    </w:p>
    <w:p w14:paraId="1049BD75" w14:textId="6AE03B3C" w:rsidR="00C058EB" w:rsidRDefault="00C058EB" w:rsidP="00C058EB">
      <w:pPr>
        <w:pStyle w:val="ListParagraph"/>
        <w:numPr>
          <w:ilvl w:val="1"/>
          <w:numId w:val="15"/>
        </w:numPr>
      </w:pPr>
      <w:r>
        <w:t>Time from/to -&gt; określenie ram czasowych odbycia się wydarzenia; działa to na zasadzie, gdy wybierzemy filtr dat od 2020-06-20 do 2020-06-22 i filtr czasowy od 19 do 22, to zakres filtracji odbędzie się wtedy w ramach &lt;2020-06-20 19:00; 2020-06-22 22:00&gt;.</w:t>
      </w:r>
    </w:p>
    <w:p w14:paraId="374D6AAD" w14:textId="74CDD30B" w:rsidR="00647C61" w:rsidRDefault="00647C61" w:rsidP="00647C61">
      <w:r>
        <w:t>Po kliknięciu w wybrane wydarzenie następuje przejście do widoku szczegółów</w:t>
      </w:r>
      <w:r w:rsidR="00DD2750">
        <w:t>:</w:t>
      </w:r>
    </w:p>
    <w:p w14:paraId="17263380" w14:textId="1E1A76AC" w:rsidR="00DD2750" w:rsidRDefault="00DD2750" w:rsidP="00DD2750">
      <w:pPr>
        <w:ind w:left="-851"/>
      </w:pPr>
      <w:r>
        <w:rPr>
          <w:noProof/>
        </w:rPr>
        <w:drawing>
          <wp:inline distT="0" distB="0" distL="0" distR="0" wp14:anchorId="7C1C1CA5" wp14:editId="390DAE70">
            <wp:extent cx="6869777" cy="325755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83044" cy="3263841"/>
                    </a:xfrm>
                    <a:prstGeom prst="rect">
                      <a:avLst/>
                    </a:prstGeom>
                  </pic:spPr>
                </pic:pic>
              </a:graphicData>
            </a:graphic>
          </wp:inline>
        </w:drawing>
      </w:r>
    </w:p>
    <w:p w14:paraId="78475C87" w14:textId="49851828" w:rsidR="00DD2750" w:rsidRDefault="00DD2750" w:rsidP="00DD2750">
      <w:pPr>
        <w:ind w:left="-851"/>
      </w:pPr>
      <w:r>
        <w:t>W widoku szczegółów znajduje się pomocniczy pasek nawigacyjny z trzema sekcjami, gdzie zaimplementowano funkcję odnośnika do sekcji treści w widoku; po kliknięciu np. w sekcje Reviews, zastosowane zostanie przejście poprzez scroll do tej sekcji:</w:t>
      </w:r>
    </w:p>
    <w:p w14:paraId="0E7E4EC0" w14:textId="11FCA188" w:rsidR="00DD2750" w:rsidRDefault="00DD2750" w:rsidP="00DD2750">
      <w:pPr>
        <w:ind w:left="-851"/>
      </w:pPr>
      <w:r>
        <w:rPr>
          <w:noProof/>
        </w:rPr>
        <w:lastRenderedPageBreak/>
        <w:drawing>
          <wp:inline distT="0" distB="0" distL="0" distR="0" wp14:anchorId="160C8284" wp14:editId="18981997">
            <wp:extent cx="5731510" cy="128016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280160"/>
                    </a:xfrm>
                    <a:prstGeom prst="rect">
                      <a:avLst/>
                    </a:prstGeom>
                  </pic:spPr>
                </pic:pic>
              </a:graphicData>
            </a:graphic>
          </wp:inline>
        </w:drawing>
      </w:r>
    </w:p>
    <w:p w14:paraId="23CDA092" w14:textId="0CBB3D2D" w:rsidR="00DD2750" w:rsidRDefault="00AE70A6" w:rsidP="00DD2750">
      <w:pPr>
        <w:ind w:left="-851"/>
      </w:pPr>
      <w:r>
        <w:t>Wygląd poniższych sekcji z oznaczeniem kolorystycznym:</w:t>
      </w:r>
    </w:p>
    <w:p w14:paraId="0626AE9C" w14:textId="32919C66" w:rsidR="00AE70A6" w:rsidRDefault="00AE70A6" w:rsidP="00DD2750">
      <w:pPr>
        <w:ind w:left="-851"/>
      </w:pPr>
      <w:r>
        <w:rPr>
          <w:noProof/>
        </w:rPr>
        <w:drawing>
          <wp:inline distT="0" distB="0" distL="0" distR="0" wp14:anchorId="36AADE00" wp14:editId="2A845A86">
            <wp:extent cx="5731510" cy="1180465"/>
            <wp:effectExtent l="0" t="0" r="254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180465"/>
                    </a:xfrm>
                    <a:prstGeom prst="rect">
                      <a:avLst/>
                    </a:prstGeom>
                  </pic:spPr>
                </pic:pic>
              </a:graphicData>
            </a:graphic>
          </wp:inline>
        </w:drawing>
      </w:r>
    </w:p>
    <w:p w14:paraId="3807890C" w14:textId="11C264A3" w:rsidR="00AE70A6" w:rsidRDefault="00AE70A6" w:rsidP="00AE70A6">
      <w:pPr>
        <w:ind w:left="-851"/>
      </w:pPr>
      <w:r>
        <w:t xml:space="preserve">Poprzez stronę serwerową w tym widoku pobierane są listy zaproszeń oraz recenzje dla tego eventu. Wraz z tymi szczegółami, dodatkowo jest sprawdzany parametr, czy ten użytkownik może dodać recenzję, gdzie warunki opisane są w punkcie </w:t>
      </w:r>
      <w:hyperlink w:anchor="_Review_Service" w:history="1">
        <w:r w:rsidRPr="00AE70A6">
          <w:rPr>
            <w:rStyle w:val="Hyperlink"/>
          </w:rPr>
          <w:t>Review Service</w:t>
        </w:r>
      </w:hyperlink>
      <w:r>
        <w:t>.</w:t>
      </w:r>
    </w:p>
    <w:p w14:paraId="699B8925" w14:textId="239E226D" w:rsidR="00AE70A6" w:rsidRPr="00C058EB" w:rsidRDefault="00AE70A6" w:rsidP="00AE70A6">
      <w:pPr>
        <w:ind w:left="-851"/>
      </w:pPr>
      <w:r>
        <w:t xml:space="preserve">Po części serwerowej również ustawiony jest scheduler, który cyklicznie co </w:t>
      </w:r>
      <w:r w:rsidR="0035291B">
        <w:t>minutę(ze względu na najmniejszą jednostkę czasową rozpoczęcia wydarzenia)</w:t>
      </w:r>
      <w:r w:rsidR="00317D65">
        <w:t xml:space="preserve"> sprawdza aktualną datę z datą rozpoczęcia wydarzenia i aktualizuje jego status na COMPLETED.</w:t>
      </w:r>
    </w:p>
    <w:p w14:paraId="52DFBFCD" w14:textId="13B5857D" w:rsidR="006D2D69" w:rsidRDefault="006D2D69" w:rsidP="006D2D69">
      <w:pPr>
        <w:pStyle w:val="ListParagraph"/>
        <w:numPr>
          <w:ilvl w:val="0"/>
          <w:numId w:val="15"/>
        </w:numPr>
      </w:pPr>
      <w:r w:rsidRPr="006D2D69">
        <w:t>Add Event – formualrz dodania eventów prze</w:t>
      </w:r>
      <w:r>
        <w:t>z użytkownika, który zostaje organizatorem tego właśnie wydarzenia</w:t>
      </w:r>
      <w:r w:rsidR="00C058EB">
        <w:t xml:space="preserve">. Organizator musi wpisać wszystkie pola obowiązkowe. Pola tagów są nieobowiązkowe i dodawane są pojedynczo. </w:t>
      </w:r>
      <w:r w:rsidR="00756E5C">
        <w:t>Jeżeli zostanie zaznaczone okno z „Open Party?” to usunięte zostanie pole do wpisania maksymalnej liczby gości. Przykładowa realizacja poniżej:</w:t>
      </w:r>
    </w:p>
    <w:p w14:paraId="18FEB8D4" w14:textId="63343C54" w:rsidR="00C058EB" w:rsidRDefault="00C058EB" w:rsidP="00C058EB">
      <w:r>
        <w:rPr>
          <w:noProof/>
        </w:rPr>
        <w:lastRenderedPageBreak/>
        <w:drawing>
          <wp:inline distT="0" distB="0" distL="0" distR="0" wp14:anchorId="2CB41E2F" wp14:editId="401DD5D5">
            <wp:extent cx="2838450" cy="5191861"/>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53993" cy="5220291"/>
                    </a:xfrm>
                    <a:prstGeom prst="rect">
                      <a:avLst/>
                    </a:prstGeom>
                  </pic:spPr>
                </pic:pic>
              </a:graphicData>
            </a:graphic>
          </wp:inline>
        </w:drawing>
      </w:r>
      <w:r w:rsidR="00756E5C">
        <w:rPr>
          <w:noProof/>
        </w:rPr>
        <w:drawing>
          <wp:inline distT="0" distB="0" distL="0" distR="0" wp14:anchorId="65FB5CA6" wp14:editId="3B974E0A">
            <wp:extent cx="2828925" cy="5234803"/>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30271" cy="5237293"/>
                    </a:xfrm>
                    <a:prstGeom prst="rect">
                      <a:avLst/>
                    </a:prstGeom>
                  </pic:spPr>
                </pic:pic>
              </a:graphicData>
            </a:graphic>
          </wp:inline>
        </w:drawing>
      </w:r>
    </w:p>
    <w:p w14:paraId="0C0677B2" w14:textId="1B9C7CA9" w:rsidR="006D2D69" w:rsidRPr="006D2D69" w:rsidRDefault="006D2D69" w:rsidP="006D2D69">
      <w:pPr>
        <w:pStyle w:val="ListParagraph"/>
        <w:numPr>
          <w:ilvl w:val="0"/>
          <w:numId w:val="15"/>
        </w:numPr>
      </w:pPr>
      <w:r w:rsidRPr="006D2D69">
        <w:t>Organised Events – pobranie listy eventów, w któr</w:t>
      </w:r>
      <w:r>
        <w:t>ych użytkownik jest organizatorem</w:t>
      </w:r>
      <w:r w:rsidR="00EE1909">
        <w:t>. Dodatkowo dodano możliwość edycji eventu poprzez „popup” – wyskakujący formularz i przycisk z łączem do szczegółów eventu.</w:t>
      </w:r>
    </w:p>
    <w:p w14:paraId="07EDAB3B" w14:textId="43CEAD6E" w:rsidR="00647C61" w:rsidRPr="006D2D69" w:rsidRDefault="00EE1909" w:rsidP="006D2D69">
      <w:r>
        <w:rPr>
          <w:noProof/>
        </w:rPr>
        <w:drawing>
          <wp:inline distT="0" distB="0" distL="0" distR="0" wp14:anchorId="43E49A4A" wp14:editId="33FFD28A">
            <wp:extent cx="4076700" cy="2514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76700" cy="2514600"/>
                    </a:xfrm>
                    <a:prstGeom prst="rect">
                      <a:avLst/>
                    </a:prstGeom>
                  </pic:spPr>
                </pic:pic>
              </a:graphicData>
            </a:graphic>
          </wp:inline>
        </w:drawing>
      </w:r>
    </w:p>
    <w:p w14:paraId="5F50D1F0" w14:textId="5AFD9F35" w:rsidR="00F801B1" w:rsidRDefault="00F801B1" w:rsidP="00F801B1">
      <w:pPr>
        <w:pStyle w:val="Heading3"/>
        <w:numPr>
          <w:ilvl w:val="0"/>
          <w:numId w:val="12"/>
        </w:numPr>
      </w:pPr>
      <w:bookmarkStart w:id="21" w:name="_Toc75105273"/>
      <w:r>
        <w:lastRenderedPageBreak/>
        <w:t>User Service</w:t>
      </w:r>
      <w:bookmarkEnd w:id="21"/>
    </w:p>
    <w:p w14:paraId="1DE81E97" w14:textId="6A342DF0" w:rsidR="003A0699" w:rsidRDefault="00F801B1" w:rsidP="00F801B1">
      <w:r>
        <w:t>Sekcja ta znajduje się w zakładce My Profile</w:t>
      </w:r>
      <w:r w:rsidR="003A0699">
        <w:t>, gdzie znajdują się dwie zakładki:</w:t>
      </w:r>
      <w:r w:rsidR="003A0699">
        <w:br/>
      </w:r>
      <w:r w:rsidR="003A0699">
        <w:rPr>
          <w:noProof/>
        </w:rPr>
        <w:drawing>
          <wp:inline distT="0" distB="0" distL="0" distR="0" wp14:anchorId="6ED3424D" wp14:editId="3D1FD6C0">
            <wp:extent cx="5731510" cy="7639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763905"/>
                    </a:xfrm>
                    <a:prstGeom prst="rect">
                      <a:avLst/>
                    </a:prstGeom>
                  </pic:spPr>
                </pic:pic>
              </a:graphicData>
            </a:graphic>
          </wp:inline>
        </w:drawing>
      </w:r>
    </w:p>
    <w:p w14:paraId="48044003" w14:textId="2EEB3A32" w:rsidR="003A0699" w:rsidRDefault="003A0699" w:rsidP="003A0699">
      <w:pPr>
        <w:pStyle w:val="ListParagraph"/>
        <w:numPr>
          <w:ilvl w:val="0"/>
          <w:numId w:val="13"/>
        </w:numPr>
      </w:pPr>
      <w:r>
        <w:t>View profile – realizująca pobranie i możliwość edycji danych własnego profilu, dodatkowo wyświetlane są najbliższe 5 eventów pod względem daty i 5 zakończonych od najnowszych wydarzeń, w których użytkownik wziął udział.</w:t>
      </w:r>
    </w:p>
    <w:p w14:paraId="368C8F55" w14:textId="6B5F603E" w:rsidR="003A0699" w:rsidRDefault="003A0699" w:rsidP="003A0699">
      <w:r>
        <w:rPr>
          <w:noProof/>
        </w:rPr>
        <w:drawing>
          <wp:inline distT="0" distB="0" distL="0" distR="0" wp14:anchorId="3F41CD4A" wp14:editId="2931693B">
            <wp:extent cx="5731510" cy="22047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204720"/>
                    </a:xfrm>
                    <a:prstGeom prst="rect">
                      <a:avLst/>
                    </a:prstGeom>
                  </pic:spPr>
                </pic:pic>
              </a:graphicData>
            </a:graphic>
          </wp:inline>
        </w:drawing>
      </w:r>
    </w:p>
    <w:p w14:paraId="4DBFB3B6" w14:textId="2197DB2F" w:rsidR="003A0699" w:rsidRPr="003A0699" w:rsidRDefault="003A0699" w:rsidP="003A0699">
      <w:pPr>
        <w:pStyle w:val="ListParagraph"/>
        <w:numPr>
          <w:ilvl w:val="0"/>
          <w:numId w:val="13"/>
        </w:numPr>
      </w:pPr>
      <w:r w:rsidRPr="003A0699">
        <w:t xml:space="preserve">Participated Events – pobranie listy eventów, w których </w:t>
      </w:r>
      <w:r>
        <w:t>użytkownik brał udział i możliwość przejścia do szczegółów, lub dodanie recenzji:</w:t>
      </w:r>
      <w:r>
        <w:br/>
      </w:r>
      <w:r>
        <w:rPr>
          <w:noProof/>
        </w:rPr>
        <w:drawing>
          <wp:inline distT="0" distB="0" distL="0" distR="0" wp14:anchorId="59C0653A" wp14:editId="269708EE">
            <wp:extent cx="5086350" cy="21374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00592" cy="2143424"/>
                    </a:xfrm>
                    <a:prstGeom prst="rect">
                      <a:avLst/>
                    </a:prstGeom>
                  </pic:spPr>
                </pic:pic>
              </a:graphicData>
            </a:graphic>
          </wp:inline>
        </w:drawing>
      </w:r>
    </w:p>
    <w:p w14:paraId="3A92D4BB" w14:textId="0E67F9FB" w:rsidR="00F801B1" w:rsidRDefault="00F801B1" w:rsidP="00F801B1">
      <w:pPr>
        <w:pStyle w:val="Heading3"/>
        <w:numPr>
          <w:ilvl w:val="0"/>
          <w:numId w:val="12"/>
        </w:numPr>
      </w:pPr>
      <w:bookmarkStart w:id="22" w:name="_Review_Service"/>
      <w:bookmarkStart w:id="23" w:name="_Toc75105274"/>
      <w:bookmarkEnd w:id="22"/>
      <w:r>
        <w:t>Review Service</w:t>
      </w:r>
      <w:bookmarkEnd w:id="23"/>
    </w:p>
    <w:p w14:paraId="45EDD41F" w14:textId="0FA174EA" w:rsidR="003A0699" w:rsidRDefault="003A0699" w:rsidP="003A0699">
      <w:r>
        <w:t>Realizacja znajduje siew module Reviews, gdzie dostępne są opcje:</w:t>
      </w:r>
    </w:p>
    <w:p w14:paraId="400EF8BE" w14:textId="7B561EFA" w:rsidR="003A0699" w:rsidRDefault="003A0699" w:rsidP="003A0699">
      <w:r>
        <w:rPr>
          <w:noProof/>
        </w:rPr>
        <w:drawing>
          <wp:inline distT="0" distB="0" distL="0" distR="0" wp14:anchorId="31EF499E" wp14:editId="3232C607">
            <wp:extent cx="5731510" cy="125476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254760"/>
                    </a:xfrm>
                    <a:prstGeom prst="rect">
                      <a:avLst/>
                    </a:prstGeom>
                  </pic:spPr>
                </pic:pic>
              </a:graphicData>
            </a:graphic>
          </wp:inline>
        </w:drawing>
      </w:r>
    </w:p>
    <w:p w14:paraId="7D606481" w14:textId="03B7E4A2" w:rsidR="003A0699" w:rsidRDefault="003A0699" w:rsidP="003A0699">
      <w:pPr>
        <w:pStyle w:val="ListParagraph"/>
        <w:numPr>
          <w:ilvl w:val="0"/>
          <w:numId w:val="13"/>
        </w:numPr>
      </w:pPr>
      <w:r>
        <w:lastRenderedPageBreak/>
        <w:t xml:space="preserve">My Reviews – pobranie listy </w:t>
      </w:r>
      <w:r w:rsidR="00EE6F6C">
        <w:t xml:space="preserve">recenzji </w:t>
      </w:r>
      <w:r>
        <w:t xml:space="preserve">wystawionych przez użytkownika </w:t>
      </w:r>
    </w:p>
    <w:p w14:paraId="4187FF29" w14:textId="7F35D830" w:rsidR="003A0699" w:rsidRDefault="003A0699" w:rsidP="003A0699">
      <w:pPr>
        <w:pStyle w:val="ListParagraph"/>
        <w:numPr>
          <w:ilvl w:val="0"/>
          <w:numId w:val="13"/>
        </w:numPr>
      </w:pPr>
      <w:r>
        <w:t>Write Review – pobranie listy wydarzeń, do których użytkownik może, ale jeszcze nie wystawił żadnego komentarza.</w:t>
      </w:r>
    </w:p>
    <w:p w14:paraId="4FB39CFA" w14:textId="1237CF7B" w:rsidR="003A0699" w:rsidRDefault="003A0699" w:rsidP="003A0699">
      <w:r>
        <w:t>Należy pamiętać, iż jeden użytkownik może napisać tylko jeden komentarz do danego wydarzenia, po czym blokowana jest ta możliwość i sprawdzana specjalnym parametrem po części serwerowej w tym serwisie.</w:t>
      </w:r>
    </w:p>
    <w:p w14:paraId="021F547D" w14:textId="3F57C4C1" w:rsidR="00BA1BCF" w:rsidRDefault="00BA1BCF" w:rsidP="003A0699">
      <w:r>
        <w:t>Serwer posiada metodę, która sprawdza dla danego użytkownika czy może on wystawić komentarz/recenzję. Użytkownik może dodać nową recenzję po spełnieniu danych warunków:</w:t>
      </w:r>
    </w:p>
    <w:p w14:paraId="25240113" w14:textId="78A1D401" w:rsidR="00BA1BCF" w:rsidRDefault="00BA1BCF" w:rsidP="00BA1BCF">
      <w:pPr>
        <w:pStyle w:val="ListParagraph"/>
        <w:numPr>
          <w:ilvl w:val="0"/>
          <w:numId w:val="16"/>
        </w:numPr>
      </w:pPr>
      <w:r>
        <w:t>Użytkownik musi mieć wygenerowane zaproszenie do wydarzenia</w:t>
      </w:r>
    </w:p>
    <w:p w14:paraId="734F1F2C" w14:textId="4F26A3DA" w:rsidR="00BA1BCF" w:rsidRDefault="00BA1BCF" w:rsidP="00BA1BCF">
      <w:pPr>
        <w:pStyle w:val="ListParagraph"/>
        <w:numPr>
          <w:ilvl w:val="0"/>
          <w:numId w:val="16"/>
        </w:numPr>
      </w:pPr>
      <w:r>
        <w:t>Wydarzenie musi posiadać status COMPLETED</w:t>
      </w:r>
    </w:p>
    <w:p w14:paraId="54CF09D9" w14:textId="1A6370C8" w:rsidR="00BA1BCF" w:rsidRPr="003A0699" w:rsidRDefault="00BA1BCF" w:rsidP="00BA1BCF">
      <w:pPr>
        <w:pStyle w:val="ListParagraph"/>
        <w:numPr>
          <w:ilvl w:val="0"/>
          <w:numId w:val="16"/>
        </w:numPr>
      </w:pPr>
      <w:r>
        <w:t>Użytkownik nie może mieć już wystawionego komentarza do tej instancji wydarzenia</w:t>
      </w:r>
    </w:p>
    <w:p w14:paraId="2DF7DD08" w14:textId="448AECAF" w:rsidR="00F801B1" w:rsidRDefault="00F801B1" w:rsidP="00F801B1">
      <w:pPr>
        <w:pStyle w:val="Heading3"/>
        <w:numPr>
          <w:ilvl w:val="0"/>
          <w:numId w:val="12"/>
        </w:numPr>
      </w:pPr>
      <w:bookmarkStart w:id="24" w:name="_Toc75105275"/>
      <w:r>
        <w:t>Invitation Service</w:t>
      </w:r>
      <w:bookmarkEnd w:id="24"/>
    </w:p>
    <w:p w14:paraId="20A6DD81" w14:textId="0771F0D6" w:rsidR="00EE6F6C" w:rsidRDefault="00EE6F6C" w:rsidP="00EE6F6C">
      <w:r>
        <w:t>Moduł jest zrealizowany w sekcji Invitations z danymi opcjami menu:</w:t>
      </w:r>
    </w:p>
    <w:p w14:paraId="3930F6A4" w14:textId="49F7F823" w:rsidR="00EE6F6C" w:rsidRDefault="00EE6F6C" w:rsidP="00EE6F6C">
      <w:r>
        <w:rPr>
          <w:noProof/>
        </w:rPr>
        <w:drawing>
          <wp:inline distT="0" distB="0" distL="0" distR="0" wp14:anchorId="548BA1EC" wp14:editId="370B5CE8">
            <wp:extent cx="5731510" cy="7543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754380"/>
                    </a:xfrm>
                    <a:prstGeom prst="rect">
                      <a:avLst/>
                    </a:prstGeom>
                  </pic:spPr>
                </pic:pic>
              </a:graphicData>
            </a:graphic>
          </wp:inline>
        </w:drawing>
      </w:r>
    </w:p>
    <w:p w14:paraId="48F737F9" w14:textId="697317F1" w:rsidR="00EE6F6C" w:rsidRDefault="00EE6F6C" w:rsidP="00EE6F6C">
      <w:pPr>
        <w:pStyle w:val="ListParagraph"/>
        <w:numPr>
          <w:ilvl w:val="0"/>
          <w:numId w:val="14"/>
        </w:numPr>
      </w:pPr>
      <w:r w:rsidRPr="00EE6F6C">
        <w:t>View Invitations – pobranie listy zaproszeń</w:t>
      </w:r>
      <w:r>
        <w:t xml:space="preserve"> użytkownika, w których jest on uczestnikiem</w:t>
      </w:r>
    </w:p>
    <w:p w14:paraId="7F6A59E1" w14:textId="273BF143" w:rsidR="00023A28" w:rsidRDefault="00023A28" w:rsidP="00023A28">
      <w:r>
        <w:rPr>
          <w:noProof/>
        </w:rPr>
        <w:drawing>
          <wp:inline distT="0" distB="0" distL="0" distR="0" wp14:anchorId="3A075BFA" wp14:editId="34E09835">
            <wp:extent cx="5731510" cy="108458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084580"/>
                    </a:xfrm>
                    <a:prstGeom prst="rect">
                      <a:avLst/>
                    </a:prstGeom>
                  </pic:spPr>
                </pic:pic>
              </a:graphicData>
            </a:graphic>
          </wp:inline>
        </w:drawing>
      </w:r>
    </w:p>
    <w:p w14:paraId="41A3602C" w14:textId="68FCDBF5" w:rsidR="00023A28" w:rsidRDefault="00023A28" w:rsidP="00023A28">
      <w:r>
        <w:t>Użytkownik powinien widzieć status zaproszenia i przypisany event.</w:t>
      </w:r>
    </w:p>
    <w:p w14:paraId="00FC0051" w14:textId="0CFAF028" w:rsidR="00023A28" w:rsidRDefault="00023A28" w:rsidP="00EE6F6C">
      <w:pPr>
        <w:pStyle w:val="ListParagraph"/>
        <w:numPr>
          <w:ilvl w:val="0"/>
          <w:numId w:val="14"/>
        </w:numPr>
      </w:pPr>
      <w:r w:rsidRPr="00023A28">
        <w:t>Manage Event Invitations – pobranie listy zaproszeń dla o</w:t>
      </w:r>
      <w:r>
        <w:t>rganizowanych wydarzeń, w których użytkownik jest organizatorem – zarządzanie zaproszeniami dla wydarzenia</w:t>
      </w:r>
    </w:p>
    <w:p w14:paraId="11DBF052" w14:textId="56F7FC6D" w:rsidR="00023A28" w:rsidRDefault="00023A28" w:rsidP="00023A28">
      <w:r>
        <w:rPr>
          <w:noProof/>
        </w:rPr>
        <w:lastRenderedPageBreak/>
        <w:drawing>
          <wp:inline distT="0" distB="0" distL="0" distR="0" wp14:anchorId="125B39D4" wp14:editId="474C58D0">
            <wp:extent cx="5731510" cy="318833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188335"/>
                    </a:xfrm>
                    <a:prstGeom prst="rect">
                      <a:avLst/>
                    </a:prstGeom>
                  </pic:spPr>
                </pic:pic>
              </a:graphicData>
            </a:graphic>
          </wp:inline>
        </w:drawing>
      </w:r>
    </w:p>
    <w:p w14:paraId="029BCBC6" w14:textId="7EB9198D" w:rsidR="00023A28" w:rsidRPr="00023A28" w:rsidRDefault="00023A28" w:rsidP="00023A28">
      <w:r>
        <w:t xml:space="preserve">Sekcje są per wydarzenie – lista zaproszeń, gdzie organizator może </w:t>
      </w:r>
      <w:r w:rsidR="002E788B">
        <w:t>akceptować</w:t>
      </w:r>
      <w:r>
        <w:t xml:space="preserve"> lub odrzucać uczestnika. Jeżeli uczestnik wyśle </w:t>
      </w:r>
      <w:r w:rsidR="002E788B">
        <w:t>zaproszenie poprzez kliknięcie „join” w module Event, zostanie utworzone, w części serwerowej, zaproszenie ze statusem PENDING_OWNER.</w:t>
      </w:r>
    </w:p>
    <w:p w14:paraId="28B98003" w14:textId="7F36E7A8" w:rsidR="00F801B1" w:rsidRPr="00023A28" w:rsidRDefault="0035291B" w:rsidP="00F801B1">
      <w:r>
        <w:t>Każdy użytkownik może mieć tylko jedno zaproszenie</w:t>
      </w:r>
      <w:r w:rsidR="006E6A6A">
        <w:t xml:space="preserve"> na wydarzenie, ale może uczestniczyć w wielu wydarzeniach.</w:t>
      </w:r>
      <w:r w:rsidR="00076040">
        <w:t xml:space="preserve"> Użytkownik może wysłać prośbę o dołączenie do eventu (instancja zaproszenia z statusem PENDING_OWNER), ale do </w:t>
      </w:r>
      <w:r w:rsidR="00E844FF">
        <w:t>momentu,</w:t>
      </w:r>
      <w:r w:rsidR="00076040">
        <w:t xml:space="preserve"> gdy maksymalna liczba gości nie zostanie osiągnięta. W przypadku imprez otwartych, każde zaproszenie ma od razu status ACCEPTED.</w:t>
      </w:r>
    </w:p>
    <w:p w14:paraId="273614CF" w14:textId="77777777" w:rsidR="002B3FA3" w:rsidRPr="00023A28" w:rsidRDefault="002B3FA3" w:rsidP="002B3FA3"/>
    <w:sectPr w:rsidR="002B3FA3" w:rsidRPr="00023A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C5DE2"/>
    <w:multiLevelType w:val="hybridMultilevel"/>
    <w:tmpl w:val="F0EC441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41719F"/>
    <w:multiLevelType w:val="hybridMultilevel"/>
    <w:tmpl w:val="F00EC9B6"/>
    <w:lvl w:ilvl="0" w:tplc="08090017">
      <w:start w:val="1"/>
      <w:numFmt w:val="lowerLetter"/>
      <w:lvlText w:val="%1)"/>
      <w:lvlJc w:val="left"/>
      <w:pPr>
        <w:ind w:left="1428" w:hanging="360"/>
      </w:pPr>
    </w:lvl>
    <w:lvl w:ilvl="1" w:tplc="08090019">
      <w:start w:val="1"/>
      <w:numFmt w:val="lowerLetter"/>
      <w:lvlText w:val="%2."/>
      <w:lvlJc w:val="left"/>
      <w:pPr>
        <w:ind w:left="2148" w:hanging="360"/>
      </w:pPr>
    </w:lvl>
    <w:lvl w:ilvl="2" w:tplc="0809001B">
      <w:start w:val="1"/>
      <w:numFmt w:val="lowerRoman"/>
      <w:lvlText w:val="%3."/>
      <w:lvlJc w:val="right"/>
      <w:pPr>
        <w:ind w:left="2868" w:hanging="180"/>
      </w:pPr>
    </w:lvl>
    <w:lvl w:ilvl="3" w:tplc="0809000F">
      <w:start w:val="1"/>
      <w:numFmt w:val="decimal"/>
      <w:lvlText w:val="%4."/>
      <w:lvlJc w:val="left"/>
      <w:pPr>
        <w:ind w:left="3588" w:hanging="360"/>
      </w:pPr>
    </w:lvl>
    <w:lvl w:ilvl="4" w:tplc="08090019">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2" w15:restartNumberingAfterBreak="0">
    <w:nsid w:val="3AEB1619"/>
    <w:multiLevelType w:val="hybridMultilevel"/>
    <w:tmpl w:val="DD42DA1C"/>
    <w:lvl w:ilvl="0" w:tplc="09B6DE80">
      <w:start w:val="2"/>
      <w:numFmt w:val="lowerLetter"/>
      <w:lvlText w:val="%1)"/>
      <w:lvlJc w:val="left"/>
      <w:pPr>
        <w:ind w:left="2310" w:hanging="18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BC95894"/>
    <w:multiLevelType w:val="hybridMultilevel"/>
    <w:tmpl w:val="F4E6C20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4D2965BE"/>
    <w:multiLevelType w:val="hybridMultilevel"/>
    <w:tmpl w:val="9BE4F1EE"/>
    <w:lvl w:ilvl="0" w:tplc="0809000F">
      <w:start w:val="1"/>
      <w:numFmt w:val="decimal"/>
      <w:lvlText w:val="%1."/>
      <w:lvlJc w:val="left"/>
      <w:pPr>
        <w:ind w:left="870" w:hanging="360"/>
      </w:pPr>
    </w:lvl>
    <w:lvl w:ilvl="1" w:tplc="08090019">
      <w:start w:val="1"/>
      <w:numFmt w:val="lowerLetter"/>
      <w:lvlText w:val="%2."/>
      <w:lvlJc w:val="left"/>
      <w:pPr>
        <w:ind w:left="1590" w:hanging="360"/>
      </w:pPr>
    </w:lvl>
    <w:lvl w:ilvl="2" w:tplc="08090017">
      <w:start w:val="1"/>
      <w:numFmt w:val="lowerLetter"/>
      <w:lvlText w:val="%3)"/>
      <w:lvlJc w:val="left"/>
      <w:pPr>
        <w:ind w:left="2310" w:hanging="180"/>
      </w:pPr>
    </w:lvl>
    <w:lvl w:ilvl="3" w:tplc="0809000F">
      <w:start w:val="1"/>
      <w:numFmt w:val="decimal"/>
      <w:lvlText w:val="%4."/>
      <w:lvlJc w:val="left"/>
      <w:pPr>
        <w:ind w:left="3030" w:hanging="360"/>
      </w:pPr>
    </w:lvl>
    <w:lvl w:ilvl="4" w:tplc="08090019" w:tentative="1">
      <w:start w:val="1"/>
      <w:numFmt w:val="lowerLetter"/>
      <w:lvlText w:val="%5."/>
      <w:lvlJc w:val="left"/>
      <w:pPr>
        <w:ind w:left="3750" w:hanging="360"/>
      </w:pPr>
    </w:lvl>
    <w:lvl w:ilvl="5" w:tplc="0809001B" w:tentative="1">
      <w:start w:val="1"/>
      <w:numFmt w:val="lowerRoman"/>
      <w:lvlText w:val="%6."/>
      <w:lvlJc w:val="right"/>
      <w:pPr>
        <w:ind w:left="4470" w:hanging="180"/>
      </w:pPr>
    </w:lvl>
    <w:lvl w:ilvl="6" w:tplc="0809000F" w:tentative="1">
      <w:start w:val="1"/>
      <w:numFmt w:val="decimal"/>
      <w:lvlText w:val="%7."/>
      <w:lvlJc w:val="left"/>
      <w:pPr>
        <w:ind w:left="5190" w:hanging="360"/>
      </w:pPr>
    </w:lvl>
    <w:lvl w:ilvl="7" w:tplc="08090019" w:tentative="1">
      <w:start w:val="1"/>
      <w:numFmt w:val="lowerLetter"/>
      <w:lvlText w:val="%8."/>
      <w:lvlJc w:val="left"/>
      <w:pPr>
        <w:ind w:left="5910" w:hanging="360"/>
      </w:pPr>
    </w:lvl>
    <w:lvl w:ilvl="8" w:tplc="0809001B" w:tentative="1">
      <w:start w:val="1"/>
      <w:numFmt w:val="lowerRoman"/>
      <w:lvlText w:val="%9."/>
      <w:lvlJc w:val="right"/>
      <w:pPr>
        <w:ind w:left="6630" w:hanging="180"/>
      </w:pPr>
    </w:lvl>
  </w:abstractNum>
  <w:abstractNum w:abstractNumId="5" w15:restartNumberingAfterBreak="0">
    <w:nsid w:val="4E5B325A"/>
    <w:multiLevelType w:val="hybridMultilevel"/>
    <w:tmpl w:val="DD7C7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932136"/>
    <w:multiLevelType w:val="hybridMultilevel"/>
    <w:tmpl w:val="32F655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4BF6B7D"/>
    <w:multiLevelType w:val="hybridMultilevel"/>
    <w:tmpl w:val="D97C1AA2"/>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5D2333D"/>
    <w:multiLevelType w:val="hybridMultilevel"/>
    <w:tmpl w:val="DCC2ADB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F9E7FEB"/>
    <w:multiLevelType w:val="hybridMultilevel"/>
    <w:tmpl w:val="3C6C5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17548C"/>
    <w:multiLevelType w:val="hybridMultilevel"/>
    <w:tmpl w:val="EBF6E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1F4B63"/>
    <w:multiLevelType w:val="hybridMultilevel"/>
    <w:tmpl w:val="C1E4E52C"/>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DD01DA7"/>
    <w:multiLevelType w:val="hybridMultilevel"/>
    <w:tmpl w:val="A6687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EDD74AC"/>
    <w:multiLevelType w:val="hybridMultilevel"/>
    <w:tmpl w:val="8354CC6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9064C2"/>
    <w:multiLevelType w:val="hybridMultilevel"/>
    <w:tmpl w:val="43D81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7971F35"/>
    <w:multiLevelType w:val="hybridMultilevel"/>
    <w:tmpl w:val="F7923D0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2"/>
  </w:num>
  <w:num w:numId="5">
    <w:abstractNumId w:val="5"/>
  </w:num>
  <w:num w:numId="6">
    <w:abstractNumId w:val="15"/>
  </w:num>
  <w:num w:numId="7">
    <w:abstractNumId w:val="8"/>
  </w:num>
  <w:num w:numId="8">
    <w:abstractNumId w:val="7"/>
  </w:num>
  <w:num w:numId="9">
    <w:abstractNumId w:val="1"/>
  </w:num>
  <w:num w:numId="10">
    <w:abstractNumId w:val="11"/>
  </w:num>
  <w:num w:numId="11">
    <w:abstractNumId w:val="14"/>
  </w:num>
  <w:num w:numId="12">
    <w:abstractNumId w:val="13"/>
  </w:num>
  <w:num w:numId="13">
    <w:abstractNumId w:val="10"/>
  </w:num>
  <w:num w:numId="14">
    <w:abstractNumId w:val="9"/>
  </w:num>
  <w:num w:numId="15">
    <w:abstractNumId w:val="6"/>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2FC"/>
    <w:rsid w:val="00023A28"/>
    <w:rsid w:val="00076040"/>
    <w:rsid w:val="001923A0"/>
    <w:rsid w:val="001A1A68"/>
    <w:rsid w:val="00270FDD"/>
    <w:rsid w:val="002B3FA3"/>
    <w:rsid w:val="002D051C"/>
    <w:rsid w:val="002E788B"/>
    <w:rsid w:val="00317D65"/>
    <w:rsid w:val="0035291B"/>
    <w:rsid w:val="003A0699"/>
    <w:rsid w:val="00444021"/>
    <w:rsid w:val="00647C61"/>
    <w:rsid w:val="006D2D69"/>
    <w:rsid w:val="006E6A6A"/>
    <w:rsid w:val="00756E5C"/>
    <w:rsid w:val="00805E2E"/>
    <w:rsid w:val="008A7B4E"/>
    <w:rsid w:val="00937611"/>
    <w:rsid w:val="00A96992"/>
    <w:rsid w:val="00AE70A6"/>
    <w:rsid w:val="00B312FC"/>
    <w:rsid w:val="00B96E5B"/>
    <w:rsid w:val="00BA1BCF"/>
    <w:rsid w:val="00C058EB"/>
    <w:rsid w:val="00C62213"/>
    <w:rsid w:val="00DD2750"/>
    <w:rsid w:val="00DF26B0"/>
    <w:rsid w:val="00E844FF"/>
    <w:rsid w:val="00EE00B7"/>
    <w:rsid w:val="00EE1909"/>
    <w:rsid w:val="00EE6F6C"/>
    <w:rsid w:val="00F801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59CCF"/>
  <w15:chartTrackingRefBased/>
  <w15:docId w15:val="{D56E4180-EECF-40ED-9D6A-6DC190164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FA3"/>
    <w:rPr>
      <w:lang w:val="pl-PL"/>
    </w:rPr>
  </w:style>
  <w:style w:type="paragraph" w:styleId="Heading1">
    <w:name w:val="heading 1"/>
    <w:basedOn w:val="Normal"/>
    <w:next w:val="Normal"/>
    <w:link w:val="Heading1Char"/>
    <w:uiPriority w:val="9"/>
    <w:qFormat/>
    <w:rsid w:val="002B3F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3F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F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B3FA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FA3"/>
    <w:rPr>
      <w:rFonts w:asciiTheme="majorHAnsi" w:eastAsiaTheme="majorEastAsia" w:hAnsiTheme="majorHAnsi" w:cstheme="majorBidi"/>
      <w:color w:val="2F5496" w:themeColor="accent1" w:themeShade="BF"/>
      <w:sz w:val="32"/>
      <w:szCs w:val="32"/>
      <w:lang w:val="pl-PL"/>
    </w:rPr>
  </w:style>
  <w:style w:type="character" w:customStyle="1" w:styleId="Heading2Char">
    <w:name w:val="Heading 2 Char"/>
    <w:basedOn w:val="DefaultParagraphFont"/>
    <w:link w:val="Heading2"/>
    <w:uiPriority w:val="9"/>
    <w:rsid w:val="002B3FA3"/>
    <w:rPr>
      <w:rFonts w:asciiTheme="majorHAnsi" w:eastAsiaTheme="majorEastAsia" w:hAnsiTheme="majorHAnsi" w:cstheme="majorBidi"/>
      <w:color w:val="2F5496" w:themeColor="accent1" w:themeShade="BF"/>
      <w:sz w:val="26"/>
      <w:szCs w:val="26"/>
      <w:lang w:val="pl-PL"/>
    </w:rPr>
  </w:style>
  <w:style w:type="character" w:customStyle="1" w:styleId="Heading3Char">
    <w:name w:val="Heading 3 Char"/>
    <w:basedOn w:val="DefaultParagraphFont"/>
    <w:link w:val="Heading3"/>
    <w:uiPriority w:val="9"/>
    <w:rsid w:val="002B3FA3"/>
    <w:rPr>
      <w:rFonts w:asciiTheme="majorHAnsi" w:eastAsiaTheme="majorEastAsia" w:hAnsiTheme="majorHAnsi" w:cstheme="majorBidi"/>
      <w:color w:val="1F3763" w:themeColor="accent1" w:themeShade="7F"/>
      <w:sz w:val="24"/>
      <w:szCs w:val="24"/>
      <w:lang w:val="pl-PL"/>
    </w:rPr>
  </w:style>
  <w:style w:type="character" w:customStyle="1" w:styleId="Heading4Char">
    <w:name w:val="Heading 4 Char"/>
    <w:basedOn w:val="DefaultParagraphFont"/>
    <w:link w:val="Heading4"/>
    <w:uiPriority w:val="9"/>
    <w:rsid w:val="002B3FA3"/>
    <w:rPr>
      <w:rFonts w:asciiTheme="majorHAnsi" w:eastAsiaTheme="majorEastAsia" w:hAnsiTheme="majorHAnsi" w:cstheme="majorBidi"/>
      <w:i/>
      <w:iCs/>
      <w:color w:val="2F5496" w:themeColor="accent1" w:themeShade="BF"/>
      <w:lang w:val="pl-PL"/>
    </w:rPr>
  </w:style>
  <w:style w:type="paragraph" w:styleId="TOCHeading">
    <w:name w:val="TOC Heading"/>
    <w:basedOn w:val="Heading1"/>
    <w:next w:val="Normal"/>
    <w:uiPriority w:val="39"/>
    <w:unhideWhenUsed/>
    <w:qFormat/>
    <w:rsid w:val="002B3FA3"/>
    <w:pPr>
      <w:outlineLvl w:val="9"/>
    </w:pPr>
    <w:rPr>
      <w:lang w:val="en-US"/>
    </w:rPr>
  </w:style>
  <w:style w:type="paragraph" w:styleId="TOC1">
    <w:name w:val="toc 1"/>
    <w:basedOn w:val="Normal"/>
    <w:next w:val="Normal"/>
    <w:autoRedefine/>
    <w:uiPriority w:val="39"/>
    <w:unhideWhenUsed/>
    <w:rsid w:val="002B3FA3"/>
    <w:pPr>
      <w:spacing w:after="100"/>
    </w:pPr>
  </w:style>
  <w:style w:type="paragraph" w:styleId="TOC2">
    <w:name w:val="toc 2"/>
    <w:basedOn w:val="Normal"/>
    <w:next w:val="Normal"/>
    <w:autoRedefine/>
    <w:uiPriority w:val="39"/>
    <w:unhideWhenUsed/>
    <w:rsid w:val="002B3FA3"/>
    <w:pPr>
      <w:spacing w:after="100"/>
      <w:ind w:left="220"/>
    </w:pPr>
  </w:style>
  <w:style w:type="paragraph" w:styleId="TOC3">
    <w:name w:val="toc 3"/>
    <w:basedOn w:val="Normal"/>
    <w:next w:val="Normal"/>
    <w:autoRedefine/>
    <w:uiPriority w:val="39"/>
    <w:unhideWhenUsed/>
    <w:rsid w:val="002B3FA3"/>
    <w:pPr>
      <w:spacing w:after="100"/>
      <w:ind w:left="440"/>
    </w:pPr>
  </w:style>
  <w:style w:type="character" w:styleId="Hyperlink">
    <w:name w:val="Hyperlink"/>
    <w:basedOn w:val="DefaultParagraphFont"/>
    <w:uiPriority w:val="99"/>
    <w:unhideWhenUsed/>
    <w:rsid w:val="002B3FA3"/>
    <w:rPr>
      <w:color w:val="0563C1" w:themeColor="hyperlink"/>
      <w:u w:val="single"/>
    </w:rPr>
  </w:style>
  <w:style w:type="paragraph" w:styleId="ListParagraph">
    <w:name w:val="List Paragraph"/>
    <w:basedOn w:val="Normal"/>
    <w:uiPriority w:val="34"/>
    <w:qFormat/>
    <w:rsid w:val="002B3FA3"/>
    <w:pPr>
      <w:ind w:left="720"/>
      <w:contextualSpacing/>
    </w:pPr>
  </w:style>
  <w:style w:type="character" w:styleId="UnresolvedMention">
    <w:name w:val="Unresolved Mention"/>
    <w:basedOn w:val="DefaultParagraphFont"/>
    <w:uiPriority w:val="99"/>
    <w:semiHidden/>
    <w:unhideWhenUsed/>
    <w:rsid w:val="001923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s://github.com/MCtyskie/pai_project"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439F5-8EF8-4EEC-872F-7EB1A4751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14</Pages>
  <Words>2372</Words>
  <Characters>13526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Wiśniewski</dc:creator>
  <cp:keywords/>
  <dc:description/>
  <cp:lastModifiedBy>Dominik Wiśniewski</cp:lastModifiedBy>
  <cp:revision>21</cp:revision>
  <dcterms:created xsi:type="dcterms:W3CDTF">2021-06-20T12:49:00Z</dcterms:created>
  <dcterms:modified xsi:type="dcterms:W3CDTF">2021-06-20T16:14:00Z</dcterms:modified>
</cp:coreProperties>
</file>