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201519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afik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0151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rPr>
                <w:b/>
                <w:sz w:val="28"/>
              </w:rPr>
              <w:t>JONATHAN PATTERSON</w:t>
              <w:br/>
            </w:r>
            <w:r>
              <w:rPr>
                <w:color w:val="646464"/>
                <w:sz w:val="24"/>
              </w:rPr>
              <w:t>MARKETING MANAGER</w:t>
            </w:r>
          </w:p>
        </w:tc>
      </w:tr>
    </w:tbl>
    <w:p>
      <w:r>
        <w:br/>
        <w:t>____________________________________________________________________________________________________</w:t>
      </w:r>
    </w:p>
    <w:p>
      <w:pPr>
        <w:jc w:val="left"/>
      </w:pPr>
      <w:r>
        <w:rPr>
          <w:b/>
          <w:color w:val="000000"/>
          <w:sz w:val="24"/>
        </w:rPr>
        <w:t>KONTAKT</w:t>
      </w:r>
    </w:p>
    <w:p>
      <w:pPr>
        <w:jc w:val="left"/>
      </w:pPr>
      <w:r>
        <w:rPr>
          <w:color w:val="000000"/>
          <w:sz w:val="24"/>
        </w:rPr>
        <w:t>Festnetz: (0221) 1234-56</w:t>
      </w:r>
    </w:p>
    <w:p>
      <w:pPr>
        <w:jc w:val="left"/>
      </w:pPr>
      <w:r>
        <w:rPr>
          <w:color w:val="000000"/>
          <w:sz w:val="24"/>
        </w:rPr>
        <w:t>Mobil: (0221) 1234-56</w:t>
      </w:r>
    </w:p>
    <w:p>
      <w:pPr>
        <w:jc w:val="left"/>
      </w:pPr>
      <w:r>
        <w:rPr>
          <w:color w:val="000000"/>
          <w:sz w:val="24"/>
        </w:rPr>
        <w:t>hallo@superduperseite.de</w:t>
      </w:r>
    </w:p>
    <w:p>
      <w:pPr>
        <w:jc w:val="left"/>
      </w:pPr>
      <w:r>
        <w:rPr>
          <w:color w:val="000000"/>
          <w:sz w:val="24"/>
        </w:rPr>
        <w:t>superduperseite.de</w:t>
      </w:r>
    </w:p>
    <w:p>
      <w:pPr>
        <w:jc w:val="left"/>
      </w:pPr>
      <w:r>
        <w:rPr>
          <w:color w:val="000000"/>
          <w:sz w:val="24"/>
        </w:rPr>
        <w:t>Jede Straße 123, 12345, Jede Stadt</w:t>
      </w:r>
    </w:p>
    <w:p>
      <w:pPr>
        <w:jc w:val="left"/>
      </w:pPr>
      <w:r>
        <w:rPr>
          <w:b/>
          <w:color w:val="000000"/>
          <w:sz w:val="24"/>
        </w:rPr>
        <w:t>BERUFLICHER WERDEGANG</w:t>
      </w:r>
    </w:p>
    <w:p>
      <w:pPr>
        <w:jc w:val="left"/>
      </w:pPr>
      <w:r>
        <w:rPr>
          <w:color w:val="000000"/>
          <w:sz w:val="24"/>
        </w:rPr>
        <w:t>TT.MM.JJJJ – bis jetzt</w:t>
        <w:br/>
        <w:t>Fraedl und Speis</w:t>
        <w:br/>
        <w:t>Marketing Manager</w:t>
      </w:r>
    </w:p>
    <w:p>
      <w:pPr>
        <w:jc w:val="left"/>
      </w:pPr>
      <w:r>
        <w:rPr>
          <w:color w:val="000000"/>
          <w:sz w:val="24"/>
        </w:rPr>
        <w:t>TT.MM.JJJJ – TT.MM.JJJJ</w:t>
        <w:br/>
        <w:t>Warner &amp; Spencer</w:t>
        <w:br/>
        <w:t>Marketing Manager</w:t>
      </w:r>
    </w:p>
    <w:p>
      <w:pPr>
        <w:jc w:val="left"/>
      </w:pPr>
      <w:r>
        <w:rPr>
          <w:color w:val="000000"/>
          <w:sz w:val="24"/>
        </w:rPr>
        <w:t>TT.MM.JJJJ – TT.MM.JJJJ</w:t>
        <w:br/>
        <w:t>Hanover and Tyke</w:t>
        <w:br/>
        <w:t>Marketing Manager</w:t>
      </w:r>
    </w:p>
    <w:p>
      <w:pPr>
        <w:jc w:val="left"/>
      </w:pPr>
      <w:r>
        <w:rPr>
          <w:b/>
          <w:color w:val="000000"/>
          <w:sz w:val="24"/>
        </w:rPr>
        <w:t>HOCHSCHULAUSBILDUNG</w:t>
      </w:r>
    </w:p>
    <w:p>
      <w:pPr>
        <w:jc w:val="left"/>
      </w:pPr>
      <w:r>
        <w:rPr>
          <w:color w:val="000000"/>
          <w:sz w:val="24"/>
        </w:rPr>
        <w:t>TT.MM.JJJJ – TT.MM.JJJJ</w:t>
        <w:br/>
        <w:t>Universität Musterstadt</w:t>
        <w:br/>
        <w:t>Marketing</w:t>
      </w:r>
    </w:p>
    <w:p>
      <w:pPr>
        <w:jc w:val="left"/>
      </w:pPr>
      <w:r>
        <w:rPr>
          <w:color w:val="000000"/>
          <w:sz w:val="24"/>
        </w:rPr>
        <w:t>TT.MM.JJJJ – TT.MM.JJJJ</w:t>
        <w:br/>
        <w:t>Universität Musterstadt</w:t>
        <w:br/>
        <w:t>B.Sc. Marketing Manager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