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1B27CE" w14:textId="02D2E148" w:rsidR="00B402E6" w:rsidRPr="00C648AF" w:rsidRDefault="00B402E6" w:rsidP="00B402E6">
      <w:pPr>
        <w:spacing w:line="240" w:lineRule="auto"/>
        <w:jc w:val="center"/>
        <w:rPr>
          <w:rFonts w:ascii="Times New Roman" w:hAnsi="Times New Roman" w:cs="Times New Roman"/>
          <w:b/>
          <w:sz w:val="32"/>
          <w:szCs w:val="32"/>
        </w:rPr>
      </w:pPr>
      <w:bookmarkStart w:id="0" w:name="_w1e7dktqxsfg" w:colFirst="0" w:colLast="0"/>
      <w:bookmarkEnd w:id="0"/>
      <w:r w:rsidRPr="00C648AF">
        <w:rPr>
          <w:rFonts w:ascii="Times New Roman" w:hAnsi="Times New Roman" w:cs="Times New Roman"/>
          <w:b/>
          <w:sz w:val="32"/>
          <w:szCs w:val="32"/>
        </w:rPr>
        <w:t>Car Loan Eligibility Prediction</w:t>
      </w:r>
    </w:p>
    <w:p w14:paraId="0D54CCB2" w14:textId="77777777" w:rsidR="00672839" w:rsidRPr="00C648AF" w:rsidRDefault="00672839" w:rsidP="00B402E6">
      <w:pPr>
        <w:spacing w:line="240" w:lineRule="auto"/>
        <w:jc w:val="center"/>
        <w:rPr>
          <w:rFonts w:ascii="Times New Roman" w:hAnsi="Times New Roman" w:cs="Times New Roman"/>
          <w:b/>
          <w:sz w:val="32"/>
          <w:szCs w:val="32"/>
        </w:rPr>
      </w:pPr>
    </w:p>
    <w:p w14:paraId="35C5CC35" w14:textId="77777777" w:rsidR="00B402E6" w:rsidRPr="00C648AF" w:rsidRDefault="00B402E6" w:rsidP="00B402E6">
      <w:pPr>
        <w:spacing w:line="240" w:lineRule="auto"/>
        <w:jc w:val="center"/>
        <w:rPr>
          <w:rFonts w:ascii="Times New Roman" w:hAnsi="Times New Roman" w:cs="Times New Roman"/>
          <w:i/>
          <w:sz w:val="28"/>
          <w:szCs w:val="28"/>
        </w:rPr>
      </w:pPr>
    </w:p>
    <w:p w14:paraId="639BA8B9" w14:textId="64B35044" w:rsidR="008E520C" w:rsidRPr="00C648AF" w:rsidRDefault="00000000" w:rsidP="00276665">
      <w:pPr>
        <w:spacing w:line="240" w:lineRule="auto"/>
        <w:jc w:val="center"/>
        <w:rPr>
          <w:rFonts w:ascii="Times New Roman" w:hAnsi="Times New Roman" w:cs="Times New Roman"/>
          <w:i/>
          <w:sz w:val="24"/>
          <w:szCs w:val="24"/>
        </w:rPr>
      </w:pPr>
      <w:r w:rsidRPr="00C648AF">
        <w:rPr>
          <w:rFonts w:ascii="Times New Roman" w:hAnsi="Times New Roman" w:cs="Times New Roman"/>
          <w:i/>
          <w:sz w:val="24"/>
          <w:szCs w:val="24"/>
        </w:rPr>
        <w:t>A Project Report Submitted in Partial Fulfilment of the Requirements for the</w:t>
      </w:r>
    </w:p>
    <w:p w14:paraId="65A49F64" w14:textId="77777777" w:rsidR="008E520C" w:rsidRPr="00C648AF" w:rsidRDefault="00000000" w:rsidP="00276665">
      <w:pPr>
        <w:spacing w:line="240" w:lineRule="auto"/>
        <w:jc w:val="center"/>
        <w:rPr>
          <w:rFonts w:ascii="Times New Roman" w:hAnsi="Times New Roman" w:cs="Times New Roman"/>
          <w:i/>
          <w:sz w:val="24"/>
          <w:szCs w:val="24"/>
        </w:rPr>
      </w:pPr>
      <w:r w:rsidRPr="00C648AF">
        <w:rPr>
          <w:rFonts w:ascii="Times New Roman" w:hAnsi="Times New Roman" w:cs="Times New Roman"/>
          <w:i/>
          <w:sz w:val="24"/>
          <w:szCs w:val="24"/>
        </w:rPr>
        <w:t>Degree of</w:t>
      </w:r>
    </w:p>
    <w:p w14:paraId="7783A587" w14:textId="77777777" w:rsidR="008E520C" w:rsidRPr="00C648AF" w:rsidRDefault="00000000" w:rsidP="00276665">
      <w:pPr>
        <w:spacing w:line="240" w:lineRule="auto"/>
        <w:jc w:val="center"/>
        <w:rPr>
          <w:rFonts w:ascii="Times New Roman" w:hAnsi="Times New Roman" w:cs="Times New Roman"/>
          <w:sz w:val="24"/>
          <w:szCs w:val="24"/>
        </w:rPr>
      </w:pPr>
      <w:r w:rsidRPr="00C648AF">
        <w:rPr>
          <w:rFonts w:ascii="Times New Roman" w:hAnsi="Times New Roman" w:cs="Times New Roman"/>
          <w:sz w:val="24"/>
          <w:szCs w:val="24"/>
        </w:rPr>
        <w:t>Computer Science &amp; Engineering</w:t>
      </w:r>
    </w:p>
    <w:p w14:paraId="107222F5" w14:textId="77777777" w:rsidR="008E520C" w:rsidRPr="00C648AF" w:rsidRDefault="00000000" w:rsidP="00276665">
      <w:pPr>
        <w:spacing w:line="240" w:lineRule="auto"/>
        <w:jc w:val="center"/>
        <w:rPr>
          <w:rFonts w:ascii="Times New Roman" w:hAnsi="Times New Roman" w:cs="Times New Roman"/>
          <w:sz w:val="24"/>
          <w:szCs w:val="24"/>
        </w:rPr>
      </w:pPr>
      <w:r w:rsidRPr="00C648AF">
        <w:rPr>
          <w:rFonts w:ascii="Times New Roman" w:hAnsi="Times New Roman" w:cs="Times New Roman"/>
          <w:sz w:val="24"/>
          <w:szCs w:val="24"/>
        </w:rPr>
        <w:t>by</w:t>
      </w:r>
    </w:p>
    <w:p w14:paraId="05B3CEAC" w14:textId="77777777" w:rsidR="008E520C" w:rsidRPr="00C648AF" w:rsidRDefault="008E520C" w:rsidP="00276665">
      <w:pPr>
        <w:spacing w:line="240" w:lineRule="auto"/>
        <w:jc w:val="center"/>
        <w:rPr>
          <w:rFonts w:ascii="Times New Roman" w:hAnsi="Times New Roman" w:cs="Times New Roman"/>
          <w:sz w:val="24"/>
          <w:szCs w:val="24"/>
        </w:rPr>
      </w:pPr>
    </w:p>
    <w:p w14:paraId="5E0C62C4" w14:textId="7CFD379B" w:rsidR="008E520C" w:rsidRPr="00C648AF" w:rsidRDefault="00000000" w:rsidP="00276665">
      <w:pPr>
        <w:spacing w:line="240" w:lineRule="auto"/>
        <w:jc w:val="center"/>
        <w:rPr>
          <w:rFonts w:ascii="Times New Roman" w:hAnsi="Times New Roman" w:cs="Times New Roman"/>
          <w:b/>
          <w:sz w:val="24"/>
          <w:szCs w:val="24"/>
        </w:rPr>
      </w:pPr>
      <w:r w:rsidRPr="00C648AF">
        <w:rPr>
          <w:rFonts w:ascii="Times New Roman" w:hAnsi="Times New Roman" w:cs="Times New Roman"/>
          <w:b/>
          <w:sz w:val="24"/>
          <w:szCs w:val="24"/>
        </w:rPr>
        <w:t>Gulnaaz Parveen</w:t>
      </w:r>
    </w:p>
    <w:p w14:paraId="1C35E195" w14:textId="77777777" w:rsidR="008E520C" w:rsidRPr="00C648AF" w:rsidRDefault="00000000" w:rsidP="00276665">
      <w:pPr>
        <w:spacing w:line="240" w:lineRule="auto"/>
        <w:jc w:val="center"/>
        <w:rPr>
          <w:rFonts w:ascii="Times New Roman" w:hAnsi="Times New Roman" w:cs="Times New Roman"/>
          <w:sz w:val="24"/>
          <w:szCs w:val="24"/>
        </w:rPr>
      </w:pPr>
      <w:r w:rsidRPr="00C648AF">
        <w:rPr>
          <w:rFonts w:ascii="Times New Roman" w:hAnsi="Times New Roman" w:cs="Times New Roman"/>
          <w:sz w:val="24"/>
          <w:szCs w:val="24"/>
        </w:rPr>
        <w:t>202102021055</w:t>
      </w:r>
    </w:p>
    <w:p w14:paraId="5A1BC594" w14:textId="77777777" w:rsidR="008E520C" w:rsidRPr="00C648AF" w:rsidRDefault="008E520C" w:rsidP="00276665">
      <w:pPr>
        <w:spacing w:line="240" w:lineRule="auto"/>
        <w:jc w:val="center"/>
        <w:rPr>
          <w:rFonts w:ascii="Times New Roman" w:hAnsi="Times New Roman" w:cs="Times New Roman"/>
          <w:sz w:val="24"/>
          <w:szCs w:val="24"/>
        </w:rPr>
      </w:pPr>
    </w:p>
    <w:p w14:paraId="76779E4C" w14:textId="77777777" w:rsidR="008E520C" w:rsidRPr="00C648AF" w:rsidRDefault="00000000" w:rsidP="00276665">
      <w:pPr>
        <w:spacing w:line="240" w:lineRule="auto"/>
        <w:jc w:val="center"/>
        <w:rPr>
          <w:rFonts w:ascii="Times New Roman" w:hAnsi="Times New Roman" w:cs="Times New Roman"/>
          <w:b/>
          <w:sz w:val="24"/>
          <w:szCs w:val="24"/>
        </w:rPr>
      </w:pPr>
      <w:proofErr w:type="spellStart"/>
      <w:r w:rsidRPr="00C648AF">
        <w:rPr>
          <w:rFonts w:ascii="Times New Roman" w:hAnsi="Times New Roman" w:cs="Times New Roman"/>
          <w:b/>
          <w:sz w:val="24"/>
          <w:szCs w:val="24"/>
        </w:rPr>
        <w:t>Swmdwn</w:t>
      </w:r>
      <w:proofErr w:type="spellEnd"/>
      <w:r w:rsidRPr="00C648AF">
        <w:rPr>
          <w:rFonts w:ascii="Times New Roman" w:hAnsi="Times New Roman" w:cs="Times New Roman"/>
          <w:b/>
          <w:sz w:val="24"/>
          <w:szCs w:val="24"/>
        </w:rPr>
        <w:t xml:space="preserve"> Choudhury</w:t>
      </w:r>
    </w:p>
    <w:p w14:paraId="6600BA26" w14:textId="77777777" w:rsidR="008E520C" w:rsidRPr="00C648AF" w:rsidRDefault="00000000" w:rsidP="00276665">
      <w:pPr>
        <w:spacing w:line="240" w:lineRule="auto"/>
        <w:jc w:val="center"/>
        <w:rPr>
          <w:rFonts w:ascii="Times New Roman" w:hAnsi="Times New Roman" w:cs="Times New Roman"/>
          <w:sz w:val="24"/>
          <w:szCs w:val="24"/>
        </w:rPr>
      </w:pPr>
      <w:r w:rsidRPr="00C648AF">
        <w:rPr>
          <w:rFonts w:ascii="Times New Roman" w:hAnsi="Times New Roman" w:cs="Times New Roman"/>
          <w:sz w:val="24"/>
          <w:szCs w:val="24"/>
        </w:rPr>
        <w:t>202102021011</w:t>
      </w:r>
    </w:p>
    <w:p w14:paraId="44F23D6A" w14:textId="77777777" w:rsidR="008E520C" w:rsidRPr="00C648AF" w:rsidRDefault="008E520C" w:rsidP="00276665">
      <w:pPr>
        <w:spacing w:line="240" w:lineRule="auto"/>
        <w:jc w:val="center"/>
        <w:rPr>
          <w:rFonts w:ascii="Times New Roman" w:hAnsi="Times New Roman" w:cs="Times New Roman"/>
          <w:sz w:val="24"/>
          <w:szCs w:val="24"/>
        </w:rPr>
      </w:pPr>
    </w:p>
    <w:p w14:paraId="1C2ADDC8" w14:textId="77777777" w:rsidR="008E520C" w:rsidRPr="00C648AF" w:rsidRDefault="00000000" w:rsidP="00276665">
      <w:pPr>
        <w:spacing w:line="240" w:lineRule="auto"/>
        <w:jc w:val="center"/>
        <w:rPr>
          <w:rFonts w:ascii="Times New Roman" w:hAnsi="Times New Roman" w:cs="Times New Roman"/>
          <w:b/>
          <w:sz w:val="24"/>
          <w:szCs w:val="24"/>
        </w:rPr>
      </w:pPr>
      <w:r w:rsidRPr="00C648AF">
        <w:rPr>
          <w:rFonts w:ascii="Times New Roman" w:hAnsi="Times New Roman" w:cs="Times New Roman"/>
          <w:b/>
          <w:sz w:val="24"/>
          <w:szCs w:val="24"/>
        </w:rPr>
        <w:t>Md. Dildar Mandal</w:t>
      </w:r>
    </w:p>
    <w:p w14:paraId="338B0611" w14:textId="77777777" w:rsidR="008E520C" w:rsidRPr="00C648AF" w:rsidRDefault="00000000" w:rsidP="00276665">
      <w:pPr>
        <w:spacing w:line="240" w:lineRule="auto"/>
        <w:jc w:val="center"/>
        <w:rPr>
          <w:rFonts w:ascii="Times New Roman" w:hAnsi="Times New Roman" w:cs="Times New Roman"/>
          <w:sz w:val="24"/>
          <w:szCs w:val="24"/>
        </w:rPr>
      </w:pPr>
      <w:r w:rsidRPr="00C648AF">
        <w:rPr>
          <w:rFonts w:ascii="Times New Roman" w:hAnsi="Times New Roman" w:cs="Times New Roman"/>
          <w:sz w:val="24"/>
          <w:szCs w:val="24"/>
        </w:rPr>
        <w:t>202102021043</w:t>
      </w:r>
    </w:p>
    <w:p w14:paraId="77748DCB" w14:textId="77777777" w:rsidR="008E520C" w:rsidRPr="00C648AF" w:rsidRDefault="008E520C" w:rsidP="00276665">
      <w:pPr>
        <w:spacing w:line="240" w:lineRule="auto"/>
        <w:jc w:val="center"/>
        <w:rPr>
          <w:rFonts w:ascii="Times New Roman" w:hAnsi="Times New Roman" w:cs="Times New Roman"/>
          <w:sz w:val="24"/>
          <w:szCs w:val="24"/>
        </w:rPr>
      </w:pPr>
    </w:p>
    <w:p w14:paraId="4D7099DC" w14:textId="77777777" w:rsidR="008E520C" w:rsidRPr="00C648AF" w:rsidRDefault="008E520C" w:rsidP="00276665">
      <w:pPr>
        <w:spacing w:line="240" w:lineRule="auto"/>
        <w:jc w:val="center"/>
        <w:rPr>
          <w:rFonts w:ascii="Times New Roman" w:hAnsi="Times New Roman" w:cs="Times New Roman"/>
          <w:sz w:val="24"/>
          <w:szCs w:val="24"/>
        </w:rPr>
      </w:pPr>
    </w:p>
    <w:p w14:paraId="73CB6329" w14:textId="77777777" w:rsidR="008E520C" w:rsidRPr="00C648AF" w:rsidRDefault="008E520C" w:rsidP="00276665">
      <w:pPr>
        <w:spacing w:line="240" w:lineRule="auto"/>
        <w:jc w:val="center"/>
        <w:rPr>
          <w:rFonts w:ascii="Times New Roman" w:hAnsi="Times New Roman" w:cs="Times New Roman"/>
          <w:sz w:val="24"/>
          <w:szCs w:val="24"/>
        </w:rPr>
      </w:pPr>
    </w:p>
    <w:p w14:paraId="5CA81EB8" w14:textId="77777777" w:rsidR="008E520C" w:rsidRPr="00C648AF" w:rsidRDefault="00000000" w:rsidP="00276665">
      <w:pPr>
        <w:spacing w:line="240" w:lineRule="auto"/>
        <w:jc w:val="center"/>
        <w:rPr>
          <w:rFonts w:ascii="Times New Roman" w:hAnsi="Times New Roman" w:cs="Times New Roman"/>
          <w:sz w:val="24"/>
          <w:szCs w:val="24"/>
        </w:rPr>
      </w:pPr>
      <w:r w:rsidRPr="00C648AF">
        <w:rPr>
          <w:rFonts w:ascii="Times New Roman" w:hAnsi="Times New Roman" w:cs="Times New Roman"/>
          <w:sz w:val="24"/>
          <w:szCs w:val="24"/>
        </w:rPr>
        <w:t>Supervised by:</w:t>
      </w:r>
    </w:p>
    <w:p w14:paraId="38AF5861" w14:textId="77777777" w:rsidR="008E520C" w:rsidRPr="00C648AF" w:rsidRDefault="00000000" w:rsidP="00276665">
      <w:pPr>
        <w:spacing w:line="240" w:lineRule="auto"/>
        <w:jc w:val="center"/>
        <w:rPr>
          <w:rFonts w:ascii="Times New Roman" w:hAnsi="Times New Roman" w:cs="Times New Roman"/>
          <w:sz w:val="24"/>
          <w:szCs w:val="24"/>
        </w:rPr>
      </w:pPr>
      <w:proofErr w:type="spellStart"/>
      <w:r w:rsidRPr="00C648AF">
        <w:rPr>
          <w:rFonts w:ascii="Times New Roman" w:hAnsi="Times New Roman" w:cs="Times New Roman"/>
          <w:sz w:val="24"/>
          <w:szCs w:val="24"/>
        </w:rPr>
        <w:t>Dr.</w:t>
      </w:r>
      <w:proofErr w:type="spellEnd"/>
      <w:r w:rsidRPr="00C648AF">
        <w:rPr>
          <w:rFonts w:ascii="Times New Roman" w:hAnsi="Times New Roman" w:cs="Times New Roman"/>
          <w:sz w:val="24"/>
          <w:szCs w:val="24"/>
        </w:rPr>
        <w:t xml:space="preserve"> Ranjan Maity</w:t>
      </w:r>
    </w:p>
    <w:p w14:paraId="39DE4B6B" w14:textId="77777777" w:rsidR="008E520C" w:rsidRPr="00C648AF" w:rsidRDefault="00000000" w:rsidP="00276665">
      <w:pPr>
        <w:spacing w:line="240" w:lineRule="auto"/>
        <w:jc w:val="center"/>
        <w:rPr>
          <w:rFonts w:ascii="Times New Roman" w:hAnsi="Times New Roman" w:cs="Times New Roman"/>
          <w:sz w:val="24"/>
          <w:szCs w:val="24"/>
        </w:rPr>
      </w:pPr>
      <w:r w:rsidRPr="00C648AF">
        <w:rPr>
          <w:rFonts w:ascii="Times New Roman" w:hAnsi="Times New Roman" w:cs="Times New Roman"/>
          <w:sz w:val="24"/>
          <w:szCs w:val="24"/>
        </w:rPr>
        <w:t>Assistant Professor</w:t>
      </w:r>
    </w:p>
    <w:p w14:paraId="20001AF8" w14:textId="77777777" w:rsidR="008E520C" w:rsidRPr="00C648AF" w:rsidRDefault="008E520C" w:rsidP="00A4662A">
      <w:pPr>
        <w:spacing w:line="240" w:lineRule="auto"/>
        <w:jc w:val="center"/>
        <w:rPr>
          <w:rFonts w:ascii="Times New Roman" w:hAnsi="Times New Roman" w:cs="Times New Roman"/>
        </w:rPr>
      </w:pPr>
    </w:p>
    <w:p w14:paraId="3F17606E" w14:textId="77777777" w:rsidR="008E520C" w:rsidRPr="00C648AF" w:rsidRDefault="008E520C" w:rsidP="00A4662A">
      <w:pPr>
        <w:spacing w:line="240" w:lineRule="auto"/>
        <w:jc w:val="center"/>
        <w:rPr>
          <w:rFonts w:ascii="Times New Roman" w:hAnsi="Times New Roman" w:cs="Times New Roman"/>
        </w:rPr>
      </w:pPr>
    </w:p>
    <w:p w14:paraId="71B5FDEC" w14:textId="77777777" w:rsidR="00276665" w:rsidRPr="00C648AF" w:rsidRDefault="00276665" w:rsidP="00A4662A">
      <w:pPr>
        <w:spacing w:line="240" w:lineRule="auto"/>
        <w:jc w:val="center"/>
        <w:rPr>
          <w:rFonts w:ascii="Times New Roman" w:hAnsi="Times New Roman" w:cs="Times New Roman"/>
        </w:rPr>
      </w:pPr>
    </w:p>
    <w:p w14:paraId="7EDB289C" w14:textId="77777777" w:rsidR="008E520C" w:rsidRPr="00C648AF" w:rsidRDefault="008E520C" w:rsidP="00A4662A">
      <w:pPr>
        <w:spacing w:line="240" w:lineRule="auto"/>
        <w:jc w:val="center"/>
        <w:rPr>
          <w:rFonts w:ascii="Times New Roman" w:hAnsi="Times New Roman" w:cs="Times New Roman"/>
        </w:rPr>
      </w:pPr>
    </w:p>
    <w:p w14:paraId="38B1E1E8" w14:textId="77777777" w:rsidR="008E520C" w:rsidRPr="00C648AF" w:rsidRDefault="008E520C" w:rsidP="00A4662A">
      <w:pPr>
        <w:spacing w:line="240" w:lineRule="auto"/>
        <w:rPr>
          <w:rFonts w:ascii="Times New Roman" w:hAnsi="Times New Roman" w:cs="Times New Roman"/>
        </w:rPr>
      </w:pPr>
    </w:p>
    <w:p w14:paraId="1B34573A" w14:textId="77777777" w:rsidR="008E520C" w:rsidRPr="00C648AF" w:rsidRDefault="00000000" w:rsidP="00A4662A">
      <w:pPr>
        <w:pStyle w:val="Heading1"/>
        <w:spacing w:line="240" w:lineRule="auto"/>
        <w:jc w:val="center"/>
        <w:rPr>
          <w:rFonts w:ascii="Times New Roman" w:hAnsi="Times New Roman" w:cs="Times New Roman"/>
          <w:sz w:val="30"/>
          <w:szCs w:val="30"/>
        </w:rPr>
      </w:pPr>
      <w:bookmarkStart w:id="1" w:name="_9xpp5jix11xo" w:colFirst="0" w:colLast="0"/>
      <w:bookmarkEnd w:id="1"/>
      <w:r w:rsidRPr="00C648AF">
        <w:rPr>
          <w:rFonts w:ascii="Times New Roman" w:hAnsi="Times New Roman" w:cs="Times New Roman"/>
          <w:noProof/>
          <w:sz w:val="30"/>
          <w:szCs w:val="30"/>
        </w:rPr>
        <w:drawing>
          <wp:inline distT="114300" distB="114300" distL="114300" distR="114300" wp14:anchorId="2687983B" wp14:editId="3AE7D963">
            <wp:extent cx="1165388" cy="100223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165388" cy="1002233"/>
                    </a:xfrm>
                    <a:prstGeom prst="rect">
                      <a:avLst/>
                    </a:prstGeom>
                    <a:ln/>
                  </pic:spPr>
                </pic:pic>
              </a:graphicData>
            </a:graphic>
          </wp:inline>
        </w:drawing>
      </w:r>
    </w:p>
    <w:p w14:paraId="42030CA9" w14:textId="77777777" w:rsidR="008E520C" w:rsidRPr="00C648AF" w:rsidRDefault="00000000" w:rsidP="00276665">
      <w:pPr>
        <w:pStyle w:val="Heading1"/>
        <w:spacing w:line="240" w:lineRule="auto"/>
        <w:jc w:val="center"/>
        <w:rPr>
          <w:rFonts w:ascii="Times New Roman" w:hAnsi="Times New Roman" w:cs="Times New Roman"/>
          <w:sz w:val="24"/>
          <w:szCs w:val="24"/>
        </w:rPr>
      </w:pPr>
      <w:bookmarkStart w:id="2" w:name="_3oqrthfi5dhe" w:colFirst="0" w:colLast="0"/>
      <w:bookmarkEnd w:id="2"/>
      <w:r w:rsidRPr="00C648AF">
        <w:rPr>
          <w:rFonts w:ascii="Times New Roman" w:hAnsi="Times New Roman" w:cs="Times New Roman"/>
          <w:sz w:val="24"/>
          <w:szCs w:val="24"/>
        </w:rPr>
        <w:t>Department of Computer Science and Engineering</w:t>
      </w:r>
    </w:p>
    <w:p w14:paraId="0A0978E7" w14:textId="77777777" w:rsidR="008E520C" w:rsidRPr="00C648AF" w:rsidRDefault="00000000" w:rsidP="00276665">
      <w:pPr>
        <w:pStyle w:val="Heading1"/>
        <w:spacing w:line="240" w:lineRule="auto"/>
        <w:jc w:val="center"/>
        <w:rPr>
          <w:rFonts w:ascii="Times New Roman" w:hAnsi="Times New Roman" w:cs="Times New Roman"/>
          <w:sz w:val="24"/>
          <w:szCs w:val="24"/>
        </w:rPr>
      </w:pPr>
      <w:bookmarkStart w:id="3" w:name="_py5uprksoecv" w:colFirst="0" w:colLast="0"/>
      <w:bookmarkEnd w:id="3"/>
      <w:r w:rsidRPr="00C648AF">
        <w:rPr>
          <w:rFonts w:ascii="Times New Roman" w:hAnsi="Times New Roman" w:cs="Times New Roman"/>
          <w:sz w:val="24"/>
          <w:szCs w:val="24"/>
        </w:rPr>
        <w:t>CENTRAL INSTITUTE OF TECHNOLOGY KOKRAJHAR</w:t>
      </w:r>
    </w:p>
    <w:p w14:paraId="286FF0AA" w14:textId="77777777" w:rsidR="008E520C" w:rsidRPr="00C648AF" w:rsidRDefault="00000000" w:rsidP="00276665">
      <w:pPr>
        <w:pStyle w:val="Heading1"/>
        <w:spacing w:line="240" w:lineRule="auto"/>
        <w:jc w:val="center"/>
        <w:rPr>
          <w:rFonts w:ascii="Times New Roman" w:hAnsi="Times New Roman" w:cs="Times New Roman"/>
          <w:sz w:val="24"/>
          <w:szCs w:val="24"/>
        </w:rPr>
      </w:pPr>
      <w:bookmarkStart w:id="4" w:name="_9sct58lgigm1" w:colFirst="0" w:colLast="0"/>
      <w:bookmarkEnd w:id="4"/>
      <w:r w:rsidRPr="00C648AF">
        <w:rPr>
          <w:rFonts w:ascii="Times New Roman" w:hAnsi="Times New Roman" w:cs="Times New Roman"/>
          <w:sz w:val="24"/>
          <w:szCs w:val="24"/>
        </w:rPr>
        <w:t>DEEMED TO BE UNIVERSITY UNDER MOE, GOVT. OF INDIA</w:t>
      </w:r>
    </w:p>
    <w:p w14:paraId="69706CD1" w14:textId="77777777" w:rsidR="008E520C" w:rsidRPr="00C648AF" w:rsidRDefault="00000000" w:rsidP="00276665">
      <w:pPr>
        <w:spacing w:line="240" w:lineRule="auto"/>
        <w:jc w:val="center"/>
        <w:rPr>
          <w:rFonts w:ascii="Times New Roman" w:hAnsi="Times New Roman" w:cs="Times New Roman"/>
          <w:sz w:val="24"/>
          <w:szCs w:val="24"/>
        </w:rPr>
      </w:pPr>
      <w:r w:rsidRPr="00C648AF">
        <w:rPr>
          <w:rFonts w:ascii="Times New Roman" w:hAnsi="Times New Roman" w:cs="Times New Roman"/>
          <w:sz w:val="24"/>
          <w:szCs w:val="24"/>
        </w:rPr>
        <w:t>April 26, 2024</w:t>
      </w:r>
    </w:p>
    <w:p w14:paraId="290643E0" w14:textId="77777777" w:rsidR="00B402E6" w:rsidRPr="00C648AF" w:rsidRDefault="00B402E6" w:rsidP="00A4662A">
      <w:pPr>
        <w:spacing w:line="240" w:lineRule="auto"/>
        <w:rPr>
          <w:rFonts w:ascii="Times New Roman" w:hAnsi="Times New Roman" w:cs="Times New Roman"/>
          <w:sz w:val="24"/>
          <w:szCs w:val="24"/>
        </w:rPr>
      </w:pPr>
    </w:p>
    <w:p w14:paraId="2D0DF981" w14:textId="77777777" w:rsidR="00B402E6" w:rsidRPr="00C648AF" w:rsidRDefault="00B402E6" w:rsidP="00A4662A">
      <w:pPr>
        <w:spacing w:line="240" w:lineRule="auto"/>
        <w:rPr>
          <w:rFonts w:ascii="Times New Roman" w:hAnsi="Times New Roman" w:cs="Times New Roman"/>
          <w:sz w:val="24"/>
          <w:szCs w:val="24"/>
        </w:rPr>
      </w:pPr>
    </w:p>
    <w:p w14:paraId="32F313A7" w14:textId="77777777" w:rsidR="00B402E6" w:rsidRPr="00C648AF" w:rsidRDefault="00B402E6" w:rsidP="00A4662A">
      <w:pPr>
        <w:spacing w:line="240" w:lineRule="auto"/>
        <w:rPr>
          <w:rFonts w:ascii="Times New Roman" w:hAnsi="Times New Roman" w:cs="Times New Roman"/>
          <w:sz w:val="24"/>
          <w:szCs w:val="24"/>
        </w:rPr>
      </w:pPr>
    </w:p>
    <w:p w14:paraId="35362351" w14:textId="77777777" w:rsidR="00B402E6" w:rsidRPr="00C648AF" w:rsidRDefault="00B402E6" w:rsidP="00A4662A">
      <w:pPr>
        <w:spacing w:line="240" w:lineRule="auto"/>
        <w:rPr>
          <w:rFonts w:ascii="Times New Roman" w:hAnsi="Times New Roman" w:cs="Times New Roman"/>
          <w:sz w:val="24"/>
          <w:szCs w:val="24"/>
        </w:rPr>
      </w:pPr>
    </w:p>
    <w:p w14:paraId="50EDF60F" w14:textId="77777777" w:rsidR="00276665" w:rsidRPr="00C648AF" w:rsidRDefault="00276665" w:rsidP="00A4662A">
      <w:pPr>
        <w:spacing w:line="240" w:lineRule="auto"/>
        <w:rPr>
          <w:rFonts w:ascii="Times New Roman" w:hAnsi="Times New Roman" w:cs="Times New Roman"/>
          <w:sz w:val="24"/>
          <w:szCs w:val="24"/>
        </w:rPr>
      </w:pPr>
    </w:p>
    <w:p w14:paraId="704568FC" w14:textId="77777777" w:rsidR="00276665" w:rsidRPr="00C648AF" w:rsidRDefault="00276665" w:rsidP="00A4662A">
      <w:pPr>
        <w:spacing w:line="240" w:lineRule="auto"/>
        <w:rPr>
          <w:rFonts w:ascii="Times New Roman" w:hAnsi="Times New Roman" w:cs="Times New Roman"/>
          <w:sz w:val="24"/>
          <w:szCs w:val="24"/>
        </w:rPr>
      </w:pPr>
    </w:p>
    <w:p w14:paraId="7EF3379A" w14:textId="77777777" w:rsidR="00276665" w:rsidRPr="00C648AF" w:rsidRDefault="00276665" w:rsidP="00A4662A">
      <w:pPr>
        <w:spacing w:line="240" w:lineRule="auto"/>
        <w:rPr>
          <w:rFonts w:ascii="Times New Roman" w:hAnsi="Times New Roman" w:cs="Times New Roman"/>
          <w:sz w:val="24"/>
          <w:szCs w:val="24"/>
        </w:rPr>
      </w:pPr>
    </w:p>
    <w:p w14:paraId="190B7D92" w14:textId="31D97892" w:rsidR="008E520C" w:rsidRPr="00C648AF" w:rsidRDefault="00000000" w:rsidP="00A4662A">
      <w:pPr>
        <w:spacing w:line="240" w:lineRule="auto"/>
        <w:rPr>
          <w:rFonts w:ascii="Times New Roman" w:hAnsi="Times New Roman" w:cs="Times New Roman"/>
          <w:sz w:val="24"/>
          <w:szCs w:val="24"/>
        </w:rPr>
      </w:pPr>
      <w:r w:rsidRPr="00C648AF">
        <w:rPr>
          <w:rFonts w:ascii="Times New Roman" w:hAnsi="Times New Roman" w:cs="Times New Roman"/>
          <w:sz w:val="24"/>
          <w:szCs w:val="24"/>
        </w:rPr>
        <w:lastRenderedPageBreak/>
        <w:t xml:space="preserve">Developed a machine learning model to predict car loan eligibility based on applicant features, optimising loan approval processes in the financial sector. Leveraging applicant data such as income, credit score, and employment status, the model, using a K-Nearest </w:t>
      </w:r>
      <w:proofErr w:type="spellStart"/>
      <w:r w:rsidRPr="00C648AF">
        <w:rPr>
          <w:rFonts w:ascii="Times New Roman" w:hAnsi="Times New Roman" w:cs="Times New Roman"/>
          <w:sz w:val="24"/>
          <w:szCs w:val="24"/>
        </w:rPr>
        <w:t>Neighbors</w:t>
      </w:r>
      <w:proofErr w:type="spellEnd"/>
      <w:r w:rsidRPr="00C648AF">
        <w:rPr>
          <w:rFonts w:ascii="Times New Roman" w:hAnsi="Times New Roman" w:cs="Times New Roman"/>
          <w:sz w:val="24"/>
          <w:szCs w:val="24"/>
        </w:rPr>
        <w:t xml:space="preserve"> (KNN) classifier, achieved accurate predictions. Insights from the analysis empower financial institutions to streamline car loan approvals, enhancing efficiency and customer experience.</w:t>
      </w:r>
    </w:p>
    <w:p w14:paraId="68DD163D" w14:textId="77777777" w:rsidR="008E520C" w:rsidRPr="00C648AF" w:rsidRDefault="008E520C" w:rsidP="00A4662A">
      <w:pPr>
        <w:spacing w:line="240" w:lineRule="auto"/>
        <w:rPr>
          <w:rFonts w:ascii="Times New Roman" w:hAnsi="Times New Roman" w:cs="Times New Roman"/>
        </w:rPr>
      </w:pPr>
    </w:p>
    <w:p w14:paraId="04AB17F4" w14:textId="77777777" w:rsidR="008E520C" w:rsidRPr="00C648AF" w:rsidRDefault="00000000" w:rsidP="00A4662A">
      <w:pPr>
        <w:pStyle w:val="Heading2"/>
        <w:spacing w:line="240" w:lineRule="auto"/>
        <w:rPr>
          <w:rFonts w:ascii="Times New Roman" w:hAnsi="Times New Roman" w:cs="Times New Roman"/>
          <w:b/>
          <w:sz w:val="28"/>
          <w:szCs w:val="28"/>
        </w:rPr>
      </w:pPr>
      <w:bookmarkStart w:id="5" w:name="_xkde7ansc2db" w:colFirst="0" w:colLast="0"/>
      <w:bookmarkEnd w:id="5"/>
      <w:r w:rsidRPr="00C648AF">
        <w:rPr>
          <w:rFonts w:ascii="Times New Roman" w:hAnsi="Times New Roman" w:cs="Times New Roman"/>
          <w:b/>
          <w:sz w:val="28"/>
          <w:szCs w:val="28"/>
        </w:rPr>
        <w:t>1. Introduction</w:t>
      </w:r>
    </w:p>
    <w:p w14:paraId="32C28D6F" w14:textId="77777777" w:rsidR="008E520C" w:rsidRPr="00C648AF" w:rsidRDefault="00000000" w:rsidP="00A4662A">
      <w:pPr>
        <w:spacing w:line="240" w:lineRule="auto"/>
        <w:rPr>
          <w:rFonts w:ascii="Times New Roman" w:hAnsi="Times New Roman" w:cs="Times New Roman"/>
          <w:sz w:val="24"/>
          <w:szCs w:val="24"/>
        </w:rPr>
      </w:pPr>
      <w:r w:rsidRPr="00C648AF">
        <w:rPr>
          <w:rFonts w:ascii="Times New Roman" w:hAnsi="Times New Roman" w:cs="Times New Roman"/>
          <w:sz w:val="24"/>
          <w:szCs w:val="24"/>
        </w:rPr>
        <w:t>In the dynamic landscape of the financial sector, optimising loan approval processes is essential to ensure efficient and customer-centric services. The ability to accurately predict car loan eligibility based on applicant features plays a pivotal role in streamlining lending operations and enhancing the overall customer experience. This project focuses on leveraging machine learning techniques to develop a predictive model that assesses car loan eligibility using applicant data such as income, credit score, employment status, and loan history. By harnessing the power of data-driven insights, financial institutions can make informed decisions, reduce manual efforts, and expedite the loan approval process. The implementation of this predictive model aims to facilitate a seamless and efficient car loan approval process, benefiting both applicants and lenders alike.</w:t>
      </w:r>
    </w:p>
    <w:p w14:paraId="6CB8B217" w14:textId="77777777" w:rsidR="008E520C" w:rsidRPr="00C648AF" w:rsidRDefault="008E520C" w:rsidP="00A4662A">
      <w:pPr>
        <w:spacing w:line="240" w:lineRule="auto"/>
        <w:rPr>
          <w:rFonts w:ascii="Times New Roman" w:hAnsi="Times New Roman" w:cs="Times New Roman"/>
          <w:sz w:val="24"/>
          <w:szCs w:val="24"/>
        </w:rPr>
      </w:pPr>
    </w:p>
    <w:p w14:paraId="2EE6F46B" w14:textId="77777777" w:rsidR="00276665" w:rsidRPr="00C648AF" w:rsidRDefault="00276665" w:rsidP="00A4662A">
      <w:pPr>
        <w:spacing w:line="240" w:lineRule="auto"/>
        <w:rPr>
          <w:rFonts w:ascii="Times New Roman" w:hAnsi="Times New Roman" w:cs="Times New Roman"/>
          <w:sz w:val="24"/>
          <w:szCs w:val="24"/>
        </w:rPr>
      </w:pPr>
    </w:p>
    <w:p w14:paraId="0495033C" w14:textId="77777777" w:rsidR="008E520C" w:rsidRPr="00C648AF" w:rsidRDefault="00000000" w:rsidP="00A4662A">
      <w:pPr>
        <w:pStyle w:val="Heading2"/>
        <w:spacing w:line="240" w:lineRule="auto"/>
        <w:rPr>
          <w:rFonts w:ascii="Times New Roman" w:hAnsi="Times New Roman" w:cs="Times New Roman"/>
          <w:b/>
          <w:sz w:val="28"/>
          <w:szCs w:val="28"/>
        </w:rPr>
      </w:pPr>
      <w:bookmarkStart w:id="6" w:name="_jxea28fg71k6" w:colFirst="0" w:colLast="0"/>
      <w:bookmarkEnd w:id="6"/>
      <w:r w:rsidRPr="00C648AF">
        <w:rPr>
          <w:rFonts w:ascii="Times New Roman" w:hAnsi="Times New Roman" w:cs="Times New Roman"/>
          <w:b/>
          <w:sz w:val="28"/>
          <w:szCs w:val="28"/>
        </w:rPr>
        <w:t>2. Literature review</w:t>
      </w:r>
    </w:p>
    <w:p w14:paraId="63A9D768" w14:textId="77777777" w:rsidR="008E520C" w:rsidRPr="00C648AF" w:rsidRDefault="00000000" w:rsidP="00A4662A">
      <w:pPr>
        <w:spacing w:after="240" w:line="240" w:lineRule="auto"/>
        <w:rPr>
          <w:rFonts w:ascii="Times New Roman" w:hAnsi="Times New Roman" w:cs="Times New Roman"/>
          <w:sz w:val="24"/>
          <w:szCs w:val="24"/>
        </w:rPr>
      </w:pPr>
      <w:r w:rsidRPr="00C648AF">
        <w:rPr>
          <w:rFonts w:ascii="Times New Roman" w:hAnsi="Times New Roman" w:cs="Times New Roman"/>
          <w:sz w:val="24"/>
          <w:szCs w:val="24"/>
        </w:rPr>
        <w:t>Car loan eligibility prediction has garnered significant attention in the realm of financial services, driven by the need to enhance loan approval processes and mitigate lending risks. Existing literature highlights the adoption of machine learning techniques for predictive modelling in the context of loan eligibility assessment.</w:t>
      </w:r>
    </w:p>
    <w:p w14:paraId="05B99CFB" w14:textId="77777777" w:rsidR="008E520C" w:rsidRPr="00C648AF" w:rsidRDefault="00000000" w:rsidP="00A4662A">
      <w:pPr>
        <w:spacing w:before="240" w:after="240" w:line="240" w:lineRule="auto"/>
        <w:rPr>
          <w:rFonts w:ascii="Times New Roman" w:hAnsi="Times New Roman" w:cs="Times New Roman"/>
          <w:sz w:val="24"/>
          <w:szCs w:val="24"/>
        </w:rPr>
      </w:pPr>
      <w:r w:rsidRPr="00C648AF">
        <w:rPr>
          <w:rFonts w:ascii="Times New Roman" w:hAnsi="Times New Roman" w:cs="Times New Roman"/>
          <w:sz w:val="24"/>
          <w:szCs w:val="24"/>
        </w:rPr>
        <w:t xml:space="preserve">Several studies have explored the application of supervised learning algorithms, such as logistic regression, decision trees, and K-Nearest </w:t>
      </w:r>
      <w:proofErr w:type="spellStart"/>
      <w:r w:rsidRPr="00C648AF">
        <w:rPr>
          <w:rFonts w:ascii="Times New Roman" w:hAnsi="Times New Roman" w:cs="Times New Roman"/>
          <w:sz w:val="24"/>
          <w:szCs w:val="24"/>
        </w:rPr>
        <w:t>Neighbors</w:t>
      </w:r>
      <w:proofErr w:type="spellEnd"/>
      <w:r w:rsidRPr="00C648AF">
        <w:rPr>
          <w:rFonts w:ascii="Times New Roman" w:hAnsi="Times New Roman" w:cs="Times New Roman"/>
          <w:sz w:val="24"/>
          <w:szCs w:val="24"/>
        </w:rPr>
        <w:t xml:space="preserve"> (KNN), in predicting loan outcomes based on applicant attributes. For instance, Zhang et al. (2018) demonstrated the effectiveness of ensemble methods in improving loan prediction accuracy, while Smith and Jones (2019) emphasized the role of feature engineering in enhancing model performance for car loan approvals.</w:t>
      </w:r>
    </w:p>
    <w:p w14:paraId="3CC807C0" w14:textId="77777777" w:rsidR="008E520C" w:rsidRPr="00C648AF" w:rsidRDefault="00000000" w:rsidP="00A4662A">
      <w:pPr>
        <w:spacing w:before="240" w:after="240" w:line="240" w:lineRule="auto"/>
        <w:rPr>
          <w:rFonts w:ascii="Times New Roman" w:hAnsi="Times New Roman" w:cs="Times New Roman"/>
          <w:sz w:val="24"/>
          <w:szCs w:val="24"/>
        </w:rPr>
      </w:pPr>
      <w:r w:rsidRPr="00C648AF">
        <w:rPr>
          <w:rFonts w:ascii="Times New Roman" w:hAnsi="Times New Roman" w:cs="Times New Roman"/>
          <w:sz w:val="24"/>
          <w:szCs w:val="24"/>
        </w:rPr>
        <w:t>Moreover, recent advancements in data preprocessing techniques, including feature selection and scaling, have contributed to more robust and accurate loan eligibility prediction models. These models leverage applicant data such as income, credit score, employment status, and loan history to make informed decisions, aligning with the broader trend of data-driven decision-making in the financial sector.</w:t>
      </w:r>
    </w:p>
    <w:p w14:paraId="0A4BCEA4" w14:textId="77777777" w:rsidR="00276665" w:rsidRPr="00C648AF" w:rsidRDefault="00000000" w:rsidP="00276665">
      <w:pPr>
        <w:spacing w:before="240" w:after="240" w:line="240" w:lineRule="auto"/>
        <w:rPr>
          <w:rFonts w:ascii="Times New Roman" w:hAnsi="Times New Roman" w:cs="Times New Roman"/>
          <w:sz w:val="24"/>
          <w:szCs w:val="24"/>
        </w:rPr>
      </w:pPr>
      <w:r w:rsidRPr="00C648AF">
        <w:rPr>
          <w:rFonts w:ascii="Times New Roman" w:hAnsi="Times New Roman" w:cs="Times New Roman"/>
          <w:sz w:val="24"/>
          <w:szCs w:val="24"/>
        </w:rPr>
        <w:t>Overall, the literature underscores the transformative potential of machine learning in optimizing loan approval processes, offering valuable insights for financial institutions seeking to leverage predictive analytics for streamlined and efficient car loan approvals.</w:t>
      </w:r>
    </w:p>
    <w:p w14:paraId="3C574F6F" w14:textId="77777777" w:rsidR="00276665" w:rsidRPr="00C648AF" w:rsidRDefault="00276665" w:rsidP="00276665">
      <w:pPr>
        <w:spacing w:before="240" w:after="240" w:line="240" w:lineRule="auto"/>
        <w:rPr>
          <w:rFonts w:ascii="Times New Roman" w:hAnsi="Times New Roman" w:cs="Times New Roman"/>
          <w:sz w:val="24"/>
          <w:szCs w:val="24"/>
        </w:rPr>
      </w:pPr>
    </w:p>
    <w:p w14:paraId="1BEEB17C" w14:textId="77777777" w:rsidR="00276665" w:rsidRPr="00C648AF" w:rsidRDefault="00276665" w:rsidP="00276665">
      <w:pPr>
        <w:spacing w:before="240" w:after="240" w:line="240" w:lineRule="auto"/>
        <w:rPr>
          <w:rFonts w:ascii="Times New Roman" w:hAnsi="Times New Roman" w:cs="Times New Roman"/>
          <w:sz w:val="24"/>
          <w:szCs w:val="24"/>
        </w:rPr>
      </w:pPr>
    </w:p>
    <w:p w14:paraId="51E1F4BA" w14:textId="77777777" w:rsidR="00276665" w:rsidRPr="00C648AF" w:rsidRDefault="00276665" w:rsidP="00276665">
      <w:pPr>
        <w:spacing w:before="240" w:after="240" w:line="240" w:lineRule="auto"/>
        <w:rPr>
          <w:rFonts w:ascii="Times New Roman" w:hAnsi="Times New Roman" w:cs="Times New Roman"/>
          <w:sz w:val="24"/>
          <w:szCs w:val="24"/>
        </w:rPr>
      </w:pPr>
    </w:p>
    <w:p w14:paraId="56E290E9" w14:textId="76A4562A" w:rsidR="008E520C" w:rsidRPr="00C648AF" w:rsidRDefault="00000000" w:rsidP="00276665">
      <w:pPr>
        <w:spacing w:before="240" w:after="240" w:line="240" w:lineRule="auto"/>
        <w:rPr>
          <w:rFonts w:ascii="Times New Roman" w:hAnsi="Times New Roman" w:cs="Times New Roman"/>
          <w:sz w:val="28"/>
          <w:szCs w:val="28"/>
        </w:rPr>
      </w:pPr>
      <w:r w:rsidRPr="00C648AF">
        <w:rPr>
          <w:rFonts w:ascii="Times New Roman" w:hAnsi="Times New Roman" w:cs="Times New Roman"/>
          <w:b/>
          <w:sz w:val="28"/>
          <w:szCs w:val="28"/>
        </w:rPr>
        <w:lastRenderedPageBreak/>
        <w:t>3.</w:t>
      </w:r>
      <w:r w:rsidR="003A7490" w:rsidRPr="00C648AF">
        <w:rPr>
          <w:rFonts w:ascii="Times New Roman" w:hAnsi="Times New Roman" w:cs="Times New Roman"/>
          <w:b/>
          <w:sz w:val="28"/>
          <w:szCs w:val="28"/>
        </w:rPr>
        <w:t xml:space="preserve"> </w:t>
      </w:r>
      <w:r w:rsidRPr="00C648AF">
        <w:rPr>
          <w:rFonts w:ascii="Times New Roman" w:hAnsi="Times New Roman" w:cs="Times New Roman"/>
          <w:b/>
          <w:sz w:val="28"/>
          <w:szCs w:val="28"/>
        </w:rPr>
        <w:t>Technology Stack</w:t>
      </w:r>
    </w:p>
    <w:p w14:paraId="4CDE1648" w14:textId="77777777" w:rsidR="008E520C" w:rsidRPr="00C648AF" w:rsidRDefault="00000000" w:rsidP="00A4662A">
      <w:pPr>
        <w:spacing w:after="240" w:line="240" w:lineRule="auto"/>
        <w:rPr>
          <w:rFonts w:ascii="Times New Roman" w:hAnsi="Times New Roman" w:cs="Times New Roman"/>
          <w:sz w:val="24"/>
          <w:szCs w:val="24"/>
        </w:rPr>
      </w:pPr>
      <w:r w:rsidRPr="00C648AF">
        <w:rPr>
          <w:rFonts w:ascii="Times New Roman" w:hAnsi="Times New Roman" w:cs="Times New Roman"/>
          <w:b/>
          <w:bCs/>
          <w:sz w:val="24"/>
          <w:szCs w:val="24"/>
        </w:rPr>
        <w:t>Python</w:t>
      </w:r>
      <w:r w:rsidRPr="00C648AF">
        <w:rPr>
          <w:rFonts w:ascii="Times New Roman" w:hAnsi="Times New Roman" w:cs="Times New Roman"/>
          <w:sz w:val="24"/>
          <w:szCs w:val="24"/>
        </w:rPr>
        <w:t>: Primary programming language for data preprocessing, model development, and evaluation.</w:t>
      </w:r>
    </w:p>
    <w:p w14:paraId="7F09A79D" w14:textId="77777777" w:rsidR="008E520C" w:rsidRPr="00C648AF" w:rsidRDefault="00000000" w:rsidP="00A4662A">
      <w:pPr>
        <w:spacing w:after="240" w:line="240" w:lineRule="auto"/>
        <w:rPr>
          <w:rFonts w:ascii="Times New Roman" w:hAnsi="Times New Roman" w:cs="Times New Roman"/>
          <w:sz w:val="24"/>
          <w:szCs w:val="24"/>
        </w:rPr>
      </w:pPr>
      <w:r w:rsidRPr="00C648AF">
        <w:rPr>
          <w:rFonts w:ascii="Times New Roman" w:hAnsi="Times New Roman" w:cs="Times New Roman"/>
          <w:b/>
          <w:bCs/>
          <w:sz w:val="24"/>
          <w:szCs w:val="24"/>
        </w:rPr>
        <w:t>Pandas</w:t>
      </w:r>
      <w:r w:rsidRPr="00C648AF">
        <w:rPr>
          <w:rFonts w:ascii="Times New Roman" w:hAnsi="Times New Roman" w:cs="Times New Roman"/>
          <w:sz w:val="24"/>
          <w:szCs w:val="24"/>
        </w:rPr>
        <w:t>: Data manipulation library for handling and preparing structured datasets.</w:t>
      </w:r>
    </w:p>
    <w:p w14:paraId="30701B9C" w14:textId="77777777" w:rsidR="008E520C" w:rsidRPr="00C648AF" w:rsidRDefault="00000000" w:rsidP="00A4662A">
      <w:pPr>
        <w:spacing w:after="240" w:line="240" w:lineRule="auto"/>
        <w:rPr>
          <w:rFonts w:ascii="Times New Roman" w:hAnsi="Times New Roman" w:cs="Times New Roman"/>
          <w:sz w:val="24"/>
          <w:szCs w:val="24"/>
        </w:rPr>
      </w:pPr>
      <w:r w:rsidRPr="00C648AF">
        <w:rPr>
          <w:rFonts w:ascii="Times New Roman" w:hAnsi="Times New Roman" w:cs="Times New Roman"/>
          <w:b/>
          <w:bCs/>
          <w:sz w:val="24"/>
          <w:szCs w:val="24"/>
        </w:rPr>
        <w:t>NumPy</w:t>
      </w:r>
      <w:r w:rsidRPr="00C648AF">
        <w:rPr>
          <w:rFonts w:ascii="Times New Roman" w:hAnsi="Times New Roman" w:cs="Times New Roman"/>
          <w:sz w:val="24"/>
          <w:szCs w:val="24"/>
        </w:rPr>
        <w:t>: Numerical computation library used for array operations and mathematical calculations.</w:t>
      </w:r>
    </w:p>
    <w:p w14:paraId="57E006F6" w14:textId="77777777" w:rsidR="008E520C" w:rsidRPr="00C648AF" w:rsidRDefault="00000000" w:rsidP="00A4662A">
      <w:pPr>
        <w:spacing w:after="240" w:line="240" w:lineRule="auto"/>
        <w:rPr>
          <w:rFonts w:ascii="Times New Roman" w:hAnsi="Times New Roman" w:cs="Times New Roman"/>
          <w:sz w:val="24"/>
          <w:szCs w:val="24"/>
        </w:rPr>
      </w:pPr>
      <w:r w:rsidRPr="00C648AF">
        <w:rPr>
          <w:rFonts w:ascii="Times New Roman" w:hAnsi="Times New Roman" w:cs="Times New Roman"/>
          <w:b/>
          <w:bCs/>
          <w:sz w:val="24"/>
          <w:szCs w:val="24"/>
        </w:rPr>
        <w:t>scikit-learn</w:t>
      </w:r>
      <w:r w:rsidRPr="00C648AF">
        <w:rPr>
          <w:rFonts w:ascii="Times New Roman" w:hAnsi="Times New Roman" w:cs="Times New Roman"/>
          <w:sz w:val="24"/>
          <w:szCs w:val="24"/>
        </w:rPr>
        <w:t>: Machine learning library in Python providing implementations of KNN classifier (</w:t>
      </w:r>
      <w:proofErr w:type="spellStart"/>
      <w:proofErr w:type="gramStart"/>
      <w:r w:rsidRPr="00C648AF">
        <w:rPr>
          <w:rFonts w:ascii="Times New Roman" w:eastAsia="Roboto Mono" w:hAnsi="Times New Roman" w:cs="Times New Roman"/>
          <w:i/>
          <w:iCs/>
          <w:sz w:val="24"/>
          <w:szCs w:val="24"/>
        </w:rPr>
        <w:t>sklearn.neighbors</w:t>
      </w:r>
      <w:proofErr w:type="gramEnd"/>
      <w:r w:rsidRPr="00C648AF">
        <w:rPr>
          <w:rFonts w:ascii="Times New Roman" w:eastAsia="Roboto Mono" w:hAnsi="Times New Roman" w:cs="Times New Roman"/>
          <w:i/>
          <w:iCs/>
          <w:sz w:val="24"/>
          <w:szCs w:val="24"/>
        </w:rPr>
        <w:t>.KNeighborsClassifier</w:t>
      </w:r>
      <w:proofErr w:type="spellEnd"/>
      <w:r w:rsidRPr="00C648AF">
        <w:rPr>
          <w:rFonts w:ascii="Times New Roman" w:hAnsi="Times New Roman" w:cs="Times New Roman"/>
          <w:sz w:val="24"/>
          <w:szCs w:val="24"/>
        </w:rPr>
        <w:t xml:space="preserve">), data preprocessing tools (e.g., </w:t>
      </w:r>
      <w:proofErr w:type="spellStart"/>
      <w:r w:rsidRPr="00C648AF">
        <w:rPr>
          <w:rFonts w:ascii="Times New Roman" w:eastAsia="Roboto Mono" w:hAnsi="Times New Roman" w:cs="Times New Roman"/>
          <w:i/>
          <w:iCs/>
          <w:sz w:val="24"/>
          <w:szCs w:val="24"/>
        </w:rPr>
        <w:t>StandardScaler</w:t>
      </w:r>
      <w:proofErr w:type="spellEnd"/>
      <w:r w:rsidRPr="00C648AF">
        <w:rPr>
          <w:rFonts w:ascii="Times New Roman" w:hAnsi="Times New Roman" w:cs="Times New Roman"/>
          <w:sz w:val="24"/>
          <w:szCs w:val="24"/>
        </w:rPr>
        <w:t>), and model evaluation metrics (</w:t>
      </w:r>
      <w:proofErr w:type="spellStart"/>
      <w:r w:rsidRPr="00C648AF">
        <w:rPr>
          <w:rFonts w:ascii="Times New Roman" w:eastAsia="Roboto Mono" w:hAnsi="Times New Roman" w:cs="Times New Roman"/>
          <w:i/>
          <w:iCs/>
          <w:sz w:val="24"/>
          <w:szCs w:val="24"/>
        </w:rPr>
        <w:t>accuracy_score</w:t>
      </w:r>
      <w:proofErr w:type="spellEnd"/>
      <w:r w:rsidRPr="00C648AF">
        <w:rPr>
          <w:rFonts w:ascii="Times New Roman" w:hAnsi="Times New Roman" w:cs="Times New Roman"/>
          <w:sz w:val="24"/>
          <w:szCs w:val="24"/>
        </w:rPr>
        <w:t>).</w:t>
      </w:r>
    </w:p>
    <w:p w14:paraId="4877FCA9" w14:textId="77777777" w:rsidR="008E520C" w:rsidRPr="00C648AF" w:rsidRDefault="00000000" w:rsidP="00A4662A">
      <w:pPr>
        <w:spacing w:after="240" w:line="240" w:lineRule="auto"/>
        <w:rPr>
          <w:rFonts w:ascii="Times New Roman" w:hAnsi="Times New Roman" w:cs="Times New Roman"/>
          <w:sz w:val="24"/>
          <w:szCs w:val="24"/>
        </w:rPr>
      </w:pPr>
      <w:r w:rsidRPr="00C648AF">
        <w:rPr>
          <w:rFonts w:ascii="Times New Roman" w:hAnsi="Times New Roman" w:cs="Times New Roman"/>
          <w:sz w:val="24"/>
          <w:szCs w:val="24"/>
        </w:rPr>
        <w:tab/>
      </w:r>
      <w:r w:rsidRPr="00C648AF">
        <w:rPr>
          <w:rFonts w:ascii="Times New Roman" w:hAnsi="Times New Roman" w:cs="Times New Roman"/>
          <w:b/>
          <w:sz w:val="24"/>
          <w:szCs w:val="24"/>
        </w:rPr>
        <w:t xml:space="preserve">K-Nearest </w:t>
      </w:r>
      <w:proofErr w:type="spellStart"/>
      <w:r w:rsidRPr="00C648AF">
        <w:rPr>
          <w:rFonts w:ascii="Times New Roman" w:hAnsi="Times New Roman" w:cs="Times New Roman"/>
          <w:b/>
          <w:sz w:val="24"/>
          <w:szCs w:val="24"/>
        </w:rPr>
        <w:t>Neighbors</w:t>
      </w:r>
      <w:proofErr w:type="spellEnd"/>
      <w:r w:rsidRPr="00C648AF">
        <w:rPr>
          <w:rFonts w:ascii="Times New Roman" w:hAnsi="Times New Roman" w:cs="Times New Roman"/>
          <w:b/>
          <w:sz w:val="24"/>
          <w:szCs w:val="24"/>
        </w:rPr>
        <w:t xml:space="preserve"> (KNN)</w:t>
      </w:r>
      <w:r w:rsidRPr="00C648AF">
        <w:rPr>
          <w:rFonts w:ascii="Times New Roman" w:hAnsi="Times New Roman" w:cs="Times New Roman"/>
          <w:sz w:val="24"/>
          <w:szCs w:val="24"/>
        </w:rPr>
        <w:t>: The chosen classification algorithm for car loan eligibility prediction (</w:t>
      </w:r>
      <w:proofErr w:type="spellStart"/>
      <w:proofErr w:type="gramStart"/>
      <w:r w:rsidRPr="00C648AF">
        <w:rPr>
          <w:rFonts w:ascii="Times New Roman" w:eastAsia="Roboto Mono" w:hAnsi="Times New Roman" w:cs="Times New Roman"/>
          <w:i/>
          <w:iCs/>
          <w:sz w:val="24"/>
          <w:szCs w:val="24"/>
        </w:rPr>
        <w:t>sklearn.neighbors</w:t>
      </w:r>
      <w:proofErr w:type="gramEnd"/>
      <w:r w:rsidRPr="00C648AF">
        <w:rPr>
          <w:rFonts w:ascii="Times New Roman" w:eastAsia="Roboto Mono" w:hAnsi="Times New Roman" w:cs="Times New Roman"/>
          <w:i/>
          <w:iCs/>
          <w:sz w:val="24"/>
          <w:szCs w:val="24"/>
        </w:rPr>
        <w:t>.KNeighborsClassifier</w:t>
      </w:r>
      <w:proofErr w:type="spellEnd"/>
      <w:r w:rsidRPr="00C648AF">
        <w:rPr>
          <w:rFonts w:ascii="Times New Roman" w:hAnsi="Times New Roman" w:cs="Times New Roman"/>
          <w:sz w:val="24"/>
          <w:szCs w:val="24"/>
        </w:rPr>
        <w:t>).</w:t>
      </w:r>
    </w:p>
    <w:p w14:paraId="3E24AB72" w14:textId="7F01A71E" w:rsidR="008E520C" w:rsidRPr="00C648AF" w:rsidRDefault="00000000" w:rsidP="00A4662A">
      <w:pPr>
        <w:spacing w:after="240" w:line="240" w:lineRule="auto"/>
        <w:rPr>
          <w:rFonts w:ascii="Times New Roman" w:hAnsi="Times New Roman" w:cs="Times New Roman"/>
          <w:sz w:val="24"/>
          <w:szCs w:val="24"/>
        </w:rPr>
      </w:pPr>
      <w:r w:rsidRPr="00C648AF">
        <w:rPr>
          <w:rFonts w:ascii="Times New Roman" w:hAnsi="Times New Roman" w:cs="Times New Roman"/>
          <w:b/>
          <w:bCs/>
          <w:sz w:val="24"/>
          <w:szCs w:val="24"/>
        </w:rPr>
        <w:t>Matplotlib and Seaborn</w:t>
      </w:r>
      <w:r w:rsidRPr="00C648AF">
        <w:rPr>
          <w:rFonts w:ascii="Times New Roman" w:hAnsi="Times New Roman" w:cs="Times New Roman"/>
          <w:sz w:val="24"/>
          <w:szCs w:val="24"/>
        </w:rPr>
        <w:t>: Visuali</w:t>
      </w:r>
      <w:r w:rsidR="00C648AF">
        <w:rPr>
          <w:rFonts w:ascii="Times New Roman" w:hAnsi="Times New Roman" w:cs="Times New Roman"/>
          <w:sz w:val="24"/>
          <w:szCs w:val="24"/>
        </w:rPr>
        <w:t>s</w:t>
      </w:r>
      <w:r w:rsidRPr="00C648AF">
        <w:rPr>
          <w:rFonts w:ascii="Times New Roman" w:hAnsi="Times New Roman" w:cs="Times New Roman"/>
          <w:sz w:val="24"/>
          <w:szCs w:val="24"/>
        </w:rPr>
        <w:t>ation libraries for creating informative plots to visualize data distributions, model performance metrics, and feature importance.</w:t>
      </w:r>
    </w:p>
    <w:p w14:paraId="1FD21C44" w14:textId="77777777" w:rsidR="008E520C" w:rsidRPr="00C648AF" w:rsidRDefault="00000000" w:rsidP="00A4662A">
      <w:pPr>
        <w:spacing w:after="240" w:line="240" w:lineRule="auto"/>
        <w:rPr>
          <w:rFonts w:ascii="Times New Roman" w:hAnsi="Times New Roman" w:cs="Times New Roman"/>
          <w:sz w:val="24"/>
          <w:szCs w:val="24"/>
        </w:rPr>
      </w:pPr>
      <w:proofErr w:type="spellStart"/>
      <w:r w:rsidRPr="00C648AF">
        <w:rPr>
          <w:rFonts w:ascii="Times New Roman" w:hAnsi="Times New Roman" w:cs="Times New Roman"/>
          <w:b/>
          <w:bCs/>
          <w:sz w:val="24"/>
          <w:szCs w:val="24"/>
        </w:rPr>
        <w:t>Jupyter</w:t>
      </w:r>
      <w:proofErr w:type="spellEnd"/>
      <w:r w:rsidRPr="00C648AF">
        <w:rPr>
          <w:rFonts w:ascii="Times New Roman" w:hAnsi="Times New Roman" w:cs="Times New Roman"/>
          <w:b/>
          <w:bCs/>
          <w:sz w:val="24"/>
          <w:szCs w:val="24"/>
        </w:rPr>
        <w:t xml:space="preserve"> Notebook</w:t>
      </w:r>
      <w:r w:rsidRPr="00C648AF">
        <w:rPr>
          <w:rFonts w:ascii="Times New Roman" w:hAnsi="Times New Roman" w:cs="Times New Roman"/>
          <w:sz w:val="24"/>
          <w:szCs w:val="24"/>
        </w:rPr>
        <w:t>: Interactive development environment for prototyping and experimenting with machine learning models.</w:t>
      </w:r>
    </w:p>
    <w:p w14:paraId="5A932D1A" w14:textId="77777777" w:rsidR="008E520C" w:rsidRPr="00C648AF" w:rsidRDefault="008E520C" w:rsidP="00A4662A">
      <w:pPr>
        <w:spacing w:line="240" w:lineRule="auto"/>
        <w:rPr>
          <w:rFonts w:ascii="Times New Roman" w:hAnsi="Times New Roman" w:cs="Times New Roman"/>
          <w:b/>
          <w:sz w:val="32"/>
          <w:szCs w:val="32"/>
        </w:rPr>
      </w:pPr>
    </w:p>
    <w:p w14:paraId="4B2234BF" w14:textId="5EC78E57" w:rsidR="00A4662A" w:rsidRPr="00C648AF" w:rsidRDefault="00000000" w:rsidP="00A4662A">
      <w:pPr>
        <w:spacing w:line="240" w:lineRule="auto"/>
        <w:rPr>
          <w:rFonts w:ascii="Times New Roman" w:hAnsi="Times New Roman" w:cs="Times New Roman"/>
          <w:b/>
          <w:sz w:val="28"/>
          <w:szCs w:val="28"/>
        </w:rPr>
      </w:pPr>
      <w:r w:rsidRPr="00C648AF">
        <w:rPr>
          <w:rFonts w:ascii="Times New Roman" w:hAnsi="Times New Roman" w:cs="Times New Roman"/>
          <w:b/>
          <w:sz w:val="28"/>
          <w:szCs w:val="28"/>
        </w:rPr>
        <w:t>4. Methodology</w:t>
      </w:r>
    </w:p>
    <w:p w14:paraId="2C4CC0E1" w14:textId="42B2B84A" w:rsidR="00A4662A" w:rsidRPr="00C648AF" w:rsidRDefault="004A28FA" w:rsidP="004A28FA">
      <w:pPr>
        <w:spacing w:before="100" w:beforeAutospacing="1" w:after="100" w:afterAutospacing="1" w:line="240" w:lineRule="auto"/>
        <w:ind w:left="360"/>
        <w:rPr>
          <w:rFonts w:ascii="Times New Roman" w:eastAsia="Times New Roman" w:hAnsi="Times New Roman" w:cs="Times New Roman"/>
          <w:sz w:val="24"/>
          <w:szCs w:val="24"/>
          <w:lang w:val="en-US"/>
        </w:rPr>
      </w:pPr>
      <w:r w:rsidRPr="00C648AF">
        <w:rPr>
          <w:rFonts w:ascii="Times New Roman" w:eastAsia="Times New Roman" w:hAnsi="Times New Roman" w:cs="Times New Roman"/>
          <w:b/>
          <w:bCs/>
          <w:sz w:val="24"/>
          <w:szCs w:val="24"/>
          <w:lang w:val="en-US"/>
        </w:rPr>
        <w:t xml:space="preserve">4.1 </w:t>
      </w:r>
      <w:r w:rsidR="00A4662A" w:rsidRPr="00C648AF">
        <w:rPr>
          <w:rFonts w:ascii="Times New Roman" w:eastAsia="Times New Roman" w:hAnsi="Times New Roman" w:cs="Times New Roman"/>
          <w:b/>
          <w:bCs/>
          <w:sz w:val="24"/>
          <w:szCs w:val="24"/>
          <w:lang w:val="en-US"/>
        </w:rPr>
        <w:t>Data Collection and Preprocessing</w:t>
      </w:r>
    </w:p>
    <w:p w14:paraId="17905062" w14:textId="77777777" w:rsidR="00A4662A" w:rsidRPr="00C648AF" w:rsidRDefault="00A4662A" w:rsidP="004A28FA">
      <w:pPr>
        <w:spacing w:before="100" w:beforeAutospacing="1" w:after="100" w:afterAutospacing="1" w:line="240" w:lineRule="auto"/>
        <w:ind w:left="1080"/>
        <w:rPr>
          <w:rFonts w:ascii="Times New Roman" w:eastAsia="Times New Roman" w:hAnsi="Times New Roman" w:cs="Times New Roman"/>
          <w:sz w:val="24"/>
          <w:szCs w:val="24"/>
          <w:lang w:val="en-US"/>
        </w:rPr>
      </w:pPr>
      <w:r w:rsidRPr="00C648AF">
        <w:rPr>
          <w:rFonts w:ascii="Times New Roman" w:eastAsia="Times New Roman" w:hAnsi="Times New Roman" w:cs="Times New Roman"/>
          <w:b/>
          <w:bCs/>
          <w:sz w:val="24"/>
          <w:szCs w:val="24"/>
          <w:lang w:val="en-US"/>
        </w:rPr>
        <w:t>Data Sources</w:t>
      </w:r>
      <w:r w:rsidRPr="00C648AF">
        <w:rPr>
          <w:rFonts w:ascii="Times New Roman" w:eastAsia="Times New Roman" w:hAnsi="Times New Roman" w:cs="Times New Roman"/>
          <w:sz w:val="24"/>
          <w:szCs w:val="24"/>
          <w:lang w:val="en-US"/>
        </w:rPr>
        <w:t>: Gathered applicant data from relevant sources, including income, credit score, employment status, loan history, and other demographic information.</w:t>
      </w:r>
    </w:p>
    <w:p w14:paraId="16686E82" w14:textId="77777777" w:rsidR="00A4662A" w:rsidRPr="00C648AF" w:rsidRDefault="00A4662A" w:rsidP="004A28FA">
      <w:pPr>
        <w:spacing w:before="100" w:beforeAutospacing="1" w:after="100" w:afterAutospacing="1" w:line="240" w:lineRule="auto"/>
        <w:ind w:left="1080"/>
        <w:rPr>
          <w:rFonts w:ascii="Times New Roman" w:eastAsia="Times New Roman" w:hAnsi="Times New Roman" w:cs="Times New Roman"/>
          <w:sz w:val="24"/>
          <w:szCs w:val="24"/>
          <w:lang w:val="en-US"/>
        </w:rPr>
      </w:pPr>
      <w:r w:rsidRPr="00C648AF">
        <w:rPr>
          <w:rFonts w:ascii="Times New Roman" w:eastAsia="Times New Roman" w:hAnsi="Times New Roman" w:cs="Times New Roman"/>
          <w:b/>
          <w:bCs/>
          <w:sz w:val="24"/>
          <w:szCs w:val="24"/>
          <w:lang w:val="en-US"/>
        </w:rPr>
        <w:t>Data Cleaning</w:t>
      </w:r>
      <w:r w:rsidRPr="00C648AF">
        <w:rPr>
          <w:rFonts w:ascii="Times New Roman" w:eastAsia="Times New Roman" w:hAnsi="Times New Roman" w:cs="Times New Roman"/>
          <w:sz w:val="24"/>
          <w:szCs w:val="24"/>
          <w:lang w:val="en-US"/>
        </w:rPr>
        <w:t>: Handled missing values, outliers, and inconsistencies in the dataset to ensure data quality.</w:t>
      </w:r>
    </w:p>
    <w:p w14:paraId="095A1864" w14:textId="7DB40A6F" w:rsidR="004A28FA" w:rsidRPr="00C648AF" w:rsidRDefault="00A4662A" w:rsidP="004A28FA">
      <w:pPr>
        <w:spacing w:before="100" w:beforeAutospacing="1" w:after="100" w:afterAutospacing="1" w:line="240" w:lineRule="auto"/>
        <w:ind w:left="1080"/>
        <w:rPr>
          <w:rFonts w:ascii="Times New Roman" w:eastAsia="Times New Roman" w:hAnsi="Times New Roman" w:cs="Times New Roman"/>
          <w:sz w:val="24"/>
          <w:szCs w:val="24"/>
          <w:lang w:val="en-US"/>
        </w:rPr>
      </w:pPr>
      <w:r w:rsidRPr="00C648AF">
        <w:rPr>
          <w:rFonts w:ascii="Times New Roman" w:eastAsia="Times New Roman" w:hAnsi="Times New Roman" w:cs="Times New Roman"/>
          <w:b/>
          <w:bCs/>
          <w:sz w:val="24"/>
          <w:szCs w:val="24"/>
          <w:lang w:val="en-US"/>
        </w:rPr>
        <w:t>Feature Engineering</w:t>
      </w:r>
      <w:r w:rsidRPr="00C648AF">
        <w:rPr>
          <w:rFonts w:ascii="Times New Roman" w:eastAsia="Times New Roman" w:hAnsi="Times New Roman" w:cs="Times New Roman"/>
          <w:sz w:val="24"/>
          <w:szCs w:val="24"/>
          <w:lang w:val="en-US"/>
        </w:rPr>
        <w:t>: Extracted and created relevant features (e.g., loan-to-income ratio, credit history length) to enhance predictive capability.</w:t>
      </w:r>
    </w:p>
    <w:p w14:paraId="6C7B5A23" w14:textId="77777777" w:rsidR="004A28FA" w:rsidRPr="00C648AF" w:rsidRDefault="004A28FA" w:rsidP="004A28FA">
      <w:pPr>
        <w:spacing w:before="100" w:beforeAutospacing="1" w:after="100" w:afterAutospacing="1" w:line="240" w:lineRule="auto"/>
        <w:ind w:left="1440"/>
        <w:rPr>
          <w:rFonts w:ascii="Times New Roman" w:eastAsia="Times New Roman" w:hAnsi="Times New Roman" w:cs="Times New Roman"/>
          <w:sz w:val="24"/>
          <w:szCs w:val="24"/>
          <w:lang w:val="en-US"/>
        </w:rPr>
      </w:pPr>
    </w:p>
    <w:p w14:paraId="03F17040" w14:textId="6A6A45E2" w:rsidR="00A4662A" w:rsidRPr="00C648AF" w:rsidRDefault="004A28FA" w:rsidP="004A28FA">
      <w:pPr>
        <w:spacing w:before="100" w:beforeAutospacing="1" w:after="100" w:afterAutospacing="1" w:line="240" w:lineRule="auto"/>
        <w:ind w:left="360"/>
        <w:rPr>
          <w:rFonts w:ascii="Times New Roman" w:eastAsia="Times New Roman" w:hAnsi="Times New Roman" w:cs="Times New Roman"/>
          <w:sz w:val="24"/>
          <w:szCs w:val="24"/>
          <w:lang w:val="en-US"/>
        </w:rPr>
      </w:pPr>
      <w:r w:rsidRPr="00C648AF">
        <w:rPr>
          <w:rFonts w:ascii="Times New Roman" w:eastAsia="Times New Roman" w:hAnsi="Times New Roman" w:cs="Times New Roman"/>
          <w:b/>
          <w:bCs/>
          <w:sz w:val="24"/>
          <w:szCs w:val="24"/>
          <w:lang w:val="en-US"/>
        </w:rPr>
        <w:t xml:space="preserve">4.2 </w:t>
      </w:r>
      <w:r w:rsidR="00A4662A" w:rsidRPr="00C648AF">
        <w:rPr>
          <w:rFonts w:ascii="Times New Roman" w:eastAsia="Times New Roman" w:hAnsi="Times New Roman" w:cs="Times New Roman"/>
          <w:b/>
          <w:bCs/>
          <w:sz w:val="24"/>
          <w:szCs w:val="24"/>
          <w:lang w:val="en-US"/>
        </w:rPr>
        <w:t>Exploratory Data Analysis (EDA)</w:t>
      </w:r>
    </w:p>
    <w:p w14:paraId="606BFE9F" w14:textId="77777777" w:rsidR="00A4662A" w:rsidRPr="00C648AF" w:rsidRDefault="00A4662A" w:rsidP="004A28FA">
      <w:pPr>
        <w:spacing w:before="100" w:beforeAutospacing="1" w:after="100" w:afterAutospacing="1" w:line="240" w:lineRule="auto"/>
        <w:ind w:left="1080"/>
        <w:rPr>
          <w:rFonts w:ascii="Times New Roman" w:eastAsia="Times New Roman" w:hAnsi="Times New Roman" w:cs="Times New Roman"/>
          <w:sz w:val="24"/>
          <w:szCs w:val="24"/>
          <w:lang w:val="en-US"/>
        </w:rPr>
      </w:pPr>
      <w:r w:rsidRPr="00C648AF">
        <w:rPr>
          <w:rFonts w:ascii="Times New Roman" w:eastAsia="Times New Roman" w:hAnsi="Times New Roman" w:cs="Times New Roman"/>
          <w:b/>
          <w:bCs/>
          <w:sz w:val="24"/>
          <w:szCs w:val="24"/>
          <w:lang w:val="en-US"/>
        </w:rPr>
        <w:t>Summary Statistics</w:t>
      </w:r>
      <w:r w:rsidRPr="00C648AF">
        <w:rPr>
          <w:rFonts w:ascii="Times New Roman" w:eastAsia="Times New Roman" w:hAnsi="Times New Roman" w:cs="Times New Roman"/>
          <w:sz w:val="24"/>
          <w:szCs w:val="24"/>
          <w:lang w:val="en-US"/>
        </w:rPr>
        <w:t>: Calculated descriptive statistics (mean, median, standard deviation) for key variables to understand data distribution.</w:t>
      </w:r>
    </w:p>
    <w:p w14:paraId="2A13FC85" w14:textId="77777777" w:rsidR="00A4662A" w:rsidRPr="00C648AF" w:rsidRDefault="00A4662A" w:rsidP="004A28FA">
      <w:pPr>
        <w:spacing w:before="100" w:beforeAutospacing="1" w:after="100" w:afterAutospacing="1" w:line="240" w:lineRule="auto"/>
        <w:ind w:left="1080"/>
        <w:rPr>
          <w:rFonts w:ascii="Times New Roman" w:eastAsia="Times New Roman" w:hAnsi="Times New Roman" w:cs="Times New Roman"/>
          <w:sz w:val="24"/>
          <w:szCs w:val="24"/>
          <w:lang w:val="en-US"/>
        </w:rPr>
      </w:pPr>
      <w:r w:rsidRPr="00C648AF">
        <w:rPr>
          <w:rFonts w:ascii="Times New Roman" w:eastAsia="Times New Roman" w:hAnsi="Times New Roman" w:cs="Times New Roman"/>
          <w:b/>
          <w:bCs/>
          <w:sz w:val="24"/>
          <w:szCs w:val="24"/>
          <w:lang w:val="en-US"/>
        </w:rPr>
        <w:t>Data Visualization</w:t>
      </w:r>
      <w:r w:rsidRPr="00C648AF">
        <w:rPr>
          <w:rFonts w:ascii="Times New Roman" w:eastAsia="Times New Roman" w:hAnsi="Times New Roman" w:cs="Times New Roman"/>
          <w:sz w:val="24"/>
          <w:szCs w:val="24"/>
          <w:lang w:val="en-US"/>
        </w:rPr>
        <w:t>: Utilized Matplotlib and Seaborn to create visualizations (histograms, scatter plots, correlation matrices) for insights into data relationships and distributions.</w:t>
      </w:r>
    </w:p>
    <w:p w14:paraId="77D6071E" w14:textId="77777777" w:rsidR="007D1B46" w:rsidRPr="00C648AF" w:rsidRDefault="007D1B46" w:rsidP="004A28FA">
      <w:pPr>
        <w:spacing w:before="100" w:beforeAutospacing="1" w:after="100" w:afterAutospacing="1" w:line="240" w:lineRule="auto"/>
        <w:ind w:left="360"/>
        <w:rPr>
          <w:rFonts w:ascii="Times New Roman" w:eastAsia="Times New Roman" w:hAnsi="Times New Roman" w:cs="Times New Roman"/>
          <w:b/>
          <w:bCs/>
          <w:sz w:val="24"/>
          <w:szCs w:val="24"/>
          <w:lang w:val="en-US"/>
        </w:rPr>
      </w:pPr>
    </w:p>
    <w:p w14:paraId="5BCB3D3A" w14:textId="31C89A59" w:rsidR="00A4662A" w:rsidRPr="00C648AF" w:rsidRDefault="004A28FA" w:rsidP="004A28FA">
      <w:pPr>
        <w:spacing w:before="100" w:beforeAutospacing="1" w:after="100" w:afterAutospacing="1" w:line="240" w:lineRule="auto"/>
        <w:ind w:left="360"/>
        <w:rPr>
          <w:rFonts w:ascii="Times New Roman" w:eastAsia="Times New Roman" w:hAnsi="Times New Roman" w:cs="Times New Roman"/>
          <w:sz w:val="24"/>
          <w:szCs w:val="24"/>
          <w:lang w:val="en-US"/>
        </w:rPr>
      </w:pPr>
      <w:r w:rsidRPr="00C648AF">
        <w:rPr>
          <w:rFonts w:ascii="Times New Roman" w:eastAsia="Times New Roman" w:hAnsi="Times New Roman" w:cs="Times New Roman"/>
          <w:b/>
          <w:bCs/>
          <w:sz w:val="24"/>
          <w:szCs w:val="24"/>
          <w:lang w:val="en-US"/>
        </w:rPr>
        <w:lastRenderedPageBreak/>
        <w:t xml:space="preserve">4.3 </w:t>
      </w:r>
      <w:r w:rsidR="00A4662A" w:rsidRPr="00C648AF">
        <w:rPr>
          <w:rFonts w:ascii="Times New Roman" w:eastAsia="Times New Roman" w:hAnsi="Times New Roman" w:cs="Times New Roman"/>
          <w:b/>
          <w:bCs/>
          <w:sz w:val="24"/>
          <w:szCs w:val="24"/>
          <w:lang w:val="en-US"/>
        </w:rPr>
        <w:t>Feature Selection and Encoding</w:t>
      </w:r>
    </w:p>
    <w:p w14:paraId="1EF8BBC7" w14:textId="77777777" w:rsidR="00A4662A" w:rsidRPr="00C648AF" w:rsidRDefault="00A4662A" w:rsidP="004A28FA">
      <w:pPr>
        <w:spacing w:before="100" w:beforeAutospacing="1" w:after="100" w:afterAutospacing="1" w:line="240" w:lineRule="auto"/>
        <w:ind w:left="1080"/>
        <w:rPr>
          <w:rFonts w:ascii="Times New Roman" w:eastAsia="Times New Roman" w:hAnsi="Times New Roman" w:cs="Times New Roman"/>
          <w:sz w:val="24"/>
          <w:szCs w:val="24"/>
          <w:lang w:val="en-US"/>
        </w:rPr>
      </w:pPr>
      <w:r w:rsidRPr="00C648AF">
        <w:rPr>
          <w:rFonts w:ascii="Times New Roman" w:eastAsia="Times New Roman" w:hAnsi="Times New Roman" w:cs="Times New Roman"/>
          <w:b/>
          <w:bCs/>
          <w:sz w:val="24"/>
          <w:szCs w:val="24"/>
          <w:lang w:val="en-US"/>
        </w:rPr>
        <w:t>Feature Selection</w:t>
      </w:r>
      <w:r w:rsidRPr="00C648AF">
        <w:rPr>
          <w:rFonts w:ascii="Times New Roman" w:eastAsia="Times New Roman" w:hAnsi="Times New Roman" w:cs="Times New Roman"/>
          <w:sz w:val="24"/>
          <w:szCs w:val="24"/>
          <w:lang w:val="en-US"/>
        </w:rPr>
        <w:t>: Identified and selected relevant features based on correlation analysis and domain knowledge.</w:t>
      </w:r>
    </w:p>
    <w:p w14:paraId="474895BD" w14:textId="77777777" w:rsidR="00A4662A" w:rsidRPr="00C648AF" w:rsidRDefault="00A4662A" w:rsidP="004A28FA">
      <w:pPr>
        <w:spacing w:before="100" w:beforeAutospacing="1" w:after="100" w:afterAutospacing="1" w:line="240" w:lineRule="auto"/>
        <w:ind w:left="1080"/>
        <w:rPr>
          <w:rFonts w:ascii="Times New Roman" w:eastAsia="Times New Roman" w:hAnsi="Times New Roman" w:cs="Times New Roman"/>
          <w:sz w:val="24"/>
          <w:szCs w:val="24"/>
          <w:lang w:val="en-US"/>
        </w:rPr>
      </w:pPr>
      <w:r w:rsidRPr="00C648AF">
        <w:rPr>
          <w:rFonts w:ascii="Times New Roman" w:eastAsia="Times New Roman" w:hAnsi="Times New Roman" w:cs="Times New Roman"/>
          <w:b/>
          <w:bCs/>
          <w:sz w:val="24"/>
          <w:szCs w:val="24"/>
          <w:lang w:val="en-US"/>
        </w:rPr>
        <w:t>Categorical Encoding</w:t>
      </w:r>
      <w:r w:rsidRPr="00C648AF">
        <w:rPr>
          <w:rFonts w:ascii="Times New Roman" w:eastAsia="Times New Roman" w:hAnsi="Times New Roman" w:cs="Times New Roman"/>
          <w:sz w:val="24"/>
          <w:szCs w:val="24"/>
          <w:lang w:val="en-US"/>
        </w:rPr>
        <w:t>: Applied label encoding or one-hot encoding to transform categorical variables into numerical format for model compatibility.</w:t>
      </w:r>
    </w:p>
    <w:p w14:paraId="46A54256" w14:textId="188B9BD0" w:rsidR="00A4662A" w:rsidRPr="00C648AF" w:rsidRDefault="004A28FA" w:rsidP="004A28FA">
      <w:pPr>
        <w:spacing w:before="100" w:beforeAutospacing="1" w:after="100" w:afterAutospacing="1" w:line="240" w:lineRule="auto"/>
        <w:ind w:left="360"/>
        <w:rPr>
          <w:rFonts w:ascii="Times New Roman" w:eastAsia="Times New Roman" w:hAnsi="Times New Roman" w:cs="Times New Roman"/>
          <w:sz w:val="24"/>
          <w:szCs w:val="24"/>
          <w:lang w:val="en-US"/>
        </w:rPr>
      </w:pPr>
      <w:r w:rsidRPr="00C648AF">
        <w:rPr>
          <w:rFonts w:ascii="Times New Roman" w:eastAsia="Times New Roman" w:hAnsi="Times New Roman" w:cs="Times New Roman"/>
          <w:b/>
          <w:bCs/>
          <w:sz w:val="24"/>
          <w:szCs w:val="24"/>
          <w:lang w:val="en-US"/>
        </w:rPr>
        <w:t xml:space="preserve">4.4 </w:t>
      </w:r>
      <w:r w:rsidR="00A4662A" w:rsidRPr="00C648AF">
        <w:rPr>
          <w:rFonts w:ascii="Times New Roman" w:eastAsia="Times New Roman" w:hAnsi="Times New Roman" w:cs="Times New Roman"/>
          <w:b/>
          <w:bCs/>
          <w:sz w:val="24"/>
          <w:szCs w:val="24"/>
          <w:lang w:val="en-US"/>
        </w:rPr>
        <w:t>Model Development and Evaluation</w:t>
      </w:r>
    </w:p>
    <w:p w14:paraId="4CEEAC71" w14:textId="77777777" w:rsidR="00A4662A" w:rsidRPr="00C648AF" w:rsidRDefault="00A4662A" w:rsidP="004A28FA">
      <w:pPr>
        <w:spacing w:before="100" w:beforeAutospacing="1" w:after="100" w:afterAutospacing="1" w:line="240" w:lineRule="auto"/>
        <w:ind w:left="1080"/>
        <w:rPr>
          <w:rFonts w:ascii="Times New Roman" w:eastAsia="Times New Roman" w:hAnsi="Times New Roman" w:cs="Times New Roman"/>
          <w:sz w:val="24"/>
          <w:szCs w:val="24"/>
          <w:lang w:val="en-US"/>
        </w:rPr>
      </w:pPr>
      <w:r w:rsidRPr="00C648AF">
        <w:rPr>
          <w:rFonts w:ascii="Times New Roman" w:eastAsia="Times New Roman" w:hAnsi="Times New Roman" w:cs="Times New Roman"/>
          <w:b/>
          <w:bCs/>
          <w:sz w:val="24"/>
          <w:szCs w:val="24"/>
          <w:lang w:val="en-US"/>
        </w:rPr>
        <w:t>Train-Test Split</w:t>
      </w:r>
      <w:r w:rsidRPr="00C648AF">
        <w:rPr>
          <w:rFonts w:ascii="Times New Roman" w:eastAsia="Times New Roman" w:hAnsi="Times New Roman" w:cs="Times New Roman"/>
          <w:sz w:val="24"/>
          <w:szCs w:val="24"/>
          <w:lang w:val="en-US"/>
        </w:rPr>
        <w:t>: Split the dataset into training and test sets (e.g., 80-20 split) to train and evaluate the machine learning model.</w:t>
      </w:r>
    </w:p>
    <w:p w14:paraId="7B5A44A9" w14:textId="4E691C97" w:rsidR="00A4662A" w:rsidRPr="00C648AF" w:rsidRDefault="00A4662A" w:rsidP="004A28FA">
      <w:pPr>
        <w:spacing w:before="100" w:beforeAutospacing="1" w:after="100" w:afterAutospacing="1" w:line="240" w:lineRule="auto"/>
        <w:ind w:left="1080"/>
        <w:rPr>
          <w:rFonts w:ascii="Times New Roman" w:eastAsia="Times New Roman" w:hAnsi="Times New Roman" w:cs="Times New Roman"/>
          <w:sz w:val="24"/>
          <w:szCs w:val="24"/>
          <w:lang w:val="en-US"/>
        </w:rPr>
      </w:pPr>
      <w:r w:rsidRPr="00C648AF">
        <w:rPr>
          <w:rFonts w:ascii="Times New Roman" w:eastAsia="Times New Roman" w:hAnsi="Times New Roman" w:cs="Times New Roman"/>
          <w:b/>
          <w:bCs/>
          <w:sz w:val="24"/>
          <w:szCs w:val="24"/>
          <w:lang w:val="en-US"/>
        </w:rPr>
        <w:t>Model Selection</w:t>
      </w:r>
      <w:r w:rsidRPr="00C648AF">
        <w:rPr>
          <w:rFonts w:ascii="Times New Roman" w:eastAsia="Times New Roman" w:hAnsi="Times New Roman" w:cs="Times New Roman"/>
          <w:sz w:val="24"/>
          <w:szCs w:val="24"/>
          <w:lang w:val="en-US"/>
        </w:rPr>
        <w:t>: Cho</w:t>
      </w:r>
      <w:r w:rsidR="00014128">
        <w:rPr>
          <w:rFonts w:ascii="Times New Roman" w:eastAsia="Times New Roman" w:hAnsi="Times New Roman" w:cs="Times New Roman"/>
          <w:sz w:val="24"/>
          <w:szCs w:val="24"/>
          <w:lang w:val="en-US"/>
        </w:rPr>
        <w:t>o</w:t>
      </w:r>
      <w:r w:rsidRPr="00C648AF">
        <w:rPr>
          <w:rFonts w:ascii="Times New Roman" w:eastAsia="Times New Roman" w:hAnsi="Times New Roman" w:cs="Times New Roman"/>
          <w:sz w:val="24"/>
          <w:szCs w:val="24"/>
          <w:lang w:val="en-US"/>
        </w:rPr>
        <w:t>se the K-Nearest Neighbors (KNN) algorithm for car loan eligibility prediction based on its suitability for classification tasks.</w:t>
      </w:r>
    </w:p>
    <w:p w14:paraId="510910E3" w14:textId="77777777" w:rsidR="00A4662A" w:rsidRPr="00C648AF" w:rsidRDefault="00A4662A" w:rsidP="004A28FA">
      <w:pPr>
        <w:spacing w:before="100" w:beforeAutospacing="1" w:after="100" w:afterAutospacing="1" w:line="240" w:lineRule="auto"/>
        <w:ind w:left="1080"/>
        <w:rPr>
          <w:rFonts w:ascii="Times New Roman" w:eastAsia="Times New Roman" w:hAnsi="Times New Roman" w:cs="Times New Roman"/>
          <w:sz w:val="24"/>
          <w:szCs w:val="24"/>
          <w:lang w:val="en-US"/>
        </w:rPr>
      </w:pPr>
      <w:r w:rsidRPr="00C648AF">
        <w:rPr>
          <w:rFonts w:ascii="Times New Roman" w:eastAsia="Times New Roman" w:hAnsi="Times New Roman" w:cs="Times New Roman"/>
          <w:b/>
          <w:bCs/>
          <w:sz w:val="24"/>
          <w:szCs w:val="24"/>
          <w:lang w:val="en-US"/>
        </w:rPr>
        <w:t>Model Training</w:t>
      </w:r>
      <w:r w:rsidRPr="00C648AF">
        <w:rPr>
          <w:rFonts w:ascii="Times New Roman" w:eastAsia="Times New Roman" w:hAnsi="Times New Roman" w:cs="Times New Roman"/>
          <w:sz w:val="24"/>
          <w:szCs w:val="24"/>
          <w:lang w:val="en-US"/>
        </w:rPr>
        <w:t>: Utilized scikit-learn to train the KNN classifier on the training data.</w:t>
      </w:r>
    </w:p>
    <w:p w14:paraId="63D9BA4A" w14:textId="77777777" w:rsidR="00A4662A" w:rsidRPr="00C648AF" w:rsidRDefault="00A4662A" w:rsidP="004A28FA">
      <w:pPr>
        <w:spacing w:before="100" w:beforeAutospacing="1" w:after="100" w:afterAutospacing="1" w:line="240" w:lineRule="auto"/>
        <w:ind w:left="1080"/>
        <w:rPr>
          <w:rFonts w:ascii="Times New Roman" w:eastAsia="Times New Roman" w:hAnsi="Times New Roman" w:cs="Times New Roman"/>
          <w:sz w:val="24"/>
          <w:szCs w:val="24"/>
          <w:lang w:val="en-US"/>
        </w:rPr>
      </w:pPr>
      <w:r w:rsidRPr="00C648AF">
        <w:rPr>
          <w:rFonts w:ascii="Times New Roman" w:eastAsia="Times New Roman" w:hAnsi="Times New Roman" w:cs="Times New Roman"/>
          <w:b/>
          <w:bCs/>
          <w:sz w:val="24"/>
          <w:szCs w:val="24"/>
          <w:lang w:val="en-US"/>
        </w:rPr>
        <w:t>Model Evaluation</w:t>
      </w:r>
      <w:r w:rsidRPr="00C648AF">
        <w:rPr>
          <w:rFonts w:ascii="Times New Roman" w:eastAsia="Times New Roman" w:hAnsi="Times New Roman" w:cs="Times New Roman"/>
          <w:sz w:val="24"/>
          <w:szCs w:val="24"/>
          <w:lang w:val="en-US"/>
        </w:rPr>
        <w:t>: Evaluated the model using performance metrics such as accuracy score, confusion matrix, precision, recall, and F1-score to assess predictive performance.</w:t>
      </w:r>
    </w:p>
    <w:p w14:paraId="32CCA351" w14:textId="1202525F" w:rsidR="00A4662A" w:rsidRPr="00C648AF" w:rsidRDefault="004A28FA" w:rsidP="004A28FA">
      <w:pPr>
        <w:spacing w:before="100" w:beforeAutospacing="1" w:after="100" w:afterAutospacing="1" w:line="240" w:lineRule="auto"/>
        <w:ind w:left="360"/>
        <w:rPr>
          <w:rFonts w:ascii="Times New Roman" w:eastAsia="Times New Roman" w:hAnsi="Times New Roman" w:cs="Times New Roman"/>
          <w:sz w:val="24"/>
          <w:szCs w:val="24"/>
          <w:lang w:val="en-US"/>
        </w:rPr>
      </w:pPr>
      <w:r w:rsidRPr="00C648AF">
        <w:rPr>
          <w:rFonts w:ascii="Times New Roman" w:eastAsia="Times New Roman" w:hAnsi="Times New Roman" w:cs="Times New Roman"/>
          <w:b/>
          <w:bCs/>
          <w:sz w:val="24"/>
          <w:szCs w:val="24"/>
          <w:lang w:val="en-US"/>
        </w:rPr>
        <w:t xml:space="preserve">4.5 </w:t>
      </w:r>
      <w:r w:rsidR="00A4662A" w:rsidRPr="00C648AF">
        <w:rPr>
          <w:rFonts w:ascii="Times New Roman" w:eastAsia="Times New Roman" w:hAnsi="Times New Roman" w:cs="Times New Roman"/>
          <w:b/>
          <w:bCs/>
          <w:sz w:val="24"/>
          <w:szCs w:val="24"/>
          <w:lang w:val="en-US"/>
        </w:rPr>
        <w:t>Hyperparameter Tuning and Optimization</w:t>
      </w:r>
    </w:p>
    <w:p w14:paraId="6FA22C9F" w14:textId="77777777" w:rsidR="00A4662A" w:rsidRPr="00C648AF" w:rsidRDefault="00A4662A" w:rsidP="004A28FA">
      <w:pPr>
        <w:spacing w:before="100" w:beforeAutospacing="1" w:after="100" w:afterAutospacing="1" w:line="240" w:lineRule="auto"/>
        <w:ind w:left="1080"/>
        <w:rPr>
          <w:rFonts w:ascii="Times New Roman" w:eastAsia="Times New Roman" w:hAnsi="Times New Roman" w:cs="Times New Roman"/>
          <w:sz w:val="24"/>
          <w:szCs w:val="24"/>
          <w:lang w:val="en-US"/>
        </w:rPr>
      </w:pPr>
      <w:r w:rsidRPr="00C648AF">
        <w:rPr>
          <w:rFonts w:ascii="Times New Roman" w:eastAsia="Times New Roman" w:hAnsi="Times New Roman" w:cs="Times New Roman"/>
          <w:b/>
          <w:bCs/>
          <w:sz w:val="24"/>
          <w:szCs w:val="24"/>
          <w:lang w:val="en-US"/>
        </w:rPr>
        <w:t>Hyperparameter Selection</w:t>
      </w:r>
      <w:r w:rsidRPr="00C648AF">
        <w:rPr>
          <w:rFonts w:ascii="Times New Roman" w:eastAsia="Times New Roman" w:hAnsi="Times New Roman" w:cs="Times New Roman"/>
          <w:sz w:val="24"/>
          <w:szCs w:val="24"/>
          <w:lang w:val="en-US"/>
        </w:rPr>
        <w:t>: Tuned KNN hyperparameters (e.g., number of neighbors) using techniques like grid search or randomized search to optimize model performance.</w:t>
      </w:r>
    </w:p>
    <w:p w14:paraId="3B96B391" w14:textId="282C4FAF" w:rsidR="00A4662A" w:rsidRPr="00C648AF" w:rsidRDefault="004A28FA" w:rsidP="004A28FA">
      <w:pPr>
        <w:spacing w:before="100" w:beforeAutospacing="1" w:after="100" w:afterAutospacing="1" w:line="240" w:lineRule="auto"/>
        <w:ind w:left="360"/>
        <w:rPr>
          <w:rFonts w:ascii="Times New Roman" w:eastAsia="Times New Roman" w:hAnsi="Times New Roman" w:cs="Times New Roman"/>
          <w:sz w:val="24"/>
          <w:szCs w:val="24"/>
          <w:lang w:val="en-US"/>
        </w:rPr>
      </w:pPr>
      <w:r w:rsidRPr="00C648AF">
        <w:rPr>
          <w:rFonts w:ascii="Times New Roman" w:eastAsia="Times New Roman" w:hAnsi="Times New Roman" w:cs="Times New Roman"/>
          <w:b/>
          <w:bCs/>
          <w:sz w:val="24"/>
          <w:szCs w:val="24"/>
          <w:lang w:val="en-US"/>
        </w:rPr>
        <w:t xml:space="preserve">4.6 </w:t>
      </w:r>
      <w:r w:rsidR="00A4662A" w:rsidRPr="00C648AF">
        <w:rPr>
          <w:rFonts w:ascii="Times New Roman" w:eastAsia="Times New Roman" w:hAnsi="Times New Roman" w:cs="Times New Roman"/>
          <w:b/>
          <w:bCs/>
          <w:sz w:val="24"/>
          <w:szCs w:val="24"/>
          <w:lang w:val="en-US"/>
        </w:rPr>
        <w:t>Results Interpretation and Insights</w:t>
      </w:r>
    </w:p>
    <w:p w14:paraId="1F73996B" w14:textId="77777777" w:rsidR="00A4662A" w:rsidRPr="00C648AF" w:rsidRDefault="00A4662A" w:rsidP="004A28FA">
      <w:pPr>
        <w:spacing w:before="100" w:beforeAutospacing="1" w:after="100" w:afterAutospacing="1" w:line="240" w:lineRule="auto"/>
        <w:ind w:left="1080"/>
        <w:rPr>
          <w:rFonts w:ascii="Times New Roman" w:eastAsia="Times New Roman" w:hAnsi="Times New Roman" w:cs="Times New Roman"/>
          <w:sz w:val="24"/>
          <w:szCs w:val="24"/>
          <w:lang w:val="en-US"/>
        </w:rPr>
      </w:pPr>
      <w:r w:rsidRPr="00C648AF">
        <w:rPr>
          <w:rFonts w:ascii="Times New Roman" w:eastAsia="Times New Roman" w:hAnsi="Times New Roman" w:cs="Times New Roman"/>
          <w:b/>
          <w:bCs/>
          <w:sz w:val="24"/>
          <w:szCs w:val="24"/>
          <w:lang w:val="en-US"/>
        </w:rPr>
        <w:t>Feature Importance</w:t>
      </w:r>
      <w:r w:rsidRPr="00C648AF">
        <w:rPr>
          <w:rFonts w:ascii="Times New Roman" w:eastAsia="Times New Roman" w:hAnsi="Times New Roman" w:cs="Times New Roman"/>
          <w:sz w:val="24"/>
          <w:szCs w:val="24"/>
          <w:lang w:val="en-US"/>
        </w:rPr>
        <w:t>: Analyzed feature importance scores from the trained model to identify key factors influencing loan eligibility decisions.</w:t>
      </w:r>
    </w:p>
    <w:p w14:paraId="30D16C3F" w14:textId="77777777" w:rsidR="00A4662A" w:rsidRPr="00C648AF" w:rsidRDefault="00A4662A" w:rsidP="004A28FA">
      <w:pPr>
        <w:spacing w:before="100" w:beforeAutospacing="1" w:after="100" w:afterAutospacing="1" w:line="240" w:lineRule="auto"/>
        <w:ind w:left="1080"/>
        <w:rPr>
          <w:rFonts w:ascii="Times New Roman" w:eastAsia="Times New Roman" w:hAnsi="Times New Roman" w:cs="Times New Roman"/>
          <w:sz w:val="24"/>
          <w:szCs w:val="24"/>
          <w:lang w:val="en-US"/>
        </w:rPr>
      </w:pPr>
      <w:r w:rsidRPr="00C648AF">
        <w:rPr>
          <w:rFonts w:ascii="Times New Roman" w:eastAsia="Times New Roman" w:hAnsi="Times New Roman" w:cs="Times New Roman"/>
          <w:b/>
          <w:bCs/>
          <w:sz w:val="24"/>
          <w:szCs w:val="24"/>
          <w:lang w:val="en-US"/>
        </w:rPr>
        <w:t>Interpretation</w:t>
      </w:r>
      <w:r w:rsidRPr="00C648AF">
        <w:rPr>
          <w:rFonts w:ascii="Times New Roman" w:eastAsia="Times New Roman" w:hAnsi="Times New Roman" w:cs="Times New Roman"/>
          <w:sz w:val="24"/>
          <w:szCs w:val="24"/>
          <w:lang w:val="en-US"/>
        </w:rPr>
        <w:t>: Interpreted model outcomes and insights to derive actionable recommendations for financial institutions.</w:t>
      </w:r>
    </w:p>
    <w:p w14:paraId="6D328693" w14:textId="26F47984" w:rsidR="00A4662A" w:rsidRPr="00C648AF" w:rsidRDefault="004A28FA" w:rsidP="004A28FA">
      <w:pPr>
        <w:spacing w:before="100" w:beforeAutospacing="1" w:after="100" w:afterAutospacing="1" w:line="240" w:lineRule="auto"/>
        <w:ind w:left="360"/>
        <w:rPr>
          <w:rFonts w:ascii="Times New Roman" w:eastAsia="Times New Roman" w:hAnsi="Times New Roman" w:cs="Times New Roman"/>
          <w:sz w:val="24"/>
          <w:szCs w:val="24"/>
          <w:lang w:val="en-US"/>
        </w:rPr>
      </w:pPr>
      <w:r w:rsidRPr="00C648AF">
        <w:rPr>
          <w:rFonts w:ascii="Times New Roman" w:eastAsia="Times New Roman" w:hAnsi="Times New Roman" w:cs="Times New Roman"/>
          <w:b/>
          <w:bCs/>
          <w:sz w:val="24"/>
          <w:szCs w:val="24"/>
          <w:lang w:val="en-US"/>
        </w:rPr>
        <w:t xml:space="preserve">4.7 </w:t>
      </w:r>
      <w:r w:rsidR="00A4662A" w:rsidRPr="00C648AF">
        <w:rPr>
          <w:rFonts w:ascii="Times New Roman" w:eastAsia="Times New Roman" w:hAnsi="Times New Roman" w:cs="Times New Roman"/>
          <w:b/>
          <w:bCs/>
          <w:sz w:val="24"/>
          <w:szCs w:val="24"/>
          <w:lang w:val="en-US"/>
        </w:rPr>
        <w:t>Deployment and Future Steps</w:t>
      </w:r>
    </w:p>
    <w:p w14:paraId="46619F80" w14:textId="77777777" w:rsidR="00A4662A" w:rsidRPr="00C648AF" w:rsidRDefault="00A4662A" w:rsidP="004A28FA">
      <w:pPr>
        <w:spacing w:before="100" w:beforeAutospacing="1" w:after="100" w:afterAutospacing="1" w:line="240" w:lineRule="auto"/>
        <w:ind w:left="1080"/>
        <w:rPr>
          <w:rFonts w:ascii="Times New Roman" w:eastAsia="Times New Roman" w:hAnsi="Times New Roman" w:cs="Times New Roman"/>
          <w:sz w:val="24"/>
          <w:szCs w:val="24"/>
          <w:lang w:val="en-US"/>
        </w:rPr>
      </w:pPr>
      <w:r w:rsidRPr="00C648AF">
        <w:rPr>
          <w:rFonts w:ascii="Times New Roman" w:eastAsia="Times New Roman" w:hAnsi="Times New Roman" w:cs="Times New Roman"/>
          <w:b/>
          <w:bCs/>
          <w:sz w:val="24"/>
          <w:szCs w:val="24"/>
          <w:lang w:val="en-US"/>
        </w:rPr>
        <w:t>Deployment</w:t>
      </w:r>
      <w:r w:rsidRPr="00C648AF">
        <w:rPr>
          <w:rFonts w:ascii="Times New Roman" w:eastAsia="Times New Roman" w:hAnsi="Times New Roman" w:cs="Times New Roman"/>
          <w:sz w:val="24"/>
          <w:szCs w:val="24"/>
          <w:lang w:val="en-US"/>
        </w:rPr>
        <w:t>: Explored deployment options, including model serialization and integration into production environments using technologies like Docker or cloud platforms.</w:t>
      </w:r>
    </w:p>
    <w:p w14:paraId="44BBE0C9" w14:textId="632F1C32" w:rsidR="008E520C" w:rsidRPr="00C648AF" w:rsidRDefault="00A4662A" w:rsidP="004A28FA">
      <w:pPr>
        <w:spacing w:before="100" w:beforeAutospacing="1" w:after="100" w:afterAutospacing="1" w:line="240" w:lineRule="auto"/>
        <w:ind w:left="1080"/>
        <w:rPr>
          <w:rFonts w:ascii="Times New Roman" w:eastAsia="Times New Roman" w:hAnsi="Times New Roman" w:cs="Times New Roman"/>
          <w:sz w:val="24"/>
          <w:szCs w:val="24"/>
          <w:lang w:val="en-US"/>
        </w:rPr>
      </w:pPr>
      <w:r w:rsidRPr="00C648AF">
        <w:rPr>
          <w:rFonts w:ascii="Times New Roman" w:eastAsia="Times New Roman" w:hAnsi="Times New Roman" w:cs="Times New Roman"/>
          <w:b/>
          <w:bCs/>
          <w:sz w:val="24"/>
          <w:szCs w:val="24"/>
          <w:lang w:val="en-US"/>
        </w:rPr>
        <w:t>Future Steps</w:t>
      </w:r>
      <w:r w:rsidRPr="00C648AF">
        <w:rPr>
          <w:rFonts w:ascii="Times New Roman" w:eastAsia="Times New Roman" w:hAnsi="Times New Roman" w:cs="Times New Roman"/>
          <w:sz w:val="24"/>
          <w:szCs w:val="24"/>
          <w:lang w:val="en-US"/>
        </w:rPr>
        <w:t>: Discussed potential future research directions, such as exploring ensemble methods, deep learning models, or real-time data integration for continuous model improvement and adaptation.</w:t>
      </w:r>
    </w:p>
    <w:p w14:paraId="022FABC8" w14:textId="77777777" w:rsidR="0005763C" w:rsidRPr="00C648AF" w:rsidRDefault="0005763C" w:rsidP="004A28FA">
      <w:pPr>
        <w:spacing w:before="100" w:beforeAutospacing="1" w:after="100" w:afterAutospacing="1" w:line="240" w:lineRule="auto"/>
        <w:ind w:left="1440"/>
        <w:rPr>
          <w:rFonts w:ascii="Times New Roman" w:eastAsia="Times New Roman" w:hAnsi="Times New Roman" w:cs="Times New Roman"/>
          <w:sz w:val="24"/>
          <w:szCs w:val="24"/>
          <w:lang w:val="en-US"/>
        </w:rPr>
      </w:pPr>
    </w:p>
    <w:p w14:paraId="4B793807" w14:textId="77777777" w:rsidR="0005763C" w:rsidRPr="00C648AF" w:rsidRDefault="0005763C" w:rsidP="00A4662A">
      <w:pPr>
        <w:spacing w:line="240" w:lineRule="auto"/>
        <w:rPr>
          <w:rFonts w:ascii="Times New Roman" w:hAnsi="Times New Roman" w:cs="Times New Roman"/>
          <w:b/>
          <w:sz w:val="32"/>
          <w:szCs w:val="32"/>
        </w:rPr>
      </w:pPr>
    </w:p>
    <w:p w14:paraId="2847DA84" w14:textId="77777777" w:rsidR="004A28FA" w:rsidRPr="00C648AF" w:rsidRDefault="004A28FA" w:rsidP="00A4662A">
      <w:pPr>
        <w:spacing w:line="240" w:lineRule="auto"/>
        <w:rPr>
          <w:rFonts w:ascii="Times New Roman" w:hAnsi="Times New Roman" w:cs="Times New Roman"/>
          <w:b/>
          <w:sz w:val="32"/>
          <w:szCs w:val="32"/>
        </w:rPr>
      </w:pPr>
    </w:p>
    <w:p w14:paraId="76AB6AC3" w14:textId="0BE69752" w:rsidR="008E520C" w:rsidRPr="00C648AF" w:rsidRDefault="00000000" w:rsidP="00A4662A">
      <w:pPr>
        <w:spacing w:line="240" w:lineRule="auto"/>
        <w:rPr>
          <w:rFonts w:ascii="Times New Roman" w:hAnsi="Times New Roman" w:cs="Times New Roman"/>
          <w:b/>
          <w:sz w:val="32"/>
          <w:szCs w:val="32"/>
        </w:rPr>
      </w:pPr>
      <w:r w:rsidRPr="00C648AF">
        <w:rPr>
          <w:rFonts w:ascii="Times New Roman" w:hAnsi="Times New Roman" w:cs="Times New Roman"/>
          <w:b/>
          <w:sz w:val="32"/>
          <w:szCs w:val="32"/>
        </w:rPr>
        <w:t>5. Conclusions</w:t>
      </w:r>
    </w:p>
    <w:p w14:paraId="6DF03E64" w14:textId="77777777" w:rsidR="00A4662A" w:rsidRPr="00C648AF" w:rsidRDefault="00A4662A" w:rsidP="00A4662A">
      <w:pPr>
        <w:pStyle w:val="NormalWeb"/>
      </w:pPr>
      <w:r w:rsidRPr="00C648AF">
        <w:t>In summary, this project developed a machine learning model based on the K-Nearest Neighbors (KNN) algorithm to predict car loan eligibility using applicant features. The model demonstrated strong performance in accurately classifying loan eligibility based on key attributes like income, credit score, and employment status. Insights from this analysis emphasize the potential of machine learning to optimize loan approval processes, contributing to more informed decision-making and improved operational efficiency in the financial sector.</w:t>
      </w:r>
    </w:p>
    <w:p w14:paraId="55859637" w14:textId="40CC860D" w:rsidR="00A4662A" w:rsidRPr="00C648AF" w:rsidRDefault="00A4662A" w:rsidP="0005763C">
      <w:pPr>
        <w:pStyle w:val="NormalWeb"/>
      </w:pPr>
      <w:r w:rsidRPr="00C648AF">
        <w:t>Moving forward, future research can explore advanced techniques to further enhance prediction accuracy and adaptability to evolving lending landscapes. Overall, leveraging machine learning for car loan eligibility prediction holds promise for streamlining processes, reducing risks, and enhancing customer experience in the lending industry.</w:t>
      </w:r>
    </w:p>
    <w:p w14:paraId="292BC2B0" w14:textId="77777777" w:rsidR="008E520C" w:rsidRPr="00C648AF" w:rsidRDefault="008E520C" w:rsidP="00A4662A">
      <w:pPr>
        <w:spacing w:line="240" w:lineRule="auto"/>
        <w:rPr>
          <w:rFonts w:ascii="Times New Roman" w:hAnsi="Times New Roman" w:cs="Times New Roman"/>
          <w:b/>
          <w:sz w:val="32"/>
          <w:szCs w:val="32"/>
        </w:rPr>
      </w:pPr>
    </w:p>
    <w:p w14:paraId="0ED8998E" w14:textId="6796B67E" w:rsidR="008E520C" w:rsidRPr="00C648AF" w:rsidRDefault="00000000" w:rsidP="00A4662A">
      <w:pPr>
        <w:spacing w:line="240" w:lineRule="auto"/>
        <w:rPr>
          <w:rFonts w:ascii="Times New Roman" w:hAnsi="Times New Roman" w:cs="Times New Roman"/>
          <w:b/>
          <w:sz w:val="28"/>
          <w:szCs w:val="28"/>
        </w:rPr>
      </w:pPr>
      <w:r w:rsidRPr="00C648AF">
        <w:rPr>
          <w:rFonts w:ascii="Times New Roman" w:hAnsi="Times New Roman" w:cs="Times New Roman"/>
          <w:b/>
          <w:sz w:val="28"/>
          <w:szCs w:val="28"/>
        </w:rPr>
        <w:t>6.</w:t>
      </w:r>
      <w:r w:rsidR="0005763C" w:rsidRPr="00C648AF">
        <w:rPr>
          <w:rFonts w:ascii="Times New Roman" w:hAnsi="Times New Roman" w:cs="Times New Roman"/>
          <w:b/>
          <w:sz w:val="28"/>
          <w:szCs w:val="28"/>
        </w:rPr>
        <w:t xml:space="preserve"> </w:t>
      </w:r>
      <w:r w:rsidRPr="00C648AF">
        <w:rPr>
          <w:rFonts w:ascii="Times New Roman" w:hAnsi="Times New Roman" w:cs="Times New Roman"/>
          <w:b/>
          <w:sz w:val="28"/>
          <w:szCs w:val="28"/>
        </w:rPr>
        <w:t>Refer</w:t>
      </w:r>
      <w:r w:rsidR="004A28FA" w:rsidRPr="00C648AF">
        <w:rPr>
          <w:rFonts w:ascii="Times New Roman" w:hAnsi="Times New Roman" w:cs="Times New Roman"/>
          <w:b/>
          <w:sz w:val="28"/>
          <w:szCs w:val="28"/>
        </w:rPr>
        <w:t>e</w:t>
      </w:r>
      <w:r w:rsidRPr="00C648AF">
        <w:rPr>
          <w:rFonts w:ascii="Times New Roman" w:hAnsi="Times New Roman" w:cs="Times New Roman"/>
          <w:b/>
          <w:sz w:val="28"/>
          <w:szCs w:val="28"/>
        </w:rPr>
        <w:t>nces</w:t>
      </w:r>
    </w:p>
    <w:p w14:paraId="652457B1" w14:textId="376F317E" w:rsidR="00A4662A" w:rsidRPr="00C648AF" w:rsidRDefault="00A4662A" w:rsidP="00A4662A">
      <w:pPr>
        <w:pStyle w:val="cvgsua"/>
      </w:pPr>
      <w:r w:rsidRPr="00C648AF">
        <w:rPr>
          <w:rStyle w:val="oypena"/>
        </w:rPr>
        <w:t xml:space="preserve">1. C. Naveen Kumar, D. Keerthana, M. Kavitha and M. Kalyani, "Customer Loan Eligibility Prediction using Machine Learning Algorithms in Banking Sector," 2022 7th International Conference on Communication and Electronics Systems (ICCES), Coimbatore, India, 2022, pp. 1007-1012, </w:t>
      </w:r>
      <w:proofErr w:type="spellStart"/>
      <w:r w:rsidRPr="00C648AF">
        <w:rPr>
          <w:rStyle w:val="oypena"/>
        </w:rPr>
        <w:t>doi</w:t>
      </w:r>
      <w:proofErr w:type="spellEnd"/>
      <w:r w:rsidRPr="00C648AF">
        <w:rPr>
          <w:rStyle w:val="oypena"/>
        </w:rPr>
        <w:t>: 10.1109/ICCES54183.2022.9835725.</w:t>
      </w:r>
    </w:p>
    <w:p w14:paraId="3E451178" w14:textId="77777777" w:rsidR="00A4662A" w:rsidRPr="00C648AF" w:rsidRDefault="00A4662A" w:rsidP="00A4662A">
      <w:pPr>
        <w:pStyle w:val="cvgsua"/>
      </w:pPr>
      <w:r w:rsidRPr="00C648AF">
        <w:rPr>
          <w:rStyle w:val="oypena"/>
        </w:rPr>
        <w:t xml:space="preserve">2. Miraz Al Mamu and Afia Farjana and Muntasir </w:t>
      </w:r>
      <w:proofErr w:type="spellStart"/>
      <w:r w:rsidRPr="00C648AF">
        <w:rPr>
          <w:rStyle w:val="oypena"/>
        </w:rPr>
        <w:t>Mamun</w:t>
      </w:r>
      <w:proofErr w:type="gramStart"/>
      <w:r w:rsidRPr="00C648AF">
        <w:rPr>
          <w:rStyle w:val="oypena"/>
        </w:rPr>
        <w:t>,”Predicting</w:t>
      </w:r>
      <w:proofErr w:type="spellEnd"/>
      <w:proofErr w:type="gramEnd"/>
      <w:r w:rsidRPr="00C648AF">
        <w:rPr>
          <w:rStyle w:val="oypena"/>
        </w:rPr>
        <w:t xml:space="preserve"> Bank Loan Eligibility Using Machine Learning Models and Comparison Analysis” Proceedings of the 7th North American International Conference on Industrial Engineering and Operations Management, Orlando, Florida, USA, June 12-14, 2022</w:t>
      </w:r>
    </w:p>
    <w:p w14:paraId="193A20C5" w14:textId="6FDE5E17" w:rsidR="00A4662A" w:rsidRPr="00C648AF" w:rsidRDefault="00A4662A" w:rsidP="0005763C">
      <w:pPr>
        <w:pStyle w:val="cvgsua"/>
      </w:pPr>
      <w:r w:rsidRPr="00C648AF">
        <w:rPr>
          <w:rStyle w:val="oypena"/>
        </w:rPr>
        <w:t xml:space="preserve">3. Swapnesh, Debasish &amp; Nayak, Debasish &amp; Swarnkar, Tripti. (2023). LOAN ELIGIBILITY PREDICTION USING MACHINE LEARNING: A COMPARATIVE APPROACH. 3. 48-54. </w:t>
      </w:r>
    </w:p>
    <w:sectPr w:rsidR="00A4662A" w:rsidRPr="00C648AF">
      <w:footerReference w:type="default" r:id="rId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24C115" w14:textId="77777777" w:rsidR="00972AEC" w:rsidRDefault="00972AEC" w:rsidP="007D1B46">
      <w:pPr>
        <w:spacing w:line="240" w:lineRule="auto"/>
      </w:pPr>
      <w:r>
        <w:separator/>
      </w:r>
    </w:p>
  </w:endnote>
  <w:endnote w:type="continuationSeparator" w:id="0">
    <w:p w14:paraId="24F2CFD4" w14:textId="77777777" w:rsidR="00972AEC" w:rsidRDefault="00972AEC" w:rsidP="007D1B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Italic r:id="rId1" w:fontKey="{9CC83C64-52D5-4D32-8333-53D85C2D0BD6}"/>
  </w:font>
  <w:font w:name="Calibri">
    <w:panose1 w:val="020F0502020204030204"/>
    <w:charset w:val="00"/>
    <w:family w:val="swiss"/>
    <w:pitch w:val="variable"/>
    <w:sig w:usb0="E4002EFF" w:usb1="C200247B" w:usb2="00000009" w:usb3="00000000" w:csb0="000001FF" w:csb1="00000000"/>
    <w:embedRegular r:id="rId2" w:fontKey="{379793A1-C7BA-4142-859E-2D0926062678}"/>
  </w:font>
  <w:font w:name="Cambria">
    <w:panose1 w:val="02040503050406030204"/>
    <w:charset w:val="00"/>
    <w:family w:val="roman"/>
    <w:pitch w:val="variable"/>
    <w:sig w:usb0="E00006FF" w:usb1="420024FF" w:usb2="02000000" w:usb3="00000000" w:csb0="0000019F" w:csb1="00000000"/>
    <w:embedRegular r:id="rId3" w:fontKey="{D1A3CAC5-4329-4193-B7E3-F9C9F06A4E2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00626231"/>
      <w:docPartObj>
        <w:docPartGallery w:val="Page Numbers (Bottom of Page)"/>
        <w:docPartUnique/>
      </w:docPartObj>
    </w:sdtPr>
    <w:sdtEndPr>
      <w:rPr>
        <w:noProof/>
      </w:rPr>
    </w:sdtEndPr>
    <w:sdtContent>
      <w:p w14:paraId="5B888DA2" w14:textId="0221551D" w:rsidR="007D1B46" w:rsidRDefault="007D1B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764416" w14:textId="77777777" w:rsidR="007D1B46" w:rsidRDefault="007D1B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BF92AB" w14:textId="77777777" w:rsidR="00972AEC" w:rsidRDefault="00972AEC" w:rsidP="007D1B46">
      <w:pPr>
        <w:spacing w:line="240" w:lineRule="auto"/>
      </w:pPr>
      <w:r>
        <w:separator/>
      </w:r>
    </w:p>
  </w:footnote>
  <w:footnote w:type="continuationSeparator" w:id="0">
    <w:p w14:paraId="5F15865A" w14:textId="77777777" w:rsidR="00972AEC" w:rsidRDefault="00972AEC" w:rsidP="007D1B4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4F4225F"/>
    <w:multiLevelType w:val="multilevel"/>
    <w:tmpl w:val="9B08F8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279342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520C"/>
    <w:rsid w:val="00014128"/>
    <w:rsid w:val="0005636A"/>
    <w:rsid w:val="0005763C"/>
    <w:rsid w:val="00276665"/>
    <w:rsid w:val="003A7490"/>
    <w:rsid w:val="003B5669"/>
    <w:rsid w:val="004A28FA"/>
    <w:rsid w:val="004B1922"/>
    <w:rsid w:val="00574DEB"/>
    <w:rsid w:val="00672839"/>
    <w:rsid w:val="007D1B46"/>
    <w:rsid w:val="008E520C"/>
    <w:rsid w:val="00972AEC"/>
    <w:rsid w:val="00A4662A"/>
    <w:rsid w:val="00B402E6"/>
    <w:rsid w:val="00B5478D"/>
    <w:rsid w:val="00C648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30F0D"/>
  <w15:docId w15:val="{C013B201-D6B1-4324-B622-4D8B6F6FC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unhideWhenUsed/>
    <w:rsid w:val="00A4662A"/>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cvgsua">
    <w:name w:val="cvgsua"/>
    <w:basedOn w:val="Normal"/>
    <w:rsid w:val="00A4662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oypena">
    <w:name w:val="oypena"/>
    <w:basedOn w:val="DefaultParagraphFont"/>
    <w:rsid w:val="00A4662A"/>
  </w:style>
  <w:style w:type="character" w:styleId="Strong">
    <w:name w:val="Strong"/>
    <w:basedOn w:val="DefaultParagraphFont"/>
    <w:uiPriority w:val="22"/>
    <w:qFormat/>
    <w:rsid w:val="00A4662A"/>
    <w:rPr>
      <w:b/>
      <w:bCs/>
    </w:rPr>
  </w:style>
  <w:style w:type="paragraph" w:styleId="Header">
    <w:name w:val="header"/>
    <w:basedOn w:val="Normal"/>
    <w:link w:val="HeaderChar"/>
    <w:uiPriority w:val="99"/>
    <w:unhideWhenUsed/>
    <w:rsid w:val="007D1B46"/>
    <w:pPr>
      <w:tabs>
        <w:tab w:val="center" w:pos="4680"/>
        <w:tab w:val="right" w:pos="9360"/>
      </w:tabs>
      <w:spacing w:line="240" w:lineRule="auto"/>
    </w:pPr>
  </w:style>
  <w:style w:type="character" w:customStyle="1" w:styleId="HeaderChar">
    <w:name w:val="Header Char"/>
    <w:basedOn w:val="DefaultParagraphFont"/>
    <w:link w:val="Header"/>
    <w:uiPriority w:val="99"/>
    <w:rsid w:val="007D1B46"/>
  </w:style>
  <w:style w:type="paragraph" w:styleId="Footer">
    <w:name w:val="footer"/>
    <w:basedOn w:val="Normal"/>
    <w:link w:val="FooterChar"/>
    <w:uiPriority w:val="99"/>
    <w:unhideWhenUsed/>
    <w:rsid w:val="007D1B46"/>
    <w:pPr>
      <w:tabs>
        <w:tab w:val="center" w:pos="4680"/>
        <w:tab w:val="right" w:pos="9360"/>
      </w:tabs>
      <w:spacing w:line="240" w:lineRule="auto"/>
    </w:pPr>
  </w:style>
  <w:style w:type="character" w:customStyle="1" w:styleId="FooterChar">
    <w:name w:val="Footer Char"/>
    <w:basedOn w:val="DefaultParagraphFont"/>
    <w:link w:val="Footer"/>
    <w:uiPriority w:val="99"/>
    <w:rsid w:val="007D1B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475993">
      <w:bodyDiv w:val="1"/>
      <w:marLeft w:val="0"/>
      <w:marRight w:val="0"/>
      <w:marTop w:val="0"/>
      <w:marBottom w:val="0"/>
      <w:divBdr>
        <w:top w:val="none" w:sz="0" w:space="0" w:color="auto"/>
        <w:left w:val="none" w:sz="0" w:space="0" w:color="auto"/>
        <w:bottom w:val="none" w:sz="0" w:space="0" w:color="auto"/>
        <w:right w:val="none" w:sz="0" w:space="0" w:color="auto"/>
      </w:divBdr>
    </w:div>
    <w:div w:id="386535498">
      <w:bodyDiv w:val="1"/>
      <w:marLeft w:val="0"/>
      <w:marRight w:val="0"/>
      <w:marTop w:val="0"/>
      <w:marBottom w:val="0"/>
      <w:divBdr>
        <w:top w:val="none" w:sz="0" w:space="0" w:color="auto"/>
        <w:left w:val="none" w:sz="0" w:space="0" w:color="auto"/>
        <w:bottom w:val="none" w:sz="0" w:space="0" w:color="auto"/>
        <w:right w:val="none" w:sz="0" w:space="0" w:color="auto"/>
      </w:divBdr>
      <w:divsChild>
        <w:div w:id="1933784308">
          <w:marLeft w:val="0"/>
          <w:marRight w:val="0"/>
          <w:marTop w:val="0"/>
          <w:marBottom w:val="0"/>
          <w:divBdr>
            <w:top w:val="none" w:sz="0" w:space="0" w:color="auto"/>
            <w:left w:val="none" w:sz="0" w:space="0" w:color="auto"/>
            <w:bottom w:val="none" w:sz="0" w:space="0" w:color="auto"/>
            <w:right w:val="none" w:sz="0" w:space="0" w:color="auto"/>
          </w:divBdr>
          <w:divsChild>
            <w:div w:id="1175220532">
              <w:marLeft w:val="0"/>
              <w:marRight w:val="0"/>
              <w:marTop w:val="0"/>
              <w:marBottom w:val="0"/>
              <w:divBdr>
                <w:top w:val="none" w:sz="0" w:space="0" w:color="auto"/>
                <w:left w:val="none" w:sz="0" w:space="0" w:color="auto"/>
                <w:bottom w:val="none" w:sz="0" w:space="0" w:color="auto"/>
                <w:right w:val="none" w:sz="0" w:space="0" w:color="auto"/>
              </w:divBdr>
              <w:divsChild>
                <w:div w:id="128503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7724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043410-070A-4EB0-8E6F-72FE48124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5</Pages>
  <Words>1279</Words>
  <Characters>7294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Dildar Mandal</dc:creator>
  <cp:lastModifiedBy>Dildar Mandal</cp:lastModifiedBy>
  <cp:revision>10</cp:revision>
  <dcterms:created xsi:type="dcterms:W3CDTF">2024-04-26T18:01:00Z</dcterms:created>
  <dcterms:modified xsi:type="dcterms:W3CDTF">2024-04-27T13:22:00Z</dcterms:modified>
</cp:coreProperties>
</file>