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1020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0"/>
        <w:gridCol w:w="6662"/>
      </w:tblGrid>
      <w:tr w:rsidR="00D73A34" w14:paraId="3344C066" w14:textId="77777777" w:rsidTr="00D73A34">
        <w:trPr>
          <w:trHeight w:val="1983"/>
        </w:trPr>
        <w:tc>
          <w:tcPr>
            <w:tcW w:w="3540" w:type="dxa"/>
          </w:tcPr>
          <w:p w14:paraId="1F151CC8" w14:textId="235669E2" w:rsidR="00D73A34" w:rsidRDefault="001A6916" w:rsidP="00D73A34">
            <w:pPr>
              <w:rPr>
                <w:b/>
                <w:sz w:val="32"/>
                <w:szCs w:val="24"/>
              </w:rPr>
            </w:pPr>
            <w:r>
              <w:rPr>
                <w:noProof/>
                <w:sz w:val="24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2DB9CCE" wp14:editId="4528B5A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-360680</wp:posOffset>
                  </wp:positionV>
                  <wp:extent cx="2718822" cy="1801372"/>
                  <wp:effectExtent l="0" t="0" r="5715" b="8890"/>
                  <wp:wrapNone/>
                  <wp:docPr id="46628163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81637" name="Рисунок 4662816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822" cy="180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662" w:type="dxa"/>
            <w:vAlign w:val="center"/>
          </w:tcPr>
          <w:p w14:paraId="2D61C489" w14:textId="5897AA8F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ОБЩЕСТВО С ОГРАНИЧЕННОЙ ОТВЕТСТВЕННОСТЬЮ</w:t>
            </w:r>
          </w:p>
          <w:p w14:paraId="1ABD7AC9" w14:textId="77777777" w:rsidR="00D73A34" w:rsidRPr="00A21F20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ПРОТЕЗНО-ОРТОПЕДИЧЕСКОЕ ПРЕДПРИЯТИЕ</w:t>
            </w:r>
          </w:p>
          <w:p w14:paraId="07FDEB9E" w14:textId="13975997" w:rsidR="00D73A34" w:rsidRDefault="00D73A34" w:rsidP="00D73A34">
            <w:pPr>
              <w:ind w:left="-851" w:right="-242"/>
              <w:jc w:val="center"/>
              <w:rPr>
                <w:b/>
                <w:sz w:val="32"/>
                <w:szCs w:val="24"/>
              </w:rPr>
            </w:pPr>
            <w:r w:rsidRPr="00A21F20">
              <w:rPr>
                <w:b/>
                <w:sz w:val="32"/>
                <w:szCs w:val="24"/>
              </w:rPr>
              <w:t>«СМАРТ ДВИЖЕНИЕ»</w:t>
            </w:r>
          </w:p>
        </w:tc>
      </w:tr>
    </w:tbl>
    <w:p w14:paraId="67286E1C" w14:textId="3BBE3D81" w:rsidR="00A21F20" w:rsidRPr="003817EB" w:rsidRDefault="00D73A34" w:rsidP="00D73A34">
      <w:pPr>
        <w:spacing w:before="240" w:after="0"/>
        <w:rPr>
          <w:sz w:val="24"/>
          <w:szCs w:val="20"/>
        </w:rPr>
      </w:pPr>
      <w:r>
        <w:rPr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A113927" wp14:editId="6F2C6642">
                <wp:simplePos x="0" y="0"/>
                <wp:positionH relativeFrom="page">
                  <wp:align>center</wp:align>
                </wp:positionH>
                <wp:positionV relativeFrom="paragraph">
                  <wp:posOffset>83185</wp:posOffset>
                </wp:positionV>
                <wp:extent cx="6427961" cy="0"/>
                <wp:effectExtent l="0" t="0" r="0" b="0"/>
                <wp:wrapNone/>
                <wp:docPr id="190288597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7961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CC3B3"/>
                          </a:solidFill>
                          <a:beve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w16du="http://schemas.microsoft.com/office/word/2023/wordml/word16du" xmlns:w16sdtfl="http://schemas.microsoft.com/office/word/2024/wordml/sdtformatlock">
            <w:pict>
              <v:line w14:anchorId="49B904DC" id="Прямая соединительная линия 1" o:spid="_x0000_s1026" style="position:absolute;flip:y;z-index:251652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6.55pt" to="506.1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" strokecolor="#6cc3b3" strokeweight="2pt">
                <v:stroke joinstyle="bevel" endcap="round"/>
                <w10:wrap anchorx="page"/>
              </v:line>
            </w:pict>
          </mc:Fallback>
        </mc:AlternateContent>
      </w:r>
      <w:r w:rsidR="00A21F20" w:rsidRPr="003817EB">
        <w:rPr>
          <w:sz w:val="24"/>
          <w:szCs w:val="20"/>
        </w:rPr>
        <w:t>ИНН: 9714080953 КПП: 775101001 ОГРН: 1257700411429 от 16 сентября 2025 г.</w:t>
      </w:r>
    </w:p>
    <w:p w14:paraId="1AE0C2E4" w14:textId="5DC6308D" w:rsidR="00A21F20" w:rsidRPr="003817EB" w:rsidRDefault="00A21F20" w:rsidP="003817EB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sz w:val="24"/>
          <w:szCs w:val="20"/>
        </w:rPr>
        <w:t>ОКПО 81488710 ОКАТО 45297555000 ОКТМО 45963000000</w:t>
      </w:r>
    </w:p>
    <w:p w14:paraId="633E8489" w14:textId="79AD033A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</w:p>
    <w:p w14:paraId="7D8F8CAC" w14:textId="6BEF7445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Юридический адрес: 108802, город Москва, ул</w:t>
      </w:r>
      <w:r w:rsidR="00DF3D72">
        <w:rPr>
          <w:sz w:val="24"/>
          <w:szCs w:val="20"/>
        </w:rPr>
        <w:t xml:space="preserve">. </w:t>
      </w:r>
      <w:r w:rsidRPr="003817EB">
        <w:rPr>
          <w:sz w:val="24"/>
          <w:szCs w:val="20"/>
        </w:rPr>
        <w:t>Братьев Гранат, д. 8, помещ. 37</w:t>
      </w:r>
      <w:r w:rsidR="00DF3D72">
        <w:rPr>
          <w:sz w:val="24"/>
          <w:szCs w:val="20"/>
        </w:rPr>
        <w:t>Н</w:t>
      </w:r>
    </w:p>
    <w:p w14:paraId="562B6F53" w14:textId="6B4D0548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Тел.: +7 (999) 915-06-66</w:t>
      </w:r>
    </w:p>
    <w:p w14:paraId="084E9C00" w14:textId="18672007" w:rsidR="00A21F20" w:rsidRPr="003817EB" w:rsidRDefault="00A21F20" w:rsidP="00A21F20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Электронная почта: </w:t>
      </w:r>
      <w:hyperlink r:id="rId9" w:history="1">
        <w:r w:rsidRPr="003817EB">
          <w:rPr>
            <w:rStyle w:val="ac"/>
            <w:sz w:val="24"/>
            <w:szCs w:val="20"/>
          </w:rPr>
          <w:t>moverf@mail.ru</w:t>
        </w:r>
      </w:hyperlink>
    </w:p>
    <w:p w14:paraId="5BECB003" w14:textId="77777777" w:rsidR="00875968" w:rsidRDefault="00A21F20" w:rsidP="00875968">
      <w:pPr>
        <w:spacing w:after="0"/>
        <w:ind w:left="-851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Веб-сайт: </w:t>
      </w:r>
      <w:hyperlink r:id="rId10" w:history="1">
        <w:r w:rsidRPr="003817EB">
          <w:rPr>
            <w:rStyle w:val="ac"/>
            <w:sz w:val="24"/>
            <w:szCs w:val="20"/>
          </w:rPr>
          <w:t>https://moverf.ru/</w:t>
        </w:r>
      </w:hyperlink>
    </w:p>
    <w:p w14:paraId="249D166B" w14:textId="77777777" w:rsidR="00875968" w:rsidRDefault="00875968" w:rsidP="00875968">
      <w:pPr>
        <w:spacing w:after="0"/>
        <w:ind w:left="-851"/>
        <w:jc w:val="both"/>
        <w:rPr>
          <w:sz w:val="24"/>
          <w:szCs w:val="20"/>
        </w:rPr>
      </w:pPr>
    </w:p>
    <w:p w14:paraId="0C56108F" w14:textId="77777777" w:rsidR="00875968" w:rsidRDefault="003817EB" w:rsidP="00875968">
      <w:pPr>
        <w:spacing w:after="0"/>
        <w:ind w:left="-851"/>
        <w:jc w:val="center"/>
        <w:rPr>
          <w:sz w:val="24"/>
          <w:szCs w:val="20"/>
        </w:rPr>
      </w:pPr>
      <w:r w:rsidRPr="003817EB">
        <w:rPr>
          <w:b/>
          <w:bCs/>
          <w:szCs w:val="28"/>
        </w:rPr>
        <w:t>МЕДИКО-ТЕХНИЧЕСКОЕ ЗАКЛЮЧЕНИЕ № {{ mtz_number }} от {{ document_date }}</w:t>
      </w:r>
      <w:r w:rsidRPr="00875968">
        <w:rPr>
          <w:b/>
          <w:bCs/>
          <w:szCs w:val="28"/>
        </w:rPr>
      </w:r>
      <w:r w:rsidRPr="003817EB">
        <w:rPr>
          <w:b/>
          <w:bCs/>
          <w:szCs w:val="28"/>
        </w:rPr>
      </w:r>
      <w:r w:rsidRPr="00875968">
        <w:rPr>
          <w:b/>
          <w:bCs/>
          <w:szCs w:val="28"/>
        </w:rPr>
      </w:r>
      <w:r w:rsidRPr="003817EB">
        <w:rPr>
          <w:b/>
          <w:bCs/>
          <w:szCs w:val="28"/>
        </w:rPr>
      </w:r>
    </w:p>
    <w:p w14:paraId="3EC47E43" w14:textId="311C30A6" w:rsidR="00A21F20" w:rsidRDefault="003817EB" w:rsidP="00052F38">
      <w:pPr>
        <w:spacing w:after="80"/>
        <w:ind w:left="-851"/>
        <w:jc w:val="center"/>
        <w:rPr>
          <w:sz w:val="24"/>
          <w:szCs w:val="24"/>
        </w:rPr>
      </w:pPr>
      <w:r w:rsidRPr="003817EB">
        <w:rPr>
          <w:sz w:val="24"/>
          <w:szCs w:val="24"/>
        </w:rPr>
        <w:t>на проведение комплекса реабилитационных мероприятий</w:t>
      </w:r>
    </w:p>
    <w:p w14:paraId="1CBDE062" w14:textId="5D9060F1" w:rsidR="00052F38" w:rsidRDefault="0055299A" w:rsidP="00052F38">
      <w:pPr>
        <w:spacing w:after="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(Согласно Приказ</w:t>
      </w:r>
      <w:r w:rsidR="00052F38">
        <w:rPr>
          <w:i/>
          <w:iCs/>
          <w:sz w:val="16"/>
          <w:szCs w:val="12"/>
        </w:rPr>
        <w:t>у</w:t>
      </w:r>
      <w:r w:rsidRPr="00052F38">
        <w:rPr>
          <w:i/>
          <w:iCs/>
          <w:sz w:val="16"/>
          <w:szCs w:val="12"/>
        </w:rPr>
        <w:t xml:space="preserve"> Минтруда России от 10.12.2024 N 687н (ред. от 16.01.2026)</w:t>
      </w:r>
      <w:r w:rsidR="00052F38">
        <w:rPr>
          <w:i/>
          <w:iCs/>
          <w:sz w:val="16"/>
          <w:szCs w:val="12"/>
        </w:rPr>
        <w:t xml:space="preserve"> </w:t>
      </w:r>
    </w:p>
    <w:p w14:paraId="25C00577" w14:textId="3A02E953" w:rsidR="0055299A" w:rsidRPr="00052F38" w:rsidRDefault="0055299A" w:rsidP="00052F38">
      <w:pPr>
        <w:spacing w:after="80"/>
        <w:ind w:left="-851"/>
        <w:jc w:val="center"/>
        <w:rPr>
          <w:i/>
          <w:iCs/>
          <w:sz w:val="16"/>
          <w:szCs w:val="12"/>
        </w:rPr>
      </w:pPr>
      <w:r w:rsidRPr="00052F38">
        <w:rPr>
          <w:i/>
          <w:iCs/>
          <w:sz w:val="16"/>
          <w:szCs w:val="12"/>
        </w:rPr>
        <w:t>"Об утверждении перечня медицинских и социальных показаний, медицинских противопоказаний для обеспечения инвалидов техническими средствами реабилитации, технических решений, в том числе специальных, конструктивных особенностей и параметров технических средств реабилитации, используемых в целях устранения или возможно более полной компенсации стойких ограничений жизнедеятельности инвалидов" (Зарегистрировано в Минюсте России</w:t>
      </w:r>
      <w:r w:rsidR="00052F38" w:rsidRPr="00052F38">
        <w:rPr>
          <w:i/>
          <w:iCs/>
          <w:sz w:val="16"/>
          <w:szCs w:val="12"/>
        </w:rPr>
        <w:t xml:space="preserve"> </w:t>
      </w:r>
      <w:r w:rsidRPr="00052F38">
        <w:rPr>
          <w:i/>
          <w:iCs/>
          <w:sz w:val="16"/>
          <w:szCs w:val="12"/>
        </w:rPr>
        <w:t>12.03.2025 N 81522))</w:t>
      </w:r>
    </w:p>
    <w:tbl>
      <w:tblPr>
        <w:tblStyle w:val="ae"/>
        <w:tblW w:w="10228" w:type="dxa"/>
        <w:tblInd w:w="-851" w:type="dxa"/>
        <w:tblLook w:val="04A0" w:firstRow="1" w:lastRow="0" w:firstColumn="1" w:lastColumn="0" w:noHBand="0" w:noVBand="1"/>
      </w:tblPr>
      <w:tblGrid>
        <w:gridCol w:w="6800"/>
        <w:gridCol w:w="3428"/>
      </w:tblGrid>
      <w:tr w:rsidR="003817EB" w14:paraId="511FA887" w14:textId="77777777" w:rsidTr="00E3013B">
        <w:trPr>
          <w:trHeight w:val="336"/>
        </w:trPr>
        <w:tc>
          <w:tcPr>
            <w:tcW w:w="6800" w:type="dxa"/>
          </w:tcPr>
          <w:p w14:paraId="3364954C" w14:textId="626AE2DA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 w:rsidRPr="003817EB">
              <w:rPr>
                <w:sz w:val="24"/>
                <w:szCs w:val="20"/>
              </w:rPr>
              <w:t>ФИО: {{ full_name }}</w:t>
            </w:r>
            <w:r w:rsidR="00052816">
              <w:rPr>
                <w:sz w:val="24"/>
                <w:szCs w:val="20"/>
              </w:rPr>
            </w:r>
          </w:p>
        </w:tc>
        <w:tc>
          <w:tcPr>
            <w:tcW w:w="3428" w:type="dxa"/>
          </w:tcPr>
          <w:p w14:paraId="34C0523C" w14:textId="398DA9D3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Дата рождения {{ birth_date }}</w:t>
            </w:r>
          </w:p>
        </w:tc>
      </w:tr>
      <w:tr w:rsidR="003817EB" w14:paraId="2ED88E71" w14:textId="77777777" w:rsidTr="00E3013B">
        <w:trPr>
          <w:trHeight w:val="336"/>
        </w:trPr>
        <w:tc>
          <w:tcPr>
            <w:tcW w:w="6800" w:type="dxa"/>
          </w:tcPr>
          <w:p w14:paraId="46912FFD" w14:textId="0AB8DB52" w:rsidR="003817EB" w:rsidRPr="003817EB" w:rsidRDefault="00052816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Причина инв.: {{ disability_group_reason }}</w:t>
            </w:r>
            <w:r w:rsidR="003817EB" w:rsidRPr="003817EB">
              <w:rPr>
                <w:sz w:val="24"/>
                <w:szCs w:val="20"/>
              </w:rPr>
            </w:r>
          </w:p>
        </w:tc>
        <w:tc>
          <w:tcPr>
            <w:tcW w:w="3428" w:type="dxa"/>
          </w:tcPr>
          <w:p w14:paraId="4AEADACC" w14:textId="16AD8487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t>{{ certificate_reference }}</w:t>
            </w:r>
          </w:p>
        </w:tc>
      </w:tr>
      <w:tr w:rsidR="003817EB" w14:paraId="4AC06A9D" w14:textId="77777777" w:rsidTr="00E3013B">
        <w:trPr>
          <w:trHeight w:val="336"/>
        </w:trPr>
        <w:tc>
          <w:tcPr>
            <w:tcW w:w="6800" w:type="dxa"/>
          </w:tcPr>
          <w:p w14:paraId="0C5EE7AB" w14:textId="719F6DD6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Диагноз: Амп. Культя {{ diagnosis }}</w:t>
            </w:r>
            <w:r w:rsidR="00052816">
              <w:rPr>
                <w:sz w:val="24"/>
                <w:szCs w:val="20"/>
              </w:rPr>
            </w:r>
          </w:p>
        </w:tc>
        <w:tc>
          <w:tcPr>
            <w:tcW w:w="3428" w:type="dxa"/>
          </w:tcPr>
          <w:p w14:paraId="2FEA4E09" w14:textId="4FFC7FBD" w:rsidR="003817EB" w:rsidRPr="003817EB" w:rsidRDefault="003817EB" w:rsidP="00A21F20">
            <w:pPr>
              <w:ind w:right="-144"/>
              <w:jc w:val="both"/>
              <w:rPr>
                <w:sz w:val="24"/>
                <w:szCs w:val="20"/>
                <w:lang w:val="en-US"/>
              </w:rPr>
            </w:pPr>
          </w:p>
        </w:tc>
      </w:tr>
      <w:tr w:rsidR="00E3013B" w14:paraId="3630A12C" w14:textId="77777777" w:rsidTr="00E3013B">
        <w:trPr>
          <w:trHeight w:val="336"/>
        </w:trPr>
        <w:tc>
          <w:tcPr>
            <w:tcW w:w="6800" w:type="dxa"/>
          </w:tcPr>
          <w:p w14:paraId="1D10811C" w14:textId="104EF59D" w:rsidR="00E3013B" w:rsidRPr="00E3013B" w:rsidRDefault="00E3013B" w:rsidP="00A21F20">
            <w:pPr>
              <w:ind w:right="-144"/>
              <w:jc w:val="both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Телефон: {{ phone }}</w:t>
            </w:r>
          </w:p>
        </w:tc>
        <w:tc>
          <w:tcPr>
            <w:tcW w:w="3428" w:type="dxa"/>
          </w:tcPr>
          <w:p w14:paraId="1D35DB74" w14:textId="77777777" w:rsidR="00E3013B" w:rsidRPr="003817EB" w:rsidRDefault="00E3013B" w:rsidP="00A21F20">
            <w:pPr>
              <w:ind w:right="-144"/>
              <w:jc w:val="both"/>
              <w:rPr>
                <w:sz w:val="24"/>
                <w:szCs w:val="20"/>
                <w:lang w:val="en-US"/>
              </w:rPr>
            </w:pPr>
          </w:p>
        </w:tc>
      </w:tr>
    </w:tbl>
    <w:p w14:paraId="512F050D" w14:textId="06C850B4" w:rsidR="003817EB" w:rsidRDefault="003817EB" w:rsidP="003817EB">
      <w:pPr>
        <w:spacing w:after="0"/>
        <w:ind w:left="-851" w:right="-2"/>
        <w:jc w:val="both"/>
      </w:pPr>
    </w:p>
    <w:p w14:paraId="2F26C591" w14:textId="0229C75C" w:rsidR="003817EB" w:rsidRPr="003817EB" w:rsidRDefault="003817EB" w:rsidP="003817EB">
      <w:pPr>
        <w:spacing w:after="120"/>
        <w:ind w:left="-851"/>
        <w:jc w:val="both"/>
        <w:rPr>
          <w:b/>
          <w:bCs/>
          <w:sz w:val="24"/>
          <w:szCs w:val="20"/>
        </w:rPr>
      </w:pPr>
      <w:r w:rsidRPr="003817EB">
        <w:rPr>
          <w:b/>
          <w:bCs/>
          <w:sz w:val="24"/>
          <w:szCs w:val="20"/>
        </w:rPr>
        <w:t xml:space="preserve">ПОКАЗАНИЯ К ЗАКАЗУ ПРОТЕЗНО-ОРТОПЕДИЧЕСКОГО ИЗДЕЛИЯ </w:t>
      </w:r>
    </w:p>
    <w:p w14:paraId="7D762104" w14:textId="72DFA4FD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А. </w:t>
      </w:r>
      <w:r w:rsidRPr="003817EB">
        <w:rPr>
          <w:b/>
          <w:bCs/>
          <w:sz w:val="24"/>
          <w:szCs w:val="20"/>
          <w:u w:val="single"/>
        </w:rPr>
        <w:t>Наличие культи конечности</w:t>
      </w:r>
    </w:p>
    <w:p w14:paraId="37DD9263" w14:textId="3C3E3C5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Б. Аномалия развития конечности</w:t>
      </w:r>
    </w:p>
    <w:p w14:paraId="4A45A439" w14:textId="542A5F75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В. Деформации конечности и туловища, изменение угла деформации (на)</w:t>
      </w:r>
    </w:p>
    <w:p w14:paraId="6CBA0AC0" w14:textId="0A95C1C7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Г. Парезы и параличи конечности, туловища</w:t>
      </w:r>
    </w:p>
    <w:p w14:paraId="383B651B" w14:textId="3284C298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 xml:space="preserve">Д. Атрофия, слабость мягких тканей культи, конечности, туловища </w:t>
      </w:r>
    </w:p>
    <w:p w14:paraId="59A2924D" w14:textId="6541610F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Е. Несоответствие линейных размеров (на см.), длины окружности изделия (на см.)</w:t>
      </w:r>
    </w:p>
    <w:p w14:paraId="4CD3777A" w14:textId="1B35B059" w:rsidR="003817EB" w:rsidRP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Ж. Поломка и деформация узлов протезно-ортопедического изделия</w:t>
      </w:r>
    </w:p>
    <w:p w14:paraId="16BB1FED" w14:textId="16E4EA44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  <w:r w:rsidRPr="003817EB">
        <w:rPr>
          <w:sz w:val="24"/>
          <w:szCs w:val="20"/>
        </w:rPr>
        <w:t>3. Механический износ узлов и деталей изделия</w:t>
      </w:r>
    </w:p>
    <w:p w14:paraId="456DF641" w14:textId="17C4D2A7" w:rsidR="003817EB" w:rsidRDefault="003817EB" w:rsidP="003817EB">
      <w:pPr>
        <w:spacing w:after="0"/>
        <w:ind w:left="-851" w:right="-2"/>
        <w:jc w:val="both"/>
        <w:rPr>
          <w:sz w:val="24"/>
          <w:szCs w:val="20"/>
        </w:rPr>
      </w:pPr>
    </w:p>
    <w:p w14:paraId="6DD1022C" w14:textId="25664FFB" w:rsidR="003817EB" w:rsidRDefault="003817EB" w:rsidP="00875968">
      <w:pPr>
        <w:spacing w:after="120"/>
        <w:ind w:left="-851"/>
        <w:jc w:val="both"/>
        <w:rPr>
          <w:sz w:val="24"/>
          <w:szCs w:val="24"/>
        </w:rPr>
      </w:pPr>
      <w:r w:rsidRPr="00D73A34">
        <w:rPr>
          <w:b/>
          <w:bCs/>
          <w:szCs w:val="28"/>
        </w:rPr>
        <w:t>ЗАКЛЮЧЕНИЕ</w:t>
      </w:r>
      <w:r>
        <w:rPr>
          <w:sz w:val="22"/>
        </w:rPr>
        <w:t xml:space="preserve">: </w:t>
      </w:r>
      <w:r w:rsidRPr="00D73A34">
        <w:rPr>
          <w:sz w:val="24"/>
          <w:szCs w:val="24"/>
        </w:rPr>
        <w:t>(вид изделия, используемые основные узлы, материалы)</w:t>
      </w:r>
    </w:p>
    <w:p w14:paraId="2761CBB7" w14:textId="3D73EA29" w:rsidR="003817EB" w:rsidRPr="00FB6E0B" w:rsidRDefault="00414173" w:rsidP="00FB6E0B">
      <w:pPr>
        <w:pStyle w:val="a7"/>
        <w:numPr>
          <w:ilvl w:val="0"/>
          <w:numId w:val="2"/>
        </w:numPr>
        <w:spacing w:after="240"/>
        <w:rPr>
          <w:b/>
          <w:bCs/>
          <w:sz w:val="24"/>
          <w:szCs w:val="20"/>
          <w:u w:val="single"/>
        </w:rPr>
      </w:pPr>
      <w:r w:rsidRPr="00414173">
        <w:rPr>
          <w:b/>
          <w:bCs/>
          <w:sz w:val="24"/>
          <w:szCs w:val="20"/>
          <w:u w:val="single"/>
        </w:rPr>
        <w:t>8</w:t>
      </w:r>
      <w:r w:rsidR="00FB6E0B">
        <w:rPr>
          <w:b/>
          <w:bCs/>
          <w:sz w:val="24"/>
          <w:szCs w:val="20"/>
          <w:u w:val="single"/>
        </w:rPr>
        <w:t>(1)-07-1</w:t>
      </w:r>
      <w:r w:rsidR="00921421">
        <w:rPr>
          <w:b/>
          <w:bCs/>
          <w:sz w:val="24"/>
          <w:szCs w:val="20"/>
          <w:u w:val="single"/>
        </w:rPr>
        <w:t>2</w:t>
      </w:r>
      <w:r w:rsidRPr="00414173">
        <w:rPr>
          <w:b/>
          <w:bCs/>
          <w:sz w:val="24"/>
          <w:szCs w:val="20"/>
          <w:u w:val="single"/>
        </w:rPr>
        <w:t xml:space="preserve"> </w:t>
      </w:r>
      <w:r w:rsidR="00FB6E0B">
        <w:rPr>
          <w:b/>
          <w:bCs/>
          <w:sz w:val="24"/>
          <w:szCs w:val="20"/>
          <w:u w:val="single"/>
        </w:rPr>
        <w:t>«</w:t>
      </w:r>
      <w:r w:rsidR="00921421" w:rsidRPr="00921421">
        <w:rPr>
          <w:b/>
          <w:bCs/>
          <w:sz w:val="24"/>
          <w:szCs w:val="20"/>
          <w:u w:val="single"/>
        </w:rPr>
        <w:t>Протез бедра модульный с микропроцессорным управлением, в том числе при недоразвитии конечности</w:t>
      </w:r>
      <w:r w:rsidR="00FB6E0B">
        <w:rPr>
          <w:b/>
          <w:bCs/>
          <w:sz w:val="24"/>
          <w:szCs w:val="20"/>
          <w:u w:val="single"/>
        </w:rPr>
        <w:t>»</w:t>
      </w:r>
    </w:p>
    <w:tbl>
      <w:tblPr>
        <w:tblStyle w:val="ae"/>
        <w:tblW w:w="10202" w:type="dxa"/>
        <w:tblInd w:w="-851" w:type="dxa"/>
        <w:tblLook w:val="04A0" w:firstRow="1" w:lastRow="0" w:firstColumn="1" w:lastColumn="0" w:noHBand="0" w:noVBand="1"/>
      </w:tblPr>
      <w:tblGrid>
        <w:gridCol w:w="516"/>
        <w:gridCol w:w="5717"/>
        <w:gridCol w:w="709"/>
        <w:gridCol w:w="3260"/>
      </w:tblGrid>
      <w:tr w:rsidR="00414173" w14:paraId="61BDB8CD" w14:textId="77777777" w:rsidTr="00425E72">
        <w:trPr>
          <w:trHeight w:val="462"/>
        </w:trPr>
        <w:tc>
          <w:tcPr>
            <w:tcW w:w="516" w:type="dxa"/>
            <w:vAlign w:val="center"/>
          </w:tcPr>
          <w:p w14:paraId="273352A6" w14:textId="7BA0313C" w:rsidR="00414173" w:rsidRPr="00C100F6" w:rsidRDefault="00414173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686" w:type="dxa"/>
            <w:gridSpan w:val="3"/>
            <w:vAlign w:val="center"/>
          </w:tcPr>
          <w:p w14:paraId="27BB9130" w14:textId="54723471" w:rsidR="00414173" w:rsidRPr="00C100F6" w:rsidRDefault="00414173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Функционально-антропометрические данные</w:t>
            </w:r>
          </w:p>
        </w:tc>
      </w:tr>
      <w:tr w:rsidR="00414173" w14:paraId="568D690A" w14:textId="77777777" w:rsidTr="00425E72">
        <w:tc>
          <w:tcPr>
            <w:tcW w:w="516" w:type="dxa"/>
            <w:vAlign w:val="center"/>
          </w:tcPr>
          <w:p w14:paraId="4E6F0FB4" w14:textId="067DFE33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1.1</w:t>
            </w:r>
          </w:p>
        </w:tc>
        <w:tc>
          <w:tcPr>
            <w:tcW w:w="5717" w:type="dxa"/>
            <w:vAlign w:val="center"/>
          </w:tcPr>
          <w:p w14:paraId="15BA488E" w14:textId="66F6D369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Уровень ампутации</w:t>
            </w:r>
          </w:p>
        </w:tc>
        <w:tc>
          <w:tcPr>
            <w:tcW w:w="709" w:type="dxa"/>
            <w:vAlign w:val="center"/>
          </w:tcPr>
          <w:p w14:paraId="267E3319" w14:textId="0279A3FA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3260" w:type="dxa"/>
            <w:vAlign w:val="center"/>
          </w:tcPr>
          <w:p w14:paraId="527B12CF" w14:textId="0F946246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>
              <w:t>{{ amputation_level }}</w:t>
            </w:r>
          </w:p>
        </w:tc>
      </w:tr>
      <w:tr w:rsidR="00414173" w14:paraId="6F618714" w14:textId="77777777" w:rsidTr="00425E72">
        <w:tc>
          <w:tcPr>
            <w:tcW w:w="516" w:type="dxa"/>
            <w:vAlign w:val="center"/>
          </w:tcPr>
          <w:p w14:paraId="46676C8F" w14:textId="496817D8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1.2</w:t>
            </w:r>
          </w:p>
        </w:tc>
        <w:tc>
          <w:tcPr>
            <w:tcW w:w="5717" w:type="dxa"/>
            <w:vAlign w:val="center"/>
          </w:tcPr>
          <w:p w14:paraId="08BC8CDC" w14:textId="26194993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Состояние культи</w:t>
            </w:r>
          </w:p>
        </w:tc>
        <w:tc>
          <w:tcPr>
            <w:tcW w:w="709" w:type="dxa"/>
            <w:vAlign w:val="center"/>
          </w:tcPr>
          <w:p w14:paraId="44747E68" w14:textId="2FD13C36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1.2.1</w:t>
            </w:r>
          </w:p>
        </w:tc>
        <w:tc>
          <w:tcPr>
            <w:tcW w:w="3260" w:type="dxa"/>
            <w:vAlign w:val="center"/>
          </w:tcPr>
          <w:p w14:paraId="4422353F" w14:textId="034B518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Функциональная</w:t>
            </w:r>
          </w:p>
        </w:tc>
      </w:tr>
      <w:tr w:rsidR="00414173" w14:paraId="46F473BE" w14:textId="77777777" w:rsidTr="00425E72">
        <w:tc>
          <w:tcPr>
            <w:tcW w:w="516" w:type="dxa"/>
            <w:vAlign w:val="center"/>
          </w:tcPr>
          <w:p w14:paraId="0B87F844" w14:textId="1630536D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1.3</w:t>
            </w:r>
          </w:p>
        </w:tc>
        <w:tc>
          <w:tcPr>
            <w:tcW w:w="5717" w:type="dxa"/>
            <w:vAlign w:val="center"/>
          </w:tcPr>
          <w:p w14:paraId="7A4BEEB0" w14:textId="33284B7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Уровень активности</w:t>
            </w:r>
          </w:p>
        </w:tc>
        <w:tc>
          <w:tcPr>
            <w:tcW w:w="709" w:type="dxa"/>
            <w:vAlign w:val="center"/>
          </w:tcPr>
          <w:p w14:paraId="4E10D9A9" w14:textId="2D9ED16D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1.3.</w:t>
            </w:r>
            <w:r w:rsidR="00921421">
              <w:rPr>
                <w:rFonts w:cs="Times New Roman"/>
                <w:sz w:val="22"/>
              </w:rPr>
              <w:t>3</w:t>
            </w:r>
          </w:p>
        </w:tc>
        <w:tc>
          <w:tcPr>
            <w:tcW w:w="3260" w:type="dxa"/>
            <w:vAlign w:val="center"/>
          </w:tcPr>
          <w:p w14:paraId="777B0ED2" w14:textId="2761C685" w:rsidR="00414173" w:rsidRPr="00C100F6" w:rsidRDefault="00921421" w:rsidP="00C100F6">
            <w:pPr>
              <w:ind w:right="-2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3-4</w:t>
            </w:r>
          </w:p>
        </w:tc>
      </w:tr>
      <w:tr w:rsidR="00414173" w14:paraId="14B2C8CB" w14:textId="77777777" w:rsidTr="00425E72">
        <w:tc>
          <w:tcPr>
            <w:tcW w:w="516" w:type="dxa"/>
            <w:vAlign w:val="center"/>
          </w:tcPr>
          <w:p w14:paraId="2B0917C4" w14:textId="7ED58269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1.4</w:t>
            </w:r>
          </w:p>
        </w:tc>
        <w:tc>
          <w:tcPr>
            <w:tcW w:w="5717" w:type="dxa"/>
            <w:vAlign w:val="center"/>
          </w:tcPr>
          <w:p w14:paraId="16E18895" w14:textId="2BE4F85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Вес пациента (кг.)</w:t>
            </w:r>
          </w:p>
        </w:tc>
        <w:tc>
          <w:tcPr>
            <w:tcW w:w="709" w:type="dxa"/>
            <w:vAlign w:val="center"/>
          </w:tcPr>
          <w:p w14:paraId="65416F74" w14:textId="3427C5D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1.4.1</w:t>
            </w:r>
          </w:p>
        </w:tc>
        <w:tc>
          <w:tcPr>
            <w:tcW w:w="3260" w:type="dxa"/>
            <w:vAlign w:val="center"/>
          </w:tcPr>
          <w:p w14:paraId="1A5D9F3E" w14:textId="3E2BAEF9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>
              <w:t>{{ weight_kg }}</w:t>
            </w:r>
          </w:p>
        </w:tc>
      </w:tr>
      <w:tr w:rsidR="00414173" w14:paraId="641FD046" w14:textId="77777777" w:rsidTr="00425E72">
        <w:tc>
          <w:tcPr>
            <w:tcW w:w="516" w:type="dxa"/>
            <w:vAlign w:val="center"/>
          </w:tcPr>
          <w:p w14:paraId="29CDE139" w14:textId="193206A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1.5</w:t>
            </w:r>
          </w:p>
        </w:tc>
        <w:tc>
          <w:tcPr>
            <w:tcW w:w="5717" w:type="dxa"/>
            <w:vAlign w:val="center"/>
          </w:tcPr>
          <w:p w14:paraId="5A461A80" w14:textId="0A18EE9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Протезирование</w:t>
            </w:r>
          </w:p>
        </w:tc>
        <w:tc>
          <w:tcPr>
            <w:tcW w:w="709" w:type="dxa"/>
            <w:vAlign w:val="center"/>
          </w:tcPr>
          <w:p w14:paraId="4E7395B0" w14:textId="270E1B04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1.5.2</w:t>
            </w:r>
          </w:p>
        </w:tc>
        <w:tc>
          <w:tcPr>
            <w:tcW w:w="3260" w:type="dxa"/>
            <w:vAlign w:val="center"/>
          </w:tcPr>
          <w:p w14:paraId="43425E13" w14:textId="227E7824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Повторное</w:t>
            </w:r>
          </w:p>
        </w:tc>
      </w:tr>
      <w:tr w:rsidR="00414173" w14:paraId="79392EC3" w14:textId="77777777" w:rsidTr="00425E72">
        <w:trPr>
          <w:trHeight w:val="537"/>
        </w:trPr>
        <w:tc>
          <w:tcPr>
            <w:tcW w:w="516" w:type="dxa"/>
            <w:vAlign w:val="center"/>
          </w:tcPr>
          <w:p w14:paraId="7898DBE6" w14:textId="21C3DBCA" w:rsidR="00414173" w:rsidRPr="00C100F6" w:rsidRDefault="00414173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686" w:type="dxa"/>
            <w:gridSpan w:val="3"/>
            <w:vAlign w:val="center"/>
          </w:tcPr>
          <w:p w14:paraId="0CCB95A9" w14:textId="4171AEF9" w:rsidR="00414173" w:rsidRPr="00C100F6" w:rsidRDefault="00414173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Приемная гильза</w:t>
            </w:r>
          </w:p>
        </w:tc>
      </w:tr>
      <w:tr w:rsidR="00414173" w14:paraId="567269AB" w14:textId="77777777" w:rsidTr="00425E72">
        <w:tc>
          <w:tcPr>
            <w:tcW w:w="516" w:type="dxa"/>
            <w:vAlign w:val="center"/>
          </w:tcPr>
          <w:p w14:paraId="736DF8EE" w14:textId="11FDC69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2.1</w:t>
            </w:r>
          </w:p>
        </w:tc>
        <w:tc>
          <w:tcPr>
            <w:tcW w:w="5717" w:type="dxa"/>
            <w:vAlign w:val="center"/>
          </w:tcPr>
          <w:p w14:paraId="5CF3B95F" w14:textId="2FF81F25" w:rsidR="00414173" w:rsidRPr="00C100F6" w:rsidRDefault="00FB6E0B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0D1B558B" w14:textId="4E939BBA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2.1.1</w:t>
            </w:r>
          </w:p>
        </w:tc>
        <w:tc>
          <w:tcPr>
            <w:tcW w:w="3260" w:type="dxa"/>
            <w:vAlign w:val="center"/>
          </w:tcPr>
          <w:p w14:paraId="6CAD7BC7" w14:textId="2ADE3FC7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Приемная гильза</w:t>
            </w:r>
          </w:p>
        </w:tc>
      </w:tr>
      <w:tr w:rsidR="00414173" w14:paraId="782770A6" w14:textId="77777777" w:rsidTr="00425E72">
        <w:tc>
          <w:tcPr>
            <w:tcW w:w="516" w:type="dxa"/>
            <w:vAlign w:val="center"/>
          </w:tcPr>
          <w:p w14:paraId="26B2AA55" w14:textId="387F7032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2.2</w:t>
            </w:r>
          </w:p>
        </w:tc>
        <w:tc>
          <w:tcPr>
            <w:tcW w:w="5717" w:type="dxa"/>
            <w:vAlign w:val="center"/>
          </w:tcPr>
          <w:p w14:paraId="2F3D4490" w14:textId="48E1887F" w:rsidR="00414173" w:rsidRPr="00C100F6" w:rsidRDefault="00FB6E0B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5C7C1F4E" w14:textId="27369E5F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2.2.</w:t>
            </w:r>
            <w:r w:rsidR="00921421">
              <w:rPr>
                <w:rFonts w:cs="Times New Roman"/>
                <w:sz w:val="22"/>
              </w:rPr>
              <w:t>3</w:t>
            </w:r>
          </w:p>
        </w:tc>
        <w:tc>
          <w:tcPr>
            <w:tcW w:w="3260" w:type="dxa"/>
            <w:vAlign w:val="center"/>
          </w:tcPr>
          <w:p w14:paraId="20C9C8C2" w14:textId="6C37FF38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Скелетированная</w:t>
            </w:r>
          </w:p>
        </w:tc>
      </w:tr>
      <w:tr w:rsidR="00414173" w14:paraId="31CEBEDE" w14:textId="77777777" w:rsidTr="00425E72">
        <w:tc>
          <w:tcPr>
            <w:tcW w:w="516" w:type="dxa"/>
            <w:vAlign w:val="center"/>
          </w:tcPr>
          <w:p w14:paraId="2285AE76" w14:textId="3A632395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2.3</w:t>
            </w:r>
          </w:p>
        </w:tc>
        <w:tc>
          <w:tcPr>
            <w:tcW w:w="5717" w:type="dxa"/>
            <w:vAlign w:val="center"/>
          </w:tcPr>
          <w:p w14:paraId="7D82B39D" w14:textId="62D13731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Дополнительные элементы</w:t>
            </w:r>
            <w:r w:rsidR="00FB6E0B" w:rsidRPr="00C100F6">
              <w:rPr>
                <w:rFonts w:cs="Times New Roman"/>
                <w:sz w:val="22"/>
              </w:rPr>
              <w:t xml:space="preserve"> </w:t>
            </w:r>
            <w:r w:rsidRPr="00C100F6">
              <w:rPr>
                <w:rFonts w:cs="Times New Roman"/>
                <w:sz w:val="22"/>
              </w:rPr>
              <w:t>конструкции</w:t>
            </w:r>
          </w:p>
        </w:tc>
        <w:tc>
          <w:tcPr>
            <w:tcW w:w="709" w:type="dxa"/>
            <w:vAlign w:val="center"/>
          </w:tcPr>
          <w:p w14:paraId="1A318A92" w14:textId="04143BE1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2.3.1</w:t>
            </w:r>
          </w:p>
        </w:tc>
        <w:tc>
          <w:tcPr>
            <w:tcW w:w="3260" w:type="dxa"/>
            <w:vAlign w:val="center"/>
          </w:tcPr>
          <w:p w14:paraId="799DB251" w14:textId="5D21DF0C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Система регулировки объема</w:t>
            </w:r>
          </w:p>
        </w:tc>
      </w:tr>
      <w:tr w:rsidR="00425E72" w14:paraId="27096E59" w14:textId="77777777" w:rsidTr="00425E72">
        <w:trPr>
          <w:trHeight w:val="497"/>
        </w:trPr>
        <w:tc>
          <w:tcPr>
            <w:tcW w:w="516" w:type="dxa"/>
            <w:vAlign w:val="center"/>
          </w:tcPr>
          <w:p w14:paraId="60B7BD72" w14:textId="6E16AA1C" w:rsidR="00425E72" w:rsidRPr="00C100F6" w:rsidRDefault="00425E72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9686" w:type="dxa"/>
            <w:gridSpan w:val="3"/>
            <w:vAlign w:val="center"/>
          </w:tcPr>
          <w:p w14:paraId="51D3023B" w14:textId="46FEFC80" w:rsidR="00425E72" w:rsidRPr="00C100F6" w:rsidRDefault="00425E72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Вкладные элементы</w:t>
            </w:r>
          </w:p>
        </w:tc>
      </w:tr>
      <w:tr w:rsidR="00425E72" w14:paraId="4CDDA720" w14:textId="77777777" w:rsidTr="00425E72">
        <w:tc>
          <w:tcPr>
            <w:tcW w:w="516" w:type="dxa"/>
            <w:vAlign w:val="center"/>
          </w:tcPr>
          <w:p w14:paraId="437A5517" w14:textId="6BFD2EAF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3.1</w:t>
            </w:r>
          </w:p>
        </w:tc>
        <w:tc>
          <w:tcPr>
            <w:tcW w:w="5717" w:type="dxa"/>
            <w:vAlign w:val="center"/>
          </w:tcPr>
          <w:p w14:paraId="471F36A3" w14:textId="60182467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137FD88B" w14:textId="0BA191D6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3.1.1</w:t>
            </w:r>
          </w:p>
        </w:tc>
        <w:tc>
          <w:tcPr>
            <w:tcW w:w="3260" w:type="dxa"/>
            <w:vAlign w:val="center"/>
          </w:tcPr>
          <w:p w14:paraId="2AA3115B" w14:textId="6C35E5CD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Вкладная гильза</w:t>
            </w:r>
          </w:p>
        </w:tc>
      </w:tr>
      <w:tr w:rsidR="00425E72" w14:paraId="6D6AD3C2" w14:textId="77777777" w:rsidTr="00425E72">
        <w:tc>
          <w:tcPr>
            <w:tcW w:w="516" w:type="dxa"/>
            <w:vAlign w:val="center"/>
          </w:tcPr>
          <w:p w14:paraId="4B283829" w14:textId="7F34F36C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3.2</w:t>
            </w:r>
          </w:p>
        </w:tc>
        <w:tc>
          <w:tcPr>
            <w:tcW w:w="5717" w:type="dxa"/>
            <w:vAlign w:val="center"/>
          </w:tcPr>
          <w:p w14:paraId="60FF5921" w14:textId="05E27E48" w:rsidR="00425E72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</w:t>
            </w:r>
            <w:r w:rsidR="00FB6E0B" w:rsidRPr="00C100F6">
              <w:rPr>
                <w:rFonts w:cs="Times New Roman"/>
                <w:sz w:val="22"/>
              </w:rPr>
              <w:t xml:space="preserve"> </w:t>
            </w:r>
            <w:r w:rsidRPr="00C100F6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3F0B37D5" w14:textId="250D2481" w:rsidR="00425E72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3.2.</w:t>
            </w:r>
            <w:r w:rsidR="009F6E64">
              <w:rPr>
                <w:rFonts w:cs="Times New Roman"/>
                <w:sz w:val="22"/>
              </w:rPr>
              <w:t>1</w:t>
            </w:r>
          </w:p>
        </w:tc>
        <w:tc>
          <w:tcPr>
            <w:tcW w:w="3260" w:type="dxa"/>
            <w:vAlign w:val="center"/>
          </w:tcPr>
          <w:p w14:paraId="2C69AEFC" w14:textId="2F592179" w:rsidR="00425E72" w:rsidRPr="00C100F6" w:rsidRDefault="009F6E64" w:rsidP="00C100F6">
            <w:pPr>
              <w:ind w:right="-2"/>
              <w:rPr>
                <w:rFonts w:cs="Times New Roman"/>
                <w:sz w:val="22"/>
              </w:rPr>
            </w:pPr>
            <w:r w:rsidRPr="009F6E64">
              <w:rPr>
                <w:rFonts w:cs="Times New Roman"/>
                <w:sz w:val="22"/>
              </w:rPr>
              <w:t>Вкладная гильза из силикона</w:t>
            </w:r>
          </w:p>
        </w:tc>
      </w:tr>
      <w:tr w:rsidR="00425E72" w14:paraId="68E0F704" w14:textId="77777777" w:rsidTr="00425E72">
        <w:trPr>
          <w:trHeight w:val="470"/>
        </w:trPr>
        <w:tc>
          <w:tcPr>
            <w:tcW w:w="516" w:type="dxa"/>
            <w:vAlign w:val="center"/>
          </w:tcPr>
          <w:p w14:paraId="10A1A168" w14:textId="4088DCF4" w:rsidR="00425E72" w:rsidRPr="00C100F6" w:rsidRDefault="00425E72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686" w:type="dxa"/>
            <w:gridSpan w:val="3"/>
            <w:vAlign w:val="center"/>
          </w:tcPr>
          <w:p w14:paraId="0859676A" w14:textId="335ACF8F" w:rsidR="00425E72" w:rsidRPr="00C100F6" w:rsidRDefault="00425E72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C100F6">
              <w:rPr>
                <w:rFonts w:cs="Times New Roman"/>
                <w:b/>
                <w:bCs/>
                <w:sz w:val="24"/>
                <w:szCs w:val="24"/>
              </w:rPr>
              <w:t>Стопа</w:t>
            </w:r>
          </w:p>
        </w:tc>
      </w:tr>
      <w:tr w:rsidR="00414173" w14:paraId="2D428600" w14:textId="77777777" w:rsidTr="00425E72">
        <w:tc>
          <w:tcPr>
            <w:tcW w:w="516" w:type="dxa"/>
            <w:vAlign w:val="center"/>
          </w:tcPr>
          <w:p w14:paraId="3F45F20B" w14:textId="481DFEA0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4.1</w:t>
            </w:r>
          </w:p>
        </w:tc>
        <w:tc>
          <w:tcPr>
            <w:tcW w:w="5717" w:type="dxa"/>
            <w:vAlign w:val="center"/>
          </w:tcPr>
          <w:p w14:paraId="79635B85" w14:textId="07F3C24E" w:rsidR="00414173" w:rsidRPr="00C100F6" w:rsidRDefault="00414173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Наименование разновидности модуля (узла, элемента)</w:t>
            </w:r>
          </w:p>
        </w:tc>
        <w:tc>
          <w:tcPr>
            <w:tcW w:w="709" w:type="dxa"/>
            <w:vAlign w:val="center"/>
          </w:tcPr>
          <w:p w14:paraId="73BB011D" w14:textId="57362748" w:rsidR="00414173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4.1.1</w:t>
            </w:r>
          </w:p>
        </w:tc>
        <w:tc>
          <w:tcPr>
            <w:tcW w:w="3260" w:type="dxa"/>
            <w:vAlign w:val="center"/>
          </w:tcPr>
          <w:p w14:paraId="6826A2DA" w14:textId="75666605" w:rsidR="00414173" w:rsidRPr="00C100F6" w:rsidRDefault="00425E72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 xml:space="preserve">Стопа </w:t>
            </w:r>
          </w:p>
        </w:tc>
      </w:tr>
      <w:tr w:rsidR="00414173" w14:paraId="786C7B7B" w14:textId="77777777" w:rsidTr="00425E72">
        <w:tc>
          <w:tcPr>
            <w:tcW w:w="516" w:type="dxa"/>
            <w:vAlign w:val="center"/>
          </w:tcPr>
          <w:p w14:paraId="1DAB816E" w14:textId="34D72A3E" w:rsidR="00414173" w:rsidRPr="00C100F6" w:rsidRDefault="00414173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4.2</w:t>
            </w:r>
          </w:p>
        </w:tc>
        <w:tc>
          <w:tcPr>
            <w:tcW w:w="5717" w:type="dxa"/>
            <w:vAlign w:val="center"/>
          </w:tcPr>
          <w:p w14:paraId="57910D09" w14:textId="118A17B9" w:rsidR="00414173" w:rsidRPr="00C100F6" w:rsidRDefault="00414173" w:rsidP="00C100F6">
            <w:pPr>
              <w:widowControl w:val="0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Конструктивные особенности модуля (узла, элемента)</w:t>
            </w:r>
          </w:p>
        </w:tc>
        <w:tc>
          <w:tcPr>
            <w:tcW w:w="709" w:type="dxa"/>
            <w:vAlign w:val="center"/>
          </w:tcPr>
          <w:p w14:paraId="72ADF552" w14:textId="58495E1E" w:rsidR="00414173" w:rsidRPr="00C100F6" w:rsidRDefault="00425E72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4.2.</w:t>
            </w:r>
            <w:r w:rsidR="00921421">
              <w:rPr>
                <w:rFonts w:cs="Times New Roman"/>
                <w:sz w:val="22"/>
              </w:rPr>
              <w:t>4</w:t>
            </w:r>
          </w:p>
        </w:tc>
        <w:tc>
          <w:tcPr>
            <w:tcW w:w="3260" w:type="dxa"/>
            <w:vAlign w:val="center"/>
          </w:tcPr>
          <w:p w14:paraId="1749B801" w14:textId="77777777" w:rsidR="00FB6E0B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Стопа с микропроцессорным</w:t>
            </w:r>
          </w:p>
          <w:p w14:paraId="16A94FF1" w14:textId="0224C22D" w:rsidR="00414173" w:rsidRPr="00C100F6" w:rsidRDefault="00FB6E0B" w:rsidP="00C100F6">
            <w:pPr>
              <w:ind w:right="-2"/>
              <w:rPr>
                <w:rFonts w:cs="Times New Roman"/>
                <w:sz w:val="22"/>
              </w:rPr>
            </w:pPr>
            <w:r w:rsidRPr="00C100F6">
              <w:rPr>
                <w:rFonts w:cs="Times New Roman"/>
                <w:sz w:val="22"/>
              </w:rPr>
              <w:t>управлением</w:t>
            </w:r>
          </w:p>
        </w:tc>
      </w:tr>
      <w:tr w:rsidR="00921421" w14:paraId="7F11E7CF" w14:textId="77777777" w:rsidTr="00921421">
        <w:trPr>
          <w:trHeight w:val="556"/>
        </w:trPr>
        <w:tc>
          <w:tcPr>
            <w:tcW w:w="516" w:type="dxa"/>
            <w:vAlign w:val="center"/>
          </w:tcPr>
          <w:p w14:paraId="5919B312" w14:textId="6CF6F665" w:rsidR="00921421" w:rsidRPr="00921421" w:rsidRDefault="00921421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21421">
              <w:rPr>
                <w:rFonts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686" w:type="dxa"/>
            <w:gridSpan w:val="3"/>
            <w:vAlign w:val="center"/>
          </w:tcPr>
          <w:p w14:paraId="0EB634BD" w14:textId="37655F6E" w:rsidR="00921421" w:rsidRPr="00921421" w:rsidRDefault="00921421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921421">
              <w:rPr>
                <w:rFonts w:cs="Times New Roman"/>
                <w:b/>
                <w:bCs/>
                <w:sz w:val="24"/>
                <w:szCs w:val="24"/>
              </w:rPr>
              <w:t>Коленный модуль</w:t>
            </w:r>
          </w:p>
        </w:tc>
      </w:tr>
      <w:tr w:rsidR="00921421" w14:paraId="5104922A" w14:textId="77777777" w:rsidTr="00425E72">
        <w:tc>
          <w:tcPr>
            <w:tcW w:w="516" w:type="dxa"/>
            <w:vAlign w:val="center"/>
          </w:tcPr>
          <w:p w14:paraId="04533308" w14:textId="1BA0A0EC" w:rsidR="00921421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5.1</w:t>
            </w:r>
          </w:p>
        </w:tc>
        <w:tc>
          <w:tcPr>
            <w:tcW w:w="5717" w:type="dxa"/>
            <w:vAlign w:val="center"/>
          </w:tcPr>
          <w:p w14:paraId="06D96EBC" w14:textId="5C8CF49F" w:rsidR="00921421" w:rsidRPr="00C100F6" w:rsidRDefault="00921421" w:rsidP="00921421">
            <w:pPr>
              <w:widowControl w:val="0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Наименование разновидности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921421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5E79D7F2" w14:textId="77A62299" w:rsidR="00921421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5.1.1</w:t>
            </w:r>
          </w:p>
        </w:tc>
        <w:tc>
          <w:tcPr>
            <w:tcW w:w="3260" w:type="dxa"/>
            <w:vAlign w:val="center"/>
          </w:tcPr>
          <w:p w14:paraId="035E3ADB" w14:textId="00525ACA" w:rsidR="00921421" w:rsidRPr="00C100F6" w:rsidRDefault="00921421" w:rsidP="00C100F6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Коленный модуль</w:t>
            </w:r>
          </w:p>
        </w:tc>
      </w:tr>
      <w:tr w:rsidR="00921421" w14:paraId="7EF9EC4C" w14:textId="77777777" w:rsidTr="00425E72">
        <w:tc>
          <w:tcPr>
            <w:tcW w:w="516" w:type="dxa"/>
            <w:vAlign w:val="center"/>
          </w:tcPr>
          <w:p w14:paraId="090CFB69" w14:textId="556D17A0" w:rsidR="00921421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5.2</w:t>
            </w:r>
          </w:p>
        </w:tc>
        <w:tc>
          <w:tcPr>
            <w:tcW w:w="5717" w:type="dxa"/>
            <w:vAlign w:val="center"/>
          </w:tcPr>
          <w:p w14:paraId="52159E78" w14:textId="18CED035" w:rsidR="00921421" w:rsidRPr="00C100F6" w:rsidRDefault="00921421" w:rsidP="00921421">
            <w:pPr>
              <w:widowControl w:val="0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Конструктивные особенности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921421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226D4BB2" w14:textId="2B462FCE" w:rsidR="00921421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5.2.1</w:t>
            </w:r>
          </w:p>
        </w:tc>
        <w:tc>
          <w:tcPr>
            <w:tcW w:w="3260" w:type="dxa"/>
            <w:vAlign w:val="center"/>
          </w:tcPr>
          <w:p w14:paraId="70D882C0" w14:textId="77777777" w:rsidR="00921421" w:rsidRPr="00921421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Коленный модуль с</w:t>
            </w:r>
          </w:p>
          <w:p w14:paraId="55FDA6EE" w14:textId="3D1CECC5" w:rsidR="00921421" w:rsidRPr="00C100F6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микропроцессорным управлением</w:t>
            </w:r>
          </w:p>
        </w:tc>
      </w:tr>
      <w:tr w:rsidR="00921421" w14:paraId="4E8FE0E4" w14:textId="77777777" w:rsidTr="00425E72">
        <w:tc>
          <w:tcPr>
            <w:tcW w:w="516" w:type="dxa"/>
            <w:vAlign w:val="center"/>
          </w:tcPr>
          <w:p w14:paraId="3CE27C17" w14:textId="2473A85C" w:rsidR="00921421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5.3</w:t>
            </w:r>
          </w:p>
        </w:tc>
        <w:tc>
          <w:tcPr>
            <w:tcW w:w="5717" w:type="dxa"/>
            <w:vAlign w:val="center"/>
          </w:tcPr>
          <w:p w14:paraId="57BF4B02" w14:textId="6A29C03B" w:rsidR="00921421" w:rsidRPr="00C100F6" w:rsidRDefault="00921421" w:rsidP="00921421">
            <w:pPr>
              <w:widowControl w:val="0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Функциональные особенности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921421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60AD5E98" w14:textId="3FC63DB2" w:rsidR="00921421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5.3.3</w:t>
            </w:r>
          </w:p>
        </w:tc>
        <w:tc>
          <w:tcPr>
            <w:tcW w:w="3260" w:type="dxa"/>
            <w:vAlign w:val="center"/>
          </w:tcPr>
          <w:p w14:paraId="7818F7DF" w14:textId="77777777" w:rsidR="00921421" w:rsidRPr="00921421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Наличие дополнительных функций,</w:t>
            </w:r>
          </w:p>
          <w:p w14:paraId="70EA2B88" w14:textId="77777777" w:rsidR="00921421" w:rsidRPr="00921421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обеспечивающих повышенную</w:t>
            </w:r>
          </w:p>
          <w:p w14:paraId="6294F49E" w14:textId="77777777" w:rsidR="00921421" w:rsidRPr="00921421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функциональность сложных видов</w:t>
            </w:r>
          </w:p>
          <w:p w14:paraId="0779471D" w14:textId="77777777" w:rsidR="00921421" w:rsidRPr="00921421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передвижения (наличие контроля</w:t>
            </w:r>
          </w:p>
          <w:p w14:paraId="52A9E4B9" w14:textId="77777777" w:rsidR="00921421" w:rsidRPr="00921421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фазы опоры и фазы переноса, ходьба</w:t>
            </w:r>
          </w:p>
          <w:p w14:paraId="7612E95F" w14:textId="5AB86818" w:rsidR="00921421" w:rsidRPr="00C100F6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по лестнице переменным шагом)</w:t>
            </w:r>
          </w:p>
        </w:tc>
      </w:tr>
      <w:tr w:rsidR="00425E72" w14:paraId="275D3FDF" w14:textId="77777777" w:rsidTr="00425E72">
        <w:trPr>
          <w:trHeight w:val="491"/>
        </w:trPr>
        <w:tc>
          <w:tcPr>
            <w:tcW w:w="516" w:type="dxa"/>
            <w:vAlign w:val="center"/>
          </w:tcPr>
          <w:p w14:paraId="777D8800" w14:textId="33E9A8C6" w:rsidR="00425E72" w:rsidRPr="00C100F6" w:rsidRDefault="00921421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686" w:type="dxa"/>
            <w:gridSpan w:val="3"/>
            <w:vAlign w:val="center"/>
          </w:tcPr>
          <w:p w14:paraId="436F7EB8" w14:textId="55E3AAB2" w:rsidR="00425E72" w:rsidRPr="00C100F6" w:rsidRDefault="00921421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921421">
              <w:rPr>
                <w:rFonts w:cs="Times New Roman"/>
                <w:b/>
                <w:bCs/>
                <w:sz w:val="24"/>
                <w:szCs w:val="24"/>
              </w:rPr>
              <w:t>Дополнительный компонент (модуль) протеза</w:t>
            </w:r>
          </w:p>
        </w:tc>
      </w:tr>
      <w:tr w:rsidR="00414173" w14:paraId="37389CD3" w14:textId="77777777" w:rsidTr="00425E72">
        <w:tc>
          <w:tcPr>
            <w:tcW w:w="516" w:type="dxa"/>
            <w:vAlign w:val="center"/>
          </w:tcPr>
          <w:p w14:paraId="6CADFE0E" w14:textId="565D7BB8" w:rsidR="00414173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  <w:r w:rsidR="00414173" w:rsidRPr="00C100F6">
              <w:rPr>
                <w:rFonts w:cs="Times New Roman"/>
                <w:sz w:val="22"/>
              </w:rPr>
              <w:t>.1</w:t>
            </w:r>
          </w:p>
        </w:tc>
        <w:tc>
          <w:tcPr>
            <w:tcW w:w="5717" w:type="dxa"/>
            <w:vAlign w:val="center"/>
          </w:tcPr>
          <w:p w14:paraId="69F8552C" w14:textId="3D013AF1" w:rsidR="00414173" w:rsidRPr="00C100F6" w:rsidRDefault="00921421" w:rsidP="00921421">
            <w:pPr>
              <w:widowControl w:val="0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Наименование разновидности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921421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76E85D03" w14:textId="142BEC4E" w:rsidR="00414173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6.1.6</w:t>
            </w:r>
          </w:p>
        </w:tc>
        <w:tc>
          <w:tcPr>
            <w:tcW w:w="3260" w:type="dxa"/>
            <w:vAlign w:val="center"/>
          </w:tcPr>
          <w:p w14:paraId="4B4528BC" w14:textId="1762760E" w:rsidR="00414173" w:rsidRPr="00C100F6" w:rsidRDefault="00921421" w:rsidP="00C100F6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Модуль вакуумного насоса</w:t>
            </w:r>
          </w:p>
        </w:tc>
      </w:tr>
      <w:tr w:rsidR="00425E72" w14:paraId="04C59083" w14:textId="77777777" w:rsidTr="00425E72">
        <w:trPr>
          <w:trHeight w:val="428"/>
        </w:trPr>
        <w:tc>
          <w:tcPr>
            <w:tcW w:w="516" w:type="dxa"/>
            <w:vAlign w:val="center"/>
          </w:tcPr>
          <w:p w14:paraId="5E6B92A5" w14:textId="2813FFFC" w:rsidR="00425E72" w:rsidRPr="00C100F6" w:rsidRDefault="00921421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686" w:type="dxa"/>
            <w:gridSpan w:val="3"/>
            <w:vAlign w:val="center"/>
          </w:tcPr>
          <w:p w14:paraId="46D216E8" w14:textId="7AF47063" w:rsidR="00425E72" w:rsidRPr="00C100F6" w:rsidRDefault="00921421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921421">
              <w:rPr>
                <w:rFonts w:cs="Times New Roman"/>
                <w:b/>
                <w:bCs/>
                <w:sz w:val="24"/>
                <w:szCs w:val="24"/>
              </w:rPr>
              <w:t>Крепление</w:t>
            </w:r>
          </w:p>
        </w:tc>
      </w:tr>
      <w:tr w:rsidR="00414173" w14:paraId="0C039C7B" w14:textId="77777777" w:rsidTr="00425E72">
        <w:tc>
          <w:tcPr>
            <w:tcW w:w="516" w:type="dxa"/>
            <w:vAlign w:val="center"/>
          </w:tcPr>
          <w:p w14:paraId="3385F14F" w14:textId="43A198AD" w:rsidR="00414173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7.1</w:t>
            </w:r>
          </w:p>
        </w:tc>
        <w:tc>
          <w:tcPr>
            <w:tcW w:w="5717" w:type="dxa"/>
            <w:vAlign w:val="center"/>
          </w:tcPr>
          <w:p w14:paraId="34874269" w14:textId="5A6B9AB4" w:rsidR="00414173" w:rsidRPr="00C100F6" w:rsidRDefault="00921421" w:rsidP="00921421">
            <w:pPr>
              <w:widowControl w:val="0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Наименование разновидности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921421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440B8066" w14:textId="05780811" w:rsidR="00414173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7.1.1</w:t>
            </w:r>
          </w:p>
        </w:tc>
        <w:tc>
          <w:tcPr>
            <w:tcW w:w="3260" w:type="dxa"/>
            <w:vAlign w:val="center"/>
          </w:tcPr>
          <w:p w14:paraId="0849A31F" w14:textId="5E082993" w:rsidR="00414173" w:rsidRPr="00C100F6" w:rsidRDefault="00921421" w:rsidP="00C100F6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Крепление</w:t>
            </w:r>
          </w:p>
        </w:tc>
      </w:tr>
      <w:tr w:rsidR="00921421" w14:paraId="3CF7F893" w14:textId="77777777" w:rsidTr="00425E72">
        <w:tc>
          <w:tcPr>
            <w:tcW w:w="516" w:type="dxa"/>
            <w:vAlign w:val="center"/>
          </w:tcPr>
          <w:p w14:paraId="42BC81BB" w14:textId="26ED80B7" w:rsidR="00921421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7.2</w:t>
            </w:r>
          </w:p>
        </w:tc>
        <w:tc>
          <w:tcPr>
            <w:tcW w:w="5717" w:type="dxa"/>
            <w:vAlign w:val="center"/>
          </w:tcPr>
          <w:p w14:paraId="54C9A9F7" w14:textId="5830A0CE" w:rsidR="00921421" w:rsidRPr="00C100F6" w:rsidRDefault="00921421" w:rsidP="00921421">
            <w:pPr>
              <w:widowControl w:val="0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Конструктивные особенности</w:t>
            </w:r>
            <w:r>
              <w:rPr>
                <w:rFonts w:cs="Times New Roman"/>
                <w:sz w:val="22"/>
              </w:rPr>
              <w:t xml:space="preserve"> </w:t>
            </w:r>
            <w:r w:rsidRPr="00921421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578A4A10" w14:textId="5802AF2B" w:rsidR="00921421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7.2.2</w:t>
            </w:r>
          </w:p>
        </w:tc>
        <w:tc>
          <w:tcPr>
            <w:tcW w:w="3260" w:type="dxa"/>
            <w:vAlign w:val="center"/>
          </w:tcPr>
          <w:p w14:paraId="6F481FC7" w14:textId="221A0915" w:rsidR="00921421" w:rsidRPr="00C100F6" w:rsidRDefault="00921421" w:rsidP="00C100F6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С полимерным чехлом</w:t>
            </w:r>
          </w:p>
        </w:tc>
      </w:tr>
      <w:tr w:rsidR="00921421" w14:paraId="2E25805B" w14:textId="77777777" w:rsidTr="00425E72">
        <w:tc>
          <w:tcPr>
            <w:tcW w:w="516" w:type="dxa"/>
            <w:vAlign w:val="center"/>
          </w:tcPr>
          <w:p w14:paraId="54975F4F" w14:textId="481CB27E" w:rsidR="00921421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7.3</w:t>
            </w:r>
          </w:p>
        </w:tc>
        <w:tc>
          <w:tcPr>
            <w:tcW w:w="5717" w:type="dxa"/>
            <w:vAlign w:val="center"/>
          </w:tcPr>
          <w:p w14:paraId="4E303A95" w14:textId="4C72E7D7" w:rsidR="00921421" w:rsidRPr="00C100F6" w:rsidRDefault="00921421" w:rsidP="00C100F6">
            <w:pPr>
              <w:widowControl w:val="0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Дополнительный элемент крепления</w:t>
            </w:r>
          </w:p>
        </w:tc>
        <w:tc>
          <w:tcPr>
            <w:tcW w:w="709" w:type="dxa"/>
            <w:vAlign w:val="center"/>
          </w:tcPr>
          <w:p w14:paraId="2B443AA6" w14:textId="494C452A" w:rsidR="00921421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7.3.1</w:t>
            </w:r>
          </w:p>
        </w:tc>
        <w:tc>
          <w:tcPr>
            <w:tcW w:w="3260" w:type="dxa"/>
            <w:vAlign w:val="center"/>
          </w:tcPr>
          <w:p w14:paraId="738AC7F2" w14:textId="436C2509" w:rsidR="00921421" w:rsidRPr="00C100F6" w:rsidRDefault="00921421" w:rsidP="00C100F6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Бандаж</w:t>
            </w:r>
          </w:p>
        </w:tc>
      </w:tr>
      <w:tr w:rsidR="00425E72" w14:paraId="69F06F36" w14:textId="77777777" w:rsidTr="00425E72">
        <w:trPr>
          <w:trHeight w:val="514"/>
        </w:trPr>
        <w:tc>
          <w:tcPr>
            <w:tcW w:w="516" w:type="dxa"/>
            <w:vAlign w:val="center"/>
          </w:tcPr>
          <w:p w14:paraId="1F648142" w14:textId="3548E7ED" w:rsidR="00425E72" w:rsidRPr="00C100F6" w:rsidRDefault="00921421" w:rsidP="00C100F6">
            <w:pPr>
              <w:ind w:right="-2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9686" w:type="dxa"/>
            <w:gridSpan w:val="3"/>
            <w:vAlign w:val="center"/>
          </w:tcPr>
          <w:p w14:paraId="15794FA0" w14:textId="48881939" w:rsidR="00425E72" w:rsidRPr="00C100F6" w:rsidRDefault="00921421" w:rsidP="00C100F6">
            <w:pPr>
              <w:ind w:right="-2"/>
              <w:rPr>
                <w:rFonts w:cs="Times New Roman"/>
                <w:b/>
                <w:bCs/>
                <w:sz w:val="24"/>
                <w:szCs w:val="24"/>
              </w:rPr>
            </w:pPr>
            <w:r w:rsidRPr="00921421">
              <w:rPr>
                <w:rFonts w:cs="Times New Roman"/>
                <w:b/>
                <w:bCs/>
                <w:sz w:val="24"/>
                <w:szCs w:val="24"/>
              </w:rPr>
              <w:t>Отделочные косметические элементы</w:t>
            </w:r>
          </w:p>
        </w:tc>
      </w:tr>
      <w:tr w:rsidR="00425E72" w14:paraId="50F86364" w14:textId="77777777" w:rsidTr="00425E72">
        <w:tc>
          <w:tcPr>
            <w:tcW w:w="516" w:type="dxa"/>
            <w:vAlign w:val="center"/>
          </w:tcPr>
          <w:p w14:paraId="28D37153" w14:textId="1A37A1BB" w:rsidR="00425E72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</w:t>
            </w:r>
            <w:r w:rsidR="00425E72" w:rsidRPr="00C100F6">
              <w:rPr>
                <w:rFonts w:cs="Times New Roman"/>
                <w:sz w:val="22"/>
              </w:rPr>
              <w:t>.1</w:t>
            </w:r>
          </w:p>
        </w:tc>
        <w:tc>
          <w:tcPr>
            <w:tcW w:w="5717" w:type="dxa"/>
            <w:vAlign w:val="center"/>
          </w:tcPr>
          <w:p w14:paraId="3026C890" w14:textId="77777777" w:rsidR="00921421" w:rsidRPr="00921421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Наименование разновидности</w:t>
            </w:r>
          </w:p>
          <w:p w14:paraId="52AF4CF3" w14:textId="5AE916AD" w:rsidR="00425E72" w:rsidRPr="00C100F6" w:rsidRDefault="00921421" w:rsidP="00921421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модуля (узла, элемента)</w:t>
            </w:r>
          </w:p>
        </w:tc>
        <w:tc>
          <w:tcPr>
            <w:tcW w:w="709" w:type="dxa"/>
            <w:vAlign w:val="center"/>
          </w:tcPr>
          <w:p w14:paraId="2A27F147" w14:textId="626A2322" w:rsidR="00425E72" w:rsidRPr="00C100F6" w:rsidRDefault="00921421" w:rsidP="00C100F6">
            <w:pPr>
              <w:ind w:right="-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</w:t>
            </w:r>
            <w:r w:rsidR="00FB6E0B" w:rsidRPr="00C100F6">
              <w:rPr>
                <w:rFonts w:cs="Times New Roman"/>
                <w:sz w:val="22"/>
              </w:rPr>
              <w:t>.1.</w:t>
            </w: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3260" w:type="dxa"/>
            <w:vAlign w:val="center"/>
          </w:tcPr>
          <w:p w14:paraId="595FF2F4" w14:textId="0C0C17C7" w:rsidR="00425E72" w:rsidRPr="00C100F6" w:rsidRDefault="00921421" w:rsidP="00C100F6">
            <w:pPr>
              <w:ind w:right="-2"/>
              <w:rPr>
                <w:rFonts w:cs="Times New Roman"/>
                <w:sz w:val="22"/>
              </w:rPr>
            </w:pPr>
            <w:r w:rsidRPr="00921421">
              <w:rPr>
                <w:rFonts w:cs="Times New Roman"/>
                <w:sz w:val="22"/>
              </w:rPr>
              <w:t>Жесткая облицовка</w:t>
            </w:r>
          </w:p>
        </w:tc>
      </w:tr>
    </w:tbl>
    <w:p w14:paraId="616139BE" w14:textId="77777777" w:rsidR="00875968" w:rsidRDefault="00875968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38DFB46" w14:textId="77777777" w:rsidR="00075303" w:rsidRDefault="00075303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6145B2AE" w14:textId="77777777" w:rsidR="00B23C52" w:rsidRDefault="00B23C52" w:rsidP="00875968">
      <w:pPr>
        <w:spacing w:after="0"/>
        <w:ind w:left="-851" w:right="-2"/>
        <w:rPr>
          <w:b/>
          <w:bCs/>
          <w:sz w:val="22"/>
          <w:szCs w:val="18"/>
          <w:u w:val="single"/>
        </w:rPr>
      </w:pPr>
    </w:p>
    <w:p w14:paraId="5C131D68" w14:textId="645BF745" w:rsidR="00B23C52" w:rsidRDefault="00075303" w:rsidP="00B23C52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Врач-хирург</w:t>
      </w:r>
    </w:p>
    <w:p w14:paraId="1F41652A" w14:textId="76F9B9CE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</w:p>
    <w:p w14:paraId="4A1068C7" w14:textId="7E43DB2D" w:rsid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Уникальный номер реестровой записи</w:t>
      </w:r>
    </w:p>
    <w:p w14:paraId="7D616F75" w14:textId="5EDF8FF0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>
        <w:rPr>
          <w:sz w:val="24"/>
          <w:szCs w:val="20"/>
        </w:rPr>
        <w:t>2022.391636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F14F20">
        <w:rPr>
          <w:sz w:val="24"/>
          <w:szCs w:val="20"/>
        </w:rPr>
        <w:t xml:space="preserve">/ </w:t>
      </w:r>
      <w:r>
        <w:rPr>
          <w:sz w:val="24"/>
          <w:szCs w:val="20"/>
        </w:rPr>
        <w:t>С.С. Восканян</w:t>
      </w:r>
    </w:p>
    <w:p w14:paraId="1F674F5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4FB22EEE" w14:textId="77777777" w:rsidR="00075303" w:rsidRDefault="00075303" w:rsidP="00875968">
      <w:pPr>
        <w:spacing w:after="0"/>
        <w:ind w:left="-851" w:right="-2"/>
        <w:rPr>
          <w:sz w:val="24"/>
          <w:szCs w:val="20"/>
        </w:rPr>
      </w:pPr>
    </w:p>
    <w:p w14:paraId="64831CDD" w14:textId="77777777" w:rsidR="00B23C52" w:rsidRDefault="00B23C52" w:rsidP="00875968">
      <w:pPr>
        <w:spacing w:after="0"/>
        <w:ind w:left="-851" w:right="-2"/>
        <w:rPr>
          <w:sz w:val="24"/>
          <w:szCs w:val="20"/>
        </w:rPr>
      </w:pPr>
    </w:p>
    <w:p w14:paraId="73D32200" w14:textId="595C944D" w:rsidR="00075303" w:rsidRP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 xml:space="preserve">Генеральный директор </w:t>
      </w:r>
    </w:p>
    <w:p w14:paraId="19EBE643" w14:textId="115C521F" w:rsidR="00075303" w:rsidRDefault="00075303" w:rsidP="00875968">
      <w:pPr>
        <w:spacing w:after="0"/>
        <w:ind w:left="-851" w:right="-2"/>
        <w:rPr>
          <w:sz w:val="24"/>
          <w:szCs w:val="20"/>
        </w:rPr>
      </w:pPr>
      <w:r w:rsidRPr="00075303">
        <w:rPr>
          <w:sz w:val="24"/>
          <w:szCs w:val="20"/>
        </w:rPr>
        <w:t>ООО ПрОП «Смарт Движение»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_________________________ </w:t>
      </w:r>
      <w:r w:rsidRPr="00075303">
        <w:rPr>
          <w:sz w:val="24"/>
          <w:szCs w:val="20"/>
        </w:rPr>
        <w:t>/</w:t>
      </w:r>
      <w:r>
        <w:rPr>
          <w:sz w:val="24"/>
          <w:szCs w:val="20"/>
        </w:rPr>
        <w:t xml:space="preserve"> Г. Д. Абашеев</w:t>
      </w:r>
    </w:p>
    <w:p w14:paraId="51784C70" w14:textId="7050BBA8" w:rsidR="00075303" w:rsidRPr="00075303" w:rsidRDefault="00075303" w:rsidP="00F5044B">
      <w:pPr>
        <w:spacing w:after="0"/>
        <w:ind w:left="4105" w:right="-2" w:firstLine="851"/>
        <w:rPr>
          <w:sz w:val="24"/>
          <w:szCs w:val="20"/>
        </w:rPr>
      </w:pPr>
      <w:r>
        <w:rPr>
          <w:sz w:val="24"/>
          <w:szCs w:val="20"/>
        </w:rPr>
        <w:t>м.п.</w:t>
      </w:r>
    </w:p>
    <w:sectPr w:rsidR="00075303" w:rsidRPr="00075303" w:rsidSect="00F14F20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-568" w:right="851" w:bottom="0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9DDF5" w14:textId="77777777" w:rsidR="00BB6373" w:rsidRDefault="00BB6373" w:rsidP="00D73A34">
      <w:pPr>
        <w:spacing w:after="0"/>
      </w:pPr>
      <w:r>
        <w:separator/>
      </w:r>
    </w:p>
  </w:endnote>
  <w:endnote w:type="continuationSeparator" w:id="0">
    <w:p w14:paraId="536971F1" w14:textId="77777777" w:rsidR="00BB6373" w:rsidRDefault="00BB6373" w:rsidP="00D73A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851145633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965F385" w14:textId="4B68D585" w:rsidR="00F14F20" w:rsidRPr="00F14F20" w:rsidRDefault="00F14F20">
            <w:pPr>
              <w:pStyle w:val="af1"/>
              <w:jc w:val="right"/>
              <w:rPr>
                <w:sz w:val="24"/>
                <w:szCs w:val="24"/>
              </w:rPr>
            </w:pPr>
            <w:r w:rsidRPr="00F14F20">
              <w:rPr>
                <w:sz w:val="24"/>
                <w:szCs w:val="24"/>
              </w:rPr>
              <w:t xml:space="preserve">Страница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PAGE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  <w:r w:rsidRPr="00F14F20">
              <w:rPr>
                <w:sz w:val="24"/>
                <w:szCs w:val="24"/>
              </w:rPr>
              <w:t xml:space="preserve"> из </w:t>
            </w:r>
            <w:r w:rsidRPr="00F14F20">
              <w:rPr>
                <w:b/>
                <w:bCs/>
                <w:sz w:val="24"/>
                <w:szCs w:val="24"/>
              </w:rPr>
              <w:fldChar w:fldCharType="begin"/>
            </w:r>
            <w:r w:rsidRPr="00F14F20">
              <w:rPr>
                <w:b/>
                <w:bCs/>
                <w:sz w:val="24"/>
                <w:szCs w:val="24"/>
              </w:rPr>
              <w:instrText>NUMPAGES</w:instrText>
            </w:r>
            <w:r w:rsidRPr="00F14F20">
              <w:rPr>
                <w:b/>
                <w:bCs/>
                <w:sz w:val="24"/>
                <w:szCs w:val="24"/>
              </w:rPr>
              <w:fldChar w:fldCharType="separate"/>
            </w:r>
            <w:r w:rsidRPr="00F14F20">
              <w:rPr>
                <w:b/>
                <w:bCs/>
                <w:sz w:val="24"/>
                <w:szCs w:val="24"/>
              </w:rPr>
              <w:t>2</w:t>
            </w:r>
            <w:r w:rsidRPr="00F14F2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4E8C70" w14:textId="1D362376" w:rsidR="009A3540" w:rsidRPr="00F14F20" w:rsidRDefault="00F14F20" w:rsidP="00F14F20">
    <w:pPr>
      <w:pStyle w:val="af1"/>
      <w:ind w:left="-993"/>
      <w:rPr>
        <w:sz w:val="24"/>
        <w:szCs w:val="20"/>
      </w:rPr>
    </w:pPr>
    <w:r w:rsidRPr="00F14F20">
      <w:rPr>
        <w:sz w:val="24"/>
        <w:szCs w:val="20"/>
      </w:rPr>
      <w:t>МТЗ_ФИО_дата_ампутация_</w:t>
    </w:r>
    <w:r w:rsidRPr="00F14F20">
      <w:rPr>
        <w:sz w:val="24"/>
        <w:szCs w:val="20"/>
        <w:lang w:val="en-US"/>
      </w:rPr>
      <w:t>MOVERF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1FA66" w14:textId="77777777" w:rsidR="00BB6373" w:rsidRDefault="00BB6373" w:rsidP="00D73A34">
      <w:pPr>
        <w:spacing w:after="0"/>
      </w:pPr>
      <w:r>
        <w:separator/>
      </w:r>
    </w:p>
  </w:footnote>
  <w:footnote w:type="continuationSeparator" w:id="0">
    <w:p w14:paraId="3BEBA0CA" w14:textId="77777777" w:rsidR="00BB6373" w:rsidRDefault="00BB6373" w:rsidP="00D73A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14C3A" w14:textId="3741B82F" w:rsidR="00D73A34" w:rsidRDefault="009F6E64">
    <w:pPr>
      <w:pStyle w:val="af"/>
    </w:pPr>
    <w:r>
      <w:rPr>
        <w:noProof/>
      </w:rPr>
      <w:pict w14:anchorId="411F30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6" o:spid="_x0000_s1026" type="#_x0000_t75" style="position:absolute;margin-left:0;margin-top:0;width:467.6pt;height:602pt;z-index:-251657216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4661B" w14:textId="310A2F2E" w:rsidR="00D73A34" w:rsidRDefault="009F6E64">
    <w:pPr>
      <w:pStyle w:val="af"/>
    </w:pPr>
    <w:r>
      <w:rPr>
        <w:noProof/>
      </w:rPr>
      <w:pict w14:anchorId="670700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7" o:spid="_x0000_s1027" type="#_x0000_t75" style="position:absolute;margin-left:0;margin-top:0;width:467.6pt;height:602pt;z-index:-251656192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1A423" w14:textId="6274F4E8" w:rsidR="00D73A34" w:rsidRDefault="009F6E64">
    <w:pPr>
      <w:pStyle w:val="af"/>
    </w:pPr>
    <w:r>
      <w:rPr>
        <w:noProof/>
      </w:rPr>
      <w:pict w14:anchorId="6B4365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281515" o:spid="_x0000_s1025" type="#_x0000_t75" style="position:absolute;margin-left:0;margin-top:0;width:467.6pt;height:602pt;z-index:-251658240;mso-position-horizontal:center;mso-position-horizontal-relative:margin;mso-position-vertical:center;mso-position-vertical-relative:margin" o:allowincell="f">
          <v:imagedata r:id="rId1" o:title="huma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1977"/>
    <w:multiLevelType w:val="multilevel"/>
    <w:tmpl w:val="05CC197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6465E28"/>
    <w:multiLevelType w:val="multilevel"/>
    <w:tmpl w:val="06465E2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82158B1"/>
    <w:multiLevelType w:val="hybridMultilevel"/>
    <w:tmpl w:val="DB746D32"/>
    <w:lvl w:ilvl="0" w:tplc="FC9CB672">
      <w:start w:val="1"/>
      <w:numFmt w:val="decimal"/>
      <w:lvlText w:val="%1."/>
      <w:lvlJc w:val="left"/>
      <w:pPr>
        <w:ind w:left="-491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" w15:restartNumberingAfterBreak="0">
    <w:nsid w:val="4DCD7764"/>
    <w:multiLevelType w:val="hybridMultilevel"/>
    <w:tmpl w:val="A8F8BC84"/>
    <w:lvl w:ilvl="0" w:tplc="21CC03E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 w15:restartNumberingAfterBreak="0">
    <w:nsid w:val="581B5E80"/>
    <w:multiLevelType w:val="multilevel"/>
    <w:tmpl w:val="581B5E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C3473B3"/>
    <w:multiLevelType w:val="multilevel"/>
    <w:tmpl w:val="5C3473B3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74953FC0"/>
    <w:multiLevelType w:val="multilevel"/>
    <w:tmpl w:val="74953F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54557805">
    <w:abstractNumId w:val="3"/>
  </w:num>
  <w:num w:numId="2" w16cid:durableId="1893812588">
    <w:abstractNumId w:val="2"/>
  </w:num>
  <w:num w:numId="3" w16cid:durableId="1338923335">
    <w:abstractNumId w:val="6"/>
  </w:num>
  <w:num w:numId="4" w16cid:durableId="1351909037">
    <w:abstractNumId w:val="1"/>
  </w:num>
  <w:num w:numId="5" w16cid:durableId="114368016">
    <w:abstractNumId w:val="4"/>
  </w:num>
  <w:num w:numId="6" w16cid:durableId="2045248286">
    <w:abstractNumId w:val="0"/>
  </w:num>
  <w:num w:numId="7" w16cid:durableId="1404067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F20"/>
    <w:rsid w:val="000107F5"/>
    <w:rsid w:val="00052816"/>
    <w:rsid w:val="00052F38"/>
    <w:rsid w:val="00075303"/>
    <w:rsid w:val="000C5440"/>
    <w:rsid w:val="00101587"/>
    <w:rsid w:val="00147FB6"/>
    <w:rsid w:val="001A0524"/>
    <w:rsid w:val="001A6916"/>
    <w:rsid w:val="002E216F"/>
    <w:rsid w:val="003817EB"/>
    <w:rsid w:val="00403198"/>
    <w:rsid w:val="00414173"/>
    <w:rsid w:val="00425E72"/>
    <w:rsid w:val="00530AB5"/>
    <w:rsid w:val="0055299A"/>
    <w:rsid w:val="00565DEC"/>
    <w:rsid w:val="005A7975"/>
    <w:rsid w:val="006252E4"/>
    <w:rsid w:val="006C0B77"/>
    <w:rsid w:val="006C114E"/>
    <w:rsid w:val="0074766C"/>
    <w:rsid w:val="007E29D4"/>
    <w:rsid w:val="008242FF"/>
    <w:rsid w:val="00841668"/>
    <w:rsid w:val="00870751"/>
    <w:rsid w:val="00875968"/>
    <w:rsid w:val="008B7F07"/>
    <w:rsid w:val="008F3B67"/>
    <w:rsid w:val="009054C7"/>
    <w:rsid w:val="00905B1C"/>
    <w:rsid w:val="009105FA"/>
    <w:rsid w:val="00921421"/>
    <w:rsid w:val="00922C48"/>
    <w:rsid w:val="009A3540"/>
    <w:rsid w:val="009D78B8"/>
    <w:rsid w:val="009F6E64"/>
    <w:rsid w:val="00A21F20"/>
    <w:rsid w:val="00A73774"/>
    <w:rsid w:val="00B23C52"/>
    <w:rsid w:val="00B915B7"/>
    <w:rsid w:val="00BB6373"/>
    <w:rsid w:val="00BC3CA4"/>
    <w:rsid w:val="00C100F6"/>
    <w:rsid w:val="00D20EC7"/>
    <w:rsid w:val="00D73A34"/>
    <w:rsid w:val="00DF3D72"/>
    <w:rsid w:val="00E2267B"/>
    <w:rsid w:val="00E3013B"/>
    <w:rsid w:val="00EA59DF"/>
    <w:rsid w:val="00EE4070"/>
    <w:rsid w:val="00EF0965"/>
    <w:rsid w:val="00F12C76"/>
    <w:rsid w:val="00F14F20"/>
    <w:rsid w:val="00F5044B"/>
    <w:rsid w:val="00F84A24"/>
    <w:rsid w:val="00FB6E0B"/>
    <w:rsid w:val="00FB72B0"/>
    <w:rsid w:val="00FF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F6657C"/>
  <w15:chartTrackingRefBased/>
  <w15:docId w15:val="{9FF7CF58-AD77-4AAB-B1DC-95F48E08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F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F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F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F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F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F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F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F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F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F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F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1F2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1F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1F2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1F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1F2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1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F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F2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1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F2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F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F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1F20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21F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21F2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81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D73A34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D73A3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D73A3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overf.ru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verf@mail.ru" TargetMode="Externa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 cap="rnd">
          <a:solidFill>
            <a:srgbClr val="6CC3B3"/>
          </a:solidFill>
          <a:bevel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3A331-E760-4E87-8C9E-0199049A2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Abasheev</dc:creator>
  <cp:keywords/>
  <dc:description/>
  <cp:lastModifiedBy>александр</cp:lastModifiedBy>
  <cp:revision>5</cp:revision>
  <cp:lastPrinted>2026-08-17T11:41:00Z</cp:lastPrinted>
  <dcterms:created xsi:type="dcterms:W3CDTF">2026-08-17T14:36:00Z</dcterms:created>
  <dcterms:modified xsi:type="dcterms:W3CDTF">2026-08-19T14:48:00Z</dcterms:modified>
</cp:coreProperties>
</file>