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D46B7" w14:textId="0B573C74" w:rsidR="007F07F2" w:rsidRPr="00BD7947" w:rsidRDefault="007F07F2" w:rsidP="00BD7947">
      <w:pPr>
        <w:jc w:val="center"/>
        <w:rPr>
          <w:rStyle w:val="Hyperlink"/>
        </w:rPr>
      </w:pPr>
      <w:r w:rsidRPr="007F07F2">
        <w:fldChar w:fldCharType="begin"/>
      </w:r>
      <w:r w:rsidRPr="007F07F2">
        <w:instrText>HYPERLINK "https://www.coursera.org/learn/unsupervised-learning-recommenders-reinforcement-learning/home/welcome" \t "_blank"</w:instrText>
      </w:r>
      <w:r w:rsidRPr="007F07F2">
        <w:fldChar w:fldCharType="separate"/>
      </w:r>
      <w:r w:rsidRPr="007F07F2">
        <w:rPr>
          <w:rStyle w:val="Hyperlink"/>
          <w:b/>
          <w:bCs/>
          <w:color w:val="auto"/>
          <w:sz w:val="52"/>
          <w:szCs w:val="52"/>
        </w:rPr>
        <w:t>Unsupervised Learning, Recommenders, Reinforcement Learning</w:t>
      </w:r>
    </w:p>
    <w:p w14:paraId="064739B7" w14:textId="371A7972" w:rsidR="000A30DA" w:rsidRDefault="007F07F2" w:rsidP="007F07F2">
      <w:r w:rsidRPr="007F07F2">
        <w:fldChar w:fldCharType="end"/>
      </w:r>
      <w:r w:rsidR="00BD7947" w:rsidRPr="00BD7947">
        <w:rPr>
          <w:noProof/>
        </w:rPr>
        <w:drawing>
          <wp:inline distT="0" distB="0" distL="0" distR="0" wp14:anchorId="0DB1E1EF" wp14:editId="6C04BADC">
            <wp:extent cx="5732145" cy="1942465"/>
            <wp:effectExtent l="0" t="0" r="1905" b="635"/>
            <wp:docPr id="1137010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109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2B44" w14:textId="03EF52DF" w:rsidR="00390109" w:rsidRPr="00390109" w:rsidRDefault="00B04E4C" w:rsidP="00390109">
      <w:pPr>
        <w:jc w:val="both"/>
        <w:rPr>
          <w:sz w:val="44"/>
          <w:szCs w:val="44"/>
        </w:rPr>
      </w:pPr>
      <w:r w:rsidRPr="00B04E4C">
        <w:rPr>
          <w:noProof/>
        </w:rPr>
        <w:drawing>
          <wp:inline distT="0" distB="0" distL="0" distR="0" wp14:anchorId="5EF995EC" wp14:editId="377CB4BE">
            <wp:extent cx="5732145" cy="2634615"/>
            <wp:effectExtent l="0" t="0" r="1905" b="0"/>
            <wp:docPr id="56969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917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109" w:rsidRPr="00390109">
        <w:rPr>
          <w:sz w:val="44"/>
          <w:szCs w:val="44"/>
        </w:rPr>
        <w:t>Anomaly detection is Based on certain set of features at first, we assume it to be a true or normal than for a new dataset features we compare it and see if it falls under than region. If it is not fall under the region, then it is a fraud or suspicious.</w:t>
      </w:r>
    </w:p>
    <w:p w14:paraId="7489C390" w14:textId="61C490ED" w:rsidR="00B04E4C" w:rsidRDefault="00390109" w:rsidP="007F07F2">
      <w:pPr>
        <w:rPr>
          <w:sz w:val="48"/>
          <w:szCs w:val="48"/>
        </w:rPr>
      </w:pPr>
      <w:r w:rsidRPr="00390109">
        <w:rPr>
          <w:noProof/>
        </w:rPr>
        <w:lastRenderedPageBreak/>
        <w:drawing>
          <wp:inline distT="0" distB="0" distL="0" distR="0" wp14:anchorId="2F3C5CA1" wp14:editId="06999456">
            <wp:extent cx="5732145" cy="2755900"/>
            <wp:effectExtent l="0" t="0" r="1905" b="6350"/>
            <wp:docPr id="65181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13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109">
        <w:rPr>
          <w:sz w:val="48"/>
          <w:szCs w:val="48"/>
        </w:rPr>
        <w:t>We do it in many ways like Density estimation, where we set a thresh</w:t>
      </w:r>
      <w:r>
        <w:rPr>
          <w:sz w:val="48"/>
          <w:szCs w:val="48"/>
        </w:rPr>
        <w:t>old like Epsilon.</w:t>
      </w:r>
      <w:r w:rsidRPr="00390109">
        <w:rPr>
          <w:noProof/>
          <w:sz w:val="48"/>
          <w:szCs w:val="48"/>
        </w:rPr>
        <w:lastRenderedPageBreak/>
        <w:drawing>
          <wp:inline distT="0" distB="0" distL="0" distR="0" wp14:anchorId="49F8C18B" wp14:editId="4F624F83">
            <wp:extent cx="5732145" cy="2733040"/>
            <wp:effectExtent l="0" t="0" r="1905" b="0"/>
            <wp:docPr id="143336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3675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0109">
        <w:rPr>
          <w:sz w:val="48"/>
          <w:szCs w:val="48"/>
        </w:rPr>
        <w:t xml:space="preserve"> </w:t>
      </w:r>
      <w:r w:rsidRPr="00390109">
        <w:rPr>
          <w:noProof/>
          <w:sz w:val="48"/>
          <w:szCs w:val="48"/>
        </w:rPr>
        <w:drawing>
          <wp:inline distT="0" distB="0" distL="0" distR="0" wp14:anchorId="1B602327" wp14:editId="5C15F6FF">
            <wp:extent cx="5732145" cy="3098800"/>
            <wp:effectExtent l="0" t="0" r="1905" b="6350"/>
            <wp:docPr id="112856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633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4571" w14:textId="77777777" w:rsidR="00F170AD" w:rsidRDefault="00F170AD" w:rsidP="007F07F2">
      <w:pPr>
        <w:rPr>
          <w:sz w:val="48"/>
          <w:szCs w:val="48"/>
        </w:rPr>
      </w:pPr>
    </w:p>
    <w:p w14:paraId="1FD18C21" w14:textId="77777777" w:rsidR="00F170AD" w:rsidRDefault="00F170AD" w:rsidP="007F07F2">
      <w:pPr>
        <w:rPr>
          <w:sz w:val="48"/>
          <w:szCs w:val="48"/>
        </w:rPr>
      </w:pPr>
    </w:p>
    <w:p w14:paraId="329527A7" w14:textId="77777777" w:rsidR="00F170AD" w:rsidRDefault="00F170AD" w:rsidP="007F07F2">
      <w:pPr>
        <w:rPr>
          <w:sz w:val="48"/>
          <w:szCs w:val="48"/>
        </w:rPr>
      </w:pPr>
    </w:p>
    <w:p w14:paraId="05A1A50C" w14:textId="77777777" w:rsidR="00F170AD" w:rsidRDefault="00F170AD" w:rsidP="007F07F2">
      <w:pPr>
        <w:rPr>
          <w:sz w:val="48"/>
          <w:szCs w:val="48"/>
        </w:rPr>
      </w:pPr>
    </w:p>
    <w:p w14:paraId="75B89FE2" w14:textId="77777777" w:rsidR="00F170AD" w:rsidRDefault="00F170AD" w:rsidP="007F07F2">
      <w:pPr>
        <w:rPr>
          <w:sz w:val="48"/>
          <w:szCs w:val="48"/>
        </w:rPr>
      </w:pPr>
    </w:p>
    <w:p w14:paraId="4B14EE66" w14:textId="06EC206F" w:rsidR="00F170AD" w:rsidRDefault="00241366" w:rsidP="007F07F2">
      <w:pPr>
        <w:rPr>
          <w:sz w:val="48"/>
          <w:szCs w:val="48"/>
        </w:rPr>
      </w:pPr>
      <w:r w:rsidRPr="00241366">
        <w:rPr>
          <w:noProof/>
          <w:sz w:val="48"/>
          <w:szCs w:val="48"/>
        </w:rPr>
        <w:lastRenderedPageBreak/>
        <w:drawing>
          <wp:inline distT="0" distB="0" distL="0" distR="0" wp14:anchorId="51EC2872" wp14:editId="332048E3">
            <wp:extent cx="5732145" cy="2771140"/>
            <wp:effectExtent l="0" t="0" r="1905" b="0"/>
            <wp:docPr id="96426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66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C54" w:rsidRPr="00D00C54">
        <w:rPr>
          <w:noProof/>
          <w:sz w:val="48"/>
          <w:szCs w:val="48"/>
        </w:rPr>
        <w:drawing>
          <wp:inline distT="0" distB="0" distL="0" distR="0" wp14:anchorId="33739B0B" wp14:editId="6ED40F9B">
            <wp:extent cx="5732145" cy="3162300"/>
            <wp:effectExtent l="0" t="0" r="1905" b="0"/>
            <wp:docPr id="1865097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97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C54" w:rsidRPr="00D00C54">
        <w:rPr>
          <w:noProof/>
          <w:sz w:val="48"/>
          <w:szCs w:val="48"/>
        </w:rPr>
        <w:lastRenderedPageBreak/>
        <w:drawing>
          <wp:inline distT="0" distB="0" distL="0" distR="0" wp14:anchorId="36857535" wp14:editId="707FF4E5">
            <wp:extent cx="5732145" cy="2868295"/>
            <wp:effectExtent l="0" t="0" r="1905" b="8255"/>
            <wp:docPr id="159861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17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6ED" w:rsidRPr="007E56ED">
        <w:rPr>
          <w:noProof/>
          <w:sz w:val="48"/>
          <w:szCs w:val="48"/>
        </w:rPr>
        <w:drawing>
          <wp:inline distT="0" distB="0" distL="0" distR="0" wp14:anchorId="7A6D6BBC" wp14:editId="606E7A3F">
            <wp:extent cx="5732145" cy="3114040"/>
            <wp:effectExtent l="0" t="0" r="1905" b="0"/>
            <wp:docPr id="209798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819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DE2" w:rsidRPr="00FA0DE2">
        <w:rPr>
          <w:noProof/>
          <w:sz w:val="48"/>
          <w:szCs w:val="48"/>
        </w:rPr>
        <w:lastRenderedPageBreak/>
        <w:drawing>
          <wp:inline distT="0" distB="0" distL="0" distR="0" wp14:anchorId="35DE98F0" wp14:editId="105D5D06">
            <wp:extent cx="5732145" cy="3054985"/>
            <wp:effectExtent l="0" t="0" r="1905" b="0"/>
            <wp:docPr id="71330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05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7A98" w:rsidRPr="00EC7A98">
        <w:rPr>
          <w:noProof/>
          <w:sz w:val="48"/>
          <w:szCs w:val="48"/>
        </w:rPr>
        <w:drawing>
          <wp:inline distT="0" distB="0" distL="0" distR="0" wp14:anchorId="0F9DC3C3" wp14:editId="112D8BEF">
            <wp:extent cx="5732145" cy="3054350"/>
            <wp:effectExtent l="0" t="0" r="1905" b="0"/>
            <wp:docPr id="75646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69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AB0" w:rsidRPr="00966AB0">
        <w:rPr>
          <w:noProof/>
          <w:sz w:val="48"/>
          <w:szCs w:val="48"/>
        </w:rPr>
        <w:lastRenderedPageBreak/>
        <w:drawing>
          <wp:inline distT="0" distB="0" distL="0" distR="0" wp14:anchorId="2886F3B6" wp14:editId="2E42957E">
            <wp:extent cx="5732145" cy="2761615"/>
            <wp:effectExtent l="0" t="0" r="1905" b="635"/>
            <wp:docPr id="18264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09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3E69" w:rsidRPr="00883E69">
        <w:rPr>
          <w:noProof/>
          <w:sz w:val="48"/>
          <w:szCs w:val="48"/>
        </w:rPr>
        <w:drawing>
          <wp:inline distT="0" distB="0" distL="0" distR="0" wp14:anchorId="2BA4EFF5" wp14:editId="670A16FA">
            <wp:extent cx="5732145" cy="3020060"/>
            <wp:effectExtent l="0" t="0" r="1905" b="8890"/>
            <wp:docPr id="615854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8547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E9BF" w14:textId="77777777" w:rsidR="0031379A" w:rsidRDefault="0031379A" w:rsidP="007F07F2">
      <w:pPr>
        <w:rPr>
          <w:sz w:val="48"/>
          <w:szCs w:val="48"/>
        </w:rPr>
      </w:pPr>
    </w:p>
    <w:p w14:paraId="64B0CA2A" w14:textId="77777777" w:rsidR="0031379A" w:rsidRDefault="0031379A" w:rsidP="007F07F2">
      <w:pPr>
        <w:rPr>
          <w:sz w:val="48"/>
          <w:szCs w:val="48"/>
        </w:rPr>
      </w:pPr>
    </w:p>
    <w:p w14:paraId="136DB081" w14:textId="77777777" w:rsidR="0031379A" w:rsidRDefault="0031379A" w:rsidP="007F07F2">
      <w:pPr>
        <w:rPr>
          <w:sz w:val="48"/>
          <w:szCs w:val="48"/>
        </w:rPr>
      </w:pPr>
    </w:p>
    <w:p w14:paraId="46B0889A" w14:textId="77777777" w:rsidR="0031379A" w:rsidRDefault="0031379A" w:rsidP="007F07F2">
      <w:pPr>
        <w:rPr>
          <w:sz w:val="48"/>
          <w:szCs w:val="48"/>
        </w:rPr>
      </w:pPr>
    </w:p>
    <w:p w14:paraId="16C27037" w14:textId="77777777" w:rsidR="0031379A" w:rsidRDefault="0031379A" w:rsidP="007F07F2">
      <w:pPr>
        <w:rPr>
          <w:sz w:val="48"/>
          <w:szCs w:val="48"/>
        </w:rPr>
      </w:pPr>
    </w:p>
    <w:p w14:paraId="0AD3C06B" w14:textId="14B1508C" w:rsidR="0031379A" w:rsidRPr="00390109" w:rsidRDefault="00234FAB" w:rsidP="007F07F2">
      <w:pPr>
        <w:rPr>
          <w:sz w:val="48"/>
          <w:szCs w:val="48"/>
        </w:rPr>
      </w:pPr>
      <w:r w:rsidRPr="00234FAB">
        <w:rPr>
          <w:sz w:val="48"/>
          <w:szCs w:val="48"/>
        </w:rPr>
        <w:lastRenderedPageBreak/>
        <w:drawing>
          <wp:inline distT="0" distB="0" distL="0" distR="0" wp14:anchorId="716BD4F6" wp14:editId="1AF9405F">
            <wp:extent cx="5732145" cy="2702560"/>
            <wp:effectExtent l="0" t="0" r="1905" b="2540"/>
            <wp:docPr id="1137322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223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379A" w:rsidRPr="00390109" w:rsidSect="00A86430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F2"/>
    <w:rsid w:val="00036D98"/>
    <w:rsid w:val="000A30DA"/>
    <w:rsid w:val="00136FC8"/>
    <w:rsid w:val="00207FCB"/>
    <w:rsid w:val="00234FAB"/>
    <w:rsid w:val="00241366"/>
    <w:rsid w:val="0031379A"/>
    <w:rsid w:val="00390109"/>
    <w:rsid w:val="00396322"/>
    <w:rsid w:val="003F01FC"/>
    <w:rsid w:val="005F10FD"/>
    <w:rsid w:val="006C3049"/>
    <w:rsid w:val="007434A9"/>
    <w:rsid w:val="007E56ED"/>
    <w:rsid w:val="007F07F2"/>
    <w:rsid w:val="00883E69"/>
    <w:rsid w:val="00933560"/>
    <w:rsid w:val="00966AB0"/>
    <w:rsid w:val="00A86430"/>
    <w:rsid w:val="00B04E4C"/>
    <w:rsid w:val="00BD115C"/>
    <w:rsid w:val="00BD7947"/>
    <w:rsid w:val="00D00C54"/>
    <w:rsid w:val="00D422AD"/>
    <w:rsid w:val="00E17F9C"/>
    <w:rsid w:val="00EC7A98"/>
    <w:rsid w:val="00F170AD"/>
    <w:rsid w:val="00FA0DE2"/>
    <w:rsid w:val="00FB5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A91F5"/>
  <w15:chartTrackingRefBased/>
  <w15:docId w15:val="{6454D088-527C-4BE8-8BAC-FB11ED9FA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7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07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07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07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7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7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7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7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7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7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07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07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07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07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7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7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7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7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07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7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07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07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07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07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07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07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7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7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07F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07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07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0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410</TotalTime>
  <Pages>8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Junayed</dc:creator>
  <cp:keywords/>
  <dc:description/>
  <cp:lastModifiedBy>Md Junayed</cp:lastModifiedBy>
  <cp:revision>6</cp:revision>
  <dcterms:created xsi:type="dcterms:W3CDTF">2025-03-13T19:58:00Z</dcterms:created>
  <dcterms:modified xsi:type="dcterms:W3CDTF">2025-03-16T12:33:00Z</dcterms:modified>
</cp:coreProperties>
</file>