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"/>
        <w:jc w:val="center"/>
      </w:pPr>
      <w:r>
        <w:rPr>
          <w:b/>
          <w:bCs/>
          <w:color w:val="1E3A8A"/>
          <w:sz w:val="38"/>
          <w:szCs w:val="38"/>
        </w:rPr>
        <w:t xml:space="preserve">🌐 Frontend vs. Backend URL Architecture &amp; Responsibilities</w:t>
      </w:r>
    </w:p>
    <w:p>
      <w:pPr>
        <w:spacing w:after="400"/>
        <w:jc w:val="center"/>
      </w:pPr>
      <w:r>
        <w:rPr>
          <w:i/>
          <w:iCs/>
          <w:color w:val="0D9488"/>
          <w:sz w:val="24"/>
          <w:szCs w:val="24"/>
        </w:rPr>
        <w:t xml:space="preserve">Detailed Architectural Breakdown: Where the Backend URL Belongs and What Each Side Needs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1. The Core Answer: Why the Backend URL is Primarily for the Frontend</w:t>
      </w:r>
    </w:p>
    <w:p>
      <w:pPr>
        <w:spacing w:after="150"/>
      </w:pPr>
      <w:r>
        <w:t xml:space="preserve">YES, exactly! The backend URL (https://family-together-backend-f18y.onrender.com) is fundamentally needed by the Frontend side. Here is why: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Client Needs to Know Where the Server Lives: </w:t>
      </w:r>
      <w:r>
        <w:t xml:space="preserve">The frontend application runs in the user’s web browser (or Next.js server). Whenever a user signs in, loads the family tree, sends a message, or uploads a document, the browser must know the exact destination host to send the HTTP requests and WebSocket connections to.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The Backend Already Knows Its Own Origin: </w:t>
      </w:r>
      <w:r>
        <w:t xml:space="preserve">The backend server hosted on Render already listens on 0.0.0.0 and serves routes relative to its host. It does not need to query itself over the public internet.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2. What Does the Backend Need to Know? (The Reverse Dependency)</w:t>
      </w:r>
    </w:p>
    <w:p>
      <w:pPr>
        <w:spacing w:after="150"/>
      </w:pPr>
      <w:r>
        <w:t xml:space="preserve">While the backend does NOT need to configure its own URL, it DOES need to know the Frontend URL for two specific architectural purposes: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Backend Concern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Why the Backend Needs FRONTEND_URL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How It Is Configured</w:t>
            </w:r>
          </w:p>
        </w:tc>
      </w:tr>
      <w:tr>
        <w:tc>
          <w:p>
            <w:r>
              <w:rPr>
                <w:b/>
                <w:bCs/>
              </w:rPr>
              <w:t xml:space="preserve">1. CORS Origin Whitelist</w:t>
            </w:r>
          </w:p>
        </w:tc>
        <w:tc>
          <w:p>
            <w:r>
              <w:t xml:space="preserve">Browsers block cross-origin requests unless the backend explicitly declares that the frontend origin is authorized to send credentials (cookies &amp; Bearer tokens).</w:t>
            </w:r>
          </w:p>
        </w:tc>
        <w:tc>
          <w:p>
            <w:r>
              <w:t xml:space="preserve">In backend/src/main.ts, we allow localhost, *.vercel.app, and *.onrender.com, plus any domain listed in FRONTEND_URL.</w:t>
            </w:r>
          </w:p>
        </w:tc>
      </w:tr>
      <w:tr>
        <w:tc>
          <w:p>
            <w:r>
              <w:rPr>
                <w:b/>
                <w:bCs/>
              </w:rPr>
              <w:t xml:space="preserve">2. Email Links &amp; OAuth Redirects</w:t>
            </w:r>
          </w:p>
        </w:tc>
        <w:tc>
          <w:p>
            <w:r>
              <w:t xml:space="preserve">When the backend sends email verification links, password reset tokens, or redirects back from Google/Facebook OAuth, it must redirect to the frontend domain.</w:t>
            </w:r>
          </w:p>
        </w:tc>
        <w:tc>
          <w:p>
            <w:r>
              <w:t xml:space="preserve">Set FRONTEND_URL on Render environment variables (e.g. https://family-together-eta.vercel.app or http://localhost:3000).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3. Quick Summary Checklist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Frontend (.env): </w:t>
      </w:r>
      <w:r>
        <w:t xml:space="preserve">NEXT_PUBLIC_API_URL=https://family-together-backend-f18y.onrender.com  ✅ (Done)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Frontend (next.config.ts): </w:t>
      </w:r>
      <w:r>
        <w:t xml:space="preserve">Rewrites proxying to https://family-together-backend-f18y.onrender.com  ✅ (Done)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Backend (main.ts): </w:t>
      </w:r>
      <w:r>
        <w:t xml:space="preserve">CORS whitelist allowing all localhost, Vercel, and Render origins  ✅ (Done)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Backend (Render Dashboard env): </w:t>
      </w:r>
      <w:r>
        <w:t xml:space="preserve">Optional: ensure FRONTEND_URL is set to your live frontend URL for OAuth &amp; email links.</w:t>
      </w:r>
    </w:p>
    <w:p>
      <w:pPr>
        <w:spacing w:after="150" w:before="300"/>
      </w:pPr>
      <w:r>
        <w:rPr>
          <w:i/>
          <w:iCs/>
          <w:color w:val="6B7280"/>
          <w:sz w:val="20"/>
          <w:szCs w:val="20"/>
        </w:rPr>
        <w:t xml:space="preserve">Document created: 2026-10-23 | Author: MD Kayesur &amp; Development Assistant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2026-10-23T16:42:51.944Z</dcterms:created>
  <dcterms:modified xsi:type="dcterms:W3CDTF">2026-10-23T16:42:51.948Z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