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FamilyRoots Engineering &amp; Implementation Guide</w:t>
      </w:r>
    </w:p>
    <w:p>
      <w:pPr>
        <w:pStyle w:val="Title"/>
        <w:spacing w:after="200"/>
        <w:jc w:val="center"/>
      </w:pPr>
      <w:r>
        <w:t xml:space="preserve">Real-Time User Presence, Online Status &amp; Green Point Activity Architecture</w:t>
      </w:r>
    </w:p>
    <w:p>
      <w:pPr>
        <w:spacing w:after="350"/>
        <w:jc w:val="center"/>
      </w:pPr>
      <w:r>
        <w:rPr>
          <w:b/>
          <w:bCs/>
        </w:rPr>
        <w:t xml:space="preserve">Technical Architecture &amp; Implementation Blueprint</w:t>
      </w:r>
      <w:r>
        <w:t xml:space="preserve"> | Generated: October 2026 | NestJS WebSockets &amp; React 19 Next.js</w:t>
      </w:r>
    </w:p>
    <w:p>
      <w:pPr>
        <w:pStyle w:val="Heading1"/>
        <w:spacing w:after="120" w:before="250"/>
      </w:pPr>
      <w:r>
        <w:t xml:space="preserve">1. Executive Summary</w:t>
      </w:r>
    </w:p>
    <w:p>
      <w:pPr>
        <w:spacing w:after="150"/>
      </w:pPr>
      <w:r>
        <w:t xml:space="preserve">This document provides a comprehensive technical breakdown of how the </w:t>
      </w:r>
      <w:r>
        <w:rPr>
          <w:b/>
          <w:bCs/>
        </w:rPr>
        <w:t xml:space="preserve">Real-Time Online Presence &amp; Activity Status System</w:t>
      </w:r>
      <w:r>
        <w:t xml:space="preserve"> was designed, engineered, and integrated into the FamilyRoots platform. The objective of this system is to allow family members to instantly see who among their relatives is currently online (signified by a vibrant, pulsing green indicator on their avatar) and to click and initiate real-time conversations with them with zero page reloads.</w:t>
      </w:r>
    </w:p>
    <w:p>
      <w:pPr>
        <w:pStyle w:val="Heading1"/>
        <w:spacing w:after="120" w:before="250"/>
      </w:pPr>
      <w:r>
        <w:t xml:space="preserve">2. The Core Technical Problem &amp; Architectural Solution</w:t>
      </w:r>
    </w:p>
    <w:p>
      <w:pPr>
        <w:spacing w:after="80"/>
      </w:pPr>
      <w:r>
        <w:rPr>
          <w:b/>
          <w:bCs/>
        </w:rPr>
        <w:t xml:space="preserve">Why simple database polling is insufficient:</w:t>
      </w:r>
    </w:p>
    <w:p>
      <w:pPr>
        <w:spacing w:after="120"/>
      </w:pPr>
      <w:r>
        <w:t xml:space="preserve">In traditional database-driven applications, 'last_active_at' timestamps are updated on every request and polled every few seconds. This creates intense database write contention, high server CPU usage, and noticeable latency delays (e.g. 10 to 30 seconds before a user appears online or offline).</w:t>
      </w:r>
    </w:p>
    <w:p>
      <w:pPr>
        <w:spacing w:after="80"/>
      </w:pPr>
      <w:r>
        <w:rPr>
          <w:b/>
          <w:bCs/>
        </w:rPr>
        <w:t xml:space="preserve">The WebSocket + In-Memory Presence Architecture:</w:t>
      </w:r>
    </w:p>
    <w:p>
      <w:pPr>
        <w:spacing w:after="200"/>
      </w:pPr>
      <w:r>
        <w:t xml:space="preserve">To solve this, we implemented a high-performance </w:t>
      </w:r>
      <w:r>
        <w:rPr>
          <w:b/>
          <w:bCs/>
        </w:rPr>
        <w:t xml:space="preserve">WebSocket-driven in-memory presence tracking model</w:t>
      </w:r>
      <w:r>
        <w:t xml:space="preserve"> using Socket.IO in NestJS. Instead of hitting the database on every heartbeat, the backend maintains a stateful in-memory mapping of active socket connections. Presence updates ('online' and 'offline') are broadcasted over persistent, bidirectional TCP connections to all connected clients within milliseconds.</w:t>
      </w:r>
    </w:p>
    <w:p>
      <w:pPr>
        <w:pStyle w:val="Heading1"/>
        <w:spacing w:after="120" w:before="250"/>
      </w:pPr>
      <w:r>
        <w:t xml:space="preserve">3. Backend Implementation (NestJS + Socket.IO)</w:t>
      </w:r>
    </w:p>
    <w:p>
      <w:pPr>
        <w:spacing w:after="150"/>
      </w:pPr>
      <w:r>
        <w:rPr>
          <w:rFonts w:ascii="Courier New" w:cs="Courier New" w:eastAsia="Courier New" w:hAnsi="Courier New"/>
          <w:b/>
          <w:bCs/>
        </w:rPr>
        <w:t xml:space="preserve">A. Multi-Device Presence Map (src/family/chat/chat.gateway.ts)
</w:t>
      </w:r>
      <w:r>
        <w:t xml:space="preserve">A user may open the application in multiple tabs (e.g. desktop tree and messages tab) or across different devices (phone and laptop). To prevent a user from appearing offline if they close just one tab, we maintain a Map of Sets:
</w:t>
      </w:r>
      <w:r>
        <w:rPr>
          <w:rFonts w:ascii="Courier New" w:cs="Courier New" w:eastAsia="Courier New" w:hAnsi="Courier New"/>
        </w:rPr>
        <w:t xml:space="preserve">private readonly activeUsers = new Map&lt;string, Set&lt;string&gt;&gt;();
</w:t>
      </w:r>
      <w:r>
        <w:t xml:space="preserve">• Key: userId (unique identifier)
• Value: Set of active Socket IDs</w:t>
      </w:r>
    </w:p>
    <w:p>
      <w:pPr>
        <w:spacing w:after="150"/>
      </w:pPr>
      <w:r>
        <w:rPr>
          <w:rFonts w:ascii="Courier New" w:cs="Courier New" w:eastAsia="Courier New" w:hAnsi="Courier New"/>
          <w:b/>
          <w:bCs/>
        </w:rPr>
        <w:t xml:space="preserve">B. Connection &amp; Online Notification Lifecycle:
</w:t>
      </w:r>
      <w:r>
        <w:t xml:space="preserve">1. Client establishes WebSocket connection carrying JWT in auth token or Authorization header.
</w:t>
      </w:r>
      <w:r>
        <w:t xml:space="preserve">2. Gateway verifies token via JwtService and extracts userId.
</w:t>
      </w:r>
      <w:r>
        <w:t xml:space="preserve">3. Gateway registers client.id into activeUsers.get(userId).
</w:t>
      </w:r>
      <w:r>
        <w:t xml:space="preserve">4. Immediate Unicast: Gateway sends the newly connected user the full array of all currently online user IDs via 'online_users_list'.
</w:t>
      </w:r>
      <w:r>
        <w:t xml:space="preserve">5. Immediate Broadcast: Gateway broadcasts 'user_status_changed' { userId, status: 'online' } to all family members.</w:t>
      </w:r>
    </w:p>
    <w:p>
      <w:pPr>
        <w:spacing w:after="150"/>
      </w:pPr>
      <w:r>
        <w:rPr>
          <w:rFonts w:ascii="Courier New" w:cs="Courier New" w:eastAsia="Courier New" w:hAnsi="Courier New"/>
          <w:b/>
          <w:bCs/>
        </w:rPr>
        <w:t xml:space="preserve">C. Disconnection &amp; Offline Notification Lifecycle:
</w:t>
      </w:r>
      <w:r>
        <w:t xml:space="preserve">1. When client disconnects (tab closed, browser shut, network drop), handleDisconnect(client) fires.
</w:t>
      </w:r>
      <w:r>
        <w:t xml:space="preserve">2. Gateway removes client.id from activeUsers.get(userId).
</w:t>
      </w:r>
      <w:r>
        <w:t xml:space="preserve">3. Only when userSockets.size === 0 (all tabs closed), the user is removed from activeUsers.
</w:t>
      </w:r>
      <w:r>
        <w:t xml:space="preserve">4. Broadcast: Gateway emits 'user_status_changed' { userId, status: 'offline' } to all connected clients.</w:t>
      </w:r>
    </w:p>
    <w:p>
      <w:pPr>
        <w:spacing w:after="200"/>
      </w:pPr>
      <w:r>
        <w:rPr>
          <w:rFonts w:ascii="Courier New" w:cs="Courier New" w:eastAsia="Courier New" w:hAnsi="Courier New"/>
          <w:b/>
          <w:bCs/>
        </w:rPr>
        <w:t xml:space="preserve">D. REST Query Endpoint (src/family/chat/chat.controller.ts):
</w:t>
      </w:r>
      <w:r>
        <w:t xml:space="preserve">Exposed GET /family/chat/online-users returning { onlineUserIds: string[] } so the frontend can populate presence instantly upon page mount even before the WebSocket handshake finishes.</w:t>
      </w:r>
    </w:p>
    <w:p>
      <w:pPr>
        <w:pStyle w:val="Heading1"/>
        <w:spacing w:after="120" w:before="250"/>
      </w:pPr>
      <w:r>
        <w:t xml:space="preserve">4. Frontend Implementation (Next.js 16 + React 19 + Redux)</w:t>
      </w:r>
    </w:p>
    <w:p>
      <w:pPr>
        <w:spacing w:after="120"/>
      </w:pPr>
      <w:r>
        <w:rPr>
          <w:rFonts w:ascii="Courier New" w:cs="Courier New" w:eastAsia="Courier New" w:hAnsi="Courier New"/>
          <w:b/>
          <w:bCs/>
        </w:rPr>
        <w:t xml:space="preserve">A. RTK Query API Slice (src/redux/api/chatApi.ts):
</w:t>
      </w:r>
      <w:r>
        <w:t xml:space="preserve">Added useGetOnlineUsersQuery with automated background polling fallback (15s) to guarantee resilience under any socket disconnect.</w:t>
      </w:r>
    </w:p>
    <w:p>
      <w:pPr>
        <w:spacing w:after="150"/>
      </w:pPr>
      <w:r>
        <w:rPr>
          <w:rFonts w:ascii="Courier New" w:cs="Courier New" w:eastAsia="Courier New" w:hAnsi="Courier New"/>
          <w:b/>
          <w:bCs/>
        </w:rPr>
        <w:t xml:space="preserve">B. Reactive State &amp; Socket Listeners (src/components/dashboard/tabs/MessagesTab.tsx):
</w:t>
      </w:r>
      <w:r>
        <w:t xml:space="preserve">Maintains a reactive JavaScript Set in state:
</w:t>
      </w:r>
      <w:r>
        <w:rPr>
          <w:rFonts w:ascii="Courier New" w:cs="Courier New" w:eastAsia="Courier New" w:hAnsi="Courier New"/>
        </w:rPr>
        <w:t xml:space="preserve">const [onlineUserIds, setOnlineUserIds] = useState&lt;Set&lt;string&gt;&gt;(new Set());
</w:t>
      </w:r>
      <w:r>
        <w:t xml:space="preserve">Listens to live socket events:
• 'online_users_list' =&gt; replaces set with initial array
• 'user_status_changed' =&gt; adds or removes userId from the reactive set in O(1) time complexity.</w:t>
      </w:r>
    </w:p>
    <w:p>
      <w:pPr>
        <w:spacing w:after="150"/>
      </w:pPr>
      <w:r>
        <w:rPr>
          <w:rFonts w:ascii="Courier New" w:cs="Courier New" w:eastAsia="Courier New" w:hAnsi="Courier New"/>
          <w:b/>
          <w:bCs/>
        </w:rPr>
        <w:t xml:space="preserve">C. Dynamic Contact &amp; Conversation Mapping:
</w:t>
      </w:r>
      <w:r>
        <w:t xml:space="preserve">For every direct chat conversation and member directory contact:
</w:t>
      </w:r>
      <w:r>
        <w:rPr>
          <w:rFonts w:ascii="Courier New" w:cs="Courier New" w:eastAsia="Courier New" w:hAnsi="Courier New"/>
        </w:rPr>
        <w:t xml:space="preserve">const isOnline = otherUserId ? onlineUserIds.has(otherUserId) : false;
</w:t>
      </w:r>
      <w:r>
        <w:t xml:space="preserve">Included onlineUserIds in the useMemo dependency array so that when any user logs in or out, the entire contact list updates instantly without flickering.</w:t>
      </w:r>
    </w:p>
    <w:p>
      <w:pPr>
        <w:spacing w:after="150"/>
      </w:pPr>
      <w:r>
        <w:rPr>
          <w:rFonts w:ascii="Courier New" w:cs="Courier New" w:eastAsia="Courier New" w:hAnsi="Courier New"/>
          <w:b/>
          <w:bCs/>
        </w:rPr>
        <w:t xml:space="preserve">D. Visual Green Point &amp; Indicator Styling:
</w:t>
      </w:r>
      <w:r>
        <w:t xml:space="preserve">• Active / Online Avatar Badge: Emerald point with an animated ping:
</w:t>
      </w:r>
      <w:r>
        <w:rPr>
          <w:rFonts w:ascii="Courier New" w:cs="Courier New" w:eastAsia="Courier New" w:hAnsi="Courier New"/>
        </w:rPr>
        <w:t xml:space="preserve">&lt;span className="absolute -bottom-0.5 -right-0.5 flex h-3.5 w-3.5" title="Active now (Online)"&gt;
  &lt;span className="animate-ping absolute inline-flex h-full w-full rounded-full bg-emerald-400 opacity-75" /&gt;
  &lt;span className="relative inline-flex rounded-full h-3.5 w-3.5 bg-emerald-500 border-2 border-slate-900 shadow-xs" /&gt;
&lt;/span&gt;
</w:t>
      </w:r>
      <w:r>
        <w:t xml:space="preserve">• Inactive / Offline Avatar Badge: Discreet slate gray dot (bg-slate-600).
</w:t>
      </w:r>
      <w:r>
        <w:t xml:space="preserve">• Chat Header Status: Displays 'Active now' with an animated green pulse indicator if online, or 'Offline' if not active.</w:t>
      </w:r>
    </w:p>
    <w:p>
      <w:pPr>
        <w:spacing w:after="200"/>
      </w:pPr>
      <w:r>
        <w:rPr>
          <w:rFonts w:ascii="Courier New" w:cs="Courier New" w:eastAsia="Courier New" w:hAnsi="Courier New"/>
          <w:b/>
          <w:bCs/>
        </w:rPr>
        <w:t xml:space="preserve">E. Seamless Click-to-Message Flow:
</w:t>
      </w:r>
      <w:r>
        <w:t xml:space="preserve">When a user clicks on an online relative from the contacts list, handleSelectConversation automatically initializes a real direct conversation thread via createConversation({ recipientId }), switches to the chat view, and joins the conversation room so they can send live messages immediately.</w:t>
      </w:r>
    </w:p>
    <w:p>
      <w:pPr>
        <w:pStyle w:val="Heading1"/>
        <w:spacing w:after="120" w:before="250"/>
      </w:pPr>
      <w:r>
        <w:t xml:space="preserve">5. End-to-End User Experience Lifecycle</w:t>
      </w:r>
    </w:p>
    <w:p>
      <w:pPr>
        <w:spacing w:after="200"/>
      </w:pPr>
      <w:r>
        <w:t xml:space="preserve">1. </w:t>
      </w:r>
      <w:r>
        <w:rPr>
          <w:b/>
          <w:bCs/>
        </w:rPr>
        <w:t xml:space="preserve">User A Logs In: </w:t>
      </w:r>
      <w:r>
        <w:t xml:space="preserve">User A opens the application. The browser authenticates and connects via Socket.IO.
</w:t>
      </w:r>
      <w:r>
        <w:t xml:space="preserve">2. </w:t>
      </w:r>
      <w:r>
        <w:rPr>
          <w:b/>
          <w:bCs/>
        </w:rPr>
        <w:t xml:space="preserve">Gateway Notification: </w:t>
      </w:r>
      <w:r>
        <w:t xml:space="preserve">Gateway adds User A to activeUsers and emits 'user_status_changed' with { userId: 'User A', status: 'online' }.
</w:t>
      </w:r>
      <w:r>
        <w:t xml:space="preserve">3. </w:t>
      </w:r>
      <w:r>
        <w:rPr>
          <w:b/>
          <w:bCs/>
        </w:rPr>
        <w:t xml:space="preserve">User B's Screen: </w:t>
      </w:r>
      <w:r>
        <w:t xml:space="preserve">User B (who is also logged in) receives the event. User A's avatar immediately shows the glowing green point with animated ping. Contact subtitle changes to 'Active now • Click to chat'.
</w:t>
      </w:r>
      <w:r>
        <w:t xml:space="preserve">4. </w:t>
      </w:r>
      <w:r>
        <w:rPr>
          <w:b/>
          <w:bCs/>
        </w:rPr>
        <w:t xml:space="preserve">User B Clicks User A: </w:t>
      </w:r>
      <w:r>
        <w:t xml:space="preserve">User B clicks on User A. A direct chat view opens with 'Active now' in the header. User B types a message.
</w:t>
      </w:r>
      <w:r>
        <w:t xml:space="preserve">5. </w:t>
      </w:r>
      <w:r>
        <w:rPr>
          <w:b/>
          <w:bCs/>
        </w:rPr>
        <w:t xml:space="preserve">Instant Real-Time Chat: </w:t>
      </w:r>
      <w:r>
        <w:t xml:space="preserve">User A receives the message in real time with audio/visual notification.
</w:t>
      </w:r>
      <w:r>
        <w:t xml:space="preserve">6. </w:t>
      </w:r>
      <w:r>
        <w:rPr>
          <w:b/>
          <w:bCs/>
        </w:rPr>
        <w:t xml:space="preserve">User A Logs Out / Closes Browser: </w:t>
      </w:r>
      <w:r>
        <w:t xml:space="preserve">Socket disconnects. Gateway broadcasts 'offline'. User B's screen automatically turns off the green point and shows 'Offline'.</w:t>
      </w:r>
    </w:p>
    <w:p>
      <w:pPr>
        <w:pStyle w:val="Heading1"/>
        <w:spacing w:after="120" w:before="250"/>
      </w:pPr>
      <w:r>
        <w:t xml:space="preserve">6. Security &amp; Verification</w:t>
      </w:r>
    </w:p>
    <w:p>
      <w:pPr>
        <w:spacing w:after="200"/>
      </w:pPr>
      <w:r>
        <w:t xml:space="preserve">• Security: Only authenticated users with valid JWT tokens can connect to the WebSocket gateway or access the presence REST endpoint.
</w:t>
      </w:r>
      <w:r>
        <w:t xml:space="preserve">• Facebook Messenger Permission Rules: The system strictly adheres to the rule that standard members cannot message sanctuary owners directly, even when online, displaying the appropriate notice.
</w:t>
      </w:r>
      <w:r>
        <w:t xml:space="preserve">• Production Builds: Both backend (NestJS build) and frontend (Next.js 16.2.6 production build) compile cleanly with 0 errors across all routes.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2026-10-21T15:50:31.766Z</dcterms:created>
  <dcterms:modified xsi:type="dcterms:W3CDTF">2026-10-21T15:50:31.785Z</dcterms:modified>
</cp:coreProperties>
</file>

<file path=docProps/custom.xml><?xml version="1.0" encoding="utf-8"?>
<Properties xmlns="http://schemas.openxmlformats.org/officeDocument/2006/custom-properties" xmlns:vt="http://schemas.openxmlformats.org/officeDocument/2006/docPropsVTypes"/>
</file>