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7A" w:rsidRPr="00DD51D0" w:rsidRDefault="00DB7817" w:rsidP="004C338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</w:pPr>
      <w:r w:rsidRPr="00DD51D0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INFORMACION MBI DETYRIMET E PRAPAMBETURA TË KRIJUARA RISHTAZI </w:t>
      </w:r>
    </w:p>
    <w:p w:rsidR="00E535D4" w:rsidRPr="00DD51D0" w:rsidRDefault="00A33F2F" w:rsidP="004C338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>MAJ</w:t>
      </w:r>
      <w:r w:rsidR="00B21C16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 - </w:t>
      </w:r>
      <w:r w:rsidR="00B843E6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>QERSHOR</w:t>
      </w:r>
      <w:r w:rsidR="00B21C16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 </w:t>
      </w:r>
      <w:r w:rsidR="009D2E6E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>2017</w:t>
      </w:r>
      <w:r w:rsidR="00B21C16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, </w:t>
      </w:r>
      <w:r w:rsidR="00DB7817" w:rsidRPr="00DD51D0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DHE </w:t>
      </w:r>
      <w:r w:rsidR="0081464D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ATO </w:t>
      </w:r>
      <w:r w:rsidR="009D2E6E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>JANAR</w:t>
      </w:r>
      <w:r w:rsidR="004E3247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 xml:space="preserve"> </w:t>
      </w:r>
      <w:r w:rsidR="00175631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>2016</w:t>
      </w:r>
      <w:r w:rsidR="009D2E6E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>-QERSHOR 2017</w:t>
      </w:r>
      <w:r w:rsidR="00DB7817" w:rsidRPr="00DD51D0">
        <w:rPr>
          <w:rFonts w:ascii="Times New Roman" w:hAnsi="Times New Roman" w:cs="Times New Roman"/>
          <w:b/>
          <w:sz w:val="24"/>
          <w:szCs w:val="24"/>
          <w:u w:val="single"/>
          <w:lang w:val="sq-AL"/>
        </w:rPr>
        <w:t>.</w:t>
      </w:r>
    </w:p>
    <w:p w:rsidR="00E535D4" w:rsidRPr="004C3382" w:rsidRDefault="00E535D4" w:rsidP="004C33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eastAsia="Calibri" w:hAnsi="Times New Roman" w:cs="Times New Roman"/>
          <w:sz w:val="24"/>
          <w:szCs w:val="24"/>
          <w:lang w:val="sq-AL"/>
        </w:rPr>
        <w:t>Në zbatim të VKM-së nr.50 datë 05.02.2014 “</w:t>
      </w:r>
      <w:r w:rsidRPr="00DD51D0">
        <w:rPr>
          <w:rFonts w:ascii="Times New Roman" w:eastAsia="Calibri" w:hAnsi="Times New Roman" w:cs="Times New Roman"/>
          <w:i/>
          <w:sz w:val="24"/>
          <w:szCs w:val="24"/>
          <w:lang w:val="sq-AL"/>
        </w:rPr>
        <w:t>Për miratimin e Strategjisë për parandalimin dhe shlyerjen e detyrimeve të prapambetura e të planit të veprimit</w:t>
      </w:r>
      <w:r w:rsidRPr="00DD51D0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”, </w:t>
      </w:r>
      <w:r w:rsidRPr="00DD51D0">
        <w:rPr>
          <w:rFonts w:ascii="Times New Roman" w:hAnsi="Times New Roman"/>
          <w:sz w:val="24"/>
          <w:szCs w:val="24"/>
          <w:lang w:val="sq-AL"/>
        </w:rPr>
        <w:t xml:space="preserve">si dhe në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përgjigje të shkresave të ardhura nga ministritë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 xml:space="preserve">raportimi i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detyrime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>ve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>të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prapambetura të krijuara rishtazi për periudhën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 xml:space="preserve">                              </w:t>
      </w:r>
      <w:r w:rsidR="009D2E6E" w:rsidRPr="00017637">
        <w:rPr>
          <w:rFonts w:ascii="Times New Roman" w:hAnsi="Times New Roman" w:cs="Times New Roman"/>
          <w:sz w:val="24"/>
          <w:szCs w:val="24"/>
          <w:lang w:val="sq-AL"/>
        </w:rPr>
        <w:t>01.05.2017</w:t>
      </w:r>
      <w:r w:rsidR="00DD51D0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 w:rsidRPr="00017637">
        <w:rPr>
          <w:rFonts w:ascii="Times New Roman" w:hAnsi="Times New Roman" w:cs="Times New Roman"/>
          <w:sz w:val="24"/>
          <w:szCs w:val="24"/>
          <w:lang w:val="sq-AL"/>
        </w:rPr>
        <w:t>31.0</w:t>
      </w:r>
      <w:r w:rsidR="00017637">
        <w:rPr>
          <w:rFonts w:ascii="Times New Roman" w:hAnsi="Times New Roman" w:cs="Times New Roman"/>
          <w:sz w:val="24"/>
          <w:szCs w:val="24"/>
          <w:lang w:val="sq-AL"/>
        </w:rPr>
        <w:t>6</w:t>
      </w:r>
      <w:r w:rsidR="00B843E6" w:rsidRPr="00017637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 w:rsidRPr="00017637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DD51D0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EA37B6" w:rsidRPr="00017637">
        <w:rPr>
          <w:rFonts w:ascii="Times New Roman" w:hAnsi="Times New Roman" w:cs="Times New Roman"/>
          <w:sz w:val="24"/>
          <w:szCs w:val="24"/>
          <w:lang w:val="sq-AL"/>
        </w:rPr>
        <w:t>dhe</w:t>
      </w:r>
      <w:r w:rsidR="00EA37B6">
        <w:rPr>
          <w:rFonts w:ascii="Times New Roman" w:hAnsi="Times New Roman" w:cs="Times New Roman"/>
          <w:sz w:val="24"/>
          <w:szCs w:val="24"/>
          <w:lang w:val="sq-AL"/>
        </w:rPr>
        <w:t xml:space="preserve"> i atyre të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akumuluar</w:t>
      </w:r>
      <w:r w:rsidR="00EA37B6">
        <w:rPr>
          <w:rFonts w:ascii="Times New Roman" w:hAnsi="Times New Roman" w:cs="Times New Roman"/>
          <w:sz w:val="24"/>
          <w:szCs w:val="24"/>
          <w:lang w:val="sq-AL"/>
        </w:rPr>
        <w:t>a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>për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01.01.201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6</w:t>
      </w:r>
      <w:r w:rsidR="00A06674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D51D0">
        <w:rPr>
          <w:rFonts w:ascii="Times New Roman" w:hAnsi="Times New Roman" w:cs="Times New Roman"/>
          <w:sz w:val="24"/>
          <w:szCs w:val="24"/>
          <w:lang w:val="sq-AL"/>
        </w:rPr>
        <w:t xml:space="preserve">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31.0</w:t>
      </w:r>
      <w:r w:rsidR="00017637">
        <w:rPr>
          <w:rFonts w:ascii="Times New Roman" w:hAnsi="Times New Roman" w:cs="Times New Roman"/>
          <w:sz w:val="24"/>
          <w:szCs w:val="24"/>
          <w:lang w:val="sq-AL"/>
        </w:rPr>
        <w:t>6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, jepet në tabelën e mëposhtme:</w:t>
      </w:r>
      <w:r w:rsidRPr="00DD51D0">
        <w:rPr>
          <w:rFonts w:ascii="Times New Roman" w:hAnsi="Times New Roman" w:cs="Times New Roman"/>
          <w:b/>
          <w:i/>
          <w:sz w:val="24"/>
          <w:szCs w:val="24"/>
          <w:lang w:val="sq-AL"/>
        </w:rPr>
        <w:t xml:space="preserve">      </w:t>
      </w:r>
      <w:r w:rsidR="004C3382">
        <w:rPr>
          <w:rFonts w:ascii="Times New Roman" w:hAnsi="Times New Roman" w:cs="Times New Roman"/>
          <w:b/>
          <w:i/>
          <w:sz w:val="24"/>
          <w:szCs w:val="24"/>
          <w:lang w:val="sq-AL"/>
        </w:rPr>
        <w:t xml:space="preserve">                           </w:t>
      </w:r>
      <w:r w:rsidRPr="00DD51D0">
        <w:rPr>
          <w:rFonts w:ascii="Times New Roman" w:hAnsi="Times New Roman" w:cs="Times New Roman"/>
          <w:b/>
          <w:i/>
          <w:sz w:val="24"/>
          <w:szCs w:val="24"/>
          <w:lang w:val="sq-AL"/>
        </w:rPr>
        <w:t xml:space="preserve">                                                                                  </w:t>
      </w:r>
      <w:r w:rsidR="00F5099D" w:rsidRPr="00DD51D0">
        <w:rPr>
          <w:rFonts w:ascii="Times New Roman" w:hAnsi="Times New Roman" w:cs="Times New Roman"/>
          <w:b/>
          <w:i/>
          <w:sz w:val="24"/>
          <w:szCs w:val="24"/>
          <w:lang w:val="sq-AL"/>
        </w:rPr>
        <w:t xml:space="preserve">      </w:t>
      </w:r>
      <w:r w:rsidR="00B65B6C" w:rsidRPr="00B65B6C">
        <w:rPr>
          <w:rFonts w:ascii="Times New Roman" w:hAnsi="Times New Roman" w:cs="Times New Roman"/>
          <w:b/>
          <w:i/>
          <w:u w:val="single"/>
          <w:lang w:val="sq-AL"/>
        </w:rPr>
        <w:t xml:space="preserve">në </w:t>
      </w:r>
      <w:r w:rsidRPr="00B65B6C">
        <w:rPr>
          <w:rFonts w:ascii="Times New Roman" w:hAnsi="Times New Roman" w:cs="Times New Roman"/>
          <w:b/>
          <w:i/>
          <w:u w:val="single"/>
          <w:lang w:val="sq-AL"/>
        </w:rPr>
        <w:t xml:space="preserve">milion </w:t>
      </w:r>
      <w:r w:rsidR="00DD51D0" w:rsidRPr="00B65B6C">
        <w:rPr>
          <w:rFonts w:ascii="Times New Roman" w:hAnsi="Times New Roman" w:cs="Times New Roman"/>
          <w:b/>
          <w:i/>
          <w:u w:val="single"/>
          <w:lang w:val="sq-AL"/>
        </w:rPr>
        <w:t>LEK</w:t>
      </w:r>
    </w:p>
    <w:tbl>
      <w:tblPr>
        <w:tblW w:w="10177" w:type="dxa"/>
        <w:tblLook w:val="04A0" w:firstRow="1" w:lastRow="0" w:firstColumn="1" w:lastColumn="0" w:noHBand="0" w:noVBand="1"/>
      </w:tblPr>
      <w:tblGrid>
        <w:gridCol w:w="416"/>
        <w:gridCol w:w="4228"/>
        <w:gridCol w:w="1418"/>
        <w:gridCol w:w="1015"/>
        <w:gridCol w:w="1462"/>
        <w:gridCol w:w="1416"/>
        <w:gridCol w:w="222"/>
      </w:tblGrid>
      <w:tr w:rsidR="004C3382" w:rsidRPr="009D2E6E" w:rsidTr="006A23F6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42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  <w:t>MINISTRIA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  <w:t>Total Detyrimet Janar 2016</w:t>
            </w:r>
            <w:r w:rsidR="006A23F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  <w:t xml:space="preserve"> </w:t>
            </w:r>
            <w:r w:rsidRPr="009D2E6E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  <w:t>- Prill 2017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  <w:t>Të mbartura</w:t>
            </w:r>
          </w:p>
        </w:tc>
        <w:tc>
          <w:tcPr>
            <w:tcW w:w="1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4DFEC"/>
            <w:vAlign w:val="center"/>
            <w:hideMark/>
          </w:tcPr>
          <w:p w:rsidR="009D2E6E" w:rsidRPr="009D2E6E" w:rsidRDefault="009D2E6E" w:rsidP="006A23F6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  <w:t>Detyrime Maj - Qershor 2017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7DEE8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  <w:t>Total Detyrimet Janar 2016 - Qershor 2017</w:t>
            </w:r>
          </w:p>
        </w:tc>
        <w:tc>
          <w:tcPr>
            <w:tcW w:w="0" w:type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q-AL" w:eastAsia="sq-AL"/>
              </w:rPr>
            </w:pPr>
          </w:p>
        </w:tc>
      </w:tr>
      <w:tr w:rsidR="002D7A78" w:rsidRPr="009D2E6E" w:rsidTr="006A23F6">
        <w:trPr>
          <w:gridAfter w:val="1"/>
          <w:trHeight w:val="33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42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1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14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1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</w:tr>
      <w:tr w:rsidR="002D7A78" w:rsidRPr="009D2E6E" w:rsidTr="006A23F6">
        <w:trPr>
          <w:gridAfter w:val="1"/>
          <w:trHeight w:val="33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42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1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14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  <w:tc>
          <w:tcPr>
            <w:tcW w:w="1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sq-AL" w:eastAsia="sq-AL"/>
              </w:rPr>
            </w:pP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val="sq-AL" w:eastAsia="sq-AL"/>
              </w:rPr>
            </w:pPr>
          </w:p>
        </w:tc>
        <w:tc>
          <w:tcPr>
            <w:tcW w:w="4228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  <w:t>TOTALI DETYRIMEVE RISHTAZI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sz w:val="18"/>
                <w:szCs w:val="18"/>
                <w:lang w:val="sq-AL" w:eastAsia="sq-AL"/>
              </w:rPr>
            </w:pPr>
          </w:p>
        </w:tc>
        <w:tc>
          <w:tcPr>
            <w:tcW w:w="422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  <w:t>2.196,10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  <w:t>1.877,80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017637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  <w:t>1.560,8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9D2E6E" w:rsidRPr="009D2E6E" w:rsidRDefault="00017637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b/>
                <w:bCs/>
                <w:sz w:val="18"/>
                <w:szCs w:val="18"/>
                <w:lang w:val="sq-AL" w:eastAsia="sq-AL"/>
              </w:rPr>
              <w:t>3.438,6</w:t>
            </w:r>
          </w:p>
        </w:tc>
      </w:tr>
      <w:tr w:rsidR="002D7A78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</w:t>
            </w:r>
          </w:p>
        </w:tc>
        <w:tc>
          <w:tcPr>
            <w:tcW w:w="4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TRANSPORTIT DHE INFRASTRUKTURËS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557,3</w: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387,8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943,8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1.331,6</w:t>
            </w:r>
          </w:p>
        </w:tc>
        <w:bookmarkStart w:id="0" w:name="_GoBack"/>
        <w:bookmarkEnd w:id="0"/>
      </w:tr>
      <w:tr w:rsidR="002D7A78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MBROJTJES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-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3,0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3,0</w:t>
            </w:r>
          </w:p>
        </w:tc>
      </w:tr>
      <w:tr w:rsidR="002D7A78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ARSIMIT DHE SPORTIT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39,5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27,2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1,0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28,2</w:t>
            </w:r>
          </w:p>
        </w:tc>
      </w:tr>
      <w:tr w:rsidR="002D7A78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4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DREJTËSISË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239,4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238,8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83,1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321,9</w:t>
            </w:r>
          </w:p>
        </w:tc>
      </w:tr>
      <w:tr w:rsidR="002D7A78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5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SHËNDETËSISË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14,1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14,1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63,9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78,0</w:t>
            </w:r>
          </w:p>
        </w:tc>
      </w:tr>
      <w:tr w:rsidR="002D7A78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6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BRENDSHME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669,1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602,2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143,1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745,3</w:t>
            </w: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7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BUJQËSISË, ZHVILLIMIT RURAL DHE ADMINISTRIMIT TË UJRAVE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4,2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2,4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28,4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30,8</w:t>
            </w: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8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ZHVILLIMIT EKONOMIK, TURIZMIT, TREGTISË DHE SIPËMARRJES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33,8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3,1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0,2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3,3</w:t>
            </w:r>
          </w:p>
        </w:tc>
      </w:tr>
      <w:tr w:rsidR="002D7A78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9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MIRËQENIES SOCIALE DHE RINISË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5,5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0867B6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-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-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-</w:t>
            </w: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10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FINANCAVE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160,2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160,2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154,3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314,5</w:t>
            </w: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11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D.P.TATIMEVE (rimbursim TVSH)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29,9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29,9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3,9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33,8</w:t>
            </w: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12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ZHVILLIMIT URBAN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326,0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301,3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45,9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347,2</w:t>
            </w: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13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KULTURËS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6,3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-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-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-</w:t>
            </w: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14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20"/>
                <w:szCs w:val="20"/>
                <w:lang w:val="sq-AL" w:eastAsia="sq-AL"/>
              </w:rPr>
              <w:t>MINISTRIA E MJEDISIT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57,3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57,3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74,7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132,0</w:t>
            </w:r>
          </w:p>
        </w:tc>
      </w:tr>
      <w:tr w:rsidR="002D7A78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15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20"/>
                <w:szCs w:val="20"/>
                <w:lang w:val="sq-AL" w:eastAsia="sq-AL"/>
              </w:rPr>
              <w:t>MINISTRIA E PUNËVE TË JASHTME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1,3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1,3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12,1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13,4</w:t>
            </w: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16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INTEGRIMIT EUROPIAN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4,6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4,6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0,6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5,2</w:t>
            </w:r>
          </w:p>
        </w:tc>
      </w:tr>
      <w:tr w:rsidR="004C3382" w:rsidRPr="009D2E6E" w:rsidTr="006A23F6">
        <w:trPr>
          <w:gridAfter w:val="1"/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17</w:t>
            </w:r>
          </w:p>
        </w:tc>
        <w:tc>
          <w:tcPr>
            <w:tcW w:w="4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MINISTRIA E ENERGJISË DHE INDUSTRISË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47,6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47,6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2,8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6E" w:rsidRPr="009D2E6E" w:rsidRDefault="009D2E6E" w:rsidP="002D7A78">
            <w:pPr>
              <w:spacing w:before="120"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</w:pPr>
            <w:r w:rsidRPr="009D2E6E">
              <w:rPr>
                <w:rFonts w:ascii="Cambria" w:eastAsia="Times New Roman" w:hAnsi="Cambria" w:cs="Calibri"/>
                <w:color w:val="000000"/>
                <w:sz w:val="18"/>
                <w:szCs w:val="18"/>
                <w:lang w:val="sq-AL" w:eastAsia="sq-AL"/>
              </w:rPr>
              <w:t>50,4</w:t>
            </w:r>
          </w:p>
        </w:tc>
      </w:tr>
    </w:tbl>
    <w:p w:rsidR="00E535D4" w:rsidRPr="00DD51D0" w:rsidRDefault="00E535D4" w:rsidP="004C3382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i/>
          <w:sz w:val="24"/>
          <w:szCs w:val="24"/>
          <w:lang w:val="sq-AL"/>
        </w:rPr>
        <w:t>Për projektet e infrastrukturës vendore, finacuar nga Fondi i Zhvillimit të Rajoneve, nuk ka detyrime të reja të krijuara pas v.2013</w:t>
      </w:r>
    </w:p>
    <w:p w:rsidR="00E535D4" w:rsidRPr="00DD51D0" w:rsidRDefault="00E535D4" w:rsidP="004C33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sz w:val="24"/>
          <w:szCs w:val="24"/>
          <w:lang w:val="sq-AL"/>
        </w:rPr>
        <w:lastRenderedPageBreak/>
        <w:t>Më poshtë jepet në mënyrë më të detajuar për çdo ministri</w:t>
      </w:r>
      <w:r w:rsidR="009D140E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vlera e këtyre detyrimeve bazuar në informacionet zyrtare të ardhura</w:t>
      </w:r>
      <w:r w:rsidR="009D140E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575044" w:rsidRPr="00017637" w:rsidRDefault="00E535D4" w:rsidP="004C3382">
      <w:pPr>
        <w:pStyle w:val="ListParagraph"/>
        <w:numPr>
          <w:ilvl w:val="0"/>
          <w:numId w:val="7"/>
        </w:numPr>
        <w:tabs>
          <w:tab w:val="left" w:pos="360"/>
        </w:tabs>
        <w:spacing w:before="120"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D140E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Transportit dhe Infrastrukturës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 xml:space="preserve"> – raporton që detyrimet për periudhën nga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 xml:space="preserve">, janë në vlerën </w:t>
      </w:r>
      <w:r w:rsidR="00B843E6" w:rsidRPr="00973C01">
        <w:rPr>
          <w:rFonts w:ascii="Times New Roman" w:hAnsi="Times New Roman" w:cs="Times New Roman"/>
          <w:b/>
          <w:sz w:val="24"/>
          <w:szCs w:val="24"/>
          <w:lang w:val="sq-AL"/>
        </w:rPr>
        <w:t>943</w:t>
      </w:r>
      <w:r w:rsidR="00F30454" w:rsidRPr="00973C01">
        <w:rPr>
          <w:rFonts w:ascii="Times New Roman" w:hAnsi="Times New Roman" w:cs="Times New Roman"/>
          <w:b/>
          <w:sz w:val="24"/>
          <w:szCs w:val="24"/>
          <w:lang w:val="sq-AL"/>
        </w:rPr>
        <w:t>,</w:t>
      </w:r>
      <w:r w:rsidR="00B843E6" w:rsidRPr="00973C01">
        <w:rPr>
          <w:rFonts w:ascii="Times New Roman" w:hAnsi="Times New Roman" w:cs="Times New Roman"/>
          <w:b/>
          <w:sz w:val="24"/>
          <w:szCs w:val="24"/>
          <w:lang w:val="sq-AL"/>
        </w:rPr>
        <w:t>8</w:t>
      </w:r>
      <w:r w:rsidR="00F30454" w:rsidRPr="00973C01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Pr="009D140E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F61843" w:rsidRPr="009D140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F61843" w:rsidRPr="00BA16D3">
        <w:rPr>
          <w:rFonts w:ascii="Times New Roman" w:hAnsi="Times New Roman" w:cs="Times New Roman"/>
          <w:sz w:val="24"/>
          <w:szCs w:val="24"/>
          <w:lang w:val="sq-AL"/>
        </w:rPr>
        <w:t>Ndërsa</w:t>
      </w:r>
      <w:r w:rsidR="009D140E" w:rsidRPr="00BA16D3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F61843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për </w:t>
      </w:r>
      <w:r w:rsidR="00F61843" w:rsidRPr="00BA16D3">
        <w:rPr>
          <w:rFonts w:ascii="Times New Roman" w:hAnsi="Times New Roman" w:cs="Times New Roman"/>
          <w:b/>
          <w:sz w:val="24"/>
          <w:szCs w:val="24"/>
          <w:lang w:val="sq-AL"/>
        </w:rPr>
        <w:t>MTI</w:t>
      </w:r>
      <w:r w:rsidR="00F61843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nga Janari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2016</w:t>
      </w:r>
      <w:r w:rsidR="00F61843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deri në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Qershor</w:t>
      </w:r>
      <w:r w:rsidR="00F61843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F61843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raportohet në vlerën </w:t>
      </w:r>
      <w:r w:rsidR="00F30454">
        <w:rPr>
          <w:rFonts w:ascii="Times New Roman" w:hAnsi="Times New Roman" w:cs="Times New Roman"/>
          <w:b/>
          <w:sz w:val="24"/>
          <w:szCs w:val="24"/>
          <w:lang w:val="sq-AL"/>
        </w:rPr>
        <w:t>1.331, 6</w:t>
      </w:r>
      <w:r w:rsidR="00F61843"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684F6F">
        <w:rPr>
          <w:rFonts w:ascii="Times New Roman" w:hAnsi="Times New Roman" w:cs="Times New Roman"/>
          <w:b/>
          <w:sz w:val="24"/>
          <w:szCs w:val="24"/>
          <w:lang w:val="sq-AL"/>
        </w:rPr>
        <w:t>milion</w:t>
      </w:r>
      <w:r w:rsidR="00F61843"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lekë. </w:t>
      </w:r>
      <w:r w:rsidR="00575044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75044">
        <w:rPr>
          <w:rFonts w:ascii="Times New Roman" w:hAnsi="Times New Roman" w:cs="Times New Roman"/>
          <w:sz w:val="24"/>
          <w:szCs w:val="24"/>
          <w:lang w:val="sq-AL"/>
        </w:rPr>
        <w:t>to detyrime kryesisht vijn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75044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575044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nga </w:t>
      </w:r>
      <w:r w:rsidR="00575044" w:rsidRPr="00017637">
        <w:rPr>
          <w:rFonts w:ascii="Times New Roman" w:hAnsi="Times New Roman" w:cs="Times New Roman"/>
          <w:sz w:val="24"/>
          <w:szCs w:val="24"/>
          <w:u w:val="single"/>
          <w:lang w:val="sq-AL"/>
        </w:rPr>
        <w:t>Autoriteti Rrugor Shqiptar</w:t>
      </w:r>
      <w:r w:rsidR="00575044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ku nj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75044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pesh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75044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75044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madhe kan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75044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kost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75044" w:rsidRPr="00017637">
        <w:rPr>
          <w:rFonts w:ascii="Times New Roman" w:hAnsi="Times New Roman" w:cs="Times New Roman"/>
          <w:sz w:val="24"/>
          <w:szCs w:val="24"/>
          <w:lang w:val="sq-AL"/>
        </w:rPr>
        <w:t>t e nd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75044" w:rsidRPr="00017637">
        <w:rPr>
          <w:rFonts w:ascii="Times New Roman" w:hAnsi="Times New Roman" w:cs="Times New Roman"/>
          <w:sz w:val="24"/>
          <w:szCs w:val="24"/>
          <w:lang w:val="sq-AL"/>
        </w:rPr>
        <w:t>rt</w:t>
      </w:r>
      <w:r w:rsidR="005E5417" w:rsidRPr="00017637">
        <w:rPr>
          <w:rFonts w:ascii="Times New Roman" w:hAnsi="Times New Roman" w:cs="Times New Roman"/>
          <w:sz w:val="24"/>
          <w:szCs w:val="24"/>
          <w:lang w:val="sq-AL"/>
        </w:rPr>
        <w:t>imit dhe mirmbajtjes s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E5417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rrug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E5417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ve. </w:t>
      </w:r>
      <w:r w:rsidR="005E5417" w:rsidRPr="00017637">
        <w:rPr>
          <w:rFonts w:ascii="Times New Roman" w:hAnsi="Times New Roman" w:cs="Times New Roman"/>
          <w:sz w:val="24"/>
          <w:szCs w:val="24"/>
          <w:u w:val="single"/>
          <w:lang w:val="sq-AL"/>
        </w:rPr>
        <w:t>Ujësjellës Kanalizime</w:t>
      </w:r>
      <w:r w:rsidR="005E5417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gjithashtu kane nj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E5417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E5417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E5417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konsiderueshme detyrimeve t</w:t>
      </w:r>
      <w:r w:rsidR="004C3382" w:rsidRPr="0001763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E5417" w:rsidRPr="00017637">
        <w:rPr>
          <w:rFonts w:ascii="Times New Roman" w:hAnsi="Times New Roman" w:cs="Times New Roman"/>
          <w:sz w:val="24"/>
          <w:szCs w:val="24"/>
          <w:lang w:val="sq-AL"/>
        </w:rPr>
        <w:t xml:space="preserve">  prapambetura.</w:t>
      </w:r>
    </w:p>
    <w:p w:rsidR="004C3382" w:rsidRPr="004C3382" w:rsidRDefault="00E535D4" w:rsidP="004C3382">
      <w:pPr>
        <w:pStyle w:val="ListParagraph"/>
        <w:numPr>
          <w:ilvl w:val="0"/>
          <w:numId w:val="8"/>
        </w:numPr>
        <w:tabs>
          <w:tab w:val="left" w:pos="36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Mbrojtjes</w:t>
      </w:r>
      <w:r w:rsidRPr="000A3B9C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 xml:space="preserve"> </w:t>
      </w:r>
      <w:r w:rsidR="000A3B9C" w:rsidRPr="000A3B9C">
        <w:rPr>
          <w:rFonts w:ascii="Times New Roman" w:hAnsi="Times New Roman" w:cs="Times New Roman"/>
          <w:sz w:val="24"/>
          <w:szCs w:val="24"/>
          <w:lang w:val="sq-AL"/>
        </w:rPr>
        <w:t>–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 raporton</w:t>
      </w:r>
      <w:r w:rsidR="000A3B9C"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>se ka krijuar detyrime të reja për periudhën</w:t>
      </w:r>
      <w:r w:rsidR="0022452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0A3B9C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22452B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22452B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22452B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22452B" w:rsidRPr="0022452B">
        <w:rPr>
          <w:rFonts w:ascii="Times New Roman" w:hAnsi="Times New Roman" w:cs="Times New Roman"/>
          <w:b/>
          <w:sz w:val="24"/>
          <w:szCs w:val="24"/>
          <w:lang w:val="sq-AL"/>
        </w:rPr>
        <w:t>3</w:t>
      </w:r>
      <w:r w:rsidR="0022452B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22452B" w:rsidRPr="0022452B">
        <w:rPr>
          <w:rFonts w:ascii="Times New Roman" w:hAnsi="Times New Roman" w:cs="Times New Roman"/>
          <w:b/>
          <w:sz w:val="24"/>
          <w:szCs w:val="24"/>
          <w:lang w:val="sq-AL"/>
        </w:rPr>
        <w:t>milion lekë</w:t>
      </w:r>
      <w:r w:rsidR="001262A7">
        <w:rPr>
          <w:rFonts w:ascii="Times New Roman" w:hAnsi="Times New Roman" w:cs="Times New Roman"/>
          <w:b/>
          <w:sz w:val="24"/>
          <w:szCs w:val="24"/>
          <w:lang w:val="sq-AL"/>
        </w:rPr>
        <w:t>.</w:t>
      </w:r>
    </w:p>
    <w:p w:rsidR="004C3382" w:rsidRPr="004C3382" w:rsidRDefault="00E535D4" w:rsidP="004C3382">
      <w:pPr>
        <w:pStyle w:val="ListParagraph"/>
        <w:numPr>
          <w:ilvl w:val="0"/>
          <w:numId w:val="8"/>
        </w:numPr>
        <w:tabs>
          <w:tab w:val="left" w:pos="45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982582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Arsimit dhe Sportit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– raporton që detyrimet 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e reja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për periudhën 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                     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janë në vlerën </w:t>
      </w:r>
      <w:r w:rsidR="009265D5">
        <w:rPr>
          <w:rFonts w:ascii="Times New Roman" w:hAnsi="Times New Roman" w:cs="Times New Roman"/>
          <w:b/>
          <w:sz w:val="24"/>
          <w:szCs w:val="24"/>
          <w:lang w:val="sq-AL"/>
        </w:rPr>
        <w:t>1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3306CF" w:rsidRPr="00982582">
        <w:rPr>
          <w:rFonts w:ascii="Times New Roman" w:hAnsi="Times New Roman" w:cs="Times New Roman"/>
          <w:sz w:val="24"/>
          <w:szCs w:val="24"/>
          <w:lang w:val="sq-AL"/>
        </w:rPr>
        <w:t>kryesisht si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>rrjedhoj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e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vendime</w:t>
      </w:r>
      <w:r w:rsidR="000A3B9C" w:rsidRPr="00982582">
        <w:rPr>
          <w:rFonts w:ascii="Times New Roman" w:hAnsi="Times New Roman" w:cs="Times New Roman"/>
          <w:sz w:val="24"/>
          <w:szCs w:val="24"/>
          <w:lang w:val="sq-AL"/>
        </w:rPr>
        <w:t>ve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gjyqësore të formës së prerë në disa institucione.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Nd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rsa totali i detyrimeve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Janar</w:t>
      </w:r>
      <w:r w:rsidR="009265D5">
        <w:rPr>
          <w:rFonts w:ascii="Times New Roman" w:hAnsi="Times New Roman" w:cs="Times New Roman"/>
          <w:sz w:val="24"/>
          <w:szCs w:val="24"/>
          <w:lang w:val="sq-AL"/>
        </w:rPr>
        <w:t xml:space="preserve"> 2016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-</w:t>
      </w:r>
      <w:r w:rsidR="009265D5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Qershor 2017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raportohet n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345C5B" w:rsidRPr="009825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F7E3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9265D5">
        <w:rPr>
          <w:rFonts w:ascii="Times New Roman" w:hAnsi="Times New Roman" w:cs="Times New Roman"/>
          <w:b/>
          <w:sz w:val="24"/>
          <w:szCs w:val="24"/>
          <w:lang w:val="sq-AL"/>
        </w:rPr>
        <w:t>28</w:t>
      </w:r>
      <w:r w:rsidR="009F6720">
        <w:rPr>
          <w:rFonts w:ascii="Times New Roman" w:hAnsi="Times New Roman" w:cs="Times New Roman"/>
          <w:b/>
          <w:sz w:val="24"/>
          <w:szCs w:val="24"/>
          <w:lang w:val="sq-AL"/>
        </w:rPr>
        <w:t>,</w:t>
      </w:r>
      <w:r w:rsidR="009265D5">
        <w:rPr>
          <w:rFonts w:ascii="Times New Roman" w:hAnsi="Times New Roman" w:cs="Times New Roman"/>
          <w:b/>
          <w:sz w:val="24"/>
          <w:szCs w:val="24"/>
          <w:lang w:val="sq-AL"/>
        </w:rPr>
        <w:t>2</w:t>
      </w:r>
      <w:r w:rsidR="00CF7E37"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</w:t>
      </w:r>
      <w:r w:rsidR="00345C5B" w:rsidRPr="009825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4C3382">
        <w:rPr>
          <w:rFonts w:ascii="Times New Roman" w:hAnsi="Times New Roman" w:cs="Times New Roman"/>
          <w:b/>
          <w:sz w:val="24"/>
          <w:szCs w:val="24"/>
          <w:lang w:val="sq-AL"/>
        </w:rPr>
        <w:t>.</w:t>
      </w:r>
    </w:p>
    <w:p w:rsidR="004C3382" w:rsidRPr="004C3382" w:rsidRDefault="00E535D4" w:rsidP="004C3382">
      <w:pPr>
        <w:pStyle w:val="ListParagraph"/>
        <w:numPr>
          <w:ilvl w:val="0"/>
          <w:numId w:val="8"/>
        </w:numPr>
        <w:tabs>
          <w:tab w:val="left" w:pos="720"/>
          <w:tab w:val="left" w:pos="90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Drejt</w:t>
      </w:r>
      <w:r w:rsidR="00BA16D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ë</w:t>
      </w: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sisë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 xml:space="preserve">–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që për periudhën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A16D3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detyrimet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janë në </w:t>
      </w:r>
      <w:r w:rsidRPr="00DB26E5">
        <w:rPr>
          <w:rFonts w:ascii="Times New Roman" w:hAnsi="Times New Roman" w:cs="Times New Roman"/>
          <w:sz w:val="24"/>
          <w:szCs w:val="24"/>
          <w:lang w:val="sq-AL"/>
        </w:rPr>
        <w:t xml:space="preserve">vlerën </w:t>
      </w:r>
      <w:r w:rsidR="009F6720">
        <w:rPr>
          <w:rFonts w:ascii="Times New Roman" w:hAnsi="Times New Roman" w:cs="Times New Roman"/>
          <w:b/>
          <w:sz w:val="24"/>
          <w:szCs w:val="24"/>
          <w:lang w:val="sq-AL"/>
        </w:rPr>
        <w:t>83,1</w:t>
      </w:r>
      <w:r w:rsidR="00367E0D" w:rsidRPr="00DB26E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</w:t>
      </w:r>
      <w:r w:rsidR="00F5099D" w:rsidRPr="00DB26E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DB26E5" w:rsidRPr="00DB26E5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DB26E5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dhe i p</w:t>
      </w:r>
      <w:r w:rsidR="00BA16D3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rkasin</w:t>
      </w:r>
      <w:r w:rsidRPr="00DB26E5">
        <w:rPr>
          <w:rFonts w:ascii="Times New Roman" w:hAnsi="Times New Roman" w:cs="Times New Roman"/>
          <w:sz w:val="24"/>
          <w:szCs w:val="24"/>
          <w:lang w:val="sq-AL"/>
        </w:rPr>
        <w:t xml:space="preserve"> vendime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ve</w:t>
      </w:r>
      <w:r w:rsidRPr="00DB26E5">
        <w:rPr>
          <w:rFonts w:ascii="Times New Roman" w:hAnsi="Times New Roman" w:cs="Times New Roman"/>
          <w:sz w:val="24"/>
          <w:szCs w:val="24"/>
          <w:lang w:val="sq-AL"/>
        </w:rPr>
        <w:t xml:space="preserve"> gjyqësore të formës së prerë sipas institucioneve 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BA16D3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BA16D3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B26E5">
        <w:rPr>
          <w:rFonts w:ascii="Times New Roman" w:hAnsi="Times New Roman" w:cs="Times New Roman"/>
          <w:sz w:val="24"/>
          <w:szCs w:val="24"/>
          <w:lang w:val="sq-AL"/>
        </w:rPr>
        <w:t>poshtme</w:t>
      </w:r>
      <w:r w:rsidR="009F6720">
        <w:rPr>
          <w:rFonts w:ascii="Times New Roman" w:hAnsi="Times New Roman" w:cs="Times New Roman"/>
          <w:sz w:val="24"/>
          <w:szCs w:val="24"/>
          <w:lang w:val="sq-AL"/>
        </w:rPr>
        <w:t xml:space="preserve">. </w:t>
      </w:r>
      <w:r w:rsidR="003306CF" w:rsidRPr="009F6720">
        <w:rPr>
          <w:rFonts w:ascii="Times New Roman" w:hAnsi="Times New Roman" w:cs="Times New Roman"/>
          <w:sz w:val="24"/>
          <w:szCs w:val="24"/>
          <w:lang w:val="sq-AL"/>
        </w:rPr>
        <w:t xml:space="preserve">Ndërsa totali i detyrimeve nga Janari </w:t>
      </w:r>
      <w:r w:rsidR="00B843E6" w:rsidRPr="009F6720">
        <w:rPr>
          <w:rFonts w:ascii="Times New Roman" w:hAnsi="Times New Roman" w:cs="Times New Roman"/>
          <w:sz w:val="24"/>
          <w:szCs w:val="24"/>
          <w:lang w:val="sq-AL"/>
        </w:rPr>
        <w:t>2016</w:t>
      </w:r>
      <w:r w:rsidR="00C47689" w:rsidRPr="009F6720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 w:rsidRPr="009F6720">
        <w:rPr>
          <w:rFonts w:ascii="Times New Roman" w:hAnsi="Times New Roman" w:cs="Times New Roman"/>
          <w:sz w:val="24"/>
          <w:szCs w:val="24"/>
          <w:lang w:val="sq-AL"/>
        </w:rPr>
        <w:t>Qershor</w:t>
      </w:r>
      <w:r w:rsidR="00C47689" w:rsidRPr="009F6720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D2E6E" w:rsidRPr="009F6720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3306CF" w:rsidRPr="009F6720">
        <w:rPr>
          <w:rFonts w:ascii="Times New Roman" w:hAnsi="Times New Roman" w:cs="Times New Roman"/>
          <w:sz w:val="24"/>
          <w:szCs w:val="24"/>
          <w:lang w:val="sq-AL"/>
        </w:rPr>
        <w:t xml:space="preserve"> raportohet në vlerën </w:t>
      </w:r>
      <w:r w:rsidR="009F6720">
        <w:rPr>
          <w:rFonts w:ascii="Times New Roman" w:hAnsi="Times New Roman" w:cs="Times New Roman"/>
          <w:b/>
          <w:sz w:val="24"/>
          <w:szCs w:val="24"/>
          <w:lang w:val="sq-AL"/>
        </w:rPr>
        <w:t>321,9</w:t>
      </w:r>
      <w:r w:rsidR="003306CF" w:rsidRPr="009F672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lekë.</w:t>
      </w:r>
    </w:p>
    <w:p w:rsidR="004C3382" w:rsidRDefault="00E535D4" w:rsidP="004C3382">
      <w:pPr>
        <w:pStyle w:val="ListParagraph"/>
        <w:numPr>
          <w:ilvl w:val="0"/>
          <w:numId w:val="8"/>
        </w:numPr>
        <w:tabs>
          <w:tab w:val="left" w:pos="45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82582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Shëndetësisë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>–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raporton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që për periudhën nga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detyrimet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janë në vlerën </w:t>
      </w:r>
      <w:r w:rsidR="009F6720">
        <w:rPr>
          <w:rFonts w:ascii="Times New Roman" w:hAnsi="Times New Roman" w:cs="Times New Roman"/>
          <w:b/>
          <w:sz w:val="24"/>
          <w:szCs w:val="24"/>
          <w:lang w:val="sq-AL"/>
        </w:rPr>
        <w:t>63,9</w:t>
      </w:r>
      <w:r w:rsidR="00551834"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>milion lekë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Në total për periudhën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Janar</w:t>
      </w:r>
      <w:r w:rsidR="009F6720">
        <w:rPr>
          <w:rFonts w:ascii="Times New Roman" w:hAnsi="Times New Roman" w:cs="Times New Roman"/>
          <w:sz w:val="24"/>
          <w:szCs w:val="24"/>
          <w:lang w:val="sq-AL"/>
        </w:rPr>
        <w:t xml:space="preserve"> 2016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-Qershor 2017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C47689">
        <w:rPr>
          <w:rFonts w:ascii="Times New Roman" w:hAnsi="Times New Roman" w:cs="Times New Roman"/>
          <w:sz w:val="24"/>
          <w:szCs w:val="24"/>
          <w:lang w:val="sq-AL"/>
        </w:rPr>
        <w:t>jan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F6720">
        <w:rPr>
          <w:rFonts w:ascii="Times New Roman" w:hAnsi="Times New Roman" w:cs="Times New Roman"/>
          <w:b/>
          <w:sz w:val="24"/>
          <w:szCs w:val="24"/>
          <w:lang w:val="sq-AL"/>
        </w:rPr>
        <w:t>78</w:t>
      </w:r>
      <w:r w:rsidR="000324F7"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C47689" w:rsidRPr="004C3382" w:rsidRDefault="00E535D4" w:rsidP="004C3382">
      <w:pPr>
        <w:pStyle w:val="ListParagraph"/>
        <w:numPr>
          <w:ilvl w:val="0"/>
          <w:numId w:val="8"/>
        </w:numPr>
        <w:tabs>
          <w:tab w:val="left" w:pos="45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4C3382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 xml:space="preserve">Ministria e Punëve të Brendshme – </w:t>
      </w:r>
      <w:r w:rsidR="00551834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raporton </w:t>
      </w:r>
      <w:r w:rsidR="00BA16D3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që </w:t>
      </w:r>
      <w:r w:rsidRPr="004C3382">
        <w:rPr>
          <w:rFonts w:ascii="Times New Roman" w:hAnsi="Times New Roman" w:cs="Times New Roman"/>
          <w:sz w:val="24"/>
          <w:szCs w:val="24"/>
          <w:lang w:val="sq-AL"/>
        </w:rPr>
        <w:t>për periudhën</w:t>
      </w:r>
      <w:r w:rsidR="00BA16D3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867B6" w:rsidRPr="004C3382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4C33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 w:rsidRPr="004C3382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 w:rsidRPr="004C3382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 w:rsidRPr="004C3382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551834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A16D3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detyrimet e reja </w:t>
      </w:r>
      <w:r w:rsidR="009A7A23" w:rsidRPr="004C3382">
        <w:rPr>
          <w:rFonts w:ascii="Times New Roman" w:hAnsi="Times New Roman" w:cs="Times New Roman"/>
          <w:sz w:val="24"/>
          <w:szCs w:val="24"/>
          <w:lang w:val="sq-AL"/>
        </w:rPr>
        <w:t>jan</w:t>
      </w:r>
      <w:r w:rsidR="00E1159D" w:rsidRP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A7A23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551834" w:rsidRPr="004C3382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345C5B" w:rsidRP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51834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345C5B" w:rsidRP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51834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017637">
        <w:rPr>
          <w:rFonts w:ascii="Times New Roman" w:hAnsi="Times New Roman" w:cs="Times New Roman"/>
          <w:b/>
          <w:sz w:val="24"/>
          <w:szCs w:val="24"/>
          <w:lang w:val="sq-AL"/>
        </w:rPr>
        <w:t>143,</w:t>
      </w:r>
      <w:r w:rsidR="009F6720" w:rsidRPr="004C3382">
        <w:rPr>
          <w:rFonts w:ascii="Times New Roman" w:hAnsi="Times New Roman" w:cs="Times New Roman"/>
          <w:b/>
          <w:sz w:val="24"/>
          <w:szCs w:val="24"/>
          <w:lang w:val="sq-AL"/>
        </w:rPr>
        <w:t>1</w:t>
      </w:r>
      <w:r w:rsidR="00551834" w:rsidRPr="004C33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</w:t>
      </w:r>
      <w:r w:rsidR="00345C5B" w:rsidRPr="004C33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9A7A23" w:rsidRPr="004C33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E97A83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F6720" w:rsidRPr="004C3382">
        <w:rPr>
          <w:rFonts w:ascii="Times New Roman" w:hAnsi="Times New Roman" w:cs="Times New Roman"/>
          <w:sz w:val="24"/>
          <w:szCs w:val="24"/>
          <w:lang w:val="sq-AL"/>
        </w:rPr>
        <w:t>Nd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F6720" w:rsidRPr="004C3382">
        <w:rPr>
          <w:rFonts w:ascii="Times New Roman" w:hAnsi="Times New Roman" w:cs="Times New Roman"/>
          <w:sz w:val="24"/>
          <w:szCs w:val="24"/>
          <w:lang w:val="sq-AL"/>
        </w:rPr>
        <w:t>rsa totali i detyrimeve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F6720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 akumuluara p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F6720" w:rsidRPr="004C3382">
        <w:rPr>
          <w:rFonts w:ascii="Times New Roman" w:hAnsi="Times New Roman" w:cs="Times New Roman"/>
          <w:sz w:val="24"/>
          <w:szCs w:val="24"/>
          <w:lang w:val="sq-AL"/>
        </w:rPr>
        <w:t>r MPB nga Janar 2016 deri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F6720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 Qershor 2017 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F6720" w:rsidRPr="004C3382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F6720" w:rsidRPr="004C33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7637">
        <w:rPr>
          <w:rFonts w:ascii="Times New Roman" w:hAnsi="Times New Roman" w:cs="Times New Roman"/>
          <w:b/>
          <w:sz w:val="24"/>
          <w:szCs w:val="24"/>
          <w:lang w:val="sq-AL"/>
        </w:rPr>
        <w:t>745,3</w:t>
      </w:r>
      <w:r w:rsidR="009F6720" w:rsidRPr="004C33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lekë.</w:t>
      </w:r>
    </w:p>
    <w:p w:rsidR="00C47689" w:rsidRPr="004C3382" w:rsidRDefault="00E535D4" w:rsidP="004C3382">
      <w:pPr>
        <w:pStyle w:val="ListParagraph"/>
        <w:numPr>
          <w:ilvl w:val="0"/>
          <w:numId w:val="8"/>
        </w:numPr>
        <w:tabs>
          <w:tab w:val="left" w:pos="45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982582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Bujqësisë, Zhvillimit Rural dhe Administrimit të Ujërave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BA16D3" w:rsidRPr="00982582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BA16D3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që detyrimet për periudhën nga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janë në vlerën </w:t>
      </w:r>
      <w:r w:rsidR="006B5447">
        <w:rPr>
          <w:rFonts w:ascii="Times New Roman" w:hAnsi="Times New Roman" w:cs="Times New Roman"/>
          <w:b/>
          <w:sz w:val="24"/>
          <w:szCs w:val="24"/>
          <w:lang w:val="sq-AL"/>
        </w:rPr>
        <w:t>28,4</w:t>
      </w:r>
      <w:r w:rsidR="00551834"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982582">
        <w:rPr>
          <w:rFonts w:ascii="Times New Roman" w:hAnsi="Times New Roman" w:cs="Times New Roman"/>
          <w:b/>
          <w:sz w:val="24"/>
          <w:szCs w:val="24"/>
          <w:lang w:val="sq-AL"/>
        </w:rPr>
        <w:t>milion lekë</w:t>
      </w:r>
      <w:r w:rsidRPr="0098258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Ndërsa totali i detyrimeve nga Janari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2016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deri në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Qershor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0324F7" w:rsidRPr="00982582">
        <w:rPr>
          <w:rFonts w:ascii="Times New Roman" w:hAnsi="Times New Roman" w:cs="Times New Roman"/>
          <w:sz w:val="24"/>
          <w:szCs w:val="24"/>
          <w:lang w:val="sq-AL"/>
        </w:rPr>
        <w:t xml:space="preserve"> raportohet në vlerën </w:t>
      </w:r>
      <w:r w:rsidR="006B5447">
        <w:rPr>
          <w:rFonts w:ascii="Times New Roman" w:hAnsi="Times New Roman" w:cs="Times New Roman"/>
          <w:b/>
          <w:sz w:val="24"/>
          <w:szCs w:val="24"/>
          <w:lang w:val="sq-AL"/>
        </w:rPr>
        <w:t>30,8</w:t>
      </w:r>
      <w:r w:rsidR="000324F7" w:rsidRPr="00982582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lekë.</w:t>
      </w:r>
    </w:p>
    <w:p w:rsidR="00C47689" w:rsidRPr="004C3382" w:rsidRDefault="00E535D4" w:rsidP="004C3382">
      <w:pPr>
        <w:pStyle w:val="ListParagraph"/>
        <w:numPr>
          <w:ilvl w:val="0"/>
          <w:numId w:val="8"/>
        </w:numPr>
        <w:tabs>
          <w:tab w:val="left" w:pos="45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BA16D3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Zhvillimit Ekonomik, Turizmit, Tregtisë dhe Sipërmarrjes</w:t>
      </w:r>
      <w:r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BA16D3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BA16D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që për periudhën nga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A16D3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detyrimet 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janë në vlerën </w:t>
      </w:r>
      <w:r w:rsidR="006B5447">
        <w:rPr>
          <w:rFonts w:ascii="Times New Roman" w:hAnsi="Times New Roman" w:cs="Times New Roman"/>
          <w:b/>
          <w:sz w:val="24"/>
          <w:szCs w:val="24"/>
          <w:lang w:val="sq-AL"/>
        </w:rPr>
        <w:t>0,2</w:t>
      </w:r>
      <w:r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të lindura si </w:t>
      </w:r>
      <w:r w:rsidRPr="00BA16D3">
        <w:rPr>
          <w:rFonts w:ascii="Times New Roman" w:hAnsi="Times New Roman" w:cs="Times New Roman"/>
          <w:sz w:val="24"/>
          <w:szCs w:val="24"/>
          <w:lang w:val="sq-AL"/>
        </w:rPr>
        <w:lastRenderedPageBreak/>
        <w:t xml:space="preserve">detyrime nga vendimet gjyqësore të formës së prerë në disa institucione. </w:t>
      </w:r>
      <w:r w:rsidR="000324F7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Totali i detyrimeve nga Janari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2016</w:t>
      </w:r>
      <w:r w:rsidR="000324F7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deri në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Qershor</w:t>
      </w:r>
      <w:r w:rsidR="000324F7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0324F7" w:rsidRPr="00BA16D3">
        <w:rPr>
          <w:rFonts w:ascii="Times New Roman" w:hAnsi="Times New Roman" w:cs="Times New Roman"/>
          <w:sz w:val="24"/>
          <w:szCs w:val="24"/>
          <w:lang w:val="sq-AL"/>
        </w:rPr>
        <w:t xml:space="preserve"> raportohet në vlerën </w:t>
      </w:r>
      <w:r w:rsidR="006B5447">
        <w:rPr>
          <w:rFonts w:ascii="Times New Roman" w:hAnsi="Times New Roman" w:cs="Times New Roman"/>
          <w:b/>
          <w:sz w:val="24"/>
          <w:szCs w:val="24"/>
          <w:lang w:val="sq-AL"/>
        </w:rPr>
        <w:t>3,3</w:t>
      </w:r>
      <w:r w:rsidR="000324F7" w:rsidRPr="00BA16D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lekë.</w:t>
      </w:r>
    </w:p>
    <w:p w:rsidR="00E535D4" w:rsidRPr="00DD51D0" w:rsidRDefault="00E535D4" w:rsidP="004C3382">
      <w:pPr>
        <w:pStyle w:val="ListParagraph"/>
        <w:numPr>
          <w:ilvl w:val="0"/>
          <w:numId w:val="8"/>
        </w:numPr>
        <w:tabs>
          <w:tab w:val="left" w:pos="36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Energjisë dhe Industrisë</w:t>
      </w:r>
      <w:r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9A7A23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E0BD2" w:rsidRPr="00DD51D0">
        <w:rPr>
          <w:rFonts w:ascii="Times New Roman" w:hAnsi="Times New Roman" w:cs="Times New Roman"/>
          <w:sz w:val="24"/>
          <w:szCs w:val="24"/>
          <w:lang w:val="sq-AL"/>
        </w:rPr>
        <w:t>q</w:t>
      </w:r>
      <w:r w:rsidR="00345C5B" w:rsidRPr="00DD51D0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E0BD2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detyrime t</w:t>
      </w:r>
      <w:r w:rsidR="00345C5B" w:rsidRPr="00DD51D0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E0BD2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reja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për periudhën nga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6B5447">
        <w:rPr>
          <w:rFonts w:ascii="Times New Roman" w:hAnsi="Times New Roman" w:cs="Times New Roman"/>
          <w:sz w:val="24"/>
          <w:szCs w:val="24"/>
          <w:lang w:val="sq-AL"/>
        </w:rPr>
        <w:t xml:space="preserve"> jan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5447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5447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5447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6B5447" w:rsidRPr="006B5447">
        <w:rPr>
          <w:rFonts w:ascii="Times New Roman" w:hAnsi="Times New Roman" w:cs="Times New Roman"/>
          <w:b/>
          <w:sz w:val="24"/>
          <w:szCs w:val="24"/>
          <w:lang w:val="sq-AL"/>
        </w:rPr>
        <w:t>2,8 milion lek</w:t>
      </w:r>
      <w:r w:rsidR="004C33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>. Nd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>rkoh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A7A23">
        <w:rPr>
          <w:rFonts w:ascii="Times New Roman" w:hAnsi="Times New Roman" w:cs="Times New Roman"/>
          <w:sz w:val="24"/>
          <w:szCs w:val="24"/>
          <w:lang w:val="sq-AL"/>
        </w:rPr>
        <w:t>, p</w:t>
      </w:r>
      <w:r w:rsidR="000324F7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ër periudhën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Janar</w:t>
      </w:r>
      <w:r w:rsidR="006B5447">
        <w:rPr>
          <w:rFonts w:ascii="Times New Roman" w:hAnsi="Times New Roman" w:cs="Times New Roman"/>
          <w:sz w:val="24"/>
          <w:szCs w:val="24"/>
          <w:lang w:val="sq-AL"/>
        </w:rPr>
        <w:t>2016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-Qershor 2017</w:t>
      </w:r>
      <w:r w:rsidR="000324F7" w:rsidRPr="00DD51D0">
        <w:rPr>
          <w:rFonts w:ascii="Times New Roman" w:hAnsi="Times New Roman" w:cs="Times New Roman"/>
          <w:sz w:val="24"/>
          <w:szCs w:val="24"/>
          <w:lang w:val="sq-AL"/>
        </w:rPr>
        <w:t xml:space="preserve"> detyrimet totale janë </w:t>
      </w:r>
      <w:r w:rsidR="006B5447">
        <w:rPr>
          <w:rFonts w:ascii="Times New Roman" w:hAnsi="Times New Roman" w:cs="Times New Roman"/>
          <w:b/>
          <w:sz w:val="24"/>
          <w:szCs w:val="24"/>
          <w:lang w:val="sq-AL"/>
        </w:rPr>
        <w:t>50,4</w:t>
      </w:r>
      <w:r w:rsidR="000324F7"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lekë.</w:t>
      </w:r>
    </w:p>
    <w:p w:rsidR="004827A8" w:rsidRPr="004C3382" w:rsidRDefault="00E535D4" w:rsidP="004C3382">
      <w:pPr>
        <w:pStyle w:val="ListParagraph"/>
        <w:numPr>
          <w:ilvl w:val="0"/>
          <w:numId w:val="8"/>
        </w:numPr>
        <w:tabs>
          <w:tab w:val="left" w:pos="45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Punëve të Jashtme</w:t>
      </w:r>
      <w:r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4827A8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raporton </w:t>
      </w:r>
      <w:r w:rsidR="00FF4EEA" w:rsidRPr="00FF4EEA">
        <w:rPr>
          <w:rFonts w:ascii="Times New Roman" w:hAnsi="Times New Roman" w:cs="Times New Roman"/>
          <w:b/>
          <w:sz w:val="24"/>
          <w:szCs w:val="24"/>
          <w:lang w:val="sq-AL"/>
        </w:rPr>
        <w:t>12,1 milion lek</w:t>
      </w:r>
      <w:r w:rsidR="004C33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FF4EEA" w:rsidRPr="00FF4EEA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>detyrime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krijuara rishtazi p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>r periudh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>n Maj-Qershor 2017 dhe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total MPJ ka </w:t>
      </w:r>
      <w:r w:rsidR="00FF4EEA" w:rsidRPr="00FF4EEA">
        <w:rPr>
          <w:rFonts w:ascii="Times New Roman" w:hAnsi="Times New Roman" w:cs="Times New Roman"/>
          <w:b/>
          <w:sz w:val="24"/>
          <w:szCs w:val="24"/>
          <w:lang w:val="sq-AL"/>
        </w:rPr>
        <w:t>13,4 milion lek</w:t>
      </w:r>
      <w:r w:rsidR="004C33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detyrime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akumuluara.</w:t>
      </w:r>
    </w:p>
    <w:p w:rsidR="009E0A93" w:rsidRPr="004C3382" w:rsidRDefault="00E535D4" w:rsidP="004C3382">
      <w:pPr>
        <w:pStyle w:val="ListParagraph"/>
        <w:numPr>
          <w:ilvl w:val="0"/>
          <w:numId w:val="8"/>
        </w:numPr>
        <w:tabs>
          <w:tab w:val="left" w:pos="450"/>
          <w:tab w:val="left" w:pos="63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D51D0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Financave</w:t>
      </w:r>
      <w:r w:rsidR="00E02DB6" w:rsidRPr="00DD51D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4827A8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="00012F3B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për periudhën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012F3B" w:rsidRPr="00012F3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2F3B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012F3B" w:rsidRPr="00DD51D0">
        <w:rPr>
          <w:rFonts w:ascii="Times New Roman" w:hAnsi="Times New Roman" w:cs="Times New Roman"/>
          <w:sz w:val="24"/>
          <w:szCs w:val="24"/>
          <w:lang w:val="sq-AL"/>
        </w:rPr>
        <w:t>a</w:t>
      </w:r>
      <w:r w:rsidR="00012F3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2F3B" w:rsidRPr="00DD51D0">
        <w:rPr>
          <w:rFonts w:ascii="Times New Roman" w:hAnsi="Times New Roman" w:cs="Times New Roman"/>
          <w:sz w:val="24"/>
          <w:szCs w:val="24"/>
          <w:lang w:val="sq-AL"/>
        </w:rPr>
        <w:t>raportuar detyrime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mas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012F3B">
        <w:rPr>
          <w:rFonts w:ascii="Times New Roman" w:hAnsi="Times New Roman" w:cs="Times New Roman"/>
          <w:sz w:val="24"/>
          <w:szCs w:val="24"/>
          <w:lang w:val="sq-AL"/>
        </w:rPr>
        <w:t xml:space="preserve">             </w:t>
      </w:r>
      <w:r w:rsidR="00FF4EEA">
        <w:rPr>
          <w:rFonts w:ascii="Times New Roman" w:hAnsi="Times New Roman" w:cs="Times New Roman"/>
          <w:b/>
          <w:sz w:val="24"/>
          <w:szCs w:val="24"/>
          <w:lang w:val="sq-AL"/>
        </w:rPr>
        <w:t>154,3</w:t>
      </w:r>
      <w:r w:rsidR="00012F3B"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milionë lekë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kryesisht vendime gjyq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>sore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Drejtoris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s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>rgjithshme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Tatimeve dhe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total MF raporton </w:t>
      </w:r>
      <w:r w:rsidR="00FF4EEA" w:rsidRPr="00FF4EEA">
        <w:rPr>
          <w:rFonts w:ascii="Times New Roman" w:hAnsi="Times New Roman" w:cs="Times New Roman"/>
          <w:b/>
          <w:sz w:val="24"/>
          <w:szCs w:val="24"/>
          <w:lang w:val="sq-AL"/>
        </w:rPr>
        <w:t>314,5 milion lek</w:t>
      </w:r>
      <w:r w:rsidR="004C33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detyrime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FF4EEA">
        <w:rPr>
          <w:rFonts w:ascii="Times New Roman" w:hAnsi="Times New Roman" w:cs="Times New Roman"/>
          <w:sz w:val="24"/>
          <w:szCs w:val="24"/>
          <w:lang w:val="sq-AL"/>
        </w:rPr>
        <w:t xml:space="preserve"> akumuluara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9E0A93" w:rsidRPr="004C3382" w:rsidRDefault="00E535D4" w:rsidP="004C3382">
      <w:pPr>
        <w:pStyle w:val="ListParagraph"/>
        <w:numPr>
          <w:ilvl w:val="0"/>
          <w:numId w:val="8"/>
        </w:numPr>
        <w:tabs>
          <w:tab w:val="left" w:pos="63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Integrimit Evropian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9E0A93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A81E01">
        <w:rPr>
          <w:rFonts w:ascii="Times New Roman" w:hAnsi="Times New Roman" w:cs="Times New Roman"/>
          <w:sz w:val="24"/>
          <w:szCs w:val="24"/>
          <w:lang w:val="sq-AL"/>
        </w:rPr>
        <w:t>që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ka krijuar detyrime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për periudhën nga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A81E01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A81E01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A81E01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A81E01" w:rsidRPr="00642734">
        <w:rPr>
          <w:rFonts w:ascii="Times New Roman" w:hAnsi="Times New Roman" w:cs="Times New Roman"/>
          <w:b/>
          <w:sz w:val="24"/>
          <w:szCs w:val="24"/>
          <w:lang w:val="sq-AL"/>
        </w:rPr>
        <w:t>0,6 milion lek</w:t>
      </w:r>
      <w:r w:rsidR="004C3382" w:rsidRPr="00642734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A81E0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, nd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rkoh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p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r periudh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Janar</w:t>
      </w:r>
      <w:r w:rsidR="00A81E01">
        <w:rPr>
          <w:rFonts w:ascii="Times New Roman" w:hAnsi="Times New Roman" w:cs="Times New Roman"/>
          <w:sz w:val="24"/>
          <w:szCs w:val="24"/>
          <w:lang w:val="sq-AL"/>
        </w:rPr>
        <w:t xml:space="preserve"> 2016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-Qershor 2017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9E31F3" w:rsidRPr="004827A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A81E01">
        <w:rPr>
          <w:rFonts w:ascii="Times New Roman" w:hAnsi="Times New Roman" w:cs="Times New Roman"/>
          <w:b/>
          <w:sz w:val="24"/>
          <w:szCs w:val="24"/>
          <w:lang w:val="sq-AL"/>
        </w:rPr>
        <w:t xml:space="preserve">5,2 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>milion lek</w:t>
      </w:r>
      <w:r w:rsidR="009E31F3" w:rsidRPr="004827A8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>.</w:t>
      </w:r>
    </w:p>
    <w:p w:rsidR="007740A8" w:rsidRPr="004C3382" w:rsidRDefault="00E535D4" w:rsidP="004C3382">
      <w:pPr>
        <w:pStyle w:val="ListParagraph"/>
        <w:numPr>
          <w:ilvl w:val="0"/>
          <w:numId w:val="8"/>
        </w:numPr>
        <w:tabs>
          <w:tab w:val="left" w:pos="720"/>
          <w:tab w:val="left" w:pos="90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Mirëqënies Sociale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 xml:space="preserve">dhe Rinisë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–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për periudhën nga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9E0A93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9E0A93" w:rsidRPr="009E0A9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A07934">
        <w:rPr>
          <w:rFonts w:ascii="Times New Roman" w:hAnsi="Times New Roman" w:cs="Times New Roman"/>
          <w:sz w:val="24"/>
          <w:szCs w:val="24"/>
          <w:lang w:val="sq-AL"/>
        </w:rPr>
        <w:t>nuk ka raportuar detyrime te krijuara. Nd</w:t>
      </w:r>
      <w:r w:rsidR="004C026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A07934">
        <w:rPr>
          <w:rFonts w:ascii="Times New Roman" w:hAnsi="Times New Roman" w:cs="Times New Roman"/>
          <w:sz w:val="24"/>
          <w:szCs w:val="24"/>
          <w:lang w:val="sq-AL"/>
        </w:rPr>
        <w:t>rkoh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A07934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A07934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A07934">
        <w:rPr>
          <w:rFonts w:ascii="Times New Roman" w:hAnsi="Times New Roman" w:cs="Times New Roman"/>
          <w:sz w:val="24"/>
          <w:szCs w:val="24"/>
          <w:lang w:val="sq-AL"/>
        </w:rPr>
        <w:t xml:space="preserve"> MMSR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A07934">
        <w:rPr>
          <w:rFonts w:ascii="Times New Roman" w:hAnsi="Times New Roman" w:cs="Times New Roman"/>
          <w:sz w:val="24"/>
          <w:szCs w:val="24"/>
          <w:lang w:val="sq-AL"/>
        </w:rPr>
        <w:t xml:space="preserve"> Janar 2016-Prill 2017 ishte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A07934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A07934">
        <w:rPr>
          <w:rFonts w:ascii="Times New Roman" w:hAnsi="Times New Roman" w:cs="Times New Roman"/>
          <w:sz w:val="24"/>
          <w:szCs w:val="24"/>
          <w:lang w:val="sq-AL"/>
        </w:rPr>
        <w:t xml:space="preserve">n </w:t>
      </w:r>
      <w:r w:rsidR="00A07934" w:rsidRPr="00A07934">
        <w:rPr>
          <w:rFonts w:ascii="Times New Roman" w:hAnsi="Times New Roman" w:cs="Times New Roman"/>
          <w:b/>
          <w:sz w:val="24"/>
          <w:szCs w:val="24"/>
          <w:lang w:val="sq-AL"/>
        </w:rPr>
        <w:t>5,5 milion</w:t>
      </w:r>
      <w:r w:rsidR="004C33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A07934" w:rsidRPr="00A07934">
        <w:rPr>
          <w:rFonts w:ascii="Times New Roman" w:hAnsi="Times New Roman" w:cs="Times New Roman"/>
          <w:b/>
          <w:sz w:val="24"/>
          <w:szCs w:val="24"/>
          <w:lang w:val="sq-AL"/>
        </w:rPr>
        <w:t xml:space="preserve"> lek</w:t>
      </w:r>
      <w:r w:rsidR="004C33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A07934" w:rsidRPr="00A07934">
        <w:rPr>
          <w:rFonts w:ascii="Times New Roman" w:hAnsi="Times New Roman" w:cs="Times New Roman"/>
          <w:b/>
          <w:sz w:val="24"/>
          <w:szCs w:val="24"/>
          <w:lang w:val="sq-AL"/>
        </w:rPr>
        <w:t>.</w:t>
      </w:r>
    </w:p>
    <w:p w:rsidR="00AD1BAC" w:rsidRPr="004C3382" w:rsidRDefault="00E535D4" w:rsidP="004C3382">
      <w:pPr>
        <w:pStyle w:val="ListParagraph"/>
        <w:numPr>
          <w:ilvl w:val="0"/>
          <w:numId w:val="8"/>
        </w:numPr>
        <w:tabs>
          <w:tab w:val="left" w:pos="36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Zhvillimit Urban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– raporton se për periudhën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AD1BAC" w:rsidRPr="004827A8">
        <w:rPr>
          <w:rFonts w:ascii="Times New Roman" w:hAnsi="Times New Roman" w:cs="Times New Roman"/>
          <w:sz w:val="24"/>
          <w:szCs w:val="24"/>
          <w:lang w:val="sq-AL"/>
        </w:rPr>
        <w:t>detyrimet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 xml:space="preserve"> e</w:t>
      </w:r>
      <w:r w:rsidR="00AD1BAC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reja 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janë në vlerën </w:t>
      </w:r>
      <w:r w:rsidR="00EF2C49">
        <w:rPr>
          <w:rFonts w:ascii="Times New Roman" w:hAnsi="Times New Roman" w:cs="Times New Roman"/>
          <w:b/>
          <w:sz w:val="24"/>
          <w:szCs w:val="24"/>
          <w:lang w:val="sq-AL"/>
        </w:rPr>
        <w:t>45,9</w:t>
      </w:r>
      <w:r w:rsidR="00367E0D"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345C5B" w:rsidRPr="004827A8">
        <w:rPr>
          <w:rFonts w:ascii="Times New Roman" w:hAnsi="Times New Roman" w:cs="Times New Roman"/>
          <w:b/>
          <w:sz w:val="24"/>
          <w:szCs w:val="24"/>
          <w:lang w:val="sq-AL"/>
        </w:rPr>
        <w:t>milion lekë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, </w:t>
      </w:r>
      <w:r w:rsidR="00EF2C49">
        <w:rPr>
          <w:rFonts w:ascii="Times New Roman" w:hAnsi="Times New Roman" w:cs="Times New Roman"/>
          <w:sz w:val="24"/>
          <w:szCs w:val="24"/>
          <w:lang w:val="sq-AL"/>
        </w:rPr>
        <w:t>nd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F2C49">
        <w:rPr>
          <w:rFonts w:ascii="Times New Roman" w:hAnsi="Times New Roman" w:cs="Times New Roman"/>
          <w:sz w:val="24"/>
          <w:szCs w:val="24"/>
          <w:lang w:val="sq-AL"/>
        </w:rPr>
        <w:t>rkoh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F2C49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F2C49">
        <w:rPr>
          <w:rFonts w:ascii="Times New Roman" w:hAnsi="Times New Roman" w:cs="Times New Roman"/>
          <w:sz w:val="24"/>
          <w:szCs w:val="24"/>
          <w:lang w:val="sq-AL"/>
        </w:rPr>
        <w:t xml:space="preserve"> nga 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Janar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>i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2016</w:t>
      </w:r>
      <w:r w:rsidR="00AD1BAC">
        <w:rPr>
          <w:rFonts w:ascii="Times New Roman" w:hAnsi="Times New Roman" w:cs="Times New Roman"/>
          <w:sz w:val="24"/>
          <w:szCs w:val="24"/>
          <w:lang w:val="sq-AL"/>
        </w:rPr>
        <w:t xml:space="preserve"> deri 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Qershor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EF2C49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p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F2C49">
        <w:rPr>
          <w:rFonts w:ascii="Times New Roman" w:hAnsi="Times New Roman" w:cs="Times New Roman"/>
          <w:sz w:val="24"/>
          <w:szCs w:val="24"/>
          <w:lang w:val="sq-AL"/>
        </w:rPr>
        <w:t>r MZHU rezulton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F2C49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EF2C49" w:rsidRPr="00EF2C49">
        <w:rPr>
          <w:rFonts w:ascii="Times New Roman" w:hAnsi="Times New Roman" w:cs="Times New Roman"/>
          <w:b/>
          <w:sz w:val="24"/>
          <w:szCs w:val="24"/>
          <w:lang w:val="sq-AL"/>
        </w:rPr>
        <w:t>347,2 milion lek</w:t>
      </w:r>
      <w:r w:rsidR="004C33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EF2C49" w:rsidRPr="00EF2C49">
        <w:rPr>
          <w:rFonts w:ascii="Times New Roman" w:hAnsi="Times New Roman" w:cs="Times New Roman"/>
          <w:b/>
          <w:sz w:val="24"/>
          <w:szCs w:val="24"/>
          <w:lang w:val="sq-AL"/>
        </w:rPr>
        <w:t>.</w:t>
      </w:r>
    </w:p>
    <w:p w:rsidR="00E1159D" w:rsidRPr="00CD7F51" w:rsidRDefault="00E535D4" w:rsidP="004C3382">
      <w:pPr>
        <w:pStyle w:val="ListParagraph"/>
        <w:numPr>
          <w:ilvl w:val="0"/>
          <w:numId w:val="8"/>
        </w:numPr>
        <w:tabs>
          <w:tab w:val="left" w:pos="720"/>
          <w:tab w:val="left" w:pos="90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b/>
          <w:sz w:val="12"/>
          <w:szCs w:val="24"/>
          <w:lang w:val="sq-AL"/>
        </w:rPr>
      </w:pPr>
      <w:r w:rsidRPr="00CD7F51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Kulturës</w:t>
      </w:r>
      <w:r w:rsidRPr="00CD7F51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AD1BAC" w:rsidRPr="00CD7F51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CD7F51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CD7F51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AD1BAC" w:rsidRPr="00CD7F5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CD7F51">
        <w:rPr>
          <w:rFonts w:ascii="Times New Roman" w:hAnsi="Times New Roman" w:cs="Times New Roman"/>
          <w:sz w:val="24"/>
          <w:szCs w:val="24"/>
          <w:lang w:val="sq-AL"/>
        </w:rPr>
        <w:t xml:space="preserve"> që </w:t>
      </w:r>
      <w:r w:rsidR="00CD7F51" w:rsidRPr="00CD7F51">
        <w:rPr>
          <w:rFonts w:ascii="Times New Roman" w:hAnsi="Times New Roman" w:cs="Times New Roman"/>
          <w:sz w:val="24"/>
          <w:szCs w:val="24"/>
          <w:lang w:val="sq-AL"/>
        </w:rPr>
        <w:t>nuk ka detyrime</w:t>
      </w:r>
      <w:r w:rsidRPr="00CD7F5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CD7F51" w:rsidRPr="00CD7F5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D7F51" w:rsidRPr="00CD7F51">
        <w:rPr>
          <w:rFonts w:ascii="Times New Roman" w:hAnsi="Times New Roman" w:cs="Times New Roman"/>
          <w:sz w:val="24"/>
          <w:szCs w:val="24"/>
          <w:lang w:val="sq-AL"/>
        </w:rPr>
        <w:t xml:space="preserve"> krijuara rishtazi </w:t>
      </w:r>
      <w:r w:rsidRPr="00CD7F51">
        <w:rPr>
          <w:rFonts w:ascii="Times New Roman" w:hAnsi="Times New Roman" w:cs="Times New Roman"/>
          <w:sz w:val="24"/>
          <w:szCs w:val="24"/>
          <w:lang w:val="sq-AL"/>
        </w:rPr>
        <w:t xml:space="preserve">për periudhën nga </w:t>
      </w:r>
      <w:r w:rsidR="000867B6" w:rsidRPr="00CD7F51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CD7F51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 w:rsidRPr="00CD7F51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CD7F51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 w:rsidRPr="00CD7F51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 w:rsidRPr="00CD7F51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CD7F51">
        <w:rPr>
          <w:rFonts w:ascii="Times New Roman" w:hAnsi="Times New Roman" w:cs="Times New Roman"/>
          <w:sz w:val="24"/>
          <w:szCs w:val="24"/>
          <w:lang w:val="sq-AL"/>
        </w:rPr>
        <w:t xml:space="preserve"> dhe nuk ka detyrime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D7F51">
        <w:rPr>
          <w:rFonts w:ascii="Times New Roman" w:hAnsi="Times New Roman" w:cs="Times New Roman"/>
          <w:sz w:val="24"/>
          <w:szCs w:val="24"/>
          <w:lang w:val="sq-AL"/>
        </w:rPr>
        <w:t xml:space="preserve"> prapambetura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D7F51">
        <w:rPr>
          <w:rFonts w:ascii="Times New Roman" w:hAnsi="Times New Roman" w:cs="Times New Roman"/>
          <w:sz w:val="24"/>
          <w:szCs w:val="24"/>
          <w:lang w:val="sq-AL"/>
        </w:rPr>
        <w:t xml:space="preserve"> trash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D7F51">
        <w:rPr>
          <w:rFonts w:ascii="Times New Roman" w:hAnsi="Times New Roman" w:cs="Times New Roman"/>
          <w:sz w:val="24"/>
          <w:szCs w:val="24"/>
          <w:lang w:val="sq-AL"/>
        </w:rPr>
        <w:t>guara.</w:t>
      </w:r>
    </w:p>
    <w:p w:rsidR="004C3382" w:rsidRPr="004C3382" w:rsidRDefault="00E535D4" w:rsidP="004C3382">
      <w:pPr>
        <w:pStyle w:val="ListParagraph"/>
        <w:numPr>
          <w:ilvl w:val="0"/>
          <w:numId w:val="8"/>
        </w:numPr>
        <w:tabs>
          <w:tab w:val="left" w:pos="720"/>
          <w:tab w:val="left" w:pos="90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Ministria e Mjedisit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E1159D">
        <w:rPr>
          <w:rFonts w:ascii="Times New Roman" w:hAnsi="Times New Roman" w:cs="Times New Roman"/>
          <w:b/>
          <w:sz w:val="24"/>
          <w:szCs w:val="24"/>
          <w:lang w:val="sq-AL"/>
        </w:rPr>
        <w:t>–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që detyrimet për periudhën nga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janë në vlerën </w:t>
      </w:r>
      <w:r w:rsidR="006856C9">
        <w:rPr>
          <w:rFonts w:ascii="Times New Roman" w:hAnsi="Times New Roman" w:cs="Times New Roman"/>
          <w:b/>
          <w:sz w:val="24"/>
          <w:szCs w:val="24"/>
          <w:lang w:val="sq-AL"/>
        </w:rPr>
        <w:t>74,7</w:t>
      </w: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të lindura si detyrime nga vendime gjyqësore të formës së prerë. 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>Ndërsa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totali i detyrimeve nga Janari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2016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deri në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Qershor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0324F7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raportohet në vlerën </w:t>
      </w:r>
      <w:r w:rsidR="006856C9">
        <w:rPr>
          <w:rFonts w:ascii="Times New Roman" w:hAnsi="Times New Roman" w:cs="Times New Roman"/>
          <w:b/>
          <w:sz w:val="24"/>
          <w:szCs w:val="24"/>
          <w:lang w:val="sq-AL"/>
        </w:rPr>
        <w:t>132</w:t>
      </w:r>
      <w:r w:rsidR="000324F7"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lekë.</w:t>
      </w:r>
    </w:p>
    <w:p w:rsidR="00E535D4" w:rsidRPr="004827A8" w:rsidRDefault="00E535D4" w:rsidP="004C3382">
      <w:pPr>
        <w:pStyle w:val="ListParagraph"/>
        <w:numPr>
          <w:ilvl w:val="0"/>
          <w:numId w:val="8"/>
        </w:numPr>
        <w:tabs>
          <w:tab w:val="left" w:pos="630"/>
        </w:tabs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4827A8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sq-AL"/>
        </w:rPr>
        <w:t>Drejtoria e Përgjithshme të Tatimeve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– 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raporton</w:t>
      </w:r>
      <w:r w:rsidR="00E1159D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>se detyrimet e krijuara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për periudhën </w:t>
      </w:r>
      <w:r w:rsidR="000867B6">
        <w:rPr>
          <w:rFonts w:ascii="Times New Roman" w:hAnsi="Times New Roman" w:cs="Times New Roman"/>
          <w:sz w:val="24"/>
          <w:szCs w:val="24"/>
          <w:lang w:val="sq-AL"/>
        </w:rPr>
        <w:t>01.05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– </w:t>
      </w:r>
      <w:r w:rsidR="00B843E6">
        <w:rPr>
          <w:rFonts w:ascii="Times New Roman" w:hAnsi="Times New Roman" w:cs="Times New Roman"/>
          <w:sz w:val="24"/>
          <w:szCs w:val="24"/>
          <w:lang w:val="sq-AL"/>
        </w:rPr>
        <w:t>30.06.</w:t>
      </w:r>
      <w:r w:rsidR="009D2E6E">
        <w:rPr>
          <w:rFonts w:ascii="Times New Roman" w:hAnsi="Times New Roman" w:cs="Times New Roman"/>
          <w:sz w:val="24"/>
          <w:szCs w:val="24"/>
          <w:lang w:val="sq-AL"/>
        </w:rPr>
        <w:t>2017</w:t>
      </w:r>
      <w:r w:rsidR="00345C5B"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 janë në vlerën </w:t>
      </w:r>
      <w:r w:rsidR="00E94DA2">
        <w:rPr>
          <w:rFonts w:ascii="Times New Roman" w:hAnsi="Times New Roman" w:cs="Times New Roman"/>
          <w:b/>
          <w:sz w:val="24"/>
          <w:szCs w:val="24"/>
          <w:lang w:val="sq-AL"/>
        </w:rPr>
        <w:t>3,9</w:t>
      </w:r>
      <w:r w:rsidR="00345C5B" w:rsidRPr="004827A8">
        <w:rPr>
          <w:rFonts w:ascii="Times New Roman" w:hAnsi="Times New Roman" w:cs="Times New Roman"/>
          <w:b/>
          <w:sz w:val="24"/>
          <w:szCs w:val="24"/>
          <w:lang w:val="sq-AL"/>
        </w:rPr>
        <w:t xml:space="preserve"> milion lekë</w:t>
      </w:r>
      <w:r w:rsidRPr="004827A8">
        <w:rPr>
          <w:rFonts w:ascii="Times New Roman" w:hAnsi="Times New Roman" w:cs="Times New Roman"/>
          <w:sz w:val="24"/>
          <w:szCs w:val="24"/>
          <w:lang w:val="sq-AL"/>
        </w:rPr>
        <w:t xml:space="preserve">. </w:t>
      </w:r>
      <w:r w:rsidR="00E94DA2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94DA2">
        <w:rPr>
          <w:rFonts w:ascii="Times New Roman" w:hAnsi="Times New Roman" w:cs="Times New Roman"/>
          <w:sz w:val="24"/>
          <w:szCs w:val="24"/>
          <w:lang w:val="sq-AL"/>
        </w:rPr>
        <w:t xml:space="preserve"> total DPT ka detyrime t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94DA2">
        <w:rPr>
          <w:rFonts w:ascii="Times New Roman" w:hAnsi="Times New Roman" w:cs="Times New Roman"/>
          <w:sz w:val="24"/>
          <w:szCs w:val="24"/>
          <w:lang w:val="sq-AL"/>
        </w:rPr>
        <w:t xml:space="preserve"> akumuluara n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94DA2">
        <w:rPr>
          <w:rFonts w:ascii="Times New Roman" w:hAnsi="Times New Roman" w:cs="Times New Roman"/>
          <w:sz w:val="24"/>
          <w:szCs w:val="24"/>
          <w:lang w:val="sq-AL"/>
        </w:rPr>
        <w:t xml:space="preserve"> vler</w:t>
      </w:r>
      <w:r w:rsidR="004C338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94DA2">
        <w:rPr>
          <w:rFonts w:ascii="Times New Roman" w:hAnsi="Times New Roman" w:cs="Times New Roman"/>
          <w:sz w:val="24"/>
          <w:szCs w:val="24"/>
          <w:lang w:val="sq-AL"/>
        </w:rPr>
        <w:t xml:space="preserve">n prej </w:t>
      </w:r>
      <w:r w:rsidR="00E94DA2" w:rsidRPr="00E94DA2">
        <w:rPr>
          <w:rFonts w:ascii="Times New Roman" w:hAnsi="Times New Roman" w:cs="Times New Roman"/>
          <w:b/>
          <w:sz w:val="24"/>
          <w:szCs w:val="24"/>
          <w:lang w:val="sq-AL"/>
        </w:rPr>
        <w:t>33,8 milion lek</w:t>
      </w:r>
      <w:r w:rsidR="004C338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="00E94DA2" w:rsidRPr="00E94DA2">
        <w:rPr>
          <w:rFonts w:ascii="Times New Roman" w:hAnsi="Times New Roman" w:cs="Times New Roman"/>
          <w:b/>
          <w:sz w:val="24"/>
          <w:szCs w:val="24"/>
          <w:lang w:val="sq-AL"/>
        </w:rPr>
        <w:t>.</w:t>
      </w:r>
    </w:p>
    <w:p w:rsidR="001573A5" w:rsidRPr="004827A8" w:rsidRDefault="00C64B13" w:rsidP="004C3382">
      <w:pPr>
        <w:spacing w:before="120" w:after="120" w:line="360" w:lineRule="auto"/>
        <w:ind w:left="360" w:hanging="360"/>
        <w:rPr>
          <w:lang w:val="sq-AL"/>
        </w:rPr>
      </w:pPr>
    </w:p>
    <w:sectPr w:rsidR="001573A5" w:rsidRPr="004827A8" w:rsidSect="00BA16D3">
      <w:headerReference w:type="default" r:id="rId8"/>
      <w:footerReference w:type="default" r:id="rId9"/>
      <w:pgSz w:w="12240" w:h="15840"/>
      <w:pgMar w:top="450" w:right="117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B13" w:rsidRDefault="00C64B13">
      <w:pPr>
        <w:spacing w:after="0" w:line="240" w:lineRule="auto"/>
      </w:pPr>
      <w:r>
        <w:separator/>
      </w:r>
    </w:p>
  </w:endnote>
  <w:endnote w:type="continuationSeparator" w:id="0">
    <w:p w:rsidR="00C64B13" w:rsidRDefault="00C6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53" w:rsidRPr="00746F53" w:rsidRDefault="00E535D4" w:rsidP="00746F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sz w:val="20"/>
        <w:szCs w:val="20"/>
      </w:rPr>
    </w:pPr>
    <w:r w:rsidRPr="00FA27C7">
      <w:rPr>
        <w:rFonts w:asciiTheme="majorHAnsi" w:hAnsiTheme="majorHAnsi"/>
        <w:b/>
        <w:sz w:val="20"/>
        <w:szCs w:val="20"/>
      </w:rPr>
      <w:t xml:space="preserve">Drejtoria e </w:t>
    </w:r>
    <w:r>
      <w:rPr>
        <w:rFonts w:asciiTheme="majorHAnsi" w:hAnsiTheme="majorHAnsi"/>
        <w:b/>
        <w:sz w:val="20"/>
        <w:szCs w:val="20"/>
      </w:rPr>
      <w:t>Përgjithshme e Buxhetit</w:t>
    </w:r>
    <w:r w:rsidRPr="00FA27C7">
      <w:rPr>
        <w:rFonts w:asciiTheme="majorHAnsi" w:hAnsiTheme="majorHAnsi"/>
        <w:b/>
        <w:sz w:val="20"/>
        <w:szCs w:val="20"/>
      </w:rPr>
      <w:ptab w:relativeTo="margin" w:alignment="right" w:leader="none"/>
    </w:r>
    <w:r w:rsidRPr="00FA27C7">
      <w:rPr>
        <w:rFonts w:asciiTheme="majorHAnsi" w:hAnsiTheme="majorHAnsi"/>
        <w:b/>
        <w:sz w:val="20"/>
        <w:szCs w:val="20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A23F6" w:rsidRPr="006A23F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746F53" w:rsidRDefault="00C64B13" w:rsidP="00746F53">
    <w:pPr>
      <w:pStyle w:val="Footer"/>
    </w:pPr>
  </w:p>
  <w:p w:rsidR="00746F53" w:rsidRDefault="00E535D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2EBA83" wp14:editId="30B5FEA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9525" t="9525" r="0" b="1905"/>
              <wp:wrapNone/>
              <wp:docPr id="1" name="Group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274320"/>
                        <a:chOff x="0" y="0"/>
                        <a:chExt cx="59436" cy="2743"/>
                      </a:xfrm>
                    </wpg:grpSpPr>
                    <wps:wsp>
                      <wps:cNvPr id="2" name="Rectangle 1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" cy="27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2286" y="0"/>
                          <a:ext cx="53530" cy="2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F53" w:rsidRDefault="00C64B1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EBA83" id="Group 155" o:spid="_x0000_s1026" style="position:absolute;margin-left:0;margin-top:0;width:468pt;height:21.6pt;z-index:25165824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XFcEA&#10;AADaAAAADwAAAGRycy9kb3ducmV2LnhtbESPQYvCMBSE78L+h/AEb5rag9pqFFlcVo/qsuDt0Tzb&#10;YvNSkmjrvzcLCx6HmfmGWW1604gHOV9bVjCdJCCIC6trLhX8nL/GCxA+IGtsLJOCJ3nYrD8GK8y1&#10;7fhIj1MoRYSwz1FBFUKbS+mLigz6iW2Jo3e1zmCI0pVSO+wi3DQyTZKZNFhzXKiwpc+KitvpbhRk&#10;s/T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lxXBAAAA2gAAAA8AAAAAAAAAAAAAAAAAmAIAAGRycy9kb3du&#10;cmV2LnhtbFBLBQYAAAAABAAEAPUAAACGAwAAAAA=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VD8IA&#10;AADaAAAADwAAAGRycy9kb3ducmV2LnhtbESPUWvCMBSF34X9h3AHvmk6BzKqUWRusCdx6g+4NHdt&#10;Z3NTk7SN/nojDPZ4OOd8h7NcR9OInpyvLSt4mWYgiAuray4VnI6fkzcQPiBrbCyTgit5WK+eRkvM&#10;tR34m/pDKEWCsM9RQRVCm0vpi4oM+qltiZP3Y53BkKQrpXY4JLhp5CzL5tJgzWmhwpbeKyrOh84o&#10;2Pe6CN1s2N522SV2t4/dr4udUuPnuFmACBTDf/iv/aUVvML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NUPwgAAANoAAAAPAAAAAAAAAAAAAAAAAJgCAABkcnMvZG93&#10;bnJldi54bWxQSwUGAAAAAAQABAD1AAAAhwMAAAAA&#10;" filled="f" stroked="f" strokeweight=".5pt">
                <v:textbox style="mso-fit-shape-to-text:t" inset="0,,0">
                  <w:txbxContent>
                    <w:p w:rsidR="00746F53" w:rsidRDefault="00C64B1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B13" w:rsidRDefault="00C64B13">
      <w:pPr>
        <w:spacing w:after="0" w:line="240" w:lineRule="auto"/>
      </w:pPr>
      <w:r>
        <w:separator/>
      </w:r>
    </w:p>
  </w:footnote>
  <w:footnote w:type="continuationSeparator" w:id="0">
    <w:p w:rsidR="00C64B13" w:rsidRDefault="00C64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i/>
        <w:sz w:val="20"/>
        <w:szCs w:val="20"/>
      </w:rPr>
      <w:alias w:val="Title"/>
      <w:id w:val="152614301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6F53" w:rsidRDefault="00E535D4" w:rsidP="00746F5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b/>
            <w:i/>
            <w:sz w:val="20"/>
            <w:szCs w:val="20"/>
          </w:rPr>
        </w:pPr>
        <w:r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 xml:space="preserve">     </w:t>
        </w:r>
      </w:p>
    </w:sdtContent>
  </w:sdt>
  <w:p w:rsidR="00746F53" w:rsidRDefault="00C64B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BB2"/>
    <w:multiLevelType w:val="hybridMultilevel"/>
    <w:tmpl w:val="1818B292"/>
    <w:lvl w:ilvl="0" w:tplc="23A6F95C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02F69"/>
    <w:multiLevelType w:val="hybridMultilevel"/>
    <w:tmpl w:val="FCBAF27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1CA4F87"/>
    <w:multiLevelType w:val="hybridMultilevel"/>
    <w:tmpl w:val="3B78FA6C"/>
    <w:lvl w:ilvl="0" w:tplc="87508B74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030CA"/>
    <w:multiLevelType w:val="hybridMultilevel"/>
    <w:tmpl w:val="9704F4A6"/>
    <w:lvl w:ilvl="0" w:tplc="16B6C4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943634" w:themeColor="accent2" w:themeShade="BF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D5ECB"/>
    <w:multiLevelType w:val="hybridMultilevel"/>
    <w:tmpl w:val="3D02DD8A"/>
    <w:lvl w:ilvl="0" w:tplc="A8E4A8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12D3D"/>
    <w:multiLevelType w:val="hybridMultilevel"/>
    <w:tmpl w:val="58C04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E7997"/>
    <w:multiLevelType w:val="hybridMultilevel"/>
    <w:tmpl w:val="CE1CB1D2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  <w:color w:val="943634" w:themeColor="accent2" w:themeShade="BF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20214"/>
    <w:multiLevelType w:val="hybridMultilevel"/>
    <w:tmpl w:val="868E9F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74047E"/>
    <w:multiLevelType w:val="hybridMultilevel"/>
    <w:tmpl w:val="EEA6F2F8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7FA11F31"/>
    <w:multiLevelType w:val="hybridMultilevel"/>
    <w:tmpl w:val="BCD85D02"/>
    <w:lvl w:ilvl="0" w:tplc="1BE0B8F8">
      <w:start w:val="7"/>
      <w:numFmt w:val="upperRoman"/>
      <w:lvlText w:val="%1."/>
      <w:lvlJc w:val="left"/>
      <w:pPr>
        <w:ind w:left="720" w:hanging="720"/>
      </w:pPr>
      <w:rPr>
        <w:rFonts w:hint="default"/>
        <w:b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21"/>
    <w:rsid w:val="00012F3B"/>
    <w:rsid w:val="00017637"/>
    <w:rsid w:val="000324F7"/>
    <w:rsid w:val="000619DA"/>
    <w:rsid w:val="000867B6"/>
    <w:rsid w:val="00091A9E"/>
    <w:rsid w:val="000A3B9C"/>
    <w:rsid w:val="000B3A13"/>
    <w:rsid w:val="0011189C"/>
    <w:rsid w:val="00117F22"/>
    <w:rsid w:val="001262A7"/>
    <w:rsid w:val="00175631"/>
    <w:rsid w:val="001C3615"/>
    <w:rsid w:val="00205033"/>
    <w:rsid w:val="0022452B"/>
    <w:rsid w:val="00225CE3"/>
    <w:rsid w:val="002964A1"/>
    <w:rsid w:val="002C5DCC"/>
    <w:rsid w:val="002D5EC7"/>
    <w:rsid w:val="002D7A78"/>
    <w:rsid w:val="003306CF"/>
    <w:rsid w:val="00335862"/>
    <w:rsid w:val="00336E45"/>
    <w:rsid w:val="00345C5B"/>
    <w:rsid w:val="00350104"/>
    <w:rsid w:val="00367E0D"/>
    <w:rsid w:val="003A15F4"/>
    <w:rsid w:val="003A6D8E"/>
    <w:rsid w:val="003C6F87"/>
    <w:rsid w:val="003E3010"/>
    <w:rsid w:val="00442B67"/>
    <w:rsid w:val="00472E96"/>
    <w:rsid w:val="004827A8"/>
    <w:rsid w:val="004C0268"/>
    <w:rsid w:val="004C3382"/>
    <w:rsid w:val="004E3247"/>
    <w:rsid w:val="00551834"/>
    <w:rsid w:val="00566096"/>
    <w:rsid w:val="00575044"/>
    <w:rsid w:val="0059557A"/>
    <w:rsid w:val="005D3BDC"/>
    <w:rsid w:val="005E5417"/>
    <w:rsid w:val="00605D6E"/>
    <w:rsid w:val="00611B88"/>
    <w:rsid w:val="00627D14"/>
    <w:rsid w:val="00642734"/>
    <w:rsid w:val="0065273B"/>
    <w:rsid w:val="00661594"/>
    <w:rsid w:val="00684F6F"/>
    <w:rsid w:val="006856C9"/>
    <w:rsid w:val="00687C68"/>
    <w:rsid w:val="00691D81"/>
    <w:rsid w:val="006A1278"/>
    <w:rsid w:val="006A23F6"/>
    <w:rsid w:val="006B5447"/>
    <w:rsid w:val="006B6636"/>
    <w:rsid w:val="007058C7"/>
    <w:rsid w:val="00772EC5"/>
    <w:rsid w:val="007740A8"/>
    <w:rsid w:val="007C0A21"/>
    <w:rsid w:val="0081464D"/>
    <w:rsid w:val="00815116"/>
    <w:rsid w:val="008437C8"/>
    <w:rsid w:val="00860EC2"/>
    <w:rsid w:val="00895AF7"/>
    <w:rsid w:val="008B14D4"/>
    <w:rsid w:val="008C18D7"/>
    <w:rsid w:val="008C5C12"/>
    <w:rsid w:val="008C69F3"/>
    <w:rsid w:val="009265D5"/>
    <w:rsid w:val="00973C01"/>
    <w:rsid w:val="00982582"/>
    <w:rsid w:val="00985FA3"/>
    <w:rsid w:val="009A03F6"/>
    <w:rsid w:val="009A7A23"/>
    <w:rsid w:val="009B61B9"/>
    <w:rsid w:val="009C5092"/>
    <w:rsid w:val="009D140E"/>
    <w:rsid w:val="009D2E6E"/>
    <w:rsid w:val="009E0A93"/>
    <w:rsid w:val="009E31F3"/>
    <w:rsid w:val="009F6720"/>
    <w:rsid w:val="00A06674"/>
    <w:rsid w:val="00A07934"/>
    <w:rsid w:val="00A33F2F"/>
    <w:rsid w:val="00A81E01"/>
    <w:rsid w:val="00A96E44"/>
    <w:rsid w:val="00AD1BAC"/>
    <w:rsid w:val="00AE3841"/>
    <w:rsid w:val="00B21C16"/>
    <w:rsid w:val="00B31D6F"/>
    <w:rsid w:val="00B65B6C"/>
    <w:rsid w:val="00B843E6"/>
    <w:rsid w:val="00BA16D3"/>
    <w:rsid w:val="00BB2741"/>
    <w:rsid w:val="00BE0BD2"/>
    <w:rsid w:val="00BE2098"/>
    <w:rsid w:val="00BE28B1"/>
    <w:rsid w:val="00BE7611"/>
    <w:rsid w:val="00C00371"/>
    <w:rsid w:val="00C45EB9"/>
    <w:rsid w:val="00C47689"/>
    <w:rsid w:val="00C62EB5"/>
    <w:rsid w:val="00C64B13"/>
    <w:rsid w:val="00C712F8"/>
    <w:rsid w:val="00CD44F6"/>
    <w:rsid w:val="00CD7F51"/>
    <w:rsid w:val="00CE23FE"/>
    <w:rsid w:val="00CF7E37"/>
    <w:rsid w:val="00D43C7D"/>
    <w:rsid w:val="00D65D43"/>
    <w:rsid w:val="00DB26E5"/>
    <w:rsid w:val="00DB7817"/>
    <w:rsid w:val="00DD51D0"/>
    <w:rsid w:val="00E02DB6"/>
    <w:rsid w:val="00E1159D"/>
    <w:rsid w:val="00E23B2E"/>
    <w:rsid w:val="00E34A0B"/>
    <w:rsid w:val="00E45016"/>
    <w:rsid w:val="00E535D4"/>
    <w:rsid w:val="00E65CF0"/>
    <w:rsid w:val="00E7253A"/>
    <w:rsid w:val="00E81F82"/>
    <w:rsid w:val="00E9403D"/>
    <w:rsid w:val="00E94DA2"/>
    <w:rsid w:val="00E97A83"/>
    <w:rsid w:val="00EA37B6"/>
    <w:rsid w:val="00EC6B2B"/>
    <w:rsid w:val="00EF2C49"/>
    <w:rsid w:val="00F30454"/>
    <w:rsid w:val="00F43BFF"/>
    <w:rsid w:val="00F5099D"/>
    <w:rsid w:val="00F61843"/>
    <w:rsid w:val="00FB3C1B"/>
    <w:rsid w:val="00FC742B"/>
    <w:rsid w:val="00FD2F4A"/>
    <w:rsid w:val="00FD7E3F"/>
    <w:rsid w:val="00FE2B7C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47E71-B6BE-483F-9785-D7789E62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5D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D4"/>
    <w:pPr>
      <w:ind w:left="720"/>
      <w:contextualSpacing/>
    </w:pPr>
  </w:style>
  <w:style w:type="table" w:styleId="TableGrid">
    <w:name w:val="Table Grid"/>
    <w:basedOn w:val="TableNormal"/>
    <w:uiPriority w:val="59"/>
    <w:rsid w:val="00E535D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5D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5D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D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A22B2-3B7F-4DE1-9250-6DC87B2F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Besjon Tanuzi</dc:creator>
  <cp:lastModifiedBy>Xhoana Agolli</cp:lastModifiedBy>
  <cp:revision>4</cp:revision>
  <cp:lastPrinted>2017-09-29T11:01:00Z</cp:lastPrinted>
  <dcterms:created xsi:type="dcterms:W3CDTF">2017-09-29T11:04:00Z</dcterms:created>
  <dcterms:modified xsi:type="dcterms:W3CDTF">2017-10-11T08:46:00Z</dcterms:modified>
</cp:coreProperties>
</file>