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62" w:rsidRPr="003D1AB5" w:rsidRDefault="005E2E62" w:rsidP="005E2E62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D1AB5">
        <w:rPr>
          <w:rFonts w:ascii="Arial" w:hAnsi="Arial" w:cs="Arial"/>
          <w:b/>
          <w:sz w:val="22"/>
          <w:szCs w:val="22"/>
          <w:u w:val="single"/>
        </w:rPr>
        <w:t>Anexo I-TABLA DE ACTOS</w:t>
      </w:r>
    </w:p>
    <w:p w:rsidR="005E2E62" w:rsidRPr="003D1AB5" w:rsidRDefault="005E2E62" w:rsidP="005E2E62">
      <w:pPr>
        <w:rPr>
          <w:rFonts w:ascii="Arial" w:hAnsi="Arial" w:cs="Arial"/>
          <w:b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b/>
          <w:sz w:val="22"/>
          <w:szCs w:val="22"/>
        </w:rPr>
      </w:pPr>
      <w:r w:rsidRPr="003D1AB5">
        <w:rPr>
          <w:rFonts w:ascii="Arial" w:hAnsi="Arial" w:cs="Arial"/>
          <w:b/>
          <w:sz w:val="22"/>
          <w:szCs w:val="22"/>
        </w:rPr>
        <w:t>ACTOS JUDICIALES</w:t>
      </w: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tbl>
      <w:tblPr>
        <w:tblW w:w="13877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060"/>
        <w:gridCol w:w="12817"/>
      </w:tblGrid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Anotación Preventiva de Concurso/Quiebra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Actos relativos a Concurso/Quiebra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Inoponibilidad de Inscripción y/o de Actos Jurídicos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Anotación de Caducidad de Medida Cautelar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Cancelación de Inscripción de Dominio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Caución Real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Medida Cautelar Genérica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Medida Cautelar Genérica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Subasta Judicial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Anoticiamiento de Remate Judicial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Cancelación Judicial de Hipoteca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Cesión de Acciones y Derechos Hereditarios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Nulidad o Anulación de Inscripción de Acto Jurídico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Cancelación de Anotación preventiva de Expropiación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Inembargabilidad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Embargo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Ampliación de Embargo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Embargo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Otros Actos relativos a Embargo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Inhibición General de Bienes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Inhibición General de Bienes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Otros Actos relativos a Inhibición General de Bienes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Litis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Litis en Juicio Expropiatorio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Litis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Otros Actos relativos a Litis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Prohibición de Innovar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Prohibición de Innovar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Otros Actos relativos a </w:t>
            </w:r>
            <w:smartTag w:uri="urn:schemas-microsoft-com:office:smarttags" w:element="PersonName">
              <w:smartTagPr>
                <w:attr w:name="ProductID" w:val="LA PROHIBICIￓN DE"/>
              </w:smartTagPr>
              <w:smartTag w:uri="urn:schemas-microsoft-com:office:smarttags" w:element="PersonName">
                <w:smartTagPr>
                  <w:attr w:name="ProductID" w:val="la Prohibici￳n"/>
                </w:smartTagPr>
                <w:r w:rsidRPr="003D1AB5">
                  <w:rPr>
                    <w:rFonts w:ascii="Arial" w:hAnsi="Arial" w:cs="Arial"/>
                    <w:caps/>
                    <w:sz w:val="22"/>
                    <w:szCs w:val="22"/>
                  </w:rPr>
                  <w:t>la Prohibición</w:t>
                </w:r>
              </w:smartTag>
              <w:r w:rsidRPr="003D1AB5">
                <w:rPr>
                  <w:rFonts w:ascii="Arial" w:hAnsi="Arial" w:cs="Arial"/>
                  <w:caps/>
                  <w:sz w:val="22"/>
                  <w:szCs w:val="22"/>
                </w:rPr>
                <w:t xml:space="preserve"> de</w:t>
              </w:r>
            </w:smartTag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 Innovar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Prohibición de Contratar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lastRenderedPageBreak/>
              <w:t>31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Levantamiento de Prohibición de Contratar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Otros Actos relativos a </w:t>
            </w:r>
            <w:smartTag w:uri="urn:schemas-microsoft-com:office:smarttags" w:element="PersonName">
              <w:smartTagPr>
                <w:attr w:name="ProductID" w:val="LA PROHIBICIￓN DE"/>
              </w:smartTagPr>
              <w:smartTag w:uri="urn:schemas-microsoft-com:office:smarttags" w:element="PersonName">
                <w:smartTagPr>
                  <w:attr w:name="ProductID" w:val="la Prohibici￳n"/>
                </w:smartTagPr>
                <w:r w:rsidRPr="003D1AB5">
                  <w:rPr>
                    <w:rFonts w:ascii="Arial" w:hAnsi="Arial" w:cs="Arial"/>
                    <w:caps/>
                    <w:sz w:val="22"/>
                    <w:szCs w:val="22"/>
                  </w:rPr>
                  <w:t>la Prohibición</w:t>
                </w:r>
              </w:smartTag>
              <w:r w:rsidRPr="003D1AB5">
                <w:rPr>
                  <w:rFonts w:ascii="Arial" w:hAnsi="Arial" w:cs="Arial"/>
                  <w:caps/>
                  <w:sz w:val="22"/>
                  <w:szCs w:val="22"/>
                </w:rPr>
                <w:t xml:space="preserve"> de</w:t>
              </w:r>
            </w:smartTag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 Contratar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Reinscripción de Inhibición General de Bienes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Reinscripción de Medidas Cautelares sobre Inmuebles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Declaratoria de Herederos o Testamentos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104537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Declaratoria de Herederos o Testamento con Cesión de Acc</w:t>
            </w:r>
            <w:r w:rsidR="00104537">
              <w:rPr>
                <w:rFonts w:ascii="Arial" w:hAnsi="Arial" w:cs="Arial"/>
                <w:caps/>
                <w:sz w:val="22"/>
                <w:szCs w:val="22"/>
              </w:rPr>
              <w:t>IONES</w:t>
            </w: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 y Der</w:t>
            </w:r>
            <w:r w:rsidR="00104537">
              <w:rPr>
                <w:rFonts w:ascii="Arial" w:hAnsi="Arial" w:cs="Arial"/>
                <w:caps/>
                <w:sz w:val="22"/>
                <w:szCs w:val="22"/>
              </w:rPr>
              <w:t xml:space="preserve">ECHOS </w:t>
            </w: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 Hereditarios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Partición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Usucapión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39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Retrocesión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Sentencia con Incidencia Registral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Sentencia de Expropiación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Otros Actos Judiciales (con proporción para rubro a) 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Revocación de Donación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Segundo o Ulterior Testimonio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Anotación Primer Testimonio para </w:t>
            </w:r>
            <w:smartTag w:uri="urn:schemas-microsoft-com:office:smarttags" w:element="PersonName">
              <w:smartTagPr>
                <w:attr w:name="ProductID" w:val="LA PARTE QUE"/>
              </w:smartTagPr>
              <w:smartTag w:uri="urn:schemas-microsoft-com:office:smarttags" w:element="PersonName">
                <w:smartTagPr>
                  <w:attr w:name="ProductID" w:val="la Parte"/>
                </w:smartTagPr>
                <w:r w:rsidRPr="003D1AB5">
                  <w:rPr>
                    <w:rFonts w:ascii="Arial" w:hAnsi="Arial" w:cs="Arial"/>
                    <w:caps/>
                    <w:sz w:val="22"/>
                    <w:szCs w:val="22"/>
                  </w:rPr>
                  <w:t>la Parte</w:t>
                </w:r>
              </w:smartTag>
              <w:r w:rsidRPr="003D1AB5">
                <w:rPr>
                  <w:rFonts w:ascii="Arial" w:hAnsi="Arial" w:cs="Arial"/>
                  <w:caps/>
                  <w:sz w:val="22"/>
                  <w:szCs w:val="22"/>
                </w:rPr>
                <w:t xml:space="preserve"> que</w:t>
              </w:r>
            </w:smartTag>
            <w:r w:rsidRPr="003D1AB5">
              <w:rPr>
                <w:rFonts w:ascii="Arial" w:hAnsi="Arial" w:cs="Arial"/>
                <w:caps/>
                <w:sz w:val="22"/>
                <w:szCs w:val="22"/>
              </w:rPr>
              <w:t xml:space="preserve"> No se Expidió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Otros Actos Judiciales</w:t>
            </w:r>
          </w:p>
        </w:tc>
      </w:tr>
      <w:tr w:rsidR="005E2E6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3D1AB5">
              <w:rPr>
                <w:rFonts w:ascii="Arial" w:hAnsi="Arial" w:cs="Arial"/>
                <w:caps/>
                <w:sz w:val="22"/>
                <w:szCs w:val="22"/>
              </w:rPr>
              <w:t>Adjudicación por Disolución de Sociedad Conyugal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057B16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BOLETO/CESION DE BOLETO DE COMPRAVENTA</w:t>
            </w:r>
            <w:r w:rsidR="006D02D3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49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057B16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CANCELACIÓN DE BOLETO/CESIÓN DE BOLETO DE COMPRAVENTA</w:t>
            </w:r>
            <w:r w:rsidR="006D02D3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057B16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>
              <w:rPr>
                <w:rFonts w:ascii="Arial" w:hAnsi="Arial" w:cs="Arial"/>
                <w:caps/>
                <w:sz w:val="22"/>
                <w:szCs w:val="22"/>
              </w:rPr>
              <w:t>REIN</w:t>
            </w:r>
            <w:r w:rsidR="00C64E61">
              <w:rPr>
                <w:rFonts w:ascii="Arial" w:hAnsi="Arial" w:cs="Arial"/>
                <w:caps/>
                <w:sz w:val="22"/>
                <w:szCs w:val="22"/>
              </w:rPr>
              <w:t>S</w:t>
            </w:r>
            <w:r>
              <w:rPr>
                <w:rFonts w:ascii="Arial" w:hAnsi="Arial" w:cs="Arial"/>
                <w:caps/>
                <w:sz w:val="22"/>
                <w:szCs w:val="22"/>
              </w:rPr>
              <w:t>CRIPCIÓN DE BOLETO/ CESIÓN DE BOLETO DE COMPRAVENTA</w:t>
            </w:r>
            <w:r w:rsidR="006D02D3">
              <w:rPr>
                <w:rFonts w:ascii="Arial" w:hAnsi="Arial" w:cs="Arial"/>
                <w:caps/>
                <w:sz w:val="22"/>
                <w:szCs w:val="22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51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F31643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1967CE">
              <w:rPr>
                <w:rFonts w:ascii="Arial" w:hAnsi="Arial"/>
              </w:rPr>
              <w:t>AFECTACIÓN A VIVIENDA</w:t>
            </w:r>
            <w:r w:rsidR="001F73CC">
              <w:rPr>
                <w:rFonts w:ascii="Arial" w:hAnsi="Arial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F31643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1967CE">
              <w:rPr>
                <w:rFonts w:ascii="Arial" w:hAnsi="Arial"/>
              </w:rPr>
              <w:t>DESAFECTACIÓN A BIEN DE FAMILIA/VIVIENDA</w:t>
            </w:r>
            <w:r w:rsidR="001F73CC">
              <w:rPr>
                <w:rFonts w:ascii="Arial" w:hAnsi="Arial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F31643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1967CE">
              <w:rPr>
                <w:rFonts w:ascii="Arial" w:hAnsi="Arial"/>
              </w:rPr>
              <w:t>DESAFECTACIÓN DE BIEN DE FAMILIA/VIVIENDA CON RESERVA DE SUBROGACIÓN REAL</w:t>
            </w:r>
            <w:r w:rsidR="001F73CC">
              <w:rPr>
                <w:rFonts w:ascii="Arial" w:hAnsi="Arial"/>
              </w:rPr>
              <w:t xml:space="preserve"> </w:t>
            </w:r>
          </w:p>
        </w:tc>
      </w:tr>
      <w:tr w:rsidR="00F31643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31643" w:rsidRPr="003D1AB5" w:rsidRDefault="00F31643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31643" w:rsidRPr="003D1AB5" w:rsidRDefault="00F31643" w:rsidP="00A90A93">
            <w:pPr>
              <w:rPr>
                <w:rFonts w:ascii="Arial" w:hAnsi="Arial" w:cs="Arial"/>
                <w:caps/>
                <w:sz w:val="22"/>
                <w:szCs w:val="22"/>
              </w:rPr>
            </w:pPr>
            <w:r w:rsidRPr="001967CE">
              <w:rPr>
                <w:rFonts w:ascii="Arial" w:hAnsi="Arial"/>
              </w:rPr>
              <w:t>OTRAS PUBLIC</w:t>
            </w:r>
            <w:r>
              <w:rPr>
                <w:rFonts w:ascii="Arial" w:hAnsi="Arial"/>
              </w:rPr>
              <w:t>IDADES</w:t>
            </w:r>
            <w:r w:rsidRPr="001967CE">
              <w:rPr>
                <w:rFonts w:ascii="Arial" w:hAnsi="Arial"/>
              </w:rPr>
              <w:t xml:space="preserve"> CON VOCACIÓN REGISTRAL</w:t>
            </w:r>
            <w:r w:rsidR="001F73CC">
              <w:rPr>
                <w:rFonts w:ascii="Arial" w:hAnsi="Arial"/>
              </w:rPr>
              <w:t xml:space="preserve"> </w:t>
            </w:r>
          </w:p>
        </w:tc>
      </w:tr>
      <w:tr w:rsidR="00CC2AD2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CC2AD2" w:rsidRDefault="00CC2AD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CC2AD2" w:rsidRPr="001967CE" w:rsidRDefault="00CC2AD2" w:rsidP="00A90A93">
            <w:pPr>
              <w:rPr>
                <w:rFonts w:ascii="Arial" w:hAnsi="Arial"/>
              </w:rPr>
            </w:pPr>
            <w:r w:rsidRPr="00CC2AD2">
              <w:rPr>
                <w:rFonts w:ascii="Arial" w:hAnsi="Arial"/>
                <w:sz w:val="22"/>
                <w:szCs w:val="22"/>
              </w:rPr>
              <w:t>PACTO DE CONVIVENCIA: EXISTENCIA / MODIFICACIÓN / RESCISIÓN / EXTINCIÓN. ART. 513 Y CONCS. CCCN</w:t>
            </w:r>
          </w:p>
        </w:tc>
      </w:tr>
      <w:tr w:rsidR="00F174B1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174B1" w:rsidRDefault="00F174B1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174B1" w:rsidRPr="00CC2AD2" w:rsidRDefault="00F174B1" w:rsidP="00A90A9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LEVANTAMIENTO DE MEDIDA CAUTELAR AL SOLO EFECTO DE ESCRITURAR</w:t>
            </w:r>
          </w:p>
        </w:tc>
      </w:tr>
      <w:tr w:rsidR="00F174B1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F174B1" w:rsidRDefault="00F174B1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F174B1" w:rsidRDefault="00F174B1" w:rsidP="00A90A9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INTERDICCION /INHIBICIÓN GENERAL DE BIENES sine die</w:t>
            </w:r>
          </w:p>
        </w:tc>
      </w:tr>
      <w:tr w:rsidR="009D043F" w:rsidRPr="003D1AB5">
        <w:trPr>
          <w:trHeight w:val="255"/>
        </w:trPr>
        <w:tc>
          <w:tcPr>
            <w:tcW w:w="1060" w:type="dxa"/>
            <w:shd w:val="clear" w:color="auto" w:fill="auto"/>
            <w:noWrap/>
            <w:vAlign w:val="bottom"/>
          </w:tcPr>
          <w:p w:rsidR="009D043F" w:rsidRDefault="009D043F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</w:t>
            </w:r>
          </w:p>
        </w:tc>
        <w:tc>
          <w:tcPr>
            <w:tcW w:w="12817" w:type="dxa"/>
            <w:shd w:val="clear" w:color="auto" w:fill="auto"/>
            <w:noWrap/>
            <w:vAlign w:val="bottom"/>
          </w:tcPr>
          <w:p w:rsidR="009D043F" w:rsidRDefault="009D043F" w:rsidP="00A90A93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LEVANTAMIENTO DE ANOTACIONES ESPECIALES AL SOLO EFECTO DE ESCRITURAR</w:t>
            </w:r>
          </w:p>
        </w:tc>
      </w:tr>
    </w:tbl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  <w:r w:rsidRPr="003D1AB5">
        <w:rPr>
          <w:rFonts w:ascii="Arial" w:hAnsi="Arial" w:cs="Arial"/>
          <w:sz w:val="22"/>
          <w:szCs w:val="22"/>
        </w:rPr>
        <w:br w:type="page"/>
      </w:r>
    </w:p>
    <w:p w:rsidR="005E2E62" w:rsidRPr="003D1AB5" w:rsidRDefault="005E2E62" w:rsidP="005E2E62">
      <w:pPr>
        <w:rPr>
          <w:rFonts w:ascii="Arial" w:hAnsi="Arial" w:cs="Arial"/>
          <w:b/>
          <w:sz w:val="22"/>
          <w:szCs w:val="22"/>
        </w:rPr>
      </w:pPr>
      <w:r w:rsidRPr="003D1AB5">
        <w:rPr>
          <w:rFonts w:ascii="Arial" w:hAnsi="Arial" w:cs="Arial"/>
          <w:b/>
          <w:sz w:val="22"/>
          <w:szCs w:val="22"/>
        </w:rPr>
        <w:t>ACTOS ADMINISTRATIVOS</w:t>
      </w: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tbl>
      <w:tblPr>
        <w:tblW w:w="13877" w:type="dxa"/>
        <w:tblInd w:w="53" w:type="dxa"/>
        <w:tblCellMar>
          <w:left w:w="70" w:type="dxa"/>
          <w:right w:w="70" w:type="dxa"/>
        </w:tblCellMar>
        <w:tblLook w:val="0000"/>
      </w:tblPr>
      <w:tblGrid>
        <w:gridCol w:w="1277"/>
        <w:gridCol w:w="12600"/>
      </w:tblGrid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ANOTACIÓN PREVENTIVA DE EXPROPIACIÓN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DECRETO APROBATORIO DE AVENIMIENTO DE EXPROPIACIÓN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RETROCESIÓN DE EXPROPIACIÓN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SERVIDUMBRE ADMINISTRATIVA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USUCAPIÓN ADMINISTRATIVA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104537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FUSIÓN/ESCISIÓN/TRANSFORM</w:t>
            </w:r>
            <w:r w:rsidR="00104537">
              <w:rPr>
                <w:rFonts w:ascii="Arial" w:hAnsi="Arial" w:cs="Arial"/>
                <w:sz w:val="22"/>
                <w:szCs w:val="22"/>
              </w:rPr>
              <w:t>ACION</w:t>
            </w:r>
            <w:r w:rsidRPr="003D1AB5">
              <w:rPr>
                <w:rFonts w:ascii="Arial" w:hAnsi="Arial" w:cs="Arial"/>
                <w:sz w:val="22"/>
                <w:szCs w:val="22"/>
              </w:rPr>
              <w:t>/CAMBIO DE DENOM</w:t>
            </w:r>
            <w:r w:rsidR="00104537">
              <w:rPr>
                <w:rFonts w:ascii="Arial" w:hAnsi="Arial" w:cs="Arial"/>
                <w:sz w:val="22"/>
                <w:szCs w:val="22"/>
              </w:rPr>
              <w:t>INACION</w:t>
            </w:r>
            <w:r w:rsidRPr="003D1AB5">
              <w:rPr>
                <w:rFonts w:ascii="Arial" w:hAnsi="Arial" w:cs="Arial"/>
                <w:sz w:val="22"/>
                <w:szCs w:val="22"/>
              </w:rPr>
              <w:t xml:space="preserve"> DE SOCIEDAD POR OFICIO ADMINISTRATIVO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LEVANTAMIENTO DE INEMBARGABILIDAD A PEDIDO DE PARTE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DESAFECTACIÓN USO PÚBLICO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LEY 9533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ANOTACIÓN/PREANOTACIÓN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RENOVACIÓN DE ANOTACIÓN/PREANOTACIÓN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CANCELACIÓN DE ANOTACIÓN/PREANOTACIÓN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F3083E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AFECTACIÓN A BIEN DE VIVIENDA</w:t>
            </w:r>
            <w:r w:rsidR="005E2E62" w:rsidRPr="003D1AB5">
              <w:rPr>
                <w:rFonts w:ascii="Arial" w:hAnsi="Arial" w:cs="Arial"/>
                <w:sz w:val="22"/>
                <w:szCs w:val="22"/>
              </w:rPr>
              <w:t xml:space="preserve"> (ACTA ADMINISTRATIVA)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73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F3083E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DESAFECTACIÓN A VIVIENDA</w:t>
            </w:r>
            <w:r w:rsidR="005E2E62" w:rsidRPr="003D1AB5">
              <w:rPr>
                <w:rFonts w:ascii="Arial" w:hAnsi="Arial" w:cs="Arial"/>
                <w:sz w:val="22"/>
                <w:szCs w:val="22"/>
              </w:rPr>
              <w:t xml:space="preserve"> (ACTA ADMINISTRATIVA)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ANOTICIAMIENTO DE APROBACIÓN DE PLANO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ACTUALIZACIÓN DE NOMENCLATURA CATASTRAL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OTROS ACTOS ADMINISTRATIVOS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PRÓRROGA DE 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79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CANCELACIÓN DE PREANOTACIÓN HIPOTECARIA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ESCISIÓN DE SOCIEDAD POR OFICIO ADMINISTRATIVO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TRANSFORMACIÓN DE SOCIEDAD POR OFICIO ADMINISTRATIVO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CAMBIO DE DENOMINACIÓN DE SOCIEDAD POR OFICIO ADMINISTRATIVO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C43FCE" w:rsidP="0010453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SUSPENSIÓN </w:t>
            </w:r>
            <w:r w:rsidR="005E2E62" w:rsidRPr="003D1AB5">
              <w:rPr>
                <w:rFonts w:ascii="Arial" w:hAnsi="Arial" w:cs="Arial"/>
                <w:sz w:val="22"/>
                <w:szCs w:val="22"/>
              </w:rPr>
              <w:t xml:space="preserve">DE PLANO </w:t>
            </w:r>
            <w:r w:rsidR="00104537">
              <w:rPr>
                <w:rFonts w:ascii="Arial" w:hAnsi="Arial" w:cs="Arial"/>
                <w:sz w:val="22"/>
                <w:szCs w:val="22"/>
              </w:rPr>
              <w:t>PROPIEDAD HORIZONTAL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ANOTACIÓN PREVENTIVA DE SERVIDUMBRE ADMINISTRATIVA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85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SOLICITUD CANCELACIÓN DE USUFRUCTO VITALICIO CON PARTIDA DE DEFUNCIÓN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86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ANOTACIÓN DE CADUCIDAD DE MEDIDA CAUTELAR, A PEDIDO DE PARTE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87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CANCELACIÓN DE HIPOTECA, A SOLICITUD DE BANCOS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88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LEVANTAMIENTO DE INHIBICIÓN, A SOLICITUD DE BANCOS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89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LEVANTAMIENTO DE MEDIDA CAUTELAR, A SOLICITUD DE BANCOS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TRABA DE MEDIDA CAUTELAR, A SOLICITUD DE ORGANISMOS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lastRenderedPageBreak/>
              <w:t>91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TRABA DE INHIBICIÓN, A SOLICITUD DE ORGANISMOS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SEGUNDO O ULTERIORES TESTIMONIOS POR ACTUACIÓN ADMINISTRATIVA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93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ARRENDAMIENTO RURAL Y APARCERÍA CELEBRADO POR INSTRUMENTO PRIVADO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94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LEVANTAMIENTO DE INHIBICIÓN, A SOLICITUD DE ORGANISMOS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95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LEVANTAMIENTO DE MEDIDA CAUTELAR, A SOLICITUD DE ORGANISMOS OFICIALES AUTORIZADOS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96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 xml:space="preserve">RECTIFICACIÓN, AMPLIACIÓN </w:t>
            </w:r>
            <w:r w:rsidR="00F3083E">
              <w:rPr>
                <w:rFonts w:ascii="Arial" w:hAnsi="Arial" w:cs="Arial"/>
                <w:sz w:val="22"/>
                <w:szCs w:val="22"/>
              </w:rPr>
              <w:t>O ACLARATORIA DE</w:t>
            </w:r>
            <w:r w:rsidR="00EF406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3083E">
              <w:rPr>
                <w:rFonts w:ascii="Arial" w:hAnsi="Arial" w:cs="Arial"/>
                <w:sz w:val="22"/>
                <w:szCs w:val="22"/>
              </w:rPr>
              <w:t>VIVIENDA</w:t>
            </w:r>
            <w:r w:rsidRPr="003D1AB5">
              <w:rPr>
                <w:rFonts w:ascii="Arial" w:hAnsi="Arial" w:cs="Arial"/>
                <w:sz w:val="22"/>
                <w:szCs w:val="22"/>
              </w:rPr>
              <w:t xml:space="preserve"> POR ACTA ADMINISTRATIVA</w:t>
            </w:r>
          </w:p>
        </w:tc>
      </w:tr>
      <w:tr w:rsidR="005E2E62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97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E2E62" w:rsidRPr="003D1AB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3D1AB5">
              <w:rPr>
                <w:rFonts w:ascii="Arial" w:hAnsi="Arial" w:cs="Arial"/>
                <w:sz w:val="22"/>
                <w:szCs w:val="22"/>
              </w:rPr>
              <w:t>EXTINCIÓN DE DOMINIO – LEY 24374</w:t>
            </w:r>
          </w:p>
        </w:tc>
      </w:tr>
      <w:tr w:rsidR="00B45DAC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DAC" w:rsidRPr="003D1AB5" w:rsidRDefault="00B45DAC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DAC" w:rsidRPr="003D1AB5" w:rsidRDefault="00B45DAC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REINSCRIPCIÓN DE INHIBICION A SOLICITUD DE ORGANISMOS OFICIALES AUTORIZADOS </w:t>
            </w:r>
          </w:p>
        </w:tc>
      </w:tr>
      <w:tr w:rsidR="00B45DAC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DAC" w:rsidRDefault="00B45DAC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45DAC" w:rsidRPr="003D1AB5" w:rsidRDefault="00B45DAC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ANOTACION DEL ACTO APROBATORIO DEL CONVENIO DE AVENIMIENTO</w:t>
            </w:r>
          </w:p>
        </w:tc>
      </w:tr>
      <w:tr w:rsidR="00583147" w:rsidRPr="000B65F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0B65F5" w:rsidRDefault="00583147" w:rsidP="001045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769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0B65F5" w:rsidRDefault="00583147" w:rsidP="00583147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RECUPERO DE TASA POR SERVICIOS REGISTRALES DE DOMINIO</w:t>
            </w:r>
          </w:p>
        </w:tc>
      </w:tr>
      <w:tr w:rsidR="00583147" w:rsidRPr="000B65F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0B65F5" w:rsidRDefault="00583147" w:rsidP="0010453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770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0B65F5" w:rsidRDefault="00583147" w:rsidP="00583147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RECUPERO DE TASA POR SERVICIOS REGISTRALES DE INHIBICION</w:t>
            </w:r>
          </w:p>
        </w:tc>
      </w:tr>
      <w:tr w:rsidR="002B10AB" w:rsidRPr="000B6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/>
        </w:tblPrEx>
        <w:tc>
          <w:tcPr>
            <w:tcW w:w="1277" w:type="dxa"/>
          </w:tcPr>
          <w:p w:rsidR="002B10AB" w:rsidRDefault="002B10AB" w:rsidP="00104537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771</w:t>
            </w:r>
          </w:p>
        </w:tc>
        <w:tc>
          <w:tcPr>
            <w:tcW w:w="12600" w:type="dxa"/>
          </w:tcPr>
          <w:p w:rsidR="002B10AB" w:rsidRDefault="002B10AB" w:rsidP="00C87E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DECLARACIÓN JURADA DE SERVICIOS REGISTRALES POR TASAS SUJETAS A RECUPERO</w:t>
            </w:r>
          </w:p>
        </w:tc>
      </w:tr>
      <w:tr w:rsidR="00A65F96" w:rsidRPr="000B6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/>
        </w:tblPrEx>
        <w:tc>
          <w:tcPr>
            <w:tcW w:w="1277" w:type="dxa"/>
          </w:tcPr>
          <w:p w:rsidR="00A65F96" w:rsidRPr="000B65F5" w:rsidRDefault="00550ABD" w:rsidP="00104537">
            <w:pPr>
              <w:autoSpaceDE w:val="0"/>
              <w:autoSpaceDN w:val="0"/>
              <w:adjustRightInd w:val="0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A65F96">
              <w:rPr>
                <w:rFonts w:ascii="Arial" w:hAnsi="Arial" w:cs="Arial"/>
                <w:sz w:val="22"/>
                <w:szCs w:val="22"/>
              </w:rPr>
              <w:t>800</w:t>
            </w:r>
          </w:p>
        </w:tc>
        <w:tc>
          <w:tcPr>
            <w:tcW w:w="12600" w:type="dxa"/>
          </w:tcPr>
          <w:p w:rsidR="00A65F96" w:rsidRPr="000B65F5" w:rsidRDefault="00A65F96" w:rsidP="00C87EBD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ACTO CON OBJETOS VARIOS</w:t>
            </w:r>
          </w:p>
        </w:tc>
      </w:tr>
      <w:tr w:rsidR="00583147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Default="00583147" w:rsidP="00966E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3D1AB5" w:rsidRDefault="00583147" w:rsidP="00966E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RECUPERO DE TASAS POR SERVICIOS REGISTRALES</w:t>
            </w:r>
          </w:p>
        </w:tc>
      </w:tr>
      <w:tr w:rsidR="00583147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Default="00583147" w:rsidP="00966E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3D1AB5" w:rsidRDefault="00583147" w:rsidP="00966E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REPOSICION DE CASILLA</w:t>
            </w:r>
          </w:p>
        </w:tc>
      </w:tr>
      <w:tr w:rsidR="00583147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Default="00583147" w:rsidP="00966E4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900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83147" w:rsidRPr="003D1AB5" w:rsidRDefault="00583147" w:rsidP="00966E4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BOLETO /CESION DE BOLETO DE COMPRAVENTA</w:t>
            </w:r>
          </w:p>
        </w:tc>
      </w:tr>
      <w:tr w:rsidR="00DC4C80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Default="00DC4C80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901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Pr="003D1AB5" w:rsidRDefault="00DC4C80" w:rsidP="00DC4C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CANCELACION DE BOLETO/CESION DE BOLETO DE COMPRAVENTA</w:t>
            </w:r>
          </w:p>
        </w:tc>
      </w:tr>
      <w:tr w:rsidR="00DC4C80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Default="00DC4C80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902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Pr="003D1AB5" w:rsidRDefault="00DC4C80" w:rsidP="00DC4C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CANCELACION DE OFICIO DE BOLETO/CESION DE BOLETO DE COMPRAVENTA</w:t>
            </w:r>
          </w:p>
        </w:tc>
      </w:tr>
      <w:tr w:rsidR="00DC4C80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Default="00DC4C80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903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Pr="003D1AB5" w:rsidRDefault="00DC4C80" w:rsidP="00C43FC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REINSCRIPCION DE BOLETO/CESION DE BOLETO DE COMPRAVENTA </w:t>
            </w:r>
          </w:p>
        </w:tc>
      </w:tr>
      <w:tr w:rsidR="00DC4C80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Default="00DC4C80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904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C4C80" w:rsidRPr="003D1AB5" w:rsidRDefault="00DC4C80" w:rsidP="00DC4C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COMUNICACIÓN DEL REGISTRO PROVINCIAL DE LAS PERSONAS</w:t>
            </w:r>
          </w:p>
        </w:tc>
      </w:tr>
      <w:tr w:rsidR="00164FAF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FAF" w:rsidRDefault="00164FAF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905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FAF" w:rsidRDefault="00164FAF" w:rsidP="00DC4C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ANOTICIAMIENTO DE PREVENCION DE PRESUNTA SUCESION VACANTE</w:t>
            </w:r>
          </w:p>
        </w:tc>
      </w:tr>
      <w:tr w:rsidR="00164FAF" w:rsidRPr="003D1AB5">
        <w:trPr>
          <w:trHeight w:val="25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FAF" w:rsidRDefault="00164FAF" w:rsidP="00DC4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906</w:t>
            </w:r>
          </w:p>
        </w:tc>
        <w:tc>
          <w:tcPr>
            <w:tcW w:w="1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FAF" w:rsidRDefault="00164FAF" w:rsidP="00DC4C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LEVANTAMIENTO DE ANOTICIAMIENTO DE PREVENCION DE PRESUNTA SUCESION VACANTE</w:t>
            </w:r>
          </w:p>
        </w:tc>
      </w:tr>
    </w:tbl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  <w:r w:rsidRPr="003D1AB5">
        <w:rPr>
          <w:rFonts w:ascii="Arial" w:hAnsi="Arial" w:cs="Arial"/>
          <w:sz w:val="22"/>
          <w:szCs w:val="22"/>
        </w:rPr>
        <w:br w:type="page"/>
      </w:r>
    </w:p>
    <w:p w:rsidR="005E2E62" w:rsidRPr="003D1AB5" w:rsidRDefault="005E2E62" w:rsidP="005E2E62">
      <w:pPr>
        <w:rPr>
          <w:rFonts w:ascii="Arial" w:hAnsi="Arial" w:cs="Arial"/>
          <w:b/>
          <w:sz w:val="22"/>
          <w:szCs w:val="22"/>
        </w:rPr>
      </w:pPr>
      <w:r w:rsidRPr="003D1AB5">
        <w:rPr>
          <w:rFonts w:ascii="Arial" w:hAnsi="Arial" w:cs="Arial"/>
          <w:b/>
          <w:sz w:val="22"/>
          <w:szCs w:val="22"/>
        </w:rPr>
        <w:t>ACTOS NOTARIALES</w:t>
      </w: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12600"/>
      </w:tblGrid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B65F5">
              <w:rPr>
                <w:rFonts w:ascii="Arial" w:hAnsi="Arial" w:cs="Arial"/>
                <w:b/>
                <w:sz w:val="22"/>
                <w:szCs w:val="22"/>
              </w:rPr>
              <w:t>100-00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B65F5">
              <w:rPr>
                <w:rFonts w:ascii="Arial" w:hAnsi="Arial" w:cs="Arial"/>
                <w:b/>
                <w:sz w:val="22"/>
                <w:szCs w:val="22"/>
              </w:rPr>
              <w:t xml:space="preserve">COMPRAVENTA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100-41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COMPRAVENTA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102-24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COMPRAVENTA PLANES SOCIALES DE VIVIENDA (Y DE REGULARIZACIÓN DOMINIAL)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COMPRAVENTA NUDA PROPIEDAD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103-41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COMPRAVENTA NUDA PROPIEDAD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104-20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ACEPTACION DE COMPRA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DISTRACTO DE COMPRAVENTA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105-41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DISTRACTO DE COMPRAVENTA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RETROVENTA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106-01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106-41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RETROVENTA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PERMUTA DE INMUEBLES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107-45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3083E">
              <w:rPr>
                <w:rFonts w:ascii="Arial" w:hAnsi="Arial" w:cs="Arial"/>
                <w:sz w:val="22"/>
                <w:szCs w:val="22"/>
                <w:lang w:val="en-US"/>
              </w:rPr>
              <w:t xml:space="preserve">INM. EDIF. V.U. h $ 105.636 / INM. </w:t>
            </w:r>
            <w:r w:rsidRPr="000B65F5">
              <w:rPr>
                <w:rFonts w:ascii="Arial" w:hAnsi="Arial" w:cs="Arial"/>
                <w:sz w:val="22"/>
                <w:szCs w:val="22"/>
              </w:rPr>
              <w:t>NO V.U.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107-46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INM. EDIF. V.U. de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 / INM. NO V.U.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107-47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3083E">
              <w:rPr>
                <w:rFonts w:ascii="Arial" w:hAnsi="Arial" w:cs="Arial"/>
                <w:sz w:val="22"/>
                <w:szCs w:val="22"/>
                <w:lang w:val="en-US"/>
              </w:rPr>
              <w:t xml:space="preserve">INM. EDIF. V.U. h $105.636 / INM. </w:t>
            </w:r>
            <w:r w:rsidRPr="000B65F5">
              <w:rPr>
                <w:rFonts w:ascii="Arial" w:hAnsi="Arial" w:cs="Arial"/>
                <w:sz w:val="22"/>
                <w:szCs w:val="22"/>
              </w:rPr>
              <w:t>NO V.U., 1 pte. exenta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107-48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3083E">
              <w:rPr>
                <w:rFonts w:ascii="Arial" w:hAnsi="Arial" w:cs="Arial"/>
                <w:sz w:val="22"/>
                <w:szCs w:val="22"/>
                <w:lang w:val="en-US"/>
              </w:rPr>
              <w:t xml:space="preserve">INM. EDIF. V.U. h $105.636/ INM. </w:t>
            </w:r>
            <w:r w:rsidRPr="000B65F5">
              <w:rPr>
                <w:rFonts w:ascii="Arial" w:hAnsi="Arial" w:cs="Arial"/>
                <w:sz w:val="22"/>
                <w:szCs w:val="22"/>
              </w:rPr>
              <w:t>NO V.U., 1 pte. exenta sellos y 1 pte. exta. apo. terc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107-49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INM. EDIF. V.U. de $105.637 a $ 158.454/ INM. NO V.U., 1 pte. exenta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107-51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INM. EDIF. V.U. de $105.637 a $158.454 / INM. NO V.U., 1 pte. exta. sellos y 1 pte. exta. apo. terc.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107-55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3083E">
              <w:rPr>
                <w:rFonts w:ascii="Arial" w:hAnsi="Arial" w:cs="Arial"/>
                <w:sz w:val="22"/>
                <w:szCs w:val="22"/>
                <w:lang w:val="en-US"/>
              </w:rPr>
              <w:t xml:space="preserve">INM. EDIF. V.U. h $105.636 / INM. </w:t>
            </w:r>
            <w:r w:rsidRPr="000B65F5">
              <w:rPr>
                <w:rFonts w:ascii="Arial" w:hAnsi="Arial" w:cs="Arial"/>
                <w:sz w:val="22"/>
                <w:szCs w:val="22"/>
              </w:rPr>
              <w:t>EDIF. V.U. h105.636$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107-56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INM. EDIF. V.U. de $105.637 a $158.454 / INM. EDIF. V.U. de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107-57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F3083E">
              <w:rPr>
                <w:rFonts w:ascii="Arial" w:hAnsi="Arial" w:cs="Arial"/>
                <w:sz w:val="22"/>
                <w:szCs w:val="22"/>
                <w:lang w:val="en-US"/>
              </w:rPr>
              <w:t xml:space="preserve">INM. EDIF. V.U. h $ 105.636 / INM. </w:t>
            </w:r>
            <w:r w:rsidRPr="000B65F5">
              <w:rPr>
                <w:rFonts w:ascii="Arial" w:hAnsi="Arial" w:cs="Arial"/>
                <w:sz w:val="22"/>
                <w:szCs w:val="22"/>
              </w:rPr>
              <w:t xml:space="preserve">EDIF.. V.U. de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107-65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LOTE BALDíO V.U. hasta $52.818 / INM. EDIF. V.U. h 105.636$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107-66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LOTE BALDíO V.U. hasta $ 52.818 / INM. EDIF. V.U. de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$158.454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107-75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LOTE BALDíO V.U. hasta $52.818 / INM. NO V.U.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107-76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LOTE BALDíO V.U. hasta $ 52.818 / INM. NO V.U., 1 pte. exenta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107-77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LOTE BALDíO V.U. hasta $ 52.818 / INM. NO V.U., 1 pte. exta. sellos y 1 pte. exta. apo. terc.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107-85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LOTE BALDíO V.U. hasta $ 52.818 / LOTE BALDíO V.U. hasta $52.818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108-30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TRANSFERENCIA DE DOMINIO INMUEBLES FIDUCIARIO LEY 24441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108-31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108-35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TRANSF. DE. DOM. FIDUCIARIO INMUEBLES POR SUSTITUCIÓN DE FIDUCIARIO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CONTRATO DE LEASING S/ INMUEBLES Y AERONAVES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109-10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DE IMPUESTO DE SELLOS Y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UNA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109-32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DACION EN PAGO</w:t>
            </w:r>
            <w:r w:rsidR="006D2479">
              <w:rPr>
                <w:rFonts w:ascii="Arial" w:hAnsi="Arial" w:cs="Arial"/>
                <w:sz w:val="22"/>
                <w:szCs w:val="22"/>
              </w:rPr>
              <w:t>/TRANSMISION DE DOMINIO EN CUMPLIMIENTO DE CONTRATO PREEXISTENTE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110-41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DACIÓN EN PAGO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COMPRAVENTA ART.228 CODIGO FISCAL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112-41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COMPRAVENTA ART.228 CODIGO FISCAL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PERMUTA POR U.F. A CONSTRUIR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TRANSFERENCIA UNIDAD FUNCIONAL CONSTRUIDA POR PERMUTA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117-21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118-20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ADJUDICACION POR RIFA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118-21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119-30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TRANSFERENCIA DE DOMINIO FIDUCIARIO DE INMUEBLES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119-31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DE SELLOS Y 1 PARTE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119-32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PERMUTA DE INMUEBLE POR MUEBLE O SEMOVIENTE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1 PARTE EXENTA DE IMPUESTO DE SELLOS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120-41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PERMUTA DE INM. POR MUEBLE O SEMOV.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TRANSFERENCIA DE DOMINIO A BENEFICIARIO DE FIDEICOMISO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IMPUESTO DE SELLOS Y 1 PTE. 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121-41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TRANSF. DOMINIO BENEF. FIDEICOMISO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D43A6A" w:rsidRPr="000B65F5">
        <w:tc>
          <w:tcPr>
            <w:tcW w:w="1368" w:type="dxa"/>
            <w:shd w:val="pct50" w:color="auto" w:fill="auto"/>
          </w:tcPr>
          <w:p w:rsidR="00D43A6A" w:rsidRPr="000B65F5" w:rsidRDefault="00D43A6A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122</w:t>
            </w:r>
          </w:p>
        </w:tc>
        <w:tc>
          <w:tcPr>
            <w:tcW w:w="12600" w:type="dxa"/>
            <w:shd w:val="pct50" w:color="auto" w:fill="auto"/>
          </w:tcPr>
          <w:p w:rsidR="00D43A6A" w:rsidRPr="000B65F5" w:rsidRDefault="00D43A6A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DOMINIO EN RECOMPENSA/COMPENSACION (ARTS. 441, 468, 488,, 524 CCCN)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200-30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DONACION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200-31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200-32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201-30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DISTRACTO / REVOCACION / REVERSION DE DONACION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201-31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202-30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DONACION DE NUDA PROPIEDAD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202-31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203-30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OFERTA DE DONACION (INMUEBLES)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204-30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ACEPTACION DE DONACION INMUEBLES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ESCRITURA SUBSANATORIA DE DONACION POR COMPENSACION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DE IMPUESTO DE SELLOS Y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UNA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205-41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ESCRIT. SUBS. DE DONAC. POR COMP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RENUNCIA AL DERECHO DE REVERSIÓN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206-32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RENUNCIA AL DERECHO DE REVERSIÓN GRATUITA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CONSTITUCION DE HIPOTECA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300-45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300-46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 (BCO.PCIA.BS.AS.)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300-24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HIPOTECA POR SALDO DE PRECIO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HIPOTECA CON PAGARES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301-32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REDUCCION DE MONTO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303-30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REINSCRIPCION DE HIPOTECA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304-24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SUSTITUCION DE GARANTIA HIPOTECARIA PLANES SOCIALES 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304-30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SUSTITUCION DE GARANTIA HIPOTECARIA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AMPLIACION DE CAPITAL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AMPLIACION PLAZO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306-45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306-46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 (BCO.PCIA.BS.AS.)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306-24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AMPLIACION PLAZO DE HIPOTECA -PLANES SOC.DE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307-24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DIVISION DE HIPOTECA PLANES SOCIALES 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307-30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DIVISION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307-31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DE CREDITO HIPOTECARIO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308-21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DE CREDITO HIPOTECARIO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310-20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LETRAS HIPOTECARIAS LEY 24441 (EMISION Y ANOTACION DE)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310-24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LETRAS HIPOTEC. LEY 24441 EMISION Y ANOT. SIMULTANEA CON HIPOTECA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311-24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PLANES SOCIALES 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CON PAGARES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313-20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LIBERACION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313-24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LIBERACION DE HIPOTECA (PLANES SOCIALES DE VIVIENDA)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314-22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ANOTACION DE PAGARES HIPOTECARIOS 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315-20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MODIFICACION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315-21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315-24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MODIFICACION DE HIPOTECA (PLANES SOCIALES DE VIVIENDA)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316-20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PERMUTA DE RANGO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317-20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POSPOSICION DE RANGO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317-21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317-22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318-20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RESERVA DE RANGO DE HIPOTECA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318-21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RETROCESION DE CREDITO HIPOTECARIO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RETROCESION DE CREDITO HIPOTECARIO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319-32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PARCIAL DE CREDITO HIPOTECARIO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PARCIAL DE CREDITO HIPOTECARIO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321-30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TRANSMISION PROPIEDAD FIDUCIARIA DEL CREDITO HIPOTECARIO LEY 24441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321-31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DE CREDITO HIPOTECARIO ONEROSA (ARTS.13 Y 19 LEY 24.441)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DE CREDITO HIPOTECARIO GRATUITA (ARTS.13 Y 19 LEY 24.441)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322-31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322-32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HIPOTECA CON LETRAS HIPOT. LEY 24441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323-45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323-46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HIPOTECA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 (BCO.PCIA.BS.AS.)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323-24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HIPOTECA CON LETRAS HIPOTEC. LEY 24441 (PLANES SOC.VIVIENDA)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324-00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CON LETRAS HIPOTECARIAS LEY 24441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324-20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324-24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C/LETRAS HIPOTEC.LEY 24441 (PLANES SOC.VIVIENDA)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325-22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RECONOCIMIENTO DE HIPOTECA 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326-20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ACEPTACION DE HIPOTECA (POR ACTO SEPARADO)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HIPOTECA CON OBLIGAC.NEGOC.LEY.23576 Y 23962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328-00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CON OBLIG.NEGOC. LEYES 23576 Y 23962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328-20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329-24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HIPOTECA PLANES SOCIALES 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HIPOTECA (PAGO CON SUBROGACION)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HIPOTECA (ART.235 CODIGO FISCAL)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331-10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331-11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B65F5">
              <w:rPr>
                <w:rFonts w:ascii="Arial" w:hAnsi="Arial" w:cs="Arial"/>
                <w:sz w:val="22"/>
                <w:szCs w:val="22"/>
                <w:u w:val="single"/>
              </w:rPr>
              <w:t>331-21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B65F5">
              <w:rPr>
                <w:rFonts w:ascii="Arial" w:hAnsi="Arial" w:cs="Arial"/>
                <w:sz w:val="22"/>
                <w:szCs w:val="22"/>
                <w:u w:val="single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331-22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HIPOTECA (ART.235 CODIGO FISCAL)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333-00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LETRAS HIPOTECARIAS - LEY 24.441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333-04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CANCELACION DE LETRAS HIPOTECARIAS-SIMULTANEA c/CANCELACION DE HIPOTECA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334-30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REFUERZO DE GARANTIA HIPOTECARIA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335-30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PROPIEDAD FIDUCIARIA DE CREDITO HIPOTECARIO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335-31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DE SELLOS Y 1 PARTE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335-32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 DE SELLOS Y EXENTA DE APORTES DE TERCEROS</w:t>
            </w:r>
          </w:p>
        </w:tc>
      </w:tr>
      <w:tr w:rsidR="009465DB" w:rsidRPr="000B65F5">
        <w:tc>
          <w:tcPr>
            <w:tcW w:w="1368" w:type="dxa"/>
            <w:shd w:val="pct50" w:color="auto" w:fill="auto"/>
          </w:tcPr>
          <w:p w:rsidR="009465DB" w:rsidRPr="000B65F5" w:rsidRDefault="009465DB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336</w:t>
            </w:r>
          </w:p>
        </w:tc>
        <w:tc>
          <w:tcPr>
            <w:tcW w:w="12600" w:type="dxa"/>
            <w:shd w:val="pct50" w:color="auto" w:fill="auto"/>
          </w:tcPr>
          <w:p w:rsidR="009465DB" w:rsidRPr="000B65F5" w:rsidRDefault="009465DB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OFERTA DE HIPOTECA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USUFRUCTO ONEROSA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400-30</w:t>
            </w:r>
          </w:p>
        </w:tc>
        <w:tc>
          <w:tcPr>
            <w:tcW w:w="12600" w:type="dxa"/>
          </w:tcPr>
          <w:p w:rsidR="005E2E62" w:rsidRPr="00104537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104537">
              <w:rPr>
                <w:rFonts w:ascii="Arial" w:hAnsi="Arial" w:cs="Arial"/>
                <w:iCs/>
                <w:sz w:val="22"/>
                <w:szCs w:val="22"/>
              </w:rPr>
              <w:t>CONSTITUCION DE USUFRUCTO GRATUITA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DE USUFRUCTO ONEROSA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401-30</w:t>
            </w:r>
          </w:p>
        </w:tc>
        <w:tc>
          <w:tcPr>
            <w:tcW w:w="12600" w:type="dxa"/>
          </w:tcPr>
          <w:p w:rsidR="005E2E62" w:rsidRPr="00104537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104537">
              <w:rPr>
                <w:rFonts w:ascii="Arial" w:hAnsi="Arial" w:cs="Arial"/>
                <w:iCs/>
                <w:sz w:val="22"/>
                <w:szCs w:val="22"/>
              </w:rPr>
              <w:t>EXTINCION DE USUFRUCTO GRATUITA (INMUEBLES)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402-02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ANTICRESIS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402-12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IMPUESTO DE SELLOS Y 1 PARTE 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403-02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EXTINCIÓN DE ANTICRESIS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SERVIDUMBRE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CONSTITUCION DE SERVIDUMBRE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405-00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DE SERVIDUMBRE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405-20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405-30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EXTINCION DE SERVIDUMBRE GRATUITA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HABITACION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HABITACION (GRATUITA)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DE HABITACION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407-20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407-30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EXTINCION DE HABITACION GRATUITA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USO ONEROSA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408-21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CONSTITUCION DE USO GRATUITA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EXTINCION DE USO ONEROSA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409-20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409-22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409-30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EXTINCION DE USO GRATUITA (INMUEBLES)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409-32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TRANSMISION DE DOMINIO INMUEBLES CON RENTA VITALICIA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410-41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TRANSM. DE DOM. INM. C/RENTA VITALICIA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411-32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RESERVA DE USUFRUCTO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412-32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RECONOCIMIENTO DE USUFRUCTO 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RECONOCIMIENTO DE SERVIDUMBRE 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414-00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RENUNCIA DE USUFRUCTO ONEROSA (INMUEBLES)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414-20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414-30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RENUNCIA DE USUFRUCTO GRATUITA (INMUEBLES)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414-32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DD58A8" w:rsidRPr="000B65F5">
        <w:tc>
          <w:tcPr>
            <w:tcW w:w="1368" w:type="dxa"/>
            <w:shd w:val="pct50" w:color="auto" w:fill="auto"/>
          </w:tcPr>
          <w:p w:rsidR="00DD58A8" w:rsidRPr="000B65F5" w:rsidRDefault="00DD58A8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415</w:t>
            </w:r>
          </w:p>
        </w:tc>
        <w:tc>
          <w:tcPr>
            <w:tcW w:w="12600" w:type="dxa"/>
            <w:shd w:val="pct50" w:color="auto" w:fill="auto"/>
          </w:tcPr>
          <w:p w:rsidR="00DD58A8" w:rsidRDefault="008C6823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USUFRUCTO - ART. 2142 CCCN</w:t>
            </w:r>
          </w:p>
        </w:tc>
      </w:tr>
      <w:tr w:rsidR="008C6823" w:rsidRPr="000B65F5">
        <w:tc>
          <w:tcPr>
            <w:tcW w:w="1368" w:type="dxa"/>
            <w:shd w:val="pct50" w:color="auto" w:fill="auto"/>
          </w:tcPr>
          <w:p w:rsidR="008C6823" w:rsidRPr="000B65F5" w:rsidRDefault="008C6823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416</w:t>
            </w:r>
          </w:p>
        </w:tc>
        <w:tc>
          <w:tcPr>
            <w:tcW w:w="12600" w:type="dxa"/>
            <w:shd w:val="pct50" w:color="auto" w:fill="auto"/>
          </w:tcPr>
          <w:p w:rsidR="008C6823" w:rsidRDefault="008C6823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USO - ART. 2155 CCCN</w:t>
            </w:r>
          </w:p>
        </w:tc>
      </w:tr>
      <w:tr w:rsidR="00510916" w:rsidRPr="000B65F5">
        <w:tc>
          <w:tcPr>
            <w:tcW w:w="1368" w:type="dxa"/>
            <w:shd w:val="pct50" w:color="auto" w:fill="auto"/>
          </w:tcPr>
          <w:p w:rsidR="00510916" w:rsidRPr="000B65F5" w:rsidRDefault="00510916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417</w:t>
            </w:r>
          </w:p>
        </w:tc>
        <w:tc>
          <w:tcPr>
            <w:tcW w:w="12600" w:type="dxa"/>
            <w:shd w:val="pct50" w:color="auto" w:fill="auto"/>
          </w:tcPr>
          <w:p w:rsidR="00510916" w:rsidRDefault="00510916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CONSTITUCION DE DERECHO REAL DE SUPERFICIE - ART. 21</w:t>
            </w:r>
            <w:r w:rsidR="00DA2AC5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4 CCCN</w:t>
            </w:r>
          </w:p>
        </w:tc>
      </w:tr>
      <w:tr w:rsidR="00DA2AC5" w:rsidRPr="000B65F5">
        <w:tc>
          <w:tcPr>
            <w:tcW w:w="1368" w:type="dxa"/>
            <w:shd w:val="pct50" w:color="auto" w:fill="auto"/>
          </w:tcPr>
          <w:p w:rsidR="00DA2AC5" w:rsidRPr="000B65F5" w:rsidRDefault="00DA2AC5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418</w:t>
            </w:r>
          </w:p>
        </w:tc>
        <w:tc>
          <w:tcPr>
            <w:tcW w:w="12600" w:type="dxa"/>
            <w:shd w:val="pct50" w:color="auto" w:fill="auto"/>
          </w:tcPr>
          <w:p w:rsidR="00DA2AC5" w:rsidRDefault="00DA2AC5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EXTINCION DE DERECHO REAL DE SUPERFICIE - ARTS. 2124 CCCN</w:t>
            </w:r>
          </w:p>
        </w:tc>
      </w:tr>
      <w:tr w:rsidR="009661D4" w:rsidRPr="000B65F5">
        <w:tc>
          <w:tcPr>
            <w:tcW w:w="1368" w:type="dxa"/>
            <w:shd w:val="pct50" w:color="auto" w:fill="auto"/>
          </w:tcPr>
          <w:p w:rsidR="009661D4" w:rsidRPr="000B65F5" w:rsidRDefault="009661D4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419</w:t>
            </w:r>
          </w:p>
        </w:tc>
        <w:tc>
          <w:tcPr>
            <w:tcW w:w="12600" w:type="dxa"/>
            <w:shd w:val="pct50" w:color="auto" w:fill="auto"/>
          </w:tcPr>
          <w:p w:rsidR="009661D4" w:rsidRDefault="009661D4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DERECHO REAL DE SUPERFICIE - ARTS. 2120, 21223 CCCN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500-32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F3083E" w:rsidP="00EF4063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AFECTACION </w:t>
            </w:r>
            <w:r w:rsidR="00EF406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 </w:t>
            </w:r>
            <w:r w:rsidR="00EF4063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501-32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DESAFECTACION </w:t>
            </w:r>
            <w:r w:rsidR="00F3083E">
              <w:rPr>
                <w:rFonts w:ascii="Arial" w:hAnsi="Arial" w:cs="Arial"/>
                <w:sz w:val="22"/>
                <w:szCs w:val="22"/>
              </w:rPr>
              <w:t>A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502-22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AFECTACION LEY 14005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502-32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503-22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BOLETO DE COMPRAVENTA LEY 14005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504-22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TRANSFERENCIA O CESION BOLETO DE COMPRAVENTA.LEY 14005.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505-22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RESCISION / RESOLUCION DE BOLETO DE COMPRAVENTA.LEY 14005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506-22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DESAFECTACION LEY 14005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507-30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AFECTACION A PREHORIZONTALIDAD LEY 19724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508-02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BOLETO DE COMPRAVENTA LEY 19724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508-12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509-02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DE BOLETO DE COMPRAVENTA LEY 19724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509-12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509-22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509-32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DE BOLETO DE COMPRAVENTA LEY 19724 GRATUITA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510-22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RESCISION / RESOLUCION DE BOLETO DE COMPRAVENTA LEY 19724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511-30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DESAFECTACION DE PREHORIZONTALIDAD LEY 19724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512-30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REGLAMENTO DE COPROPIEDAD Y ADMINISTRACION LEY 13512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512-34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REGLAMENTO DE COPROPIEDAD Y ADMINISTRACION PLANES SOCIALES DE VIVIENDA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513-30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MODIFICACION DE REGLAMENTO DE P.H.LEY 13512 (CON VAL. FISCAL)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514-30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DESAFECTACION DE PROPIEDAD HORIZONTAL LEY 13512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515-30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OBRA NUEVA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515-32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RESERVA DE DERECHO A SOBREELEVAR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517-22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RENUNCIA RESERVA DE DERECHO A SOBREELEVAR 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518-30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MODIFICACION DE REGLAMENTO DE P.H. LEY 13512 (SIN V. FISCAL)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518-32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CONSTITUCION DE CONDOMINIO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519-01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TASA DE INSCRIPCION Y 1 PARTE EXENTA DE APORTES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519-02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TASA DE INSCRIPCION Y EXENTA DE APORTES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519-32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520-30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MODIFICACION DE ESTADO CONSTRUCTIVO</w:t>
            </w:r>
          </w:p>
        </w:tc>
      </w:tr>
      <w:tr w:rsidR="00C07E84" w:rsidRPr="000B65F5">
        <w:tc>
          <w:tcPr>
            <w:tcW w:w="1368" w:type="dxa"/>
            <w:shd w:val="pct50" w:color="auto" w:fill="auto"/>
          </w:tcPr>
          <w:p w:rsidR="00C07E84" w:rsidRDefault="00C07E84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530</w:t>
            </w:r>
          </w:p>
        </w:tc>
        <w:tc>
          <w:tcPr>
            <w:tcW w:w="12600" w:type="dxa"/>
            <w:shd w:val="pct50" w:color="auto" w:fill="auto"/>
          </w:tcPr>
          <w:p w:rsidR="00C07E84" w:rsidRDefault="00C07E84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AFECTACIÓN A DERECHO REAL DE TIEMPO COMPARTIDO – Art. 2089 y ss. CCCN</w:t>
            </w:r>
          </w:p>
        </w:tc>
      </w:tr>
      <w:tr w:rsidR="00CB1D72" w:rsidRPr="000B65F5">
        <w:tc>
          <w:tcPr>
            <w:tcW w:w="1368" w:type="dxa"/>
            <w:shd w:val="pct50" w:color="auto" w:fill="auto"/>
          </w:tcPr>
          <w:p w:rsidR="00CB1D72" w:rsidRDefault="00CB1D72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531</w:t>
            </w:r>
          </w:p>
        </w:tc>
        <w:tc>
          <w:tcPr>
            <w:tcW w:w="12600" w:type="dxa"/>
            <w:shd w:val="pct50" w:color="auto" w:fill="auto"/>
          </w:tcPr>
          <w:p w:rsidR="00CB1D72" w:rsidRDefault="00CB1D72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DERECHO REAL DE TIEMPO COMPARTIDO – ARTS. 2089 Y SS. CCCN</w:t>
            </w:r>
          </w:p>
        </w:tc>
      </w:tr>
      <w:tr w:rsidR="00C07E84" w:rsidRPr="000B65F5">
        <w:tc>
          <w:tcPr>
            <w:tcW w:w="1368" w:type="dxa"/>
            <w:shd w:val="pct50" w:color="auto" w:fill="auto"/>
          </w:tcPr>
          <w:p w:rsidR="00C07E84" w:rsidRDefault="00C07E84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532</w:t>
            </w:r>
          </w:p>
        </w:tc>
        <w:tc>
          <w:tcPr>
            <w:tcW w:w="12600" w:type="dxa"/>
            <w:shd w:val="pct50" w:color="auto" w:fill="auto"/>
          </w:tcPr>
          <w:p w:rsidR="00C07E84" w:rsidRDefault="00C07E84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DESAFECTACIÓN DE DERECHO REAL DE TIEMPO COMPARTIDO – Art. 2089 y ss. CCCN</w:t>
            </w:r>
          </w:p>
        </w:tc>
      </w:tr>
      <w:tr w:rsidR="00C07E84" w:rsidRPr="000B65F5">
        <w:tc>
          <w:tcPr>
            <w:tcW w:w="1368" w:type="dxa"/>
            <w:shd w:val="pct50" w:color="auto" w:fill="auto"/>
          </w:tcPr>
          <w:p w:rsidR="00C07E84" w:rsidRDefault="00C07E84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540</w:t>
            </w:r>
          </w:p>
        </w:tc>
        <w:tc>
          <w:tcPr>
            <w:tcW w:w="12600" w:type="dxa"/>
            <w:shd w:val="pct50" w:color="auto" w:fill="auto"/>
          </w:tcPr>
          <w:p w:rsidR="00C07E84" w:rsidRDefault="00C07E84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AFECTACIÓN A DERECHO REAL DE CEMENTERIO PRIVADO – Art. 2104 CCN</w:t>
            </w:r>
          </w:p>
        </w:tc>
      </w:tr>
      <w:tr w:rsidR="00D16D11" w:rsidRPr="000B65F5">
        <w:tc>
          <w:tcPr>
            <w:tcW w:w="1368" w:type="dxa"/>
            <w:shd w:val="pct50" w:color="auto" w:fill="auto"/>
          </w:tcPr>
          <w:p w:rsidR="00D16D11" w:rsidRDefault="00D16D11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541</w:t>
            </w:r>
          </w:p>
        </w:tc>
        <w:tc>
          <w:tcPr>
            <w:tcW w:w="12600" w:type="dxa"/>
            <w:shd w:val="pct50" w:color="auto" w:fill="auto"/>
          </w:tcPr>
          <w:p w:rsidR="00D16D11" w:rsidRDefault="00D16D11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DERECHO REAL DE SUPULTURA – ART. 2112 CCCN</w:t>
            </w:r>
          </w:p>
        </w:tc>
      </w:tr>
      <w:tr w:rsidR="00C07E84" w:rsidRPr="000B65F5">
        <w:tc>
          <w:tcPr>
            <w:tcW w:w="1368" w:type="dxa"/>
            <w:shd w:val="pct50" w:color="auto" w:fill="auto"/>
          </w:tcPr>
          <w:p w:rsidR="00C07E84" w:rsidRDefault="00C07E84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542</w:t>
            </w:r>
          </w:p>
        </w:tc>
        <w:tc>
          <w:tcPr>
            <w:tcW w:w="12600" w:type="dxa"/>
            <w:shd w:val="pct50" w:color="auto" w:fill="auto"/>
          </w:tcPr>
          <w:p w:rsidR="00C07E84" w:rsidRDefault="00C07E84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DESAFECTACIÓN DE DERECHO REAL DE CEMENTERIO PRIVADO – Art. 2104 CCCN</w:t>
            </w:r>
          </w:p>
        </w:tc>
      </w:tr>
      <w:tr w:rsidR="00C07E84" w:rsidRPr="000B65F5">
        <w:tc>
          <w:tcPr>
            <w:tcW w:w="1368" w:type="dxa"/>
            <w:shd w:val="pct50" w:color="auto" w:fill="auto"/>
          </w:tcPr>
          <w:p w:rsidR="00C07E84" w:rsidRDefault="00C07E84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550</w:t>
            </w:r>
          </w:p>
        </w:tc>
        <w:tc>
          <w:tcPr>
            <w:tcW w:w="12600" w:type="dxa"/>
            <w:shd w:val="pct50" w:color="auto" w:fill="auto"/>
          </w:tcPr>
          <w:p w:rsidR="00C07E84" w:rsidRDefault="00C07E84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AFECTACIÓN A DERECHO REAL DE CONJUNTO INMOBILIARIO. Art. </w:t>
            </w:r>
            <w:r w:rsidR="00C91AF0">
              <w:rPr>
                <w:rFonts w:ascii="Arial" w:hAnsi="Arial" w:cs="Arial"/>
                <w:sz w:val="22"/>
                <w:szCs w:val="22"/>
              </w:rPr>
              <w:t>2073 y ss. CCCN</w:t>
            </w:r>
          </w:p>
        </w:tc>
      </w:tr>
      <w:tr w:rsidR="00C91AF0" w:rsidRPr="000B65F5">
        <w:tc>
          <w:tcPr>
            <w:tcW w:w="1368" w:type="dxa"/>
            <w:shd w:val="pct50" w:color="auto" w:fill="auto"/>
          </w:tcPr>
          <w:p w:rsidR="00C91AF0" w:rsidRDefault="00C91AF0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551</w:t>
            </w:r>
          </w:p>
        </w:tc>
        <w:tc>
          <w:tcPr>
            <w:tcW w:w="12600" w:type="dxa"/>
            <w:shd w:val="pct50" w:color="auto" w:fill="auto"/>
          </w:tcPr>
          <w:p w:rsidR="00C91AF0" w:rsidRDefault="00C91AF0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MODIFICACIÓN DE REGLAMENTO DE CONJUNTO INMOBILIARIO – Art. 2073 y ss. CCCN</w:t>
            </w:r>
          </w:p>
        </w:tc>
      </w:tr>
      <w:tr w:rsidR="00C91AF0" w:rsidRPr="000B65F5">
        <w:tc>
          <w:tcPr>
            <w:tcW w:w="1368" w:type="dxa"/>
            <w:shd w:val="pct50" w:color="auto" w:fill="auto"/>
          </w:tcPr>
          <w:p w:rsidR="00C91AF0" w:rsidRDefault="00C91AF0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552</w:t>
            </w:r>
          </w:p>
        </w:tc>
        <w:tc>
          <w:tcPr>
            <w:tcW w:w="12600" w:type="dxa"/>
            <w:shd w:val="pct50" w:color="auto" w:fill="auto"/>
          </w:tcPr>
          <w:p w:rsidR="00C91AF0" w:rsidRDefault="00C91AF0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DESAFECTACIÓN DE DERECHO REAL DE CONJUNTO INMOBILIARIO – Art. 2073 y ss. CCCN. </w:t>
            </w:r>
          </w:p>
        </w:tc>
      </w:tr>
      <w:tr w:rsidR="003170F5" w:rsidRPr="000B65F5">
        <w:tc>
          <w:tcPr>
            <w:tcW w:w="1368" w:type="dxa"/>
            <w:shd w:val="pct50" w:color="auto" w:fill="auto"/>
          </w:tcPr>
          <w:p w:rsidR="003170F5" w:rsidRPr="000B65F5" w:rsidRDefault="003170F5" w:rsidP="003170F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560</w:t>
            </w:r>
          </w:p>
        </w:tc>
        <w:tc>
          <w:tcPr>
            <w:tcW w:w="12600" w:type="dxa"/>
            <w:shd w:val="pct50" w:color="auto" w:fill="auto"/>
          </w:tcPr>
          <w:p w:rsidR="003170F5" w:rsidRPr="000B65F5" w:rsidRDefault="003170F5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SUBROGACIÓN REAL DE AFECTACIÓN A VIVIENDA</w:t>
            </w:r>
          </w:p>
        </w:tc>
      </w:tr>
      <w:tr w:rsidR="003170F5" w:rsidRPr="000B65F5">
        <w:tc>
          <w:tcPr>
            <w:tcW w:w="1368" w:type="dxa"/>
            <w:shd w:val="pct50" w:color="auto" w:fill="auto"/>
          </w:tcPr>
          <w:p w:rsidR="003170F5" w:rsidRPr="000B65F5" w:rsidRDefault="003170F5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561</w:t>
            </w:r>
          </w:p>
        </w:tc>
        <w:tc>
          <w:tcPr>
            <w:tcW w:w="12600" w:type="dxa"/>
            <w:shd w:val="pct50" w:color="auto" w:fill="auto"/>
          </w:tcPr>
          <w:p w:rsidR="003170F5" w:rsidRPr="000B65F5" w:rsidRDefault="003170F5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DESAFECTACIÓN DE FAMILIA/VIVIENDA CON RESERVA DE SUBROGACIÓN REAL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600-20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F85D93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APORTE DE CAPITAL </w:t>
            </w:r>
            <w:r w:rsidR="00F85D93">
              <w:rPr>
                <w:rFonts w:ascii="Arial" w:hAnsi="Arial" w:cs="Arial"/>
                <w:sz w:val="22"/>
                <w:szCs w:val="22"/>
              </w:rPr>
              <w:t xml:space="preserve">INMUEBLE - </w:t>
            </w:r>
            <w:r w:rsidRPr="000B65F5">
              <w:rPr>
                <w:rFonts w:ascii="Arial" w:hAnsi="Arial" w:cs="Arial"/>
                <w:sz w:val="22"/>
                <w:szCs w:val="22"/>
              </w:rPr>
              <w:t>ART.38 LEY 19550</w:t>
            </w:r>
            <w:r w:rsidR="00F85D93">
              <w:rPr>
                <w:rFonts w:ascii="Arial" w:hAnsi="Arial" w:cs="Arial"/>
                <w:sz w:val="22"/>
                <w:szCs w:val="22"/>
              </w:rPr>
              <w:t xml:space="preserve"> / AUMENTO DE CAPITAL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601-22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DESISTIMIENTO DE CONSTITUCION DE SOCIEDADES (Registrable en R. de </w:t>
            </w:r>
            <w:smartTag w:uri="urn:schemas-microsoft-com:office:smarttags" w:element="PersonName">
              <w:smartTagPr>
                <w:attr w:name="ProductID" w:val="la Prop.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Prop.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602-22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ESCISION DE SOCIEDADES (Registrable en R.de </w:t>
            </w:r>
            <w:smartTag w:uri="urn:schemas-microsoft-com:office:smarttags" w:element="PersonName">
              <w:smartTagPr>
                <w:attr w:name="ProductID" w:val="la Propiedad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Propiedad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603-22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CAMBIO DE DENOMINACION SOCIAL (Registrable en R. de </w:t>
            </w:r>
            <w:smartTag w:uri="urn:schemas-microsoft-com:office:smarttags" w:element="PersonName">
              <w:smartTagPr>
                <w:attr w:name="ProductID" w:val="la Propiedad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Propiedad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604-22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TRANSFORMACION DE SOCIEDADES (Registrable en R.de </w:t>
            </w:r>
            <w:smartTag w:uri="urn:schemas-microsoft-com:office:smarttags" w:element="PersonName">
              <w:smartTagPr>
                <w:attr w:name="ProductID" w:val="la Propiedad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Propiedad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605-22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FUSION DE SOCIEDADES (Registrable en R.de </w:t>
            </w:r>
            <w:smartTag w:uri="urn:schemas-microsoft-com:office:smarttags" w:element="PersonName">
              <w:smartTagPr>
                <w:attr w:name="ProductID" w:val="la Propiedad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Propiedad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ADJUDICACION POR LIQUIDACION DE SOCIEDADES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606-21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606-41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ADJUDIC. POR LIQUID. DE SOCIEDADES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607-22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FUSION DE COOPERATIVAS ART.83 LEY 20337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607-32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608-22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FUSION DE ASOCIACIONES MUTUALES ART. 30 LEY 20321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608-32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DE ACCIONES Y DERECHOS HEREDITARIOS (CON INMUEBLE)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DE ACCIONES Y DERECHOS HEREDITARIOS (CON INMUEBLE)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IMP.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700-32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701-22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ANOTACION MARGINAL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702-20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COMPLEMENTARIA (INCLUYE ACLARATORIA-RECTIFICATORIA registrables)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702-21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703-24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ACTA DE REQUERIMIENTO REGIMEN DE REG. DOMINIAL LEY 24374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704-02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ARRENDAMIENTOS RURALES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704-12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704-22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705-00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ADJUDICACION DE INMUEBLES POR DIVISION DE CONDOMINIO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705-01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TASA DE INSCRIPCION Y 1 PARTE EXENTA DE APORTES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705-02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TASA DE INSCRIPCION Y EXENTA DE APORTES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706-32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PROTOCOLIZACION DE PLANOS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INSCRIPCION DE DECLARATORIA DE HEREDEROS O TESTAMENTO, POR PROTOCOLIZACION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707-32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708-32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SEGUNDO O ULTERIOR TESTIMONIO (REGISTRABLE)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709-00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ADJUDICACION DE INMUEBLES POR DISOLUCION DE SOCIEDAD CONYUGAL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709-32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DE SELLOS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710-22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SOLICITUD DE PRORROGA DE INSCRIPCION PROVISIONAL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RETRACTO Y TRACTO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SUBASTA JUDICIAL (Protocolización de)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DE IMP. DE SELLOS Y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I. DE SELLOS Y 1 PARTE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712-41</w:t>
            </w:r>
          </w:p>
        </w:tc>
        <w:tc>
          <w:tcPr>
            <w:tcW w:w="12600" w:type="dxa"/>
            <w:tcBorders>
              <w:bottom w:val="single" w:sz="4" w:space="0" w:color="auto"/>
            </w:tcBorders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SUBASTA JUDICIAL (PROTOCOLIZACION DE) VIVIENDA UNICA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713-00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TRACTO ABREVIADO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713-32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714-22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LEY 9590 ARTICULO 2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715-11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LEY 9533 ONEROSA (1 PTE.EXENTA I.SELLOS Y 1 PTE.EXENTA APORTE DE TERCEROS)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LEY 9533 GRATUITA(NO GRAVADA I.SELLOS Y 1 PTE.EXENTA APORTE DE TERCEROS)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IMPUESTO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715-42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LEY 9533 ONEROSA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176C2A" w:rsidRPr="000B65F5">
        <w:tc>
          <w:tcPr>
            <w:tcW w:w="1368" w:type="dxa"/>
          </w:tcPr>
          <w:p w:rsidR="00176C2A" w:rsidRPr="000B65F5" w:rsidRDefault="00176C2A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716</w:t>
            </w:r>
          </w:p>
        </w:tc>
        <w:tc>
          <w:tcPr>
            <w:tcW w:w="12600" w:type="dxa"/>
          </w:tcPr>
          <w:p w:rsidR="00176C2A" w:rsidRPr="000B65F5" w:rsidRDefault="00176C2A" w:rsidP="005E2E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ADJUDICACION DE INMUEBLES POR PARTICION DE HERENCIA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RECTIFICACION DE ASIENTO 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RECONOCIMIENTO DE EMBARGO 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719-22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ANOTACION 1ER.TESTIMONIO PARA </w:t>
            </w:r>
            <w:smartTag w:uri="urn:schemas-microsoft-com:office:smarttags" w:element="PersonName">
              <w:smartTagPr>
                <w:attr w:name="ProductID" w:val="LA PARTE QUE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LA PARTE QUE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NO SE EXPIDIO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DE ACCIONES Y DERECHOS HEREDITARIOS (SIN INMUEBLE)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DE ACCIONES Y DERECHOS HEREDITARIOS (SIN INMUEBLE)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720-31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I.SELLOS Y 1 PARTE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720-32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CESION ACCIONES Y DERECHOS -LEY 24.374-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DE IMPUESTO DE SELLOS Y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iCs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CESION ACCIONES Y DERECHOS -LEY 24.374-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IMP. DE SELLOS Y 1 PTE.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721-32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IMP. DE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RETROCESION DE ACCIONES Y DERECHOS HEREDITARIOS ONEROSA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PTE. EXENTA DE IMPUESTO DE SELLOS Y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PTE.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722-30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iCs/>
                <w:sz w:val="22"/>
                <w:szCs w:val="22"/>
              </w:rPr>
              <w:t>RETROCESION DE ACCIONES Y DERECHOS HEREDITARIOS GRATUITA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722-31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1 PARTE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722-32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IMPUESTO 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REALIZACION DE BIENES EN QUIEBRA (LEY 24.522)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723-01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SUJETO AL PAGO DE IMP. DE SELLOS / 1 PTE.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723-10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1 PARTE 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723-11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PTE.EXENTA IMPUESTO DE SELLOS Y 1 PTE.EXENTA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723-20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1 PARTE EXENTA DE APORTE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APORTES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723-41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 xml:space="preserve">REALIZ. DE BIENES EN QUIEBRA (LEY 24.522) VIVIENDA ÚNICA RANGO $ </w:t>
            </w:r>
            <w:smartTag w:uri="urn:schemas-microsoft-com:office:smarttags" w:element="metricconverter">
              <w:smartTagPr>
                <w:attr w:name="ProductID" w:val="105.637 A"/>
              </w:smartTagPr>
              <w:r w:rsidRPr="000B65F5">
                <w:rPr>
                  <w:rFonts w:ascii="Arial" w:hAnsi="Arial" w:cs="Arial"/>
                  <w:sz w:val="22"/>
                  <w:szCs w:val="22"/>
                </w:rPr>
                <w:t>105.637 A</w:t>
              </w:r>
            </w:smartTag>
            <w:r w:rsidRPr="000B65F5">
              <w:rPr>
                <w:rFonts w:ascii="Arial" w:hAnsi="Arial" w:cs="Arial"/>
                <w:sz w:val="22"/>
                <w:szCs w:val="22"/>
              </w:rPr>
              <w:t xml:space="preserve"> $ 158.454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724-20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ERROR EN EL OBJETO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724-21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IMPUESTOS DE SELLOS Y 1 PARTE EXENTA DE APORTES DE TERCEROS</w:t>
            </w:r>
          </w:p>
        </w:tc>
      </w:tr>
      <w:tr w:rsidR="005E2E62" w:rsidRPr="000B65F5">
        <w:tc>
          <w:tcPr>
            <w:tcW w:w="1368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Y EXENTA DE APORTES DE TERCEROS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724-32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NO GRAVADA DE I.SELLOS Y EXENTA DE APORTE DE TERCEROS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725-24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ACTA DE CONSOLIDACIÓN REGIMEN DE REG. DOMINIAL LEY 24374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726-32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ACTA COMPLEMENTARIA A LOS CÓDIGOS 703-24 Y 725-24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727-00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CONSOLIDACION DE DOMINIO POR CESION DE DERECHOS HEREDITARIOS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lastRenderedPageBreak/>
              <w:t>728-00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PROTOCOLIZACION DE SENTENCIA DE USUCAPION (sólo Impuesto de Sellos)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728-20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EXENTA DE IMPUESTO DE SELLOS -VER ART. 274 inc. 48 Cód. Fiscal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728-52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PROTOCOLIZACION DE SENTENCIA DE USUCAPION (sólo Tasa de Inscripción)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728-03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PROTOCOLIZACION DE SENTENCIA DE USUCAPION POR TRACTO (sólo Imp. de Sellos)</w:t>
            </w:r>
          </w:p>
        </w:tc>
      </w:tr>
      <w:tr w:rsidR="005E2E62" w:rsidRPr="000B65F5">
        <w:tc>
          <w:tcPr>
            <w:tcW w:w="1368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728-40</w:t>
            </w:r>
          </w:p>
        </w:tc>
        <w:tc>
          <w:tcPr>
            <w:tcW w:w="12600" w:type="dxa"/>
            <w:tcBorders>
              <w:bottom w:val="single" w:sz="4" w:space="0" w:color="auto"/>
            </w:tcBorders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PROTOCOLIZACIÓN DE TESTIMONIO REPUESTO</w:t>
            </w:r>
          </w:p>
        </w:tc>
      </w:tr>
      <w:tr w:rsidR="003170F5" w:rsidRPr="000B65F5">
        <w:tc>
          <w:tcPr>
            <w:tcW w:w="1368" w:type="dxa"/>
            <w:shd w:val="pct50" w:color="auto" w:fill="auto"/>
          </w:tcPr>
          <w:p w:rsidR="003170F5" w:rsidRPr="000B65F5" w:rsidRDefault="003170F5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729</w:t>
            </w:r>
          </w:p>
        </w:tc>
        <w:tc>
          <w:tcPr>
            <w:tcW w:w="12600" w:type="dxa"/>
            <w:shd w:val="pct50" w:color="auto" w:fill="auto"/>
          </w:tcPr>
          <w:p w:rsidR="003170F5" w:rsidRPr="000B65F5" w:rsidRDefault="003170F5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PACTO DE CONVIVENCIA: EXISTENCIA/MODIFICACIÓN/RESCISIÓN/EXTENCIÓN art. 513 y ss. del CC y C</w:t>
            </w:r>
          </w:p>
        </w:tc>
      </w:tr>
      <w:tr w:rsidR="00C91AF0" w:rsidRPr="000B65F5">
        <w:tc>
          <w:tcPr>
            <w:tcW w:w="1368" w:type="dxa"/>
            <w:shd w:val="pct50" w:color="auto" w:fill="auto"/>
          </w:tcPr>
          <w:p w:rsidR="00C91AF0" w:rsidRDefault="00C91AF0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730</w:t>
            </w:r>
          </w:p>
        </w:tc>
        <w:tc>
          <w:tcPr>
            <w:tcW w:w="12600" w:type="dxa"/>
            <w:shd w:val="pct50" w:color="auto" w:fill="auto"/>
          </w:tcPr>
          <w:p w:rsidR="00C91AF0" w:rsidRDefault="00C91AF0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ADJUDICACIÓN DE NUDA PROPIEDAD POR DIVISIÓN DE CONDOMINIO</w:t>
            </w:r>
          </w:p>
        </w:tc>
      </w:tr>
      <w:tr w:rsidR="00C91AF0" w:rsidRPr="000B65F5">
        <w:tc>
          <w:tcPr>
            <w:tcW w:w="1368" w:type="dxa"/>
            <w:shd w:val="pct50" w:color="auto" w:fill="auto"/>
          </w:tcPr>
          <w:p w:rsidR="00C91AF0" w:rsidRDefault="00C91AF0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731</w:t>
            </w:r>
          </w:p>
        </w:tc>
        <w:tc>
          <w:tcPr>
            <w:tcW w:w="12600" w:type="dxa"/>
            <w:shd w:val="pct50" w:color="auto" w:fill="auto"/>
          </w:tcPr>
          <w:p w:rsidR="00C91AF0" w:rsidRDefault="00C91AF0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ADJUDICACIÓN DE USUFRUCTO POR DIVISIÓN DE CONDOMINIO</w:t>
            </w:r>
          </w:p>
        </w:tc>
      </w:tr>
      <w:tr w:rsidR="003876C3" w:rsidRPr="000B65F5">
        <w:tc>
          <w:tcPr>
            <w:tcW w:w="1368" w:type="dxa"/>
            <w:shd w:val="pct50" w:color="auto" w:fill="auto"/>
          </w:tcPr>
          <w:p w:rsidR="003876C3" w:rsidRDefault="003876C3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732</w:t>
            </w:r>
          </w:p>
        </w:tc>
        <w:tc>
          <w:tcPr>
            <w:tcW w:w="12600" w:type="dxa"/>
            <w:shd w:val="pct50" w:color="auto" w:fill="auto"/>
          </w:tcPr>
          <w:p w:rsidR="003876C3" w:rsidRDefault="003876C3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PROTOCOLIZACION DE SUBASTA JUDICIAL DE USUFRUCTO</w:t>
            </w:r>
          </w:p>
        </w:tc>
      </w:tr>
      <w:tr w:rsidR="009F53D1" w:rsidRPr="000B65F5">
        <w:tc>
          <w:tcPr>
            <w:tcW w:w="1368" w:type="dxa"/>
            <w:shd w:val="pct50" w:color="auto" w:fill="auto"/>
          </w:tcPr>
          <w:p w:rsidR="009F53D1" w:rsidRDefault="009F53D1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733</w:t>
            </w:r>
          </w:p>
        </w:tc>
        <w:tc>
          <w:tcPr>
            <w:tcW w:w="12600" w:type="dxa"/>
            <w:shd w:val="pct50" w:color="auto" w:fill="auto"/>
          </w:tcPr>
          <w:p w:rsidR="009F53D1" w:rsidRDefault="009F53D1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PROTOCOLIZACION DE SUBASTA JUDICIAL DE USO</w:t>
            </w:r>
          </w:p>
        </w:tc>
      </w:tr>
      <w:tr w:rsidR="0067170F" w:rsidRPr="000B65F5">
        <w:tc>
          <w:tcPr>
            <w:tcW w:w="1368" w:type="dxa"/>
            <w:shd w:val="pct50" w:color="auto" w:fill="auto"/>
          </w:tcPr>
          <w:p w:rsidR="0067170F" w:rsidRDefault="0067170F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734</w:t>
            </w:r>
          </w:p>
        </w:tc>
        <w:tc>
          <w:tcPr>
            <w:tcW w:w="12600" w:type="dxa"/>
            <w:shd w:val="pct50" w:color="auto" w:fill="auto"/>
          </w:tcPr>
          <w:p w:rsidR="0067170F" w:rsidRDefault="0067170F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OTRAS PUBLICIDADES CON VOCACION REGISTRAL</w:t>
            </w:r>
          </w:p>
        </w:tc>
      </w:tr>
      <w:tr w:rsidR="00003453" w:rsidRPr="000B65F5">
        <w:tc>
          <w:tcPr>
            <w:tcW w:w="1368" w:type="dxa"/>
            <w:shd w:val="pct50" w:color="auto" w:fill="auto"/>
          </w:tcPr>
          <w:p w:rsidR="00003453" w:rsidRPr="000B65F5" w:rsidRDefault="00003453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735-20</w:t>
            </w:r>
          </w:p>
        </w:tc>
        <w:tc>
          <w:tcPr>
            <w:tcW w:w="12600" w:type="dxa"/>
            <w:shd w:val="pct50" w:color="auto" w:fill="auto"/>
          </w:tcPr>
          <w:p w:rsidR="00003453" w:rsidRPr="000B65F5" w:rsidRDefault="00003453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TRANSMISION DE DOMINIO - LEY 27.260/INMUEBLES PROVINCIA DE BUENOS AIRES</w:t>
            </w:r>
          </w:p>
        </w:tc>
      </w:tr>
      <w:tr w:rsidR="005E2E62" w:rsidRPr="000B65F5">
        <w:tc>
          <w:tcPr>
            <w:tcW w:w="1368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749-00</w:t>
            </w:r>
          </w:p>
        </w:tc>
        <w:tc>
          <w:tcPr>
            <w:tcW w:w="12600" w:type="dxa"/>
            <w:shd w:val="pct50" w:color="auto" w:fill="auto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OTROS ACTOS NOTARIALES</w:t>
            </w:r>
          </w:p>
        </w:tc>
      </w:tr>
    </w:tbl>
    <w:p w:rsidR="005E2E62" w:rsidRPr="003D1AB5" w:rsidRDefault="005E2E62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881977" w:rsidRDefault="005E2E62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D1AB5">
        <w:rPr>
          <w:rFonts w:ascii="Arial" w:hAnsi="Arial" w:cs="Arial"/>
          <w:sz w:val="22"/>
          <w:szCs w:val="22"/>
        </w:rPr>
        <w:br w:type="page"/>
      </w:r>
    </w:p>
    <w:p w:rsidR="00881977" w:rsidRDefault="00881977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:rsidR="005E2E62" w:rsidRPr="003D1AB5" w:rsidRDefault="005E2E62" w:rsidP="005E2E62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  <w:r w:rsidRPr="003D1AB5">
        <w:rPr>
          <w:rFonts w:ascii="Arial" w:hAnsi="Arial" w:cs="Arial"/>
          <w:b/>
          <w:sz w:val="22"/>
          <w:szCs w:val="22"/>
          <w:u w:val="single"/>
        </w:rPr>
        <w:t>PUBLICIDAD REGISTRAL (Notaria</w:t>
      </w:r>
      <w:r w:rsidR="00664863">
        <w:rPr>
          <w:rFonts w:ascii="Arial" w:hAnsi="Arial" w:cs="Arial"/>
          <w:b/>
          <w:sz w:val="22"/>
          <w:szCs w:val="22"/>
          <w:u w:val="single"/>
        </w:rPr>
        <w:t>l</w:t>
      </w:r>
      <w:r w:rsidRPr="003D1AB5">
        <w:rPr>
          <w:rFonts w:ascii="Arial" w:hAnsi="Arial" w:cs="Arial"/>
          <w:b/>
          <w:sz w:val="22"/>
          <w:szCs w:val="22"/>
          <w:u w:val="single"/>
        </w:rPr>
        <w:t>, Judicial y Administrativa)</w:t>
      </w:r>
    </w:p>
    <w:p w:rsidR="005E2E62" w:rsidRPr="003D1AB5" w:rsidRDefault="005E2E62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0"/>
        <w:gridCol w:w="12600"/>
      </w:tblGrid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750-22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CERTIFICADO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CERTIFICADO DE ANOTACIONES PERSONALES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DE ANOTACIONES PERSONALES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FOTOCOPIA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INDICE DE TITULARES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FOTOCOPIA DE MATERIAL BIBLIOGRAFICO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FOTOCOPIA DE REGISTROS DE ANOTACIONES PERSONALES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INFORMES POR PROCESAMIENTO DE DATOS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759-22</w:t>
            </w:r>
          </w:p>
        </w:tc>
        <w:tc>
          <w:tcPr>
            <w:tcW w:w="12600" w:type="dxa"/>
          </w:tcPr>
          <w:p w:rsidR="005E2E62" w:rsidRPr="000B65F5" w:rsidRDefault="005E2E62" w:rsidP="007D5820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FOTOCOPIA</w:t>
            </w:r>
            <w:r w:rsidR="001045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B65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537">
              <w:rPr>
                <w:rFonts w:ascii="Arial" w:hAnsi="Arial" w:cs="Arial"/>
                <w:sz w:val="22"/>
                <w:szCs w:val="22"/>
              </w:rPr>
              <w:t>AÑOS</w:t>
            </w:r>
            <w:r w:rsidRPr="000B65F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0453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D5820">
              <w:rPr>
                <w:rFonts w:ascii="Arial" w:hAnsi="Arial" w:cs="Arial"/>
                <w:sz w:val="22"/>
                <w:szCs w:val="22"/>
              </w:rPr>
              <w:t>VIEJOS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761-22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DESISTIMIENTO DE RESERVA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762-22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COPIA DE FOLIO DE BIEN DE FAMILIA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763-22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90 DIAS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764-22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DE ANOTACIONES PERSONALES NACIONAL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765-22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JUDICIAL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766-22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JUDICIAL DE ANOTACIONES PERSONALES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767-22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INFORME JUDICIAL DE INDICE DE TITULARES DE DOMINIO</w:t>
            </w:r>
          </w:p>
        </w:tc>
      </w:tr>
      <w:tr w:rsidR="005E2E62" w:rsidRPr="000B65F5">
        <w:tc>
          <w:tcPr>
            <w:tcW w:w="126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768-22</w:t>
            </w:r>
          </w:p>
        </w:tc>
        <w:tc>
          <w:tcPr>
            <w:tcW w:w="12600" w:type="dxa"/>
          </w:tcPr>
          <w:p w:rsidR="005E2E62" w:rsidRPr="000B65F5" w:rsidRDefault="005E2E62" w:rsidP="005E2E62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0B65F5">
              <w:rPr>
                <w:rFonts w:ascii="Arial" w:hAnsi="Arial" w:cs="Arial"/>
                <w:sz w:val="22"/>
                <w:szCs w:val="22"/>
              </w:rPr>
              <w:t>COPIA DE ASIENTO MICROFILMICO (DTR. 8/2010)</w:t>
            </w:r>
          </w:p>
        </w:tc>
      </w:tr>
    </w:tbl>
    <w:p w:rsidR="005E2E62" w:rsidRPr="003D1AB5" w:rsidRDefault="005E2E62" w:rsidP="005E2E62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sectPr w:rsidR="005E2E62" w:rsidRPr="003D1AB5" w:rsidSect="005E2E62">
      <w:footerReference w:type="default" r:id="rId6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EEE" w:rsidRDefault="009C3EEE">
      <w:r>
        <w:separator/>
      </w:r>
    </w:p>
  </w:endnote>
  <w:endnote w:type="continuationSeparator" w:id="1">
    <w:p w:rsidR="009C3EEE" w:rsidRDefault="009C3E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53D1" w:rsidRDefault="009F53D1" w:rsidP="00CA4E3D">
    <w:pPr>
      <w:pStyle w:val="Piedepgina"/>
      <w:pBdr>
        <w:top w:val="thinThickSmallGap" w:sz="24" w:space="1" w:color="622423"/>
      </w:pBdr>
      <w:tabs>
        <w:tab w:val="clear" w:pos="4419"/>
        <w:tab w:val="clear" w:pos="8838"/>
        <w:tab w:val="right" w:pos="14570"/>
      </w:tabs>
      <w:rPr>
        <w:rFonts w:ascii="Cambria" w:hAnsi="Cambria"/>
      </w:rPr>
    </w:pPr>
    <w:r>
      <w:rPr>
        <w:rFonts w:ascii="Cambria" w:hAnsi="Cambria"/>
      </w:rPr>
      <w:fldChar w:fldCharType="begin"/>
    </w:r>
    <w:r>
      <w:rPr>
        <w:rFonts w:ascii="Cambria" w:hAnsi="Cambria"/>
      </w:rPr>
      <w:instrText xml:space="preserve"> TIME \@ "dd/MM/yyyy H:mm" </w:instrText>
    </w:r>
    <w:r>
      <w:rPr>
        <w:rFonts w:ascii="Cambria" w:hAnsi="Cambria"/>
      </w:rPr>
      <w:fldChar w:fldCharType="separate"/>
    </w:r>
    <w:r w:rsidR="00C303A4">
      <w:rPr>
        <w:rFonts w:ascii="Cambria" w:hAnsi="Cambria"/>
        <w:noProof/>
      </w:rPr>
      <w:t>31/05/2018 9:36</w:t>
    </w:r>
    <w:r>
      <w:rPr>
        <w:rFonts w:ascii="Cambria" w:hAnsi="Cambria"/>
      </w:rPr>
      <w:fldChar w:fldCharType="end"/>
    </w:r>
    <w:r>
      <w:rPr>
        <w:rFonts w:ascii="Cambria" w:hAnsi="Cambria"/>
      </w:rPr>
      <w:tab/>
      <w:t xml:space="preserve">Página </w:t>
    </w:r>
    <w:fldSimple w:instr=" PAGE   \* MERGEFORMAT ">
      <w:r w:rsidR="00C303A4" w:rsidRPr="00C303A4">
        <w:rPr>
          <w:rFonts w:ascii="Cambria" w:hAnsi="Cambria"/>
          <w:noProof/>
        </w:rPr>
        <w:t>2</w:t>
      </w:r>
    </w:fldSimple>
  </w:p>
  <w:p w:rsidR="009F53D1" w:rsidRDefault="009F53D1" w:rsidP="005E2E62">
    <w:pPr>
      <w:tabs>
        <w:tab w:val="center" w:pos="4419"/>
        <w:tab w:val="right" w:pos="8838"/>
      </w:tabs>
      <w:jc w:val="center"/>
      <w:rPr>
        <w:rFonts w:ascii="Arial" w:hAnsi="Arial"/>
        <w:spacing w:val="-4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EEE" w:rsidRDefault="009C3EEE">
      <w:r>
        <w:separator/>
      </w:r>
    </w:p>
  </w:footnote>
  <w:footnote w:type="continuationSeparator" w:id="1">
    <w:p w:rsidR="009C3EEE" w:rsidRDefault="009C3E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E2E62"/>
    <w:rsid w:val="00003453"/>
    <w:rsid w:val="00015377"/>
    <w:rsid w:val="00042995"/>
    <w:rsid w:val="00057B16"/>
    <w:rsid w:val="000A7A57"/>
    <w:rsid w:val="00104537"/>
    <w:rsid w:val="00150A00"/>
    <w:rsid w:val="00164FAF"/>
    <w:rsid w:val="00176C2A"/>
    <w:rsid w:val="001805CB"/>
    <w:rsid w:val="001B2DD3"/>
    <w:rsid w:val="001B335B"/>
    <w:rsid w:val="001C5521"/>
    <w:rsid w:val="001C581D"/>
    <w:rsid w:val="001F73CC"/>
    <w:rsid w:val="00234303"/>
    <w:rsid w:val="002500FC"/>
    <w:rsid w:val="00263C97"/>
    <w:rsid w:val="002B10AB"/>
    <w:rsid w:val="003170F5"/>
    <w:rsid w:val="003876C3"/>
    <w:rsid w:val="004058B2"/>
    <w:rsid w:val="00457B8F"/>
    <w:rsid w:val="004819EA"/>
    <w:rsid w:val="00484257"/>
    <w:rsid w:val="00496DE7"/>
    <w:rsid w:val="004A2EAF"/>
    <w:rsid w:val="004C44C3"/>
    <w:rsid w:val="004C62AD"/>
    <w:rsid w:val="004D2092"/>
    <w:rsid w:val="0050223D"/>
    <w:rsid w:val="00510916"/>
    <w:rsid w:val="00550ABD"/>
    <w:rsid w:val="00552EA5"/>
    <w:rsid w:val="00583147"/>
    <w:rsid w:val="005D7CBF"/>
    <w:rsid w:val="005E0350"/>
    <w:rsid w:val="005E2E62"/>
    <w:rsid w:val="005E736D"/>
    <w:rsid w:val="00635FC3"/>
    <w:rsid w:val="00664863"/>
    <w:rsid w:val="0067170F"/>
    <w:rsid w:val="006865E3"/>
    <w:rsid w:val="006C150D"/>
    <w:rsid w:val="006D02D3"/>
    <w:rsid w:val="006D2479"/>
    <w:rsid w:val="006D32CB"/>
    <w:rsid w:val="006E0DC8"/>
    <w:rsid w:val="006E79F8"/>
    <w:rsid w:val="00767DCB"/>
    <w:rsid w:val="007730F7"/>
    <w:rsid w:val="007811D5"/>
    <w:rsid w:val="0079280E"/>
    <w:rsid w:val="007D302A"/>
    <w:rsid w:val="007D5820"/>
    <w:rsid w:val="00800D70"/>
    <w:rsid w:val="00831E79"/>
    <w:rsid w:val="008573A3"/>
    <w:rsid w:val="00857D53"/>
    <w:rsid w:val="00881977"/>
    <w:rsid w:val="008C052B"/>
    <w:rsid w:val="008C6823"/>
    <w:rsid w:val="009022BE"/>
    <w:rsid w:val="009465DB"/>
    <w:rsid w:val="00960308"/>
    <w:rsid w:val="009612CA"/>
    <w:rsid w:val="009644CC"/>
    <w:rsid w:val="009661D4"/>
    <w:rsid w:val="00966E4E"/>
    <w:rsid w:val="00985731"/>
    <w:rsid w:val="00993B50"/>
    <w:rsid w:val="009C3EEE"/>
    <w:rsid w:val="009D043F"/>
    <w:rsid w:val="009F53D1"/>
    <w:rsid w:val="00A05186"/>
    <w:rsid w:val="00A25A1F"/>
    <w:rsid w:val="00A36D91"/>
    <w:rsid w:val="00A4299D"/>
    <w:rsid w:val="00A65F96"/>
    <w:rsid w:val="00A90A93"/>
    <w:rsid w:val="00B45DAC"/>
    <w:rsid w:val="00BD0C83"/>
    <w:rsid w:val="00BF4B0F"/>
    <w:rsid w:val="00C05F4A"/>
    <w:rsid w:val="00C07E84"/>
    <w:rsid w:val="00C134B7"/>
    <w:rsid w:val="00C1770B"/>
    <w:rsid w:val="00C303A4"/>
    <w:rsid w:val="00C43FCE"/>
    <w:rsid w:val="00C64E61"/>
    <w:rsid w:val="00C87EBD"/>
    <w:rsid w:val="00C91AF0"/>
    <w:rsid w:val="00CA282B"/>
    <w:rsid w:val="00CA4E3D"/>
    <w:rsid w:val="00CB1D72"/>
    <w:rsid w:val="00CC2AD2"/>
    <w:rsid w:val="00D16D11"/>
    <w:rsid w:val="00D43A6A"/>
    <w:rsid w:val="00D85B58"/>
    <w:rsid w:val="00DA2AC5"/>
    <w:rsid w:val="00DC4C80"/>
    <w:rsid w:val="00DD58A8"/>
    <w:rsid w:val="00E01DB1"/>
    <w:rsid w:val="00E468B7"/>
    <w:rsid w:val="00E907BA"/>
    <w:rsid w:val="00EE3E1F"/>
    <w:rsid w:val="00EF4063"/>
    <w:rsid w:val="00EF59B0"/>
    <w:rsid w:val="00F152DC"/>
    <w:rsid w:val="00F174B1"/>
    <w:rsid w:val="00F3083E"/>
    <w:rsid w:val="00F31643"/>
    <w:rsid w:val="00F44001"/>
    <w:rsid w:val="00F46BEF"/>
    <w:rsid w:val="00F85D93"/>
    <w:rsid w:val="00FA1501"/>
    <w:rsid w:val="00FB3658"/>
    <w:rsid w:val="00FB3688"/>
    <w:rsid w:val="00FC2BB3"/>
    <w:rsid w:val="00FE3A56"/>
    <w:rsid w:val="00FF10E6"/>
    <w:rsid w:val="00FF7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2E62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rsid w:val="005E2E6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440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F4400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C43F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43FC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6747</Words>
  <Characters>37114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I-TABLA DE ACTOS</vt:lpstr>
    </vt:vector>
  </TitlesOfParts>
  <Company/>
  <LinksUpToDate>false</LinksUpToDate>
  <CharactersWithSpaces>43774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I-TABLA DE ACTOS</dc:title>
  <dc:creator>lp1052</dc:creator>
  <cp:lastModifiedBy>cecilia</cp:lastModifiedBy>
  <cp:revision>2</cp:revision>
  <cp:lastPrinted>2017-09-20T13:27:00Z</cp:lastPrinted>
  <dcterms:created xsi:type="dcterms:W3CDTF">2018-05-31T12:36:00Z</dcterms:created>
  <dcterms:modified xsi:type="dcterms:W3CDTF">2018-05-31T12:36:00Z</dcterms:modified>
</cp:coreProperties>
</file>