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85" w:rsidRPr="00B73887" w:rsidRDefault="009C5C85" w:rsidP="009C5C8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Informacion mbi detyrimet e prapambetura të krijuari rishtaz, Maj - Gusht 2016 </w:t>
      </w:r>
    </w:p>
    <w:p w:rsidR="009C5C85" w:rsidRPr="00B73887" w:rsidRDefault="009C5C85" w:rsidP="009C5C85">
      <w:pPr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eastAsia="Calibri" w:hAnsi="Times New Roman" w:cs="Times New Roman"/>
          <w:sz w:val="24"/>
          <w:szCs w:val="24"/>
        </w:rPr>
        <w:t xml:space="preserve">Në zbatim të VKM-së nr.50, datë 05.02.2014 “Për miratimin e Strategjisë për parandalimin dhe shlyerjen e detyrimeve të prapambetura e të planit të veprimit”, </w:t>
      </w:r>
      <w:r w:rsidRPr="00B73887">
        <w:rPr>
          <w:rFonts w:ascii="Times New Roman" w:hAnsi="Times New Roman"/>
          <w:sz w:val="24"/>
          <w:szCs w:val="24"/>
        </w:rPr>
        <w:t xml:space="preserve">si dhe në </w:t>
      </w:r>
      <w:r w:rsidRPr="00B73887">
        <w:rPr>
          <w:rFonts w:ascii="Times New Roman" w:hAnsi="Times New Roman" w:cs="Times New Roman"/>
          <w:sz w:val="24"/>
          <w:szCs w:val="24"/>
        </w:rPr>
        <w:t xml:space="preserve">përgjigje të shkresave të ardhura nga ministritë, ku kërkohet informacion lidhur me detyrimet e prapambetura të krijuara rishtazi për periudhën </w:t>
      </w:r>
      <w:r w:rsidRPr="00B73887">
        <w:rPr>
          <w:rFonts w:ascii="Times New Roman" w:hAnsi="Times New Roman" w:cs="Times New Roman"/>
          <w:sz w:val="24"/>
          <w:szCs w:val="24"/>
          <w:u w:val="single"/>
        </w:rPr>
        <w:t>01.05.2016</w:t>
      </w:r>
      <w:r w:rsidRPr="00B73887">
        <w:rPr>
          <w:rFonts w:ascii="Times New Roman" w:hAnsi="Times New Roman" w:cs="Times New Roman"/>
          <w:sz w:val="24"/>
          <w:szCs w:val="24"/>
        </w:rPr>
        <w:t xml:space="preserve"> deri </w:t>
      </w:r>
      <w:r w:rsidRPr="00B73887">
        <w:rPr>
          <w:rFonts w:ascii="Times New Roman" w:hAnsi="Times New Roman" w:cs="Times New Roman"/>
          <w:sz w:val="24"/>
          <w:szCs w:val="24"/>
          <w:u w:val="single"/>
        </w:rPr>
        <w:t>31.08.2016,</w:t>
      </w:r>
      <w:r w:rsidRPr="00B73887">
        <w:rPr>
          <w:rFonts w:ascii="Times New Roman" w:hAnsi="Times New Roman" w:cs="Times New Roman"/>
          <w:sz w:val="24"/>
          <w:szCs w:val="24"/>
        </w:rPr>
        <w:t xml:space="preserve"> detyrimet e krijuara rishtazi të ndarë sipas katërmujorit II të vitit 2016 dhe detyrimit të akumuluar nga 01.01.2015 – 31.08.2016, jepet në tabelën e mëposhtme:</w:t>
      </w:r>
    </w:p>
    <w:p w:rsidR="00EE6983" w:rsidRPr="00B73887" w:rsidRDefault="00F54B14" w:rsidP="00F54B14">
      <w:pPr>
        <w:spacing w:after="0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BE3C22"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EE6983" w:rsidRPr="00B73887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EE6983" w:rsidRPr="00B73887">
        <w:rPr>
          <w:rFonts w:ascii="Times New Roman" w:hAnsi="Times New Roman" w:cs="Times New Roman"/>
          <w:b/>
          <w:i/>
          <w:sz w:val="20"/>
          <w:szCs w:val="20"/>
        </w:rPr>
        <w:t>ilion lek</w:t>
      </w:r>
      <w:r w:rsidR="00584841" w:rsidRPr="00B73887">
        <w:rPr>
          <w:rFonts w:ascii="Times New Roman" w:hAnsi="Times New Roman" w:cs="Times New Roman"/>
          <w:b/>
          <w:i/>
          <w:sz w:val="20"/>
          <w:szCs w:val="20"/>
        </w:rPr>
        <w:t>ë</w:t>
      </w:r>
    </w:p>
    <w:tbl>
      <w:tblPr>
        <w:tblStyle w:val="TableGrid"/>
        <w:tblW w:w="9793" w:type="dxa"/>
        <w:tblLayout w:type="fixed"/>
        <w:tblLook w:val="04A0" w:firstRow="1" w:lastRow="0" w:firstColumn="1" w:lastColumn="0" w:noHBand="0" w:noVBand="1"/>
      </w:tblPr>
      <w:tblGrid>
        <w:gridCol w:w="417"/>
        <w:gridCol w:w="2831"/>
        <w:gridCol w:w="994"/>
        <w:gridCol w:w="1160"/>
        <w:gridCol w:w="994"/>
        <w:gridCol w:w="1077"/>
        <w:gridCol w:w="1160"/>
        <w:gridCol w:w="1160"/>
      </w:tblGrid>
      <w:tr w:rsidR="005D6F15" w:rsidRPr="00B73887" w:rsidTr="005D6F15">
        <w:trPr>
          <w:trHeight w:val="836"/>
        </w:trPr>
        <w:tc>
          <w:tcPr>
            <w:tcW w:w="417" w:type="dxa"/>
            <w:shd w:val="clear" w:color="auto" w:fill="FABF8F" w:themeFill="accent6" w:themeFillTint="99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FABF8F" w:themeFill="accent6" w:themeFillTint="99"/>
            <w:vAlign w:val="center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MINISTRIA</w:t>
            </w:r>
          </w:p>
        </w:tc>
        <w:tc>
          <w:tcPr>
            <w:tcW w:w="994" w:type="dxa"/>
            <w:shd w:val="clear" w:color="auto" w:fill="FABF8F" w:themeFill="accent6" w:themeFillTint="99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Totali i detyrimeve Janar 2015 – Prill 2016</w:t>
            </w:r>
          </w:p>
        </w:tc>
        <w:tc>
          <w:tcPr>
            <w:tcW w:w="1160" w:type="dxa"/>
            <w:shd w:val="clear" w:color="auto" w:fill="E36C0A" w:themeFill="accent6" w:themeFillShade="BF"/>
            <w:vAlign w:val="center"/>
          </w:tcPr>
          <w:p w:rsidR="005D6F15" w:rsidRPr="00B73887" w:rsidRDefault="005D6F15" w:rsidP="007A4614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Të mbartura nga periudha Janar 2015 – Prill 2016</w:t>
            </w:r>
          </w:p>
          <w:p w:rsidR="005D6F15" w:rsidRPr="00B73887" w:rsidRDefault="005D6F15" w:rsidP="007A4614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994" w:type="dxa"/>
            <w:shd w:val="clear" w:color="auto" w:fill="FABF8F" w:themeFill="accent6" w:themeFillTint="99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Detyrime</w:t>
            </w:r>
          </w:p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4 mujori II  2016</w:t>
            </w:r>
          </w:p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(pa V.Gj)</w:t>
            </w:r>
          </w:p>
        </w:tc>
        <w:tc>
          <w:tcPr>
            <w:tcW w:w="1077" w:type="dxa"/>
            <w:shd w:val="clear" w:color="auto" w:fill="FABF8F" w:themeFill="accent6" w:themeFillTint="99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Detyrime</w:t>
            </w:r>
          </w:p>
          <w:p w:rsidR="005D6F15" w:rsidRPr="00B73887" w:rsidRDefault="005D6F15" w:rsidP="005D6F15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4 mujori II  2016 Vendime Gjyqesore</w:t>
            </w:r>
          </w:p>
        </w:tc>
        <w:tc>
          <w:tcPr>
            <w:tcW w:w="1160" w:type="dxa"/>
            <w:shd w:val="clear" w:color="auto" w:fill="FABF8F" w:themeFill="accent6" w:themeFillTint="99"/>
          </w:tcPr>
          <w:p w:rsidR="005D6F15" w:rsidRPr="00B73887" w:rsidRDefault="005D6F15" w:rsidP="005D6F15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Detyrime</w:t>
            </w:r>
          </w:p>
          <w:p w:rsidR="005D6F15" w:rsidRPr="00B73887" w:rsidRDefault="005D6F15" w:rsidP="005D6F15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4 mujori II  TOTAL</w:t>
            </w:r>
          </w:p>
        </w:tc>
        <w:tc>
          <w:tcPr>
            <w:tcW w:w="1160" w:type="dxa"/>
            <w:shd w:val="clear" w:color="auto" w:fill="FABF8F" w:themeFill="accent6" w:themeFillTint="99"/>
          </w:tcPr>
          <w:p w:rsidR="005D6F15" w:rsidRPr="00B73887" w:rsidRDefault="005D6F15" w:rsidP="002533D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Totali detyrimeve nga periudha Janar 2015 – Gusht 2016</w:t>
            </w:r>
          </w:p>
        </w:tc>
      </w:tr>
      <w:tr w:rsidR="005D6F15" w:rsidRPr="00B73887" w:rsidTr="005D6F15">
        <w:trPr>
          <w:trHeight w:val="230"/>
        </w:trPr>
        <w:tc>
          <w:tcPr>
            <w:tcW w:w="417" w:type="dxa"/>
            <w:vMerge w:val="restart"/>
            <w:shd w:val="clear" w:color="auto" w:fill="E36C0A" w:themeFill="accent6" w:themeFillShade="BF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831" w:type="dxa"/>
            <w:vMerge w:val="restart"/>
            <w:shd w:val="clear" w:color="auto" w:fill="E36C0A" w:themeFill="accent6" w:themeFillShade="BF"/>
            <w:vAlign w:val="center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TOTALI DETYRIMEVE RISHTAZI</w:t>
            </w:r>
          </w:p>
        </w:tc>
        <w:tc>
          <w:tcPr>
            <w:tcW w:w="994" w:type="dxa"/>
            <w:shd w:val="clear" w:color="auto" w:fill="E36C0A" w:themeFill="accent6" w:themeFillShade="BF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160" w:type="dxa"/>
            <w:shd w:val="clear" w:color="auto" w:fill="E36C0A" w:themeFill="accent6" w:themeFillShade="BF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994" w:type="dxa"/>
            <w:shd w:val="clear" w:color="auto" w:fill="E36C0A" w:themeFill="accent6" w:themeFillShade="BF"/>
            <w:vAlign w:val="center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77" w:type="dxa"/>
            <w:shd w:val="clear" w:color="auto" w:fill="E36C0A" w:themeFill="accent6" w:themeFillShade="BF"/>
            <w:vAlign w:val="center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d</w:t>
            </w:r>
          </w:p>
        </w:tc>
        <w:tc>
          <w:tcPr>
            <w:tcW w:w="1160" w:type="dxa"/>
            <w:shd w:val="clear" w:color="auto" w:fill="E36C0A" w:themeFill="accent6" w:themeFillShade="BF"/>
          </w:tcPr>
          <w:p w:rsidR="005D6F15" w:rsidRPr="00B73887" w:rsidRDefault="005910FE" w:rsidP="0057367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e=c+d</w:t>
            </w:r>
          </w:p>
        </w:tc>
        <w:tc>
          <w:tcPr>
            <w:tcW w:w="1160" w:type="dxa"/>
            <w:shd w:val="clear" w:color="auto" w:fill="E36C0A" w:themeFill="accent6" w:themeFillShade="BF"/>
            <w:vAlign w:val="center"/>
          </w:tcPr>
          <w:p w:rsidR="005D6F15" w:rsidRPr="00B73887" w:rsidRDefault="005D6F15" w:rsidP="005D6F15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f=b+e</w:t>
            </w:r>
          </w:p>
        </w:tc>
      </w:tr>
      <w:tr w:rsidR="005D6F15" w:rsidRPr="00B73887" w:rsidTr="005D6F15">
        <w:trPr>
          <w:trHeight w:val="79"/>
        </w:trPr>
        <w:tc>
          <w:tcPr>
            <w:tcW w:w="417" w:type="dxa"/>
            <w:vMerge/>
            <w:shd w:val="clear" w:color="auto" w:fill="E36C0A" w:themeFill="accent6" w:themeFillShade="BF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831" w:type="dxa"/>
            <w:vMerge/>
            <w:shd w:val="clear" w:color="auto" w:fill="E36C0A" w:themeFill="accent6" w:themeFillShade="BF"/>
            <w:vAlign w:val="center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4" w:type="dxa"/>
            <w:shd w:val="clear" w:color="auto" w:fill="E36C0A" w:themeFill="accent6" w:themeFillShade="BF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2,309.2</w:t>
            </w:r>
          </w:p>
        </w:tc>
        <w:tc>
          <w:tcPr>
            <w:tcW w:w="1160" w:type="dxa"/>
            <w:shd w:val="clear" w:color="auto" w:fill="E36C0A" w:themeFill="accent6" w:themeFillShade="BF"/>
          </w:tcPr>
          <w:p w:rsidR="005D6F15" w:rsidRPr="00B73887" w:rsidRDefault="00E6768D" w:rsidP="00B9314A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532.3</w:t>
            </w:r>
          </w:p>
        </w:tc>
        <w:tc>
          <w:tcPr>
            <w:tcW w:w="994" w:type="dxa"/>
            <w:shd w:val="clear" w:color="auto" w:fill="E36C0A" w:themeFill="accent6" w:themeFillShade="BF"/>
            <w:vAlign w:val="center"/>
          </w:tcPr>
          <w:p w:rsidR="005D6F15" w:rsidRPr="00B73887" w:rsidRDefault="00836D70" w:rsidP="00A32BBE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1</w:t>
            </w:r>
            <w:r w:rsidR="00CC430B"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,</w:t>
            </w:r>
            <w:r w:rsidR="00A32BBE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568</w:t>
            </w: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.</w:t>
            </w:r>
            <w:r w:rsidR="00A32BBE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8</w:t>
            </w:r>
          </w:p>
        </w:tc>
        <w:tc>
          <w:tcPr>
            <w:tcW w:w="1077" w:type="dxa"/>
            <w:shd w:val="clear" w:color="auto" w:fill="E36C0A" w:themeFill="accent6" w:themeFillShade="BF"/>
            <w:vAlign w:val="center"/>
          </w:tcPr>
          <w:p w:rsidR="005D6F15" w:rsidRPr="00B73887" w:rsidRDefault="00636AAA" w:rsidP="00136A03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401.5</w:t>
            </w:r>
          </w:p>
        </w:tc>
        <w:tc>
          <w:tcPr>
            <w:tcW w:w="1160" w:type="dxa"/>
            <w:shd w:val="clear" w:color="auto" w:fill="E36C0A" w:themeFill="accent6" w:themeFillShade="BF"/>
          </w:tcPr>
          <w:p w:rsidR="005D6F15" w:rsidRPr="00B73887" w:rsidRDefault="00A32BBE" w:rsidP="00A32BBE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1</w:t>
            </w:r>
            <w:r w:rsidR="00CC430B"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,</w:t>
            </w:r>
            <w:r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970</w:t>
            </w:r>
            <w:r w:rsidR="00CC430B"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.</w:t>
            </w:r>
            <w:r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1160" w:type="dxa"/>
            <w:shd w:val="clear" w:color="auto" w:fill="E36C0A" w:themeFill="accent6" w:themeFillShade="BF"/>
            <w:vAlign w:val="center"/>
          </w:tcPr>
          <w:p w:rsidR="005D6F15" w:rsidRPr="00B73887" w:rsidRDefault="00B16C14" w:rsidP="00FE475B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2,</w:t>
            </w:r>
            <w:r w:rsidR="00FE475B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502.6</w:t>
            </w:r>
          </w:p>
        </w:tc>
      </w:tr>
      <w:tr w:rsidR="005D6F15" w:rsidRPr="00B73887" w:rsidTr="005D6F15">
        <w:trPr>
          <w:trHeight w:val="424"/>
        </w:trPr>
        <w:tc>
          <w:tcPr>
            <w:tcW w:w="417" w:type="dxa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1.</w:t>
            </w:r>
          </w:p>
        </w:tc>
        <w:tc>
          <w:tcPr>
            <w:tcW w:w="2831" w:type="dxa"/>
            <w:vAlign w:val="bottom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MINISTRIA E TRANSPORTIT DHE INFRASTRUKTURËS</w:t>
            </w:r>
          </w:p>
        </w:tc>
        <w:tc>
          <w:tcPr>
            <w:tcW w:w="994" w:type="dxa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1,682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D6F15" w:rsidP="000944B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5D6F15" w:rsidRPr="00B73887" w:rsidRDefault="00834AF2" w:rsidP="000944B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147</w:t>
            </w:r>
          </w:p>
        </w:tc>
        <w:tc>
          <w:tcPr>
            <w:tcW w:w="994" w:type="dxa"/>
            <w:vAlign w:val="bottom"/>
          </w:tcPr>
          <w:p w:rsidR="005D6F15" w:rsidRPr="00B73887" w:rsidRDefault="00924BBD" w:rsidP="000944B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1,564.9</w:t>
            </w:r>
          </w:p>
        </w:tc>
        <w:tc>
          <w:tcPr>
            <w:tcW w:w="1077" w:type="dxa"/>
            <w:vAlign w:val="bottom"/>
          </w:tcPr>
          <w:p w:rsidR="005D6F15" w:rsidRPr="00B73887" w:rsidRDefault="00924BBD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124.4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924BBD" w:rsidRPr="00B73887" w:rsidRDefault="00924BBD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1,689.3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7C6C08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1,836.3</w:t>
            </w:r>
          </w:p>
        </w:tc>
      </w:tr>
      <w:tr w:rsidR="005D6F15" w:rsidRPr="00B73887" w:rsidTr="005D6F15">
        <w:trPr>
          <w:trHeight w:val="206"/>
        </w:trPr>
        <w:tc>
          <w:tcPr>
            <w:tcW w:w="417" w:type="dxa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2.</w:t>
            </w:r>
          </w:p>
        </w:tc>
        <w:tc>
          <w:tcPr>
            <w:tcW w:w="2831" w:type="dxa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MINISTRIA E MBROJTJES</w:t>
            </w:r>
          </w:p>
        </w:tc>
        <w:tc>
          <w:tcPr>
            <w:tcW w:w="994" w:type="dxa"/>
          </w:tcPr>
          <w:p w:rsidR="005D6F15" w:rsidRPr="00B73887" w:rsidRDefault="002D3E6F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994" w:type="dxa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77" w:type="dxa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2D3E6F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2D3E6F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5D6F15" w:rsidRPr="00B73887" w:rsidTr="005D6F15">
        <w:trPr>
          <w:trHeight w:val="206"/>
        </w:trPr>
        <w:tc>
          <w:tcPr>
            <w:tcW w:w="417" w:type="dxa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3.</w:t>
            </w:r>
          </w:p>
        </w:tc>
        <w:tc>
          <w:tcPr>
            <w:tcW w:w="2831" w:type="dxa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MINISTRIA E ARSIMIT DHE SPORTIT</w:t>
            </w:r>
          </w:p>
        </w:tc>
        <w:tc>
          <w:tcPr>
            <w:tcW w:w="994" w:type="dxa"/>
            <w:vAlign w:val="bottom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96.5</w:t>
            </w:r>
            <w:r w:rsidRPr="00B73887">
              <w:rPr>
                <w:rFonts w:asciiTheme="majorHAnsi" w:hAnsiTheme="majorHAnsi" w:cs="Times New Roman"/>
                <w:b/>
                <w:sz w:val="18"/>
                <w:szCs w:val="18"/>
              </w:rPr>
              <w:t>*</w:t>
            </w:r>
          </w:p>
        </w:tc>
        <w:tc>
          <w:tcPr>
            <w:tcW w:w="1160" w:type="dxa"/>
            <w:shd w:val="clear" w:color="auto" w:fill="FFCC00"/>
            <w:vAlign w:val="bottom"/>
          </w:tcPr>
          <w:p w:rsidR="005D6F15" w:rsidRPr="00B73887" w:rsidRDefault="003E2A9E" w:rsidP="00B9314A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994" w:type="dxa"/>
            <w:vAlign w:val="bottom"/>
          </w:tcPr>
          <w:p w:rsidR="005D6F15" w:rsidRPr="00B73887" w:rsidRDefault="003E2A9E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77" w:type="dxa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8.3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3E2A9E" w:rsidRPr="00B73887" w:rsidRDefault="003E2A9E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8.3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3E2A9E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8.3</w:t>
            </w:r>
          </w:p>
        </w:tc>
      </w:tr>
      <w:tr w:rsidR="005D6F15" w:rsidRPr="00B73887" w:rsidTr="005D6F15">
        <w:trPr>
          <w:trHeight w:val="206"/>
        </w:trPr>
        <w:tc>
          <w:tcPr>
            <w:tcW w:w="417" w:type="dxa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4.</w:t>
            </w:r>
          </w:p>
        </w:tc>
        <w:tc>
          <w:tcPr>
            <w:tcW w:w="2831" w:type="dxa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MINISTRIA E DREJTËSISË</w:t>
            </w:r>
          </w:p>
        </w:tc>
        <w:tc>
          <w:tcPr>
            <w:tcW w:w="994" w:type="dxa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142.8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A70C4C" w:rsidP="007035A2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119</w:t>
            </w:r>
          </w:p>
        </w:tc>
        <w:tc>
          <w:tcPr>
            <w:tcW w:w="994" w:type="dxa"/>
            <w:vAlign w:val="bottom"/>
          </w:tcPr>
          <w:p w:rsidR="005D6F15" w:rsidRPr="00B73887" w:rsidRDefault="00155664" w:rsidP="006C6C8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1.4</w:t>
            </w:r>
          </w:p>
        </w:tc>
        <w:tc>
          <w:tcPr>
            <w:tcW w:w="1077" w:type="dxa"/>
            <w:vAlign w:val="bottom"/>
          </w:tcPr>
          <w:p w:rsidR="005D6F15" w:rsidRPr="00B73887" w:rsidRDefault="00A70C4C" w:rsidP="00A70C4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72.1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A70C4C" w:rsidP="006C6C8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73</w:t>
            </w:r>
            <w:r w:rsidR="00155664" w:rsidRPr="00B73887">
              <w:rPr>
                <w:rFonts w:asciiTheme="majorHAnsi" w:hAnsiTheme="majorHAnsi" w:cs="Times New Roman"/>
                <w:sz w:val="18"/>
                <w:szCs w:val="18"/>
              </w:rPr>
              <w:t>.5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155664" w:rsidP="006C6C8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192.5</w:t>
            </w:r>
          </w:p>
        </w:tc>
      </w:tr>
      <w:tr w:rsidR="005D6F15" w:rsidRPr="00B73887" w:rsidTr="005D6F15">
        <w:trPr>
          <w:trHeight w:val="206"/>
        </w:trPr>
        <w:tc>
          <w:tcPr>
            <w:tcW w:w="417" w:type="dxa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5.</w:t>
            </w:r>
          </w:p>
        </w:tc>
        <w:tc>
          <w:tcPr>
            <w:tcW w:w="2831" w:type="dxa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MINISTRIA E SHËNDETËSISË</w:t>
            </w:r>
          </w:p>
        </w:tc>
        <w:tc>
          <w:tcPr>
            <w:tcW w:w="994" w:type="dxa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30.7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35883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2.5</w:t>
            </w:r>
          </w:p>
        </w:tc>
        <w:tc>
          <w:tcPr>
            <w:tcW w:w="994" w:type="dxa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77" w:type="dxa"/>
            <w:vAlign w:val="bottom"/>
          </w:tcPr>
          <w:p w:rsidR="005D6F15" w:rsidRPr="00B73887" w:rsidRDefault="00535883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5.9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535883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5.9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535883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8.4</w:t>
            </w:r>
          </w:p>
        </w:tc>
      </w:tr>
      <w:tr w:rsidR="005D6F15" w:rsidRPr="00B73887" w:rsidTr="005D6F15">
        <w:trPr>
          <w:trHeight w:val="192"/>
        </w:trPr>
        <w:tc>
          <w:tcPr>
            <w:tcW w:w="417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BRENDSHME</w:t>
            </w:r>
          </w:p>
        </w:tc>
        <w:tc>
          <w:tcPr>
            <w:tcW w:w="994" w:type="dxa"/>
            <w:shd w:val="clear" w:color="auto" w:fill="FFFFFF" w:themeFill="background1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77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A46BAE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5D6F15" w:rsidRPr="00B73887" w:rsidTr="005D6F15">
        <w:trPr>
          <w:trHeight w:val="631"/>
        </w:trPr>
        <w:tc>
          <w:tcPr>
            <w:tcW w:w="417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7.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BUJQËSISË, ZHVILLIMIT RURAL DHE ADMINISTRIMIT TË UJRAVE</w:t>
            </w:r>
          </w:p>
        </w:tc>
        <w:tc>
          <w:tcPr>
            <w:tcW w:w="994" w:type="dxa"/>
            <w:shd w:val="clear" w:color="auto" w:fill="FFFFFF" w:themeFill="background1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59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5D6F15" w:rsidRPr="00B73887" w:rsidRDefault="00141C2E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77" w:type="dxa"/>
            <w:shd w:val="clear" w:color="auto" w:fill="FFFFFF" w:themeFill="background1"/>
            <w:vAlign w:val="bottom"/>
          </w:tcPr>
          <w:p w:rsidR="005D6F15" w:rsidRPr="00B73887" w:rsidRDefault="00141C2E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141C2E" w:rsidRPr="00B73887" w:rsidRDefault="00141C2E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141C2E" w:rsidRPr="00B73887" w:rsidRDefault="00141C2E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37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141C2E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37</w:t>
            </w:r>
          </w:p>
        </w:tc>
      </w:tr>
      <w:tr w:rsidR="005D6F15" w:rsidRPr="00B73887" w:rsidTr="005D6F15">
        <w:trPr>
          <w:trHeight w:val="617"/>
        </w:trPr>
        <w:tc>
          <w:tcPr>
            <w:tcW w:w="417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8.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ZHVILLIMIT EKONOMIK, TURIZMIT, TREGTISË DHE SIPËMARRJES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248.7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5D6F15" w:rsidRPr="00B73887" w:rsidRDefault="00F351A4" w:rsidP="003B1074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246.1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77" w:type="dxa"/>
            <w:shd w:val="clear" w:color="auto" w:fill="FFFFFF" w:themeFill="background1"/>
            <w:vAlign w:val="bottom"/>
          </w:tcPr>
          <w:p w:rsidR="005D6F15" w:rsidRPr="00B73887" w:rsidRDefault="002F0FA6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F351A4" w:rsidRPr="00B73887" w:rsidRDefault="00F351A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F351A4" w:rsidRPr="00B73887" w:rsidRDefault="00F351A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1.1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5D6F15" w:rsidP="00F351A4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24</w:t>
            </w:r>
            <w:r w:rsidR="00F351A4" w:rsidRPr="00B73887">
              <w:rPr>
                <w:rFonts w:asciiTheme="majorHAnsi" w:hAnsiTheme="majorHAnsi" w:cs="Times New Roman"/>
                <w:sz w:val="18"/>
                <w:szCs w:val="18"/>
              </w:rPr>
              <w:t>7</w:t>
            </w: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.</w:t>
            </w:r>
            <w:r w:rsidR="00F351A4" w:rsidRPr="00B73887"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</w:tc>
      </w:tr>
      <w:tr w:rsidR="005D6F15" w:rsidRPr="00B73887" w:rsidTr="005D6F15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9.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MIRËQENIES SOCIALE</w:t>
            </w:r>
            <w:r w:rsidR="00C40753"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 xml:space="preserve"> DHE RINIS</w:t>
            </w:r>
            <w:r w:rsid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Ë</w:t>
            </w:r>
          </w:p>
        </w:tc>
        <w:tc>
          <w:tcPr>
            <w:tcW w:w="994" w:type="dxa"/>
            <w:shd w:val="clear" w:color="auto" w:fill="FFFFFF" w:themeFill="background1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2336D2" w:rsidRPr="00B73887" w:rsidRDefault="002336D2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2336D2" w:rsidRPr="00B73887" w:rsidRDefault="002336D2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77" w:type="dxa"/>
            <w:shd w:val="clear" w:color="auto" w:fill="FFFFFF" w:themeFill="background1"/>
            <w:vAlign w:val="bottom"/>
          </w:tcPr>
          <w:p w:rsidR="005D6F15" w:rsidRPr="00B73887" w:rsidRDefault="000911C2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5.2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0911C2" w:rsidRPr="00B73887" w:rsidRDefault="000911C2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5.2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0911C2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5.2</w:t>
            </w:r>
          </w:p>
        </w:tc>
      </w:tr>
      <w:tr w:rsidR="005D6F15" w:rsidRPr="00B73887" w:rsidTr="005D6F15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5D6F15" w:rsidRPr="00B73887" w:rsidRDefault="005D6F15" w:rsidP="005D6F15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FINANCAVE</w:t>
            </w:r>
          </w:p>
        </w:tc>
        <w:tc>
          <w:tcPr>
            <w:tcW w:w="994" w:type="dxa"/>
            <w:shd w:val="clear" w:color="auto" w:fill="FFFFFF" w:themeFill="background1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3.9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77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CC430B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3.9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3.9</w:t>
            </w:r>
          </w:p>
        </w:tc>
      </w:tr>
      <w:tr w:rsidR="005D6F15" w:rsidRPr="00B73887" w:rsidTr="005D6F15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5D6F15" w:rsidRPr="00B73887" w:rsidRDefault="005D6F15" w:rsidP="00636AAA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D.P.TATIMEVE (rimbursim TVSH)</w:t>
            </w:r>
          </w:p>
        </w:tc>
        <w:tc>
          <w:tcPr>
            <w:tcW w:w="994" w:type="dxa"/>
            <w:shd w:val="clear" w:color="auto" w:fill="FFFFFF" w:themeFill="background1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FE475B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1077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E6768D" w:rsidRPr="00B73887" w:rsidRDefault="00FE475B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2.5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FE475B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2.5</w:t>
            </w:r>
          </w:p>
        </w:tc>
      </w:tr>
      <w:tr w:rsidR="005D6F15" w:rsidRPr="00B73887" w:rsidTr="005D6F15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5D6F15" w:rsidRPr="00B73887" w:rsidRDefault="005D6F15" w:rsidP="005D6F15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ZHVILLIMIT URBAN</w:t>
            </w:r>
          </w:p>
        </w:tc>
        <w:tc>
          <w:tcPr>
            <w:tcW w:w="994" w:type="dxa"/>
            <w:shd w:val="clear" w:color="auto" w:fill="FFFFFF" w:themeFill="background1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CE2A80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77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CE2A80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5D6F15" w:rsidRPr="00B73887" w:rsidTr="005D6F15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5D6F15" w:rsidRPr="00B73887" w:rsidRDefault="005D6F15" w:rsidP="005D6F15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KULTURËS</w:t>
            </w:r>
          </w:p>
        </w:tc>
        <w:tc>
          <w:tcPr>
            <w:tcW w:w="994" w:type="dxa"/>
            <w:shd w:val="clear" w:color="auto" w:fill="FFFFFF" w:themeFill="background1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1.2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77" w:type="dxa"/>
            <w:shd w:val="clear" w:color="auto" w:fill="FFFFFF" w:themeFill="background1"/>
            <w:vAlign w:val="bottom"/>
          </w:tcPr>
          <w:p w:rsidR="005D6F15" w:rsidRPr="00B73887" w:rsidRDefault="003D7211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0.7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3D7211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0.7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3D7211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0.7</w:t>
            </w:r>
          </w:p>
        </w:tc>
      </w:tr>
      <w:tr w:rsidR="005D6F15" w:rsidRPr="00B73887" w:rsidTr="005D6F15">
        <w:trPr>
          <w:trHeight w:val="206"/>
        </w:trPr>
        <w:tc>
          <w:tcPr>
            <w:tcW w:w="417" w:type="dxa"/>
            <w:shd w:val="clear" w:color="auto" w:fill="FFFFFF" w:themeFill="background1"/>
            <w:vAlign w:val="bottom"/>
          </w:tcPr>
          <w:p w:rsidR="005D6F15" w:rsidRPr="00B73887" w:rsidRDefault="005D6F15" w:rsidP="005D6F15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MJEDISIT</w:t>
            </w:r>
          </w:p>
        </w:tc>
        <w:tc>
          <w:tcPr>
            <w:tcW w:w="994" w:type="dxa"/>
            <w:shd w:val="clear" w:color="auto" w:fill="FFFFFF" w:themeFill="background1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39.7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E6E76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13.4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77" w:type="dxa"/>
            <w:shd w:val="clear" w:color="auto" w:fill="FFFFFF" w:themeFill="background1"/>
            <w:vAlign w:val="bottom"/>
          </w:tcPr>
          <w:p w:rsidR="005D6F15" w:rsidRPr="00B73887" w:rsidRDefault="005E6E76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139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E11498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139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5E6E76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152.4</w:t>
            </w:r>
          </w:p>
        </w:tc>
      </w:tr>
      <w:tr w:rsidR="005D6F15" w:rsidRPr="00B73887" w:rsidTr="005D6F15">
        <w:trPr>
          <w:trHeight w:val="410"/>
        </w:trPr>
        <w:tc>
          <w:tcPr>
            <w:tcW w:w="417" w:type="dxa"/>
            <w:shd w:val="clear" w:color="auto" w:fill="FFFFFF" w:themeFill="background1"/>
            <w:vAlign w:val="bottom"/>
          </w:tcPr>
          <w:p w:rsidR="005D6F15" w:rsidRPr="00B73887" w:rsidRDefault="005D6F15" w:rsidP="005D6F15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INTEGRIMIT EUROPIAN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4.7</w:t>
            </w:r>
          </w:p>
        </w:tc>
        <w:tc>
          <w:tcPr>
            <w:tcW w:w="1160" w:type="dxa"/>
            <w:shd w:val="clear" w:color="auto" w:fill="FFCC00"/>
            <w:vAlign w:val="bottom"/>
          </w:tcPr>
          <w:p w:rsidR="005D6F15" w:rsidRPr="00B73887" w:rsidRDefault="002A568C" w:rsidP="00507B8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4.3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77" w:type="dxa"/>
            <w:shd w:val="clear" w:color="auto" w:fill="FFFFFF" w:themeFill="background1"/>
            <w:vAlign w:val="bottom"/>
          </w:tcPr>
          <w:p w:rsidR="005D6F15" w:rsidRPr="00B73887" w:rsidRDefault="00502D0C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502D0C" w:rsidRPr="00B73887" w:rsidRDefault="00502D0C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3.9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502D0C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8.2</w:t>
            </w:r>
          </w:p>
        </w:tc>
      </w:tr>
      <w:tr w:rsidR="005D6F15" w:rsidRPr="00B73887" w:rsidTr="005D6F15">
        <w:trPr>
          <w:trHeight w:val="424"/>
        </w:trPr>
        <w:tc>
          <w:tcPr>
            <w:tcW w:w="417" w:type="dxa"/>
            <w:shd w:val="clear" w:color="auto" w:fill="FFFFFF" w:themeFill="background1"/>
            <w:vAlign w:val="bottom"/>
          </w:tcPr>
          <w:p w:rsidR="005D6F15" w:rsidRPr="00B73887" w:rsidRDefault="005D6F15" w:rsidP="005D6F15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:rsidR="005D6F15" w:rsidRPr="00B73887" w:rsidRDefault="005D6F15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ENERGJISË DHE INDUSTRISË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ED7956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C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9E5C5E" w:rsidRPr="00B73887" w:rsidRDefault="009E5C5E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94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77" w:type="dxa"/>
            <w:shd w:val="clear" w:color="auto" w:fill="FFFFFF" w:themeFill="background1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000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9E5C5E" w:rsidRPr="00B73887" w:rsidRDefault="009E5C5E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60" w:type="dxa"/>
            <w:shd w:val="clear" w:color="auto" w:fill="FFC000"/>
            <w:vAlign w:val="bottom"/>
          </w:tcPr>
          <w:p w:rsidR="005D6F15" w:rsidRPr="00B73887" w:rsidRDefault="005D6F15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73887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</w:tbl>
    <w:p w:rsidR="005E6C88" w:rsidRDefault="005E6C88" w:rsidP="00746F53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Për projektet e infrastrukturës vendore, finacuar nga Fondi i Zhvillimit të Rajoneve, nuk ka detyrime të reja të krijuara pas v.2013.</w:t>
      </w:r>
      <w:bookmarkStart w:id="0" w:name="_GoBack"/>
      <w:bookmarkEnd w:id="0"/>
    </w:p>
    <w:p w:rsidR="00D93BDA" w:rsidRPr="00B73887" w:rsidRDefault="00D93BDA" w:rsidP="00746F53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sz w:val="24"/>
          <w:szCs w:val="24"/>
        </w:rPr>
        <w:t>Më poshtë jepet në mënyrë më të detajuar për çdo ministri vlera e këtyre detyrimeve, bazuar në informacionet zyrtare të ardhura.</w:t>
      </w:r>
    </w:p>
    <w:p w:rsidR="00036251" w:rsidRPr="00B73887" w:rsidRDefault="00653AB6" w:rsidP="00653AB6">
      <w:pPr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lastRenderedPageBreak/>
        <w:t xml:space="preserve">I.   </w:t>
      </w:r>
      <w:r w:rsidR="00D93BDA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Transportit dhe Infrastruktur</w:t>
      </w:r>
      <w:r w:rsid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="00D93BDA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s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 – </w:t>
      </w:r>
      <w:r w:rsidR="00AA7BE9" w:rsidRPr="00B73887">
        <w:rPr>
          <w:rFonts w:ascii="Times New Roman" w:hAnsi="Times New Roman" w:cs="Times New Roman"/>
          <w:sz w:val="24"/>
          <w:szCs w:val="24"/>
        </w:rPr>
        <w:t xml:space="preserve">për 4 mujorin e </w:t>
      </w:r>
      <w:r w:rsidR="00232D13" w:rsidRPr="00B73887">
        <w:rPr>
          <w:rFonts w:ascii="Times New Roman" w:hAnsi="Times New Roman" w:cs="Times New Roman"/>
          <w:sz w:val="24"/>
          <w:szCs w:val="24"/>
        </w:rPr>
        <w:t>I</w:t>
      </w:r>
      <w:r w:rsidR="00562753" w:rsidRPr="00B73887">
        <w:rPr>
          <w:rFonts w:ascii="Times New Roman" w:hAnsi="Times New Roman" w:cs="Times New Roman"/>
          <w:sz w:val="24"/>
          <w:szCs w:val="24"/>
        </w:rPr>
        <w:t>I</w:t>
      </w:r>
      <w:r w:rsidR="008D13C3" w:rsidRPr="00B73887">
        <w:rPr>
          <w:rFonts w:ascii="Times New Roman" w:hAnsi="Times New Roman" w:cs="Times New Roman"/>
          <w:sz w:val="24"/>
          <w:szCs w:val="24"/>
        </w:rPr>
        <w:t>-</w:t>
      </w:r>
      <w:r w:rsidR="00562753" w:rsidRPr="00B73887">
        <w:rPr>
          <w:rFonts w:ascii="Times New Roman" w:hAnsi="Times New Roman" w:cs="Times New Roman"/>
          <w:sz w:val="24"/>
          <w:szCs w:val="24"/>
        </w:rPr>
        <w:t>t</w:t>
      </w:r>
      <w:r w:rsidR="008D13C3" w:rsidRPr="00B73887">
        <w:rPr>
          <w:rFonts w:ascii="Times New Roman" w:hAnsi="Times New Roman" w:cs="Times New Roman"/>
          <w:sz w:val="24"/>
          <w:szCs w:val="24"/>
        </w:rPr>
        <w:t>ë</w:t>
      </w:r>
      <w:r w:rsidR="00AA7BE9" w:rsidRPr="00B73887">
        <w:rPr>
          <w:rFonts w:ascii="Times New Roman" w:hAnsi="Times New Roman" w:cs="Times New Roman"/>
          <w:sz w:val="24"/>
          <w:szCs w:val="24"/>
        </w:rPr>
        <w:t xml:space="preserve"> të vitit 201</w:t>
      </w:r>
      <w:r w:rsidR="00232D13" w:rsidRPr="00B73887">
        <w:rPr>
          <w:rFonts w:ascii="Times New Roman" w:hAnsi="Times New Roman" w:cs="Times New Roman"/>
          <w:sz w:val="24"/>
          <w:szCs w:val="24"/>
        </w:rPr>
        <w:t>6</w:t>
      </w:r>
      <w:r w:rsidR="00AA7BE9" w:rsidRPr="00B73887">
        <w:rPr>
          <w:rFonts w:ascii="Times New Roman" w:hAnsi="Times New Roman" w:cs="Times New Roman"/>
          <w:sz w:val="24"/>
          <w:szCs w:val="24"/>
        </w:rPr>
        <w:t xml:space="preserve"> deklaron lindjen e detyrimeve në vlerën </w:t>
      </w:r>
      <w:r w:rsidR="00562753" w:rsidRPr="00B73887">
        <w:rPr>
          <w:rFonts w:ascii="Times New Roman" w:hAnsi="Times New Roman" w:cs="Times New Roman"/>
          <w:b/>
          <w:sz w:val="24"/>
          <w:szCs w:val="24"/>
          <w:u w:val="single"/>
        </w:rPr>
        <w:t>1 689</w:t>
      </w:r>
      <w:r w:rsidR="00036251" w:rsidRPr="00B7388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2753" w:rsidRPr="00B73887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AA7BE9"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D93BDA" w:rsidRPr="00B73887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D93BDA"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BDA" w:rsidRPr="00B73887">
        <w:rPr>
          <w:rFonts w:ascii="Times New Roman" w:hAnsi="Times New Roman" w:cs="Times New Roman"/>
          <w:sz w:val="24"/>
          <w:szCs w:val="24"/>
        </w:rPr>
        <w:t>nga Autoriteti Rrugor Shqiptar</w:t>
      </w:r>
      <w:r w:rsidR="00562753" w:rsidRPr="00B73887">
        <w:rPr>
          <w:rFonts w:ascii="Times New Roman" w:hAnsi="Times New Roman" w:cs="Times New Roman"/>
          <w:sz w:val="24"/>
          <w:szCs w:val="24"/>
        </w:rPr>
        <w:t xml:space="preserve"> dhe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 Drejtoria e Përgj</w:t>
      </w:r>
      <w:r w:rsidR="00AA7BE9" w:rsidRPr="00B73887">
        <w:rPr>
          <w:rFonts w:ascii="Times New Roman" w:hAnsi="Times New Roman" w:cs="Times New Roman"/>
          <w:sz w:val="24"/>
          <w:szCs w:val="24"/>
        </w:rPr>
        <w:t>ithshme e Ujësjellës Kanalizime</w:t>
      </w:r>
      <w:r w:rsidR="00562753" w:rsidRPr="00B73887">
        <w:rPr>
          <w:rFonts w:ascii="Times New Roman" w:hAnsi="Times New Roman" w:cs="Times New Roman"/>
          <w:sz w:val="24"/>
          <w:szCs w:val="24"/>
        </w:rPr>
        <w:t>ve</w:t>
      </w:r>
      <w:r w:rsidR="00036251" w:rsidRPr="00B73887">
        <w:rPr>
          <w:rFonts w:ascii="Times New Roman" w:hAnsi="Times New Roman" w:cs="Times New Roman"/>
          <w:sz w:val="24"/>
          <w:szCs w:val="24"/>
        </w:rPr>
        <w:t>.</w:t>
      </w:r>
    </w:p>
    <w:p w:rsidR="00D93BDA" w:rsidRPr="00B73887" w:rsidRDefault="00D93BDA" w:rsidP="009C3C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sz w:val="24"/>
          <w:szCs w:val="24"/>
          <w:u w:val="single"/>
        </w:rPr>
        <w:t>Autoriteti Rrugor Shqiptar</w:t>
      </w:r>
      <w:r w:rsidRPr="00B73887">
        <w:rPr>
          <w:rFonts w:ascii="Times New Roman" w:hAnsi="Times New Roman" w:cs="Times New Roman"/>
          <w:sz w:val="24"/>
          <w:szCs w:val="24"/>
        </w:rPr>
        <w:t xml:space="preserve"> (ARRSH), </w:t>
      </w:r>
      <w:r w:rsidR="003A00D5" w:rsidRPr="00B73887">
        <w:rPr>
          <w:rFonts w:ascii="Times New Roman" w:hAnsi="Times New Roman" w:cs="Times New Roman"/>
          <w:sz w:val="24"/>
          <w:szCs w:val="24"/>
        </w:rPr>
        <w:t xml:space="preserve">për 4 mujorin e II të vitit 2016 deklaron </w:t>
      </w:r>
      <w:r w:rsidRPr="00B73887">
        <w:rPr>
          <w:rFonts w:ascii="Times New Roman" w:hAnsi="Times New Roman" w:cs="Times New Roman"/>
          <w:sz w:val="24"/>
          <w:szCs w:val="24"/>
        </w:rPr>
        <w:t xml:space="preserve">detyrime të krijuara rishtaz </w:t>
      </w:r>
      <w:r w:rsidR="00E61C1E" w:rsidRPr="00B73887">
        <w:rPr>
          <w:rFonts w:ascii="Times New Roman" w:hAnsi="Times New Roman" w:cs="Times New Roman"/>
          <w:sz w:val="24"/>
          <w:szCs w:val="24"/>
        </w:rPr>
        <w:t>n</w:t>
      </w:r>
      <w:r w:rsidR="00EA3E45" w:rsidRPr="00B73887">
        <w:rPr>
          <w:rFonts w:ascii="Times New Roman" w:hAnsi="Times New Roman" w:cs="Times New Roman"/>
          <w:sz w:val="24"/>
          <w:szCs w:val="24"/>
        </w:rPr>
        <w:t>ë</w:t>
      </w:r>
      <w:r w:rsidR="00E61C1E" w:rsidRPr="00B73887">
        <w:rPr>
          <w:rFonts w:ascii="Times New Roman" w:hAnsi="Times New Roman" w:cs="Times New Roman"/>
          <w:sz w:val="24"/>
          <w:szCs w:val="24"/>
        </w:rPr>
        <w:t xml:space="preserve"> vler</w:t>
      </w:r>
      <w:r w:rsidR="00EA3E45" w:rsidRPr="00B73887">
        <w:rPr>
          <w:rFonts w:ascii="Times New Roman" w:hAnsi="Times New Roman" w:cs="Times New Roman"/>
          <w:sz w:val="24"/>
          <w:szCs w:val="24"/>
        </w:rPr>
        <w:t>ë</w:t>
      </w:r>
      <w:r w:rsidR="00E61C1E" w:rsidRPr="00B73887">
        <w:rPr>
          <w:rFonts w:ascii="Times New Roman" w:hAnsi="Times New Roman" w:cs="Times New Roman"/>
          <w:sz w:val="24"/>
          <w:szCs w:val="24"/>
        </w:rPr>
        <w:t xml:space="preserve">n </w:t>
      </w:r>
      <w:r w:rsidR="004177A4" w:rsidRPr="00B73887">
        <w:rPr>
          <w:rFonts w:ascii="Times New Roman" w:hAnsi="Times New Roman" w:cs="Times New Roman"/>
          <w:b/>
          <w:sz w:val="24"/>
          <w:szCs w:val="24"/>
        </w:rPr>
        <w:t>1 274</w:t>
      </w:r>
      <w:r w:rsidR="00E61C1E" w:rsidRPr="00B73887">
        <w:rPr>
          <w:rFonts w:ascii="Times New Roman" w:hAnsi="Times New Roman" w:cs="Times New Roman"/>
          <w:b/>
          <w:sz w:val="24"/>
          <w:szCs w:val="24"/>
        </w:rPr>
        <w:t>.</w:t>
      </w:r>
      <w:r w:rsidR="004177A4" w:rsidRPr="00B73887">
        <w:rPr>
          <w:rFonts w:ascii="Times New Roman" w:hAnsi="Times New Roman" w:cs="Times New Roman"/>
          <w:b/>
          <w:sz w:val="24"/>
          <w:szCs w:val="24"/>
        </w:rPr>
        <w:t>2</w:t>
      </w:r>
      <w:r w:rsidR="00E61C1E" w:rsidRPr="00B73887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="00E61C1E" w:rsidRPr="00B73887">
        <w:rPr>
          <w:rFonts w:ascii="Times New Roman" w:hAnsi="Times New Roman" w:cs="Times New Roman"/>
          <w:sz w:val="24"/>
          <w:szCs w:val="24"/>
        </w:rPr>
        <w:t xml:space="preserve"> lek</w:t>
      </w:r>
      <w:r w:rsidR="00EA3E45" w:rsidRPr="00B73887">
        <w:rPr>
          <w:rFonts w:ascii="Times New Roman" w:hAnsi="Times New Roman" w:cs="Times New Roman"/>
          <w:sz w:val="24"/>
          <w:szCs w:val="24"/>
        </w:rPr>
        <w:t>ë</w:t>
      </w:r>
      <w:r w:rsidR="00E61C1E"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Pr="00B73887">
        <w:rPr>
          <w:rFonts w:ascii="Times New Roman" w:hAnsi="Times New Roman" w:cs="Times New Roman"/>
          <w:sz w:val="24"/>
          <w:szCs w:val="24"/>
        </w:rPr>
        <w:t xml:space="preserve">për: </w:t>
      </w:r>
    </w:p>
    <w:p w:rsidR="00D93BDA" w:rsidRPr="00B73887" w:rsidRDefault="00DA4EA2" w:rsidP="00D93BDA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D93BDA"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ontrata studime projektime dhe oponencë, në vlerën </w:t>
      </w:r>
      <w:r w:rsidR="008661C6" w:rsidRPr="00B73887">
        <w:rPr>
          <w:rFonts w:ascii="Times New Roman" w:hAnsi="Times New Roman" w:cs="Times New Roman"/>
          <w:b/>
          <w:i/>
          <w:sz w:val="24"/>
          <w:szCs w:val="24"/>
        </w:rPr>
        <w:t>20.4</w:t>
      </w:r>
      <w:r w:rsidR="00D93BDA"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="00D93BDA" w:rsidRPr="00B73887">
        <w:rPr>
          <w:rFonts w:ascii="Times New Roman" w:hAnsi="Times New Roman" w:cs="Times New Roman"/>
          <w:sz w:val="24"/>
          <w:szCs w:val="24"/>
        </w:rPr>
        <w:t>, që kanë ardhur si pasojë e mos planifikimit të tyre në b</w:t>
      </w:r>
      <w:r w:rsidRPr="00B73887">
        <w:rPr>
          <w:rFonts w:ascii="Times New Roman" w:hAnsi="Times New Roman" w:cs="Times New Roman"/>
          <w:sz w:val="24"/>
          <w:szCs w:val="24"/>
        </w:rPr>
        <w:t xml:space="preserve">uxhetin e vitit </w:t>
      </w:r>
      <w:r w:rsidR="00D93BDA" w:rsidRPr="00B73887">
        <w:rPr>
          <w:rFonts w:ascii="Times New Roman" w:hAnsi="Times New Roman" w:cs="Times New Roman"/>
          <w:sz w:val="24"/>
          <w:szCs w:val="24"/>
        </w:rPr>
        <w:t>201</w:t>
      </w:r>
      <w:r w:rsidR="00F05C18" w:rsidRPr="00B73887">
        <w:rPr>
          <w:rFonts w:ascii="Times New Roman" w:hAnsi="Times New Roman" w:cs="Times New Roman"/>
          <w:sz w:val="24"/>
          <w:szCs w:val="24"/>
        </w:rPr>
        <w:t>6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 nga ARRSH.</w:t>
      </w:r>
    </w:p>
    <w:p w:rsidR="000C7243" w:rsidRPr="00B73887" w:rsidRDefault="000C7243" w:rsidP="000C7243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Kontrata investimi (ndërtime, rikonstruksione) në vlerën </w:t>
      </w:r>
      <w:r w:rsidR="008661C6" w:rsidRPr="00B73887">
        <w:rPr>
          <w:rFonts w:ascii="Times New Roman" w:hAnsi="Times New Roman" w:cs="Times New Roman"/>
          <w:b/>
          <w:i/>
          <w:sz w:val="24"/>
          <w:szCs w:val="24"/>
        </w:rPr>
        <w:t>751.9</w:t>
      </w:r>
      <w:r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Pr="00B73887">
        <w:rPr>
          <w:rFonts w:ascii="Times New Roman" w:hAnsi="Times New Roman" w:cs="Times New Roman"/>
          <w:sz w:val="24"/>
          <w:szCs w:val="24"/>
        </w:rPr>
        <w:t xml:space="preserve">, janë kontrata shumëvjecare dhe buxhet i pamjaftueshëm për likujdimin e plotë të faturave, ndërkohë që kontraktorët vazhdojnë me avancimin e punimeve sipas grafikut të tyre. </w:t>
      </w:r>
    </w:p>
    <w:p w:rsidR="000C7243" w:rsidRPr="00B73887" w:rsidRDefault="000C7243" w:rsidP="000C7243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i/>
          <w:sz w:val="24"/>
          <w:szCs w:val="24"/>
        </w:rPr>
        <w:t>Supervizione puni</w:t>
      </w:r>
      <w:r w:rsidR="008D13C3" w:rsidRPr="00B73887">
        <w:rPr>
          <w:rFonts w:ascii="Times New Roman" w:hAnsi="Times New Roman" w:cs="Times New Roman"/>
          <w:b/>
          <w:i/>
          <w:sz w:val="24"/>
          <w:szCs w:val="24"/>
        </w:rPr>
        <w:t>mesh, në vlerën 3.</w:t>
      </w:r>
      <w:r w:rsidR="00596E34" w:rsidRPr="00B73887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8D13C3"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 milion lekë, </w:t>
      </w:r>
      <w:r w:rsidR="008D13C3" w:rsidRPr="00B73887">
        <w:rPr>
          <w:rFonts w:ascii="Times New Roman" w:hAnsi="Times New Roman" w:cs="Times New Roman"/>
          <w:sz w:val="24"/>
          <w:szCs w:val="24"/>
        </w:rPr>
        <w:t>kan</w:t>
      </w:r>
      <w:r w:rsidR="00EA3E45" w:rsidRPr="00B73887">
        <w:rPr>
          <w:rFonts w:ascii="Times New Roman" w:hAnsi="Times New Roman" w:cs="Times New Roman"/>
          <w:sz w:val="24"/>
          <w:szCs w:val="24"/>
        </w:rPr>
        <w:t>ë</w:t>
      </w:r>
      <w:r w:rsidR="008D13C3" w:rsidRPr="00B73887">
        <w:rPr>
          <w:rFonts w:ascii="Times New Roman" w:hAnsi="Times New Roman" w:cs="Times New Roman"/>
          <w:sz w:val="24"/>
          <w:szCs w:val="24"/>
        </w:rPr>
        <w:t xml:space="preserve"> lidhje me kontratat e nd</w:t>
      </w:r>
      <w:r w:rsidR="00EA3E45" w:rsidRPr="00B73887">
        <w:rPr>
          <w:rFonts w:ascii="Times New Roman" w:hAnsi="Times New Roman" w:cs="Times New Roman"/>
          <w:sz w:val="24"/>
          <w:szCs w:val="24"/>
        </w:rPr>
        <w:t>ë</w:t>
      </w:r>
      <w:r w:rsidR="008D13C3" w:rsidRPr="00B73887">
        <w:rPr>
          <w:rFonts w:ascii="Times New Roman" w:hAnsi="Times New Roman" w:cs="Times New Roman"/>
          <w:sz w:val="24"/>
          <w:szCs w:val="24"/>
        </w:rPr>
        <w:t>rtimit.</w:t>
      </w:r>
    </w:p>
    <w:p w:rsidR="00DA4EA2" w:rsidRPr="00B73887" w:rsidRDefault="00DA4EA2" w:rsidP="00D93BDA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i/>
          <w:sz w:val="24"/>
          <w:szCs w:val="24"/>
        </w:rPr>
        <w:t>TVSH dhe kosto lokale, n</w:t>
      </w:r>
      <w:r w:rsidR="00584841" w:rsidRPr="00B73887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 vler</w:t>
      </w:r>
      <w:r w:rsidR="00584841" w:rsidRPr="00B73887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n </w:t>
      </w:r>
      <w:r w:rsidR="00FE7C2D" w:rsidRPr="00B73887">
        <w:rPr>
          <w:rFonts w:ascii="Times New Roman" w:hAnsi="Times New Roman" w:cs="Times New Roman"/>
          <w:b/>
          <w:i/>
          <w:sz w:val="24"/>
          <w:szCs w:val="24"/>
        </w:rPr>
        <w:t>69.4</w:t>
      </w:r>
      <w:r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 milion lek</w:t>
      </w:r>
      <w:r w:rsidR="00584841" w:rsidRPr="00B73887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4F383E" w:rsidRPr="00B73887" w:rsidRDefault="004F383E" w:rsidP="004F383E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i/>
          <w:sz w:val="24"/>
          <w:szCs w:val="24"/>
        </w:rPr>
        <w:t>Shpron</w:t>
      </w:r>
      <w:r w:rsidR="00B73887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i/>
          <w:sz w:val="24"/>
          <w:szCs w:val="24"/>
        </w:rPr>
        <w:t>sime – në vlerën 98.8 milion lekë</w:t>
      </w:r>
      <w:r w:rsidRPr="00B738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7243" w:rsidRPr="00B73887" w:rsidRDefault="000C7243" w:rsidP="008D13C3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Vendime gjyqësore – në vlerën </w:t>
      </w:r>
      <w:r w:rsidR="004F383E" w:rsidRPr="00B73887">
        <w:rPr>
          <w:rFonts w:ascii="Times New Roman" w:hAnsi="Times New Roman" w:cs="Times New Roman"/>
          <w:b/>
          <w:i/>
          <w:sz w:val="24"/>
          <w:szCs w:val="24"/>
        </w:rPr>
        <w:t>124.4</w:t>
      </w:r>
      <w:r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Pr="00B738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383E" w:rsidRPr="00B73887" w:rsidRDefault="004F383E" w:rsidP="004F383E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i/>
          <w:sz w:val="24"/>
          <w:szCs w:val="24"/>
        </w:rPr>
        <w:t>Kontrata mir</w:t>
      </w:r>
      <w:r w:rsidR="00B73887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i/>
          <w:sz w:val="24"/>
          <w:szCs w:val="24"/>
        </w:rPr>
        <w:t xml:space="preserve">mbajtjeje </w:t>
      </w:r>
      <w:r w:rsidRPr="00B73887">
        <w:rPr>
          <w:rFonts w:ascii="Times New Roman" w:hAnsi="Times New Roman" w:cs="Times New Roman"/>
          <w:sz w:val="24"/>
          <w:szCs w:val="24"/>
        </w:rPr>
        <w:t xml:space="preserve">- </w:t>
      </w:r>
      <w:r w:rsidRPr="00B73887">
        <w:rPr>
          <w:rFonts w:ascii="Times New Roman" w:hAnsi="Times New Roman" w:cs="Times New Roman"/>
          <w:b/>
          <w:i/>
          <w:sz w:val="24"/>
          <w:szCs w:val="24"/>
        </w:rPr>
        <w:t>në vlerën 206.1 milion lekë</w:t>
      </w:r>
      <w:r w:rsidRPr="00B738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3BDA" w:rsidRPr="00B73887" w:rsidRDefault="00D93BDA" w:rsidP="00D93BDA">
      <w:pPr>
        <w:tabs>
          <w:tab w:val="left" w:pos="540"/>
          <w:tab w:val="left" w:pos="1080"/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sz w:val="24"/>
          <w:szCs w:val="24"/>
        </w:rPr>
        <w:t xml:space="preserve">Sipas informacionit të Ministrisë së Transportit dhe Infrastrukturës, konstatohet se detyrimet e krijuara </w:t>
      </w:r>
      <w:r w:rsidR="00013AE8" w:rsidRPr="00B73887">
        <w:rPr>
          <w:rFonts w:ascii="Times New Roman" w:hAnsi="Times New Roman" w:cs="Times New Roman"/>
          <w:sz w:val="24"/>
          <w:szCs w:val="24"/>
        </w:rPr>
        <w:t>n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 periudh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n </w:t>
      </w:r>
      <w:r w:rsidR="00F05C18" w:rsidRPr="00B73887">
        <w:rPr>
          <w:rFonts w:ascii="Times New Roman" w:hAnsi="Times New Roman" w:cs="Times New Roman"/>
          <w:sz w:val="24"/>
          <w:szCs w:val="24"/>
        </w:rPr>
        <w:t xml:space="preserve">1 </w:t>
      </w:r>
      <w:r w:rsidR="00596E34" w:rsidRPr="00B73887">
        <w:rPr>
          <w:rFonts w:ascii="Times New Roman" w:hAnsi="Times New Roman" w:cs="Times New Roman"/>
          <w:sz w:val="24"/>
          <w:szCs w:val="24"/>
        </w:rPr>
        <w:t>Maj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 – </w:t>
      </w:r>
      <w:r w:rsidR="00F05C18" w:rsidRPr="00B73887">
        <w:rPr>
          <w:rFonts w:ascii="Times New Roman" w:hAnsi="Times New Roman" w:cs="Times New Roman"/>
          <w:sz w:val="24"/>
          <w:szCs w:val="24"/>
        </w:rPr>
        <w:t>3</w:t>
      </w:r>
      <w:r w:rsidR="00596E34" w:rsidRPr="00B73887">
        <w:rPr>
          <w:rFonts w:ascii="Times New Roman" w:hAnsi="Times New Roman" w:cs="Times New Roman"/>
          <w:sz w:val="24"/>
          <w:szCs w:val="24"/>
        </w:rPr>
        <w:t>1</w:t>
      </w:r>
      <w:r w:rsidR="00F05C18"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596E34" w:rsidRPr="00B73887">
        <w:rPr>
          <w:rFonts w:ascii="Times New Roman" w:hAnsi="Times New Roman" w:cs="Times New Roman"/>
          <w:sz w:val="24"/>
          <w:szCs w:val="24"/>
        </w:rPr>
        <w:t>Gusht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 201</w:t>
      </w:r>
      <w:r w:rsidR="00F05C18" w:rsidRPr="00B73887">
        <w:rPr>
          <w:rFonts w:ascii="Times New Roman" w:hAnsi="Times New Roman" w:cs="Times New Roman"/>
          <w:sz w:val="24"/>
          <w:szCs w:val="24"/>
        </w:rPr>
        <w:t>6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, </w:t>
      </w:r>
      <w:r w:rsidR="00F05C18" w:rsidRPr="00B73887">
        <w:rPr>
          <w:rFonts w:ascii="Times New Roman" w:hAnsi="Times New Roman" w:cs="Times New Roman"/>
          <w:sz w:val="24"/>
          <w:szCs w:val="24"/>
        </w:rPr>
        <w:t>lindin si pasoj</w:t>
      </w:r>
      <w:r w:rsidR="00955E20" w:rsidRPr="00B73887">
        <w:rPr>
          <w:rFonts w:ascii="Times New Roman" w:hAnsi="Times New Roman" w:cs="Times New Roman"/>
          <w:sz w:val="24"/>
          <w:szCs w:val="24"/>
        </w:rPr>
        <w:t>ë</w:t>
      </w:r>
      <w:r w:rsidR="00F05C18" w:rsidRPr="00B73887">
        <w:rPr>
          <w:rFonts w:ascii="Times New Roman" w:hAnsi="Times New Roman" w:cs="Times New Roman"/>
          <w:sz w:val="24"/>
          <w:szCs w:val="24"/>
        </w:rPr>
        <w:t xml:space="preserve"> e </w:t>
      </w:r>
      <w:r w:rsidR="00013AE8" w:rsidRPr="00B73887">
        <w:rPr>
          <w:rFonts w:ascii="Times New Roman" w:hAnsi="Times New Roman" w:cs="Times New Roman"/>
          <w:sz w:val="24"/>
          <w:szCs w:val="24"/>
        </w:rPr>
        <w:t>tavan</w:t>
      </w:r>
      <w:r w:rsidR="00F05C18" w:rsidRPr="00B73887">
        <w:rPr>
          <w:rFonts w:ascii="Times New Roman" w:hAnsi="Times New Roman" w:cs="Times New Roman"/>
          <w:sz w:val="24"/>
          <w:szCs w:val="24"/>
        </w:rPr>
        <w:t>it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F05C18" w:rsidRPr="00B73887">
        <w:rPr>
          <w:rFonts w:ascii="Times New Roman" w:hAnsi="Times New Roman" w:cs="Times New Roman"/>
          <w:sz w:val="24"/>
          <w:szCs w:val="24"/>
        </w:rPr>
        <w:t>t</w:t>
      </w:r>
      <w:r w:rsidR="00955E20" w:rsidRPr="00B73887">
        <w:rPr>
          <w:rFonts w:ascii="Times New Roman" w:hAnsi="Times New Roman" w:cs="Times New Roman"/>
          <w:sz w:val="24"/>
          <w:szCs w:val="24"/>
        </w:rPr>
        <w:t>ë</w:t>
      </w:r>
      <w:r w:rsidR="00F05C18" w:rsidRPr="00B73887">
        <w:rPr>
          <w:rFonts w:ascii="Times New Roman" w:hAnsi="Times New Roman" w:cs="Times New Roman"/>
          <w:sz w:val="24"/>
          <w:szCs w:val="24"/>
        </w:rPr>
        <w:t xml:space="preserve"> ul</w:t>
      </w:r>
      <w:r w:rsidR="00955E20" w:rsidRPr="00B73887">
        <w:rPr>
          <w:rFonts w:ascii="Times New Roman" w:hAnsi="Times New Roman" w:cs="Times New Roman"/>
          <w:sz w:val="24"/>
          <w:szCs w:val="24"/>
        </w:rPr>
        <w:t>ë</w:t>
      </w:r>
      <w:r w:rsidR="00F05C18" w:rsidRPr="00B73887">
        <w:rPr>
          <w:rFonts w:ascii="Times New Roman" w:hAnsi="Times New Roman" w:cs="Times New Roman"/>
          <w:sz w:val="24"/>
          <w:szCs w:val="24"/>
        </w:rPr>
        <w:t xml:space="preserve">t </w:t>
      </w:r>
      <w:r w:rsidR="00013AE8" w:rsidRPr="00B73887">
        <w:rPr>
          <w:rFonts w:ascii="Times New Roman" w:hAnsi="Times New Roman" w:cs="Times New Roman"/>
          <w:sz w:val="24"/>
          <w:szCs w:val="24"/>
        </w:rPr>
        <w:t>buxhetor t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 k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013AE8" w:rsidRPr="00B73887">
        <w:rPr>
          <w:rFonts w:ascii="Times New Roman" w:hAnsi="Times New Roman" w:cs="Times New Roman"/>
          <w:sz w:val="24"/>
          <w:szCs w:val="24"/>
        </w:rPr>
        <w:t>tij viti</w:t>
      </w:r>
      <w:r w:rsidR="00F05C18" w:rsidRPr="00B73887">
        <w:rPr>
          <w:rFonts w:ascii="Times New Roman" w:hAnsi="Times New Roman" w:cs="Times New Roman"/>
          <w:sz w:val="24"/>
          <w:szCs w:val="24"/>
        </w:rPr>
        <w:t>, i cili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 nuk mund t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 p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013AE8" w:rsidRPr="00B73887">
        <w:rPr>
          <w:rFonts w:ascii="Times New Roman" w:hAnsi="Times New Roman" w:cs="Times New Roman"/>
          <w:sz w:val="24"/>
          <w:szCs w:val="24"/>
        </w:rPr>
        <w:t>rballojn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 kontratat shum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013AE8" w:rsidRPr="00B73887">
        <w:rPr>
          <w:rFonts w:ascii="Times New Roman" w:hAnsi="Times New Roman" w:cs="Times New Roman"/>
          <w:sz w:val="24"/>
          <w:szCs w:val="24"/>
        </w:rPr>
        <w:t>vjeçare t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 angazhuara m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013AE8" w:rsidRPr="00B73887">
        <w:rPr>
          <w:rFonts w:ascii="Times New Roman" w:hAnsi="Times New Roman" w:cs="Times New Roman"/>
          <w:sz w:val="24"/>
          <w:szCs w:val="24"/>
        </w:rPr>
        <w:t xml:space="preserve"> par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013AE8" w:rsidRPr="00B73887">
        <w:rPr>
          <w:rFonts w:ascii="Times New Roman" w:hAnsi="Times New Roman" w:cs="Times New Roman"/>
          <w:sz w:val="24"/>
          <w:szCs w:val="24"/>
        </w:rPr>
        <w:t>.</w:t>
      </w:r>
    </w:p>
    <w:p w:rsidR="00474A27" w:rsidRPr="00B73887" w:rsidRDefault="00D93BDA" w:rsidP="00E61C1E">
      <w:pPr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sz w:val="24"/>
          <w:szCs w:val="24"/>
          <w:u w:val="single"/>
        </w:rPr>
        <w:t>Ujësj</w:t>
      </w:r>
      <w:r w:rsidR="00CF2F61" w:rsidRPr="00B73887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B73887">
        <w:rPr>
          <w:rFonts w:ascii="Times New Roman" w:hAnsi="Times New Roman" w:cs="Times New Roman"/>
          <w:b/>
          <w:sz w:val="24"/>
          <w:szCs w:val="24"/>
          <w:u w:val="single"/>
        </w:rPr>
        <w:t>llës Kanalizime</w:t>
      </w:r>
      <w:r w:rsidRPr="00B73887">
        <w:rPr>
          <w:rFonts w:ascii="Times New Roman" w:hAnsi="Times New Roman" w:cs="Times New Roman"/>
          <w:sz w:val="24"/>
          <w:szCs w:val="24"/>
        </w:rPr>
        <w:t xml:space="preserve">, </w:t>
      </w:r>
      <w:r w:rsidR="003A00D5" w:rsidRPr="00B73887">
        <w:rPr>
          <w:rFonts w:ascii="Times New Roman" w:hAnsi="Times New Roman" w:cs="Times New Roman"/>
          <w:sz w:val="24"/>
          <w:szCs w:val="24"/>
        </w:rPr>
        <w:t xml:space="preserve">për 4 mujorin e II të vitit 2016 deklaron </w:t>
      </w:r>
      <w:r w:rsidR="00E61C1E" w:rsidRPr="00B73887">
        <w:rPr>
          <w:rFonts w:ascii="Times New Roman" w:hAnsi="Times New Roman" w:cs="Times New Roman"/>
          <w:sz w:val="24"/>
          <w:szCs w:val="24"/>
        </w:rPr>
        <w:t>detyrime të krijuara rishtaz</w:t>
      </w:r>
      <w:r w:rsidR="003A00D5" w:rsidRPr="00B73887">
        <w:rPr>
          <w:rFonts w:ascii="Times New Roman" w:hAnsi="Times New Roman" w:cs="Times New Roman"/>
          <w:sz w:val="24"/>
          <w:szCs w:val="24"/>
        </w:rPr>
        <w:t>i</w:t>
      </w:r>
      <w:r w:rsidR="00E61C1E" w:rsidRPr="00B73887">
        <w:rPr>
          <w:rFonts w:ascii="Times New Roman" w:hAnsi="Times New Roman" w:cs="Times New Roman"/>
          <w:sz w:val="24"/>
          <w:szCs w:val="24"/>
        </w:rPr>
        <w:t xml:space="preserve"> n</w:t>
      </w:r>
      <w:r w:rsidR="00EA3E45" w:rsidRPr="00B73887">
        <w:rPr>
          <w:rFonts w:ascii="Times New Roman" w:hAnsi="Times New Roman" w:cs="Times New Roman"/>
          <w:sz w:val="24"/>
          <w:szCs w:val="24"/>
        </w:rPr>
        <w:t>ë</w:t>
      </w:r>
      <w:r w:rsidR="00E61C1E" w:rsidRPr="00B73887">
        <w:rPr>
          <w:rFonts w:ascii="Times New Roman" w:hAnsi="Times New Roman" w:cs="Times New Roman"/>
          <w:sz w:val="24"/>
          <w:szCs w:val="24"/>
        </w:rPr>
        <w:t xml:space="preserve"> vler</w:t>
      </w:r>
      <w:r w:rsidR="00EA3E45" w:rsidRPr="00B73887">
        <w:rPr>
          <w:rFonts w:ascii="Times New Roman" w:hAnsi="Times New Roman" w:cs="Times New Roman"/>
          <w:sz w:val="24"/>
          <w:szCs w:val="24"/>
        </w:rPr>
        <w:t>ë</w:t>
      </w:r>
      <w:r w:rsidR="00E61C1E" w:rsidRPr="00B73887">
        <w:rPr>
          <w:rFonts w:ascii="Times New Roman" w:hAnsi="Times New Roman" w:cs="Times New Roman"/>
          <w:sz w:val="24"/>
          <w:szCs w:val="24"/>
        </w:rPr>
        <w:t xml:space="preserve">n </w:t>
      </w:r>
      <w:r w:rsidR="00474A27" w:rsidRPr="00B73887">
        <w:rPr>
          <w:rFonts w:ascii="Times New Roman" w:hAnsi="Times New Roman" w:cs="Times New Roman"/>
          <w:b/>
          <w:sz w:val="24"/>
          <w:szCs w:val="24"/>
        </w:rPr>
        <w:t>415.1</w:t>
      </w:r>
      <w:r w:rsidR="00E61C1E" w:rsidRPr="00B73887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="00E61C1E" w:rsidRPr="00B73887">
        <w:rPr>
          <w:rFonts w:ascii="Times New Roman" w:hAnsi="Times New Roman" w:cs="Times New Roman"/>
          <w:sz w:val="24"/>
          <w:szCs w:val="24"/>
        </w:rPr>
        <w:t xml:space="preserve"> lek</w:t>
      </w:r>
      <w:r w:rsidR="00EA3E45" w:rsidRPr="00B73887">
        <w:rPr>
          <w:rFonts w:ascii="Times New Roman" w:hAnsi="Times New Roman" w:cs="Times New Roman"/>
          <w:sz w:val="24"/>
          <w:szCs w:val="24"/>
        </w:rPr>
        <w:t>ë</w:t>
      </w:r>
      <w:r w:rsidR="00474A27" w:rsidRPr="00B73887">
        <w:rPr>
          <w:rFonts w:ascii="Times New Roman" w:hAnsi="Times New Roman" w:cs="Times New Roman"/>
          <w:sz w:val="24"/>
          <w:szCs w:val="24"/>
        </w:rPr>
        <w:t>:</w:t>
      </w:r>
    </w:p>
    <w:p w:rsidR="00474A27" w:rsidRPr="00B73887" w:rsidRDefault="00474A27" w:rsidP="00474A27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sz w:val="24"/>
          <w:szCs w:val="24"/>
        </w:rPr>
        <w:t xml:space="preserve">Për projektet me financim të huaj </w:t>
      </w:r>
      <w:r w:rsidR="00D93BDA" w:rsidRPr="00B73887">
        <w:rPr>
          <w:rFonts w:ascii="Times New Roman" w:hAnsi="Times New Roman" w:cs="Times New Roman"/>
          <w:sz w:val="24"/>
          <w:szCs w:val="24"/>
        </w:rPr>
        <w:t>që ka të bëjë me</w:t>
      </w:r>
      <w:r w:rsidR="007D7089" w:rsidRPr="00B73887">
        <w:rPr>
          <w:rFonts w:ascii="Times New Roman" w:hAnsi="Times New Roman" w:cs="Times New Roman"/>
          <w:sz w:val="24"/>
          <w:szCs w:val="24"/>
        </w:rPr>
        <w:t xml:space="preserve"> pagesat të rimbursimit të TVSH-s</w:t>
      </w:r>
      <w:r w:rsidR="00955E20" w:rsidRP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, 174.6 milion lek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.</w:t>
      </w:r>
    </w:p>
    <w:p w:rsidR="00474A27" w:rsidRPr="00B73887" w:rsidRDefault="00474A27" w:rsidP="00474A27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sz w:val="24"/>
          <w:szCs w:val="24"/>
        </w:rPr>
        <w:t>Për projektet me financim të brendsh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m p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r furnizimin me uj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 xml:space="preserve"> t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 xml:space="preserve"> plazheve Durr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s - Kavaj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, 240.5 milion lek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.</w:t>
      </w:r>
    </w:p>
    <w:p w:rsidR="009C3C74" w:rsidRPr="00B73887" w:rsidRDefault="009C3C74" w:rsidP="00221FFA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73887">
        <w:rPr>
          <w:rFonts w:ascii="Times New Roman" w:hAnsi="Times New Roman" w:cs="Times New Roman"/>
          <w:i/>
          <w:sz w:val="24"/>
          <w:szCs w:val="24"/>
        </w:rPr>
        <w:t xml:space="preserve">Përsa i përket periudhës 1 Janar 2015 – </w:t>
      </w:r>
      <w:r w:rsidR="00474A27" w:rsidRPr="00B73887">
        <w:rPr>
          <w:rFonts w:ascii="Times New Roman" w:hAnsi="Times New Roman" w:cs="Times New Roman"/>
          <w:i/>
          <w:sz w:val="24"/>
          <w:szCs w:val="24"/>
        </w:rPr>
        <w:t>31</w:t>
      </w:r>
      <w:r w:rsidRPr="00B738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4A27" w:rsidRPr="00B73887">
        <w:rPr>
          <w:rFonts w:ascii="Times New Roman" w:hAnsi="Times New Roman" w:cs="Times New Roman"/>
          <w:i/>
          <w:sz w:val="24"/>
          <w:szCs w:val="24"/>
        </w:rPr>
        <w:t>Gusht</w:t>
      </w:r>
      <w:r w:rsidRPr="00B73887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4F5F11" w:rsidRPr="00B73887">
        <w:rPr>
          <w:rFonts w:ascii="Times New Roman" w:hAnsi="Times New Roman" w:cs="Times New Roman"/>
          <w:i/>
          <w:sz w:val="24"/>
          <w:szCs w:val="24"/>
        </w:rPr>
        <w:t>6</w:t>
      </w:r>
      <w:r w:rsidR="0089012E" w:rsidRPr="00B73887">
        <w:rPr>
          <w:rFonts w:ascii="Times New Roman" w:hAnsi="Times New Roman" w:cs="Times New Roman"/>
          <w:i/>
          <w:sz w:val="24"/>
          <w:szCs w:val="24"/>
        </w:rPr>
        <w:t>,</w:t>
      </w:r>
      <w:r w:rsidRPr="00B73887">
        <w:rPr>
          <w:rFonts w:ascii="Times New Roman" w:hAnsi="Times New Roman" w:cs="Times New Roman"/>
          <w:i/>
          <w:sz w:val="24"/>
          <w:szCs w:val="24"/>
        </w:rPr>
        <w:t xml:space="preserve"> detyrimi i akumuluar </w:t>
      </w:r>
      <w:r w:rsidR="00A50C99" w:rsidRPr="00B73887">
        <w:rPr>
          <w:rFonts w:ascii="Times New Roman" w:hAnsi="Times New Roman" w:cs="Times New Roman"/>
          <w:i/>
          <w:sz w:val="24"/>
          <w:szCs w:val="24"/>
        </w:rPr>
        <w:t>p</w:t>
      </w:r>
      <w:r w:rsidR="00EA3E45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="00A50C99" w:rsidRPr="00B73887">
        <w:rPr>
          <w:rFonts w:ascii="Times New Roman" w:hAnsi="Times New Roman" w:cs="Times New Roman"/>
          <w:i/>
          <w:sz w:val="24"/>
          <w:szCs w:val="24"/>
        </w:rPr>
        <w:t>r Ministrin</w:t>
      </w:r>
      <w:r w:rsidR="00EA3E45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="00A50C99" w:rsidRPr="00B73887">
        <w:rPr>
          <w:rFonts w:ascii="Times New Roman" w:hAnsi="Times New Roman" w:cs="Times New Roman"/>
          <w:i/>
          <w:sz w:val="24"/>
          <w:szCs w:val="24"/>
        </w:rPr>
        <w:t xml:space="preserve"> e Transportit dhe Infrastruktur</w:t>
      </w:r>
      <w:r w:rsidR="00EA3E45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="00A50C99" w:rsidRPr="00B73887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8D13C3" w:rsidRPr="00B73887">
        <w:rPr>
          <w:rFonts w:ascii="Times New Roman" w:hAnsi="Times New Roman" w:cs="Times New Roman"/>
          <w:i/>
          <w:sz w:val="24"/>
          <w:szCs w:val="24"/>
        </w:rPr>
        <w:t>shkon n</w:t>
      </w:r>
      <w:r w:rsidR="00EA3E45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="008D13C3" w:rsidRPr="00B73887">
        <w:rPr>
          <w:rFonts w:ascii="Times New Roman" w:hAnsi="Times New Roman" w:cs="Times New Roman"/>
          <w:i/>
          <w:sz w:val="24"/>
          <w:szCs w:val="24"/>
        </w:rPr>
        <w:t xml:space="preserve"> vler</w:t>
      </w:r>
      <w:r w:rsidR="00EA3E45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="008D13C3" w:rsidRPr="00B73887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A50C99" w:rsidRPr="00B738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7388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1 </w:t>
      </w:r>
      <w:r w:rsidR="006A3FF3" w:rsidRPr="00B73887">
        <w:rPr>
          <w:rFonts w:ascii="Times New Roman" w:hAnsi="Times New Roman" w:cs="Times New Roman"/>
          <w:b/>
          <w:i/>
          <w:sz w:val="24"/>
          <w:szCs w:val="24"/>
          <w:u w:val="single"/>
        </w:rPr>
        <w:t>836.3</w:t>
      </w:r>
      <w:r w:rsidRPr="00B7388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milion lekë</w:t>
      </w:r>
      <w:r w:rsidR="00221FFA" w:rsidRPr="00B73887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8F7430" w:rsidRPr="00B73887" w:rsidRDefault="00653AB6" w:rsidP="00653AB6">
      <w:pPr>
        <w:tabs>
          <w:tab w:val="left" w:pos="360"/>
          <w:tab w:val="left" w:pos="126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II.   </w:t>
      </w:r>
      <w:r w:rsidR="00D93BDA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Mbrojtjes</w:t>
      </w:r>
      <w:r w:rsidR="00D93BDA" w:rsidRPr="00B73887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8F7430" w:rsidRPr="00B73887">
        <w:rPr>
          <w:rFonts w:ascii="Times New Roman" w:hAnsi="Times New Roman" w:cs="Times New Roman"/>
          <w:sz w:val="24"/>
          <w:szCs w:val="24"/>
        </w:rPr>
        <w:t>raporton se nuk ka krijuar detyrime të reja për 4 mujorin e I</w:t>
      </w:r>
      <w:r w:rsidR="00A27B60" w:rsidRPr="00B73887">
        <w:rPr>
          <w:rFonts w:ascii="Times New Roman" w:hAnsi="Times New Roman" w:cs="Times New Roman"/>
          <w:sz w:val="24"/>
          <w:szCs w:val="24"/>
        </w:rPr>
        <w:t>I</w:t>
      </w:r>
      <w:r w:rsidR="008F7430" w:rsidRPr="00B73887">
        <w:rPr>
          <w:rFonts w:ascii="Times New Roman" w:hAnsi="Times New Roman" w:cs="Times New Roman"/>
          <w:sz w:val="24"/>
          <w:szCs w:val="24"/>
        </w:rPr>
        <w:t xml:space="preserve"> të vitit 2016.</w:t>
      </w:r>
    </w:p>
    <w:p w:rsidR="00D93BDA" w:rsidRPr="00B73887" w:rsidRDefault="00D93BDA" w:rsidP="008F7430">
      <w:pPr>
        <w:pStyle w:val="ListParagraph"/>
        <w:tabs>
          <w:tab w:val="left" w:pos="450"/>
          <w:tab w:val="left" w:pos="1080"/>
          <w:tab w:val="left" w:pos="117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712A0" w:rsidRPr="00B73887" w:rsidRDefault="00653AB6" w:rsidP="00653AB6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III.</w:t>
      </w:r>
      <w:r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BDA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Arsimit dhe Sportit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 – </w:t>
      </w:r>
      <w:r w:rsidR="00E63612" w:rsidRPr="00B73887">
        <w:rPr>
          <w:rFonts w:ascii="Times New Roman" w:hAnsi="Times New Roman" w:cs="Times New Roman"/>
          <w:sz w:val="24"/>
          <w:szCs w:val="24"/>
        </w:rPr>
        <w:t>raporton një vlerë prej</w:t>
      </w:r>
      <w:r w:rsidR="00E63612"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165C" w:rsidRPr="00B73887">
        <w:rPr>
          <w:rFonts w:ascii="Times New Roman" w:hAnsi="Times New Roman" w:cs="Times New Roman"/>
          <w:b/>
          <w:sz w:val="24"/>
          <w:szCs w:val="24"/>
          <w:u w:val="single"/>
        </w:rPr>
        <w:t>8.3</w:t>
      </w:r>
      <w:r w:rsidR="00E63612"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="00E63612" w:rsidRPr="00B73887">
        <w:rPr>
          <w:rFonts w:ascii="Times New Roman" w:hAnsi="Times New Roman" w:cs="Times New Roman"/>
          <w:sz w:val="24"/>
          <w:szCs w:val="24"/>
        </w:rPr>
        <w:t xml:space="preserve"> lekë të lindura si detyrime nga   vendimet gjyqësore të formës së prerë </w:t>
      </w:r>
      <w:r w:rsidR="0033165C" w:rsidRPr="00B73887">
        <w:rPr>
          <w:rFonts w:ascii="Times New Roman" w:hAnsi="Times New Roman" w:cs="Times New Roman"/>
          <w:sz w:val="24"/>
          <w:szCs w:val="24"/>
        </w:rPr>
        <w:t>n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="0033165C" w:rsidRPr="00B73887">
        <w:rPr>
          <w:rFonts w:ascii="Times New Roman" w:hAnsi="Times New Roman" w:cs="Times New Roman"/>
          <w:sz w:val="24"/>
          <w:szCs w:val="24"/>
        </w:rPr>
        <w:t xml:space="preserve"> disa institucione </w:t>
      </w:r>
      <w:r w:rsidR="00E63612" w:rsidRPr="00B73887">
        <w:rPr>
          <w:rFonts w:ascii="Times New Roman" w:hAnsi="Times New Roman" w:cs="Times New Roman"/>
          <w:sz w:val="24"/>
          <w:szCs w:val="24"/>
        </w:rPr>
        <w:t>për 4 mujorin e II të vitit 2016</w:t>
      </w:r>
      <w:r w:rsidR="00503ACF" w:rsidRPr="00B73887">
        <w:rPr>
          <w:rFonts w:ascii="Times New Roman" w:hAnsi="Times New Roman" w:cs="Times New Roman"/>
          <w:sz w:val="24"/>
          <w:szCs w:val="24"/>
        </w:rPr>
        <w:t>.</w:t>
      </w:r>
      <w:r w:rsidR="00054F23" w:rsidRPr="00B738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3D45" w:rsidRPr="00B73887" w:rsidRDefault="002D3D45" w:rsidP="002D3D45">
      <w:pPr>
        <w:pStyle w:val="ListParagraph"/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43B0" w:rsidRPr="00B73887" w:rsidRDefault="003643B0" w:rsidP="00D93BDA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A3A77" w:rsidRPr="00B73887" w:rsidRDefault="00653AB6" w:rsidP="00653AB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lastRenderedPageBreak/>
        <w:t xml:space="preserve">IV.  </w:t>
      </w:r>
      <w:r w:rsidR="00D93BDA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Drejtesisë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074D7D" w:rsidRPr="00B73887">
        <w:rPr>
          <w:rFonts w:ascii="Times New Roman" w:hAnsi="Times New Roman" w:cs="Times New Roman"/>
          <w:sz w:val="24"/>
          <w:szCs w:val="24"/>
        </w:rPr>
        <w:t>për 4 mujorin e I</w:t>
      </w:r>
      <w:r w:rsidR="007B3CED" w:rsidRPr="00B73887">
        <w:rPr>
          <w:rFonts w:ascii="Times New Roman" w:hAnsi="Times New Roman" w:cs="Times New Roman"/>
          <w:sz w:val="24"/>
          <w:szCs w:val="24"/>
        </w:rPr>
        <w:t>I</w:t>
      </w:r>
      <w:r w:rsidR="00074D7D" w:rsidRPr="00B73887">
        <w:rPr>
          <w:rFonts w:ascii="Times New Roman" w:hAnsi="Times New Roman" w:cs="Times New Roman"/>
          <w:sz w:val="24"/>
          <w:szCs w:val="24"/>
        </w:rPr>
        <w:t xml:space="preserve"> të vitit 2016 deklaron lindjen e detyrimeve në vlerën </w:t>
      </w:r>
      <w:r w:rsidR="007B3CED" w:rsidRPr="00B73887">
        <w:rPr>
          <w:rFonts w:ascii="Times New Roman" w:hAnsi="Times New Roman" w:cs="Times New Roman"/>
          <w:b/>
          <w:sz w:val="24"/>
          <w:szCs w:val="24"/>
          <w:u w:val="single"/>
        </w:rPr>
        <w:t>73.5</w:t>
      </w:r>
      <w:r w:rsidR="00C703B2"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74D7D" w:rsidRPr="00B73887">
        <w:rPr>
          <w:rFonts w:ascii="Times New Roman" w:hAnsi="Times New Roman" w:cs="Times New Roman"/>
          <w:b/>
          <w:sz w:val="24"/>
          <w:szCs w:val="24"/>
          <w:u w:val="single"/>
        </w:rPr>
        <w:t>milion lekë</w:t>
      </w:r>
      <w:r w:rsidR="00074D7D" w:rsidRPr="00B7388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C6C8C" w:rsidRPr="00B73887">
        <w:rPr>
          <w:rFonts w:ascii="Times New Roman" w:hAnsi="Times New Roman" w:cs="Times New Roman"/>
          <w:sz w:val="24"/>
          <w:szCs w:val="24"/>
        </w:rPr>
        <w:t>t</w:t>
      </w:r>
      <w:r w:rsidR="00425AB7" w:rsidRPr="00B73887">
        <w:rPr>
          <w:rFonts w:ascii="Times New Roman" w:hAnsi="Times New Roman" w:cs="Times New Roman"/>
          <w:sz w:val="24"/>
          <w:szCs w:val="24"/>
        </w:rPr>
        <w:t>ë</w:t>
      </w:r>
      <w:r w:rsidR="006C6C8C" w:rsidRPr="00B73887">
        <w:rPr>
          <w:rFonts w:ascii="Times New Roman" w:hAnsi="Times New Roman" w:cs="Times New Roman"/>
          <w:sz w:val="24"/>
          <w:szCs w:val="24"/>
        </w:rPr>
        <w:t xml:space="preserve"> ndara sipas institucioneve si m</w:t>
      </w:r>
      <w:r w:rsidR="00425AB7" w:rsidRPr="00B73887">
        <w:rPr>
          <w:rFonts w:ascii="Times New Roman" w:hAnsi="Times New Roman" w:cs="Times New Roman"/>
          <w:sz w:val="24"/>
          <w:szCs w:val="24"/>
        </w:rPr>
        <w:t>ë</w:t>
      </w:r>
      <w:r w:rsidR="006C6C8C" w:rsidRPr="00B73887">
        <w:rPr>
          <w:rFonts w:ascii="Times New Roman" w:hAnsi="Times New Roman" w:cs="Times New Roman"/>
          <w:sz w:val="24"/>
          <w:szCs w:val="24"/>
        </w:rPr>
        <w:t xml:space="preserve"> posht</w:t>
      </w:r>
      <w:r w:rsidR="00425AB7" w:rsidRPr="00B73887">
        <w:rPr>
          <w:rFonts w:ascii="Times New Roman" w:hAnsi="Times New Roman" w:cs="Times New Roman"/>
          <w:sz w:val="24"/>
          <w:szCs w:val="24"/>
        </w:rPr>
        <w:t>ë</w:t>
      </w:r>
      <w:r w:rsidR="006C6C8C" w:rsidRPr="00B73887">
        <w:rPr>
          <w:rFonts w:ascii="Times New Roman" w:hAnsi="Times New Roman" w:cs="Times New Roman"/>
          <w:sz w:val="24"/>
          <w:szCs w:val="24"/>
        </w:rPr>
        <w:t>:</w:t>
      </w:r>
    </w:p>
    <w:p w:rsidR="006C6C8C" w:rsidRPr="00B73887" w:rsidRDefault="006C6C8C" w:rsidP="006C6C8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D93BDA" w:rsidRPr="00B73887" w:rsidRDefault="00D93BDA" w:rsidP="001B3EA9">
      <w:pPr>
        <w:pStyle w:val="ListParagraph"/>
        <w:numPr>
          <w:ilvl w:val="0"/>
          <w:numId w:val="3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sz w:val="24"/>
          <w:szCs w:val="24"/>
        </w:rPr>
        <w:t>Agjensia e Kthimit dhe Kompesimit të Pronave</w:t>
      </w:r>
      <w:r w:rsidRPr="00B73887">
        <w:rPr>
          <w:rFonts w:ascii="Times New Roman" w:hAnsi="Times New Roman" w:cs="Times New Roman"/>
          <w:sz w:val="24"/>
          <w:szCs w:val="24"/>
        </w:rPr>
        <w:t xml:space="preserve"> – </w:t>
      </w:r>
      <w:r w:rsidR="007B3CED" w:rsidRPr="00B73887">
        <w:rPr>
          <w:rFonts w:ascii="Times New Roman" w:hAnsi="Times New Roman" w:cs="Times New Roman"/>
          <w:b/>
          <w:sz w:val="24"/>
          <w:szCs w:val="24"/>
        </w:rPr>
        <w:t>59.3</w:t>
      </w:r>
      <w:r w:rsidRPr="00B73887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B73887">
        <w:rPr>
          <w:rFonts w:ascii="Times New Roman" w:hAnsi="Times New Roman" w:cs="Times New Roman"/>
          <w:sz w:val="24"/>
          <w:szCs w:val="24"/>
        </w:rPr>
        <w:t xml:space="preserve"> lekë që ka të bëjë me detyrime për ekzekutimin e vendimeve</w:t>
      </w:r>
      <w:r w:rsidR="00A239CC" w:rsidRPr="00B73887">
        <w:rPr>
          <w:rFonts w:ascii="Times New Roman" w:hAnsi="Times New Roman" w:cs="Times New Roman"/>
          <w:sz w:val="24"/>
          <w:szCs w:val="24"/>
        </w:rPr>
        <w:t xml:space="preserve"> gjyq</w:t>
      </w:r>
      <w:r w:rsidR="00955E20" w:rsidRPr="00B73887">
        <w:rPr>
          <w:rFonts w:ascii="Times New Roman" w:hAnsi="Times New Roman" w:cs="Times New Roman"/>
          <w:sz w:val="24"/>
          <w:szCs w:val="24"/>
        </w:rPr>
        <w:t>ë</w:t>
      </w:r>
      <w:r w:rsidR="00A239CC" w:rsidRPr="00B73887">
        <w:rPr>
          <w:rFonts w:ascii="Times New Roman" w:hAnsi="Times New Roman" w:cs="Times New Roman"/>
          <w:sz w:val="24"/>
          <w:szCs w:val="24"/>
        </w:rPr>
        <w:t>sore</w:t>
      </w:r>
      <w:r w:rsidRPr="00B73887">
        <w:rPr>
          <w:rFonts w:ascii="Times New Roman" w:hAnsi="Times New Roman" w:cs="Times New Roman"/>
          <w:sz w:val="24"/>
          <w:szCs w:val="24"/>
        </w:rPr>
        <w:t>.</w:t>
      </w:r>
      <w:r w:rsidR="00A239CC"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576D96" w:rsidRPr="00B73887">
        <w:rPr>
          <w:rFonts w:ascii="Times New Roman" w:hAnsi="Times New Roman" w:cs="Times New Roman"/>
          <w:sz w:val="24"/>
          <w:szCs w:val="24"/>
        </w:rPr>
        <w:t xml:space="preserve">Nga AKKP 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576D96" w:rsidRPr="00B73887">
        <w:rPr>
          <w:rFonts w:ascii="Times New Roman" w:hAnsi="Times New Roman" w:cs="Times New Roman"/>
          <w:sz w:val="24"/>
          <w:szCs w:val="24"/>
        </w:rPr>
        <w:t>sht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576D96" w:rsidRPr="00B73887">
        <w:rPr>
          <w:rFonts w:ascii="Times New Roman" w:hAnsi="Times New Roman" w:cs="Times New Roman"/>
          <w:sz w:val="24"/>
          <w:szCs w:val="24"/>
        </w:rPr>
        <w:t xml:space="preserve"> ngritur p</w:t>
      </w:r>
      <w:r w:rsidRPr="00B73887">
        <w:rPr>
          <w:rFonts w:ascii="Times New Roman" w:hAnsi="Times New Roman" w:cs="Times New Roman"/>
          <w:sz w:val="24"/>
          <w:szCs w:val="24"/>
        </w:rPr>
        <w:t xml:space="preserve">roblemi </w:t>
      </w:r>
      <w:r w:rsidR="00576D96" w:rsidRPr="00B73887">
        <w:rPr>
          <w:rFonts w:ascii="Times New Roman" w:hAnsi="Times New Roman" w:cs="Times New Roman"/>
          <w:sz w:val="24"/>
          <w:szCs w:val="24"/>
        </w:rPr>
        <w:t>p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576D96" w:rsidRPr="00B73887">
        <w:rPr>
          <w:rFonts w:ascii="Times New Roman" w:hAnsi="Times New Roman" w:cs="Times New Roman"/>
          <w:sz w:val="24"/>
          <w:szCs w:val="24"/>
        </w:rPr>
        <w:t>r pamjaftueshm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576D96" w:rsidRPr="00B73887">
        <w:rPr>
          <w:rFonts w:ascii="Times New Roman" w:hAnsi="Times New Roman" w:cs="Times New Roman"/>
          <w:sz w:val="24"/>
          <w:szCs w:val="24"/>
        </w:rPr>
        <w:t>ri fondesh p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576D96" w:rsidRPr="00B73887">
        <w:rPr>
          <w:rFonts w:ascii="Times New Roman" w:hAnsi="Times New Roman" w:cs="Times New Roman"/>
          <w:sz w:val="24"/>
          <w:szCs w:val="24"/>
        </w:rPr>
        <w:t>r t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576D96" w:rsidRPr="00B73887">
        <w:rPr>
          <w:rFonts w:ascii="Times New Roman" w:hAnsi="Times New Roman" w:cs="Times New Roman"/>
          <w:sz w:val="24"/>
          <w:szCs w:val="24"/>
        </w:rPr>
        <w:t xml:space="preserve"> b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576D96" w:rsidRPr="00B73887">
        <w:rPr>
          <w:rFonts w:ascii="Times New Roman" w:hAnsi="Times New Roman" w:cs="Times New Roman"/>
          <w:sz w:val="24"/>
          <w:szCs w:val="24"/>
        </w:rPr>
        <w:t>r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576D96" w:rsidRPr="00B73887">
        <w:rPr>
          <w:rFonts w:ascii="Times New Roman" w:hAnsi="Times New Roman" w:cs="Times New Roman"/>
          <w:sz w:val="24"/>
          <w:szCs w:val="24"/>
        </w:rPr>
        <w:t xml:space="preserve"> t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576D96" w:rsidRPr="00B73887">
        <w:rPr>
          <w:rFonts w:ascii="Times New Roman" w:hAnsi="Times New Roman" w:cs="Times New Roman"/>
          <w:sz w:val="24"/>
          <w:szCs w:val="24"/>
        </w:rPr>
        <w:t xml:space="preserve"> mundur financimin e k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576D96" w:rsidRPr="00B73887">
        <w:rPr>
          <w:rFonts w:ascii="Times New Roman" w:hAnsi="Times New Roman" w:cs="Times New Roman"/>
          <w:sz w:val="24"/>
          <w:szCs w:val="24"/>
        </w:rPr>
        <w:t>tyre detyrimeve br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576D96" w:rsidRPr="00B73887">
        <w:rPr>
          <w:rFonts w:ascii="Times New Roman" w:hAnsi="Times New Roman" w:cs="Times New Roman"/>
          <w:sz w:val="24"/>
          <w:szCs w:val="24"/>
        </w:rPr>
        <w:t>nda vitit buxhetor 2016</w:t>
      </w:r>
      <w:r w:rsidRPr="00B73887">
        <w:rPr>
          <w:rFonts w:ascii="Times New Roman" w:hAnsi="Times New Roman" w:cs="Times New Roman"/>
          <w:sz w:val="24"/>
          <w:szCs w:val="24"/>
        </w:rPr>
        <w:t>.</w:t>
      </w:r>
    </w:p>
    <w:p w:rsidR="00DD564F" w:rsidRPr="00B73887" w:rsidRDefault="00B543A8" w:rsidP="001B3EA9">
      <w:pPr>
        <w:pStyle w:val="ListParagraph"/>
        <w:numPr>
          <w:ilvl w:val="0"/>
          <w:numId w:val="3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sz w:val="24"/>
          <w:szCs w:val="24"/>
        </w:rPr>
        <w:t>Mjek</w:t>
      </w:r>
      <w:r w:rsidR="00584841" w:rsidRPr="00B73887">
        <w:rPr>
          <w:rFonts w:ascii="Times New Roman" w:hAnsi="Times New Roman" w:cs="Times New Roman"/>
          <w:b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sz w:val="24"/>
          <w:szCs w:val="24"/>
        </w:rPr>
        <w:t>sia Ligjore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 – </w:t>
      </w:r>
      <w:r w:rsidR="00DD564F" w:rsidRPr="00B73887">
        <w:rPr>
          <w:rFonts w:ascii="Times New Roman" w:hAnsi="Times New Roman" w:cs="Times New Roman"/>
          <w:b/>
          <w:sz w:val="24"/>
          <w:szCs w:val="24"/>
        </w:rPr>
        <w:t>1.</w:t>
      </w:r>
      <w:r w:rsidR="007B3CED" w:rsidRPr="00B73887">
        <w:rPr>
          <w:rFonts w:ascii="Times New Roman" w:hAnsi="Times New Roman" w:cs="Times New Roman"/>
          <w:b/>
          <w:sz w:val="24"/>
          <w:szCs w:val="24"/>
        </w:rPr>
        <w:t>4</w:t>
      </w:r>
      <w:r w:rsidR="00D93BDA" w:rsidRPr="00B73887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DD564F" w:rsidRPr="00B73887">
        <w:rPr>
          <w:rFonts w:ascii="Times New Roman" w:hAnsi="Times New Roman" w:cs="Times New Roman"/>
          <w:sz w:val="24"/>
          <w:szCs w:val="24"/>
        </w:rPr>
        <w:t>lek</w:t>
      </w:r>
      <w:r w:rsidR="00955E20" w:rsidRPr="00B73887">
        <w:rPr>
          <w:rFonts w:ascii="Times New Roman" w:hAnsi="Times New Roman" w:cs="Times New Roman"/>
          <w:sz w:val="24"/>
          <w:szCs w:val="24"/>
        </w:rPr>
        <w:t>ë</w:t>
      </w:r>
      <w:r w:rsidR="00DD564F"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Pr="00B73887">
        <w:rPr>
          <w:rFonts w:ascii="Times New Roman" w:hAnsi="Times New Roman" w:cs="Times New Roman"/>
          <w:sz w:val="24"/>
          <w:szCs w:val="24"/>
        </w:rPr>
        <w:t>gjithashtu edhe ky institucion ka ngritur problemi</w:t>
      </w:r>
      <w:r w:rsidR="009663FF" w:rsidRPr="00B73887">
        <w:rPr>
          <w:rFonts w:ascii="Times New Roman" w:hAnsi="Times New Roman" w:cs="Times New Roman"/>
          <w:sz w:val="24"/>
          <w:szCs w:val="24"/>
        </w:rPr>
        <w:t>n</w:t>
      </w:r>
      <w:r w:rsidRPr="00B73887">
        <w:rPr>
          <w:rFonts w:ascii="Times New Roman" w:hAnsi="Times New Roman" w:cs="Times New Roman"/>
          <w:sz w:val="24"/>
          <w:szCs w:val="24"/>
        </w:rPr>
        <w:t xml:space="preserve"> p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r pamjaftueshm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ri fondesh p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r t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 xml:space="preserve"> b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r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 xml:space="preserve"> t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 xml:space="preserve"> mundur financimin e k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tyre detyrimeve br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>nda vitit buxhetor 2016.</w:t>
      </w:r>
      <w:r w:rsidR="00486784" w:rsidRPr="00B738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CED" w:rsidRPr="00B73887" w:rsidRDefault="007B3CED" w:rsidP="007B3CED">
      <w:pPr>
        <w:pStyle w:val="ListParagraph"/>
        <w:numPr>
          <w:ilvl w:val="0"/>
          <w:numId w:val="3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sz w:val="24"/>
          <w:szCs w:val="24"/>
        </w:rPr>
        <w:t>Aparati i Ministris</w:t>
      </w:r>
      <w:r w:rsidR="00B73887">
        <w:rPr>
          <w:rFonts w:ascii="Times New Roman" w:hAnsi="Times New Roman" w:cs="Times New Roman"/>
          <w:b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B73887">
        <w:rPr>
          <w:rFonts w:ascii="Times New Roman" w:hAnsi="Times New Roman" w:cs="Times New Roman"/>
          <w:b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sz w:val="24"/>
          <w:szCs w:val="24"/>
        </w:rPr>
        <w:t xml:space="preserve"> Drejt</w:t>
      </w:r>
      <w:r w:rsidR="00B73887">
        <w:rPr>
          <w:rFonts w:ascii="Times New Roman" w:hAnsi="Times New Roman" w:cs="Times New Roman"/>
          <w:b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sz w:val="24"/>
          <w:szCs w:val="24"/>
        </w:rPr>
        <w:t>sis</w:t>
      </w:r>
      <w:r w:rsidR="00B73887">
        <w:rPr>
          <w:rFonts w:ascii="Times New Roman" w:hAnsi="Times New Roman" w:cs="Times New Roman"/>
          <w:b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 xml:space="preserve"> – </w:t>
      </w:r>
      <w:r w:rsidRPr="00B73887">
        <w:rPr>
          <w:rFonts w:ascii="Times New Roman" w:hAnsi="Times New Roman" w:cs="Times New Roman"/>
          <w:b/>
          <w:sz w:val="24"/>
          <w:szCs w:val="24"/>
        </w:rPr>
        <w:t>8.3 milion</w:t>
      </w:r>
      <w:r w:rsidRPr="00B73887">
        <w:rPr>
          <w:rFonts w:ascii="Times New Roman" w:hAnsi="Times New Roman" w:cs="Times New Roman"/>
          <w:sz w:val="24"/>
          <w:szCs w:val="24"/>
        </w:rPr>
        <w:t xml:space="preserve"> lekë që ka të bëjë me detyrime për ekzekutimin e vendimeve gjyqësore. </w:t>
      </w:r>
    </w:p>
    <w:p w:rsidR="007B3CED" w:rsidRPr="00B73887" w:rsidRDefault="007B3CED" w:rsidP="007B3CED">
      <w:pPr>
        <w:pStyle w:val="ListParagraph"/>
        <w:numPr>
          <w:ilvl w:val="0"/>
          <w:numId w:val="3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sz w:val="24"/>
          <w:szCs w:val="24"/>
        </w:rPr>
        <w:t>Drejtoria e Përgjithshme e P</w:t>
      </w:r>
      <w:r w:rsidR="00B73887">
        <w:rPr>
          <w:rFonts w:ascii="Times New Roman" w:hAnsi="Times New Roman" w:cs="Times New Roman"/>
          <w:b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sz w:val="24"/>
          <w:szCs w:val="24"/>
        </w:rPr>
        <w:t>rmbarimit</w:t>
      </w:r>
      <w:r w:rsidR="005C6778"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6778" w:rsidRPr="00B73887">
        <w:rPr>
          <w:rFonts w:ascii="Times New Roman" w:hAnsi="Times New Roman" w:cs="Times New Roman"/>
          <w:sz w:val="24"/>
          <w:szCs w:val="24"/>
        </w:rPr>
        <w:t xml:space="preserve">- </w:t>
      </w:r>
      <w:r w:rsidRPr="00B73887">
        <w:rPr>
          <w:rFonts w:ascii="Times New Roman" w:hAnsi="Times New Roman" w:cs="Times New Roman"/>
          <w:b/>
          <w:sz w:val="24"/>
          <w:szCs w:val="24"/>
        </w:rPr>
        <w:t xml:space="preserve">3.3 milion </w:t>
      </w:r>
      <w:r w:rsidRPr="00B73887">
        <w:rPr>
          <w:rFonts w:ascii="Times New Roman" w:hAnsi="Times New Roman" w:cs="Times New Roman"/>
          <w:sz w:val="24"/>
          <w:szCs w:val="24"/>
        </w:rPr>
        <w:t xml:space="preserve">lekë që ka të bëjë me detyrime për ekzekutimin e vendimeve gjyqësore, ky institucion ka ngritur problemin për pamjaftueshmëri fondesh për të bërë të mundur financimin e këtyre detyrimeve brënda vitit buxhetor 2016. </w:t>
      </w:r>
    </w:p>
    <w:p w:rsidR="007B3CED" w:rsidRPr="00B73887" w:rsidRDefault="007B3CED" w:rsidP="007B3CE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C8C" w:rsidRPr="00B73887" w:rsidRDefault="006C6C8C" w:rsidP="006C6C8C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C6C8C" w:rsidRPr="00B73887" w:rsidRDefault="006C6C8C" w:rsidP="006C6C8C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73887">
        <w:rPr>
          <w:rFonts w:ascii="Times New Roman" w:hAnsi="Times New Roman" w:cs="Times New Roman"/>
          <w:i/>
          <w:sz w:val="24"/>
          <w:szCs w:val="24"/>
        </w:rPr>
        <w:t xml:space="preserve">Përsa i përket periudhës 1 Janar 2015 – </w:t>
      </w:r>
      <w:r w:rsidR="00EE7379" w:rsidRPr="00B73887">
        <w:rPr>
          <w:rFonts w:ascii="Times New Roman" w:hAnsi="Times New Roman" w:cs="Times New Roman"/>
          <w:i/>
          <w:sz w:val="24"/>
          <w:szCs w:val="24"/>
        </w:rPr>
        <w:t>31</w:t>
      </w:r>
      <w:r w:rsidRPr="00B738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E7379" w:rsidRPr="00B73887">
        <w:rPr>
          <w:rFonts w:ascii="Times New Roman" w:hAnsi="Times New Roman" w:cs="Times New Roman"/>
          <w:i/>
          <w:sz w:val="24"/>
          <w:szCs w:val="24"/>
        </w:rPr>
        <w:t>Gusht</w:t>
      </w:r>
      <w:r w:rsidRPr="00B73887">
        <w:rPr>
          <w:rFonts w:ascii="Times New Roman" w:hAnsi="Times New Roman" w:cs="Times New Roman"/>
          <w:i/>
          <w:sz w:val="24"/>
          <w:szCs w:val="24"/>
        </w:rPr>
        <w:t xml:space="preserve"> 2016 detyrimi i akumuluar është</w:t>
      </w:r>
      <w:r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EE7379" w:rsidRPr="00B73887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Pr="00B73887"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  <w:r w:rsidR="00EE7379" w:rsidRPr="00B73887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EE7379" w:rsidRPr="00B7388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D93BDA" w:rsidRPr="00B73887" w:rsidRDefault="00D93BDA" w:rsidP="00D93B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BDA" w:rsidRPr="00B73887" w:rsidRDefault="00653AB6" w:rsidP="00653AB6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V.   </w:t>
      </w:r>
      <w:r w:rsidR="00D93BDA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Shëndetësisë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 - </w:t>
      </w:r>
      <w:r w:rsidR="00025FCC" w:rsidRPr="00B73887">
        <w:rPr>
          <w:rFonts w:ascii="Times New Roman" w:hAnsi="Times New Roman" w:cs="Times New Roman"/>
          <w:sz w:val="24"/>
          <w:szCs w:val="24"/>
        </w:rPr>
        <w:t>për 4 mujorin e I</w:t>
      </w:r>
      <w:r w:rsidR="0034301D" w:rsidRPr="00B73887">
        <w:rPr>
          <w:rFonts w:ascii="Times New Roman" w:hAnsi="Times New Roman" w:cs="Times New Roman"/>
          <w:sz w:val="24"/>
          <w:szCs w:val="24"/>
        </w:rPr>
        <w:t>I</w:t>
      </w:r>
      <w:r w:rsidR="00025FCC" w:rsidRPr="00B73887">
        <w:rPr>
          <w:rFonts w:ascii="Times New Roman" w:hAnsi="Times New Roman" w:cs="Times New Roman"/>
          <w:sz w:val="24"/>
          <w:szCs w:val="24"/>
        </w:rPr>
        <w:t xml:space="preserve"> të vitit 201</w:t>
      </w:r>
      <w:r w:rsidR="0040689F" w:rsidRPr="00B73887">
        <w:rPr>
          <w:rFonts w:ascii="Times New Roman" w:hAnsi="Times New Roman" w:cs="Times New Roman"/>
          <w:sz w:val="24"/>
          <w:szCs w:val="24"/>
        </w:rPr>
        <w:t>6</w:t>
      </w:r>
      <w:r w:rsidR="00025FCC"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deklaron lindjen e detyrimeve në vlerën </w:t>
      </w:r>
      <w:r w:rsidR="0034301D" w:rsidRPr="00B73887">
        <w:rPr>
          <w:rFonts w:ascii="Times New Roman" w:hAnsi="Times New Roman" w:cs="Times New Roman"/>
          <w:b/>
          <w:sz w:val="24"/>
          <w:szCs w:val="24"/>
          <w:u w:val="single"/>
        </w:rPr>
        <w:t>5.9</w:t>
      </w:r>
      <w:r w:rsidR="00D93BDA"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D93BDA" w:rsidRPr="00B7388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që janë vendime gjyqësore </w:t>
      </w:r>
      <w:r w:rsidR="00165908" w:rsidRPr="00B73887">
        <w:rPr>
          <w:rFonts w:ascii="Times New Roman" w:hAnsi="Times New Roman" w:cs="Times New Roman"/>
          <w:sz w:val="24"/>
          <w:szCs w:val="24"/>
        </w:rPr>
        <w:t xml:space="preserve">në disa </w:t>
      </w:r>
      <w:r w:rsidR="00FD764F" w:rsidRPr="00B73887">
        <w:rPr>
          <w:rFonts w:ascii="Times New Roman" w:hAnsi="Times New Roman" w:cs="Times New Roman"/>
          <w:sz w:val="24"/>
          <w:szCs w:val="24"/>
        </w:rPr>
        <w:t xml:space="preserve">D.SH.P </w:t>
      </w:r>
      <w:r w:rsidR="00165908" w:rsidRPr="00B73887">
        <w:rPr>
          <w:rFonts w:ascii="Times New Roman" w:hAnsi="Times New Roman" w:cs="Times New Roman"/>
          <w:sz w:val="24"/>
          <w:szCs w:val="24"/>
        </w:rPr>
        <w:t>dhe spitale n</w:t>
      </w:r>
      <w:r w:rsidR="00955E20" w:rsidRPr="00B73887">
        <w:rPr>
          <w:rFonts w:ascii="Times New Roman" w:hAnsi="Times New Roman" w:cs="Times New Roman"/>
          <w:sz w:val="24"/>
          <w:szCs w:val="24"/>
        </w:rPr>
        <w:t>ë</w:t>
      </w:r>
      <w:r w:rsidR="00FD764F" w:rsidRPr="00B73887">
        <w:rPr>
          <w:rFonts w:ascii="Times New Roman" w:hAnsi="Times New Roman" w:cs="Times New Roman"/>
          <w:sz w:val="24"/>
          <w:szCs w:val="24"/>
        </w:rPr>
        <w:t xml:space="preserve"> rrethe.</w:t>
      </w:r>
    </w:p>
    <w:p w:rsidR="0034301D" w:rsidRPr="00B73887" w:rsidRDefault="0034301D" w:rsidP="00653AB6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01D" w:rsidRPr="00B73887" w:rsidRDefault="0034301D" w:rsidP="0034301D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73887">
        <w:rPr>
          <w:rFonts w:ascii="Times New Roman" w:hAnsi="Times New Roman" w:cs="Times New Roman"/>
          <w:i/>
          <w:sz w:val="24"/>
          <w:szCs w:val="24"/>
        </w:rPr>
        <w:t>Përsa i përket periudhës 1 Janar 2015 – 31 Gusht 2016 detyrimi i akumuluar është</w:t>
      </w:r>
      <w:r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Pr="00B73887">
        <w:rPr>
          <w:rFonts w:ascii="Times New Roman" w:hAnsi="Times New Roman" w:cs="Times New Roman"/>
          <w:b/>
          <w:sz w:val="24"/>
          <w:szCs w:val="24"/>
          <w:u w:val="single"/>
        </w:rPr>
        <w:t>8.4 milion lekë.</w:t>
      </w:r>
    </w:p>
    <w:p w:rsidR="00D93BDA" w:rsidRPr="00B73887" w:rsidRDefault="00D93BDA" w:rsidP="00D93BDA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A66C2" w:rsidRPr="00B73887" w:rsidRDefault="00653AB6" w:rsidP="00653AB6">
      <w:pPr>
        <w:tabs>
          <w:tab w:val="left" w:pos="36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VI.  </w:t>
      </w:r>
      <w:r w:rsidR="00D93BDA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Punëve të Brendshme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 – </w:t>
      </w:r>
      <w:r w:rsidR="00EA66C2" w:rsidRPr="00B73887">
        <w:rPr>
          <w:rFonts w:ascii="Times New Roman" w:hAnsi="Times New Roman" w:cs="Times New Roman"/>
          <w:sz w:val="24"/>
          <w:szCs w:val="24"/>
        </w:rPr>
        <w:t xml:space="preserve">raporton se nuk ka krijuar detyrime të reja për 4 mujorin e </w:t>
      </w:r>
      <w:r w:rsidR="00A46BAE" w:rsidRPr="00B73887">
        <w:rPr>
          <w:rFonts w:ascii="Times New Roman" w:hAnsi="Times New Roman" w:cs="Times New Roman"/>
          <w:sz w:val="24"/>
          <w:szCs w:val="24"/>
        </w:rPr>
        <w:t>I</w:t>
      </w:r>
      <w:r w:rsidR="00EA66C2" w:rsidRPr="00B73887">
        <w:rPr>
          <w:rFonts w:ascii="Times New Roman" w:hAnsi="Times New Roman" w:cs="Times New Roman"/>
          <w:sz w:val="24"/>
          <w:szCs w:val="24"/>
        </w:rPr>
        <w:t>I të vitit 2016.</w:t>
      </w:r>
    </w:p>
    <w:p w:rsidR="00D93BDA" w:rsidRPr="00B73887" w:rsidRDefault="00D93BDA" w:rsidP="00653AB6">
      <w:pPr>
        <w:pStyle w:val="ListParagraph"/>
        <w:tabs>
          <w:tab w:val="left" w:pos="45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3BDA" w:rsidRPr="00B73887" w:rsidRDefault="00653AB6" w:rsidP="00B447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VII.  </w:t>
      </w:r>
      <w:r w:rsidR="00D93BDA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Bujqësisë</w:t>
      </w:r>
      <w:r w:rsidR="007F4D70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, Zhvillimit Rural dhe Administrimit t</w:t>
      </w:r>
      <w:r w:rsidR="00584841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="007F4D70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Uj</w:t>
      </w:r>
      <w:r w:rsidR="00584841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="007F4D70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rave</w:t>
      </w:r>
      <w:r w:rsidR="00171F38" w:rsidRPr="00B73887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93BDA"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589C" w:rsidRPr="00B73887">
        <w:rPr>
          <w:rFonts w:ascii="Times New Roman" w:hAnsi="Times New Roman" w:cs="Times New Roman"/>
          <w:sz w:val="24"/>
          <w:szCs w:val="24"/>
        </w:rPr>
        <w:t xml:space="preserve">raporton </w:t>
      </w:r>
      <w:r w:rsidR="00B44719" w:rsidRPr="00B73887">
        <w:rPr>
          <w:rFonts w:ascii="Times New Roman" w:hAnsi="Times New Roman" w:cs="Times New Roman"/>
          <w:sz w:val="24"/>
          <w:szCs w:val="24"/>
        </w:rPr>
        <w:t>nj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="00B44719" w:rsidRPr="00B73887">
        <w:rPr>
          <w:rFonts w:ascii="Times New Roman" w:hAnsi="Times New Roman" w:cs="Times New Roman"/>
          <w:sz w:val="24"/>
          <w:szCs w:val="24"/>
        </w:rPr>
        <w:t xml:space="preserve"> vlerë prej</w:t>
      </w:r>
      <w:r w:rsidR="00B44719"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4719" w:rsidRPr="00B73887">
        <w:rPr>
          <w:rFonts w:ascii="Times New Roman" w:hAnsi="Times New Roman" w:cs="Times New Roman"/>
          <w:b/>
          <w:sz w:val="24"/>
          <w:szCs w:val="24"/>
          <w:u w:val="single"/>
        </w:rPr>
        <w:t>37 milion</w:t>
      </w:r>
      <w:r w:rsidR="00B44719" w:rsidRPr="00B73887">
        <w:rPr>
          <w:rFonts w:ascii="Times New Roman" w:hAnsi="Times New Roman" w:cs="Times New Roman"/>
          <w:sz w:val="24"/>
          <w:szCs w:val="24"/>
        </w:rPr>
        <w:t xml:space="preserve"> lekë të lindura si detyrime nga vendimet gjyqësore për 4 mujorin e II të vitit 2016.</w:t>
      </w:r>
    </w:p>
    <w:p w:rsidR="00653AB6" w:rsidRPr="00B73887" w:rsidRDefault="00653AB6" w:rsidP="00653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2273" w:rsidRPr="00B73887" w:rsidRDefault="00D93BDA" w:rsidP="00742273">
      <w:pPr>
        <w:pStyle w:val="ListParagraph"/>
        <w:numPr>
          <w:ilvl w:val="0"/>
          <w:numId w:val="36"/>
        </w:numPr>
        <w:tabs>
          <w:tab w:val="left" w:pos="720"/>
          <w:tab w:val="left" w:pos="9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Zhvillimit Ekonomik, Turizmit, Tregtisë dhe Sipërmarrjes</w:t>
      </w:r>
      <w:r w:rsidRPr="00B73887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742273" w:rsidRPr="00B73887">
        <w:rPr>
          <w:rFonts w:ascii="Times New Roman" w:hAnsi="Times New Roman" w:cs="Times New Roman"/>
          <w:sz w:val="24"/>
          <w:szCs w:val="24"/>
        </w:rPr>
        <w:t>raporton një vlerë prej</w:t>
      </w:r>
      <w:r w:rsidR="00742273"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2273" w:rsidRPr="00B73887">
        <w:rPr>
          <w:rFonts w:ascii="Times New Roman" w:hAnsi="Times New Roman" w:cs="Times New Roman"/>
          <w:b/>
          <w:sz w:val="24"/>
          <w:szCs w:val="24"/>
          <w:u w:val="single"/>
        </w:rPr>
        <w:t>1.1 milion</w:t>
      </w:r>
      <w:r w:rsidR="00742273" w:rsidRPr="00B73887">
        <w:rPr>
          <w:rFonts w:ascii="Times New Roman" w:hAnsi="Times New Roman" w:cs="Times New Roman"/>
          <w:sz w:val="24"/>
          <w:szCs w:val="24"/>
        </w:rPr>
        <w:t xml:space="preserve"> lekë të lindura si detyrime nga vendimet gjyqësore për 4 mujorin e II të vitit 2016. </w:t>
      </w:r>
    </w:p>
    <w:p w:rsidR="00D93BDA" w:rsidRPr="00B73887" w:rsidRDefault="00742273" w:rsidP="00742273">
      <w:pPr>
        <w:tabs>
          <w:tab w:val="left" w:pos="90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887">
        <w:rPr>
          <w:rFonts w:ascii="Times New Roman" w:hAnsi="Times New Roman" w:cs="Times New Roman"/>
          <w:i/>
          <w:sz w:val="24"/>
          <w:szCs w:val="24"/>
        </w:rPr>
        <w:t>Përsa i përket</w:t>
      </w:r>
      <w:r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Pr="00B73887">
        <w:rPr>
          <w:rFonts w:ascii="Times New Roman" w:hAnsi="Times New Roman" w:cs="Times New Roman"/>
          <w:i/>
          <w:sz w:val="24"/>
          <w:szCs w:val="24"/>
        </w:rPr>
        <w:t>periudhës 1 Janar 2015 – 31 Gusht 2016, detyrimi i akumuluar është</w:t>
      </w:r>
      <w:r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B93146" w:rsidRPr="00B73887">
        <w:rPr>
          <w:rFonts w:ascii="Times New Roman" w:hAnsi="Times New Roman" w:cs="Times New Roman"/>
          <w:b/>
          <w:sz w:val="24"/>
          <w:szCs w:val="24"/>
          <w:u w:val="single"/>
        </w:rPr>
        <w:t>247.2</w:t>
      </w:r>
      <w:r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0360" w:rsidRPr="00B73887" w:rsidRDefault="00A80360" w:rsidP="00A8036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360" w:rsidRPr="00B73887" w:rsidRDefault="00653AB6" w:rsidP="00653AB6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A80360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Energjis</w:t>
      </w:r>
      <w:r w:rsidR="00955E20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="00A80360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dhe Industris</w:t>
      </w:r>
      <w:r w:rsidR="00955E20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="00A80360" w:rsidRPr="00B7388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80360" w:rsidRPr="00B73887">
        <w:rPr>
          <w:rFonts w:ascii="Times New Roman" w:hAnsi="Times New Roman" w:cs="Times New Roman"/>
          <w:sz w:val="24"/>
          <w:szCs w:val="24"/>
        </w:rPr>
        <w:t xml:space="preserve">raporton se nuk ka krijuar detyrime të reja për 4 mujorin e </w:t>
      </w:r>
      <w:r w:rsidR="009E5C5E" w:rsidRPr="00B73887">
        <w:rPr>
          <w:rFonts w:ascii="Times New Roman" w:hAnsi="Times New Roman" w:cs="Times New Roman"/>
          <w:sz w:val="24"/>
          <w:szCs w:val="24"/>
        </w:rPr>
        <w:t>I</w:t>
      </w:r>
      <w:r w:rsidR="00A80360" w:rsidRPr="00B73887">
        <w:rPr>
          <w:rFonts w:ascii="Times New Roman" w:hAnsi="Times New Roman" w:cs="Times New Roman"/>
          <w:sz w:val="24"/>
          <w:szCs w:val="24"/>
        </w:rPr>
        <w:t>I të vitit 2016.</w:t>
      </w:r>
    </w:p>
    <w:p w:rsidR="001B007C" w:rsidRPr="00B73887" w:rsidRDefault="001B007C" w:rsidP="001B0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007C" w:rsidRPr="00B73887" w:rsidRDefault="001B007C" w:rsidP="00653AB6">
      <w:pPr>
        <w:pStyle w:val="ListParagraph"/>
        <w:numPr>
          <w:ilvl w:val="0"/>
          <w:numId w:val="36"/>
        </w:numPr>
        <w:tabs>
          <w:tab w:val="left" w:pos="45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Pun</w:t>
      </w:r>
      <w:r w:rsidR="00955E20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ve t</w:t>
      </w:r>
      <w:r w:rsidR="00955E20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Jashtme</w:t>
      </w:r>
      <w:r w:rsidRPr="00B7388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B73887">
        <w:rPr>
          <w:rFonts w:ascii="Times New Roman" w:hAnsi="Times New Roman" w:cs="Times New Roman"/>
          <w:sz w:val="24"/>
          <w:szCs w:val="24"/>
        </w:rPr>
        <w:t>raporton se nuk ka krijuar detyrime të reja për 4 mujorin e I</w:t>
      </w:r>
      <w:r w:rsidR="00D06BBD" w:rsidRPr="00B73887">
        <w:rPr>
          <w:rFonts w:ascii="Times New Roman" w:hAnsi="Times New Roman" w:cs="Times New Roman"/>
          <w:sz w:val="24"/>
          <w:szCs w:val="24"/>
        </w:rPr>
        <w:t>I</w:t>
      </w:r>
      <w:r w:rsidRPr="00B73887">
        <w:rPr>
          <w:rFonts w:ascii="Times New Roman" w:hAnsi="Times New Roman" w:cs="Times New Roman"/>
          <w:sz w:val="24"/>
          <w:szCs w:val="24"/>
        </w:rPr>
        <w:t xml:space="preserve"> të vitit 2016.</w:t>
      </w:r>
    </w:p>
    <w:p w:rsidR="00D93BDA" w:rsidRPr="00B73887" w:rsidRDefault="00D93BDA" w:rsidP="00D93B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3C2" w:rsidRPr="00B73887" w:rsidRDefault="00D93BDA" w:rsidP="00653AB6">
      <w:pPr>
        <w:pStyle w:val="ListParagraph"/>
        <w:numPr>
          <w:ilvl w:val="0"/>
          <w:numId w:val="36"/>
        </w:numPr>
        <w:tabs>
          <w:tab w:val="left" w:pos="450"/>
          <w:tab w:val="left" w:pos="63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Ministria e Financave</w:t>
      </w:r>
      <w:r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EF8" w:rsidRPr="00B7388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97247" w:rsidRPr="00B73887">
        <w:rPr>
          <w:rFonts w:ascii="Times New Roman" w:hAnsi="Times New Roman" w:cs="Times New Roman"/>
          <w:sz w:val="24"/>
          <w:szCs w:val="24"/>
        </w:rPr>
        <w:t>raporton se nuk ka krijuar detyrime të reja për 4 mujorin e II të vitit 2016.</w:t>
      </w:r>
    </w:p>
    <w:p w:rsidR="001E460E" w:rsidRPr="00B73887" w:rsidRDefault="001E460E" w:rsidP="001E46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8F5" w:rsidRPr="00B73887" w:rsidRDefault="00D72C7D" w:rsidP="00653AB6">
      <w:pPr>
        <w:pStyle w:val="ListParagraph"/>
        <w:numPr>
          <w:ilvl w:val="0"/>
          <w:numId w:val="36"/>
        </w:numPr>
        <w:tabs>
          <w:tab w:val="left" w:pos="63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2A8D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Integrimit Evropian</w:t>
      </w:r>
      <w:r w:rsidR="00932A8D" w:rsidRPr="00B7388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F6A29" w:rsidRPr="00B73887">
        <w:rPr>
          <w:rFonts w:ascii="Times New Roman" w:hAnsi="Times New Roman" w:cs="Times New Roman"/>
          <w:sz w:val="24"/>
          <w:szCs w:val="24"/>
        </w:rPr>
        <w:t>për 4 mujorin e I</w:t>
      </w:r>
      <w:r w:rsidR="00502D0C" w:rsidRPr="00B73887">
        <w:rPr>
          <w:rFonts w:ascii="Times New Roman" w:hAnsi="Times New Roman" w:cs="Times New Roman"/>
          <w:sz w:val="24"/>
          <w:szCs w:val="24"/>
        </w:rPr>
        <w:t>I</w:t>
      </w:r>
      <w:r w:rsidR="00FF6A29" w:rsidRPr="00B73887">
        <w:rPr>
          <w:rFonts w:ascii="Times New Roman" w:hAnsi="Times New Roman" w:cs="Times New Roman"/>
          <w:sz w:val="24"/>
          <w:szCs w:val="24"/>
        </w:rPr>
        <w:t xml:space="preserve"> të vitit 2016 deklaron lindjen e detyrimeve në vlerën </w:t>
      </w:r>
      <w:r w:rsidR="000A1582" w:rsidRPr="00B73887">
        <w:rPr>
          <w:rFonts w:ascii="Times New Roman" w:hAnsi="Times New Roman" w:cs="Times New Roman"/>
          <w:b/>
          <w:sz w:val="24"/>
          <w:szCs w:val="24"/>
          <w:u w:val="single"/>
        </w:rPr>
        <w:t>3.9</w:t>
      </w:r>
      <w:r w:rsidR="00FF6A29"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FF6A29" w:rsidRPr="00B738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2A8D" w:rsidRPr="00B73887" w:rsidRDefault="00FF6A29" w:rsidP="00D338F5">
      <w:pPr>
        <w:tabs>
          <w:tab w:val="left" w:pos="630"/>
        </w:tabs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887">
        <w:rPr>
          <w:rFonts w:ascii="Times New Roman" w:hAnsi="Times New Roman" w:cs="Times New Roman"/>
          <w:i/>
          <w:sz w:val="24"/>
          <w:szCs w:val="24"/>
        </w:rPr>
        <w:t xml:space="preserve">Përsa i përket </w:t>
      </w:r>
      <w:r w:rsidR="00D338F5" w:rsidRPr="00B73887">
        <w:rPr>
          <w:rFonts w:ascii="Times New Roman" w:hAnsi="Times New Roman" w:cs="Times New Roman"/>
          <w:i/>
          <w:sz w:val="24"/>
          <w:szCs w:val="24"/>
        </w:rPr>
        <w:t>periudhës 1 Janar 2015 – 3</w:t>
      </w:r>
      <w:r w:rsidR="000A1582" w:rsidRPr="00B73887">
        <w:rPr>
          <w:rFonts w:ascii="Times New Roman" w:hAnsi="Times New Roman" w:cs="Times New Roman"/>
          <w:i/>
          <w:sz w:val="24"/>
          <w:szCs w:val="24"/>
        </w:rPr>
        <w:t>1</w:t>
      </w:r>
      <w:r w:rsidR="00D338F5" w:rsidRPr="00B738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A1582" w:rsidRPr="00B73887">
        <w:rPr>
          <w:rFonts w:ascii="Times New Roman" w:hAnsi="Times New Roman" w:cs="Times New Roman"/>
          <w:i/>
          <w:sz w:val="24"/>
          <w:szCs w:val="24"/>
        </w:rPr>
        <w:t>Gusht</w:t>
      </w:r>
      <w:r w:rsidR="00D338F5" w:rsidRPr="00B73887">
        <w:rPr>
          <w:rFonts w:ascii="Times New Roman" w:hAnsi="Times New Roman" w:cs="Times New Roman"/>
          <w:i/>
          <w:sz w:val="24"/>
          <w:szCs w:val="24"/>
        </w:rPr>
        <w:t xml:space="preserve"> 2016, </w:t>
      </w:r>
      <w:r w:rsidRPr="00B73887">
        <w:rPr>
          <w:rFonts w:ascii="Times New Roman" w:hAnsi="Times New Roman" w:cs="Times New Roman"/>
          <w:i/>
          <w:sz w:val="24"/>
          <w:szCs w:val="24"/>
        </w:rPr>
        <w:t xml:space="preserve">detyrimi </w:t>
      </w:r>
      <w:r w:rsidR="001355C0" w:rsidRPr="00B73887">
        <w:rPr>
          <w:rFonts w:ascii="Times New Roman" w:hAnsi="Times New Roman" w:cs="Times New Roman"/>
          <w:i/>
          <w:sz w:val="24"/>
          <w:szCs w:val="24"/>
        </w:rPr>
        <w:t>i</w:t>
      </w:r>
      <w:r w:rsidRPr="00B73887">
        <w:rPr>
          <w:rFonts w:ascii="Times New Roman" w:hAnsi="Times New Roman" w:cs="Times New Roman"/>
          <w:i/>
          <w:sz w:val="24"/>
          <w:szCs w:val="24"/>
        </w:rPr>
        <w:t xml:space="preserve"> akumuluar</w:t>
      </w:r>
      <w:r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Pr="00B73887">
        <w:rPr>
          <w:rFonts w:ascii="Times New Roman" w:hAnsi="Times New Roman" w:cs="Times New Roman"/>
          <w:i/>
          <w:sz w:val="24"/>
          <w:szCs w:val="24"/>
        </w:rPr>
        <w:t>është</w:t>
      </w:r>
      <w:r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9435F5"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8.2 </w:t>
      </w:r>
      <w:r w:rsidRPr="00B73887">
        <w:rPr>
          <w:rFonts w:ascii="Times New Roman" w:hAnsi="Times New Roman" w:cs="Times New Roman"/>
          <w:b/>
          <w:sz w:val="24"/>
          <w:szCs w:val="24"/>
          <w:u w:val="single"/>
        </w:rPr>
        <w:t>milion lekë</w:t>
      </w:r>
      <w:r w:rsidR="00D338F5"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435F5"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D338F5" w:rsidRPr="00B73887">
        <w:rPr>
          <w:rFonts w:ascii="Times New Roman" w:hAnsi="Times New Roman" w:cs="Times New Roman"/>
          <w:sz w:val="24"/>
          <w:szCs w:val="24"/>
        </w:rPr>
        <w:t>p</w:t>
      </w:r>
      <w:r w:rsidR="00425AB7" w:rsidRPr="00B73887">
        <w:rPr>
          <w:rFonts w:ascii="Times New Roman" w:hAnsi="Times New Roman" w:cs="Times New Roman"/>
          <w:sz w:val="24"/>
          <w:szCs w:val="24"/>
        </w:rPr>
        <w:t>ë</w:t>
      </w:r>
      <w:r w:rsidR="00D338F5" w:rsidRPr="00B73887">
        <w:rPr>
          <w:rFonts w:ascii="Times New Roman" w:hAnsi="Times New Roman" w:cs="Times New Roman"/>
          <w:sz w:val="24"/>
          <w:szCs w:val="24"/>
        </w:rPr>
        <w:t>r pagesa t</w:t>
      </w:r>
      <w:r w:rsidR="00425AB7" w:rsidRPr="00B73887">
        <w:rPr>
          <w:rFonts w:ascii="Times New Roman" w:hAnsi="Times New Roman" w:cs="Times New Roman"/>
          <w:sz w:val="24"/>
          <w:szCs w:val="24"/>
        </w:rPr>
        <w:t>ë</w:t>
      </w:r>
      <w:r w:rsidR="00D338F5" w:rsidRPr="00B73887">
        <w:rPr>
          <w:rFonts w:ascii="Times New Roman" w:hAnsi="Times New Roman" w:cs="Times New Roman"/>
          <w:sz w:val="24"/>
          <w:szCs w:val="24"/>
        </w:rPr>
        <w:t xml:space="preserve"> vendimeve gjyq</w:t>
      </w:r>
      <w:r w:rsidR="00425AB7" w:rsidRPr="00B73887">
        <w:rPr>
          <w:rFonts w:ascii="Times New Roman" w:hAnsi="Times New Roman" w:cs="Times New Roman"/>
          <w:sz w:val="24"/>
          <w:szCs w:val="24"/>
        </w:rPr>
        <w:t>ë</w:t>
      </w:r>
      <w:r w:rsidR="00D338F5" w:rsidRPr="00B73887">
        <w:rPr>
          <w:rFonts w:ascii="Times New Roman" w:hAnsi="Times New Roman" w:cs="Times New Roman"/>
          <w:sz w:val="24"/>
          <w:szCs w:val="24"/>
        </w:rPr>
        <w:t>sore</w:t>
      </w:r>
      <w:r w:rsidR="00932A8D" w:rsidRPr="00B73887">
        <w:rPr>
          <w:rFonts w:ascii="Times New Roman" w:hAnsi="Times New Roman" w:cs="Times New Roman"/>
          <w:sz w:val="24"/>
          <w:szCs w:val="24"/>
        </w:rPr>
        <w:t>.</w:t>
      </w:r>
    </w:p>
    <w:p w:rsidR="00D93BDA" w:rsidRPr="00B73887" w:rsidRDefault="00D93BDA" w:rsidP="00D93BDA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0DE6" w:rsidRPr="00B73887" w:rsidRDefault="00D93BDA" w:rsidP="007E765E">
      <w:pPr>
        <w:pStyle w:val="ListParagraph"/>
        <w:numPr>
          <w:ilvl w:val="0"/>
          <w:numId w:val="36"/>
        </w:numPr>
        <w:tabs>
          <w:tab w:val="left" w:pos="27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Mirëqënies Sociale</w:t>
      </w:r>
      <w:r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B04729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dhe Rinis</w:t>
      </w:r>
      <w:r w:rsid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="00B04729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Pr="00B73887">
        <w:rPr>
          <w:rFonts w:ascii="Times New Roman" w:hAnsi="Times New Roman" w:cs="Times New Roman"/>
          <w:sz w:val="24"/>
          <w:szCs w:val="24"/>
        </w:rPr>
        <w:t xml:space="preserve">– </w:t>
      </w:r>
      <w:r w:rsidR="00B04729" w:rsidRPr="00B73887">
        <w:rPr>
          <w:rFonts w:ascii="Times New Roman" w:hAnsi="Times New Roman" w:cs="Times New Roman"/>
          <w:sz w:val="24"/>
          <w:szCs w:val="24"/>
        </w:rPr>
        <w:t xml:space="preserve">raporton se detyrimet e reja për 4 mujorin e II të vitit 2016 janë në total në vlerën </w:t>
      </w:r>
      <w:r w:rsidR="00B04729" w:rsidRPr="00B73887">
        <w:rPr>
          <w:rFonts w:ascii="Times New Roman" w:hAnsi="Times New Roman" w:cs="Times New Roman"/>
          <w:b/>
          <w:sz w:val="24"/>
          <w:szCs w:val="24"/>
          <w:u w:val="single"/>
        </w:rPr>
        <w:t>5.2 milion lekë</w:t>
      </w:r>
      <w:r w:rsidR="00B04729"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4729" w:rsidRPr="00B73887">
        <w:rPr>
          <w:rFonts w:ascii="Times New Roman" w:hAnsi="Times New Roman" w:cs="Times New Roman"/>
          <w:sz w:val="24"/>
          <w:szCs w:val="24"/>
        </w:rPr>
        <w:t>për vendime gjyqësore në institucionin e Inspektoriatit Shtet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="00B04729" w:rsidRPr="00B73887">
        <w:rPr>
          <w:rFonts w:ascii="Times New Roman" w:hAnsi="Times New Roman" w:cs="Times New Roman"/>
          <w:sz w:val="24"/>
          <w:szCs w:val="24"/>
        </w:rPr>
        <w:t>ror t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="00B04729" w:rsidRPr="00B73887">
        <w:rPr>
          <w:rFonts w:ascii="Times New Roman" w:hAnsi="Times New Roman" w:cs="Times New Roman"/>
          <w:sz w:val="24"/>
          <w:szCs w:val="24"/>
        </w:rPr>
        <w:t xml:space="preserve"> Pun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="00B04729" w:rsidRPr="00B73887">
        <w:rPr>
          <w:rFonts w:ascii="Times New Roman" w:hAnsi="Times New Roman" w:cs="Times New Roman"/>
          <w:sz w:val="24"/>
          <w:szCs w:val="24"/>
        </w:rPr>
        <w:t>s</w:t>
      </w:r>
      <w:r w:rsidR="00487B44" w:rsidRPr="00B73887">
        <w:rPr>
          <w:rFonts w:ascii="Times New Roman" w:hAnsi="Times New Roman" w:cs="Times New Roman"/>
          <w:sz w:val="24"/>
          <w:szCs w:val="24"/>
        </w:rPr>
        <w:t>.</w:t>
      </w:r>
      <w:r w:rsidR="003B0DE6" w:rsidRPr="00B7388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3BDA" w:rsidRPr="00B73887" w:rsidRDefault="00D93BDA" w:rsidP="00D93B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76210" w:rsidRPr="00B73887" w:rsidRDefault="00D93BDA" w:rsidP="007E765E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Zhvillimit Urban</w:t>
      </w:r>
      <w:r w:rsidRPr="00B73887">
        <w:rPr>
          <w:rFonts w:ascii="Times New Roman" w:hAnsi="Times New Roman" w:cs="Times New Roman"/>
          <w:sz w:val="24"/>
          <w:szCs w:val="24"/>
        </w:rPr>
        <w:t xml:space="preserve"> – </w:t>
      </w:r>
      <w:r w:rsidR="00776210" w:rsidRPr="00B73887">
        <w:rPr>
          <w:rFonts w:ascii="Times New Roman" w:hAnsi="Times New Roman" w:cs="Times New Roman"/>
          <w:sz w:val="24"/>
          <w:szCs w:val="24"/>
        </w:rPr>
        <w:t>raporton se nuk ka krijuar detyrime të reja për 4 mujorin e I</w:t>
      </w:r>
      <w:r w:rsidR="009E1773" w:rsidRPr="00B73887">
        <w:rPr>
          <w:rFonts w:ascii="Times New Roman" w:hAnsi="Times New Roman" w:cs="Times New Roman"/>
          <w:sz w:val="24"/>
          <w:szCs w:val="24"/>
        </w:rPr>
        <w:t>I</w:t>
      </w:r>
      <w:r w:rsidR="00776210" w:rsidRPr="00B73887">
        <w:rPr>
          <w:rFonts w:ascii="Times New Roman" w:hAnsi="Times New Roman" w:cs="Times New Roman"/>
          <w:sz w:val="24"/>
          <w:szCs w:val="24"/>
        </w:rPr>
        <w:t xml:space="preserve"> të vitit 2016.</w:t>
      </w:r>
    </w:p>
    <w:p w:rsidR="00D93BDA" w:rsidRPr="00B73887" w:rsidRDefault="00D93BDA" w:rsidP="00776210">
      <w:pPr>
        <w:pStyle w:val="ListParagraph"/>
        <w:tabs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3BDA" w:rsidRPr="00B73887" w:rsidRDefault="00D93BDA" w:rsidP="007E765E">
      <w:pPr>
        <w:pStyle w:val="ListParagraph"/>
        <w:numPr>
          <w:ilvl w:val="0"/>
          <w:numId w:val="36"/>
        </w:numPr>
        <w:tabs>
          <w:tab w:val="left" w:pos="630"/>
          <w:tab w:val="left" w:pos="9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Kulturës</w:t>
      </w:r>
      <w:r w:rsidRPr="00B7388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67200" w:rsidRPr="00B73887">
        <w:rPr>
          <w:rFonts w:ascii="Times New Roman" w:hAnsi="Times New Roman" w:cs="Times New Roman"/>
          <w:sz w:val="24"/>
          <w:szCs w:val="24"/>
        </w:rPr>
        <w:t>raporton se detyrime e reja për 4 mujorin e I</w:t>
      </w:r>
      <w:r w:rsidR="001E149B" w:rsidRPr="00B73887">
        <w:rPr>
          <w:rFonts w:ascii="Times New Roman" w:hAnsi="Times New Roman" w:cs="Times New Roman"/>
          <w:sz w:val="24"/>
          <w:szCs w:val="24"/>
        </w:rPr>
        <w:t>I</w:t>
      </w:r>
      <w:r w:rsidR="00467200" w:rsidRPr="00B73887">
        <w:rPr>
          <w:rFonts w:ascii="Times New Roman" w:hAnsi="Times New Roman" w:cs="Times New Roman"/>
          <w:sz w:val="24"/>
          <w:szCs w:val="24"/>
        </w:rPr>
        <w:t xml:space="preserve"> të vitit 201</w:t>
      </w:r>
      <w:r w:rsidR="00DD179D" w:rsidRPr="00B73887">
        <w:rPr>
          <w:rFonts w:ascii="Times New Roman" w:hAnsi="Times New Roman" w:cs="Times New Roman"/>
          <w:sz w:val="24"/>
          <w:szCs w:val="24"/>
        </w:rPr>
        <w:t>6</w:t>
      </w:r>
      <w:r w:rsidR="00467200" w:rsidRPr="00B73887">
        <w:rPr>
          <w:rFonts w:ascii="Times New Roman" w:hAnsi="Times New Roman" w:cs="Times New Roman"/>
          <w:sz w:val="24"/>
          <w:szCs w:val="24"/>
        </w:rPr>
        <w:t xml:space="preserve"> jan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467200" w:rsidRPr="00B73887">
        <w:rPr>
          <w:rFonts w:ascii="Times New Roman" w:hAnsi="Times New Roman" w:cs="Times New Roman"/>
          <w:sz w:val="24"/>
          <w:szCs w:val="24"/>
        </w:rPr>
        <w:t xml:space="preserve"> n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1E149B" w:rsidRPr="00B73887">
        <w:rPr>
          <w:rFonts w:ascii="Times New Roman" w:hAnsi="Times New Roman" w:cs="Times New Roman"/>
          <w:sz w:val="24"/>
          <w:szCs w:val="24"/>
        </w:rPr>
        <w:t xml:space="preserve"> total </w:t>
      </w:r>
      <w:r w:rsidR="00467200" w:rsidRPr="00B73887">
        <w:rPr>
          <w:rFonts w:ascii="Times New Roman" w:hAnsi="Times New Roman" w:cs="Times New Roman"/>
          <w:sz w:val="24"/>
          <w:szCs w:val="24"/>
        </w:rPr>
        <w:t>n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467200" w:rsidRPr="00B73887">
        <w:rPr>
          <w:rFonts w:ascii="Times New Roman" w:hAnsi="Times New Roman" w:cs="Times New Roman"/>
          <w:sz w:val="24"/>
          <w:szCs w:val="24"/>
        </w:rPr>
        <w:t xml:space="preserve"> vler</w:t>
      </w:r>
      <w:r w:rsidR="00584841" w:rsidRPr="00B73887">
        <w:rPr>
          <w:rFonts w:ascii="Times New Roman" w:hAnsi="Times New Roman" w:cs="Times New Roman"/>
          <w:sz w:val="24"/>
          <w:szCs w:val="24"/>
        </w:rPr>
        <w:t>ë</w:t>
      </w:r>
      <w:r w:rsidR="00467200" w:rsidRPr="00B73887">
        <w:rPr>
          <w:rFonts w:ascii="Times New Roman" w:hAnsi="Times New Roman" w:cs="Times New Roman"/>
          <w:sz w:val="24"/>
          <w:szCs w:val="24"/>
        </w:rPr>
        <w:t xml:space="preserve">n </w:t>
      </w:r>
      <w:r w:rsidR="001E149B" w:rsidRPr="00B73887">
        <w:rPr>
          <w:rFonts w:ascii="Times New Roman" w:hAnsi="Times New Roman" w:cs="Times New Roman"/>
          <w:b/>
          <w:sz w:val="24"/>
          <w:szCs w:val="24"/>
          <w:u w:val="single"/>
        </w:rPr>
        <w:t>0.7</w:t>
      </w:r>
      <w:r w:rsidR="00467200"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</w:t>
      </w:r>
      <w:r w:rsidR="00584841" w:rsidRPr="00B73887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="00467200"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79D" w:rsidRPr="00B73887">
        <w:rPr>
          <w:rFonts w:ascii="Times New Roman" w:hAnsi="Times New Roman" w:cs="Times New Roman"/>
          <w:sz w:val="24"/>
          <w:szCs w:val="24"/>
        </w:rPr>
        <w:t>p</w:t>
      </w:r>
      <w:r w:rsidR="00955E20" w:rsidRPr="00B73887">
        <w:rPr>
          <w:rFonts w:ascii="Times New Roman" w:hAnsi="Times New Roman" w:cs="Times New Roman"/>
          <w:sz w:val="24"/>
          <w:szCs w:val="24"/>
        </w:rPr>
        <w:t>ë</w:t>
      </w:r>
      <w:r w:rsidR="00DD179D" w:rsidRPr="00B73887">
        <w:rPr>
          <w:rFonts w:ascii="Times New Roman" w:hAnsi="Times New Roman" w:cs="Times New Roman"/>
          <w:sz w:val="24"/>
          <w:szCs w:val="24"/>
        </w:rPr>
        <w:t xml:space="preserve">r </w:t>
      </w:r>
      <w:r w:rsidR="001E149B" w:rsidRPr="00B73887">
        <w:rPr>
          <w:rFonts w:ascii="Times New Roman" w:hAnsi="Times New Roman" w:cs="Times New Roman"/>
          <w:sz w:val="24"/>
          <w:szCs w:val="24"/>
        </w:rPr>
        <w:t>nj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="00DD179D"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79D" w:rsidRPr="00B73887">
        <w:rPr>
          <w:rFonts w:ascii="Times New Roman" w:hAnsi="Times New Roman" w:cs="Times New Roman"/>
          <w:sz w:val="24"/>
          <w:szCs w:val="24"/>
        </w:rPr>
        <w:t>vendim gjyq</w:t>
      </w:r>
      <w:r w:rsidR="00955E20" w:rsidRPr="00B73887">
        <w:rPr>
          <w:rFonts w:ascii="Times New Roman" w:hAnsi="Times New Roman" w:cs="Times New Roman"/>
          <w:sz w:val="24"/>
          <w:szCs w:val="24"/>
        </w:rPr>
        <w:t>ë</w:t>
      </w:r>
      <w:r w:rsidR="00DD179D" w:rsidRPr="00B73887">
        <w:rPr>
          <w:rFonts w:ascii="Times New Roman" w:hAnsi="Times New Roman" w:cs="Times New Roman"/>
          <w:sz w:val="24"/>
          <w:szCs w:val="24"/>
        </w:rPr>
        <w:t>sor n</w:t>
      </w:r>
      <w:r w:rsidR="00955E20" w:rsidRPr="00B73887">
        <w:rPr>
          <w:rFonts w:ascii="Times New Roman" w:hAnsi="Times New Roman" w:cs="Times New Roman"/>
          <w:sz w:val="24"/>
          <w:szCs w:val="24"/>
        </w:rPr>
        <w:t>ë</w:t>
      </w:r>
      <w:r w:rsidR="00DD179D"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1E149B" w:rsidRPr="00B73887">
        <w:rPr>
          <w:rFonts w:ascii="Times New Roman" w:hAnsi="Times New Roman" w:cs="Times New Roman"/>
          <w:sz w:val="24"/>
          <w:szCs w:val="24"/>
        </w:rPr>
        <w:t>institucionin e Muzeut Historik Komb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="001E149B" w:rsidRPr="00B73887">
        <w:rPr>
          <w:rFonts w:ascii="Times New Roman" w:hAnsi="Times New Roman" w:cs="Times New Roman"/>
          <w:sz w:val="24"/>
          <w:szCs w:val="24"/>
        </w:rPr>
        <w:t>tar</w:t>
      </w:r>
      <w:r w:rsidRPr="00B73887">
        <w:rPr>
          <w:rFonts w:ascii="Times New Roman" w:hAnsi="Times New Roman" w:cs="Times New Roman"/>
          <w:sz w:val="24"/>
          <w:szCs w:val="24"/>
        </w:rPr>
        <w:t>.</w:t>
      </w:r>
    </w:p>
    <w:p w:rsidR="00D93BDA" w:rsidRPr="00B73887" w:rsidRDefault="00D93BDA" w:rsidP="00D93B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355C0" w:rsidRPr="00B73887" w:rsidRDefault="00D93BDA" w:rsidP="007E765E">
      <w:pPr>
        <w:pStyle w:val="ListParagraph"/>
        <w:numPr>
          <w:ilvl w:val="0"/>
          <w:numId w:val="36"/>
        </w:numPr>
        <w:tabs>
          <w:tab w:val="left" w:pos="720"/>
          <w:tab w:val="left" w:pos="9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Mjedisit</w:t>
      </w:r>
      <w:r w:rsidRPr="00B7388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B73887">
        <w:rPr>
          <w:rFonts w:ascii="Times New Roman" w:hAnsi="Times New Roman" w:cs="Times New Roman"/>
          <w:sz w:val="24"/>
          <w:szCs w:val="24"/>
        </w:rPr>
        <w:t>raporton një vlerë prej</w:t>
      </w:r>
      <w:r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5CD0" w:rsidRPr="00B73887">
        <w:rPr>
          <w:rFonts w:ascii="Times New Roman" w:hAnsi="Times New Roman" w:cs="Times New Roman"/>
          <w:b/>
          <w:sz w:val="24"/>
          <w:szCs w:val="24"/>
          <w:u w:val="single"/>
        </w:rPr>
        <w:t>139</w:t>
      </w:r>
      <w:r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Pr="00B73887">
        <w:rPr>
          <w:rFonts w:ascii="Times New Roman" w:hAnsi="Times New Roman" w:cs="Times New Roman"/>
          <w:sz w:val="24"/>
          <w:szCs w:val="24"/>
        </w:rPr>
        <w:t xml:space="preserve"> lekë të lindura si detyrime nga   vendimet gjyqësore të formës së prerë </w:t>
      </w:r>
      <w:r w:rsidR="005520CE" w:rsidRPr="00B73887">
        <w:rPr>
          <w:rFonts w:ascii="Times New Roman" w:hAnsi="Times New Roman" w:cs="Times New Roman"/>
          <w:sz w:val="24"/>
          <w:szCs w:val="24"/>
        </w:rPr>
        <w:t>për 4 mujorin e I</w:t>
      </w:r>
      <w:r w:rsidR="00985CD0" w:rsidRPr="00B73887">
        <w:rPr>
          <w:rFonts w:ascii="Times New Roman" w:hAnsi="Times New Roman" w:cs="Times New Roman"/>
          <w:sz w:val="24"/>
          <w:szCs w:val="24"/>
        </w:rPr>
        <w:t>I</w:t>
      </w:r>
      <w:r w:rsidR="00C96E5F" w:rsidRPr="00B73887">
        <w:rPr>
          <w:rFonts w:ascii="Times New Roman" w:hAnsi="Times New Roman" w:cs="Times New Roman"/>
          <w:sz w:val="24"/>
          <w:szCs w:val="24"/>
        </w:rPr>
        <w:t xml:space="preserve"> të vitit 201</w:t>
      </w:r>
      <w:r w:rsidR="005520CE" w:rsidRPr="00B73887">
        <w:rPr>
          <w:rFonts w:ascii="Times New Roman" w:hAnsi="Times New Roman" w:cs="Times New Roman"/>
          <w:sz w:val="24"/>
          <w:szCs w:val="24"/>
        </w:rPr>
        <w:t>6</w:t>
      </w:r>
      <w:r w:rsidR="00C96E5F" w:rsidRPr="00B738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3BDA" w:rsidRPr="00B73887" w:rsidRDefault="00C96E5F" w:rsidP="006B6325">
      <w:pPr>
        <w:tabs>
          <w:tab w:val="left" w:pos="90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887">
        <w:rPr>
          <w:rFonts w:ascii="Times New Roman" w:hAnsi="Times New Roman" w:cs="Times New Roman"/>
          <w:i/>
          <w:sz w:val="24"/>
          <w:szCs w:val="24"/>
        </w:rPr>
        <w:t>P</w:t>
      </w:r>
      <w:r w:rsidR="00584841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i/>
          <w:sz w:val="24"/>
          <w:szCs w:val="24"/>
        </w:rPr>
        <w:t>rsa i p</w:t>
      </w:r>
      <w:r w:rsidR="00584841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i/>
          <w:sz w:val="24"/>
          <w:szCs w:val="24"/>
        </w:rPr>
        <w:t>rket</w:t>
      </w:r>
      <w:r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1355C0" w:rsidRPr="00B73887">
        <w:rPr>
          <w:rFonts w:ascii="Times New Roman" w:hAnsi="Times New Roman" w:cs="Times New Roman"/>
          <w:i/>
          <w:sz w:val="24"/>
          <w:szCs w:val="24"/>
        </w:rPr>
        <w:t xml:space="preserve">periudhës </w:t>
      </w:r>
      <w:r w:rsidR="0089012E" w:rsidRPr="00B73887">
        <w:rPr>
          <w:rFonts w:ascii="Times New Roman" w:hAnsi="Times New Roman" w:cs="Times New Roman"/>
          <w:i/>
          <w:sz w:val="24"/>
          <w:szCs w:val="24"/>
        </w:rPr>
        <w:t>1 Janar 2015 – 31 Gusht 2016</w:t>
      </w:r>
      <w:r w:rsidR="001355C0" w:rsidRPr="00B7388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73887">
        <w:rPr>
          <w:rFonts w:ascii="Times New Roman" w:hAnsi="Times New Roman" w:cs="Times New Roman"/>
          <w:i/>
          <w:sz w:val="24"/>
          <w:szCs w:val="24"/>
        </w:rPr>
        <w:t xml:space="preserve">detyrimi </w:t>
      </w:r>
      <w:r w:rsidR="001355C0" w:rsidRPr="00B73887">
        <w:rPr>
          <w:rFonts w:ascii="Times New Roman" w:hAnsi="Times New Roman" w:cs="Times New Roman"/>
          <w:i/>
          <w:sz w:val="24"/>
          <w:szCs w:val="24"/>
        </w:rPr>
        <w:t>i</w:t>
      </w:r>
      <w:r w:rsidRPr="00B73887">
        <w:rPr>
          <w:rFonts w:ascii="Times New Roman" w:hAnsi="Times New Roman" w:cs="Times New Roman"/>
          <w:i/>
          <w:sz w:val="24"/>
          <w:szCs w:val="24"/>
        </w:rPr>
        <w:t xml:space="preserve"> akumuluar </w:t>
      </w:r>
      <w:r w:rsidR="00584841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i/>
          <w:sz w:val="24"/>
          <w:szCs w:val="24"/>
        </w:rPr>
        <w:t>sht</w:t>
      </w:r>
      <w:r w:rsidR="00584841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 xml:space="preserve"> </w:t>
      </w:r>
      <w:r w:rsidR="00BC1C35" w:rsidRPr="00B73887">
        <w:rPr>
          <w:rFonts w:ascii="Times New Roman" w:hAnsi="Times New Roman" w:cs="Times New Roman"/>
          <w:b/>
          <w:sz w:val="24"/>
          <w:szCs w:val="24"/>
          <w:u w:val="single"/>
        </w:rPr>
        <w:t>152.4</w:t>
      </w:r>
      <w:r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</w:t>
      </w:r>
      <w:r w:rsidR="00584841" w:rsidRPr="00B73887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B73887">
        <w:rPr>
          <w:rFonts w:ascii="Times New Roman" w:hAnsi="Times New Roman" w:cs="Times New Roman"/>
          <w:sz w:val="24"/>
          <w:szCs w:val="24"/>
        </w:rPr>
        <w:t xml:space="preserve">, </w:t>
      </w:r>
      <w:r w:rsidRPr="00B73887">
        <w:rPr>
          <w:rFonts w:ascii="Times New Roman" w:hAnsi="Times New Roman" w:cs="Times New Roman"/>
          <w:i/>
          <w:sz w:val="24"/>
          <w:szCs w:val="24"/>
        </w:rPr>
        <w:t>t</w:t>
      </w:r>
      <w:r w:rsidR="00584841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i/>
          <w:sz w:val="24"/>
          <w:szCs w:val="24"/>
        </w:rPr>
        <w:t xml:space="preserve"> gjitha p</w:t>
      </w:r>
      <w:r w:rsidR="00584841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i/>
          <w:sz w:val="24"/>
          <w:szCs w:val="24"/>
        </w:rPr>
        <w:t>r vendime gjyq</w:t>
      </w:r>
      <w:r w:rsidR="00584841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i/>
          <w:sz w:val="24"/>
          <w:szCs w:val="24"/>
        </w:rPr>
        <w:t>sore p</w:t>
      </w:r>
      <w:r w:rsidR="00584841" w:rsidRPr="00B73887">
        <w:rPr>
          <w:rFonts w:ascii="Times New Roman" w:hAnsi="Times New Roman" w:cs="Times New Roman"/>
          <w:i/>
          <w:sz w:val="24"/>
          <w:szCs w:val="24"/>
        </w:rPr>
        <w:t>ë</w:t>
      </w:r>
      <w:r w:rsidRPr="00B73887">
        <w:rPr>
          <w:rFonts w:ascii="Times New Roman" w:hAnsi="Times New Roman" w:cs="Times New Roman"/>
          <w:i/>
          <w:sz w:val="24"/>
          <w:szCs w:val="24"/>
        </w:rPr>
        <w:t>r largim nga puna</w:t>
      </w:r>
      <w:r w:rsidRPr="00B738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3AD7" w:rsidRPr="00B73887" w:rsidRDefault="008F3AD7" w:rsidP="00425AB7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E2B" w:rsidRPr="00B73887" w:rsidRDefault="00443E2B" w:rsidP="007E765E">
      <w:pPr>
        <w:pStyle w:val="ListParagraph"/>
        <w:numPr>
          <w:ilvl w:val="0"/>
          <w:numId w:val="36"/>
        </w:numPr>
        <w:tabs>
          <w:tab w:val="left" w:pos="63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BDA" w:rsidRPr="00B73887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Drejtoria e Përgjithshme të Tatimeve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 në lidhje më detyrimet e krijuar rishtazi </w:t>
      </w:r>
      <w:r w:rsidR="00E6768D" w:rsidRPr="00B73887">
        <w:rPr>
          <w:rFonts w:ascii="Times New Roman" w:hAnsi="Times New Roman" w:cs="Times New Roman"/>
          <w:sz w:val="24"/>
          <w:szCs w:val="24"/>
        </w:rPr>
        <w:t>raporton një vlerë prej</w:t>
      </w:r>
      <w:r w:rsidR="00E6768D" w:rsidRPr="00B73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475B">
        <w:rPr>
          <w:rFonts w:ascii="Times New Roman" w:hAnsi="Times New Roman" w:cs="Times New Roman"/>
          <w:b/>
          <w:sz w:val="24"/>
          <w:szCs w:val="24"/>
          <w:u w:val="single"/>
        </w:rPr>
        <w:t>2.5</w:t>
      </w:r>
      <w:r w:rsidR="00E6768D" w:rsidRPr="00B7388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="00E6768D" w:rsidRPr="00B73887">
        <w:rPr>
          <w:rFonts w:ascii="Times New Roman" w:hAnsi="Times New Roman" w:cs="Times New Roman"/>
          <w:sz w:val="24"/>
          <w:szCs w:val="24"/>
        </w:rPr>
        <w:t xml:space="preserve"> lekë 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për </w:t>
      </w:r>
      <w:r w:rsidR="00D93BDA" w:rsidRPr="00B73887">
        <w:rPr>
          <w:rFonts w:ascii="Times New Roman" w:hAnsi="Times New Roman" w:cs="Times New Roman"/>
          <w:i/>
          <w:sz w:val="24"/>
          <w:szCs w:val="24"/>
          <w:u w:val="single"/>
        </w:rPr>
        <w:t>rimbursimin e TVSH-së</w:t>
      </w:r>
      <w:r w:rsidR="00D93BDA" w:rsidRPr="00B73887">
        <w:rPr>
          <w:rFonts w:ascii="Times New Roman" w:hAnsi="Times New Roman" w:cs="Times New Roman"/>
          <w:sz w:val="24"/>
          <w:szCs w:val="24"/>
        </w:rPr>
        <w:t xml:space="preserve">, </w:t>
      </w:r>
      <w:r w:rsidR="00E6768D" w:rsidRPr="00B73887">
        <w:rPr>
          <w:rFonts w:ascii="Times New Roman" w:hAnsi="Times New Roman" w:cs="Times New Roman"/>
          <w:sz w:val="24"/>
          <w:szCs w:val="24"/>
        </w:rPr>
        <w:t>q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="00E6768D" w:rsidRPr="00B73887">
        <w:rPr>
          <w:rFonts w:ascii="Times New Roman" w:hAnsi="Times New Roman" w:cs="Times New Roman"/>
          <w:sz w:val="24"/>
          <w:szCs w:val="24"/>
        </w:rPr>
        <w:t xml:space="preserve"> jan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="00E6768D" w:rsidRPr="00B73887">
        <w:rPr>
          <w:rFonts w:ascii="Times New Roman" w:hAnsi="Times New Roman" w:cs="Times New Roman"/>
          <w:sz w:val="24"/>
          <w:szCs w:val="24"/>
        </w:rPr>
        <w:t xml:space="preserve"> n</w:t>
      </w:r>
      <w:r w:rsidR="00B73887">
        <w:rPr>
          <w:rFonts w:ascii="Times New Roman" w:hAnsi="Times New Roman" w:cs="Times New Roman"/>
          <w:sz w:val="24"/>
          <w:szCs w:val="24"/>
        </w:rPr>
        <w:t>ë</w:t>
      </w:r>
      <w:r w:rsidR="00E6768D" w:rsidRPr="00B73887">
        <w:rPr>
          <w:rFonts w:ascii="Times New Roman" w:hAnsi="Times New Roman" w:cs="Times New Roman"/>
          <w:sz w:val="24"/>
          <w:szCs w:val="24"/>
        </w:rPr>
        <w:t xml:space="preserve"> proces likujdimi</w:t>
      </w:r>
      <w:r w:rsidRPr="00B7388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43E2B" w:rsidRPr="00B73887" w:rsidSect="00A217AD">
      <w:headerReference w:type="default" r:id="rId8"/>
      <w:footerReference w:type="default" r:id="rId9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2EF" w:rsidRDefault="00B742EF" w:rsidP="00746F53">
      <w:pPr>
        <w:spacing w:after="0" w:line="240" w:lineRule="auto"/>
      </w:pPr>
      <w:r>
        <w:separator/>
      </w:r>
    </w:p>
  </w:endnote>
  <w:endnote w:type="continuationSeparator" w:id="0">
    <w:p w:rsidR="00B742EF" w:rsidRDefault="00B742EF" w:rsidP="0074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53" w:rsidRPr="00746F53" w:rsidRDefault="00746F53" w:rsidP="00746F5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sz w:val="20"/>
        <w:szCs w:val="20"/>
      </w:rPr>
    </w:pPr>
    <w:r w:rsidRPr="00FA27C7">
      <w:rPr>
        <w:rFonts w:asciiTheme="majorHAnsi" w:hAnsiTheme="majorHAnsi"/>
        <w:b/>
        <w:sz w:val="20"/>
        <w:szCs w:val="20"/>
      </w:rPr>
      <w:t xml:space="preserve">Drejtoria e </w:t>
    </w:r>
    <w:r>
      <w:rPr>
        <w:rFonts w:asciiTheme="majorHAnsi" w:hAnsiTheme="majorHAnsi"/>
        <w:b/>
        <w:sz w:val="20"/>
        <w:szCs w:val="20"/>
      </w:rPr>
      <w:t>Menaxhimit të Investimeve Publike</w:t>
    </w:r>
    <w:r w:rsidRPr="00FA27C7">
      <w:rPr>
        <w:rFonts w:asciiTheme="majorHAnsi" w:hAnsiTheme="majorHAnsi"/>
        <w:b/>
        <w:sz w:val="20"/>
        <w:szCs w:val="20"/>
      </w:rPr>
      <w:ptab w:relativeTo="margin" w:alignment="right" w:leader="none"/>
    </w:r>
    <w:r w:rsidRPr="00FA27C7">
      <w:rPr>
        <w:rFonts w:asciiTheme="majorHAnsi" w:hAnsiTheme="majorHAnsi"/>
        <w:b/>
        <w:sz w:val="20"/>
        <w:szCs w:val="20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E6C88" w:rsidRPr="005E6C88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746F53" w:rsidRDefault="00746F53" w:rsidP="00746F53">
    <w:pPr>
      <w:pStyle w:val="Footer"/>
    </w:pPr>
  </w:p>
  <w:p w:rsidR="00746F53" w:rsidRDefault="00B742EF">
    <w:pPr>
      <w:pStyle w:val="Footer"/>
    </w:pPr>
    <w:r>
      <w:rPr>
        <w:noProof/>
      </w:rPr>
      <w:pict>
        <v:group id="Group 155" o:spid="_x0000_s2049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<v:rect id="Rectangle 156" o:spid="_x0000_s2050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338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H+cwb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Lff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57" o:spid="_x0000_s2051" type="#_x0000_t202" style="position:absolute;left:2286;width:53530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<v:textbox style="mso-fit-shape-to-text:t" inset="0,,0">
              <w:txbxContent>
                <w:p w:rsidR="00746F53" w:rsidRDefault="00746F53">
                  <w:pPr>
                    <w:pStyle w:val="Footer"/>
                    <w:tabs>
                      <w:tab w:val="clear" w:pos="4680"/>
                      <w:tab w:val="clear" w:pos="9360"/>
                    </w:tabs>
                    <w:rPr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2EF" w:rsidRDefault="00B742EF" w:rsidP="00746F53">
      <w:pPr>
        <w:spacing w:after="0" w:line="240" w:lineRule="auto"/>
      </w:pPr>
      <w:r>
        <w:separator/>
      </w:r>
    </w:p>
  </w:footnote>
  <w:footnote w:type="continuationSeparator" w:id="0">
    <w:p w:rsidR="00B742EF" w:rsidRDefault="00B742EF" w:rsidP="0074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i/>
        <w:sz w:val="20"/>
        <w:szCs w:val="20"/>
      </w:rPr>
      <w:alias w:val="Title"/>
      <w:id w:val="77738743"/>
      <w:placeholder>
        <w:docPart w:val="D5FF8B658FF2469B9DFB2C0ACEEEAB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6F53" w:rsidRDefault="00746F53" w:rsidP="00746F53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b/>
            <w:i/>
            <w:sz w:val="20"/>
            <w:szCs w:val="20"/>
          </w:rPr>
        </w:pPr>
        <w:r>
          <w:rPr>
            <w:rFonts w:asciiTheme="majorHAnsi" w:eastAsiaTheme="majorEastAsia" w:hAnsiTheme="majorHAnsi" w:cstheme="majorBidi"/>
            <w:b/>
            <w:i/>
            <w:sz w:val="20"/>
            <w:szCs w:val="20"/>
          </w:rPr>
          <w:t xml:space="preserve">Detyrimet e krijuara rishtazi 4 mujori </w:t>
        </w:r>
        <w:r w:rsidR="00742273">
          <w:rPr>
            <w:rFonts w:asciiTheme="majorHAnsi" w:eastAsiaTheme="majorEastAsia" w:hAnsiTheme="majorHAnsi" w:cstheme="majorBidi"/>
            <w:b/>
            <w:i/>
            <w:sz w:val="20"/>
            <w:szCs w:val="20"/>
          </w:rPr>
          <w:t>I</w:t>
        </w:r>
        <w:r>
          <w:rPr>
            <w:rFonts w:asciiTheme="majorHAnsi" w:eastAsiaTheme="majorEastAsia" w:hAnsiTheme="majorHAnsi" w:cstheme="majorBidi"/>
            <w:b/>
            <w:i/>
            <w:sz w:val="20"/>
            <w:szCs w:val="20"/>
          </w:rPr>
          <w:t xml:space="preserve">I 2016 </w:t>
        </w:r>
      </w:p>
    </w:sdtContent>
  </w:sdt>
  <w:p w:rsidR="00746F53" w:rsidRDefault="00746F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52C"/>
    <w:multiLevelType w:val="hybridMultilevel"/>
    <w:tmpl w:val="BE008DFA"/>
    <w:lvl w:ilvl="0" w:tplc="759EC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02642"/>
    <w:multiLevelType w:val="hybridMultilevel"/>
    <w:tmpl w:val="B2643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64C8B"/>
    <w:multiLevelType w:val="hybridMultilevel"/>
    <w:tmpl w:val="422A9BD4"/>
    <w:lvl w:ilvl="0" w:tplc="C71861B8">
      <w:start w:val="9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D31D6"/>
    <w:multiLevelType w:val="hybridMultilevel"/>
    <w:tmpl w:val="39D28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3CEE"/>
    <w:multiLevelType w:val="hybridMultilevel"/>
    <w:tmpl w:val="53CC4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0A59EC"/>
    <w:multiLevelType w:val="hybridMultilevel"/>
    <w:tmpl w:val="D7E4C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976805"/>
    <w:multiLevelType w:val="hybridMultilevel"/>
    <w:tmpl w:val="F4C258AC"/>
    <w:lvl w:ilvl="0" w:tplc="6E286ADC">
      <w:start w:val="1"/>
      <w:numFmt w:val="upperRoman"/>
      <w:lvlText w:val="%1."/>
      <w:lvlJc w:val="left"/>
      <w:pPr>
        <w:ind w:left="81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19045CCB"/>
    <w:multiLevelType w:val="hybridMultilevel"/>
    <w:tmpl w:val="89ACF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D435A56"/>
    <w:multiLevelType w:val="hybridMultilevel"/>
    <w:tmpl w:val="3B56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C2A21"/>
    <w:multiLevelType w:val="hybridMultilevel"/>
    <w:tmpl w:val="F03EFC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67341C7"/>
    <w:multiLevelType w:val="hybridMultilevel"/>
    <w:tmpl w:val="AE76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E651D"/>
    <w:multiLevelType w:val="hybridMultilevel"/>
    <w:tmpl w:val="C49C1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41934"/>
    <w:multiLevelType w:val="hybridMultilevel"/>
    <w:tmpl w:val="08C27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C1F64DC"/>
    <w:multiLevelType w:val="hybridMultilevel"/>
    <w:tmpl w:val="13C4C65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B37AB7"/>
    <w:multiLevelType w:val="hybridMultilevel"/>
    <w:tmpl w:val="00F41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02F69"/>
    <w:multiLevelType w:val="hybridMultilevel"/>
    <w:tmpl w:val="FCBAF27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6">
    <w:nsid w:val="2E0520D0"/>
    <w:multiLevelType w:val="hybridMultilevel"/>
    <w:tmpl w:val="0B68F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7B6741"/>
    <w:multiLevelType w:val="hybridMultilevel"/>
    <w:tmpl w:val="B7F4B76E"/>
    <w:lvl w:ilvl="0" w:tplc="844C0152">
      <w:start w:val="8"/>
      <w:numFmt w:val="upperRoman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320B16EC"/>
    <w:multiLevelType w:val="hybridMultilevel"/>
    <w:tmpl w:val="082AB6D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350A08FA"/>
    <w:multiLevelType w:val="hybridMultilevel"/>
    <w:tmpl w:val="6A745E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5331965"/>
    <w:multiLevelType w:val="hybridMultilevel"/>
    <w:tmpl w:val="3F9CCF24"/>
    <w:lvl w:ilvl="0" w:tplc="8196DEF0">
      <w:start w:val="310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1F510C4"/>
    <w:multiLevelType w:val="hybridMultilevel"/>
    <w:tmpl w:val="1CAC58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5480EB0"/>
    <w:multiLevelType w:val="hybridMultilevel"/>
    <w:tmpl w:val="686EAFCC"/>
    <w:lvl w:ilvl="0" w:tplc="A418C65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8E77E39"/>
    <w:multiLevelType w:val="hybridMultilevel"/>
    <w:tmpl w:val="2DC2E9FA"/>
    <w:lvl w:ilvl="0" w:tplc="731A399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AE0AAB"/>
    <w:multiLevelType w:val="hybridMultilevel"/>
    <w:tmpl w:val="E5A6D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6428F"/>
    <w:multiLevelType w:val="hybridMultilevel"/>
    <w:tmpl w:val="7780E052"/>
    <w:lvl w:ilvl="0" w:tplc="A2565E5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7DA0D63"/>
    <w:multiLevelType w:val="hybridMultilevel"/>
    <w:tmpl w:val="8B0A6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D61D18"/>
    <w:multiLevelType w:val="hybridMultilevel"/>
    <w:tmpl w:val="4970D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E41CB7"/>
    <w:multiLevelType w:val="hybridMultilevel"/>
    <w:tmpl w:val="9E103722"/>
    <w:lvl w:ilvl="0" w:tplc="23585B9A">
      <w:start w:val="5"/>
      <w:numFmt w:val="upperRoman"/>
      <w:lvlText w:val="%1."/>
      <w:lvlJc w:val="left"/>
      <w:pPr>
        <w:ind w:left="81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69720214"/>
    <w:multiLevelType w:val="hybridMultilevel"/>
    <w:tmpl w:val="868E9F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774BA0"/>
    <w:multiLevelType w:val="hybridMultilevel"/>
    <w:tmpl w:val="0A10732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F05A26"/>
    <w:multiLevelType w:val="hybridMultilevel"/>
    <w:tmpl w:val="54B62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F9310D"/>
    <w:multiLevelType w:val="hybridMultilevel"/>
    <w:tmpl w:val="0B2CFD3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4047E"/>
    <w:multiLevelType w:val="hybridMultilevel"/>
    <w:tmpl w:val="EEA6F2F8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4">
    <w:nsid w:val="76817219"/>
    <w:multiLevelType w:val="hybridMultilevel"/>
    <w:tmpl w:val="42CE6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AB96574"/>
    <w:multiLevelType w:val="hybridMultilevel"/>
    <w:tmpl w:val="A7005678"/>
    <w:lvl w:ilvl="0" w:tplc="2C946D9E">
      <w:start w:val="9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401607"/>
    <w:multiLevelType w:val="hybridMultilevel"/>
    <w:tmpl w:val="83BA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DB1497"/>
    <w:multiLevelType w:val="hybridMultilevel"/>
    <w:tmpl w:val="4B72E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A11F31"/>
    <w:multiLevelType w:val="hybridMultilevel"/>
    <w:tmpl w:val="5FB89776"/>
    <w:lvl w:ilvl="0" w:tplc="1BE0B8F8">
      <w:start w:val="8"/>
      <w:numFmt w:val="upperRoman"/>
      <w:lvlText w:val="%1."/>
      <w:lvlJc w:val="left"/>
      <w:pPr>
        <w:ind w:left="1260" w:hanging="720"/>
      </w:pPr>
      <w:rPr>
        <w:rFonts w:hint="default"/>
        <w:b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34"/>
  </w:num>
  <w:num w:numId="3">
    <w:abstractNumId w:val="32"/>
  </w:num>
  <w:num w:numId="4">
    <w:abstractNumId w:val="11"/>
  </w:num>
  <w:num w:numId="5">
    <w:abstractNumId w:val="5"/>
  </w:num>
  <w:num w:numId="6">
    <w:abstractNumId w:val="26"/>
  </w:num>
  <w:num w:numId="7">
    <w:abstractNumId w:val="13"/>
  </w:num>
  <w:num w:numId="8">
    <w:abstractNumId w:val="22"/>
  </w:num>
  <w:num w:numId="9">
    <w:abstractNumId w:val="9"/>
  </w:num>
  <w:num w:numId="10">
    <w:abstractNumId w:val="21"/>
  </w:num>
  <w:num w:numId="11">
    <w:abstractNumId w:val="12"/>
  </w:num>
  <w:num w:numId="12">
    <w:abstractNumId w:val="7"/>
  </w:num>
  <w:num w:numId="13">
    <w:abstractNumId w:val="29"/>
  </w:num>
  <w:num w:numId="14">
    <w:abstractNumId w:val="23"/>
  </w:num>
  <w:num w:numId="15">
    <w:abstractNumId w:val="25"/>
  </w:num>
  <w:num w:numId="16">
    <w:abstractNumId w:val="6"/>
  </w:num>
  <w:num w:numId="17">
    <w:abstractNumId w:val="8"/>
  </w:num>
  <w:num w:numId="18">
    <w:abstractNumId w:val="30"/>
  </w:num>
  <w:num w:numId="19">
    <w:abstractNumId w:val="14"/>
  </w:num>
  <w:num w:numId="20">
    <w:abstractNumId w:val="0"/>
  </w:num>
  <w:num w:numId="21">
    <w:abstractNumId w:val="20"/>
  </w:num>
  <w:num w:numId="22">
    <w:abstractNumId w:val="28"/>
  </w:num>
  <w:num w:numId="23">
    <w:abstractNumId w:val="17"/>
  </w:num>
  <w:num w:numId="24">
    <w:abstractNumId w:val="18"/>
  </w:num>
  <w:num w:numId="25">
    <w:abstractNumId w:val="37"/>
  </w:num>
  <w:num w:numId="26">
    <w:abstractNumId w:val="3"/>
  </w:num>
  <w:num w:numId="27">
    <w:abstractNumId w:val="24"/>
  </w:num>
  <w:num w:numId="28">
    <w:abstractNumId w:val="16"/>
  </w:num>
  <w:num w:numId="29">
    <w:abstractNumId w:val="36"/>
  </w:num>
  <w:num w:numId="30">
    <w:abstractNumId w:val="4"/>
  </w:num>
  <w:num w:numId="31">
    <w:abstractNumId w:val="27"/>
  </w:num>
  <w:num w:numId="32">
    <w:abstractNumId w:val="31"/>
  </w:num>
  <w:num w:numId="33">
    <w:abstractNumId w:val="1"/>
  </w:num>
  <w:num w:numId="34">
    <w:abstractNumId w:val="19"/>
  </w:num>
  <w:num w:numId="35">
    <w:abstractNumId w:val="33"/>
  </w:num>
  <w:num w:numId="36">
    <w:abstractNumId w:val="38"/>
  </w:num>
  <w:num w:numId="37">
    <w:abstractNumId w:val="2"/>
  </w:num>
  <w:num w:numId="38">
    <w:abstractNumId w:val="35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4DA"/>
    <w:rsid w:val="00005B03"/>
    <w:rsid w:val="00013AE8"/>
    <w:rsid w:val="00020306"/>
    <w:rsid w:val="000203C9"/>
    <w:rsid w:val="00025FCC"/>
    <w:rsid w:val="00031007"/>
    <w:rsid w:val="00036251"/>
    <w:rsid w:val="00041BAE"/>
    <w:rsid w:val="000477A7"/>
    <w:rsid w:val="00050510"/>
    <w:rsid w:val="00054F23"/>
    <w:rsid w:val="00060A42"/>
    <w:rsid w:val="000652F9"/>
    <w:rsid w:val="00074D7D"/>
    <w:rsid w:val="00080215"/>
    <w:rsid w:val="00086B1C"/>
    <w:rsid w:val="000911C2"/>
    <w:rsid w:val="00093962"/>
    <w:rsid w:val="000944BB"/>
    <w:rsid w:val="0009673A"/>
    <w:rsid w:val="000A1582"/>
    <w:rsid w:val="000B4117"/>
    <w:rsid w:val="000B75EF"/>
    <w:rsid w:val="000C4EBD"/>
    <w:rsid w:val="000C7243"/>
    <w:rsid w:val="000C74CD"/>
    <w:rsid w:val="000D1E58"/>
    <w:rsid w:val="000D530C"/>
    <w:rsid w:val="000E3389"/>
    <w:rsid w:val="000E5CA7"/>
    <w:rsid w:val="000F4913"/>
    <w:rsid w:val="00101AFB"/>
    <w:rsid w:val="00102DB5"/>
    <w:rsid w:val="0010649B"/>
    <w:rsid w:val="001151A3"/>
    <w:rsid w:val="00115577"/>
    <w:rsid w:val="00115C27"/>
    <w:rsid w:val="00121545"/>
    <w:rsid w:val="00131C32"/>
    <w:rsid w:val="001355C0"/>
    <w:rsid w:val="00136A03"/>
    <w:rsid w:val="001409A7"/>
    <w:rsid w:val="001409AE"/>
    <w:rsid w:val="001411AD"/>
    <w:rsid w:val="00141C2E"/>
    <w:rsid w:val="00142D8C"/>
    <w:rsid w:val="001431F3"/>
    <w:rsid w:val="001470D2"/>
    <w:rsid w:val="00154E2D"/>
    <w:rsid w:val="00155664"/>
    <w:rsid w:val="00156AA0"/>
    <w:rsid w:val="00165908"/>
    <w:rsid w:val="001666EC"/>
    <w:rsid w:val="00167B40"/>
    <w:rsid w:val="00170D92"/>
    <w:rsid w:val="00171F38"/>
    <w:rsid w:val="0017445D"/>
    <w:rsid w:val="00177769"/>
    <w:rsid w:val="00183BDE"/>
    <w:rsid w:val="00185384"/>
    <w:rsid w:val="0018565A"/>
    <w:rsid w:val="00190911"/>
    <w:rsid w:val="00196B38"/>
    <w:rsid w:val="001A5147"/>
    <w:rsid w:val="001A55B3"/>
    <w:rsid w:val="001B007C"/>
    <w:rsid w:val="001B3EA9"/>
    <w:rsid w:val="001D5104"/>
    <w:rsid w:val="001E149B"/>
    <w:rsid w:val="001E460E"/>
    <w:rsid w:val="001E4A98"/>
    <w:rsid w:val="001E6FEF"/>
    <w:rsid w:val="00204D60"/>
    <w:rsid w:val="002103B3"/>
    <w:rsid w:val="00212DB4"/>
    <w:rsid w:val="00221FFA"/>
    <w:rsid w:val="00227568"/>
    <w:rsid w:val="00232768"/>
    <w:rsid w:val="00232D13"/>
    <w:rsid w:val="002336D2"/>
    <w:rsid w:val="00234C0D"/>
    <w:rsid w:val="002512C9"/>
    <w:rsid w:val="00252340"/>
    <w:rsid w:val="002533D1"/>
    <w:rsid w:val="002535C9"/>
    <w:rsid w:val="00254629"/>
    <w:rsid w:val="00264636"/>
    <w:rsid w:val="00270D39"/>
    <w:rsid w:val="002711A2"/>
    <w:rsid w:val="0029148E"/>
    <w:rsid w:val="00293473"/>
    <w:rsid w:val="002A441C"/>
    <w:rsid w:val="002A568C"/>
    <w:rsid w:val="002A6269"/>
    <w:rsid w:val="002B132C"/>
    <w:rsid w:val="002B3BC9"/>
    <w:rsid w:val="002C19FA"/>
    <w:rsid w:val="002C2670"/>
    <w:rsid w:val="002D3A06"/>
    <w:rsid w:val="002D3D45"/>
    <w:rsid w:val="002D3E6F"/>
    <w:rsid w:val="002D75F7"/>
    <w:rsid w:val="002E5388"/>
    <w:rsid w:val="002E5AA8"/>
    <w:rsid w:val="002F079B"/>
    <w:rsid w:val="002F0FA6"/>
    <w:rsid w:val="002F1FAE"/>
    <w:rsid w:val="0030393F"/>
    <w:rsid w:val="00304D1B"/>
    <w:rsid w:val="00307A60"/>
    <w:rsid w:val="00313448"/>
    <w:rsid w:val="00313580"/>
    <w:rsid w:val="003261DD"/>
    <w:rsid w:val="0032638A"/>
    <w:rsid w:val="0032720A"/>
    <w:rsid w:val="0033165C"/>
    <w:rsid w:val="003361F6"/>
    <w:rsid w:val="00336B3A"/>
    <w:rsid w:val="003405BD"/>
    <w:rsid w:val="0034301D"/>
    <w:rsid w:val="0035248C"/>
    <w:rsid w:val="003553AE"/>
    <w:rsid w:val="003635C5"/>
    <w:rsid w:val="003643B0"/>
    <w:rsid w:val="00364CD6"/>
    <w:rsid w:val="00367E0B"/>
    <w:rsid w:val="003713FF"/>
    <w:rsid w:val="00373EA3"/>
    <w:rsid w:val="00376FB9"/>
    <w:rsid w:val="003A00D5"/>
    <w:rsid w:val="003A3D2C"/>
    <w:rsid w:val="003A5DF5"/>
    <w:rsid w:val="003B0DE6"/>
    <w:rsid w:val="003B1074"/>
    <w:rsid w:val="003B34DA"/>
    <w:rsid w:val="003B6C3A"/>
    <w:rsid w:val="003C6E21"/>
    <w:rsid w:val="003C7AFA"/>
    <w:rsid w:val="003D47B6"/>
    <w:rsid w:val="003D7211"/>
    <w:rsid w:val="003E2A9E"/>
    <w:rsid w:val="003E3E81"/>
    <w:rsid w:val="003F17C7"/>
    <w:rsid w:val="00401F32"/>
    <w:rsid w:val="004028A1"/>
    <w:rsid w:val="004031A7"/>
    <w:rsid w:val="004031F7"/>
    <w:rsid w:val="0040689F"/>
    <w:rsid w:val="004069A3"/>
    <w:rsid w:val="00414A05"/>
    <w:rsid w:val="004177A4"/>
    <w:rsid w:val="00425AB7"/>
    <w:rsid w:val="0043654A"/>
    <w:rsid w:val="00443E2B"/>
    <w:rsid w:val="00447B7E"/>
    <w:rsid w:val="0045371F"/>
    <w:rsid w:val="0045440F"/>
    <w:rsid w:val="00465049"/>
    <w:rsid w:val="00467200"/>
    <w:rsid w:val="00474A27"/>
    <w:rsid w:val="00482CC2"/>
    <w:rsid w:val="00486784"/>
    <w:rsid w:val="00487B44"/>
    <w:rsid w:val="004A15D9"/>
    <w:rsid w:val="004A214F"/>
    <w:rsid w:val="004B5E6F"/>
    <w:rsid w:val="004B7576"/>
    <w:rsid w:val="004B768B"/>
    <w:rsid w:val="004C21A1"/>
    <w:rsid w:val="004C25AE"/>
    <w:rsid w:val="004C4F76"/>
    <w:rsid w:val="004C687A"/>
    <w:rsid w:val="004C6FC4"/>
    <w:rsid w:val="004D1B86"/>
    <w:rsid w:val="004E57F0"/>
    <w:rsid w:val="004F383E"/>
    <w:rsid w:val="004F5F11"/>
    <w:rsid w:val="00502D0C"/>
    <w:rsid w:val="00503ACF"/>
    <w:rsid w:val="0050680A"/>
    <w:rsid w:val="00507B8C"/>
    <w:rsid w:val="00535883"/>
    <w:rsid w:val="005361EE"/>
    <w:rsid w:val="005520CE"/>
    <w:rsid w:val="00562753"/>
    <w:rsid w:val="005644D1"/>
    <w:rsid w:val="005646AF"/>
    <w:rsid w:val="00573679"/>
    <w:rsid w:val="00573DC4"/>
    <w:rsid w:val="00576D96"/>
    <w:rsid w:val="00584105"/>
    <w:rsid w:val="00584841"/>
    <w:rsid w:val="005910FE"/>
    <w:rsid w:val="005917DE"/>
    <w:rsid w:val="00593DF2"/>
    <w:rsid w:val="00596E34"/>
    <w:rsid w:val="00597247"/>
    <w:rsid w:val="005A2471"/>
    <w:rsid w:val="005A538B"/>
    <w:rsid w:val="005B3056"/>
    <w:rsid w:val="005C0AD0"/>
    <w:rsid w:val="005C6778"/>
    <w:rsid w:val="005D4B10"/>
    <w:rsid w:val="005D523B"/>
    <w:rsid w:val="005D6F15"/>
    <w:rsid w:val="005E60EA"/>
    <w:rsid w:val="005E6C88"/>
    <w:rsid w:val="005E6E76"/>
    <w:rsid w:val="005F2EC8"/>
    <w:rsid w:val="006012E8"/>
    <w:rsid w:val="0060705B"/>
    <w:rsid w:val="00611311"/>
    <w:rsid w:val="00620935"/>
    <w:rsid w:val="00621AF3"/>
    <w:rsid w:val="00621B35"/>
    <w:rsid w:val="006239E5"/>
    <w:rsid w:val="0062660F"/>
    <w:rsid w:val="00627680"/>
    <w:rsid w:val="0063062A"/>
    <w:rsid w:val="00636AAA"/>
    <w:rsid w:val="006423A6"/>
    <w:rsid w:val="00653AB6"/>
    <w:rsid w:val="00654045"/>
    <w:rsid w:val="00654438"/>
    <w:rsid w:val="00672F0D"/>
    <w:rsid w:val="0067319B"/>
    <w:rsid w:val="006764B0"/>
    <w:rsid w:val="00680936"/>
    <w:rsid w:val="00683893"/>
    <w:rsid w:val="00685E30"/>
    <w:rsid w:val="0068621B"/>
    <w:rsid w:val="00686560"/>
    <w:rsid w:val="00687277"/>
    <w:rsid w:val="006A3FF3"/>
    <w:rsid w:val="006B6325"/>
    <w:rsid w:val="006C6C8C"/>
    <w:rsid w:val="006C7503"/>
    <w:rsid w:val="006D34E7"/>
    <w:rsid w:val="006D481E"/>
    <w:rsid w:val="006D65AF"/>
    <w:rsid w:val="006E66F3"/>
    <w:rsid w:val="006F4551"/>
    <w:rsid w:val="00702FF5"/>
    <w:rsid w:val="007035A2"/>
    <w:rsid w:val="00704266"/>
    <w:rsid w:val="00712686"/>
    <w:rsid w:val="007167FB"/>
    <w:rsid w:val="00717AD6"/>
    <w:rsid w:val="007210F2"/>
    <w:rsid w:val="0072152E"/>
    <w:rsid w:val="00725AA0"/>
    <w:rsid w:val="0073523E"/>
    <w:rsid w:val="00737227"/>
    <w:rsid w:val="00742273"/>
    <w:rsid w:val="00746F53"/>
    <w:rsid w:val="00753B13"/>
    <w:rsid w:val="007544ED"/>
    <w:rsid w:val="00762C41"/>
    <w:rsid w:val="00763AEF"/>
    <w:rsid w:val="00764048"/>
    <w:rsid w:val="00766E72"/>
    <w:rsid w:val="007710F6"/>
    <w:rsid w:val="00772A19"/>
    <w:rsid w:val="00776210"/>
    <w:rsid w:val="007762FC"/>
    <w:rsid w:val="007965A7"/>
    <w:rsid w:val="007A3143"/>
    <w:rsid w:val="007A4614"/>
    <w:rsid w:val="007A6030"/>
    <w:rsid w:val="007B3CED"/>
    <w:rsid w:val="007B5ED0"/>
    <w:rsid w:val="007C4D08"/>
    <w:rsid w:val="007C6A62"/>
    <w:rsid w:val="007C6C08"/>
    <w:rsid w:val="007D1008"/>
    <w:rsid w:val="007D7089"/>
    <w:rsid w:val="007E1BBB"/>
    <w:rsid w:val="007E3108"/>
    <w:rsid w:val="007E765E"/>
    <w:rsid w:val="007F4855"/>
    <w:rsid w:val="007F4D70"/>
    <w:rsid w:val="00800AC6"/>
    <w:rsid w:val="00801B9B"/>
    <w:rsid w:val="00803171"/>
    <w:rsid w:val="008046C4"/>
    <w:rsid w:val="0080675C"/>
    <w:rsid w:val="008237A7"/>
    <w:rsid w:val="00830CBA"/>
    <w:rsid w:val="00830F70"/>
    <w:rsid w:val="00834AF2"/>
    <w:rsid w:val="008350B8"/>
    <w:rsid w:val="00836D70"/>
    <w:rsid w:val="00843DF8"/>
    <w:rsid w:val="008452F2"/>
    <w:rsid w:val="00847239"/>
    <w:rsid w:val="0086436F"/>
    <w:rsid w:val="00865B96"/>
    <w:rsid w:val="008661C6"/>
    <w:rsid w:val="008712A0"/>
    <w:rsid w:val="00871B4D"/>
    <w:rsid w:val="008739EE"/>
    <w:rsid w:val="0089012E"/>
    <w:rsid w:val="008912C9"/>
    <w:rsid w:val="00891CA3"/>
    <w:rsid w:val="008973FD"/>
    <w:rsid w:val="008A0D9E"/>
    <w:rsid w:val="008A493C"/>
    <w:rsid w:val="008A6B3E"/>
    <w:rsid w:val="008A7B67"/>
    <w:rsid w:val="008B535D"/>
    <w:rsid w:val="008B589C"/>
    <w:rsid w:val="008B61DC"/>
    <w:rsid w:val="008C0AB3"/>
    <w:rsid w:val="008C3E41"/>
    <w:rsid w:val="008C58F1"/>
    <w:rsid w:val="008D0DD1"/>
    <w:rsid w:val="008D13C3"/>
    <w:rsid w:val="008D50F0"/>
    <w:rsid w:val="008D720D"/>
    <w:rsid w:val="008F0D35"/>
    <w:rsid w:val="008F398F"/>
    <w:rsid w:val="008F3AD7"/>
    <w:rsid w:val="008F6A1A"/>
    <w:rsid w:val="008F7430"/>
    <w:rsid w:val="00904699"/>
    <w:rsid w:val="00917D2B"/>
    <w:rsid w:val="0092030E"/>
    <w:rsid w:val="009209FC"/>
    <w:rsid w:val="009215FE"/>
    <w:rsid w:val="009223C6"/>
    <w:rsid w:val="00924BBD"/>
    <w:rsid w:val="00932A8D"/>
    <w:rsid w:val="0093657D"/>
    <w:rsid w:val="009430D4"/>
    <w:rsid w:val="009435F5"/>
    <w:rsid w:val="0095207A"/>
    <w:rsid w:val="00955E20"/>
    <w:rsid w:val="00961A91"/>
    <w:rsid w:val="00961FB3"/>
    <w:rsid w:val="009663FF"/>
    <w:rsid w:val="0097190B"/>
    <w:rsid w:val="009750A5"/>
    <w:rsid w:val="00975906"/>
    <w:rsid w:val="00976001"/>
    <w:rsid w:val="00985CD0"/>
    <w:rsid w:val="009A4EF8"/>
    <w:rsid w:val="009B4DB0"/>
    <w:rsid w:val="009C3C74"/>
    <w:rsid w:val="009C581C"/>
    <w:rsid w:val="009C5C85"/>
    <w:rsid w:val="009E1773"/>
    <w:rsid w:val="009E1816"/>
    <w:rsid w:val="009E5C08"/>
    <w:rsid w:val="009E5C5E"/>
    <w:rsid w:val="009F3B6B"/>
    <w:rsid w:val="009F5667"/>
    <w:rsid w:val="009F7A49"/>
    <w:rsid w:val="00A00FEF"/>
    <w:rsid w:val="00A0420F"/>
    <w:rsid w:val="00A13B3B"/>
    <w:rsid w:val="00A13DF2"/>
    <w:rsid w:val="00A14602"/>
    <w:rsid w:val="00A1716D"/>
    <w:rsid w:val="00A1738C"/>
    <w:rsid w:val="00A20A06"/>
    <w:rsid w:val="00A217AD"/>
    <w:rsid w:val="00A22155"/>
    <w:rsid w:val="00A239CC"/>
    <w:rsid w:val="00A27B60"/>
    <w:rsid w:val="00A32BBE"/>
    <w:rsid w:val="00A36FD6"/>
    <w:rsid w:val="00A37665"/>
    <w:rsid w:val="00A37DEC"/>
    <w:rsid w:val="00A37EA3"/>
    <w:rsid w:val="00A41384"/>
    <w:rsid w:val="00A44750"/>
    <w:rsid w:val="00A46BAE"/>
    <w:rsid w:val="00A47360"/>
    <w:rsid w:val="00A478CC"/>
    <w:rsid w:val="00A50C99"/>
    <w:rsid w:val="00A61109"/>
    <w:rsid w:val="00A70C4C"/>
    <w:rsid w:val="00A72AD6"/>
    <w:rsid w:val="00A80360"/>
    <w:rsid w:val="00A82AF7"/>
    <w:rsid w:val="00A86BD9"/>
    <w:rsid w:val="00A90C31"/>
    <w:rsid w:val="00A91101"/>
    <w:rsid w:val="00AA2402"/>
    <w:rsid w:val="00AA5BD7"/>
    <w:rsid w:val="00AA7BE9"/>
    <w:rsid w:val="00AC3EC0"/>
    <w:rsid w:val="00AC7CC2"/>
    <w:rsid w:val="00AD54E1"/>
    <w:rsid w:val="00AD558F"/>
    <w:rsid w:val="00AD7DAD"/>
    <w:rsid w:val="00AE0550"/>
    <w:rsid w:val="00AE3B58"/>
    <w:rsid w:val="00AE6471"/>
    <w:rsid w:val="00AF5AE6"/>
    <w:rsid w:val="00B027B3"/>
    <w:rsid w:val="00B04729"/>
    <w:rsid w:val="00B127DA"/>
    <w:rsid w:val="00B1635C"/>
    <w:rsid w:val="00B16C14"/>
    <w:rsid w:val="00B176B5"/>
    <w:rsid w:val="00B22F4E"/>
    <w:rsid w:val="00B24DE3"/>
    <w:rsid w:val="00B25CF1"/>
    <w:rsid w:val="00B3282E"/>
    <w:rsid w:val="00B331CF"/>
    <w:rsid w:val="00B44719"/>
    <w:rsid w:val="00B461C6"/>
    <w:rsid w:val="00B543A8"/>
    <w:rsid w:val="00B54F7F"/>
    <w:rsid w:val="00B6156A"/>
    <w:rsid w:val="00B669E4"/>
    <w:rsid w:val="00B73887"/>
    <w:rsid w:val="00B742EF"/>
    <w:rsid w:val="00B810F2"/>
    <w:rsid w:val="00B84881"/>
    <w:rsid w:val="00B921ED"/>
    <w:rsid w:val="00B93146"/>
    <w:rsid w:val="00B9314A"/>
    <w:rsid w:val="00BA7695"/>
    <w:rsid w:val="00BB14A5"/>
    <w:rsid w:val="00BC1C09"/>
    <w:rsid w:val="00BC1C35"/>
    <w:rsid w:val="00BC38D4"/>
    <w:rsid w:val="00BD0FD1"/>
    <w:rsid w:val="00BD2573"/>
    <w:rsid w:val="00BD7ED1"/>
    <w:rsid w:val="00BE371E"/>
    <w:rsid w:val="00BE3C22"/>
    <w:rsid w:val="00BF3378"/>
    <w:rsid w:val="00C04D06"/>
    <w:rsid w:val="00C11410"/>
    <w:rsid w:val="00C23557"/>
    <w:rsid w:val="00C24524"/>
    <w:rsid w:val="00C36275"/>
    <w:rsid w:val="00C40753"/>
    <w:rsid w:val="00C416BB"/>
    <w:rsid w:val="00C424ED"/>
    <w:rsid w:val="00C43001"/>
    <w:rsid w:val="00C56A72"/>
    <w:rsid w:val="00C57CA6"/>
    <w:rsid w:val="00C6126E"/>
    <w:rsid w:val="00C67A2D"/>
    <w:rsid w:val="00C703B2"/>
    <w:rsid w:val="00C70D76"/>
    <w:rsid w:val="00C8072B"/>
    <w:rsid w:val="00C928EE"/>
    <w:rsid w:val="00C953C3"/>
    <w:rsid w:val="00C95FEF"/>
    <w:rsid w:val="00C96865"/>
    <w:rsid w:val="00C96AB9"/>
    <w:rsid w:val="00C96E5F"/>
    <w:rsid w:val="00CA0681"/>
    <w:rsid w:val="00CA3A77"/>
    <w:rsid w:val="00CA6FE3"/>
    <w:rsid w:val="00CB552E"/>
    <w:rsid w:val="00CB5CB3"/>
    <w:rsid w:val="00CB7A11"/>
    <w:rsid w:val="00CC07FA"/>
    <w:rsid w:val="00CC430B"/>
    <w:rsid w:val="00CC7349"/>
    <w:rsid w:val="00CC7C34"/>
    <w:rsid w:val="00CE2A80"/>
    <w:rsid w:val="00CE7F6D"/>
    <w:rsid w:val="00CF2F61"/>
    <w:rsid w:val="00CF71D1"/>
    <w:rsid w:val="00D06BBD"/>
    <w:rsid w:val="00D14024"/>
    <w:rsid w:val="00D20851"/>
    <w:rsid w:val="00D2740D"/>
    <w:rsid w:val="00D31385"/>
    <w:rsid w:val="00D338F5"/>
    <w:rsid w:val="00D467BB"/>
    <w:rsid w:val="00D60489"/>
    <w:rsid w:val="00D6330F"/>
    <w:rsid w:val="00D637C2"/>
    <w:rsid w:val="00D705CE"/>
    <w:rsid w:val="00D71005"/>
    <w:rsid w:val="00D7112D"/>
    <w:rsid w:val="00D72C7D"/>
    <w:rsid w:val="00D76A38"/>
    <w:rsid w:val="00D76E18"/>
    <w:rsid w:val="00D911AA"/>
    <w:rsid w:val="00D922A6"/>
    <w:rsid w:val="00D92DE1"/>
    <w:rsid w:val="00D93BDA"/>
    <w:rsid w:val="00D9452E"/>
    <w:rsid w:val="00D955C9"/>
    <w:rsid w:val="00DA1B2E"/>
    <w:rsid w:val="00DA4EA2"/>
    <w:rsid w:val="00DB12A4"/>
    <w:rsid w:val="00DB335A"/>
    <w:rsid w:val="00DC101B"/>
    <w:rsid w:val="00DC554C"/>
    <w:rsid w:val="00DC593B"/>
    <w:rsid w:val="00DD179D"/>
    <w:rsid w:val="00DD18C1"/>
    <w:rsid w:val="00DD4F0C"/>
    <w:rsid w:val="00DD564F"/>
    <w:rsid w:val="00DE0056"/>
    <w:rsid w:val="00DE4238"/>
    <w:rsid w:val="00DE43D9"/>
    <w:rsid w:val="00DE7C9D"/>
    <w:rsid w:val="00DF1E28"/>
    <w:rsid w:val="00DF2C4E"/>
    <w:rsid w:val="00DF49AF"/>
    <w:rsid w:val="00E03D38"/>
    <w:rsid w:val="00E046EA"/>
    <w:rsid w:val="00E07A4B"/>
    <w:rsid w:val="00E11498"/>
    <w:rsid w:val="00E159BC"/>
    <w:rsid w:val="00E4723D"/>
    <w:rsid w:val="00E53176"/>
    <w:rsid w:val="00E603C2"/>
    <w:rsid w:val="00E61C1E"/>
    <w:rsid w:val="00E63612"/>
    <w:rsid w:val="00E638F3"/>
    <w:rsid w:val="00E64503"/>
    <w:rsid w:val="00E6768D"/>
    <w:rsid w:val="00E70660"/>
    <w:rsid w:val="00E74761"/>
    <w:rsid w:val="00E828ED"/>
    <w:rsid w:val="00E928BB"/>
    <w:rsid w:val="00E94AD2"/>
    <w:rsid w:val="00EA3E45"/>
    <w:rsid w:val="00EA43B0"/>
    <w:rsid w:val="00EA66C2"/>
    <w:rsid w:val="00EA7F90"/>
    <w:rsid w:val="00EB14C3"/>
    <w:rsid w:val="00EB27D7"/>
    <w:rsid w:val="00EB61EF"/>
    <w:rsid w:val="00EC51F5"/>
    <w:rsid w:val="00EC7935"/>
    <w:rsid w:val="00EE6983"/>
    <w:rsid w:val="00EE7379"/>
    <w:rsid w:val="00EF366B"/>
    <w:rsid w:val="00F01F89"/>
    <w:rsid w:val="00F04479"/>
    <w:rsid w:val="00F05C18"/>
    <w:rsid w:val="00F0626B"/>
    <w:rsid w:val="00F077A3"/>
    <w:rsid w:val="00F351A4"/>
    <w:rsid w:val="00F35258"/>
    <w:rsid w:val="00F44DCF"/>
    <w:rsid w:val="00F47C6B"/>
    <w:rsid w:val="00F504FC"/>
    <w:rsid w:val="00F54B14"/>
    <w:rsid w:val="00F56AB6"/>
    <w:rsid w:val="00F63DE7"/>
    <w:rsid w:val="00F64DDD"/>
    <w:rsid w:val="00F77E2F"/>
    <w:rsid w:val="00F80801"/>
    <w:rsid w:val="00F849FB"/>
    <w:rsid w:val="00F91856"/>
    <w:rsid w:val="00F9464A"/>
    <w:rsid w:val="00F96299"/>
    <w:rsid w:val="00FA2210"/>
    <w:rsid w:val="00FA39A0"/>
    <w:rsid w:val="00FB379B"/>
    <w:rsid w:val="00FB4C37"/>
    <w:rsid w:val="00FC4402"/>
    <w:rsid w:val="00FC51A9"/>
    <w:rsid w:val="00FC5516"/>
    <w:rsid w:val="00FD1967"/>
    <w:rsid w:val="00FD49C0"/>
    <w:rsid w:val="00FD746D"/>
    <w:rsid w:val="00FD764F"/>
    <w:rsid w:val="00FE15CA"/>
    <w:rsid w:val="00FE475B"/>
    <w:rsid w:val="00FE5F40"/>
    <w:rsid w:val="00FE7C2D"/>
    <w:rsid w:val="00FF0206"/>
    <w:rsid w:val="00FF3287"/>
    <w:rsid w:val="00FF3AF1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E8EE888-98F1-49B2-994E-A790BCEE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58F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DA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234C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234C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F53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74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F53"/>
    <w:rPr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85"/>
    <w:rPr>
      <w:rFonts w:ascii="Tahoma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FF8B658FF2469B9DFB2C0ACEEEA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32BD7-9184-46AE-8154-FD38BFB985F5}"/>
      </w:docPartPr>
      <w:docPartBody>
        <w:p w:rsidR="00DB09AA" w:rsidRDefault="00D45116" w:rsidP="00D45116">
          <w:pPr>
            <w:pStyle w:val="D5FF8B658FF2469B9DFB2C0ACEEEAB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116"/>
    <w:rsid w:val="00176BC7"/>
    <w:rsid w:val="00637512"/>
    <w:rsid w:val="00C236C8"/>
    <w:rsid w:val="00CA374A"/>
    <w:rsid w:val="00CC5887"/>
    <w:rsid w:val="00D45116"/>
    <w:rsid w:val="00D55D7A"/>
    <w:rsid w:val="00D853DF"/>
    <w:rsid w:val="00DB09AA"/>
    <w:rsid w:val="00E1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53696DF7064A6492BC9FBE4609172E">
    <w:name w:val="9D53696DF7064A6492BC9FBE4609172E"/>
    <w:rsid w:val="00D45116"/>
  </w:style>
  <w:style w:type="paragraph" w:customStyle="1" w:styleId="D5FF8B658FF2469B9DFB2C0ACEEEAB81">
    <w:name w:val="D5FF8B658FF2469B9DFB2C0ACEEEAB81"/>
    <w:rsid w:val="00D45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FE86C-44D1-45FA-93AD-4915B52A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Detyrimet e krijuara rishtazi 4 mujori II 2016 </vt:lpstr>
    </vt:vector>
  </TitlesOfParts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Detyrimet e krijuara rishtazi 4 mujori II 2016 </dc:title>
  <dc:subject/>
  <dc:creator>Veronika.Rusi</dc:creator>
  <cp:keywords/>
  <dc:description/>
  <cp:lastModifiedBy>Veronika Rusi</cp:lastModifiedBy>
  <cp:revision>331</cp:revision>
  <cp:lastPrinted>2016-10-28T13:33:00Z</cp:lastPrinted>
  <dcterms:created xsi:type="dcterms:W3CDTF">2015-03-11T11:35:00Z</dcterms:created>
  <dcterms:modified xsi:type="dcterms:W3CDTF">2016-10-31T14:53:00Z</dcterms:modified>
</cp:coreProperties>
</file>