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322" w:rsidRDefault="00240474">
      <w:r>
        <w:rPr>
          <w:noProof/>
          <w:lang w:val="de-AT" w:eastAsia="de-AT"/>
        </w:rPr>
        <w:drawing>
          <wp:anchor distT="0" distB="0" distL="114300" distR="114300" simplePos="0" relativeHeight="251658240" behindDoc="0" locked="0" layoutInCell="1" allowOverlap="1" wp14:anchorId="57B5AF28" wp14:editId="700D7D33">
            <wp:simplePos x="0" y="0"/>
            <wp:positionH relativeFrom="column">
              <wp:posOffset>-691515</wp:posOffset>
            </wp:positionH>
            <wp:positionV relativeFrom="paragraph">
              <wp:posOffset>-570865</wp:posOffset>
            </wp:positionV>
            <wp:extent cx="2557145" cy="1478915"/>
            <wp:effectExtent l="0" t="0" r="0" b="6985"/>
            <wp:wrapSquare wrapText="bothSides"/>
            <wp:docPr id="1" name="Grafik 1" descr="Caritas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ritasD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7322" w:rsidRDefault="000B7322"/>
    <w:p w:rsidR="000B7322" w:rsidRDefault="000B7322"/>
    <w:p w:rsidR="000B7322" w:rsidRDefault="000B7322"/>
    <w:p w:rsidR="000B7322" w:rsidRDefault="000B7322"/>
    <w:p w:rsidR="000B7322" w:rsidRDefault="000B7322" w:rsidP="000B7322">
      <w:pPr>
        <w:rPr>
          <w:noProof/>
          <w:lang w:val="de-AT" w:eastAsia="de-AT"/>
        </w:rPr>
      </w:pPr>
    </w:p>
    <w:p w:rsidR="00F04028" w:rsidRDefault="00F04028" w:rsidP="000B7322">
      <w:pPr>
        <w:rPr>
          <w:rFonts w:ascii="Arial" w:hAnsi="Arial"/>
          <w:b/>
          <w:spacing w:val="-24"/>
          <w:sz w:val="56"/>
          <w:szCs w:val="56"/>
        </w:rPr>
      </w:pPr>
      <w:r w:rsidRPr="00F04028">
        <w:rPr>
          <w:noProof/>
          <w:lang w:val="de-AT" w:eastAsia="de-AT"/>
        </w:rPr>
        <w:t xml:space="preserve"> </w:t>
      </w:r>
      <w:r>
        <w:rPr>
          <w:noProof/>
          <w:lang w:val="de-AT" w:eastAsia="de-AT"/>
        </w:rPr>
        <w:drawing>
          <wp:inline distT="0" distB="0" distL="0" distR="0" wp14:anchorId="1C684BA7" wp14:editId="43420D4C">
            <wp:extent cx="2362200" cy="3233112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3645" t="12059" r="43615" b="8235"/>
                    <a:stretch/>
                  </pic:blipFill>
                  <pic:spPr bwMode="auto">
                    <a:xfrm>
                      <a:off x="0" y="0"/>
                      <a:ext cx="2362305" cy="3233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322" w:rsidRPr="00C9370F" w:rsidRDefault="000B7322" w:rsidP="000B7322">
      <w:pPr>
        <w:rPr>
          <w:noProof/>
          <w:lang w:val="de-AT" w:eastAsia="de-AT"/>
        </w:rPr>
      </w:pPr>
      <w:r w:rsidRPr="000B7322">
        <w:rPr>
          <w:rFonts w:ascii="Arial" w:hAnsi="Arial"/>
          <w:b/>
          <w:spacing w:val="-24"/>
          <w:sz w:val="56"/>
          <w:szCs w:val="56"/>
        </w:rPr>
        <w:t xml:space="preserve">Haussammlung </w:t>
      </w:r>
    </w:p>
    <w:p w:rsidR="000B7322" w:rsidRPr="00EF5DF3" w:rsidRDefault="000B7322" w:rsidP="000B7322">
      <w:pPr>
        <w:rPr>
          <w:rFonts w:ascii="Arial" w:hAnsi="Arial"/>
          <w:b/>
          <w:spacing w:val="-24"/>
          <w:sz w:val="36"/>
          <w:szCs w:val="36"/>
        </w:rPr>
      </w:pPr>
      <w:r w:rsidRPr="000B7322">
        <w:rPr>
          <w:rFonts w:ascii="Arial" w:hAnsi="Arial"/>
          <w:b/>
          <w:spacing w:val="-24"/>
          <w:sz w:val="36"/>
          <w:szCs w:val="36"/>
        </w:rPr>
        <w:t xml:space="preserve">1. bis 31. März </w:t>
      </w:r>
      <w:r w:rsidR="003818B0">
        <w:rPr>
          <w:rFonts w:ascii="Arial" w:hAnsi="Arial"/>
          <w:b/>
          <w:spacing w:val="-24"/>
          <w:sz w:val="36"/>
          <w:szCs w:val="36"/>
        </w:rPr>
        <w:t>2018</w:t>
      </w:r>
    </w:p>
    <w:p w:rsidR="000B7322" w:rsidRPr="00EF5DF3" w:rsidRDefault="000B7322" w:rsidP="000B7322">
      <w:pPr>
        <w:rPr>
          <w:rFonts w:ascii="Arial" w:hAnsi="Arial"/>
          <w:b/>
          <w:bCs/>
          <w:sz w:val="16"/>
          <w:szCs w:val="16"/>
        </w:rPr>
      </w:pPr>
    </w:p>
    <w:p w:rsidR="000B7322" w:rsidRPr="00EF5DF3" w:rsidRDefault="00355481" w:rsidP="000B7322">
      <w:pPr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Mit Ihrer Spende lindern S</w:t>
      </w:r>
      <w:r w:rsidR="00526EA9">
        <w:rPr>
          <w:rFonts w:ascii="Arial" w:hAnsi="Arial"/>
          <w:b/>
          <w:bCs/>
          <w:sz w:val="22"/>
          <w:szCs w:val="22"/>
        </w:rPr>
        <w:t xml:space="preserve">ie </w:t>
      </w:r>
      <w:r w:rsidR="000B7322" w:rsidRPr="0013027F">
        <w:rPr>
          <w:rFonts w:ascii="Arial" w:hAnsi="Arial"/>
          <w:b/>
          <w:bCs/>
          <w:sz w:val="22"/>
          <w:szCs w:val="22"/>
        </w:rPr>
        <w:t xml:space="preserve">Not </w:t>
      </w:r>
      <w:r w:rsidR="00C13ADB" w:rsidRPr="0013027F">
        <w:rPr>
          <w:rFonts w:ascii="Arial" w:hAnsi="Arial"/>
          <w:b/>
          <w:bCs/>
          <w:sz w:val="22"/>
          <w:szCs w:val="22"/>
        </w:rPr>
        <w:t>in I</w:t>
      </w:r>
      <w:r w:rsidR="00526EA9" w:rsidRPr="0013027F">
        <w:rPr>
          <w:rFonts w:ascii="Arial" w:hAnsi="Arial"/>
          <w:b/>
          <w:bCs/>
          <w:sz w:val="22"/>
          <w:szCs w:val="22"/>
        </w:rPr>
        <w:t>hrer</w:t>
      </w:r>
      <w:r w:rsidR="00526EA9">
        <w:rPr>
          <w:rFonts w:ascii="Arial" w:hAnsi="Arial"/>
          <w:b/>
          <w:bCs/>
          <w:sz w:val="22"/>
          <w:szCs w:val="22"/>
        </w:rPr>
        <w:t xml:space="preserve"> Region</w:t>
      </w:r>
      <w:r w:rsidR="000B7322" w:rsidRPr="00EF5DF3">
        <w:rPr>
          <w:rFonts w:ascii="Arial" w:hAnsi="Arial"/>
          <w:b/>
          <w:bCs/>
          <w:sz w:val="22"/>
          <w:szCs w:val="22"/>
        </w:rPr>
        <w:t>.</w:t>
      </w:r>
    </w:p>
    <w:p w:rsidR="000B7322" w:rsidRPr="00EF5DF3" w:rsidRDefault="000B7322" w:rsidP="000B7322">
      <w:pPr>
        <w:rPr>
          <w:rFonts w:ascii="Arial" w:hAnsi="Arial"/>
          <w:b/>
          <w:bCs/>
          <w:sz w:val="22"/>
          <w:szCs w:val="22"/>
        </w:rPr>
      </w:pPr>
    </w:p>
    <w:p w:rsidR="00F04028" w:rsidRDefault="00F04028" w:rsidP="00F04028">
      <w:pPr>
        <w:rPr>
          <w:rFonts w:ascii="Arial" w:hAnsi="Arial" w:cs="Arial"/>
          <w:color w:val="000000"/>
          <w:sz w:val="22"/>
          <w:szCs w:val="22"/>
        </w:rPr>
      </w:pPr>
      <w:r w:rsidRPr="00F04028">
        <w:rPr>
          <w:rFonts w:ascii="Arial" w:hAnsi="Arial" w:cs="Arial"/>
          <w:color w:val="000000"/>
          <w:sz w:val="22"/>
          <w:szCs w:val="22"/>
        </w:rPr>
        <w:t>Die Caritas hilft Menschen in unserer unmittelbaren Nachbarschaft.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5113EE">
        <w:rPr>
          <w:rFonts w:ascii="Arial" w:hAnsi="Arial" w:cs="Arial"/>
          <w:color w:val="000000"/>
          <w:sz w:val="22"/>
          <w:szCs w:val="22"/>
        </w:rPr>
        <w:t>In der gesamten Erzdiözese Salzburg</w:t>
      </w:r>
      <w:r w:rsidRPr="00F04028">
        <w:rPr>
          <w:rFonts w:ascii="Arial" w:hAnsi="Arial" w:cs="Arial"/>
          <w:color w:val="000000"/>
          <w:sz w:val="22"/>
          <w:szCs w:val="22"/>
        </w:rPr>
        <w:t xml:space="preserve"> ist die</w:t>
      </w:r>
      <w:r>
        <w:rPr>
          <w:rFonts w:ascii="Arial" w:hAnsi="Arial" w:cs="Arial"/>
          <w:color w:val="000000"/>
          <w:sz w:val="22"/>
          <w:szCs w:val="22"/>
        </w:rPr>
        <w:t xml:space="preserve"> Caritas nahe bei den Menschen.</w:t>
      </w:r>
    </w:p>
    <w:p w:rsidR="00F04028" w:rsidRDefault="00F04028" w:rsidP="00F04028">
      <w:pPr>
        <w:rPr>
          <w:rFonts w:ascii="Arial" w:hAnsi="Arial" w:cs="Arial"/>
          <w:color w:val="000000"/>
          <w:sz w:val="22"/>
          <w:szCs w:val="22"/>
        </w:rPr>
      </w:pPr>
    </w:p>
    <w:p w:rsidR="00F04028" w:rsidRPr="00EF5DF3" w:rsidRDefault="00F04028" w:rsidP="00F04028">
      <w:pPr>
        <w:pStyle w:val="Textkrper3"/>
        <w:spacing w:after="60"/>
        <w:rPr>
          <w:bCs/>
          <w:sz w:val="24"/>
        </w:rPr>
      </w:pPr>
      <w:r w:rsidRPr="00EF5DF3">
        <w:rPr>
          <w:bCs/>
          <w:szCs w:val="22"/>
        </w:rPr>
        <w:t>Ihr Beitrag macht Wichtiges möglich</w:t>
      </w:r>
      <w:r w:rsidRPr="00EF5DF3">
        <w:rPr>
          <w:bCs/>
          <w:sz w:val="24"/>
        </w:rPr>
        <w:t>.</w:t>
      </w:r>
    </w:p>
    <w:p w:rsidR="00F04028" w:rsidRDefault="00F04028" w:rsidP="00F04028">
      <w:pPr>
        <w:rPr>
          <w:rFonts w:ascii="Arial" w:hAnsi="Arial" w:cs="Arial"/>
          <w:color w:val="000000"/>
          <w:sz w:val="22"/>
          <w:szCs w:val="22"/>
        </w:rPr>
      </w:pPr>
    </w:p>
    <w:p w:rsidR="00F04028" w:rsidRPr="00BC293B" w:rsidRDefault="00F04028" w:rsidP="00F04028">
      <w:pPr>
        <w:rPr>
          <w:rFonts w:ascii="Arial" w:hAnsi="Arial" w:cs="Arial"/>
          <w:color w:val="000000"/>
          <w:sz w:val="22"/>
          <w:szCs w:val="22"/>
        </w:rPr>
      </w:pPr>
      <w:r w:rsidRPr="00BC293B">
        <w:rPr>
          <w:rFonts w:ascii="Arial" w:hAnsi="Arial" w:cs="Arial"/>
          <w:color w:val="000000"/>
          <w:sz w:val="22"/>
          <w:szCs w:val="22"/>
        </w:rPr>
        <w:t>Wenn ältere und kranke Menschen, Familien, Kinder oder Jugendliche in Not geraten hilft die Caritas schnell und unbürokrat</w:t>
      </w:r>
      <w:r w:rsidR="005113EE" w:rsidRPr="00BC293B">
        <w:rPr>
          <w:rFonts w:ascii="Arial" w:hAnsi="Arial" w:cs="Arial"/>
          <w:color w:val="000000"/>
          <w:sz w:val="22"/>
          <w:szCs w:val="22"/>
        </w:rPr>
        <w:t xml:space="preserve">isch.  Als </w:t>
      </w:r>
      <w:r w:rsidR="007E0C67" w:rsidRPr="00BC293B">
        <w:rPr>
          <w:rFonts w:ascii="Arial" w:hAnsi="Arial" w:cs="Arial"/>
          <w:color w:val="000000"/>
          <w:sz w:val="22"/>
          <w:szCs w:val="22"/>
        </w:rPr>
        <w:t xml:space="preserve">Ansprechpartner stehen </w:t>
      </w:r>
      <w:r w:rsidR="00C13ADB" w:rsidRPr="00BC293B">
        <w:rPr>
          <w:rFonts w:ascii="Arial" w:hAnsi="Arial" w:cs="Arial"/>
          <w:color w:val="000000"/>
          <w:sz w:val="22"/>
          <w:szCs w:val="22"/>
        </w:rPr>
        <w:t>Ihnen Ihre Pfarre, I</w:t>
      </w:r>
      <w:r w:rsidR="007E0C67" w:rsidRPr="00BC293B">
        <w:rPr>
          <w:rFonts w:ascii="Arial" w:hAnsi="Arial" w:cs="Arial"/>
          <w:color w:val="000000"/>
          <w:sz w:val="22"/>
          <w:szCs w:val="22"/>
        </w:rPr>
        <w:t>hr jeweiliges</w:t>
      </w:r>
      <w:r w:rsidR="00C13ADB" w:rsidRPr="00BC293B">
        <w:rPr>
          <w:rFonts w:ascii="Arial" w:hAnsi="Arial" w:cs="Arial"/>
          <w:color w:val="000000"/>
          <w:sz w:val="22"/>
          <w:szCs w:val="22"/>
        </w:rPr>
        <w:t xml:space="preserve"> Caritaszentrum</w:t>
      </w:r>
      <w:r w:rsidR="005113EE" w:rsidRPr="00BC293B">
        <w:rPr>
          <w:rFonts w:ascii="Arial" w:hAnsi="Arial" w:cs="Arial"/>
          <w:color w:val="000000"/>
          <w:sz w:val="22"/>
          <w:szCs w:val="22"/>
        </w:rPr>
        <w:t xml:space="preserve">, </w:t>
      </w:r>
      <w:r w:rsidR="007E0C67" w:rsidRPr="00BC293B">
        <w:rPr>
          <w:rFonts w:ascii="Arial" w:hAnsi="Arial" w:cs="Arial"/>
          <w:color w:val="000000"/>
          <w:sz w:val="22"/>
          <w:szCs w:val="22"/>
        </w:rPr>
        <w:t xml:space="preserve">bzw. </w:t>
      </w:r>
      <w:r w:rsidR="005113EE" w:rsidRPr="00BC293B">
        <w:rPr>
          <w:rFonts w:ascii="Arial" w:hAnsi="Arial" w:cs="Arial"/>
          <w:color w:val="000000"/>
          <w:sz w:val="22"/>
          <w:szCs w:val="22"/>
        </w:rPr>
        <w:t xml:space="preserve">die Sozialberatungsstellen und die Pfarrcaritas </w:t>
      </w:r>
      <w:r w:rsidRPr="00BC293B">
        <w:rPr>
          <w:rFonts w:ascii="Arial" w:hAnsi="Arial" w:cs="Arial"/>
          <w:color w:val="000000"/>
          <w:sz w:val="22"/>
          <w:szCs w:val="22"/>
        </w:rPr>
        <w:t xml:space="preserve"> zur Verfügung</w:t>
      </w:r>
      <w:r w:rsidR="005113EE" w:rsidRPr="00BC293B">
        <w:rPr>
          <w:rFonts w:ascii="Arial" w:hAnsi="Arial" w:cs="Arial"/>
          <w:color w:val="000000"/>
          <w:sz w:val="22"/>
          <w:szCs w:val="22"/>
        </w:rPr>
        <w:t>.</w:t>
      </w:r>
    </w:p>
    <w:p w:rsidR="00F04028" w:rsidRPr="00BC293B" w:rsidRDefault="00F04028" w:rsidP="00F04028">
      <w:pPr>
        <w:rPr>
          <w:rFonts w:ascii="Arial" w:hAnsi="Arial" w:cs="Arial"/>
          <w:color w:val="000000"/>
          <w:sz w:val="22"/>
          <w:szCs w:val="22"/>
        </w:rPr>
      </w:pPr>
    </w:p>
    <w:p w:rsidR="00F04028" w:rsidRDefault="00F04028" w:rsidP="00F04028">
      <w:pPr>
        <w:rPr>
          <w:rFonts w:ascii="Arial" w:hAnsi="Arial" w:cs="Arial"/>
          <w:color w:val="000000"/>
          <w:sz w:val="22"/>
          <w:szCs w:val="22"/>
        </w:rPr>
      </w:pPr>
      <w:r w:rsidRPr="00BC293B">
        <w:rPr>
          <w:rFonts w:ascii="Arial" w:hAnsi="Arial" w:cs="Arial"/>
          <w:color w:val="000000"/>
          <w:sz w:val="22"/>
          <w:szCs w:val="22"/>
        </w:rPr>
        <w:t>Unterstützen Sie bitte die Haussammlung 2018! 40% d</w:t>
      </w:r>
      <w:r w:rsidR="00C13ADB" w:rsidRPr="00BC293B">
        <w:rPr>
          <w:rFonts w:ascii="Arial" w:hAnsi="Arial" w:cs="Arial"/>
          <w:color w:val="000000"/>
          <w:sz w:val="22"/>
          <w:szCs w:val="22"/>
        </w:rPr>
        <w:t>er Spendengelder bleiben in I</w:t>
      </w:r>
      <w:r w:rsidR="007E0C67" w:rsidRPr="00BC293B">
        <w:rPr>
          <w:rFonts w:ascii="Arial" w:hAnsi="Arial" w:cs="Arial"/>
          <w:color w:val="000000"/>
          <w:sz w:val="22"/>
          <w:szCs w:val="22"/>
        </w:rPr>
        <w:t>hrer Pfarre</w:t>
      </w:r>
      <w:r w:rsidR="00C13ADB" w:rsidRPr="00BC293B">
        <w:rPr>
          <w:rFonts w:ascii="Arial" w:hAnsi="Arial" w:cs="Arial"/>
          <w:color w:val="000000"/>
          <w:sz w:val="22"/>
          <w:szCs w:val="22"/>
        </w:rPr>
        <w:t>. Wenn S</w:t>
      </w:r>
      <w:r w:rsidRPr="00BC293B">
        <w:rPr>
          <w:rFonts w:ascii="Arial" w:hAnsi="Arial" w:cs="Arial"/>
          <w:color w:val="000000"/>
          <w:sz w:val="22"/>
          <w:szCs w:val="22"/>
        </w:rPr>
        <w:t>i</w:t>
      </w:r>
      <w:r w:rsidR="00C13ADB" w:rsidRPr="00BC293B">
        <w:rPr>
          <w:rFonts w:ascii="Arial" w:hAnsi="Arial" w:cs="Arial"/>
          <w:color w:val="000000"/>
          <w:sz w:val="22"/>
          <w:szCs w:val="22"/>
        </w:rPr>
        <w:t>e selbst Hilfe brauchen, haben S</w:t>
      </w:r>
      <w:r w:rsidRPr="00BC293B">
        <w:rPr>
          <w:rFonts w:ascii="Arial" w:hAnsi="Arial" w:cs="Arial"/>
          <w:color w:val="000000"/>
          <w:sz w:val="22"/>
          <w:szCs w:val="22"/>
        </w:rPr>
        <w:t xml:space="preserve">ie keine Bedenken sich an die Pfarre zu wenden. Selbstverständlich wird </w:t>
      </w:r>
      <w:r w:rsidR="00C13ADB" w:rsidRPr="00BC293B">
        <w:rPr>
          <w:rFonts w:ascii="Arial" w:hAnsi="Arial" w:cs="Arial"/>
          <w:color w:val="000000"/>
          <w:sz w:val="22"/>
          <w:szCs w:val="22"/>
        </w:rPr>
        <w:t xml:space="preserve">Ihr </w:t>
      </w:r>
      <w:r w:rsidRPr="00BC293B">
        <w:rPr>
          <w:rFonts w:ascii="Arial" w:hAnsi="Arial" w:cs="Arial"/>
          <w:color w:val="000000"/>
          <w:sz w:val="22"/>
          <w:szCs w:val="22"/>
        </w:rPr>
        <w:t>Anliegen diskret behandelt. 60% der Spenden werden von der Caritas dazu verwendet, Menschen in schwierigen Lebenslagen in der Region zu unterstützen.</w:t>
      </w:r>
    </w:p>
    <w:p w:rsidR="00F04028" w:rsidRDefault="00F04028" w:rsidP="00F04028">
      <w:pPr>
        <w:rPr>
          <w:rFonts w:ascii="Arial" w:hAnsi="Arial" w:cs="Arial"/>
          <w:color w:val="000000"/>
          <w:sz w:val="22"/>
          <w:szCs w:val="22"/>
        </w:rPr>
      </w:pPr>
    </w:p>
    <w:p w:rsidR="00F04028" w:rsidRDefault="00F04028" w:rsidP="00F04028">
      <w:pPr>
        <w:rPr>
          <w:rFonts w:ascii="Arial" w:hAnsi="Arial" w:cs="Arial"/>
          <w:color w:val="000000"/>
          <w:sz w:val="22"/>
          <w:szCs w:val="22"/>
        </w:rPr>
      </w:pPr>
    </w:p>
    <w:p w:rsidR="00F04028" w:rsidRPr="00C13ADB" w:rsidRDefault="00F04028" w:rsidP="00F04028">
      <w:pPr>
        <w:rPr>
          <w:rFonts w:ascii="Arial" w:hAnsi="Arial" w:cs="Arial"/>
          <w:b/>
          <w:strike/>
          <w:szCs w:val="24"/>
        </w:rPr>
      </w:pPr>
      <w:r w:rsidRPr="00EF5DF3">
        <w:rPr>
          <w:rFonts w:ascii="Arial" w:hAnsi="Arial" w:cs="Arial"/>
          <w:b/>
          <w:szCs w:val="24"/>
        </w:rPr>
        <w:t>Wir danken Ihnen herzlich für Ihre Spende und bi</w:t>
      </w:r>
      <w:bookmarkStart w:id="0" w:name="_GoBack"/>
      <w:bookmarkEnd w:id="0"/>
      <w:r w:rsidRPr="00EF5DF3">
        <w:rPr>
          <w:rFonts w:ascii="Arial" w:hAnsi="Arial" w:cs="Arial"/>
          <w:b/>
          <w:szCs w:val="24"/>
        </w:rPr>
        <w:t>tten Sie, die Sammlerinnen und</w:t>
      </w:r>
      <w:r>
        <w:rPr>
          <w:rFonts w:ascii="Arial" w:hAnsi="Arial" w:cs="Arial"/>
          <w:b/>
          <w:szCs w:val="24"/>
        </w:rPr>
        <w:t xml:space="preserve"> Sammler gut aufzunehmen</w:t>
      </w:r>
      <w:r w:rsidR="00C13ADB">
        <w:rPr>
          <w:rFonts w:ascii="Arial" w:hAnsi="Arial" w:cs="Arial"/>
          <w:b/>
          <w:szCs w:val="24"/>
        </w:rPr>
        <w:t>!</w:t>
      </w:r>
      <w:r>
        <w:rPr>
          <w:rFonts w:ascii="Arial" w:hAnsi="Arial" w:cs="Arial"/>
          <w:b/>
          <w:szCs w:val="24"/>
        </w:rPr>
        <w:t xml:space="preserve"> </w:t>
      </w:r>
    </w:p>
    <w:p w:rsidR="007E0C67" w:rsidRDefault="007E0C67" w:rsidP="00F04028">
      <w:pPr>
        <w:rPr>
          <w:rFonts w:ascii="Arial" w:hAnsi="Arial" w:cs="Arial"/>
          <w:b/>
          <w:szCs w:val="24"/>
        </w:rPr>
      </w:pPr>
    </w:p>
    <w:p w:rsidR="007E0C67" w:rsidRPr="007E0C67" w:rsidRDefault="007E0C67" w:rsidP="00F04028">
      <w:pPr>
        <w:rPr>
          <w:rFonts w:ascii="Arial" w:hAnsi="Arial" w:cs="Arial"/>
          <w:color w:val="000000"/>
          <w:sz w:val="22"/>
          <w:szCs w:val="22"/>
        </w:rPr>
      </w:pPr>
      <w:r w:rsidRPr="007E0C67">
        <w:rPr>
          <w:rFonts w:ascii="Arial" w:hAnsi="Arial" w:cs="Arial"/>
          <w:color w:val="000000"/>
          <w:sz w:val="22"/>
          <w:szCs w:val="22"/>
        </w:rPr>
        <w:t xml:space="preserve">Mehr Informationen unter: </w:t>
      </w:r>
      <w:r w:rsidR="00F9607D" w:rsidRPr="00F9607D">
        <w:rPr>
          <w:rFonts w:ascii="Arial" w:hAnsi="Arial" w:cs="Arial"/>
          <w:color w:val="000000"/>
          <w:sz w:val="22"/>
          <w:szCs w:val="22"/>
        </w:rPr>
        <w:t>https://www.caritas-salzburg.at/aktuell/pfarrservice/</w:t>
      </w:r>
    </w:p>
    <w:sectPr w:rsidR="007E0C67" w:rsidRPr="007E0C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LT Com Light">
    <w:panose1 w:val="020B0303020202020204"/>
    <w:charset w:val="00"/>
    <w:family w:val="swiss"/>
    <w:pitch w:val="variable"/>
    <w:sig w:usb0="A00000AF" w:usb1="5000205A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BBD"/>
    <w:rsid w:val="000B7322"/>
    <w:rsid w:val="0013027F"/>
    <w:rsid w:val="00157FD6"/>
    <w:rsid w:val="00240474"/>
    <w:rsid w:val="002D36CA"/>
    <w:rsid w:val="00355481"/>
    <w:rsid w:val="003818B0"/>
    <w:rsid w:val="0039540F"/>
    <w:rsid w:val="003A6D8D"/>
    <w:rsid w:val="003B10FB"/>
    <w:rsid w:val="004A3F29"/>
    <w:rsid w:val="005113EE"/>
    <w:rsid w:val="00526EA9"/>
    <w:rsid w:val="005718D8"/>
    <w:rsid w:val="006A560D"/>
    <w:rsid w:val="007E0C67"/>
    <w:rsid w:val="009840DD"/>
    <w:rsid w:val="00B269F2"/>
    <w:rsid w:val="00BC293B"/>
    <w:rsid w:val="00C13ADB"/>
    <w:rsid w:val="00C75327"/>
    <w:rsid w:val="00C9370F"/>
    <w:rsid w:val="00D37945"/>
    <w:rsid w:val="00DC525B"/>
    <w:rsid w:val="00EB1BBD"/>
    <w:rsid w:val="00EF5DF3"/>
    <w:rsid w:val="00F04028"/>
    <w:rsid w:val="00F86601"/>
    <w:rsid w:val="00F9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LT Com Light" w:eastAsiaTheme="minorHAnsi" w:hAnsi="Helvetica LT Com Light" w:cstheme="minorBidi"/>
        <w:sz w:val="24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7322"/>
    <w:rPr>
      <w:rFonts w:ascii="Times New Roman" w:eastAsia="Times New Roman" w:hAnsi="Times New Roman" w:cs="Times New Roman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3">
    <w:name w:val="Body Text 3"/>
    <w:basedOn w:val="Standard"/>
    <w:link w:val="Textkrper3Zchn"/>
    <w:rsid w:val="000B7322"/>
    <w:pPr>
      <w:jc w:val="both"/>
    </w:pPr>
    <w:rPr>
      <w:rFonts w:ascii="Arial" w:hAnsi="Arial"/>
      <w:b/>
      <w:sz w:val="22"/>
    </w:rPr>
  </w:style>
  <w:style w:type="character" w:customStyle="1" w:styleId="Textkrper3Zchn">
    <w:name w:val="Textkörper 3 Zchn"/>
    <w:basedOn w:val="Absatz-Standardschriftart"/>
    <w:link w:val="Textkrper3"/>
    <w:rsid w:val="000B7322"/>
    <w:rPr>
      <w:rFonts w:ascii="Arial" w:eastAsia="Times New Roman" w:hAnsi="Arial" w:cs="Times New Roman"/>
      <w:b/>
      <w:sz w:val="22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732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7322"/>
    <w:rPr>
      <w:rFonts w:ascii="Tahoma" w:eastAsia="Times New Roman" w:hAnsi="Tahoma" w:cs="Tahoma"/>
      <w:sz w:val="16"/>
      <w:szCs w:val="16"/>
      <w:lang w:val="de-DE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A3F2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A3F29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A3F29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A3F2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A3F29"/>
    <w:rPr>
      <w:rFonts w:ascii="Times New Roman" w:eastAsia="Times New Roman" w:hAnsi="Times New Roman" w:cs="Times New Roman"/>
      <w:b/>
      <w:bCs/>
      <w:sz w:val="20"/>
      <w:szCs w:val="20"/>
      <w:lang w:val="de-DE"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A3F29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LT Com Light" w:eastAsiaTheme="minorHAnsi" w:hAnsi="Helvetica LT Com Light" w:cstheme="minorBidi"/>
        <w:sz w:val="24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7322"/>
    <w:rPr>
      <w:rFonts w:ascii="Times New Roman" w:eastAsia="Times New Roman" w:hAnsi="Times New Roman" w:cs="Times New Roman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3">
    <w:name w:val="Body Text 3"/>
    <w:basedOn w:val="Standard"/>
    <w:link w:val="Textkrper3Zchn"/>
    <w:rsid w:val="000B7322"/>
    <w:pPr>
      <w:jc w:val="both"/>
    </w:pPr>
    <w:rPr>
      <w:rFonts w:ascii="Arial" w:hAnsi="Arial"/>
      <w:b/>
      <w:sz w:val="22"/>
    </w:rPr>
  </w:style>
  <w:style w:type="character" w:customStyle="1" w:styleId="Textkrper3Zchn">
    <w:name w:val="Textkörper 3 Zchn"/>
    <w:basedOn w:val="Absatz-Standardschriftart"/>
    <w:link w:val="Textkrper3"/>
    <w:rsid w:val="000B7322"/>
    <w:rPr>
      <w:rFonts w:ascii="Arial" w:eastAsia="Times New Roman" w:hAnsi="Arial" w:cs="Times New Roman"/>
      <w:b/>
      <w:sz w:val="22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732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7322"/>
    <w:rPr>
      <w:rFonts w:ascii="Tahoma" w:eastAsia="Times New Roman" w:hAnsi="Tahoma" w:cs="Tahoma"/>
      <w:sz w:val="16"/>
      <w:szCs w:val="16"/>
      <w:lang w:val="de-DE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A3F2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A3F29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A3F29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A3F2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A3F29"/>
    <w:rPr>
      <w:rFonts w:ascii="Times New Roman" w:eastAsia="Times New Roman" w:hAnsi="Times New Roman" w:cs="Times New Roman"/>
      <w:b/>
      <w:bCs/>
      <w:sz w:val="20"/>
      <w:szCs w:val="20"/>
      <w:lang w:val="de-DE"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A3F2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Caritas Salzburg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Eckhardt-März Astrid</dc:creator>
  <cp:lastModifiedBy>Gruber Sophie</cp:lastModifiedBy>
  <cp:revision>3</cp:revision>
  <cp:lastPrinted>2017-12-12T10:45:00Z</cp:lastPrinted>
  <dcterms:created xsi:type="dcterms:W3CDTF">2018-01-10T13:03:00Z</dcterms:created>
  <dcterms:modified xsi:type="dcterms:W3CDTF">2018-01-10T13:21:00Z</dcterms:modified>
</cp:coreProperties>
</file>