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6CCE" w:rsidRPr="005928B8" w:rsidRDefault="00483219" w:rsidP="00226CCE">
      <w:pPr>
        <w:spacing w:after="0" w:line="240" w:lineRule="auto"/>
        <w:rPr>
          <w:rFonts w:ascii="Barlow Medium" w:hAnsi="Barlow Medium"/>
          <w:sz w:val="36"/>
          <w:szCs w:val="36"/>
        </w:rPr>
      </w:pPr>
      <w:r w:rsidRPr="005928B8">
        <w:rPr>
          <w:rFonts w:ascii="Barlow Medium" w:hAnsi="Barlow Medium"/>
          <w:noProof/>
          <w:lang w:eastAsia="de-AT"/>
        </w:rPr>
        <w:drawing>
          <wp:anchor distT="0" distB="0" distL="114300" distR="114300" simplePos="0" relativeHeight="251658240" behindDoc="0" locked="0" layoutInCell="1" allowOverlap="1" wp14:anchorId="0B5979CA" wp14:editId="02A1F6DB">
            <wp:simplePos x="0" y="0"/>
            <wp:positionH relativeFrom="column">
              <wp:posOffset>4719955</wp:posOffset>
            </wp:positionH>
            <wp:positionV relativeFrom="paragraph">
              <wp:posOffset>-377362</wp:posOffset>
            </wp:positionV>
            <wp:extent cx="1419225" cy="942010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VOÖM 4C.t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942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6CCE" w:rsidRPr="005928B8">
        <w:rPr>
          <w:rFonts w:ascii="Barlow Medium" w:hAnsi="Barlow Medium"/>
          <w:sz w:val="36"/>
          <w:szCs w:val="36"/>
        </w:rPr>
        <w:t>Museen in ganz Oberösterreich laden ein!</w:t>
      </w:r>
    </w:p>
    <w:p w:rsidR="00226CCE" w:rsidRPr="005928B8" w:rsidRDefault="00226CCE" w:rsidP="00226CCE">
      <w:pPr>
        <w:spacing w:after="0" w:line="300" w:lineRule="auto"/>
        <w:rPr>
          <w:rFonts w:ascii="Barlow Medium" w:hAnsi="Barlow Medium"/>
          <w:sz w:val="28"/>
          <w:szCs w:val="28"/>
        </w:rPr>
      </w:pPr>
      <w:r w:rsidRPr="005928B8">
        <w:rPr>
          <w:rFonts w:ascii="Barlow Medium" w:hAnsi="Barlow Medium"/>
          <w:sz w:val="28"/>
          <w:szCs w:val="28"/>
        </w:rPr>
        <w:t>Aktionswoche zum Internationalen Museumstag</w:t>
      </w:r>
    </w:p>
    <w:p w:rsidR="00226CCE" w:rsidRPr="005928B8" w:rsidRDefault="00E27C66" w:rsidP="00226CCE">
      <w:pPr>
        <w:spacing w:after="0" w:line="300" w:lineRule="auto"/>
        <w:rPr>
          <w:rFonts w:ascii="Barlow Medium" w:hAnsi="Barlow Medium"/>
          <w:sz w:val="28"/>
          <w:szCs w:val="28"/>
        </w:rPr>
      </w:pPr>
      <w:r w:rsidRPr="005928B8">
        <w:rPr>
          <w:rFonts w:ascii="Barlow Medium" w:hAnsi="Barlow Medium"/>
          <w:sz w:val="28"/>
          <w:szCs w:val="28"/>
        </w:rPr>
        <w:t>1</w:t>
      </w:r>
      <w:r w:rsidR="00226CCE" w:rsidRPr="005928B8">
        <w:rPr>
          <w:rFonts w:ascii="Barlow Medium" w:hAnsi="Barlow Medium"/>
          <w:sz w:val="28"/>
          <w:szCs w:val="28"/>
        </w:rPr>
        <w:t xml:space="preserve">. bis </w:t>
      </w:r>
      <w:r w:rsidRPr="005928B8">
        <w:rPr>
          <w:rFonts w:ascii="Barlow Medium" w:hAnsi="Barlow Medium"/>
          <w:sz w:val="28"/>
          <w:szCs w:val="28"/>
        </w:rPr>
        <w:t>13</w:t>
      </w:r>
      <w:r w:rsidR="00226CCE" w:rsidRPr="005928B8">
        <w:rPr>
          <w:rFonts w:ascii="Barlow Medium" w:hAnsi="Barlow Medium"/>
          <w:sz w:val="28"/>
          <w:szCs w:val="28"/>
        </w:rPr>
        <w:t>. Mai 201</w:t>
      </w:r>
      <w:r w:rsidRPr="005928B8">
        <w:rPr>
          <w:rFonts w:ascii="Barlow Medium" w:hAnsi="Barlow Medium"/>
          <w:sz w:val="28"/>
          <w:szCs w:val="28"/>
        </w:rPr>
        <w:t>8</w:t>
      </w:r>
    </w:p>
    <w:p w:rsidR="004F3852" w:rsidRPr="00E27C66" w:rsidRDefault="004F3852" w:rsidP="004F3852">
      <w:pPr>
        <w:spacing w:after="0" w:line="360" w:lineRule="auto"/>
        <w:jc w:val="right"/>
        <w:rPr>
          <w:rFonts w:ascii="Barlow" w:hAnsi="Barlow"/>
        </w:rPr>
      </w:pPr>
    </w:p>
    <w:p w:rsidR="004F3852" w:rsidRPr="00E27C66" w:rsidRDefault="004F3852" w:rsidP="004F3852">
      <w:pPr>
        <w:spacing w:after="0" w:line="360" w:lineRule="auto"/>
        <w:rPr>
          <w:rFonts w:ascii="Barlow" w:hAnsi="Barlow"/>
        </w:rPr>
      </w:pPr>
      <w:r w:rsidRPr="00E27C66">
        <w:rPr>
          <w:rFonts w:ascii="Barlow" w:hAnsi="Barlow"/>
          <w:sz w:val="28"/>
          <w:szCs w:val="28"/>
        </w:rPr>
        <w:t>Bildinformationen</w:t>
      </w:r>
      <w:r w:rsidRPr="00E27C66">
        <w:rPr>
          <w:rFonts w:ascii="Barlow" w:hAnsi="Barlow"/>
          <w:sz w:val="28"/>
          <w:szCs w:val="28"/>
        </w:rPr>
        <w:tab/>
      </w:r>
      <w:r w:rsidRPr="00E27C66">
        <w:rPr>
          <w:rFonts w:ascii="Barlow" w:hAnsi="Barlow"/>
          <w:sz w:val="28"/>
          <w:szCs w:val="28"/>
        </w:rPr>
        <w:tab/>
      </w:r>
      <w:r w:rsidRPr="00E27C66">
        <w:rPr>
          <w:rFonts w:ascii="Barlow" w:hAnsi="Barlow"/>
          <w:sz w:val="28"/>
          <w:szCs w:val="28"/>
        </w:rPr>
        <w:tab/>
      </w:r>
      <w:r w:rsidRPr="00E27C66">
        <w:rPr>
          <w:rFonts w:ascii="Barlow" w:hAnsi="Barlow"/>
          <w:sz w:val="28"/>
          <w:szCs w:val="28"/>
        </w:rPr>
        <w:tab/>
      </w:r>
      <w:r w:rsidRPr="00E27C66">
        <w:rPr>
          <w:rFonts w:ascii="Barlow" w:hAnsi="Barlow"/>
          <w:sz w:val="28"/>
          <w:szCs w:val="28"/>
        </w:rPr>
        <w:tab/>
      </w:r>
      <w:r w:rsidRPr="00E27C66">
        <w:rPr>
          <w:rFonts w:ascii="Barlow" w:hAnsi="Barlow"/>
          <w:sz w:val="28"/>
          <w:szCs w:val="28"/>
        </w:rPr>
        <w:tab/>
      </w:r>
      <w:r w:rsidR="00E27C66">
        <w:rPr>
          <w:rFonts w:ascii="Barlow" w:hAnsi="Barlow"/>
          <w:sz w:val="28"/>
          <w:szCs w:val="28"/>
        </w:rPr>
        <w:tab/>
      </w:r>
      <w:proofErr w:type="spellStart"/>
      <w:r w:rsidRPr="00E27C66">
        <w:rPr>
          <w:rFonts w:ascii="Barlow" w:hAnsi="Barlow"/>
        </w:rPr>
        <w:t>Leonding</w:t>
      </w:r>
      <w:proofErr w:type="spellEnd"/>
      <w:r w:rsidRPr="00E27C66">
        <w:rPr>
          <w:rFonts w:ascii="Barlow" w:hAnsi="Barlow"/>
        </w:rPr>
        <w:t>, April 201</w:t>
      </w:r>
      <w:r w:rsidR="00E27C66">
        <w:rPr>
          <w:rFonts w:ascii="Barlow" w:hAnsi="Barlow"/>
        </w:rPr>
        <w:t>8</w:t>
      </w:r>
    </w:p>
    <w:p w:rsidR="004F3852" w:rsidRPr="00E27C66" w:rsidRDefault="004F3852" w:rsidP="004F3852">
      <w:pPr>
        <w:spacing w:after="0" w:line="360" w:lineRule="auto"/>
        <w:rPr>
          <w:rFonts w:ascii="Barlow" w:hAnsi="Barlow"/>
        </w:rPr>
      </w:pPr>
    </w:p>
    <w:p w:rsidR="00893246" w:rsidRPr="00893246" w:rsidRDefault="00893246" w:rsidP="00893246">
      <w:pPr>
        <w:spacing w:after="0" w:line="360" w:lineRule="auto"/>
        <w:rPr>
          <w:rFonts w:ascii="Barlow" w:hAnsi="Barlow"/>
        </w:rPr>
      </w:pPr>
      <w:r w:rsidRPr="00893246">
        <w:rPr>
          <w:rFonts w:ascii="Barlow" w:hAnsi="Barlow"/>
        </w:rPr>
        <w:t xml:space="preserve">001: Das Freilichtmuseum </w:t>
      </w:r>
      <w:proofErr w:type="spellStart"/>
      <w:r w:rsidRPr="00893246">
        <w:rPr>
          <w:rFonts w:ascii="Barlow" w:hAnsi="Barlow"/>
        </w:rPr>
        <w:t>Großdöllnerhof</w:t>
      </w:r>
      <w:proofErr w:type="spellEnd"/>
      <w:r w:rsidRPr="00893246">
        <w:rPr>
          <w:rFonts w:ascii="Barlow" w:hAnsi="Barlow"/>
        </w:rPr>
        <w:t xml:space="preserve"> eröffnet die Museumssaison am 1. Mai 2018.</w:t>
      </w:r>
      <w:r w:rsidRPr="00893246">
        <w:rPr>
          <w:rFonts w:ascii="Barlow" w:hAnsi="Barlow"/>
          <w:i/>
        </w:rPr>
        <w:t xml:space="preserve"> (c) Freilichtmuseum </w:t>
      </w:r>
      <w:proofErr w:type="spellStart"/>
      <w:r w:rsidRPr="00893246">
        <w:rPr>
          <w:rFonts w:ascii="Barlow" w:hAnsi="Barlow"/>
          <w:i/>
        </w:rPr>
        <w:t>Großdöllnerhof</w:t>
      </w:r>
      <w:proofErr w:type="spellEnd"/>
    </w:p>
    <w:p w:rsidR="00893246" w:rsidRPr="00893246" w:rsidRDefault="00893246" w:rsidP="00893246">
      <w:pPr>
        <w:spacing w:after="0" w:line="360" w:lineRule="auto"/>
        <w:rPr>
          <w:rFonts w:ascii="Barlow" w:hAnsi="Barlow"/>
        </w:rPr>
      </w:pPr>
    </w:p>
    <w:p w:rsidR="00893246" w:rsidRPr="00893246" w:rsidRDefault="00893246" w:rsidP="00893246">
      <w:pPr>
        <w:spacing w:after="0" w:line="360" w:lineRule="auto"/>
        <w:rPr>
          <w:rFonts w:ascii="Barlow" w:hAnsi="Barlow"/>
        </w:rPr>
      </w:pPr>
      <w:r w:rsidRPr="00893246">
        <w:rPr>
          <w:rFonts w:ascii="Barlow" w:hAnsi="Barlow"/>
        </w:rPr>
        <w:t xml:space="preserve">002: Die Heimatstube </w:t>
      </w:r>
      <w:proofErr w:type="spellStart"/>
      <w:r w:rsidRPr="00893246">
        <w:rPr>
          <w:rFonts w:ascii="Barlow" w:hAnsi="Barlow"/>
        </w:rPr>
        <w:t>Pabneukirchen</w:t>
      </w:r>
      <w:proofErr w:type="spellEnd"/>
      <w:r w:rsidRPr="00893246">
        <w:rPr>
          <w:rFonts w:ascii="Barlow" w:hAnsi="Barlow"/>
        </w:rPr>
        <w:t xml:space="preserve"> lädt zum Tag der offenen Tür und Besichtigung der Sonderausstellung "100 Jahre nach dem Ersten Weltkrieg". </w:t>
      </w:r>
      <w:r w:rsidRPr="00893246">
        <w:rPr>
          <w:rFonts w:ascii="Barlow" w:hAnsi="Barlow"/>
          <w:i/>
        </w:rPr>
        <w:t xml:space="preserve">(c) Heimatstube </w:t>
      </w:r>
      <w:proofErr w:type="spellStart"/>
      <w:r w:rsidRPr="00893246">
        <w:rPr>
          <w:rFonts w:ascii="Barlow" w:hAnsi="Barlow"/>
          <w:i/>
        </w:rPr>
        <w:t>Pabneukirchen</w:t>
      </w:r>
      <w:proofErr w:type="spellEnd"/>
    </w:p>
    <w:p w:rsidR="00893246" w:rsidRPr="00893246" w:rsidRDefault="00893246" w:rsidP="00893246">
      <w:pPr>
        <w:spacing w:after="0" w:line="360" w:lineRule="auto"/>
        <w:rPr>
          <w:rFonts w:ascii="Barlow" w:hAnsi="Barlow"/>
        </w:rPr>
      </w:pPr>
    </w:p>
    <w:p w:rsidR="00893246" w:rsidRPr="00893246" w:rsidRDefault="00893246" w:rsidP="00893246">
      <w:pPr>
        <w:spacing w:after="0" w:line="360" w:lineRule="auto"/>
        <w:rPr>
          <w:rFonts w:ascii="Barlow" w:hAnsi="Barlow"/>
        </w:rPr>
      </w:pPr>
      <w:r w:rsidRPr="00893246">
        <w:rPr>
          <w:rFonts w:ascii="Barlow" w:hAnsi="Barlow"/>
        </w:rPr>
        <w:t xml:space="preserve">003: Anlässlich des Internationalen Museumstages öffnet das Museum Altenburg - Der Graf von </w:t>
      </w:r>
      <w:proofErr w:type="spellStart"/>
      <w:r w:rsidRPr="00893246">
        <w:rPr>
          <w:rFonts w:ascii="Barlow" w:hAnsi="Barlow"/>
        </w:rPr>
        <w:t>Windhaag</w:t>
      </w:r>
      <w:proofErr w:type="spellEnd"/>
      <w:r w:rsidRPr="00893246">
        <w:rPr>
          <w:rFonts w:ascii="Barlow" w:hAnsi="Barlow"/>
        </w:rPr>
        <w:t xml:space="preserve"> in </w:t>
      </w:r>
      <w:proofErr w:type="spellStart"/>
      <w:r w:rsidRPr="00893246">
        <w:rPr>
          <w:rFonts w:ascii="Barlow" w:hAnsi="Barlow"/>
        </w:rPr>
        <w:t>Windhaag</w:t>
      </w:r>
      <w:proofErr w:type="spellEnd"/>
      <w:r w:rsidRPr="00893246">
        <w:rPr>
          <w:rFonts w:ascii="Barlow" w:hAnsi="Barlow"/>
        </w:rPr>
        <w:t xml:space="preserve"> bei </w:t>
      </w:r>
      <w:proofErr w:type="spellStart"/>
      <w:r w:rsidRPr="00893246">
        <w:rPr>
          <w:rFonts w:ascii="Barlow" w:hAnsi="Barlow"/>
        </w:rPr>
        <w:t>Perg</w:t>
      </w:r>
      <w:proofErr w:type="spellEnd"/>
      <w:r w:rsidRPr="00893246">
        <w:rPr>
          <w:rFonts w:ascii="Barlow" w:hAnsi="Barlow"/>
        </w:rPr>
        <w:t xml:space="preserve"> am 12. Mai 2018 bei freiem Eintritt seine Pforten.</w:t>
      </w:r>
      <w:r w:rsidRPr="00893246">
        <w:rPr>
          <w:rFonts w:ascii="Barlow" w:hAnsi="Barlow"/>
          <w:i/>
        </w:rPr>
        <w:t xml:space="preserve"> (c) Jürgen </w:t>
      </w:r>
      <w:proofErr w:type="spellStart"/>
      <w:r w:rsidRPr="00893246">
        <w:rPr>
          <w:rFonts w:ascii="Barlow" w:hAnsi="Barlow"/>
          <w:i/>
        </w:rPr>
        <w:t>Berlesreiter</w:t>
      </w:r>
      <w:proofErr w:type="spellEnd"/>
    </w:p>
    <w:p w:rsidR="00893246" w:rsidRPr="00893246" w:rsidRDefault="00893246" w:rsidP="00893246">
      <w:pPr>
        <w:spacing w:after="0" w:line="360" w:lineRule="auto"/>
        <w:rPr>
          <w:rFonts w:ascii="Barlow" w:hAnsi="Barlow"/>
        </w:rPr>
      </w:pPr>
    </w:p>
    <w:p w:rsidR="00893246" w:rsidRPr="00893246" w:rsidRDefault="00893246" w:rsidP="00893246">
      <w:pPr>
        <w:spacing w:after="0" w:line="360" w:lineRule="auto"/>
        <w:rPr>
          <w:rFonts w:ascii="Barlow" w:hAnsi="Barlow"/>
        </w:rPr>
      </w:pPr>
      <w:r w:rsidRPr="00893246">
        <w:rPr>
          <w:rFonts w:ascii="Barlow" w:hAnsi="Barlow"/>
        </w:rPr>
        <w:t xml:space="preserve">004: Am 6. Mai 2018 ab 13:00 Uhr wird im Pferdeeisenbahnhof </w:t>
      </w:r>
      <w:proofErr w:type="spellStart"/>
      <w:r w:rsidRPr="00893246">
        <w:rPr>
          <w:rFonts w:ascii="Barlow" w:hAnsi="Barlow"/>
        </w:rPr>
        <w:t>Kerschbaum</w:t>
      </w:r>
      <w:proofErr w:type="spellEnd"/>
      <w:r w:rsidRPr="00893246">
        <w:rPr>
          <w:rFonts w:ascii="Barlow" w:hAnsi="Barlow"/>
        </w:rPr>
        <w:t xml:space="preserve"> nach der Winterpause die diesjährige Museumssaison eröffnet.</w:t>
      </w:r>
      <w:r w:rsidRPr="00893246">
        <w:rPr>
          <w:rFonts w:ascii="Barlow" w:hAnsi="Barlow"/>
          <w:i/>
        </w:rPr>
        <w:t xml:space="preserve"> (c) Pferdeeisenbahn-Museum</w:t>
      </w:r>
    </w:p>
    <w:p w:rsidR="00893246" w:rsidRPr="00893246" w:rsidRDefault="00893246" w:rsidP="00893246">
      <w:pPr>
        <w:spacing w:after="0" w:line="360" w:lineRule="auto"/>
        <w:rPr>
          <w:rFonts w:ascii="Barlow" w:hAnsi="Barlow"/>
        </w:rPr>
      </w:pPr>
    </w:p>
    <w:p w:rsidR="00893246" w:rsidRPr="00893246" w:rsidRDefault="00893246" w:rsidP="00893246">
      <w:pPr>
        <w:spacing w:after="0" w:line="360" w:lineRule="auto"/>
        <w:rPr>
          <w:rFonts w:ascii="Barlow" w:hAnsi="Barlow"/>
        </w:rPr>
      </w:pPr>
      <w:r w:rsidRPr="00893246">
        <w:rPr>
          <w:rFonts w:ascii="Barlow" w:hAnsi="Barlow"/>
        </w:rPr>
        <w:t xml:space="preserve">005: Begeben Sie sich auf eine bunte Reise durch das Jahrzehnt 1945-1955 mit Texten, Musik und Bildern am 6. Mai 2018 im Museum </w:t>
      </w:r>
      <w:proofErr w:type="spellStart"/>
      <w:r w:rsidRPr="00893246">
        <w:rPr>
          <w:rFonts w:ascii="Barlow" w:hAnsi="Barlow"/>
        </w:rPr>
        <w:t>Pregarten</w:t>
      </w:r>
      <w:proofErr w:type="spellEnd"/>
      <w:r w:rsidRPr="00893246">
        <w:rPr>
          <w:rFonts w:ascii="Barlow" w:hAnsi="Barlow"/>
        </w:rPr>
        <w:t xml:space="preserve">. </w:t>
      </w:r>
      <w:r w:rsidRPr="00893246">
        <w:rPr>
          <w:rFonts w:ascii="Barlow" w:hAnsi="Barlow"/>
          <w:i/>
        </w:rPr>
        <w:t xml:space="preserve">(c) Anna Klinger/Museum </w:t>
      </w:r>
      <w:proofErr w:type="spellStart"/>
      <w:r w:rsidRPr="00893246">
        <w:rPr>
          <w:rFonts w:ascii="Barlow" w:hAnsi="Barlow"/>
          <w:i/>
        </w:rPr>
        <w:t>Pregarten</w:t>
      </w:r>
      <w:proofErr w:type="spellEnd"/>
    </w:p>
    <w:p w:rsidR="00893246" w:rsidRPr="00893246" w:rsidRDefault="00893246" w:rsidP="00893246">
      <w:pPr>
        <w:spacing w:after="0" w:line="360" w:lineRule="auto"/>
        <w:rPr>
          <w:rFonts w:ascii="Barlow" w:hAnsi="Barlow"/>
        </w:rPr>
      </w:pPr>
    </w:p>
    <w:p w:rsidR="00893246" w:rsidRPr="00893246" w:rsidRDefault="00893246" w:rsidP="00893246">
      <w:pPr>
        <w:spacing w:after="0" w:line="360" w:lineRule="auto"/>
        <w:rPr>
          <w:rFonts w:ascii="Barlow" w:hAnsi="Barlow"/>
        </w:rPr>
      </w:pPr>
      <w:r w:rsidRPr="00893246">
        <w:rPr>
          <w:rFonts w:ascii="Barlow" w:hAnsi="Barlow"/>
        </w:rPr>
        <w:t xml:space="preserve">006: Der Ehrenobmann des </w:t>
      </w:r>
      <w:proofErr w:type="spellStart"/>
      <w:r w:rsidRPr="00893246">
        <w:rPr>
          <w:rFonts w:ascii="Barlow" w:hAnsi="Barlow"/>
        </w:rPr>
        <w:t>Hirschbacher</w:t>
      </w:r>
      <w:proofErr w:type="spellEnd"/>
      <w:r w:rsidRPr="00893246">
        <w:rPr>
          <w:rFonts w:ascii="Barlow" w:hAnsi="Barlow"/>
        </w:rPr>
        <w:t xml:space="preserve"> Bauernmöbelmuseums </w:t>
      </w:r>
      <w:proofErr w:type="spellStart"/>
      <w:r w:rsidRPr="00893246">
        <w:rPr>
          <w:rFonts w:ascii="Barlow" w:hAnsi="Barlow"/>
        </w:rPr>
        <w:t>Kons</w:t>
      </w:r>
      <w:proofErr w:type="spellEnd"/>
      <w:r w:rsidRPr="00893246">
        <w:rPr>
          <w:rFonts w:ascii="Barlow" w:hAnsi="Barlow"/>
        </w:rPr>
        <w:t xml:space="preserve">. Hans </w:t>
      </w:r>
      <w:proofErr w:type="spellStart"/>
      <w:r w:rsidRPr="00893246">
        <w:rPr>
          <w:rFonts w:ascii="Barlow" w:hAnsi="Barlow"/>
        </w:rPr>
        <w:t>Pammer</w:t>
      </w:r>
      <w:proofErr w:type="spellEnd"/>
      <w:r w:rsidRPr="00893246">
        <w:rPr>
          <w:rFonts w:ascii="Barlow" w:hAnsi="Barlow"/>
        </w:rPr>
        <w:t xml:space="preserve"> stellt am 6. Mai sein kürzlich fertig gestelltes Buch über (sein) Dorf "</w:t>
      </w:r>
      <w:proofErr w:type="spellStart"/>
      <w:r w:rsidRPr="00893246">
        <w:rPr>
          <w:rFonts w:ascii="Barlow" w:hAnsi="Barlow"/>
        </w:rPr>
        <w:t>Thierberg</w:t>
      </w:r>
      <w:proofErr w:type="spellEnd"/>
      <w:r w:rsidRPr="00893246">
        <w:rPr>
          <w:rFonts w:ascii="Barlow" w:hAnsi="Barlow"/>
        </w:rPr>
        <w:t xml:space="preserve"> in der Gemeinde Hirschbach" im Bauernmöbelmuseum Hirschbach vor. </w:t>
      </w:r>
      <w:r w:rsidRPr="00893246">
        <w:rPr>
          <w:rFonts w:ascii="Barlow" w:hAnsi="Barlow"/>
          <w:i/>
        </w:rPr>
        <w:t>(c) Verbund Oö. Museen</w:t>
      </w:r>
    </w:p>
    <w:p w:rsidR="00893246" w:rsidRPr="00893246" w:rsidRDefault="00893246" w:rsidP="00893246">
      <w:pPr>
        <w:spacing w:after="0" w:line="360" w:lineRule="auto"/>
        <w:rPr>
          <w:rFonts w:ascii="Barlow" w:hAnsi="Barlow"/>
        </w:rPr>
      </w:pPr>
    </w:p>
    <w:p w:rsidR="00893246" w:rsidRPr="00893246" w:rsidRDefault="00893246" w:rsidP="00893246">
      <w:pPr>
        <w:spacing w:after="0" w:line="360" w:lineRule="auto"/>
        <w:rPr>
          <w:rFonts w:ascii="Barlow" w:hAnsi="Barlow"/>
        </w:rPr>
      </w:pPr>
      <w:r w:rsidRPr="00893246">
        <w:rPr>
          <w:rFonts w:ascii="Barlow" w:hAnsi="Barlow"/>
        </w:rPr>
        <w:t xml:space="preserve">007: Das OÖ. Schulmuseum in Bad Leonfelden greift im Rahmen von Sonderführungen am 1., 10. und 12. Mai (jeweils um 14:00 Uhr) das Thema "Schule in der NS-Zeit" auf. </w:t>
      </w:r>
      <w:r w:rsidRPr="00893246">
        <w:rPr>
          <w:rFonts w:ascii="Barlow" w:hAnsi="Barlow"/>
          <w:i/>
        </w:rPr>
        <w:t>(c) Flora Fellner</w:t>
      </w:r>
    </w:p>
    <w:p w:rsidR="00893246" w:rsidRPr="00893246" w:rsidRDefault="00893246" w:rsidP="00893246">
      <w:pPr>
        <w:spacing w:after="0" w:line="360" w:lineRule="auto"/>
        <w:rPr>
          <w:rFonts w:ascii="Barlow" w:hAnsi="Barlow"/>
        </w:rPr>
      </w:pPr>
    </w:p>
    <w:p w:rsidR="00893246" w:rsidRPr="00893246" w:rsidRDefault="00893246" w:rsidP="00893246">
      <w:pPr>
        <w:spacing w:after="0" w:line="360" w:lineRule="auto"/>
        <w:rPr>
          <w:rFonts w:ascii="Barlow" w:hAnsi="Barlow"/>
          <w:i/>
        </w:rPr>
      </w:pPr>
      <w:r w:rsidRPr="00893246">
        <w:rPr>
          <w:rFonts w:ascii="Barlow" w:hAnsi="Barlow"/>
        </w:rPr>
        <w:t xml:space="preserve">008: Unter dem Motto „Mia </w:t>
      </w:r>
      <w:proofErr w:type="spellStart"/>
      <w:r w:rsidRPr="00893246">
        <w:rPr>
          <w:rFonts w:ascii="Barlow" w:hAnsi="Barlow"/>
        </w:rPr>
        <w:t>zagn</w:t>
      </w:r>
      <w:proofErr w:type="spellEnd"/>
      <w:r w:rsidRPr="00893246">
        <w:rPr>
          <w:rFonts w:ascii="Barlow" w:hAnsi="Barlow"/>
        </w:rPr>
        <w:t xml:space="preserve"> s her!“ stellt das Freilichtmuseum </w:t>
      </w:r>
      <w:proofErr w:type="spellStart"/>
      <w:r w:rsidRPr="00893246">
        <w:rPr>
          <w:rFonts w:ascii="Barlow" w:hAnsi="Barlow"/>
        </w:rPr>
        <w:t>Pelmberg</w:t>
      </w:r>
      <w:proofErr w:type="spellEnd"/>
      <w:r w:rsidRPr="00893246">
        <w:rPr>
          <w:rFonts w:ascii="Barlow" w:hAnsi="Barlow"/>
        </w:rPr>
        <w:t xml:space="preserve"> ein Mundart–Memorys vor und eröffnet am 4. Mai 2018 die Jahresausstellung „Kurioses und Verborgenes aus der Museumssammlung“. Wurstspritze aus der Sammlung des Freilichtmuseums. </w:t>
      </w:r>
      <w:r w:rsidRPr="00893246">
        <w:rPr>
          <w:rFonts w:ascii="Barlow" w:hAnsi="Barlow"/>
          <w:i/>
        </w:rPr>
        <w:t>(c) Johann Mülled</w:t>
      </w:r>
      <w:bookmarkStart w:id="0" w:name="_GoBack"/>
      <w:bookmarkEnd w:id="0"/>
      <w:r w:rsidRPr="00893246">
        <w:rPr>
          <w:rFonts w:ascii="Barlow" w:hAnsi="Barlow"/>
          <w:i/>
        </w:rPr>
        <w:t>er</w:t>
      </w:r>
    </w:p>
    <w:p w:rsidR="00893246" w:rsidRPr="00893246" w:rsidRDefault="00893246" w:rsidP="00893246">
      <w:pPr>
        <w:spacing w:after="0" w:line="360" w:lineRule="auto"/>
        <w:rPr>
          <w:rFonts w:ascii="Barlow" w:hAnsi="Barlow"/>
        </w:rPr>
      </w:pPr>
    </w:p>
    <w:p w:rsidR="00893246" w:rsidRDefault="00893246" w:rsidP="00893246">
      <w:pPr>
        <w:spacing w:after="0" w:line="360" w:lineRule="auto"/>
        <w:rPr>
          <w:rFonts w:ascii="Barlow" w:hAnsi="Barlow"/>
        </w:rPr>
      </w:pPr>
      <w:r w:rsidRPr="00893246">
        <w:rPr>
          <w:rFonts w:ascii="Barlow" w:hAnsi="Barlow"/>
        </w:rPr>
        <w:lastRenderedPageBreak/>
        <w:t xml:space="preserve">009: Die drei Museen in </w:t>
      </w:r>
      <w:proofErr w:type="spellStart"/>
      <w:r w:rsidRPr="00893246">
        <w:rPr>
          <w:rFonts w:ascii="Barlow" w:hAnsi="Barlow"/>
        </w:rPr>
        <w:t>Klaffer</w:t>
      </w:r>
      <w:proofErr w:type="spellEnd"/>
      <w:r w:rsidRPr="00893246">
        <w:rPr>
          <w:rFonts w:ascii="Barlow" w:hAnsi="Barlow"/>
        </w:rPr>
        <w:t xml:space="preserve"> im Hochficht - Heimatstube, Wassermuseum und Wagnereimuseum - laden am 13. Mai 2018 zum Tag der offenen Tür bei freiem Eintritt. </w:t>
      </w:r>
      <w:r w:rsidRPr="00893246">
        <w:rPr>
          <w:rFonts w:ascii="Barlow" w:hAnsi="Barlow"/>
          <w:i/>
        </w:rPr>
        <w:t xml:space="preserve">(c) Kulturgemeinschaft </w:t>
      </w:r>
      <w:proofErr w:type="spellStart"/>
      <w:r w:rsidRPr="00893246">
        <w:rPr>
          <w:rFonts w:ascii="Barlow" w:hAnsi="Barlow"/>
          <w:i/>
        </w:rPr>
        <w:t>Klaffer</w:t>
      </w:r>
      <w:proofErr w:type="spellEnd"/>
      <w:r w:rsidRPr="00893246">
        <w:rPr>
          <w:rFonts w:ascii="Barlow" w:hAnsi="Barlow"/>
          <w:i/>
        </w:rPr>
        <w:t xml:space="preserve"> am Hochficht</w:t>
      </w:r>
    </w:p>
    <w:p w:rsidR="00893246" w:rsidRDefault="00893246" w:rsidP="00893246">
      <w:pPr>
        <w:spacing w:after="0" w:line="360" w:lineRule="auto"/>
        <w:rPr>
          <w:rFonts w:ascii="Barlow" w:hAnsi="Barlow"/>
        </w:rPr>
      </w:pPr>
    </w:p>
    <w:p w:rsidR="004F3852" w:rsidRPr="00E27C66" w:rsidRDefault="004F3852" w:rsidP="00893246">
      <w:pPr>
        <w:spacing w:after="0" w:line="360" w:lineRule="auto"/>
        <w:rPr>
          <w:rFonts w:ascii="Barlow" w:hAnsi="Barlow"/>
          <w:b/>
        </w:rPr>
      </w:pPr>
      <w:r w:rsidRPr="00E27C66">
        <w:rPr>
          <w:rFonts w:ascii="Barlow" w:hAnsi="Barlow"/>
          <w:b/>
        </w:rPr>
        <w:t>_________________</w:t>
      </w:r>
    </w:p>
    <w:p w:rsidR="0016496B" w:rsidRPr="00E27C66" w:rsidRDefault="0016496B" w:rsidP="0016496B">
      <w:pPr>
        <w:spacing w:after="0" w:line="360" w:lineRule="auto"/>
        <w:rPr>
          <w:rFonts w:ascii="Barlow" w:hAnsi="Barlow"/>
          <w:sz w:val="16"/>
          <w:szCs w:val="16"/>
        </w:rPr>
      </w:pPr>
    </w:p>
    <w:p w:rsidR="003961B3" w:rsidRPr="00E27C66" w:rsidRDefault="003961B3" w:rsidP="00CE00DC">
      <w:pPr>
        <w:spacing w:after="0" w:line="360" w:lineRule="auto"/>
        <w:rPr>
          <w:rFonts w:ascii="Barlow" w:hAnsi="Barlow"/>
        </w:rPr>
      </w:pPr>
      <w:r w:rsidRPr="00E27C66">
        <w:rPr>
          <w:rFonts w:ascii="Barlow" w:hAnsi="Barlow"/>
        </w:rPr>
        <w:t>Alle Fotos stehen</w:t>
      </w:r>
      <w:r w:rsidR="00B2068F" w:rsidRPr="00E27C66">
        <w:rPr>
          <w:rFonts w:ascii="Barlow" w:hAnsi="Barlow"/>
        </w:rPr>
        <w:t xml:space="preserve"> im Zuge der Ausstellungsbewerbung</w:t>
      </w:r>
      <w:r w:rsidRPr="00E27C66">
        <w:rPr>
          <w:rFonts w:ascii="Barlow" w:hAnsi="Barlow"/>
        </w:rPr>
        <w:t xml:space="preserve"> honorarfrei zur Verfügung. </w:t>
      </w:r>
    </w:p>
    <w:p w:rsidR="00FB7675" w:rsidRPr="00E27C66" w:rsidRDefault="00E46AAD" w:rsidP="00CE00DC">
      <w:pPr>
        <w:spacing w:after="0" w:line="360" w:lineRule="auto"/>
        <w:rPr>
          <w:rFonts w:ascii="Barlow" w:hAnsi="Barlow"/>
        </w:rPr>
      </w:pPr>
      <w:r w:rsidRPr="00E27C66">
        <w:rPr>
          <w:rFonts w:ascii="Barlow" w:hAnsi="Barlow"/>
        </w:rPr>
        <w:t xml:space="preserve">Für Bilder in druckfähiger Auflösung und bei </w:t>
      </w:r>
      <w:r w:rsidR="003961B3" w:rsidRPr="00E27C66">
        <w:rPr>
          <w:rFonts w:ascii="Barlow" w:hAnsi="Barlow"/>
        </w:rPr>
        <w:t>weiteren</w:t>
      </w:r>
      <w:r w:rsidR="002640AF" w:rsidRPr="00E27C66">
        <w:rPr>
          <w:rFonts w:ascii="Barlow" w:hAnsi="Barlow"/>
        </w:rPr>
        <w:t xml:space="preserve"> Bildwünschen</w:t>
      </w:r>
      <w:r w:rsidR="00FB7675" w:rsidRPr="00E27C66">
        <w:rPr>
          <w:rFonts w:ascii="Barlow" w:hAnsi="Barlow"/>
        </w:rPr>
        <w:t xml:space="preserve"> </w:t>
      </w:r>
      <w:r w:rsidR="003961B3" w:rsidRPr="00E27C66">
        <w:rPr>
          <w:rFonts w:ascii="Barlow" w:hAnsi="Barlow"/>
        </w:rPr>
        <w:t>wenden Sie sich bitte an Mag</w:t>
      </w:r>
      <w:r w:rsidR="00FB7675" w:rsidRPr="00E27C66">
        <w:rPr>
          <w:rFonts w:ascii="Barlow" w:hAnsi="Barlow"/>
        </w:rPr>
        <w:t>.</w:t>
      </w:r>
      <w:r w:rsidR="003961B3" w:rsidRPr="00E27C66">
        <w:rPr>
          <w:rFonts w:ascii="Barlow" w:hAnsi="Barlow"/>
        </w:rPr>
        <w:t xml:space="preserve"> Elisabeth </w:t>
      </w:r>
      <w:proofErr w:type="spellStart"/>
      <w:r w:rsidR="003961B3" w:rsidRPr="00E27C66">
        <w:rPr>
          <w:rFonts w:ascii="Barlow" w:hAnsi="Barlow"/>
        </w:rPr>
        <w:t>Kreuzwieser</w:t>
      </w:r>
      <w:proofErr w:type="spellEnd"/>
      <w:r w:rsidR="003961B3" w:rsidRPr="00E27C66">
        <w:rPr>
          <w:rFonts w:ascii="Barlow" w:hAnsi="Barlow"/>
        </w:rPr>
        <w:t xml:space="preserve">: </w:t>
      </w:r>
      <w:hyperlink r:id="rId9" w:history="1">
        <w:r w:rsidR="003961B3" w:rsidRPr="00E27C66">
          <w:rPr>
            <w:rStyle w:val="Hyperlink"/>
            <w:rFonts w:ascii="Barlow" w:hAnsi="Barlow"/>
          </w:rPr>
          <w:t>kreuzwieser@ooemuseumsverbund.at</w:t>
        </w:r>
      </w:hyperlink>
      <w:r w:rsidR="004F3852" w:rsidRPr="00E27C66">
        <w:rPr>
          <w:rFonts w:ascii="Barlow" w:hAnsi="Barlow"/>
        </w:rPr>
        <w:t>.</w:t>
      </w:r>
    </w:p>
    <w:p w:rsidR="00E27C66" w:rsidRDefault="00E27C66" w:rsidP="00CE00DC">
      <w:pPr>
        <w:spacing w:after="0" w:line="360" w:lineRule="auto"/>
        <w:rPr>
          <w:rFonts w:ascii="Barlow" w:hAnsi="Barlow"/>
          <w:b/>
        </w:rPr>
      </w:pPr>
    </w:p>
    <w:p w:rsidR="002640AF" w:rsidRPr="00E27C66" w:rsidRDefault="00F94B5B" w:rsidP="00CE00DC">
      <w:pPr>
        <w:spacing w:after="0" w:line="360" w:lineRule="auto"/>
        <w:rPr>
          <w:rFonts w:ascii="Barlow" w:hAnsi="Barlow"/>
          <w:b/>
        </w:rPr>
      </w:pPr>
      <w:r w:rsidRPr="00E27C66">
        <w:rPr>
          <w:rFonts w:ascii="Barlow" w:hAnsi="Barlow"/>
          <w:b/>
        </w:rPr>
        <w:t>Rückfragehinweis</w:t>
      </w:r>
      <w:r w:rsidR="002640AF" w:rsidRPr="00E27C66">
        <w:rPr>
          <w:rFonts w:ascii="Barlow" w:hAnsi="Barlow"/>
          <w:b/>
        </w:rPr>
        <w:t>:</w:t>
      </w:r>
    </w:p>
    <w:p w:rsidR="002640AF" w:rsidRPr="00E27C66" w:rsidRDefault="002640AF" w:rsidP="004F3852">
      <w:pPr>
        <w:spacing w:after="0" w:line="240" w:lineRule="auto"/>
        <w:rPr>
          <w:rFonts w:ascii="Barlow" w:hAnsi="Barlow"/>
        </w:rPr>
      </w:pPr>
      <w:r w:rsidRPr="00E27C66">
        <w:rPr>
          <w:rFonts w:ascii="Barlow" w:hAnsi="Barlow"/>
        </w:rPr>
        <w:t>Verbund Oberösterreichischer Museen</w:t>
      </w:r>
    </w:p>
    <w:p w:rsidR="002640AF" w:rsidRPr="00E27C66" w:rsidRDefault="002640AF" w:rsidP="004F3852">
      <w:pPr>
        <w:spacing w:after="0" w:line="240" w:lineRule="auto"/>
        <w:rPr>
          <w:rFonts w:ascii="Barlow" w:hAnsi="Barlow"/>
        </w:rPr>
      </w:pPr>
      <w:r w:rsidRPr="00E27C66">
        <w:rPr>
          <w:rFonts w:ascii="Barlow" w:hAnsi="Barlow"/>
        </w:rPr>
        <w:t>Welser Straße 20</w:t>
      </w:r>
    </w:p>
    <w:p w:rsidR="002640AF" w:rsidRPr="00E27C66" w:rsidRDefault="002640AF" w:rsidP="004F3852">
      <w:pPr>
        <w:spacing w:after="0" w:line="240" w:lineRule="auto"/>
        <w:rPr>
          <w:rFonts w:ascii="Barlow" w:hAnsi="Barlow"/>
        </w:rPr>
      </w:pPr>
      <w:r w:rsidRPr="00E27C66">
        <w:rPr>
          <w:rFonts w:ascii="Barlow" w:hAnsi="Barlow"/>
        </w:rPr>
        <w:t xml:space="preserve">4060 </w:t>
      </w:r>
      <w:proofErr w:type="spellStart"/>
      <w:proofErr w:type="gramStart"/>
      <w:r w:rsidRPr="00E27C66">
        <w:rPr>
          <w:rFonts w:ascii="Barlow" w:hAnsi="Barlow"/>
        </w:rPr>
        <w:t>Leonding</w:t>
      </w:r>
      <w:proofErr w:type="spellEnd"/>
      <w:proofErr w:type="gramEnd"/>
    </w:p>
    <w:p w:rsidR="00E27C66" w:rsidRDefault="00E27C66" w:rsidP="004F3852">
      <w:pPr>
        <w:spacing w:after="0" w:line="240" w:lineRule="auto"/>
        <w:rPr>
          <w:rFonts w:ascii="Barlow" w:hAnsi="Barlow"/>
        </w:rPr>
      </w:pPr>
    </w:p>
    <w:p w:rsidR="002640AF" w:rsidRPr="00E27C66" w:rsidRDefault="002640AF" w:rsidP="004F3852">
      <w:pPr>
        <w:spacing w:after="0" w:line="240" w:lineRule="auto"/>
        <w:rPr>
          <w:rFonts w:ascii="Barlow" w:hAnsi="Barlow"/>
        </w:rPr>
      </w:pPr>
      <w:r w:rsidRPr="00E27C66">
        <w:rPr>
          <w:rFonts w:ascii="Barlow" w:hAnsi="Barlow"/>
        </w:rPr>
        <w:t>Tel.: +43 (0)732/68 26 16</w:t>
      </w:r>
    </w:p>
    <w:p w:rsidR="002640AF" w:rsidRPr="00E27C66" w:rsidRDefault="002640AF" w:rsidP="004F3852">
      <w:pPr>
        <w:spacing w:after="0" w:line="240" w:lineRule="auto"/>
        <w:rPr>
          <w:rFonts w:ascii="Barlow" w:hAnsi="Barlow"/>
        </w:rPr>
      </w:pPr>
      <w:r w:rsidRPr="00E27C66">
        <w:rPr>
          <w:rFonts w:ascii="Barlow" w:hAnsi="Barlow"/>
        </w:rPr>
        <w:t xml:space="preserve">E-Mail: </w:t>
      </w:r>
      <w:hyperlink r:id="rId10" w:history="1">
        <w:r w:rsidR="00F94B5B" w:rsidRPr="00E27C66">
          <w:rPr>
            <w:rStyle w:val="Hyperlink"/>
            <w:rFonts w:ascii="Barlow" w:hAnsi="Barlow"/>
          </w:rPr>
          <w:t>office@ooemuseumsverbund.at</w:t>
        </w:r>
      </w:hyperlink>
      <w:r w:rsidR="00F94B5B" w:rsidRPr="00E27C66">
        <w:rPr>
          <w:rStyle w:val="Hyperlink"/>
          <w:rFonts w:ascii="Barlow" w:hAnsi="Barlow"/>
        </w:rPr>
        <w:t xml:space="preserve"> </w:t>
      </w:r>
      <w:r w:rsidRPr="00E27C66">
        <w:rPr>
          <w:rFonts w:ascii="Barlow" w:hAnsi="Barlow"/>
        </w:rPr>
        <w:t xml:space="preserve"> </w:t>
      </w:r>
    </w:p>
    <w:p w:rsidR="00E27C66" w:rsidRPr="00E27C66" w:rsidRDefault="00E27C66" w:rsidP="004F3852">
      <w:pPr>
        <w:spacing w:after="0" w:line="240" w:lineRule="auto"/>
        <w:rPr>
          <w:rFonts w:ascii="Barlow" w:hAnsi="Barlow"/>
        </w:rPr>
      </w:pPr>
      <w:r>
        <w:rPr>
          <w:rFonts w:ascii="Barlow" w:hAnsi="Barlow"/>
        </w:rPr>
        <w:fldChar w:fldCharType="begin"/>
      </w:r>
      <w:r>
        <w:rPr>
          <w:rFonts w:ascii="Barlow" w:hAnsi="Barlow"/>
        </w:rPr>
        <w:instrText xml:space="preserve"> HYPERLINK "http://</w:instrText>
      </w:r>
      <w:r w:rsidRPr="00E27C66">
        <w:rPr>
          <w:rFonts w:ascii="Barlow" w:hAnsi="Barlow"/>
        </w:rPr>
        <w:instrText xml:space="preserve">www.ooemuseumsverbund.at </w:instrText>
      </w:r>
    </w:p>
    <w:p w:rsidR="00E27C66" w:rsidRPr="00905A74" w:rsidRDefault="00E27C66" w:rsidP="004F3852">
      <w:pPr>
        <w:spacing w:after="0" w:line="240" w:lineRule="auto"/>
        <w:rPr>
          <w:rStyle w:val="Hyperlink"/>
          <w:rFonts w:ascii="Barlow" w:hAnsi="Barlow"/>
        </w:rPr>
      </w:pPr>
      <w:r w:rsidRPr="00E27C66">
        <w:rPr>
          <w:rFonts w:ascii="Barlow" w:hAnsi="Barlow"/>
        </w:rPr>
        <w:instrText>www.ooegeschichte.at</w:instrText>
      </w:r>
      <w:r>
        <w:rPr>
          <w:rFonts w:ascii="Barlow" w:hAnsi="Barlow"/>
        </w:rPr>
        <w:instrText xml:space="preserve">" </w:instrText>
      </w:r>
      <w:r>
        <w:rPr>
          <w:rFonts w:ascii="Barlow" w:hAnsi="Barlow"/>
        </w:rPr>
        <w:fldChar w:fldCharType="separate"/>
      </w:r>
      <w:r w:rsidRPr="00905A74">
        <w:rPr>
          <w:rStyle w:val="Hyperlink"/>
          <w:rFonts w:ascii="Barlow" w:hAnsi="Barlow"/>
        </w:rPr>
        <w:t xml:space="preserve">www.ooemuseumsverbund.at </w:t>
      </w:r>
    </w:p>
    <w:p w:rsidR="004F3852" w:rsidRPr="00E27C66" w:rsidRDefault="00E27C66" w:rsidP="004F3852">
      <w:pPr>
        <w:spacing w:after="0" w:line="240" w:lineRule="auto"/>
        <w:rPr>
          <w:rStyle w:val="Hyperlink"/>
          <w:rFonts w:ascii="Barlow" w:hAnsi="Barlow"/>
          <w:color w:val="auto"/>
          <w:u w:val="none"/>
        </w:rPr>
      </w:pPr>
      <w:r w:rsidRPr="00905A74">
        <w:rPr>
          <w:rStyle w:val="Hyperlink"/>
          <w:rFonts w:ascii="Barlow" w:hAnsi="Barlow"/>
        </w:rPr>
        <w:t>www.ooegeschichte.at</w:t>
      </w:r>
      <w:r>
        <w:rPr>
          <w:rFonts w:ascii="Barlow" w:hAnsi="Barlow"/>
        </w:rPr>
        <w:fldChar w:fldCharType="end"/>
      </w:r>
      <w:r w:rsidR="004F3852" w:rsidRPr="00E27C66">
        <w:rPr>
          <w:rFonts w:ascii="Barlow" w:hAnsi="Barlow"/>
        </w:rPr>
        <w:t xml:space="preserve"> </w:t>
      </w:r>
      <w:r w:rsidR="004F3852" w:rsidRPr="00E27C66">
        <w:rPr>
          <w:rFonts w:ascii="Barlow" w:hAnsi="Barlow"/>
        </w:rPr>
        <w:tab/>
      </w:r>
    </w:p>
    <w:p w:rsidR="000A209F" w:rsidRPr="00E27C66" w:rsidRDefault="00893246" w:rsidP="004F3852">
      <w:pPr>
        <w:spacing w:after="0" w:line="240" w:lineRule="auto"/>
        <w:rPr>
          <w:rFonts w:ascii="Barlow" w:hAnsi="Barlow"/>
        </w:rPr>
      </w:pPr>
      <w:hyperlink r:id="rId11" w:history="1">
        <w:r w:rsidR="00E27C66" w:rsidRPr="00905A74">
          <w:rPr>
            <w:rStyle w:val="Hyperlink"/>
            <w:rFonts w:ascii="Barlow" w:hAnsi="Barlow"/>
          </w:rPr>
          <w:t>www.ooe2018.at</w:t>
        </w:r>
      </w:hyperlink>
      <w:r w:rsidR="00E27C66">
        <w:rPr>
          <w:rFonts w:ascii="Barlow" w:hAnsi="Barlow"/>
        </w:rPr>
        <w:t xml:space="preserve"> </w:t>
      </w:r>
    </w:p>
    <w:sectPr w:rsidR="000A209F" w:rsidRPr="00E27C66">
      <w:head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1D37" w:rsidRDefault="00891D37" w:rsidP="00FD38B6">
      <w:pPr>
        <w:spacing w:after="0" w:line="240" w:lineRule="auto"/>
      </w:pPr>
      <w:r>
        <w:separator/>
      </w:r>
    </w:p>
  </w:endnote>
  <w:endnote w:type="continuationSeparator" w:id="0">
    <w:p w:rsidR="00891D37" w:rsidRDefault="00891D37" w:rsidP="00FD38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rlow Medium">
    <w:panose1 w:val="00000600000000000000"/>
    <w:charset w:val="00"/>
    <w:family w:val="auto"/>
    <w:pitch w:val="variable"/>
    <w:sig w:usb0="00000007" w:usb1="00000000" w:usb2="00000000" w:usb3="00000000" w:csb0="00000093" w:csb1="00000000"/>
  </w:font>
  <w:font w:name="Barlow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1D37" w:rsidRDefault="00891D37" w:rsidP="00FD38B6">
      <w:pPr>
        <w:spacing w:after="0" w:line="240" w:lineRule="auto"/>
      </w:pPr>
      <w:r>
        <w:separator/>
      </w:r>
    </w:p>
  </w:footnote>
  <w:footnote w:type="continuationSeparator" w:id="0">
    <w:p w:rsidR="00891D37" w:rsidRDefault="00891D37" w:rsidP="00FD38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60508185"/>
      <w:docPartObj>
        <w:docPartGallery w:val="Page Numbers (Margins)"/>
        <w:docPartUnique/>
      </w:docPartObj>
    </w:sdtPr>
    <w:sdtEndPr/>
    <w:sdtContent>
      <w:p w:rsidR="00FD38B6" w:rsidRDefault="00FD38B6">
        <w:pPr>
          <w:pStyle w:val="Kopfzeile"/>
        </w:pPr>
        <w:r>
          <w:rPr>
            <w:noProof/>
            <w:lang w:eastAsia="de-AT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799BA8DC" wp14:editId="63A9F868">
                  <wp:simplePos x="0" y="0"/>
                  <wp:positionH relativeFrom="rightMargin">
                    <wp:align>right</wp:align>
                  </wp:positionH>
                  <wp:positionV relativeFrom="margin">
                    <wp:align>center</wp:align>
                  </wp:positionV>
                  <wp:extent cx="727710" cy="329565"/>
                  <wp:effectExtent l="1905" t="0" r="1905" b="3810"/>
                  <wp:wrapNone/>
                  <wp:docPr id="545" name="Rechteck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27710" cy="329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38B6" w:rsidRPr="00FD38B6" w:rsidRDefault="00FD38B6">
                              <w:pPr>
                                <w:pBdr>
                                  <w:bottom w:val="single" w:sz="4" w:space="1" w:color="auto"/>
                                </w:pBdr>
                                <w:rPr>
                                  <w:rFonts w:ascii="Book Antiqua" w:hAnsi="Book Antiqua"/>
                                  <w:sz w:val="20"/>
                                  <w:szCs w:val="20"/>
                                </w:rPr>
                              </w:pPr>
                              <w:r w:rsidRPr="00FD38B6">
                                <w:rPr>
                                  <w:rFonts w:ascii="Book Antiqua" w:hAnsi="Book Antiqua"/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Pr="00FD38B6">
                                <w:rPr>
                                  <w:rFonts w:ascii="Book Antiqua" w:hAnsi="Book Antiqua"/>
                                  <w:sz w:val="20"/>
                                  <w:szCs w:val="20"/>
                                </w:rPr>
                                <w:instrText>PAGE   \* MERGEFORMAT</w:instrText>
                              </w:r>
                              <w:r w:rsidRPr="00FD38B6">
                                <w:rPr>
                                  <w:rFonts w:ascii="Book Antiqua" w:hAnsi="Book Antiqua"/>
                                  <w:sz w:val="20"/>
                                  <w:szCs w:val="20"/>
                                </w:rPr>
                                <w:fldChar w:fldCharType="separate"/>
                              </w:r>
                              <w:r w:rsidR="00893246" w:rsidRPr="00893246">
                                <w:rPr>
                                  <w:rFonts w:ascii="Book Antiqua" w:hAnsi="Book Antiqua"/>
                                  <w:noProof/>
                                  <w:sz w:val="20"/>
                                  <w:szCs w:val="20"/>
                                  <w:lang w:val="de-DE"/>
                                </w:rPr>
                                <w:t>2</w:t>
                              </w:r>
                              <w:r w:rsidRPr="00FD38B6">
                                <w:rPr>
                                  <w:rFonts w:ascii="Book Antiqua" w:hAnsi="Book Antiqua"/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rightMargin">
                    <wp14:pctWidth>80000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chteck 4" o:spid="_x0000_s1026" style="position:absolute;margin-left:6.1pt;margin-top:0;width:57.3pt;height:25.95pt;z-index:251659264;visibility:visible;mso-wrap-style:square;mso-width-percent:800;mso-height-percent:0;mso-wrap-distance-left:9pt;mso-wrap-distance-top:0;mso-wrap-distance-right:9pt;mso-wrap-distance-bottom:0;mso-position-horizontal:right;mso-position-horizontal-relative:right-margin-area;mso-position-vertical:center;mso-position-vertical-relative:margin;mso-width-percent:800;mso-height-percent: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" o:allowincell="f" stroked="f">
                  <v:textbox>
                    <w:txbxContent>
                      <w:p w:rsidR="00FD38B6" w:rsidRPr="00FD38B6" w:rsidRDefault="00FD38B6">
                        <w:pPr>
                          <w:pBdr>
                            <w:bottom w:val="single" w:sz="4" w:space="1" w:color="auto"/>
                          </w:pBdr>
                          <w:rPr>
                            <w:rFonts w:ascii="Book Antiqua" w:hAnsi="Book Antiqua"/>
                            <w:sz w:val="20"/>
                            <w:szCs w:val="20"/>
                          </w:rPr>
                        </w:pPr>
                        <w:r w:rsidRPr="00FD38B6">
                          <w:rPr>
                            <w:rFonts w:ascii="Book Antiqua" w:hAnsi="Book Antiqua"/>
                            <w:sz w:val="20"/>
                            <w:szCs w:val="20"/>
                          </w:rPr>
                          <w:fldChar w:fldCharType="begin"/>
                        </w:r>
                        <w:r w:rsidRPr="00FD38B6">
                          <w:rPr>
                            <w:rFonts w:ascii="Book Antiqua" w:hAnsi="Book Antiqua"/>
                            <w:sz w:val="20"/>
                            <w:szCs w:val="20"/>
                          </w:rPr>
                          <w:instrText>PAGE   \* MERGEFORMAT</w:instrText>
                        </w:r>
                        <w:r w:rsidRPr="00FD38B6">
                          <w:rPr>
                            <w:rFonts w:ascii="Book Antiqua" w:hAnsi="Book Antiqua"/>
                            <w:sz w:val="20"/>
                            <w:szCs w:val="20"/>
                          </w:rPr>
                          <w:fldChar w:fldCharType="separate"/>
                        </w:r>
                        <w:r w:rsidR="00893246" w:rsidRPr="00893246">
                          <w:rPr>
                            <w:rFonts w:ascii="Book Antiqua" w:hAnsi="Book Antiqua"/>
                            <w:noProof/>
                            <w:sz w:val="20"/>
                            <w:szCs w:val="20"/>
                            <w:lang w:val="de-DE"/>
                          </w:rPr>
                          <w:t>2</w:t>
                        </w:r>
                        <w:r w:rsidRPr="00FD38B6">
                          <w:rPr>
                            <w:rFonts w:ascii="Book Antiqua" w:hAnsi="Book Antiqua"/>
                            <w:sz w:val="20"/>
                            <w:szCs w:val="20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9957F2"/>
    <w:multiLevelType w:val="hybridMultilevel"/>
    <w:tmpl w:val="38160ACE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F75"/>
    <w:rsid w:val="000006F4"/>
    <w:rsid w:val="00024304"/>
    <w:rsid w:val="00070224"/>
    <w:rsid w:val="00097903"/>
    <w:rsid w:val="000A209F"/>
    <w:rsid w:val="000E2378"/>
    <w:rsid w:val="000F4C6D"/>
    <w:rsid w:val="000F68ED"/>
    <w:rsid w:val="001168E3"/>
    <w:rsid w:val="001553E1"/>
    <w:rsid w:val="00160218"/>
    <w:rsid w:val="001616C4"/>
    <w:rsid w:val="0016496B"/>
    <w:rsid w:val="001D0DBD"/>
    <w:rsid w:val="001E601C"/>
    <w:rsid w:val="00222032"/>
    <w:rsid w:val="00226CCE"/>
    <w:rsid w:val="002333CE"/>
    <w:rsid w:val="002640AF"/>
    <w:rsid w:val="002C04A7"/>
    <w:rsid w:val="002F6B6F"/>
    <w:rsid w:val="002F7695"/>
    <w:rsid w:val="003128CD"/>
    <w:rsid w:val="00343E38"/>
    <w:rsid w:val="003820F5"/>
    <w:rsid w:val="00387738"/>
    <w:rsid w:val="003961B3"/>
    <w:rsid w:val="00396E4C"/>
    <w:rsid w:val="003B1D41"/>
    <w:rsid w:val="003F7338"/>
    <w:rsid w:val="00427333"/>
    <w:rsid w:val="00437F73"/>
    <w:rsid w:val="00450CD3"/>
    <w:rsid w:val="00467CC5"/>
    <w:rsid w:val="00483219"/>
    <w:rsid w:val="004848E2"/>
    <w:rsid w:val="004C6D05"/>
    <w:rsid w:val="004F3852"/>
    <w:rsid w:val="005047A4"/>
    <w:rsid w:val="0051196D"/>
    <w:rsid w:val="005344CF"/>
    <w:rsid w:val="00542498"/>
    <w:rsid w:val="005545B1"/>
    <w:rsid w:val="005639DC"/>
    <w:rsid w:val="005928B8"/>
    <w:rsid w:val="00613ACA"/>
    <w:rsid w:val="006437A1"/>
    <w:rsid w:val="00664FE1"/>
    <w:rsid w:val="006A0FEF"/>
    <w:rsid w:val="006A5BFE"/>
    <w:rsid w:val="00751CBA"/>
    <w:rsid w:val="00755F78"/>
    <w:rsid w:val="0076044C"/>
    <w:rsid w:val="00761926"/>
    <w:rsid w:val="007641E7"/>
    <w:rsid w:val="007D56F3"/>
    <w:rsid w:val="007D5AE4"/>
    <w:rsid w:val="007E5B4A"/>
    <w:rsid w:val="00810A96"/>
    <w:rsid w:val="0081295B"/>
    <w:rsid w:val="00852A73"/>
    <w:rsid w:val="008558E0"/>
    <w:rsid w:val="008727CB"/>
    <w:rsid w:val="0087707C"/>
    <w:rsid w:val="00877B32"/>
    <w:rsid w:val="00891D37"/>
    <w:rsid w:val="00893246"/>
    <w:rsid w:val="008B16A5"/>
    <w:rsid w:val="008E754F"/>
    <w:rsid w:val="008F211C"/>
    <w:rsid w:val="00944F75"/>
    <w:rsid w:val="009B0C7D"/>
    <w:rsid w:val="009B423C"/>
    <w:rsid w:val="009B4B27"/>
    <w:rsid w:val="009B538D"/>
    <w:rsid w:val="00A069AF"/>
    <w:rsid w:val="00A07EBB"/>
    <w:rsid w:val="00A83547"/>
    <w:rsid w:val="00AC60B1"/>
    <w:rsid w:val="00AE5F48"/>
    <w:rsid w:val="00B2068F"/>
    <w:rsid w:val="00B25FB5"/>
    <w:rsid w:val="00B301DA"/>
    <w:rsid w:val="00B33283"/>
    <w:rsid w:val="00B51EA8"/>
    <w:rsid w:val="00B61A9A"/>
    <w:rsid w:val="00B62FF5"/>
    <w:rsid w:val="00B8591F"/>
    <w:rsid w:val="00B91815"/>
    <w:rsid w:val="00BC1906"/>
    <w:rsid w:val="00BC53AE"/>
    <w:rsid w:val="00C10DA9"/>
    <w:rsid w:val="00C14471"/>
    <w:rsid w:val="00C529B7"/>
    <w:rsid w:val="00C55B81"/>
    <w:rsid w:val="00C87DD1"/>
    <w:rsid w:val="00CC07A0"/>
    <w:rsid w:val="00CD44B7"/>
    <w:rsid w:val="00CE00DC"/>
    <w:rsid w:val="00D039AC"/>
    <w:rsid w:val="00D11E04"/>
    <w:rsid w:val="00D26EBE"/>
    <w:rsid w:val="00D51958"/>
    <w:rsid w:val="00D85E54"/>
    <w:rsid w:val="00DE31F2"/>
    <w:rsid w:val="00E27C66"/>
    <w:rsid w:val="00E301C3"/>
    <w:rsid w:val="00E42FB6"/>
    <w:rsid w:val="00E46AAD"/>
    <w:rsid w:val="00EB3F86"/>
    <w:rsid w:val="00ED09A3"/>
    <w:rsid w:val="00ED0E3A"/>
    <w:rsid w:val="00ED3FA7"/>
    <w:rsid w:val="00F25AF9"/>
    <w:rsid w:val="00F42C8F"/>
    <w:rsid w:val="00F80F5D"/>
    <w:rsid w:val="00F83A2C"/>
    <w:rsid w:val="00F91BE2"/>
    <w:rsid w:val="00F94B5B"/>
    <w:rsid w:val="00FB5F40"/>
    <w:rsid w:val="00FB7675"/>
    <w:rsid w:val="00FD2DA4"/>
    <w:rsid w:val="00FD38B6"/>
    <w:rsid w:val="00FE5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A069AF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4C6D05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832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83219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FD38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D38B6"/>
  </w:style>
  <w:style w:type="paragraph" w:styleId="Fuzeile">
    <w:name w:val="footer"/>
    <w:basedOn w:val="Standard"/>
    <w:link w:val="FuzeileZchn"/>
    <w:uiPriority w:val="99"/>
    <w:unhideWhenUsed/>
    <w:rsid w:val="00FD38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D38B6"/>
  </w:style>
  <w:style w:type="paragraph" w:customStyle="1" w:styleId="imagecaptiontitle">
    <w:name w:val="imagecaptiontitle"/>
    <w:basedOn w:val="Standard"/>
    <w:rsid w:val="00E46A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styleId="Fett">
    <w:name w:val="Strong"/>
    <w:basedOn w:val="Absatz-Standardschriftart"/>
    <w:uiPriority w:val="22"/>
    <w:qFormat/>
    <w:rsid w:val="00E46AAD"/>
    <w:rPr>
      <w:b/>
      <w:bCs/>
    </w:rPr>
  </w:style>
  <w:style w:type="paragraph" w:customStyle="1" w:styleId="Titel1">
    <w:name w:val="Titel1"/>
    <w:basedOn w:val="Standard"/>
    <w:rsid w:val="00E46A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A069AF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4C6D05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832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83219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FD38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D38B6"/>
  </w:style>
  <w:style w:type="paragraph" w:styleId="Fuzeile">
    <w:name w:val="footer"/>
    <w:basedOn w:val="Standard"/>
    <w:link w:val="FuzeileZchn"/>
    <w:uiPriority w:val="99"/>
    <w:unhideWhenUsed/>
    <w:rsid w:val="00FD38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D38B6"/>
  </w:style>
  <w:style w:type="paragraph" w:customStyle="1" w:styleId="imagecaptiontitle">
    <w:name w:val="imagecaptiontitle"/>
    <w:basedOn w:val="Standard"/>
    <w:rsid w:val="00E46A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styleId="Fett">
    <w:name w:val="Strong"/>
    <w:basedOn w:val="Absatz-Standardschriftart"/>
    <w:uiPriority w:val="22"/>
    <w:qFormat/>
    <w:rsid w:val="00E46AAD"/>
    <w:rPr>
      <w:b/>
      <w:bCs/>
    </w:rPr>
  </w:style>
  <w:style w:type="paragraph" w:customStyle="1" w:styleId="Titel1">
    <w:name w:val="Titel1"/>
    <w:basedOn w:val="Standard"/>
    <w:rsid w:val="00E46A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2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ooe2018.a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office@ooemuseumsverbund.a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kreuzwieser@ooemuseumsverbund.a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352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kreuzwieser</dc:creator>
  <cp:lastModifiedBy>kreuzwieser</cp:lastModifiedBy>
  <cp:revision>19</cp:revision>
  <dcterms:created xsi:type="dcterms:W3CDTF">2018-04-17T05:34:00Z</dcterms:created>
  <dcterms:modified xsi:type="dcterms:W3CDTF">2018-04-18T11:43:00Z</dcterms:modified>
</cp:coreProperties>
</file>