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6FC" w:rsidRDefault="000076FC" w:rsidP="000076FC">
      <w:pPr>
        <w:jc w:val="center"/>
        <w:rPr>
          <w:rFonts w:eastAsiaTheme="majorEastAsia"/>
          <w:caps/>
          <w:sz w:val="96"/>
          <w:szCs w:val="96"/>
        </w:rPr>
      </w:pPr>
      <w:bookmarkStart w:id="0" w:name="_Toc435786816"/>
      <w:r>
        <w:rPr>
          <w:rFonts w:eastAsiaTheme="majorEastAsia"/>
          <w:caps/>
          <w:noProof/>
          <w:sz w:val="96"/>
          <w:szCs w:val="96"/>
          <w:lang w:eastAsia="en-AU"/>
        </w:rPr>
        <w:drawing>
          <wp:inline distT="0" distB="0" distL="0" distR="0">
            <wp:extent cx="5733415" cy="779780"/>
            <wp:effectExtent l="19050" t="0" r="635" b="0"/>
            <wp:docPr id="1" name="Picture 0" descr="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gif"/>
                    <pic:cNvPicPr/>
                  </pic:nvPicPr>
                  <pic:blipFill>
                    <a:blip r:embed="rId9" cstate="print"/>
                    <a:stretch>
                      <a:fillRect/>
                    </a:stretch>
                  </pic:blipFill>
                  <pic:spPr>
                    <a:xfrm>
                      <a:off x="0" y="0"/>
                      <a:ext cx="5733415" cy="779780"/>
                    </a:xfrm>
                    <a:prstGeom prst="rect">
                      <a:avLst/>
                    </a:prstGeom>
                  </pic:spPr>
                </pic:pic>
              </a:graphicData>
            </a:graphic>
          </wp:inline>
        </w:drawing>
      </w:r>
    </w:p>
    <w:p w:rsidR="000076FC" w:rsidRDefault="000076FC" w:rsidP="000076FC">
      <w:pPr>
        <w:jc w:val="center"/>
        <w:rPr>
          <w:rFonts w:eastAsiaTheme="majorEastAsia"/>
          <w:caps/>
          <w:sz w:val="96"/>
          <w:szCs w:val="96"/>
        </w:rPr>
      </w:pPr>
    </w:p>
    <w:p w:rsidR="00640314" w:rsidRPr="000076FC" w:rsidRDefault="000076FC" w:rsidP="000076FC">
      <w:pPr>
        <w:jc w:val="center"/>
        <w:rPr>
          <w:rFonts w:eastAsiaTheme="majorEastAsia"/>
          <w:caps/>
          <w:sz w:val="96"/>
          <w:szCs w:val="96"/>
        </w:rPr>
      </w:pPr>
      <w:r w:rsidRPr="000076FC">
        <w:rPr>
          <w:rFonts w:eastAsiaTheme="majorEastAsia"/>
          <w:caps/>
          <w:sz w:val="96"/>
          <w:szCs w:val="96"/>
        </w:rPr>
        <w:t>AUSTRALIAN BRIDGE FEDERATION</w:t>
      </w:r>
    </w:p>
    <w:p w:rsidR="000076FC" w:rsidRPr="000076FC" w:rsidRDefault="000076FC" w:rsidP="000076FC">
      <w:pPr>
        <w:jc w:val="center"/>
        <w:rPr>
          <w:rFonts w:eastAsiaTheme="majorEastAsia"/>
          <w:caps/>
          <w:sz w:val="96"/>
          <w:szCs w:val="96"/>
        </w:rPr>
      </w:pPr>
    </w:p>
    <w:p w:rsidR="000076FC" w:rsidRPr="000076FC" w:rsidRDefault="000076FC" w:rsidP="000076FC">
      <w:pPr>
        <w:jc w:val="center"/>
        <w:rPr>
          <w:rFonts w:eastAsiaTheme="majorEastAsia"/>
          <w:caps/>
          <w:sz w:val="96"/>
          <w:szCs w:val="96"/>
        </w:rPr>
      </w:pPr>
      <w:r w:rsidRPr="000076FC">
        <w:rPr>
          <w:rFonts w:eastAsiaTheme="majorEastAsia"/>
          <w:caps/>
          <w:sz w:val="96"/>
          <w:szCs w:val="96"/>
        </w:rPr>
        <w:t>MASTERPOINT SCHEME</w:t>
      </w:r>
    </w:p>
    <w:p w:rsidR="00E5519D" w:rsidRDefault="00E5519D" w:rsidP="000076FC">
      <w:pPr>
        <w:jc w:val="center"/>
        <w:rPr>
          <w:rFonts w:eastAsiaTheme="majorEastAsia"/>
          <w:caps/>
          <w:sz w:val="24"/>
          <w:szCs w:val="24"/>
        </w:rPr>
      </w:pPr>
    </w:p>
    <w:p w:rsidR="00E5519D" w:rsidRDefault="00E5519D" w:rsidP="000076FC">
      <w:pPr>
        <w:jc w:val="center"/>
        <w:rPr>
          <w:rFonts w:eastAsiaTheme="majorEastAsia"/>
          <w:caps/>
          <w:sz w:val="24"/>
          <w:szCs w:val="24"/>
        </w:rPr>
      </w:pPr>
    </w:p>
    <w:p w:rsidR="00E5519D" w:rsidRDefault="00E5519D" w:rsidP="000076FC">
      <w:pPr>
        <w:jc w:val="center"/>
        <w:rPr>
          <w:rFonts w:eastAsiaTheme="majorEastAsia"/>
          <w:caps/>
          <w:sz w:val="24"/>
          <w:szCs w:val="24"/>
        </w:rPr>
      </w:pPr>
    </w:p>
    <w:p w:rsidR="00E5519D" w:rsidRDefault="00E5519D" w:rsidP="000076FC">
      <w:pPr>
        <w:jc w:val="center"/>
        <w:rPr>
          <w:rFonts w:eastAsiaTheme="majorEastAsia"/>
          <w:caps/>
          <w:sz w:val="24"/>
          <w:szCs w:val="24"/>
        </w:rPr>
      </w:pPr>
    </w:p>
    <w:p w:rsidR="00E5519D" w:rsidRDefault="00E5519D" w:rsidP="000076FC">
      <w:pPr>
        <w:jc w:val="center"/>
        <w:rPr>
          <w:rFonts w:eastAsiaTheme="majorEastAsia"/>
          <w:caps/>
          <w:sz w:val="24"/>
          <w:szCs w:val="24"/>
        </w:rPr>
      </w:pPr>
    </w:p>
    <w:p w:rsidR="00E5519D" w:rsidRDefault="00E5519D" w:rsidP="000076FC">
      <w:pPr>
        <w:jc w:val="center"/>
        <w:rPr>
          <w:rFonts w:eastAsiaTheme="majorEastAsia"/>
          <w:caps/>
          <w:sz w:val="24"/>
          <w:szCs w:val="24"/>
        </w:rPr>
      </w:pPr>
    </w:p>
    <w:p w:rsidR="00E5519D" w:rsidRDefault="00E5519D" w:rsidP="000076FC">
      <w:pPr>
        <w:jc w:val="center"/>
        <w:rPr>
          <w:rFonts w:eastAsiaTheme="majorEastAsia"/>
          <w:caps/>
          <w:sz w:val="24"/>
          <w:szCs w:val="24"/>
        </w:rPr>
      </w:pPr>
    </w:p>
    <w:p w:rsidR="00E5519D" w:rsidRDefault="00E5519D" w:rsidP="000076FC">
      <w:pPr>
        <w:jc w:val="center"/>
        <w:rPr>
          <w:rFonts w:eastAsiaTheme="majorEastAsia"/>
          <w:caps/>
          <w:sz w:val="24"/>
          <w:szCs w:val="24"/>
        </w:rPr>
      </w:pPr>
    </w:p>
    <w:p w:rsidR="00E5519D" w:rsidRDefault="00E5519D" w:rsidP="000076FC">
      <w:pPr>
        <w:jc w:val="center"/>
        <w:rPr>
          <w:rFonts w:eastAsiaTheme="majorEastAsia"/>
          <w:caps/>
          <w:sz w:val="24"/>
          <w:szCs w:val="24"/>
        </w:rPr>
      </w:pPr>
    </w:p>
    <w:p w:rsidR="00E5519D" w:rsidRDefault="00E5519D" w:rsidP="000076FC">
      <w:pPr>
        <w:jc w:val="center"/>
        <w:rPr>
          <w:rFonts w:eastAsiaTheme="majorEastAsia"/>
          <w:caps/>
          <w:sz w:val="24"/>
          <w:szCs w:val="24"/>
        </w:rPr>
      </w:pPr>
    </w:p>
    <w:p w:rsidR="00E5519D" w:rsidRDefault="00E5519D" w:rsidP="000076FC">
      <w:pPr>
        <w:jc w:val="center"/>
        <w:rPr>
          <w:rFonts w:eastAsiaTheme="majorEastAsia"/>
          <w:caps/>
          <w:sz w:val="24"/>
          <w:szCs w:val="24"/>
        </w:rPr>
      </w:pPr>
    </w:p>
    <w:p w:rsidR="00E5519D" w:rsidRDefault="00E5519D" w:rsidP="000076FC">
      <w:pPr>
        <w:jc w:val="center"/>
        <w:rPr>
          <w:rFonts w:eastAsiaTheme="majorEastAsia"/>
          <w:caps/>
          <w:sz w:val="24"/>
          <w:szCs w:val="24"/>
        </w:rPr>
      </w:pPr>
    </w:p>
    <w:p w:rsidR="00E5519D" w:rsidRDefault="00E5519D" w:rsidP="000076FC">
      <w:pPr>
        <w:jc w:val="center"/>
        <w:rPr>
          <w:rFonts w:eastAsiaTheme="majorEastAsia"/>
          <w:caps/>
          <w:sz w:val="24"/>
          <w:szCs w:val="24"/>
        </w:rPr>
      </w:pPr>
    </w:p>
    <w:p w:rsidR="00E5519D" w:rsidRDefault="00E5519D" w:rsidP="000076FC">
      <w:pPr>
        <w:jc w:val="center"/>
        <w:rPr>
          <w:rFonts w:eastAsiaTheme="majorEastAsia"/>
          <w:caps/>
          <w:sz w:val="24"/>
          <w:szCs w:val="24"/>
        </w:rPr>
      </w:pPr>
    </w:p>
    <w:p w:rsidR="00E5519D" w:rsidRDefault="00E5519D" w:rsidP="000076FC">
      <w:pPr>
        <w:jc w:val="center"/>
        <w:rPr>
          <w:rFonts w:eastAsiaTheme="majorEastAsia"/>
          <w:caps/>
          <w:sz w:val="24"/>
          <w:szCs w:val="24"/>
        </w:rPr>
      </w:pPr>
    </w:p>
    <w:p w:rsidR="00E5519D" w:rsidRDefault="00E5519D" w:rsidP="000076FC">
      <w:pPr>
        <w:jc w:val="center"/>
        <w:rPr>
          <w:rFonts w:eastAsiaTheme="majorEastAsia"/>
          <w:caps/>
          <w:sz w:val="24"/>
          <w:szCs w:val="24"/>
        </w:rPr>
      </w:pPr>
    </w:p>
    <w:p w:rsidR="000076FC" w:rsidRPr="00E5519D" w:rsidRDefault="008D5A0B" w:rsidP="000076FC">
      <w:pPr>
        <w:jc w:val="center"/>
        <w:rPr>
          <w:rFonts w:eastAsiaTheme="majorEastAsia"/>
          <w:caps/>
          <w:sz w:val="24"/>
          <w:szCs w:val="24"/>
        </w:rPr>
      </w:pPr>
      <w:r>
        <w:rPr>
          <w:rFonts w:eastAsiaTheme="majorEastAsia"/>
          <w:caps/>
          <w:sz w:val="24"/>
          <w:szCs w:val="24"/>
        </w:rPr>
        <w:t>3</w:t>
      </w:r>
      <w:r w:rsidR="00E5519D" w:rsidRPr="00E5519D">
        <w:rPr>
          <w:rFonts w:eastAsiaTheme="majorEastAsia"/>
          <w:caps/>
          <w:sz w:val="24"/>
          <w:szCs w:val="24"/>
        </w:rPr>
        <w:t xml:space="preserve">1st </w:t>
      </w:r>
      <w:r>
        <w:rPr>
          <w:rFonts w:eastAsiaTheme="majorEastAsia"/>
          <w:caps/>
          <w:sz w:val="24"/>
          <w:szCs w:val="24"/>
        </w:rPr>
        <w:t>A</w:t>
      </w:r>
      <w:r w:rsidR="00B441EB">
        <w:rPr>
          <w:rFonts w:eastAsiaTheme="majorEastAsia"/>
          <w:caps/>
          <w:sz w:val="24"/>
          <w:szCs w:val="24"/>
        </w:rPr>
        <w:t>u</w:t>
      </w:r>
      <w:r>
        <w:rPr>
          <w:rFonts w:eastAsiaTheme="majorEastAsia"/>
          <w:caps/>
          <w:sz w:val="24"/>
          <w:szCs w:val="24"/>
        </w:rPr>
        <w:t xml:space="preserve">GUST </w:t>
      </w:r>
      <w:r w:rsidR="00975E92">
        <w:rPr>
          <w:rFonts w:eastAsiaTheme="majorEastAsia"/>
          <w:caps/>
          <w:sz w:val="24"/>
          <w:szCs w:val="24"/>
        </w:rPr>
        <w:t>201</w:t>
      </w:r>
      <w:r w:rsidR="005563F5">
        <w:rPr>
          <w:rFonts w:eastAsiaTheme="majorEastAsia"/>
          <w:caps/>
          <w:sz w:val="24"/>
          <w:szCs w:val="24"/>
        </w:rPr>
        <w:t>8</w:t>
      </w:r>
      <w:r w:rsidR="000076FC" w:rsidRPr="00E5519D">
        <w:rPr>
          <w:rFonts w:eastAsiaTheme="majorEastAsia"/>
          <w:caps/>
          <w:sz w:val="24"/>
          <w:szCs w:val="24"/>
        </w:rPr>
        <w:br w:type="page"/>
      </w:r>
    </w:p>
    <w:bookmarkEnd w:id="0" w:displacedByCustomXml="next"/>
    <w:sdt>
      <w:sdtPr>
        <w:rPr>
          <w:rFonts w:ascii="Times New Roman" w:hAnsi="Times New Roman"/>
          <w:b w:val="0"/>
          <w:bCs w:val="0"/>
          <w:color w:val="auto"/>
          <w:sz w:val="20"/>
          <w:szCs w:val="20"/>
          <w:lang w:val="en-AU"/>
        </w:rPr>
        <w:id w:val="-617064029"/>
        <w:docPartObj>
          <w:docPartGallery w:val="Table of Contents"/>
          <w:docPartUnique/>
        </w:docPartObj>
      </w:sdtPr>
      <w:sdtEndPr>
        <w:rPr>
          <w:noProof/>
        </w:rPr>
      </w:sdtEndPr>
      <w:sdtContent>
        <w:p w:rsidR="005F5633" w:rsidRDefault="005F5633">
          <w:pPr>
            <w:pStyle w:val="TOCHeading"/>
          </w:pPr>
          <w:r>
            <w:t>Contents</w:t>
          </w:r>
        </w:p>
        <w:p w:rsidR="00AF185C" w:rsidRDefault="002236EB">
          <w:pPr>
            <w:pStyle w:val="TOC1"/>
            <w:tabs>
              <w:tab w:val="left" w:pos="403"/>
              <w:tab w:val="right" w:leader="dot" w:pos="9019"/>
            </w:tabs>
            <w:rPr>
              <w:rFonts w:asciiTheme="minorHAnsi" w:eastAsiaTheme="minorEastAsia" w:hAnsiTheme="minorHAnsi" w:cstheme="minorBidi"/>
              <w:noProof/>
              <w:sz w:val="22"/>
              <w:szCs w:val="22"/>
              <w:lang w:eastAsia="en-AU"/>
            </w:rPr>
          </w:pPr>
          <w:r>
            <w:fldChar w:fldCharType="begin"/>
          </w:r>
          <w:r w:rsidR="005F5633">
            <w:instrText xml:space="preserve"> TOC \o "1-3" \h \z \u </w:instrText>
          </w:r>
          <w:r>
            <w:fldChar w:fldCharType="separate"/>
          </w:r>
          <w:hyperlink w:anchor="_Toc473464313" w:history="1">
            <w:r w:rsidR="00AF185C" w:rsidRPr="00E25F20">
              <w:rPr>
                <w:rStyle w:val="Hyperlink"/>
                <w:noProof/>
              </w:rPr>
              <w:t>1.</w:t>
            </w:r>
            <w:r w:rsidR="00AF185C">
              <w:rPr>
                <w:rFonts w:asciiTheme="minorHAnsi" w:eastAsiaTheme="minorEastAsia" w:hAnsiTheme="minorHAnsi" w:cstheme="minorBidi"/>
                <w:noProof/>
                <w:sz w:val="22"/>
                <w:szCs w:val="22"/>
                <w:lang w:eastAsia="en-AU"/>
              </w:rPr>
              <w:tab/>
            </w:r>
            <w:r w:rsidR="00AF185C" w:rsidRPr="00E25F20">
              <w:rPr>
                <w:rStyle w:val="Hyperlink"/>
                <w:noProof/>
              </w:rPr>
              <w:t>OUTLINE OF THE SCHEME</w:t>
            </w:r>
            <w:r w:rsidR="00AF185C">
              <w:rPr>
                <w:noProof/>
                <w:webHidden/>
              </w:rPr>
              <w:tab/>
            </w:r>
            <w:r>
              <w:rPr>
                <w:noProof/>
                <w:webHidden/>
              </w:rPr>
              <w:fldChar w:fldCharType="begin"/>
            </w:r>
            <w:r w:rsidR="00AF185C">
              <w:rPr>
                <w:noProof/>
                <w:webHidden/>
              </w:rPr>
              <w:instrText xml:space="preserve"> PAGEREF _Toc473464313 \h </w:instrText>
            </w:r>
            <w:r>
              <w:rPr>
                <w:noProof/>
                <w:webHidden/>
              </w:rPr>
            </w:r>
            <w:r>
              <w:rPr>
                <w:noProof/>
                <w:webHidden/>
              </w:rPr>
              <w:fldChar w:fldCharType="separate"/>
            </w:r>
            <w:r w:rsidR="00B441EB">
              <w:rPr>
                <w:noProof/>
                <w:webHidden/>
              </w:rPr>
              <w:t>5</w:t>
            </w:r>
            <w:r>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14" w:history="1">
            <w:r w:rsidR="00AF185C" w:rsidRPr="00E25F20">
              <w:rPr>
                <w:rStyle w:val="Hyperlink"/>
                <w:noProof/>
              </w:rPr>
              <w:t>1.1</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OBJECTIVES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_Toc473464314 \h </w:instrText>
            </w:r>
            <w:r w:rsidR="002236EB">
              <w:rPr>
                <w:noProof/>
                <w:webHidden/>
              </w:rPr>
            </w:r>
            <w:r w:rsidR="002236EB">
              <w:rPr>
                <w:noProof/>
                <w:webHidden/>
              </w:rPr>
              <w:fldChar w:fldCharType="separate"/>
            </w:r>
            <w:r w:rsidR="00B441EB">
              <w:rPr>
                <w:noProof/>
                <w:webHidden/>
              </w:rPr>
              <w:t>5</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15" w:history="1">
            <w:r w:rsidR="00AF185C" w:rsidRPr="00E25F20">
              <w:rPr>
                <w:rStyle w:val="Hyperlink"/>
                <w:noProof/>
              </w:rPr>
              <w:t>1.2</w:t>
            </w:r>
            <w:r w:rsidR="00AF185C">
              <w:rPr>
                <w:rFonts w:asciiTheme="minorHAnsi" w:eastAsiaTheme="minorEastAsia" w:hAnsiTheme="minorHAnsi" w:cstheme="minorBidi"/>
                <w:noProof/>
                <w:sz w:val="22"/>
                <w:szCs w:val="22"/>
                <w:lang w:eastAsia="en-AU"/>
              </w:rPr>
              <w:tab/>
            </w:r>
            <w:r w:rsidR="00AF185C" w:rsidRPr="00E25F20">
              <w:rPr>
                <w:rStyle w:val="Hyperlink"/>
                <w:noProof/>
              </w:rPr>
              <w:t>ADMINISTRATION</w:t>
            </w:r>
            <w:r w:rsidR="00AF185C">
              <w:rPr>
                <w:noProof/>
                <w:webHidden/>
              </w:rPr>
              <w:tab/>
            </w:r>
            <w:r w:rsidR="002236EB">
              <w:rPr>
                <w:noProof/>
                <w:webHidden/>
              </w:rPr>
              <w:fldChar w:fldCharType="begin"/>
            </w:r>
            <w:r w:rsidR="00AF185C">
              <w:rPr>
                <w:noProof/>
                <w:webHidden/>
              </w:rPr>
              <w:instrText xml:space="preserve"> PAGEREF _Toc473464315 \h </w:instrText>
            </w:r>
            <w:r w:rsidR="002236EB">
              <w:rPr>
                <w:noProof/>
                <w:webHidden/>
              </w:rPr>
            </w:r>
            <w:r w:rsidR="002236EB">
              <w:rPr>
                <w:noProof/>
                <w:webHidden/>
              </w:rPr>
              <w:fldChar w:fldCharType="separate"/>
            </w:r>
            <w:r w:rsidR="00B441EB">
              <w:rPr>
                <w:noProof/>
                <w:webHidden/>
              </w:rPr>
              <w:t>5</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16" w:history="1">
            <w:r w:rsidR="00AF185C" w:rsidRPr="00E25F20">
              <w:rPr>
                <w:rStyle w:val="Hyperlink"/>
                <w:noProof/>
              </w:rPr>
              <w:t>1.3</w:t>
            </w:r>
            <w:r w:rsidR="00AF185C">
              <w:rPr>
                <w:rFonts w:asciiTheme="minorHAnsi" w:eastAsiaTheme="minorEastAsia" w:hAnsiTheme="minorHAnsi" w:cstheme="minorBidi"/>
                <w:noProof/>
                <w:sz w:val="22"/>
                <w:szCs w:val="22"/>
                <w:lang w:eastAsia="en-AU"/>
              </w:rPr>
              <w:tab/>
            </w:r>
            <w:r w:rsidR="00AF185C" w:rsidRPr="00E25F20">
              <w:rPr>
                <w:rStyle w:val="Hyperlink"/>
                <w:noProof/>
              </w:rPr>
              <w:t>MEMBERSHIP</w:t>
            </w:r>
            <w:r w:rsidR="00AF185C">
              <w:rPr>
                <w:noProof/>
                <w:webHidden/>
              </w:rPr>
              <w:tab/>
            </w:r>
            <w:r w:rsidR="002236EB">
              <w:rPr>
                <w:noProof/>
                <w:webHidden/>
              </w:rPr>
              <w:fldChar w:fldCharType="begin"/>
            </w:r>
            <w:r w:rsidR="00AF185C">
              <w:rPr>
                <w:noProof/>
                <w:webHidden/>
              </w:rPr>
              <w:instrText xml:space="preserve"> PAGEREF _Toc473464316 \h </w:instrText>
            </w:r>
            <w:r w:rsidR="002236EB">
              <w:rPr>
                <w:noProof/>
                <w:webHidden/>
              </w:rPr>
            </w:r>
            <w:r w:rsidR="002236EB">
              <w:rPr>
                <w:noProof/>
                <w:webHidden/>
              </w:rPr>
              <w:fldChar w:fldCharType="separate"/>
            </w:r>
            <w:r w:rsidR="00B441EB">
              <w:rPr>
                <w:noProof/>
                <w:webHidden/>
              </w:rPr>
              <w:t>5</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17" w:history="1">
            <w:r w:rsidR="00AF185C" w:rsidRPr="00E25F20">
              <w:rPr>
                <w:rStyle w:val="Hyperlink"/>
                <w:noProof/>
              </w:rPr>
              <w:t>1.3.2</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Inactive players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_Toc473464317 \h </w:instrText>
            </w:r>
            <w:r w:rsidR="002236EB">
              <w:rPr>
                <w:noProof/>
                <w:webHidden/>
              </w:rPr>
            </w:r>
            <w:r w:rsidR="002236EB">
              <w:rPr>
                <w:noProof/>
                <w:webHidden/>
              </w:rPr>
              <w:fldChar w:fldCharType="separate"/>
            </w:r>
            <w:r w:rsidR="00B441EB">
              <w:rPr>
                <w:noProof/>
                <w:webHidden/>
              </w:rPr>
              <w:t>6</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18" w:history="1">
            <w:r w:rsidR="00AF185C" w:rsidRPr="00E25F20">
              <w:rPr>
                <w:rStyle w:val="Hyperlink"/>
                <w:noProof/>
              </w:rPr>
              <w:t>1.3.3</w:t>
            </w:r>
            <w:r w:rsidR="00AF185C">
              <w:rPr>
                <w:rFonts w:asciiTheme="minorHAnsi" w:eastAsiaTheme="minorEastAsia" w:hAnsiTheme="minorHAnsi" w:cstheme="minorBidi"/>
                <w:noProof/>
                <w:sz w:val="22"/>
                <w:szCs w:val="22"/>
                <w:lang w:eastAsia="en-AU"/>
              </w:rPr>
              <w:tab/>
            </w:r>
            <w:r w:rsidR="00AF185C" w:rsidRPr="00E25F20">
              <w:rPr>
                <w:rStyle w:val="Hyperlink"/>
                <w:noProof/>
              </w:rPr>
              <w:t>Overseas players</w:t>
            </w:r>
            <w:r w:rsidR="00AF185C">
              <w:rPr>
                <w:noProof/>
                <w:webHidden/>
              </w:rPr>
              <w:tab/>
            </w:r>
            <w:r w:rsidR="002236EB">
              <w:rPr>
                <w:noProof/>
                <w:webHidden/>
              </w:rPr>
              <w:fldChar w:fldCharType="begin"/>
            </w:r>
            <w:r w:rsidR="00AF185C">
              <w:rPr>
                <w:noProof/>
                <w:webHidden/>
              </w:rPr>
              <w:instrText xml:space="preserve"> PAGEREF _Toc473464318 \h </w:instrText>
            </w:r>
            <w:r w:rsidR="002236EB">
              <w:rPr>
                <w:noProof/>
                <w:webHidden/>
              </w:rPr>
            </w:r>
            <w:r w:rsidR="002236EB">
              <w:rPr>
                <w:noProof/>
                <w:webHidden/>
              </w:rPr>
              <w:fldChar w:fldCharType="separate"/>
            </w:r>
            <w:r w:rsidR="00B441EB">
              <w:rPr>
                <w:noProof/>
                <w:webHidden/>
              </w:rPr>
              <w:t>6</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19" w:history="1">
            <w:r w:rsidR="00AF185C" w:rsidRPr="00E25F20">
              <w:rPr>
                <w:rStyle w:val="Hyperlink"/>
                <w:noProof/>
              </w:rPr>
              <w:t>1.3.4</w:t>
            </w:r>
            <w:r w:rsidR="00AF185C">
              <w:rPr>
                <w:rFonts w:asciiTheme="minorHAnsi" w:eastAsiaTheme="minorEastAsia" w:hAnsiTheme="minorHAnsi" w:cstheme="minorBidi"/>
                <w:noProof/>
                <w:sz w:val="22"/>
                <w:szCs w:val="22"/>
                <w:lang w:eastAsia="en-AU"/>
              </w:rPr>
              <w:tab/>
            </w:r>
            <w:r w:rsidR="00AF185C" w:rsidRPr="00E25F20">
              <w:rPr>
                <w:rStyle w:val="Hyperlink"/>
                <w:noProof/>
              </w:rPr>
              <w:t>Reciprocity with New Zealand &amp; Great Britain</w:t>
            </w:r>
            <w:r w:rsidR="00AF185C">
              <w:rPr>
                <w:noProof/>
                <w:webHidden/>
              </w:rPr>
              <w:tab/>
            </w:r>
            <w:r w:rsidR="002236EB">
              <w:rPr>
                <w:noProof/>
                <w:webHidden/>
              </w:rPr>
              <w:fldChar w:fldCharType="begin"/>
            </w:r>
            <w:r w:rsidR="00AF185C">
              <w:rPr>
                <w:noProof/>
                <w:webHidden/>
              </w:rPr>
              <w:instrText xml:space="preserve"> PAGEREF _Toc473464319 \h </w:instrText>
            </w:r>
            <w:r w:rsidR="002236EB">
              <w:rPr>
                <w:noProof/>
                <w:webHidden/>
              </w:rPr>
            </w:r>
            <w:r w:rsidR="002236EB">
              <w:rPr>
                <w:noProof/>
                <w:webHidden/>
              </w:rPr>
              <w:fldChar w:fldCharType="separate"/>
            </w:r>
            <w:r w:rsidR="00B441EB">
              <w:rPr>
                <w:noProof/>
                <w:webHidden/>
              </w:rPr>
              <w:t>6</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20" w:history="1">
            <w:r w:rsidR="00AF185C" w:rsidRPr="00E25F20">
              <w:rPr>
                <w:rStyle w:val="Hyperlink"/>
                <w:noProof/>
              </w:rPr>
              <w:t>1.3.5</w:t>
            </w:r>
            <w:r w:rsidR="00AF185C">
              <w:rPr>
                <w:rFonts w:asciiTheme="minorHAnsi" w:eastAsiaTheme="minorEastAsia" w:hAnsiTheme="minorHAnsi" w:cstheme="minorBidi"/>
                <w:noProof/>
                <w:sz w:val="22"/>
                <w:szCs w:val="22"/>
                <w:lang w:eastAsia="en-AU"/>
              </w:rPr>
              <w:tab/>
            </w:r>
            <w:r w:rsidR="00AF185C" w:rsidRPr="00E25F20">
              <w:rPr>
                <w:rStyle w:val="Hyperlink"/>
                <w:noProof/>
              </w:rPr>
              <w:t>Youth Players’ Club</w:t>
            </w:r>
            <w:r w:rsidR="00AF185C">
              <w:rPr>
                <w:noProof/>
                <w:webHidden/>
              </w:rPr>
              <w:tab/>
            </w:r>
            <w:r w:rsidR="002236EB">
              <w:rPr>
                <w:noProof/>
                <w:webHidden/>
              </w:rPr>
              <w:fldChar w:fldCharType="begin"/>
            </w:r>
            <w:r w:rsidR="00AF185C">
              <w:rPr>
                <w:noProof/>
                <w:webHidden/>
              </w:rPr>
              <w:instrText xml:space="preserve"> PAGEREF _Toc473464320 \h </w:instrText>
            </w:r>
            <w:r w:rsidR="002236EB">
              <w:rPr>
                <w:noProof/>
                <w:webHidden/>
              </w:rPr>
            </w:r>
            <w:r w:rsidR="002236EB">
              <w:rPr>
                <w:noProof/>
                <w:webHidden/>
              </w:rPr>
              <w:fldChar w:fldCharType="separate"/>
            </w:r>
            <w:r w:rsidR="00B441EB">
              <w:rPr>
                <w:noProof/>
                <w:webHidden/>
              </w:rPr>
              <w:t>6</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21" w:history="1">
            <w:r w:rsidR="00AF185C" w:rsidRPr="00E25F20">
              <w:rPr>
                <w:rStyle w:val="Hyperlink"/>
                <w:noProof/>
              </w:rPr>
              <w:t>1.4</w:t>
            </w:r>
            <w:r w:rsidR="00AF185C">
              <w:rPr>
                <w:rFonts w:asciiTheme="minorHAnsi" w:eastAsiaTheme="minorEastAsia" w:hAnsiTheme="minorHAnsi" w:cstheme="minorBidi"/>
                <w:noProof/>
                <w:sz w:val="22"/>
                <w:szCs w:val="22"/>
                <w:lang w:eastAsia="en-AU"/>
              </w:rPr>
              <w:tab/>
            </w:r>
            <w:r w:rsidR="00AF185C" w:rsidRPr="00E25F20">
              <w:rPr>
                <w:rStyle w:val="Hyperlink"/>
                <w:noProof/>
              </w:rPr>
              <w:t>ABF MASTERPOINT CENTRE</w:t>
            </w:r>
            <w:r w:rsidR="00AF185C">
              <w:rPr>
                <w:noProof/>
                <w:webHidden/>
              </w:rPr>
              <w:tab/>
            </w:r>
            <w:r w:rsidR="002236EB">
              <w:rPr>
                <w:noProof/>
                <w:webHidden/>
              </w:rPr>
              <w:fldChar w:fldCharType="begin"/>
            </w:r>
            <w:r w:rsidR="00AF185C">
              <w:rPr>
                <w:noProof/>
                <w:webHidden/>
              </w:rPr>
              <w:instrText xml:space="preserve"> PAGEREF _Toc473464321 \h </w:instrText>
            </w:r>
            <w:r w:rsidR="002236EB">
              <w:rPr>
                <w:noProof/>
                <w:webHidden/>
              </w:rPr>
            </w:r>
            <w:r w:rsidR="002236EB">
              <w:rPr>
                <w:noProof/>
                <w:webHidden/>
              </w:rPr>
              <w:fldChar w:fldCharType="separate"/>
            </w:r>
            <w:r w:rsidR="00B441EB">
              <w:rPr>
                <w:noProof/>
                <w:webHidden/>
              </w:rPr>
              <w:t>7</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22" w:history="1">
            <w:r w:rsidR="00AF185C" w:rsidRPr="00E25F20">
              <w:rPr>
                <w:rStyle w:val="Hyperlink"/>
                <w:noProof/>
              </w:rPr>
              <w:t>1.4.1</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Responsibilities of the Centre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_Toc473464322 \h </w:instrText>
            </w:r>
            <w:r w:rsidR="002236EB">
              <w:rPr>
                <w:noProof/>
                <w:webHidden/>
              </w:rPr>
            </w:r>
            <w:r w:rsidR="002236EB">
              <w:rPr>
                <w:noProof/>
                <w:webHidden/>
              </w:rPr>
              <w:fldChar w:fldCharType="separate"/>
            </w:r>
            <w:r w:rsidR="00B441EB">
              <w:rPr>
                <w:noProof/>
                <w:webHidden/>
              </w:rPr>
              <w:t>7</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23" w:history="1">
            <w:r w:rsidR="00AF185C" w:rsidRPr="00E25F20">
              <w:rPr>
                <w:rStyle w:val="Hyperlink"/>
                <w:noProof/>
              </w:rPr>
              <w:t>1.4.2</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Information supplied to the  Centre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_Toc473464323 \h </w:instrText>
            </w:r>
            <w:r w:rsidR="002236EB">
              <w:rPr>
                <w:noProof/>
                <w:webHidden/>
              </w:rPr>
            </w:r>
            <w:r w:rsidR="002236EB">
              <w:rPr>
                <w:noProof/>
                <w:webHidden/>
              </w:rPr>
              <w:fldChar w:fldCharType="separate"/>
            </w:r>
            <w:r w:rsidR="00B441EB">
              <w:rPr>
                <w:noProof/>
                <w:webHidden/>
              </w:rPr>
              <w:t>7</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24" w:history="1">
            <w:r w:rsidR="00AF185C" w:rsidRPr="00E25F20">
              <w:rPr>
                <w:rStyle w:val="Hyperlink"/>
                <w:noProof/>
              </w:rPr>
              <w:t>1.4.3</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Information distributed by the Centre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_Toc473464324 \h </w:instrText>
            </w:r>
            <w:r w:rsidR="002236EB">
              <w:rPr>
                <w:noProof/>
                <w:webHidden/>
              </w:rPr>
            </w:r>
            <w:r w:rsidR="002236EB">
              <w:rPr>
                <w:noProof/>
                <w:webHidden/>
              </w:rPr>
              <w:fldChar w:fldCharType="separate"/>
            </w:r>
            <w:r w:rsidR="00B441EB">
              <w:rPr>
                <w:noProof/>
                <w:webHidden/>
              </w:rPr>
              <w:t>7</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25" w:history="1">
            <w:r w:rsidR="00AF185C" w:rsidRPr="00E25F20">
              <w:rPr>
                <w:rStyle w:val="Hyperlink"/>
                <w:noProof/>
              </w:rPr>
              <w:t>1.4.4</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Internet information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_Toc473464325 \h </w:instrText>
            </w:r>
            <w:r w:rsidR="002236EB">
              <w:rPr>
                <w:noProof/>
                <w:webHidden/>
              </w:rPr>
            </w:r>
            <w:r w:rsidR="002236EB">
              <w:rPr>
                <w:noProof/>
                <w:webHidden/>
              </w:rPr>
              <w:fldChar w:fldCharType="separate"/>
            </w:r>
            <w:r w:rsidR="00B441EB">
              <w:rPr>
                <w:noProof/>
                <w:webHidden/>
              </w:rPr>
              <w:t>8</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26" w:history="1">
            <w:r w:rsidR="00AF185C" w:rsidRPr="00E25F20">
              <w:rPr>
                <w:rStyle w:val="Hyperlink"/>
                <w:noProof/>
              </w:rPr>
              <w:t>1.4.5</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Player inquiries about masterpoint records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_Toc473464326 \h </w:instrText>
            </w:r>
            <w:r w:rsidR="002236EB">
              <w:rPr>
                <w:noProof/>
                <w:webHidden/>
              </w:rPr>
            </w:r>
            <w:r w:rsidR="002236EB">
              <w:rPr>
                <w:noProof/>
                <w:webHidden/>
              </w:rPr>
              <w:fldChar w:fldCharType="separate"/>
            </w:r>
            <w:r w:rsidR="00B441EB">
              <w:rPr>
                <w:noProof/>
                <w:webHidden/>
              </w:rPr>
              <w:t>8</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27" w:history="1">
            <w:r w:rsidR="00AF185C" w:rsidRPr="00E25F20">
              <w:rPr>
                <w:rStyle w:val="Hyperlink"/>
                <w:noProof/>
              </w:rPr>
              <w:t>1.5</w:t>
            </w:r>
            <w:r w:rsidR="00AF185C">
              <w:rPr>
                <w:rFonts w:asciiTheme="minorHAnsi" w:eastAsiaTheme="minorEastAsia" w:hAnsiTheme="minorHAnsi" w:cstheme="minorBidi"/>
                <w:noProof/>
                <w:sz w:val="22"/>
                <w:szCs w:val="22"/>
                <w:lang w:eastAsia="en-AU"/>
              </w:rPr>
              <w:tab/>
            </w:r>
            <w:r w:rsidR="00AF185C" w:rsidRPr="00E25F20">
              <w:rPr>
                <w:rStyle w:val="Hyperlink"/>
                <w:noProof/>
              </w:rPr>
              <w:t>TOURNAMENTS</w:t>
            </w:r>
            <w:r w:rsidR="00AF185C">
              <w:rPr>
                <w:noProof/>
                <w:webHidden/>
              </w:rPr>
              <w:tab/>
            </w:r>
            <w:r w:rsidR="002236EB">
              <w:rPr>
                <w:noProof/>
                <w:webHidden/>
              </w:rPr>
              <w:fldChar w:fldCharType="begin"/>
            </w:r>
            <w:r w:rsidR="00AF185C">
              <w:rPr>
                <w:noProof/>
                <w:webHidden/>
              </w:rPr>
              <w:instrText xml:space="preserve"> PAGEREF _Toc473464327 \h </w:instrText>
            </w:r>
            <w:r w:rsidR="002236EB">
              <w:rPr>
                <w:noProof/>
                <w:webHidden/>
              </w:rPr>
            </w:r>
            <w:r w:rsidR="002236EB">
              <w:rPr>
                <w:noProof/>
                <w:webHidden/>
              </w:rPr>
              <w:fldChar w:fldCharType="separate"/>
            </w:r>
            <w:r w:rsidR="00B441EB">
              <w:rPr>
                <w:noProof/>
                <w:webHidden/>
              </w:rPr>
              <w:t>8</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28" w:history="1">
            <w:r w:rsidR="00AF185C" w:rsidRPr="00E25F20">
              <w:rPr>
                <w:rStyle w:val="Hyperlink"/>
                <w:noProof/>
              </w:rPr>
              <w:t>1.5.1</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Tournament grades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_Toc473464328 \h </w:instrText>
            </w:r>
            <w:r w:rsidR="002236EB">
              <w:rPr>
                <w:noProof/>
                <w:webHidden/>
              </w:rPr>
            </w:r>
            <w:r w:rsidR="002236EB">
              <w:rPr>
                <w:noProof/>
                <w:webHidden/>
              </w:rPr>
              <w:fldChar w:fldCharType="separate"/>
            </w:r>
            <w:r w:rsidR="00B441EB">
              <w:rPr>
                <w:noProof/>
                <w:webHidden/>
              </w:rPr>
              <w:t>8</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29" w:history="1">
            <w:r w:rsidR="00AF185C" w:rsidRPr="00E25F20">
              <w:rPr>
                <w:rStyle w:val="Hyperlink"/>
                <w:noProof/>
              </w:rPr>
              <w:t xml:space="preserve">1.5.2 </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Directing requirements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_Toc473464329 \h </w:instrText>
            </w:r>
            <w:r w:rsidR="002236EB">
              <w:rPr>
                <w:noProof/>
                <w:webHidden/>
              </w:rPr>
            </w:r>
            <w:r w:rsidR="002236EB">
              <w:rPr>
                <w:noProof/>
                <w:webHidden/>
              </w:rPr>
              <w:fldChar w:fldCharType="separate"/>
            </w:r>
            <w:r w:rsidR="00B441EB">
              <w:rPr>
                <w:noProof/>
                <w:webHidden/>
              </w:rPr>
              <w:t>8</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30" w:history="1">
            <w:r w:rsidR="00AF185C" w:rsidRPr="00E25F20">
              <w:rPr>
                <w:rStyle w:val="Hyperlink"/>
                <w:noProof/>
              </w:rPr>
              <w:t>1.6</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TYPES OF MASTERPOINTS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_Toc473464330 \h </w:instrText>
            </w:r>
            <w:r w:rsidR="002236EB">
              <w:rPr>
                <w:noProof/>
                <w:webHidden/>
              </w:rPr>
            </w:r>
            <w:r w:rsidR="002236EB">
              <w:rPr>
                <w:noProof/>
                <w:webHidden/>
              </w:rPr>
              <w:fldChar w:fldCharType="separate"/>
            </w:r>
            <w:r w:rsidR="00B441EB">
              <w:rPr>
                <w:noProof/>
                <w:webHidden/>
              </w:rPr>
              <w:t>9</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31" w:history="1">
            <w:r w:rsidR="00AF185C" w:rsidRPr="00E25F20">
              <w:rPr>
                <w:rStyle w:val="Hyperlink"/>
                <w:noProof/>
              </w:rPr>
              <w:t>1.7</w:t>
            </w:r>
            <w:r w:rsidR="00AF185C">
              <w:rPr>
                <w:rFonts w:asciiTheme="minorHAnsi" w:eastAsiaTheme="minorEastAsia" w:hAnsiTheme="minorHAnsi" w:cstheme="minorBidi"/>
                <w:noProof/>
                <w:sz w:val="22"/>
                <w:szCs w:val="22"/>
                <w:lang w:eastAsia="en-AU"/>
              </w:rPr>
              <w:tab/>
            </w:r>
            <w:r w:rsidR="00AF185C" w:rsidRPr="00E25F20">
              <w:rPr>
                <w:rStyle w:val="Hyperlink"/>
                <w:noProof/>
              </w:rPr>
              <w:t>PLAYER PERFORMANCE AWARDS</w:t>
            </w:r>
            <w:r w:rsidR="00AF185C">
              <w:rPr>
                <w:noProof/>
                <w:webHidden/>
              </w:rPr>
              <w:tab/>
            </w:r>
            <w:r w:rsidR="002236EB">
              <w:rPr>
                <w:noProof/>
                <w:webHidden/>
              </w:rPr>
              <w:fldChar w:fldCharType="begin"/>
            </w:r>
            <w:r w:rsidR="00AF185C">
              <w:rPr>
                <w:noProof/>
                <w:webHidden/>
              </w:rPr>
              <w:instrText xml:space="preserve"> PAGEREF _Toc473464331 \h </w:instrText>
            </w:r>
            <w:r w:rsidR="002236EB">
              <w:rPr>
                <w:noProof/>
                <w:webHidden/>
              </w:rPr>
            </w:r>
            <w:r w:rsidR="002236EB">
              <w:rPr>
                <w:noProof/>
                <w:webHidden/>
              </w:rPr>
              <w:fldChar w:fldCharType="separate"/>
            </w:r>
            <w:r w:rsidR="00B441EB">
              <w:rPr>
                <w:noProof/>
                <w:webHidden/>
              </w:rPr>
              <w:t>9</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32" w:history="1">
            <w:r w:rsidR="00AF185C" w:rsidRPr="00E25F20">
              <w:rPr>
                <w:rStyle w:val="Hyperlink"/>
                <w:noProof/>
              </w:rPr>
              <w:t>1.7.1</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Green point achievement awards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_Toc473464332 \h </w:instrText>
            </w:r>
            <w:r w:rsidR="002236EB">
              <w:rPr>
                <w:noProof/>
                <w:webHidden/>
              </w:rPr>
            </w:r>
            <w:r w:rsidR="002236EB">
              <w:rPr>
                <w:noProof/>
                <w:webHidden/>
              </w:rPr>
              <w:fldChar w:fldCharType="separate"/>
            </w:r>
            <w:r w:rsidR="00B441EB">
              <w:rPr>
                <w:noProof/>
                <w:webHidden/>
              </w:rPr>
              <w:t>9</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33" w:history="1">
            <w:r w:rsidR="00AF185C" w:rsidRPr="00E25F20">
              <w:rPr>
                <w:rStyle w:val="Hyperlink"/>
                <w:noProof/>
              </w:rPr>
              <w:t xml:space="preserve">1.7.2 </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McCutcheon Trophy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_Toc473464333 \h </w:instrText>
            </w:r>
            <w:r w:rsidR="002236EB">
              <w:rPr>
                <w:noProof/>
                <w:webHidden/>
              </w:rPr>
            </w:r>
            <w:r w:rsidR="002236EB">
              <w:rPr>
                <w:noProof/>
                <w:webHidden/>
              </w:rPr>
              <w:fldChar w:fldCharType="separate"/>
            </w:r>
            <w:r w:rsidR="00B441EB">
              <w:rPr>
                <w:noProof/>
                <w:webHidden/>
              </w:rPr>
              <w:t>9</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34" w:history="1">
            <w:r w:rsidR="00AF185C" w:rsidRPr="00E25F20">
              <w:rPr>
                <w:rStyle w:val="Hyperlink"/>
                <w:noProof/>
              </w:rPr>
              <w:t>1.7.3</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McCutcheon awards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_Toc473464334 \h </w:instrText>
            </w:r>
            <w:r w:rsidR="002236EB">
              <w:rPr>
                <w:noProof/>
                <w:webHidden/>
              </w:rPr>
            </w:r>
            <w:r w:rsidR="002236EB">
              <w:rPr>
                <w:noProof/>
                <w:webHidden/>
              </w:rPr>
              <w:fldChar w:fldCharType="separate"/>
            </w:r>
            <w:r w:rsidR="00B441EB">
              <w:rPr>
                <w:noProof/>
                <w:webHidden/>
              </w:rPr>
              <w:t>9</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35" w:history="1">
            <w:r w:rsidR="00AF185C" w:rsidRPr="00E25F20">
              <w:rPr>
                <w:rStyle w:val="Hyperlink"/>
                <w:noProof/>
              </w:rPr>
              <w:t>1.8</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MASTER RANKINGS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_Toc473464335 \h </w:instrText>
            </w:r>
            <w:r w:rsidR="002236EB">
              <w:rPr>
                <w:noProof/>
                <w:webHidden/>
              </w:rPr>
            </w:r>
            <w:r w:rsidR="002236EB">
              <w:rPr>
                <w:noProof/>
                <w:webHidden/>
              </w:rPr>
              <w:fldChar w:fldCharType="separate"/>
            </w:r>
            <w:r w:rsidR="00B441EB">
              <w:rPr>
                <w:noProof/>
                <w:webHidden/>
              </w:rPr>
              <w:t>10</w:t>
            </w:r>
            <w:r w:rsidR="002236EB">
              <w:rPr>
                <w:noProof/>
                <w:webHidden/>
              </w:rPr>
              <w:fldChar w:fldCharType="end"/>
            </w:r>
          </w:hyperlink>
        </w:p>
        <w:p w:rsidR="00AF185C" w:rsidRDefault="003C1EAF">
          <w:pPr>
            <w:pStyle w:val="TOC1"/>
            <w:tabs>
              <w:tab w:val="left" w:pos="403"/>
              <w:tab w:val="right" w:leader="dot" w:pos="9019"/>
            </w:tabs>
            <w:rPr>
              <w:rFonts w:asciiTheme="minorHAnsi" w:eastAsiaTheme="minorEastAsia" w:hAnsiTheme="minorHAnsi" w:cstheme="minorBidi"/>
              <w:noProof/>
              <w:sz w:val="22"/>
              <w:szCs w:val="22"/>
              <w:lang w:eastAsia="en-AU"/>
            </w:rPr>
          </w:pPr>
          <w:hyperlink w:anchor="_Toc473464336" w:history="1">
            <w:r w:rsidR="00AF185C" w:rsidRPr="00E25F20">
              <w:rPr>
                <w:rStyle w:val="Hyperlink"/>
                <w:noProof/>
              </w:rPr>
              <w:t>2</w:t>
            </w:r>
            <w:r w:rsidR="00AF185C">
              <w:rPr>
                <w:rFonts w:asciiTheme="minorHAnsi" w:eastAsiaTheme="minorEastAsia" w:hAnsiTheme="minorHAnsi" w:cstheme="minorBidi"/>
                <w:noProof/>
                <w:sz w:val="22"/>
                <w:szCs w:val="22"/>
                <w:lang w:eastAsia="en-AU"/>
              </w:rPr>
              <w:tab/>
            </w:r>
            <w:r w:rsidR="00AF185C" w:rsidRPr="00E25F20">
              <w:rPr>
                <w:rStyle w:val="Hyperlink"/>
                <w:noProof/>
              </w:rPr>
              <w:t>GRADES OF CLUB TOURNAMENTS</w:t>
            </w:r>
            <w:r w:rsidR="00AF185C">
              <w:rPr>
                <w:noProof/>
                <w:webHidden/>
              </w:rPr>
              <w:tab/>
            </w:r>
            <w:r w:rsidR="002236EB">
              <w:rPr>
                <w:noProof/>
                <w:webHidden/>
              </w:rPr>
              <w:fldChar w:fldCharType="begin"/>
            </w:r>
            <w:r w:rsidR="00AF185C">
              <w:rPr>
                <w:noProof/>
                <w:webHidden/>
              </w:rPr>
              <w:instrText xml:space="preserve"> PAGEREF _Toc473464336 \h </w:instrText>
            </w:r>
            <w:r w:rsidR="002236EB">
              <w:rPr>
                <w:noProof/>
                <w:webHidden/>
              </w:rPr>
            </w:r>
            <w:r w:rsidR="002236EB">
              <w:rPr>
                <w:noProof/>
                <w:webHidden/>
              </w:rPr>
              <w:fldChar w:fldCharType="separate"/>
            </w:r>
            <w:r w:rsidR="00B441EB">
              <w:rPr>
                <w:noProof/>
                <w:webHidden/>
              </w:rPr>
              <w:t>11</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37" w:history="1">
            <w:r w:rsidR="00AF185C" w:rsidRPr="00E25F20">
              <w:rPr>
                <w:rStyle w:val="Hyperlink"/>
                <w:noProof/>
              </w:rPr>
              <w:t>2.1</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GRADE E - Green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_Toc473464337 \h </w:instrText>
            </w:r>
            <w:r w:rsidR="002236EB">
              <w:rPr>
                <w:noProof/>
                <w:webHidden/>
              </w:rPr>
            </w:r>
            <w:r w:rsidR="002236EB">
              <w:rPr>
                <w:noProof/>
                <w:webHidden/>
              </w:rPr>
              <w:fldChar w:fldCharType="separate"/>
            </w:r>
            <w:r w:rsidR="00B441EB">
              <w:rPr>
                <w:noProof/>
                <w:webHidden/>
              </w:rPr>
              <w:t>11</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38" w:history="1">
            <w:r w:rsidR="00AF185C" w:rsidRPr="00E25F20">
              <w:rPr>
                <w:rStyle w:val="Hyperlink"/>
                <w:noProof/>
              </w:rPr>
              <w:t>2.2</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GRADE F - Green and Blue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_Toc473464338 \h </w:instrText>
            </w:r>
            <w:r w:rsidR="002236EB">
              <w:rPr>
                <w:noProof/>
                <w:webHidden/>
              </w:rPr>
            </w:r>
            <w:r w:rsidR="002236EB">
              <w:rPr>
                <w:noProof/>
                <w:webHidden/>
              </w:rPr>
              <w:fldChar w:fldCharType="separate"/>
            </w:r>
            <w:r w:rsidR="00B441EB">
              <w:rPr>
                <w:noProof/>
                <w:webHidden/>
              </w:rPr>
              <w:t>11</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39" w:history="1">
            <w:r w:rsidR="00AF185C" w:rsidRPr="00E25F20">
              <w:rPr>
                <w:rStyle w:val="Hyperlink"/>
                <w:noProof/>
              </w:rPr>
              <w:t>2.3</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GRADE D - Green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_Toc473464339 \h </w:instrText>
            </w:r>
            <w:r w:rsidR="002236EB">
              <w:rPr>
                <w:noProof/>
                <w:webHidden/>
              </w:rPr>
            </w:r>
            <w:r w:rsidR="002236EB">
              <w:rPr>
                <w:noProof/>
                <w:webHidden/>
              </w:rPr>
              <w:fldChar w:fldCharType="separate"/>
            </w:r>
            <w:r w:rsidR="00B441EB">
              <w:rPr>
                <w:noProof/>
                <w:webHidden/>
              </w:rPr>
              <w:t>11</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40" w:history="1">
            <w:r w:rsidR="00AF185C" w:rsidRPr="00E25F20">
              <w:rPr>
                <w:rStyle w:val="Hyperlink"/>
                <w:noProof/>
              </w:rPr>
              <w:t>2.4</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GRADE C - Green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_Toc473464340 \h </w:instrText>
            </w:r>
            <w:r w:rsidR="002236EB">
              <w:rPr>
                <w:noProof/>
                <w:webHidden/>
              </w:rPr>
            </w:r>
            <w:r w:rsidR="002236EB">
              <w:rPr>
                <w:noProof/>
                <w:webHidden/>
              </w:rPr>
              <w:fldChar w:fldCharType="separate"/>
            </w:r>
            <w:r w:rsidR="00B441EB">
              <w:rPr>
                <w:noProof/>
                <w:webHidden/>
              </w:rPr>
              <w:t>11</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41" w:history="1">
            <w:r w:rsidR="00AF185C" w:rsidRPr="00E25F20">
              <w:rPr>
                <w:rStyle w:val="Hyperlink"/>
                <w:noProof/>
              </w:rPr>
              <w:t xml:space="preserve">2.5 </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GRAND NATIONAL OPEN TEAMS - Gold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_Toc473464341 \h </w:instrText>
            </w:r>
            <w:r w:rsidR="002236EB">
              <w:rPr>
                <w:noProof/>
                <w:webHidden/>
              </w:rPr>
            </w:r>
            <w:r w:rsidR="002236EB">
              <w:rPr>
                <w:noProof/>
                <w:webHidden/>
              </w:rPr>
              <w:fldChar w:fldCharType="separate"/>
            </w:r>
            <w:r w:rsidR="00B441EB">
              <w:rPr>
                <w:noProof/>
                <w:webHidden/>
              </w:rPr>
              <w:t>11</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42" w:history="1">
            <w:r w:rsidR="00AF185C" w:rsidRPr="00E25F20">
              <w:rPr>
                <w:rStyle w:val="Hyperlink"/>
                <w:noProof/>
              </w:rPr>
              <w:t xml:space="preserve">2.6      </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GRADE B4c  - Red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_Toc473464342 \h </w:instrText>
            </w:r>
            <w:r w:rsidR="002236EB">
              <w:rPr>
                <w:noProof/>
                <w:webHidden/>
              </w:rPr>
            </w:r>
            <w:r w:rsidR="002236EB">
              <w:rPr>
                <w:noProof/>
                <w:webHidden/>
              </w:rPr>
              <w:fldChar w:fldCharType="separate"/>
            </w:r>
            <w:r w:rsidR="00B441EB">
              <w:rPr>
                <w:noProof/>
                <w:webHidden/>
              </w:rPr>
              <w:t>12</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43" w:history="1">
            <w:r w:rsidR="00AF185C" w:rsidRPr="00E25F20">
              <w:rPr>
                <w:rStyle w:val="Hyperlink"/>
                <w:noProof/>
              </w:rPr>
              <w:t>2.7</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GRADE B5i  - Red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_Toc473464343 \h </w:instrText>
            </w:r>
            <w:r w:rsidR="002236EB">
              <w:rPr>
                <w:noProof/>
                <w:webHidden/>
              </w:rPr>
            </w:r>
            <w:r w:rsidR="002236EB">
              <w:rPr>
                <w:noProof/>
                <w:webHidden/>
              </w:rPr>
              <w:fldChar w:fldCharType="separate"/>
            </w:r>
            <w:r w:rsidR="00B441EB">
              <w:rPr>
                <w:noProof/>
                <w:webHidden/>
              </w:rPr>
              <w:t>12</w:t>
            </w:r>
            <w:r w:rsidR="002236EB">
              <w:rPr>
                <w:noProof/>
                <w:webHidden/>
              </w:rPr>
              <w:fldChar w:fldCharType="end"/>
            </w:r>
          </w:hyperlink>
        </w:p>
        <w:p w:rsidR="00AF185C" w:rsidRDefault="003C1EAF">
          <w:pPr>
            <w:pStyle w:val="TOC1"/>
            <w:tabs>
              <w:tab w:val="left" w:pos="403"/>
              <w:tab w:val="right" w:leader="dot" w:pos="9019"/>
            </w:tabs>
            <w:rPr>
              <w:rFonts w:asciiTheme="minorHAnsi" w:eastAsiaTheme="minorEastAsia" w:hAnsiTheme="minorHAnsi" w:cstheme="minorBidi"/>
              <w:noProof/>
              <w:sz w:val="22"/>
              <w:szCs w:val="22"/>
              <w:lang w:eastAsia="en-AU"/>
            </w:rPr>
          </w:pPr>
          <w:hyperlink w:anchor="_Toc473464344" w:history="1">
            <w:r w:rsidR="00AF185C" w:rsidRPr="00E25F20">
              <w:rPr>
                <w:rStyle w:val="Hyperlink"/>
                <w:noProof/>
              </w:rPr>
              <w:t>3.</w:t>
            </w:r>
            <w:r w:rsidR="00AF185C">
              <w:rPr>
                <w:rFonts w:asciiTheme="minorHAnsi" w:eastAsiaTheme="minorEastAsia" w:hAnsiTheme="minorHAnsi" w:cstheme="minorBidi"/>
                <w:noProof/>
                <w:sz w:val="22"/>
                <w:szCs w:val="22"/>
                <w:lang w:eastAsia="en-AU"/>
              </w:rPr>
              <w:tab/>
            </w:r>
            <w:r w:rsidR="00AF185C" w:rsidRPr="00E25F20">
              <w:rPr>
                <w:rStyle w:val="Hyperlink"/>
                <w:noProof/>
              </w:rPr>
              <w:t>TABLES OF AWARDS</w:t>
            </w:r>
            <w:r w:rsidR="00AF185C">
              <w:rPr>
                <w:noProof/>
                <w:webHidden/>
              </w:rPr>
              <w:tab/>
            </w:r>
            <w:r w:rsidR="002236EB">
              <w:rPr>
                <w:noProof/>
                <w:webHidden/>
              </w:rPr>
              <w:fldChar w:fldCharType="begin"/>
            </w:r>
            <w:r w:rsidR="00AF185C">
              <w:rPr>
                <w:noProof/>
                <w:webHidden/>
              </w:rPr>
              <w:instrText xml:space="preserve"> PAGEREF _Toc473464344 \h </w:instrText>
            </w:r>
            <w:r w:rsidR="002236EB">
              <w:rPr>
                <w:noProof/>
                <w:webHidden/>
              </w:rPr>
            </w:r>
            <w:r w:rsidR="002236EB">
              <w:rPr>
                <w:noProof/>
                <w:webHidden/>
              </w:rPr>
              <w:fldChar w:fldCharType="separate"/>
            </w:r>
            <w:r w:rsidR="00B441EB">
              <w:rPr>
                <w:noProof/>
                <w:webHidden/>
              </w:rPr>
              <w:t>13</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45" w:history="1">
            <w:r w:rsidR="00AF185C" w:rsidRPr="00E25F20">
              <w:rPr>
                <w:rStyle w:val="Hyperlink"/>
                <w:noProof/>
              </w:rPr>
              <w:t>3.1</w:t>
            </w:r>
            <w:r w:rsidR="00AF185C">
              <w:rPr>
                <w:rFonts w:asciiTheme="minorHAnsi" w:eastAsiaTheme="minorEastAsia" w:hAnsiTheme="minorHAnsi" w:cstheme="minorBidi"/>
                <w:noProof/>
                <w:sz w:val="22"/>
                <w:szCs w:val="22"/>
                <w:lang w:eastAsia="en-AU"/>
              </w:rPr>
              <w:tab/>
            </w:r>
            <w:r w:rsidR="00AF185C" w:rsidRPr="00E25F20">
              <w:rPr>
                <w:rStyle w:val="Hyperlink"/>
                <w:noProof/>
              </w:rPr>
              <w:t>MASTERPOINT FORMULAE</w:t>
            </w:r>
            <w:r w:rsidR="00AF185C">
              <w:rPr>
                <w:noProof/>
                <w:webHidden/>
              </w:rPr>
              <w:tab/>
            </w:r>
            <w:r w:rsidR="002236EB">
              <w:rPr>
                <w:noProof/>
                <w:webHidden/>
              </w:rPr>
              <w:fldChar w:fldCharType="begin"/>
            </w:r>
            <w:r w:rsidR="00AF185C">
              <w:rPr>
                <w:noProof/>
                <w:webHidden/>
              </w:rPr>
              <w:instrText xml:space="preserve"> PAGEREF _Toc473464345 \h </w:instrText>
            </w:r>
            <w:r w:rsidR="002236EB">
              <w:rPr>
                <w:noProof/>
                <w:webHidden/>
              </w:rPr>
            </w:r>
            <w:r w:rsidR="002236EB">
              <w:rPr>
                <w:noProof/>
                <w:webHidden/>
              </w:rPr>
              <w:fldChar w:fldCharType="separate"/>
            </w:r>
            <w:r w:rsidR="00B441EB">
              <w:rPr>
                <w:noProof/>
                <w:webHidden/>
              </w:rPr>
              <w:t>13</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46" w:history="1">
            <w:r w:rsidR="00AF185C" w:rsidRPr="00E25F20">
              <w:rPr>
                <w:rStyle w:val="Hyperlink"/>
                <w:noProof/>
              </w:rPr>
              <w:t>3.1.1</w:t>
            </w:r>
            <w:r w:rsidR="00AF185C">
              <w:rPr>
                <w:rFonts w:asciiTheme="minorHAnsi" w:eastAsiaTheme="minorEastAsia" w:hAnsiTheme="minorHAnsi" w:cstheme="minorBidi"/>
                <w:noProof/>
                <w:sz w:val="22"/>
                <w:szCs w:val="22"/>
                <w:lang w:eastAsia="en-AU"/>
              </w:rPr>
              <w:tab/>
            </w:r>
            <w:r w:rsidR="00AF185C" w:rsidRPr="00E25F20">
              <w:rPr>
                <w:rStyle w:val="Hyperlink"/>
                <w:noProof/>
              </w:rPr>
              <w:t>Session awards</w:t>
            </w:r>
            <w:r w:rsidR="00AF185C">
              <w:rPr>
                <w:noProof/>
                <w:webHidden/>
              </w:rPr>
              <w:tab/>
            </w:r>
            <w:r w:rsidR="002236EB">
              <w:rPr>
                <w:noProof/>
                <w:webHidden/>
              </w:rPr>
              <w:fldChar w:fldCharType="begin"/>
            </w:r>
            <w:r w:rsidR="00AF185C">
              <w:rPr>
                <w:noProof/>
                <w:webHidden/>
              </w:rPr>
              <w:instrText xml:space="preserve"> PAGEREF _Toc473464346 \h </w:instrText>
            </w:r>
            <w:r w:rsidR="002236EB">
              <w:rPr>
                <w:noProof/>
                <w:webHidden/>
              </w:rPr>
            </w:r>
            <w:r w:rsidR="002236EB">
              <w:rPr>
                <w:noProof/>
                <w:webHidden/>
              </w:rPr>
              <w:fldChar w:fldCharType="separate"/>
            </w:r>
            <w:r w:rsidR="00B441EB">
              <w:rPr>
                <w:noProof/>
                <w:webHidden/>
              </w:rPr>
              <w:t>13</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47" w:history="1">
            <w:r w:rsidR="00AF185C" w:rsidRPr="00E25F20">
              <w:rPr>
                <w:rStyle w:val="Hyperlink"/>
                <w:noProof/>
              </w:rPr>
              <w:t>3.1.2</w:t>
            </w:r>
            <w:r w:rsidR="00AF185C">
              <w:rPr>
                <w:rFonts w:asciiTheme="minorHAnsi" w:eastAsiaTheme="minorEastAsia" w:hAnsiTheme="minorHAnsi" w:cstheme="minorBidi"/>
                <w:noProof/>
                <w:sz w:val="22"/>
                <w:szCs w:val="22"/>
                <w:lang w:eastAsia="en-AU"/>
              </w:rPr>
              <w:tab/>
            </w:r>
            <w:r w:rsidR="00AF185C" w:rsidRPr="00E25F20">
              <w:rPr>
                <w:rStyle w:val="Hyperlink"/>
                <w:noProof/>
              </w:rPr>
              <w:t>Outright awards</w:t>
            </w:r>
            <w:r w:rsidR="00AF185C">
              <w:rPr>
                <w:noProof/>
                <w:webHidden/>
              </w:rPr>
              <w:tab/>
            </w:r>
            <w:r w:rsidR="002236EB">
              <w:rPr>
                <w:noProof/>
                <w:webHidden/>
              </w:rPr>
              <w:fldChar w:fldCharType="begin"/>
            </w:r>
            <w:r w:rsidR="00AF185C">
              <w:rPr>
                <w:noProof/>
                <w:webHidden/>
              </w:rPr>
              <w:instrText xml:space="preserve"> PAGEREF _Toc473464347 \h </w:instrText>
            </w:r>
            <w:r w:rsidR="002236EB">
              <w:rPr>
                <w:noProof/>
                <w:webHidden/>
              </w:rPr>
            </w:r>
            <w:r w:rsidR="002236EB">
              <w:rPr>
                <w:noProof/>
                <w:webHidden/>
              </w:rPr>
              <w:fldChar w:fldCharType="separate"/>
            </w:r>
            <w:r w:rsidR="00B441EB">
              <w:rPr>
                <w:noProof/>
                <w:webHidden/>
              </w:rPr>
              <w:t>13</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48" w:history="1">
            <w:r w:rsidR="00AF185C" w:rsidRPr="00E25F20">
              <w:rPr>
                <w:rStyle w:val="Hyperlink"/>
                <w:noProof/>
              </w:rPr>
              <w:t>3.1.3</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Tables of Awards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_Toc473464348 \h </w:instrText>
            </w:r>
            <w:r w:rsidR="002236EB">
              <w:rPr>
                <w:noProof/>
                <w:webHidden/>
              </w:rPr>
            </w:r>
            <w:r w:rsidR="002236EB">
              <w:rPr>
                <w:noProof/>
                <w:webHidden/>
              </w:rPr>
              <w:fldChar w:fldCharType="separate"/>
            </w:r>
            <w:r w:rsidR="00B441EB">
              <w:rPr>
                <w:noProof/>
                <w:webHidden/>
              </w:rPr>
              <w:t>14</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49" w:history="1">
            <w:r w:rsidR="00AF185C" w:rsidRPr="00E25F20">
              <w:rPr>
                <w:rStyle w:val="Hyperlink"/>
                <w:noProof/>
              </w:rPr>
              <w:t>3.2</w:t>
            </w:r>
            <w:r w:rsidR="00AF185C">
              <w:rPr>
                <w:rFonts w:asciiTheme="minorHAnsi" w:eastAsiaTheme="minorEastAsia" w:hAnsiTheme="minorHAnsi" w:cstheme="minorBidi"/>
                <w:noProof/>
                <w:sz w:val="22"/>
                <w:szCs w:val="22"/>
                <w:lang w:eastAsia="en-AU"/>
              </w:rPr>
              <w:tab/>
            </w:r>
            <w:r w:rsidR="00AF185C" w:rsidRPr="00E25F20">
              <w:rPr>
                <w:rStyle w:val="Hyperlink"/>
                <w:noProof/>
              </w:rPr>
              <w:t>SESSION AWARDS - TWO WINNERS (MITCHELL)</w:t>
            </w:r>
            <w:r w:rsidR="00AF185C">
              <w:rPr>
                <w:noProof/>
                <w:webHidden/>
              </w:rPr>
              <w:tab/>
            </w:r>
            <w:r w:rsidR="002236EB">
              <w:rPr>
                <w:noProof/>
                <w:webHidden/>
              </w:rPr>
              <w:fldChar w:fldCharType="begin"/>
            </w:r>
            <w:r w:rsidR="00AF185C">
              <w:rPr>
                <w:noProof/>
                <w:webHidden/>
              </w:rPr>
              <w:instrText xml:space="preserve"> PAGEREF _Toc473464349 \h </w:instrText>
            </w:r>
            <w:r w:rsidR="002236EB">
              <w:rPr>
                <w:noProof/>
                <w:webHidden/>
              </w:rPr>
            </w:r>
            <w:r w:rsidR="002236EB">
              <w:rPr>
                <w:noProof/>
                <w:webHidden/>
              </w:rPr>
              <w:fldChar w:fldCharType="separate"/>
            </w:r>
            <w:r w:rsidR="00B441EB">
              <w:rPr>
                <w:noProof/>
                <w:webHidden/>
              </w:rPr>
              <w:t>15</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50" w:history="1">
            <w:r w:rsidR="00AF185C" w:rsidRPr="00E25F20">
              <w:rPr>
                <w:rStyle w:val="Hyperlink"/>
                <w:noProof/>
              </w:rPr>
              <w:t>3.3</w:t>
            </w:r>
            <w:r w:rsidR="00AF185C">
              <w:rPr>
                <w:rFonts w:asciiTheme="minorHAnsi" w:eastAsiaTheme="minorEastAsia" w:hAnsiTheme="minorHAnsi" w:cstheme="minorBidi"/>
                <w:noProof/>
                <w:sz w:val="22"/>
                <w:szCs w:val="22"/>
                <w:lang w:eastAsia="en-AU"/>
              </w:rPr>
              <w:tab/>
            </w:r>
            <w:r w:rsidR="00AF185C" w:rsidRPr="00E25F20">
              <w:rPr>
                <w:rStyle w:val="Hyperlink"/>
                <w:noProof/>
              </w:rPr>
              <w:t>SESSION AWARDS - ONE WINNER (HOWELL)</w:t>
            </w:r>
            <w:r w:rsidR="00AF185C">
              <w:rPr>
                <w:noProof/>
                <w:webHidden/>
              </w:rPr>
              <w:tab/>
            </w:r>
            <w:r w:rsidR="002236EB">
              <w:rPr>
                <w:noProof/>
                <w:webHidden/>
              </w:rPr>
              <w:fldChar w:fldCharType="begin"/>
            </w:r>
            <w:r w:rsidR="00AF185C">
              <w:rPr>
                <w:noProof/>
                <w:webHidden/>
              </w:rPr>
              <w:instrText xml:space="preserve"> PAGEREF _Toc473464350 \h </w:instrText>
            </w:r>
            <w:r w:rsidR="002236EB">
              <w:rPr>
                <w:noProof/>
                <w:webHidden/>
              </w:rPr>
            </w:r>
            <w:r w:rsidR="002236EB">
              <w:rPr>
                <w:noProof/>
                <w:webHidden/>
              </w:rPr>
              <w:fldChar w:fldCharType="separate"/>
            </w:r>
            <w:r w:rsidR="00B441EB">
              <w:rPr>
                <w:noProof/>
                <w:webHidden/>
              </w:rPr>
              <w:t>17</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51" w:history="1">
            <w:r w:rsidR="00AF185C" w:rsidRPr="00E25F20">
              <w:rPr>
                <w:rStyle w:val="Hyperlink"/>
                <w:noProof/>
              </w:rPr>
              <w:t>3.4</w:t>
            </w:r>
            <w:r w:rsidR="00AF185C">
              <w:rPr>
                <w:rFonts w:asciiTheme="minorHAnsi" w:eastAsiaTheme="minorEastAsia" w:hAnsiTheme="minorHAnsi" w:cstheme="minorBidi"/>
                <w:noProof/>
                <w:sz w:val="22"/>
                <w:szCs w:val="22"/>
                <w:lang w:eastAsia="en-AU"/>
              </w:rPr>
              <w:tab/>
            </w:r>
            <w:r w:rsidR="00AF185C" w:rsidRPr="00E25F20">
              <w:rPr>
                <w:rStyle w:val="Hyperlink"/>
                <w:noProof/>
              </w:rPr>
              <w:t>OUTRIGHT WINNERS’ AWARDS</w:t>
            </w:r>
            <w:r w:rsidR="00AF185C">
              <w:rPr>
                <w:noProof/>
                <w:webHidden/>
              </w:rPr>
              <w:tab/>
            </w:r>
            <w:r w:rsidR="002236EB">
              <w:rPr>
                <w:noProof/>
                <w:webHidden/>
              </w:rPr>
              <w:fldChar w:fldCharType="begin"/>
            </w:r>
            <w:r w:rsidR="00AF185C">
              <w:rPr>
                <w:noProof/>
                <w:webHidden/>
              </w:rPr>
              <w:instrText xml:space="preserve"> PAGEREF _Toc473464351 \h </w:instrText>
            </w:r>
            <w:r w:rsidR="002236EB">
              <w:rPr>
                <w:noProof/>
                <w:webHidden/>
              </w:rPr>
            </w:r>
            <w:r w:rsidR="002236EB">
              <w:rPr>
                <w:noProof/>
                <w:webHidden/>
              </w:rPr>
              <w:fldChar w:fldCharType="separate"/>
            </w:r>
            <w:r w:rsidR="00B441EB">
              <w:rPr>
                <w:noProof/>
                <w:webHidden/>
              </w:rPr>
              <w:t>18</w:t>
            </w:r>
            <w:r w:rsidR="002236EB">
              <w:rPr>
                <w:noProof/>
                <w:webHidden/>
              </w:rPr>
              <w:fldChar w:fldCharType="end"/>
            </w:r>
          </w:hyperlink>
        </w:p>
        <w:p w:rsidR="00AF185C" w:rsidRDefault="003C1EAF">
          <w:pPr>
            <w:pStyle w:val="TOC1"/>
            <w:tabs>
              <w:tab w:val="left" w:pos="403"/>
              <w:tab w:val="right" w:leader="dot" w:pos="9019"/>
            </w:tabs>
            <w:rPr>
              <w:rFonts w:asciiTheme="minorHAnsi" w:eastAsiaTheme="minorEastAsia" w:hAnsiTheme="minorHAnsi" w:cstheme="minorBidi"/>
              <w:noProof/>
              <w:sz w:val="22"/>
              <w:szCs w:val="22"/>
              <w:lang w:eastAsia="en-AU"/>
            </w:rPr>
          </w:pPr>
          <w:hyperlink w:anchor="_Toc473464352" w:history="1">
            <w:r w:rsidR="00AF185C" w:rsidRPr="00E25F20">
              <w:rPr>
                <w:rStyle w:val="Hyperlink"/>
                <w:noProof/>
              </w:rPr>
              <w:t>4.</w:t>
            </w:r>
            <w:r w:rsidR="00AF185C">
              <w:rPr>
                <w:rFonts w:asciiTheme="minorHAnsi" w:eastAsiaTheme="minorEastAsia" w:hAnsiTheme="minorHAnsi" w:cstheme="minorBidi"/>
                <w:noProof/>
                <w:sz w:val="22"/>
                <w:szCs w:val="22"/>
                <w:lang w:eastAsia="en-AU"/>
              </w:rPr>
              <w:tab/>
            </w:r>
            <w:r w:rsidR="00AF185C" w:rsidRPr="00E25F20">
              <w:rPr>
                <w:rStyle w:val="Hyperlink"/>
                <w:noProof/>
              </w:rPr>
              <w:t>RULES OF MASTERPOINTING</w:t>
            </w:r>
            <w:r w:rsidR="00AF185C">
              <w:rPr>
                <w:noProof/>
                <w:webHidden/>
              </w:rPr>
              <w:tab/>
            </w:r>
            <w:r w:rsidR="002236EB">
              <w:rPr>
                <w:noProof/>
                <w:webHidden/>
              </w:rPr>
              <w:fldChar w:fldCharType="begin"/>
            </w:r>
            <w:r w:rsidR="00AF185C">
              <w:rPr>
                <w:noProof/>
                <w:webHidden/>
              </w:rPr>
              <w:instrText xml:space="preserve"> PAGEREF _Toc473464352 \h </w:instrText>
            </w:r>
            <w:r w:rsidR="002236EB">
              <w:rPr>
                <w:noProof/>
                <w:webHidden/>
              </w:rPr>
            </w:r>
            <w:r w:rsidR="002236EB">
              <w:rPr>
                <w:noProof/>
                <w:webHidden/>
              </w:rPr>
              <w:fldChar w:fldCharType="separate"/>
            </w:r>
            <w:r w:rsidR="00B441EB">
              <w:rPr>
                <w:noProof/>
                <w:webHidden/>
              </w:rPr>
              <w:t>22</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53" w:history="1">
            <w:r w:rsidR="00AF185C" w:rsidRPr="00E25F20">
              <w:rPr>
                <w:rStyle w:val="Hyperlink"/>
                <w:noProof/>
              </w:rPr>
              <w:t>4.1</w:t>
            </w:r>
            <w:r w:rsidR="00AF185C">
              <w:rPr>
                <w:rFonts w:asciiTheme="minorHAnsi" w:eastAsiaTheme="minorEastAsia" w:hAnsiTheme="minorHAnsi" w:cstheme="minorBidi"/>
                <w:noProof/>
                <w:sz w:val="22"/>
                <w:szCs w:val="22"/>
                <w:lang w:eastAsia="en-AU"/>
              </w:rPr>
              <w:tab/>
            </w:r>
            <w:r w:rsidR="00AF185C" w:rsidRPr="00E25F20">
              <w:rPr>
                <w:rStyle w:val="Hyperlink"/>
                <w:noProof/>
              </w:rPr>
              <w:t>GENERAL</w:t>
            </w:r>
            <w:r w:rsidR="00AF185C">
              <w:rPr>
                <w:noProof/>
                <w:webHidden/>
              </w:rPr>
              <w:tab/>
            </w:r>
            <w:r w:rsidR="002236EB">
              <w:rPr>
                <w:noProof/>
                <w:webHidden/>
              </w:rPr>
              <w:fldChar w:fldCharType="begin"/>
            </w:r>
            <w:r w:rsidR="00AF185C">
              <w:rPr>
                <w:noProof/>
                <w:webHidden/>
              </w:rPr>
              <w:instrText xml:space="preserve"> PAGEREF _Toc473464353 \h </w:instrText>
            </w:r>
            <w:r w:rsidR="002236EB">
              <w:rPr>
                <w:noProof/>
                <w:webHidden/>
              </w:rPr>
            </w:r>
            <w:r w:rsidR="002236EB">
              <w:rPr>
                <w:noProof/>
                <w:webHidden/>
              </w:rPr>
              <w:fldChar w:fldCharType="separate"/>
            </w:r>
            <w:r w:rsidR="00B441EB">
              <w:rPr>
                <w:noProof/>
                <w:webHidden/>
              </w:rPr>
              <w:t>22</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54" w:history="1">
            <w:r w:rsidR="00AF185C" w:rsidRPr="00E25F20">
              <w:rPr>
                <w:rStyle w:val="Hyperlink"/>
                <w:noProof/>
              </w:rPr>
              <w:t>4.1.1</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Placing awards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_Toc473464354 \h </w:instrText>
            </w:r>
            <w:r w:rsidR="002236EB">
              <w:rPr>
                <w:noProof/>
                <w:webHidden/>
              </w:rPr>
            </w:r>
            <w:r w:rsidR="002236EB">
              <w:rPr>
                <w:noProof/>
                <w:webHidden/>
              </w:rPr>
              <w:fldChar w:fldCharType="separate"/>
            </w:r>
            <w:r w:rsidR="00B441EB">
              <w:rPr>
                <w:noProof/>
                <w:webHidden/>
              </w:rPr>
              <w:t>22</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55" w:history="1">
            <w:r w:rsidR="00AF185C" w:rsidRPr="00E25F20">
              <w:rPr>
                <w:rStyle w:val="Hyperlink"/>
                <w:noProof/>
              </w:rPr>
              <w:t>4.1.2</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Awards given to individual players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_Toc473464355 \h </w:instrText>
            </w:r>
            <w:r w:rsidR="002236EB">
              <w:rPr>
                <w:noProof/>
                <w:webHidden/>
              </w:rPr>
            </w:r>
            <w:r w:rsidR="002236EB">
              <w:rPr>
                <w:noProof/>
                <w:webHidden/>
              </w:rPr>
              <w:fldChar w:fldCharType="separate"/>
            </w:r>
            <w:r w:rsidR="00B441EB">
              <w:rPr>
                <w:noProof/>
                <w:webHidden/>
              </w:rPr>
              <w:t>22</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56" w:history="1">
            <w:r w:rsidR="00AF185C" w:rsidRPr="00E25F20">
              <w:rPr>
                <w:rStyle w:val="Hyperlink"/>
                <w:noProof/>
              </w:rPr>
              <w:t>4.2</w:t>
            </w:r>
            <w:r w:rsidR="00AF185C">
              <w:rPr>
                <w:rFonts w:asciiTheme="minorHAnsi" w:eastAsiaTheme="minorEastAsia" w:hAnsiTheme="minorHAnsi" w:cstheme="minorBidi"/>
                <w:noProof/>
                <w:sz w:val="22"/>
                <w:szCs w:val="22"/>
                <w:lang w:eastAsia="en-AU"/>
              </w:rPr>
              <w:tab/>
            </w:r>
            <w:r w:rsidR="00AF185C" w:rsidRPr="00E25F20">
              <w:rPr>
                <w:rStyle w:val="Hyperlink"/>
                <w:noProof/>
              </w:rPr>
              <w:t>SESSION AWARDS</w:t>
            </w:r>
            <w:r w:rsidR="00AF185C">
              <w:rPr>
                <w:noProof/>
                <w:webHidden/>
              </w:rPr>
              <w:tab/>
            </w:r>
            <w:r w:rsidR="002236EB">
              <w:rPr>
                <w:noProof/>
                <w:webHidden/>
              </w:rPr>
              <w:fldChar w:fldCharType="begin"/>
            </w:r>
            <w:r w:rsidR="00AF185C">
              <w:rPr>
                <w:noProof/>
                <w:webHidden/>
              </w:rPr>
              <w:instrText xml:space="preserve"> PAGEREF _Toc473464356 \h </w:instrText>
            </w:r>
            <w:r w:rsidR="002236EB">
              <w:rPr>
                <w:noProof/>
                <w:webHidden/>
              </w:rPr>
            </w:r>
            <w:r w:rsidR="002236EB">
              <w:rPr>
                <w:noProof/>
                <w:webHidden/>
              </w:rPr>
              <w:fldChar w:fldCharType="separate"/>
            </w:r>
            <w:r w:rsidR="00B441EB">
              <w:rPr>
                <w:noProof/>
                <w:webHidden/>
              </w:rPr>
              <w:t>22</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57" w:history="1">
            <w:r w:rsidR="00AF185C" w:rsidRPr="00E25F20">
              <w:rPr>
                <w:rStyle w:val="Hyperlink"/>
                <w:noProof/>
              </w:rPr>
              <w:t>4.2.1</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Single session Pairs or Individual events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_Toc473464357 \h </w:instrText>
            </w:r>
            <w:r w:rsidR="002236EB">
              <w:rPr>
                <w:noProof/>
                <w:webHidden/>
              </w:rPr>
            </w:r>
            <w:r w:rsidR="002236EB">
              <w:rPr>
                <w:noProof/>
                <w:webHidden/>
              </w:rPr>
              <w:fldChar w:fldCharType="separate"/>
            </w:r>
            <w:r w:rsidR="00B441EB">
              <w:rPr>
                <w:noProof/>
                <w:webHidden/>
              </w:rPr>
              <w:t>22</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58" w:history="1">
            <w:r w:rsidR="00AF185C" w:rsidRPr="00E25F20">
              <w:rPr>
                <w:rStyle w:val="Hyperlink"/>
                <w:noProof/>
              </w:rPr>
              <w:t xml:space="preserve">4.2.2 </w:t>
            </w:r>
            <w:r w:rsidR="00AF185C">
              <w:rPr>
                <w:rFonts w:asciiTheme="minorHAnsi" w:eastAsiaTheme="minorEastAsia" w:hAnsiTheme="minorHAnsi" w:cstheme="minorBidi"/>
                <w:noProof/>
                <w:sz w:val="22"/>
                <w:szCs w:val="22"/>
                <w:lang w:eastAsia="en-AU"/>
              </w:rPr>
              <w:tab/>
            </w:r>
            <w:r w:rsidR="00AF185C" w:rsidRPr="00E25F20">
              <w:rPr>
                <w:rStyle w:val="Hyperlink"/>
                <w:noProof/>
              </w:rPr>
              <w:t>Session awards for Duplicate Congress, State, and National Events</w:t>
            </w:r>
            <w:r w:rsidR="00AF185C">
              <w:rPr>
                <w:noProof/>
                <w:webHidden/>
              </w:rPr>
              <w:tab/>
            </w:r>
            <w:r w:rsidR="002236EB">
              <w:rPr>
                <w:noProof/>
                <w:webHidden/>
              </w:rPr>
              <w:fldChar w:fldCharType="begin"/>
            </w:r>
            <w:r w:rsidR="00AF185C">
              <w:rPr>
                <w:noProof/>
                <w:webHidden/>
              </w:rPr>
              <w:instrText xml:space="preserve"> PAGEREF _Toc473464358 \h </w:instrText>
            </w:r>
            <w:r w:rsidR="002236EB">
              <w:rPr>
                <w:noProof/>
                <w:webHidden/>
              </w:rPr>
            </w:r>
            <w:r w:rsidR="002236EB">
              <w:rPr>
                <w:noProof/>
                <w:webHidden/>
              </w:rPr>
              <w:fldChar w:fldCharType="separate"/>
            </w:r>
            <w:r w:rsidR="00B441EB">
              <w:rPr>
                <w:noProof/>
                <w:webHidden/>
              </w:rPr>
              <w:t>22</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59" w:history="1">
            <w:r w:rsidR="00AF185C" w:rsidRPr="00E25F20">
              <w:rPr>
                <w:rStyle w:val="Hyperlink"/>
                <w:noProof/>
              </w:rPr>
              <w:t>4.2.3</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Single session Teams and Pairs matches of 5 or more boards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_Toc473464359 \h </w:instrText>
            </w:r>
            <w:r w:rsidR="002236EB">
              <w:rPr>
                <w:noProof/>
                <w:webHidden/>
              </w:rPr>
            </w:r>
            <w:r w:rsidR="002236EB">
              <w:rPr>
                <w:noProof/>
                <w:webHidden/>
              </w:rPr>
              <w:fldChar w:fldCharType="separate"/>
            </w:r>
            <w:r w:rsidR="00B441EB">
              <w:rPr>
                <w:noProof/>
                <w:webHidden/>
              </w:rPr>
              <w:t>22</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60" w:history="1">
            <w:r w:rsidR="00AF185C" w:rsidRPr="00E25F20">
              <w:rPr>
                <w:rStyle w:val="Hyperlink"/>
                <w:noProof/>
              </w:rPr>
              <w:t>4.2.4</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Multi-session events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_Toc473464360 \h </w:instrText>
            </w:r>
            <w:r w:rsidR="002236EB">
              <w:rPr>
                <w:noProof/>
                <w:webHidden/>
              </w:rPr>
            </w:r>
            <w:r w:rsidR="002236EB">
              <w:rPr>
                <w:noProof/>
                <w:webHidden/>
              </w:rPr>
              <w:fldChar w:fldCharType="separate"/>
            </w:r>
            <w:r w:rsidR="00B441EB">
              <w:rPr>
                <w:noProof/>
                <w:webHidden/>
              </w:rPr>
              <w:t>23</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61" w:history="1">
            <w:r w:rsidR="00AF185C" w:rsidRPr="00E25F20">
              <w:rPr>
                <w:rStyle w:val="Hyperlink"/>
                <w:noProof/>
              </w:rPr>
              <w:t>4.2.5</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Events with finals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_Toc473464361 \h </w:instrText>
            </w:r>
            <w:r w:rsidR="002236EB">
              <w:rPr>
                <w:noProof/>
                <w:webHidden/>
              </w:rPr>
            </w:r>
            <w:r w:rsidR="002236EB">
              <w:rPr>
                <w:noProof/>
                <w:webHidden/>
              </w:rPr>
              <w:fldChar w:fldCharType="separate"/>
            </w:r>
            <w:r w:rsidR="00B441EB">
              <w:rPr>
                <w:noProof/>
                <w:webHidden/>
              </w:rPr>
              <w:t>24</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62" w:history="1">
            <w:r w:rsidR="00AF185C" w:rsidRPr="00E25F20">
              <w:rPr>
                <w:rStyle w:val="Hyperlink"/>
                <w:noProof/>
              </w:rPr>
              <w:t>4.3</w:t>
            </w:r>
            <w:r w:rsidR="00AF185C">
              <w:rPr>
                <w:rFonts w:asciiTheme="minorHAnsi" w:eastAsiaTheme="minorEastAsia" w:hAnsiTheme="minorHAnsi" w:cstheme="minorBidi"/>
                <w:noProof/>
                <w:sz w:val="22"/>
                <w:szCs w:val="22"/>
                <w:lang w:eastAsia="en-AU"/>
              </w:rPr>
              <w:tab/>
            </w:r>
            <w:r w:rsidR="00AF185C" w:rsidRPr="00E25F20">
              <w:rPr>
                <w:rStyle w:val="Hyperlink"/>
                <w:noProof/>
              </w:rPr>
              <w:t>OUTRIGHT AWARDS</w:t>
            </w:r>
            <w:r w:rsidR="00AF185C">
              <w:rPr>
                <w:noProof/>
                <w:webHidden/>
              </w:rPr>
              <w:tab/>
            </w:r>
            <w:r w:rsidR="002236EB">
              <w:rPr>
                <w:noProof/>
                <w:webHidden/>
              </w:rPr>
              <w:fldChar w:fldCharType="begin"/>
            </w:r>
            <w:r w:rsidR="00AF185C">
              <w:rPr>
                <w:noProof/>
                <w:webHidden/>
              </w:rPr>
              <w:instrText xml:space="preserve"> PAGEREF _Toc473464362 \h </w:instrText>
            </w:r>
            <w:r w:rsidR="002236EB">
              <w:rPr>
                <w:noProof/>
                <w:webHidden/>
              </w:rPr>
            </w:r>
            <w:r w:rsidR="002236EB">
              <w:rPr>
                <w:noProof/>
                <w:webHidden/>
              </w:rPr>
              <w:fldChar w:fldCharType="separate"/>
            </w:r>
            <w:r w:rsidR="00B441EB">
              <w:rPr>
                <w:noProof/>
                <w:webHidden/>
              </w:rPr>
              <w:t>24</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63" w:history="1">
            <w:r w:rsidR="00AF185C" w:rsidRPr="00E25F20">
              <w:rPr>
                <w:rStyle w:val="Hyperlink"/>
                <w:noProof/>
              </w:rPr>
              <w:t>4.3.1</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Multi-session events - fixed attendance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_Toc473464363 \h </w:instrText>
            </w:r>
            <w:r w:rsidR="002236EB">
              <w:rPr>
                <w:noProof/>
                <w:webHidden/>
              </w:rPr>
            </w:r>
            <w:r w:rsidR="002236EB">
              <w:rPr>
                <w:noProof/>
                <w:webHidden/>
              </w:rPr>
              <w:fldChar w:fldCharType="separate"/>
            </w:r>
            <w:r w:rsidR="00B441EB">
              <w:rPr>
                <w:noProof/>
                <w:webHidden/>
              </w:rPr>
              <w:t>24</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64" w:history="1">
            <w:r w:rsidR="00AF185C" w:rsidRPr="00E25F20">
              <w:rPr>
                <w:rStyle w:val="Hyperlink"/>
                <w:noProof/>
              </w:rPr>
              <w:t>4.3.2</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Multi-session events with walk-in pairs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_Toc473464364 \h </w:instrText>
            </w:r>
            <w:r w:rsidR="002236EB">
              <w:rPr>
                <w:noProof/>
                <w:webHidden/>
              </w:rPr>
            </w:r>
            <w:r w:rsidR="002236EB">
              <w:rPr>
                <w:noProof/>
                <w:webHidden/>
              </w:rPr>
              <w:fldChar w:fldCharType="separate"/>
            </w:r>
            <w:r w:rsidR="00B441EB">
              <w:rPr>
                <w:noProof/>
                <w:webHidden/>
              </w:rPr>
              <w:t>25</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65" w:history="1">
            <w:r w:rsidR="00AF185C" w:rsidRPr="00E25F20">
              <w:rPr>
                <w:rStyle w:val="Hyperlink"/>
                <w:noProof/>
              </w:rPr>
              <w:t>4.3.3</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Events with finals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_Toc473464365 \h </w:instrText>
            </w:r>
            <w:r w:rsidR="002236EB">
              <w:rPr>
                <w:noProof/>
                <w:webHidden/>
              </w:rPr>
            </w:r>
            <w:r w:rsidR="002236EB">
              <w:rPr>
                <w:noProof/>
                <w:webHidden/>
              </w:rPr>
              <w:fldChar w:fldCharType="separate"/>
            </w:r>
            <w:r w:rsidR="00B441EB">
              <w:rPr>
                <w:noProof/>
                <w:webHidden/>
              </w:rPr>
              <w:t>25</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66" w:history="1">
            <w:r w:rsidR="00AF185C" w:rsidRPr="00E25F20">
              <w:rPr>
                <w:rStyle w:val="Hyperlink"/>
                <w:noProof/>
              </w:rPr>
              <w:t>4.3.4</w:t>
            </w:r>
            <w:r w:rsidR="00AF185C">
              <w:rPr>
                <w:rFonts w:asciiTheme="minorHAnsi" w:eastAsiaTheme="minorEastAsia" w:hAnsiTheme="minorHAnsi" w:cstheme="minorBidi"/>
                <w:noProof/>
                <w:sz w:val="22"/>
                <w:szCs w:val="22"/>
                <w:lang w:eastAsia="en-AU"/>
              </w:rPr>
              <w:tab/>
            </w:r>
            <w:r w:rsidR="00AF185C" w:rsidRPr="00E25F20">
              <w:rPr>
                <w:rStyle w:val="Hyperlink"/>
                <w:noProof/>
              </w:rPr>
              <w:t>Events producing two winners</w:t>
            </w:r>
            <w:r w:rsidR="00AF185C">
              <w:rPr>
                <w:noProof/>
                <w:webHidden/>
              </w:rPr>
              <w:tab/>
            </w:r>
            <w:r w:rsidR="002236EB">
              <w:rPr>
                <w:noProof/>
                <w:webHidden/>
              </w:rPr>
              <w:fldChar w:fldCharType="begin"/>
            </w:r>
            <w:r w:rsidR="00AF185C">
              <w:rPr>
                <w:noProof/>
                <w:webHidden/>
              </w:rPr>
              <w:instrText xml:space="preserve"> PAGEREF _Toc473464366 \h </w:instrText>
            </w:r>
            <w:r w:rsidR="002236EB">
              <w:rPr>
                <w:noProof/>
                <w:webHidden/>
              </w:rPr>
            </w:r>
            <w:r w:rsidR="002236EB">
              <w:rPr>
                <w:noProof/>
                <w:webHidden/>
              </w:rPr>
              <w:fldChar w:fldCharType="separate"/>
            </w:r>
            <w:r w:rsidR="00B441EB">
              <w:rPr>
                <w:noProof/>
                <w:webHidden/>
              </w:rPr>
              <w:t>26</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67" w:history="1">
            <w:r w:rsidR="00AF185C" w:rsidRPr="00E25F20">
              <w:rPr>
                <w:rStyle w:val="Hyperlink"/>
                <w:noProof/>
              </w:rPr>
              <w:t>4.4</w:t>
            </w:r>
            <w:r w:rsidR="00AF185C">
              <w:rPr>
                <w:rFonts w:asciiTheme="minorHAnsi" w:eastAsiaTheme="minorEastAsia" w:hAnsiTheme="minorHAnsi" w:cstheme="minorBidi"/>
                <w:noProof/>
                <w:sz w:val="22"/>
                <w:szCs w:val="22"/>
                <w:lang w:eastAsia="en-AU"/>
              </w:rPr>
              <w:tab/>
            </w:r>
            <w:r w:rsidR="00AF185C" w:rsidRPr="00E25F20">
              <w:rPr>
                <w:rStyle w:val="Hyperlink"/>
                <w:noProof/>
              </w:rPr>
              <w:t>MISCELLANEOUS RULES</w:t>
            </w:r>
            <w:r w:rsidR="00AF185C">
              <w:rPr>
                <w:noProof/>
                <w:webHidden/>
              </w:rPr>
              <w:tab/>
            </w:r>
            <w:r w:rsidR="002236EB">
              <w:rPr>
                <w:noProof/>
                <w:webHidden/>
              </w:rPr>
              <w:fldChar w:fldCharType="begin"/>
            </w:r>
            <w:r w:rsidR="00AF185C">
              <w:rPr>
                <w:noProof/>
                <w:webHidden/>
              </w:rPr>
              <w:instrText xml:space="preserve"> PAGEREF _Toc473464367 \h </w:instrText>
            </w:r>
            <w:r w:rsidR="002236EB">
              <w:rPr>
                <w:noProof/>
                <w:webHidden/>
              </w:rPr>
            </w:r>
            <w:r w:rsidR="002236EB">
              <w:rPr>
                <w:noProof/>
                <w:webHidden/>
              </w:rPr>
              <w:fldChar w:fldCharType="separate"/>
            </w:r>
            <w:r w:rsidR="00B441EB">
              <w:rPr>
                <w:noProof/>
                <w:webHidden/>
              </w:rPr>
              <w:t>26</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68" w:history="1">
            <w:r w:rsidR="00AF185C" w:rsidRPr="00E25F20">
              <w:rPr>
                <w:rStyle w:val="Hyperlink"/>
                <w:noProof/>
              </w:rPr>
              <w:t>4.4.1</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Rounding up table numbers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_Toc473464368 \h </w:instrText>
            </w:r>
            <w:r w:rsidR="002236EB">
              <w:rPr>
                <w:noProof/>
                <w:webHidden/>
              </w:rPr>
            </w:r>
            <w:r w:rsidR="002236EB">
              <w:rPr>
                <w:noProof/>
                <w:webHidden/>
              </w:rPr>
              <w:fldChar w:fldCharType="separate"/>
            </w:r>
            <w:r w:rsidR="00B441EB">
              <w:rPr>
                <w:noProof/>
                <w:webHidden/>
              </w:rPr>
              <w:t>26</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69" w:history="1">
            <w:r w:rsidR="00AF185C" w:rsidRPr="00E25F20">
              <w:rPr>
                <w:rStyle w:val="Hyperlink"/>
                <w:noProof/>
              </w:rPr>
              <w:t>4.4.2</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Rounding of awards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_Toc473464369 \h </w:instrText>
            </w:r>
            <w:r w:rsidR="002236EB">
              <w:rPr>
                <w:noProof/>
                <w:webHidden/>
              </w:rPr>
            </w:r>
            <w:r w:rsidR="002236EB">
              <w:rPr>
                <w:noProof/>
                <w:webHidden/>
              </w:rPr>
              <w:fldChar w:fldCharType="separate"/>
            </w:r>
            <w:r w:rsidR="00B441EB">
              <w:rPr>
                <w:noProof/>
                <w:webHidden/>
              </w:rPr>
              <w:t>26</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70" w:history="1">
            <w:r w:rsidR="00AF185C" w:rsidRPr="00E25F20">
              <w:rPr>
                <w:rStyle w:val="Hyperlink"/>
                <w:noProof/>
              </w:rPr>
              <w:t>4.4.3</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Minimum size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_Toc473464370 \h </w:instrText>
            </w:r>
            <w:r w:rsidR="002236EB">
              <w:rPr>
                <w:noProof/>
                <w:webHidden/>
              </w:rPr>
            </w:r>
            <w:r w:rsidR="002236EB">
              <w:rPr>
                <w:noProof/>
                <w:webHidden/>
              </w:rPr>
              <w:fldChar w:fldCharType="separate"/>
            </w:r>
            <w:r w:rsidR="00B441EB">
              <w:rPr>
                <w:noProof/>
                <w:webHidden/>
              </w:rPr>
              <w:t>26</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71" w:history="1">
            <w:r w:rsidR="00AF185C" w:rsidRPr="00E25F20">
              <w:rPr>
                <w:rStyle w:val="Hyperlink"/>
                <w:noProof/>
              </w:rPr>
              <w:t>4.4.4</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Movements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_Toc473464371 \h </w:instrText>
            </w:r>
            <w:r w:rsidR="002236EB">
              <w:rPr>
                <w:noProof/>
                <w:webHidden/>
              </w:rPr>
            </w:r>
            <w:r w:rsidR="002236EB">
              <w:rPr>
                <w:noProof/>
                <w:webHidden/>
              </w:rPr>
              <w:fldChar w:fldCharType="separate"/>
            </w:r>
            <w:r w:rsidR="00B441EB">
              <w:rPr>
                <w:noProof/>
                <w:webHidden/>
              </w:rPr>
              <w:t>26</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72" w:history="1">
            <w:r w:rsidR="00AF185C" w:rsidRPr="00E25F20">
              <w:rPr>
                <w:rStyle w:val="Hyperlink"/>
                <w:noProof/>
              </w:rPr>
              <w:t>4.4.5</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Eligibility for masterpoints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_Toc473464372 \h </w:instrText>
            </w:r>
            <w:r w:rsidR="002236EB">
              <w:rPr>
                <w:noProof/>
                <w:webHidden/>
              </w:rPr>
            </w:r>
            <w:r w:rsidR="002236EB">
              <w:rPr>
                <w:noProof/>
                <w:webHidden/>
              </w:rPr>
              <w:fldChar w:fldCharType="separate"/>
            </w:r>
            <w:r w:rsidR="00B441EB">
              <w:rPr>
                <w:noProof/>
                <w:webHidden/>
              </w:rPr>
              <w:t>26</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73" w:history="1">
            <w:r w:rsidR="00AF185C" w:rsidRPr="00E25F20">
              <w:rPr>
                <w:rStyle w:val="Hyperlink"/>
                <w:noProof/>
              </w:rPr>
              <w:t>4.4.6</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Ties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_Toc473464373 \h </w:instrText>
            </w:r>
            <w:r w:rsidR="002236EB">
              <w:rPr>
                <w:noProof/>
                <w:webHidden/>
              </w:rPr>
            </w:r>
            <w:r w:rsidR="002236EB">
              <w:rPr>
                <w:noProof/>
                <w:webHidden/>
              </w:rPr>
              <w:fldChar w:fldCharType="separate"/>
            </w:r>
            <w:r w:rsidR="00B441EB">
              <w:rPr>
                <w:noProof/>
                <w:webHidden/>
              </w:rPr>
              <w:t>26</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74" w:history="1">
            <w:r w:rsidR="00AF185C" w:rsidRPr="00E25F20">
              <w:rPr>
                <w:rStyle w:val="Hyperlink"/>
                <w:noProof/>
              </w:rPr>
              <w:t>4.4.7</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Sessions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_Toc473464374 \h </w:instrText>
            </w:r>
            <w:r w:rsidR="002236EB">
              <w:rPr>
                <w:noProof/>
                <w:webHidden/>
              </w:rPr>
            </w:r>
            <w:r w:rsidR="002236EB">
              <w:rPr>
                <w:noProof/>
                <w:webHidden/>
              </w:rPr>
              <w:fldChar w:fldCharType="separate"/>
            </w:r>
            <w:r w:rsidR="00B441EB">
              <w:rPr>
                <w:noProof/>
                <w:webHidden/>
              </w:rPr>
              <w:t>27</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75" w:history="1">
            <w:r w:rsidR="00AF185C" w:rsidRPr="00E25F20">
              <w:rPr>
                <w:rStyle w:val="Hyperlink"/>
                <w:noProof/>
              </w:rPr>
              <w:t>4.4.8</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Handicap events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_Toc473464375 \h </w:instrText>
            </w:r>
            <w:r w:rsidR="002236EB">
              <w:rPr>
                <w:noProof/>
                <w:webHidden/>
              </w:rPr>
            </w:r>
            <w:r w:rsidR="002236EB">
              <w:rPr>
                <w:noProof/>
                <w:webHidden/>
              </w:rPr>
              <w:fldChar w:fldCharType="separate"/>
            </w:r>
            <w:r w:rsidR="00B441EB">
              <w:rPr>
                <w:noProof/>
                <w:webHidden/>
              </w:rPr>
              <w:t>27</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76" w:history="1">
            <w:r w:rsidR="00AF185C" w:rsidRPr="00E25F20">
              <w:rPr>
                <w:rStyle w:val="Hyperlink"/>
                <w:noProof/>
              </w:rPr>
              <w:t>4.4.9</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Master events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_Toc473464376 \h </w:instrText>
            </w:r>
            <w:r w:rsidR="002236EB">
              <w:rPr>
                <w:noProof/>
                <w:webHidden/>
              </w:rPr>
            </w:r>
            <w:r w:rsidR="002236EB">
              <w:rPr>
                <w:noProof/>
                <w:webHidden/>
              </w:rPr>
              <w:fldChar w:fldCharType="separate"/>
            </w:r>
            <w:r w:rsidR="00B441EB">
              <w:rPr>
                <w:noProof/>
                <w:webHidden/>
              </w:rPr>
              <w:t>27</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77" w:history="1">
            <w:r w:rsidR="00AF185C" w:rsidRPr="00E25F20">
              <w:rPr>
                <w:rStyle w:val="Hyperlink"/>
                <w:noProof/>
              </w:rPr>
              <w:t>4.4.10</w:t>
            </w:r>
            <w:r w:rsidR="00AF185C">
              <w:rPr>
                <w:rFonts w:asciiTheme="minorHAnsi" w:eastAsiaTheme="minorEastAsia" w:hAnsiTheme="minorHAnsi" w:cstheme="minorBidi"/>
                <w:noProof/>
                <w:sz w:val="22"/>
                <w:szCs w:val="22"/>
                <w:lang w:eastAsia="en-AU"/>
              </w:rPr>
              <w:tab/>
            </w:r>
            <w:r w:rsidR="00AF185C" w:rsidRPr="00E25F20">
              <w:rPr>
                <w:rStyle w:val="Hyperlink"/>
                <w:noProof/>
              </w:rPr>
              <w:t>Restricted events</w:t>
            </w:r>
            <w:r w:rsidR="00AF185C">
              <w:rPr>
                <w:noProof/>
                <w:webHidden/>
              </w:rPr>
              <w:tab/>
            </w:r>
            <w:r w:rsidR="002236EB">
              <w:rPr>
                <w:noProof/>
                <w:webHidden/>
              </w:rPr>
              <w:fldChar w:fldCharType="begin"/>
            </w:r>
            <w:r w:rsidR="00AF185C">
              <w:rPr>
                <w:noProof/>
                <w:webHidden/>
              </w:rPr>
              <w:instrText xml:space="preserve"> PAGEREF _Toc473464377 \h </w:instrText>
            </w:r>
            <w:r w:rsidR="002236EB">
              <w:rPr>
                <w:noProof/>
                <w:webHidden/>
              </w:rPr>
            </w:r>
            <w:r w:rsidR="002236EB">
              <w:rPr>
                <w:noProof/>
                <w:webHidden/>
              </w:rPr>
              <w:fldChar w:fldCharType="separate"/>
            </w:r>
            <w:r w:rsidR="00B441EB">
              <w:rPr>
                <w:noProof/>
                <w:webHidden/>
              </w:rPr>
              <w:t>27</w:t>
            </w:r>
            <w:r w:rsidR="002236EB">
              <w:rPr>
                <w:noProof/>
                <w:webHidden/>
              </w:rPr>
              <w:fldChar w:fldCharType="end"/>
            </w:r>
          </w:hyperlink>
        </w:p>
        <w:p w:rsidR="00AF185C" w:rsidRDefault="003C1EAF">
          <w:pPr>
            <w:pStyle w:val="TOC1"/>
            <w:tabs>
              <w:tab w:val="left" w:pos="403"/>
              <w:tab w:val="right" w:leader="dot" w:pos="9019"/>
            </w:tabs>
            <w:rPr>
              <w:rFonts w:asciiTheme="minorHAnsi" w:eastAsiaTheme="minorEastAsia" w:hAnsiTheme="minorHAnsi" w:cstheme="minorBidi"/>
              <w:noProof/>
              <w:sz w:val="22"/>
              <w:szCs w:val="22"/>
              <w:lang w:eastAsia="en-AU"/>
            </w:rPr>
          </w:pPr>
          <w:hyperlink w:anchor="_Toc473464378" w:history="1">
            <w:r w:rsidR="00AF185C" w:rsidRPr="00E25F20">
              <w:rPr>
                <w:rStyle w:val="Hyperlink"/>
                <w:noProof/>
              </w:rPr>
              <w:t>5.</w:t>
            </w:r>
            <w:r w:rsidR="00AF185C">
              <w:rPr>
                <w:rFonts w:asciiTheme="minorHAnsi" w:eastAsiaTheme="minorEastAsia" w:hAnsiTheme="minorHAnsi" w:cstheme="minorBidi"/>
                <w:noProof/>
                <w:sz w:val="22"/>
                <w:szCs w:val="22"/>
                <w:lang w:eastAsia="en-AU"/>
              </w:rPr>
              <w:tab/>
            </w:r>
            <w:r w:rsidR="00AF185C" w:rsidRPr="00E25F20">
              <w:rPr>
                <w:rStyle w:val="Hyperlink"/>
                <w:noProof/>
              </w:rPr>
              <w:t>CONGRESSES</w:t>
            </w:r>
            <w:r w:rsidR="00AF185C">
              <w:rPr>
                <w:noProof/>
                <w:webHidden/>
              </w:rPr>
              <w:tab/>
            </w:r>
            <w:r w:rsidR="002236EB">
              <w:rPr>
                <w:noProof/>
                <w:webHidden/>
              </w:rPr>
              <w:fldChar w:fldCharType="begin"/>
            </w:r>
            <w:r w:rsidR="00AF185C">
              <w:rPr>
                <w:noProof/>
                <w:webHidden/>
              </w:rPr>
              <w:instrText xml:space="preserve"> PAGEREF _Toc473464378 \h </w:instrText>
            </w:r>
            <w:r w:rsidR="002236EB">
              <w:rPr>
                <w:noProof/>
                <w:webHidden/>
              </w:rPr>
            </w:r>
            <w:r w:rsidR="002236EB">
              <w:rPr>
                <w:noProof/>
                <w:webHidden/>
              </w:rPr>
              <w:fldChar w:fldCharType="separate"/>
            </w:r>
            <w:r w:rsidR="00B441EB">
              <w:rPr>
                <w:noProof/>
                <w:webHidden/>
              </w:rPr>
              <w:t>28</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79" w:history="1">
            <w:r w:rsidR="00AF185C" w:rsidRPr="00E25F20">
              <w:rPr>
                <w:rStyle w:val="Hyperlink"/>
                <w:noProof/>
              </w:rPr>
              <w:t>5.1</w:t>
            </w:r>
            <w:r w:rsidR="00AF185C">
              <w:rPr>
                <w:rFonts w:asciiTheme="minorHAnsi" w:eastAsiaTheme="minorEastAsia" w:hAnsiTheme="minorHAnsi" w:cstheme="minorBidi"/>
                <w:noProof/>
                <w:sz w:val="22"/>
                <w:szCs w:val="22"/>
                <w:lang w:eastAsia="en-AU"/>
              </w:rPr>
              <w:tab/>
            </w:r>
            <w:r w:rsidR="00AF185C" w:rsidRPr="00E25F20">
              <w:rPr>
                <w:rStyle w:val="Hyperlink"/>
                <w:noProof/>
              </w:rPr>
              <w:t>TYPES OF CONGRESSES</w:t>
            </w:r>
            <w:r w:rsidR="00AF185C">
              <w:rPr>
                <w:noProof/>
                <w:webHidden/>
              </w:rPr>
              <w:tab/>
            </w:r>
            <w:r w:rsidR="002236EB">
              <w:rPr>
                <w:noProof/>
                <w:webHidden/>
              </w:rPr>
              <w:fldChar w:fldCharType="begin"/>
            </w:r>
            <w:r w:rsidR="00AF185C">
              <w:rPr>
                <w:noProof/>
                <w:webHidden/>
              </w:rPr>
              <w:instrText xml:space="preserve"> PAGEREF _Toc473464379 \h </w:instrText>
            </w:r>
            <w:r w:rsidR="002236EB">
              <w:rPr>
                <w:noProof/>
                <w:webHidden/>
              </w:rPr>
            </w:r>
            <w:r w:rsidR="002236EB">
              <w:rPr>
                <w:noProof/>
                <w:webHidden/>
              </w:rPr>
              <w:fldChar w:fldCharType="separate"/>
            </w:r>
            <w:r w:rsidR="00B441EB">
              <w:rPr>
                <w:noProof/>
                <w:webHidden/>
              </w:rPr>
              <w:t>28</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80" w:history="1">
            <w:r w:rsidR="00AF185C" w:rsidRPr="00E25F20">
              <w:rPr>
                <w:rStyle w:val="Hyperlink"/>
                <w:noProof/>
              </w:rPr>
              <w:t>5.1.1</w:t>
            </w:r>
            <w:r w:rsidR="00AF185C">
              <w:rPr>
                <w:rFonts w:asciiTheme="minorHAnsi" w:eastAsiaTheme="minorEastAsia" w:hAnsiTheme="minorHAnsi" w:cstheme="minorBidi"/>
                <w:noProof/>
                <w:sz w:val="22"/>
                <w:szCs w:val="22"/>
                <w:lang w:eastAsia="en-AU"/>
              </w:rPr>
              <w:tab/>
            </w:r>
            <w:r w:rsidR="00AF185C" w:rsidRPr="00E25F20">
              <w:rPr>
                <w:rStyle w:val="Hyperlink"/>
                <w:noProof/>
              </w:rPr>
              <w:t>State-controlled Congresses (grade B4)</w:t>
            </w:r>
            <w:r w:rsidR="00AF185C">
              <w:rPr>
                <w:noProof/>
                <w:webHidden/>
              </w:rPr>
              <w:tab/>
            </w:r>
            <w:r w:rsidR="002236EB">
              <w:rPr>
                <w:noProof/>
                <w:webHidden/>
              </w:rPr>
              <w:fldChar w:fldCharType="begin"/>
            </w:r>
            <w:r w:rsidR="00AF185C">
              <w:rPr>
                <w:noProof/>
                <w:webHidden/>
              </w:rPr>
              <w:instrText xml:space="preserve"> PAGEREF _Toc473464380 \h </w:instrText>
            </w:r>
            <w:r w:rsidR="002236EB">
              <w:rPr>
                <w:noProof/>
                <w:webHidden/>
              </w:rPr>
            </w:r>
            <w:r w:rsidR="002236EB">
              <w:rPr>
                <w:noProof/>
                <w:webHidden/>
              </w:rPr>
              <w:fldChar w:fldCharType="separate"/>
            </w:r>
            <w:r w:rsidR="00B441EB">
              <w:rPr>
                <w:noProof/>
                <w:webHidden/>
              </w:rPr>
              <w:t>28</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81" w:history="1">
            <w:r w:rsidR="00AF185C" w:rsidRPr="00E25F20">
              <w:rPr>
                <w:rStyle w:val="Hyperlink"/>
                <w:noProof/>
              </w:rPr>
              <w:t>5.1.2</w:t>
            </w:r>
            <w:r w:rsidR="00AF185C">
              <w:rPr>
                <w:rFonts w:asciiTheme="minorHAnsi" w:eastAsiaTheme="minorEastAsia" w:hAnsiTheme="minorHAnsi" w:cstheme="minorBidi"/>
                <w:noProof/>
                <w:sz w:val="22"/>
                <w:szCs w:val="22"/>
                <w:lang w:eastAsia="en-AU"/>
              </w:rPr>
              <w:tab/>
            </w:r>
            <w:r w:rsidR="00AF185C" w:rsidRPr="00E25F20">
              <w:rPr>
                <w:rStyle w:val="Hyperlink"/>
                <w:noProof/>
              </w:rPr>
              <w:t>Bridge Tours and Cruises (grade B4)</w:t>
            </w:r>
            <w:r w:rsidR="00AF185C">
              <w:rPr>
                <w:noProof/>
                <w:webHidden/>
              </w:rPr>
              <w:tab/>
            </w:r>
            <w:r w:rsidR="002236EB">
              <w:rPr>
                <w:noProof/>
                <w:webHidden/>
              </w:rPr>
              <w:fldChar w:fldCharType="begin"/>
            </w:r>
            <w:r w:rsidR="00AF185C">
              <w:rPr>
                <w:noProof/>
                <w:webHidden/>
              </w:rPr>
              <w:instrText xml:space="preserve"> PAGEREF _Toc473464381 \h </w:instrText>
            </w:r>
            <w:r w:rsidR="002236EB">
              <w:rPr>
                <w:noProof/>
                <w:webHidden/>
              </w:rPr>
            </w:r>
            <w:r w:rsidR="002236EB">
              <w:rPr>
                <w:noProof/>
                <w:webHidden/>
              </w:rPr>
              <w:fldChar w:fldCharType="separate"/>
            </w:r>
            <w:r w:rsidR="00B441EB">
              <w:rPr>
                <w:noProof/>
                <w:webHidden/>
              </w:rPr>
              <w:t>28</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82" w:history="1">
            <w:r w:rsidR="00AF185C" w:rsidRPr="00E25F20">
              <w:rPr>
                <w:rStyle w:val="Hyperlink"/>
                <w:noProof/>
              </w:rPr>
              <w:t>5.1.3</w:t>
            </w:r>
            <w:r w:rsidR="00AF185C">
              <w:rPr>
                <w:rFonts w:asciiTheme="minorHAnsi" w:eastAsiaTheme="minorEastAsia" w:hAnsiTheme="minorHAnsi" w:cstheme="minorBidi"/>
                <w:noProof/>
                <w:sz w:val="22"/>
                <w:szCs w:val="22"/>
                <w:lang w:eastAsia="en-AU"/>
              </w:rPr>
              <w:tab/>
            </w:r>
            <w:r w:rsidR="00AF185C" w:rsidRPr="00E25F20">
              <w:rPr>
                <w:rStyle w:val="Hyperlink"/>
                <w:noProof/>
              </w:rPr>
              <w:t>Super Congresses (grade B3)</w:t>
            </w:r>
            <w:r w:rsidR="00AF185C">
              <w:rPr>
                <w:noProof/>
                <w:webHidden/>
              </w:rPr>
              <w:tab/>
            </w:r>
            <w:r w:rsidR="002236EB">
              <w:rPr>
                <w:noProof/>
                <w:webHidden/>
              </w:rPr>
              <w:fldChar w:fldCharType="begin"/>
            </w:r>
            <w:r w:rsidR="00AF185C">
              <w:rPr>
                <w:noProof/>
                <w:webHidden/>
              </w:rPr>
              <w:instrText xml:space="preserve"> PAGEREF _Toc473464382 \h </w:instrText>
            </w:r>
            <w:r w:rsidR="002236EB">
              <w:rPr>
                <w:noProof/>
                <w:webHidden/>
              </w:rPr>
            </w:r>
            <w:r w:rsidR="002236EB">
              <w:rPr>
                <w:noProof/>
                <w:webHidden/>
              </w:rPr>
              <w:fldChar w:fldCharType="separate"/>
            </w:r>
            <w:r w:rsidR="00B441EB">
              <w:rPr>
                <w:noProof/>
                <w:webHidden/>
              </w:rPr>
              <w:t>29</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83" w:history="1">
            <w:r w:rsidR="00AF185C" w:rsidRPr="00E25F20">
              <w:rPr>
                <w:rStyle w:val="Hyperlink"/>
                <w:noProof/>
              </w:rPr>
              <w:t>5.1.4</w:t>
            </w:r>
            <w:r w:rsidR="00AF185C">
              <w:rPr>
                <w:rFonts w:asciiTheme="minorHAnsi" w:eastAsiaTheme="minorEastAsia" w:hAnsiTheme="minorHAnsi" w:cstheme="minorBidi"/>
                <w:noProof/>
                <w:sz w:val="22"/>
                <w:szCs w:val="22"/>
                <w:lang w:eastAsia="en-AU"/>
              </w:rPr>
              <w:tab/>
            </w:r>
            <w:r w:rsidR="00AF185C" w:rsidRPr="00E25F20">
              <w:rPr>
                <w:rStyle w:val="Hyperlink"/>
                <w:noProof/>
              </w:rPr>
              <w:t>ABF Super Congresses (grade A2)</w:t>
            </w:r>
            <w:r w:rsidR="00AF185C">
              <w:rPr>
                <w:noProof/>
                <w:webHidden/>
              </w:rPr>
              <w:tab/>
            </w:r>
            <w:r w:rsidR="002236EB">
              <w:rPr>
                <w:noProof/>
                <w:webHidden/>
              </w:rPr>
              <w:fldChar w:fldCharType="begin"/>
            </w:r>
            <w:r w:rsidR="00AF185C">
              <w:rPr>
                <w:noProof/>
                <w:webHidden/>
              </w:rPr>
              <w:instrText xml:space="preserve"> PAGEREF _Toc473464383 \h </w:instrText>
            </w:r>
            <w:r w:rsidR="002236EB">
              <w:rPr>
                <w:noProof/>
                <w:webHidden/>
              </w:rPr>
            </w:r>
            <w:r w:rsidR="002236EB">
              <w:rPr>
                <w:noProof/>
                <w:webHidden/>
              </w:rPr>
              <w:fldChar w:fldCharType="separate"/>
            </w:r>
            <w:r w:rsidR="00B441EB">
              <w:rPr>
                <w:noProof/>
                <w:webHidden/>
              </w:rPr>
              <w:t>29</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84" w:history="1">
            <w:r w:rsidR="00AF185C" w:rsidRPr="00E25F20">
              <w:rPr>
                <w:rStyle w:val="Hyperlink"/>
                <w:noProof/>
              </w:rPr>
              <w:t xml:space="preserve">5.1.5 </w:t>
            </w:r>
            <w:r w:rsidR="00AF185C">
              <w:rPr>
                <w:rFonts w:asciiTheme="minorHAnsi" w:eastAsiaTheme="minorEastAsia" w:hAnsiTheme="minorHAnsi" w:cstheme="minorBidi"/>
                <w:noProof/>
                <w:sz w:val="22"/>
                <w:szCs w:val="22"/>
                <w:lang w:eastAsia="en-AU"/>
              </w:rPr>
              <w:tab/>
            </w:r>
            <w:r w:rsidR="00AF185C" w:rsidRPr="00E25F20">
              <w:rPr>
                <w:rStyle w:val="Hyperlink"/>
                <w:noProof/>
              </w:rPr>
              <w:t>Bridge Festivals (grade B4)</w:t>
            </w:r>
            <w:r w:rsidR="00AF185C">
              <w:rPr>
                <w:noProof/>
                <w:webHidden/>
              </w:rPr>
              <w:tab/>
            </w:r>
            <w:r w:rsidR="002236EB">
              <w:rPr>
                <w:noProof/>
                <w:webHidden/>
              </w:rPr>
              <w:fldChar w:fldCharType="begin"/>
            </w:r>
            <w:r w:rsidR="00AF185C">
              <w:rPr>
                <w:noProof/>
                <w:webHidden/>
              </w:rPr>
              <w:instrText xml:space="preserve"> PAGEREF _Toc473464384 \h </w:instrText>
            </w:r>
            <w:r w:rsidR="002236EB">
              <w:rPr>
                <w:noProof/>
                <w:webHidden/>
              </w:rPr>
            </w:r>
            <w:r w:rsidR="002236EB">
              <w:rPr>
                <w:noProof/>
                <w:webHidden/>
              </w:rPr>
              <w:fldChar w:fldCharType="separate"/>
            </w:r>
            <w:r w:rsidR="00B441EB">
              <w:rPr>
                <w:noProof/>
                <w:webHidden/>
              </w:rPr>
              <w:t>29</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85" w:history="1">
            <w:r w:rsidR="00AF185C" w:rsidRPr="00E25F20">
              <w:rPr>
                <w:rStyle w:val="Hyperlink"/>
                <w:noProof/>
              </w:rPr>
              <w:t>5.2</w:t>
            </w:r>
            <w:r w:rsidR="00AF185C">
              <w:rPr>
                <w:rFonts w:asciiTheme="minorHAnsi" w:eastAsiaTheme="minorEastAsia" w:hAnsiTheme="minorHAnsi" w:cstheme="minorBidi"/>
                <w:noProof/>
                <w:sz w:val="22"/>
                <w:szCs w:val="22"/>
                <w:lang w:eastAsia="en-AU"/>
              </w:rPr>
              <w:tab/>
            </w:r>
            <w:r w:rsidR="00AF185C" w:rsidRPr="00E25F20">
              <w:rPr>
                <w:rStyle w:val="Hyperlink"/>
                <w:noProof/>
              </w:rPr>
              <w:t>CONGRESS TOURNAMENT GRADES</w:t>
            </w:r>
            <w:r w:rsidR="00AF185C">
              <w:rPr>
                <w:noProof/>
                <w:webHidden/>
              </w:rPr>
              <w:tab/>
            </w:r>
            <w:r w:rsidR="002236EB">
              <w:rPr>
                <w:noProof/>
                <w:webHidden/>
              </w:rPr>
              <w:fldChar w:fldCharType="begin"/>
            </w:r>
            <w:r w:rsidR="00AF185C">
              <w:rPr>
                <w:noProof/>
                <w:webHidden/>
              </w:rPr>
              <w:instrText xml:space="preserve"> PAGEREF _Toc473464385 \h </w:instrText>
            </w:r>
            <w:r w:rsidR="002236EB">
              <w:rPr>
                <w:noProof/>
                <w:webHidden/>
              </w:rPr>
            </w:r>
            <w:r w:rsidR="002236EB">
              <w:rPr>
                <w:noProof/>
                <w:webHidden/>
              </w:rPr>
              <w:fldChar w:fldCharType="separate"/>
            </w:r>
            <w:r w:rsidR="00B441EB">
              <w:rPr>
                <w:noProof/>
                <w:webHidden/>
              </w:rPr>
              <w:t>30</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86" w:history="1">
            <w:r w:rsidR="00AF185C" w:rsidRPr="00E25F20">
              <w:rPr>
                <w:rStyle w:val="Hyperlink"/>
                <w:noProof/>
              </w:rPr>
              <w:t>5.2.1</w:t>
            </w:r>
            <w:r w:rsidR="00AF185C">
              <w:rPr>
                <w:rFonts w:asciiTheme="minorHAnsi" w:eastAsiaTheme="minorEastAsia" w:hAnsiTheme="minorHAnsi" w:cstheme="minorBidi"/>
                <w:noProof/>
                <w:sz w:val="22"/>
                <w:szCs w:val="22"/>
                <w:lang w:eastAsia="en-AU"/>
              </w:rPr>
              <w:tab/>
            </w:r>
            <w:r w:rsidR="00AF185C" w:rsidRPr="00E25F20">
              <w:rPr>
                <w:rStyle w:val="Hyperlink"/>
                <w:noProof/>
              </w:rPr>
              <w:t>Grade B5 - Red</w:t>
            </w:r>
            <w:r w:rsidR="00AF185C">
              <w:rPr>
                <w:noProof/>
                <w:webHidden/>
              </w:rPr>
              <w:tab/>
            </w:r>
            <w:r w:rsidR="002236EB">
              <w:rPr>
                <w:noProof/>
                <w:webHidden/>
              </w:rPr>
              <w:fldChar w:fldCharType="begin"/>
            </w:r>
            <w:r w:rsidR="00AF185C">
              <w:rPr>
                <w:noProof/>
                <w:webHidden/>
              </w:rPr>
              <w:instrText xml:space="preserve"> PAGEREF _Toc473464386 \h </w:instrText>
            </w:r>
            <w:r w:rsidR="002236EB">
              <w:rPr>
                <w:noProof/>
                <w:webHidden/>
              </w:rPr>
            </w:r>
            <w:r w:rsidR="002236EB">
              <w:rPr>
                <w:noProof/>
                <w:webHidden/>
              </w:rPr>
              <w:fldChar w:fldCharType="separate"/>
            </w:r>
            <w:r w:rsidR="00B441EB">
              <w:rPr>
                <w:noProof/>
                <w:webHidden/>
              </w:rPr>
              <w:t>30</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87" w:history="1">
            <w:r w:rsidR="00AF185C" w:rsidRPr="00E25F20">
              <w:rPr>
                <w:rStyle w:val="Hyperlink"/>
                <w:noProof/>
              </w:rPr>
              <w:t>5.2.2</w:t>
            </w:r>
            <w:r w:rsidR="00AF185C">
              <w:rPr>
                <w:rFonts w:asciiTheme="minorHAnsi" w:eastAsiaTheme="minorEastAsia" w:hAnsiTheme="minorHAnsi" w:cstheme="minorBidi"/>
                <w:noProof/>
                <w:sz w:val="22"/>
                <w:szCs w:val="22"/>
                <w:lang w:eastAsia="en-AU"/>
              </w:rPr>
              <w:tab/>
            </w:r>
            <w:r w:rsidR="00AF185C" w:rsidRPr="00E25F20">
              <w:rPr>
                <w:rStyle w:val="Hyperlink"/>
                <w:noProof/>
              </w:rPr>
              <w:t>Grade B4 - Red</w:t>
            </w:r>
            <w:r w:rsidR="00AF185C">
              <w:rPr>
                <w:noProof/>
                <w:webHidden/>
              </w:rPr>
              <w:tab/>
            </w:r>
            <w:r w:rsidR="002236EB">
              <w:rPr>
                <w:noProof/>
                <w:webHidden/>
              </w:rPr>
              <w:fldChar w:fldCharType="begin"/>
            </w:r>
            <w:r w:rsidR="00AF185C">
              <w:rPr>
                <w:noProof/>
                <w:webHidden/>
              </w:rPr>
              <w:instrText xml:space="preserve"> PAGEREF _Toc473464387 \h </w:instrText>
            </w:r>
            <w:r w:rsidR="002236EB">
              <w:rPr>
                <w:noProof/>
                <w:webHidden/>
              </w:rPr>
            </w:r>
            <w:r w:rsidR="002236EB">
              <w:rPr>
                <w:noProof/>
                <w:webHidden/>
              </w:rPr>
              <w:fldChar w:fldCharType="separate"/>
            </w:r>
            <w:r w:rsidR="00B441EB">
              <w:rPr>
                <w:noProof/>
                <w:webHidden/>
              </w:rPr>
              <w:t>30</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88" w:history="1">
            <w:r w:rsidR="00AF185C" w:rsidRPr="00E25F20">
              <w:rPr>
                <w:rStyle w:val="Hyperlink"/>
                <w:noProof/>
              </w:rPr>
              <w:t>5.2.3</w:t>
            </w:r>
            <w:r w:rsidR="00AF185C">
              <w:rPr>
                <w:rFonts w:asciiTheme="minorHAnsi" w:eastAsiaTheme="minorEastAsia" w:hAnsiTheme="minorHAnsi" w:cstheme="minorBidi"/>
                <w:noProof/>
                <w:sz w:val="22"/>
                <w:szCs w:val="22"/>
                <w:lang w:eastAsia="en-AU"/>
              </w:rPr>
              <w:tab/>
            </w:r>
            <w:r w:rsidR="00AF185C" w:rsidRPr="00E25F20">
              <w:rPr>
                <w:rStyle w:val="Hyperlink"/>
                <w:noProof/>
              </w:rPr>
              <w:t>Grade B3 - Red</w:t>
            </w:r>
            <w:r w:rsidR="00AF185C">
              <w:rPr>
                <w:noProof/>
                <w:webHidden/>
              </w:rPr>
              <w:tab/>
            </w:r>
            <w:r w:rsidR="002236EB">
              <w:rPr>
                <w:noProof/>
                <w:webHidden/>
              </w:rPr>
              <w:fldChar w:fldCharType="begin"/>
            </w:r>
            <w:r w:rsidR="00AF185C">
              <w:rPr>
                <w:noProof/>
                <w:webHidden/>
              </w:rPr>
              <w:instrText xml:space="preserve"> PAGEREF _Toc473464388 \h </w:instrText>
            </w:r>
            <w:r w:rsidR="002236EB">
              <w:rPr>
                <w:noProof/>
                <w:webHidden/>
              </w:rPr>
            </w:r>
            <w:r w:rsidR="002236EB">
              <w:rPr>
                <w:noProof/>
                <w:webHidden/>
              </w:rPr>
              <w:fldChar w:fldCharType="separate"/>
            </w:r>
            <w:r w:rsidR="00B441EB">
              <w:rPr>
                <w:noProof/>
                <w:webHidden/>
              </w:rPr>
              <w:t>30</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89" w:history="1">
            <w:r w:rsidR="00AF185C" w:rsidRPr="00E25F20">
              <w:rPr>
                <w:rStyle w:val="Hyperlink"/>
                <w:noProof/>
              </w:rPr>
              <w:t>5.2.4</w:t>
            </w:r>
            <w:r w:rsidR="00AF185C">
              <w:rPr>
                <w:rFonts w:asciiTheme="minorHAnsi" w:eastAsiaTheme="minorEastAsia" w:hAnsiTheme="minorHAnsi" w:cstheme="minorBidi"/>
                <w:noProof/>
                <w:sz w:val="22"/>
                <w:szCs w:val="22"/>
                <w:lang w:eastAsia="en-AU"/>
              </w:rPr>
              <w:tab/>
            </w:r>
            <w:r w:rsidR="00AF185C" w:rsidRPr="00E25F20">
              <w:rPr>
                <w:rStyle w:val="Hyperlink"/>
                <w:noProof/>
              </w:rPr>
              <w:t>Grade A2 - Gold</w:t>
            </w:r>
            <w:r w:rsidR="00AF185C">
              <w:rPr>
                <w:noProof/>
                <w:webHidden/>
              </w:rPr>
              <w:tab/>
            </w:r>
            <w:r w:rsidR="002236EB">
              <w:rPr>
                <w:noProof/>
                <w:webHidden/>
              </w:rPr>
              <w:fldChar w:fldCharType="begin"/>
            </w:r>
            <w:r w:rsidR="00AF185C">
              <w:rPr>
                <w:noProof/>
                <w:webHidden/>
              </w:rPr>
              <w:instrText xml:space="preserve"> PAGEREF _Toc473464389 \h </w:instrText>
            </w:r>
            <w:r w:rsidR="002236EB">
              <w:rPr>
                <w:noProof/>
                <w:webHidden/>
              </w:rPr>
            </w:r>
            <w:r w:rsidR="002236EB">
              <w:rPr>
                <w:noProof/>
                <w:webHidden/>
              </w:rPr>
              <w:fldChar w:fldCharType="separate"/>
            </w:r>
            <w:r w:rsidR="00B441EB">
              <w:rPr>
                <w:noProof/>
                <w:webHidden/>
              </w:rPr>
              <w:t>30</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90" w:history="1">
            <w:r w:rsidR="00AF185C" w:rsidRPr="00E25F20">
              <w:rPr>
                <w:rStyle w:val="Hyperlink"/>
                <w:noProof/>
              </w:rPr>
              <w:t>5.3</w:t>
            </w:r>
            <w:r w:rsidR="00AF185C">
              <w:rPr>
                <w:rFonts w:asciiTheme="minorHAnsi" w:eastAsiaTheme="minorEastAsia" w:hAnsiTheme="minorHAnsi" w:cstheme="minorBidi"/>
                <w:noProof/>
                <w:sz w:val="22"/>
                <w:szCs w:val="22"/>
                <w:lang w:eastAsia="en-AU"/>
              </w:rPr>
              <w:tab/>
            </w:r>
            <w:r w:rsidR="00AF185C" w:rsidRPr="00E25F20">
              <w:rPr>
                <w:rStyle w:val="Hyperlink"/>
                <w:noProof/>
              </w:rPr>
              <w:t>CONGRESS EVENTS</w:t>
            </w:r>
            <w:r w:rsidR="00AF185C">
              <w:rPr>
                <w:noProof/>
                <w:webHidden/>
              </w:rPr>
              <w:tab/>
            </w:r>
            <w:r w:rsidR="002236EB">
              <w:rPr>
                <w:noProof/>
                <w:webHidden/>
              </w:rPr>
              <w:fldChar w:fldCharType="begin"/>
            </w:r>
            <w:r w:rsidR="00AF185C">
              <w:rPr>
                <w:noProof/>
                <w:webHidden/>
              </w:rPr>
              <w:instrText xml:space="preserve"> PAGEREF _Toc473464390 \h </w:instrText>
            </w:r>
            <w:r w:rsidR="002236EB">
              <w:rPr>
                <w:noProof/>
                <w:webHidden/>
              </w:rPr>
            </w:r>
            <w:r w:rsidR="002236EB">
              <w:rPr>
                <w:noProof/>
                <w:webHidden/>
              </w:rPr>
              <w:fldChar w:fldCharType="separate"/>
            </w:r>
            <w:r w:rsidR="00B441EB">
              <w:rPr>
                <w:noProof/>
                <w:webHidden/>
              </w:rPr>
              <w:t>30</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91" w:history="1">
            <w:r w:rsidR="00AF185C" w:rsidRPr="00E25F20">
              <w:rPr>
                <w:rStyle w:val="Hyperlink"/>
                <w:noProof/>
              </w:rPr>
              <w:t>5.3.1</w:t>
            </w:r>
            <w:r w:rsidR="00AF185C">
              <w:rPr>
                <w:rFonts w:asciiTheme="minorHAnsi" w:eastAsiaTheme="minorEastAsia" w:hAnsiTheme="minorHAnsi" w:cstheme="minorBidi"/>
                <w:noProof/>
                <w:sz w:val="22"/>
                <w:szCs w:val="22"/>
                <w:lang w:eastAsia="en-AU"/>
              </w:rPr>
              <w:tab/>
            </w:r>
            <w:r w:rsidR="00AF185C" w:rsidRPr="00E25F20">
              <w:rPr>
                <w:rStyle w:val="Hyperlink"/>
                <w:noProof/>
              </w:rPr>
              <w:t>Congress Championships</w:t>
            </w:r>
            <w:r w:rsidR="00AF185C">
              <w:rPr>
                <w:noProof/>
                <w:webHidden/>
              </w:rPr>
              <w:tab/>
            </w:r>
            <w:r w:rsidR="002236EB">
              <w:rPr>
                <w:noProof/>
                <w:webHidden/>
              </w:rPr>
              <w:fldChar w:fldCharType="begin"/>
            </w:r>
            <w:r w:rsidR="00AF185C">
              <w:rPr>
                <w:noProof/>
                <w:webHidden/>
              </w:rPr>
              <w:instrText xml:space="preserve"> PAGEREF _Toc473464391 \h </w:instrText>
            </w:r>
            <w:r w:rsidR="002236EB">
              <w:rPr>
                <w:noProof/>
                <w:webHidden/>
              </w:rPr>
            </w:r>
            <w:r w:rsidR="002236EB">
              <w:rPr>
                <w:noProof/>
                <w:webHidden/>
              </w:rPr>
              <w:fldChar w:fldCharType="separate"/>
            </w:r>
            <w:r w:rsidR="00B441EB">
              <w:rPr>
                <w:noProof/>
                <w:webHidden/>
              </w:rPr>
              <w:t>30</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92" w:history="1">
            <w:r w:rsidR="00AF185C" w:rsidRPr="00E25F20">
              <w:rPr>
                <w:rStyle w:val="Hyperlink"/>
                <w:noProof/>
              </w:rPr>
              <w:t>5.3.2</w:t>
            </w:r>
            <w:r w:rsidR="00AF185C">
              <w:rPr>
                <w:rFonts w:asciiTheme="minorHAnsi" w:eastAsiaTheme="minorEastAsia" w:hAnsiTheme="minorHAnsi" w:cstheme="minorBidi"/>
                <w:noProof/>
                <w:sz w:val="22"/>
                <w:szCs w:val="22"/>
                <w:lang w:eastAsia="en-AU"/>
              </w:rPr>
              <w:tab/>
            </w:r>
            <w:r w:rsidR="00AF185C" w:rsidRPr="00E25F20">
              <w:rPr>
                <w:rStyle w:val="Hyperlink"/>
                <w:noProof/>
              </w:rPr>
              <w:t>Restricted events</w:t>
            </w:r>
            <w:r w:rsidR="00AF185C">
              <w:rPr>
                <w:noProof/>
                <w:webHidden/>
              </w:rPr>
              <w:tab/>
            </w:r>
            <w:r w:rsidR="002236EB">
              <w:rPr>
                <w:noProof/>
                <w:webHidden/>
              </w:rPr>
              <w:fldChar w:fldCharType="begin"/>
            </w:r>
            <w:r w:rsidR="00AF185C">
              <w:rPr>
                <w:noProof/>
                <w:webHidden/>
              </w:rPr>
              <w:instrText xml:space="preserve"> PAGEREF _Toc473464392 \h </w:instrText>
            </w:r>
            <w:r w:rsidR="002236EB">
              <w:rPr>
                <w:noProof/>
                <w:webHidden/>
              </w:rPr>
            </w:r>
            <w:r w:rsidR="002236EB">
              <w:rPr>
                <w:noProof/>
                <w:webHidden/>
              </w:rPr>
              <w:fldChar w:fldCharType="separate"/>
            </w:r>
            <w:r w:rsidR="00B441EB">
              <w:rPr>
                <w:noProof/>
                <w:webHidden/>
              </w:rPr>
              <w:t>30</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93" w:history="1">
            <w:r w:rsidR="00AF185C" w:rsidRPr="00E25F20">
              <w:rPr>
                <w:rStyle w:val="Hyperlink"/>
                <w:noProof/>
              </w:rPr>
              <w:t>5.3.3</w:t>
            </w:r>
            <w:r w:rsidR="00AF185C">
              <w:rPr>
                <w:rFonts w:asciiTheme="minorHAnsi" w:eastAsiaTheme="minorEastAsia" w:hAnsiTheme="minorHAnsi" w:cstheme="minorBidi"/>
                <w:noProof/>
                <w:sz w:val="22"/>
                <w:szCs w:val="22"/>
                <w:lang w:eastAsia="en-AU"/>
              </w:rPr>
              <w:tab/>
            </w:r>
            <w:r w:rsidR="00AF185C" w:rsidRPr="00E25F20">
              <w:rPr>
                <w:rStyle w:val="Hyperlink"/>
                <w:noProof/>
              </w:rPr>
              <w:t>Minor events</w:t>
            </w:r>
            <w:r w:rsidR="00AF185C">
              <w:rPr>
                <w:noProof/>
                <w:webHidden/>
              </w:rPr>
              <w:tab/>
            </w:r>
            <w:r w:rsidR="002236EB">
              <w:rPr>
                <w:noProof/>
                <w:webHidden/>
              </w:rPr>
              <w:fldChar w:fldCharType="begin"/>
            </w:r>
            <w:r w:rsidR="00AF185C">
              <w:rPr>
                <w:noProof/>
                <w:webHidden/>
              </w:rPr>
              <w:instrText xml:space="preserve"> PAGEREF _Toc473464393 \h </w:instrText>
            </w:r>
            <w:r w:rsidR="002236EB">
              <w:rPr>
                <w:noProof/>
                <w:webHidden/>
              </w:rPr>
            </w:r>
            <w:r w:rsidR="002236EB">
              <w:rPr>
                <w:noProof/>
                <w:webHidden/>
              </w:rPr>
              <w:fldChar w:fldCharType="separate"/>
            </w:r>
            <w:r w:rsidR="00B441EB">
              <w:rPr>
                <w:noProof/>
                <w:webHidden/>
              </w:rPr>
              <w:t>30</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94" w:history="1">
            <w:r w:rsidR="00AF185C" w:rsidRPr="00E25F20">
              <w:rPr>
                <w:rStyle w:val="Hyperlink"/>
                <w:noProof/>
              </w:rPr>
              <w:t>5.4</w:t>
            </w:r>
            <w:r w:rsidR="00AF185C">
              <w:rPr>
                <w:rFonts w:asciiTheme="minorHAnsi" w:eastAsiaTheme="minorEastAsia" w:hAnsiTheme="minorHAnsi" w:cstheme="minorBidi"/>
                <w:noProof/>
                <w:sz w:val="22"/>
                <w:szCs w:val="22"/>
                <w:lang w:eastAsia="en-AU"/>
              </w:rPr>
              <w:tab/>
            </w:r>
            <w:r w:rsidR="00AF185C" w:rsidRPr="00E25F20">
              <w:rPr>
                <w:rStyle w:val="Hyperlink"/>
                <w:noProof/>
              </w:rPr>
              <w:t>MASTERPOINTING CONGRESSES</w:t>
            </w:r>
            <w:r w:rsidR="00AF185C">
              <w:rPr>
                <w:noProof/>
                <w:webHidden/>
              </w:rPr>
              <w:tab/>
            </w:r>
            <w:r w:rsidR="002236EB">
              <w:rPr>
                <w:noProof/>
                <w:webHidden/>
              </w:rPr>
              <w:fldChar w:fldCharType="begin"/>
            </w:r>
            <w:r w:rsidR="00AF185C">
              <w:rPr>
                <w:noProof/>
                <w:webHidden/>
              </w:rPr>
              <w:instrText xml:space="preserve"> PAGEREF _Toc473464394 \h </w:instrText>
            </w:r>
            <w:r w:rsidR="002236EB">
              <w:rPr>
                <w:noProof/>
                <w:webHidden/>
              </w:rPr>
            </w:r>
            <w:r w:rsidR="002236EB">
              <w:rPr>
                <w:noProof/>
                <w:webHidden/>
              </w:rPr>
              <w:fldChar w:fldCharType="separate"/>
            </w:r>
            <w:r w:rsidR="00B441EB">
              <w:rPr>
                <w:noProof/>
                <w:webHidden/>
              </w:rPr>
              <w:t>31</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95" w:history="1">
            <w:r w:rsidR="00AF185C" w:rsidRPr="00E25F20">
              <w:rPr>
                <w:rStyle w:val="Hyperlink"/>
                <w:noProof/>
              </w:rPr>
              <w:t>5.4.1</w:t>
            </w:r>
            <w:r w:rsidR="00AF185C">
              <w:rPr>
                <w:rFonts w:asciiTheme="minorHAnsi" w:eastAsiaTheme="minorEastAsia" w:hAnsiTheme="minorHAnsi" w:cstheme="minorBidi"/>
                <w:noProof/>
                <w:sz w:val="22"/>
                <w:szCs w:val="22"/>
                <w:lang w:eastAsia="en-AU"/>
              </w:rPr>
              <w:tab/>
            </w:r>
            <w:r w:rsidR="00AF185C" w:rsidRPr="00E25F20">
              <w:rPr>
                <w:rStyle w:val="Hyperlink"/>
                <w:noProof/>
              </w:rPr>
              <w:t>Procedure</w:t>
            </w:r>
            <w:r w:rsidR="00AF185C">
              <w:rPr>
                <w:noProof/>
                <w:webHidden/>
              </w:rPr>
              <w:tab/>
            </w:r>
            <w:r w:rsidR="002236EB">
              <w:rPr>
                <w:noProof/>
                <w:webHidden/>
              </w:rPr>
              <w:fldChar w:fldCharType="begin"/>
            </w:r>
            <w:r w:rsidR="00AF185C">
              <w:rPr>
                <w:noProof/>
                <w:webHidden/>
              </w:rPr>
              <w:instrText xml:space="preserve"> PAGEREF _Toc473464395 \h </w:instrText>
            </w:r>
            <w:r w:rsidR="002236EB">
              <w:rPr>
                <w:noProof/>
                <w:webHidden/>
              </w:rPr>
            </w:r>
            <w:r w:rsidR="002236EB">
              <w:rPr>
                <w:noProof/>
                <w:webHidden/>
              </w:rPr>
              <w:fldChar w:fldCharType="separate"/>
            </w:r>
            <w:r w:rsidR="00B441EB">
              <w:rPr>
                <w:noProof/>
                <w:webHidden/>
              </w:rPr>
              <w:t>31</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96" w:history="1">
            <w:r w:rsidR="00AF185C" w:rsidRPr="00E25F20">
              <w:rPr>
                <w:rStyle w:val="Hyperlink"/>
                <w:noProof/>
              </w:rPr>
              <w:t>5.4.2</w:t>
            </w:r>
            <w:r w:rsidR="00AF185C">
              <w:rPr>
                <w:rFonts w:asciiTheme="minorHAnsi" w:eastAsiaTheme="minorEastAsia" w:hAnsiTheme="minorHAnsi" w:cstheme="minorBidi"/>
                <w:noProof/>
                <w:sz w:val="22"/>
                <w:szCs w:val="22"/>
                <w:lang w:eastAsia="en-AU"/>
              </w:rPr>
              <w:tab/>
            </w:r>
            <w:r w:rsidR="00AF185C" w:rsidRPr="00E25F20">
              <w:rPr>
                <w:rStyle w:val="Hyperlink"/>
                <w:noProof/>
              </w:rPr>
              <w:t>Congress acceleration factor</w:t>
            </w:r>
            <w:r w:rsidR="00AF185C">
              <w:rPr>
                <w:noProof/>
                <w:webHidden/>
              </w:rPr>
              <w:tab/>
            </w:r>
            <w:r w:rsidR="002236EB">
              <w:rPr>
                <w:noProof/>
                <w:webHidden/>
              </w:rPr>
              <w:fldChar w:fldCharType="begin"/>
            </w:r>
            <w:r w:rsidR="00AF185C">
              <w:rPr>
                <w:noProof/>
                <w:webHidden/>
              </w:rPr>
              <w:instrText xml:space="preserve"> PAGEREF _Toc473464396 \h </w:instrText>
            </w:r>
            <w:r w:rsidR="002236EB">
              <w:rPr>
                <w:noProof/>
                <w:webHidden/>
              </w:rPr>
            </w:r>
            <w:r w:rsidR="002236EB">
              <w:rPr>
                <w:noProof/>
                <w:webHidden/>
              </w:rPr>
              <w:fldChar w:fldCharType="separate"/>
            </w:r>
            <w:r w:rsidR="00B441EB">
              <w:rPr>
                <w:noProof/>
                <w:webHidden/>
              </w:rPr>
              <w:t>31</w:t>
            </w:r>
            <w:r w:rsidR="002236EB">
              <w:rPr>
                <w:noProof/>
                <w:webHidden/>
              </w:rPr>
              <w:fldChar w:fldCharType="end"/>
            </w:r>
          </w:hyperlink>
        </w:p>
        <w:p w:rsidR="00AF185C" w:rsidRDefault="003C1EAF">
          <w:pPr>
            <w:pStyle w:val="TOC1"/>
            <w:tabs>
              <w:tab w:val="left" w:pos="403"/>
              <w:tab w:val="right" w:leader="dot" w:pos="9019"/>
            </w:tabs>
            <w:rPr>
              <w:rFonts w:asciiTheme="minorHAnsi" w:eastAsiaTheme="minorEastAsia" w:hAnsiTheme="minorHAnsi" w:cstheme="minorBidi"/>
              <w:noProof/>
              <w:sz w:val="22"/>
              <w:szCs w:val="22"/>
              <w:lang w:eastAsia="en-AU"/>
            </w:rPr>
          </w:pPr>
          <w:hyperlink w:anchor="_Toc473464397" w:history="1">
            <w:r w:rsidR="00AF185C" w:rsidRPr="00E25F20">
              <w:rPr>
                <w:rStyle w:val="Hyperlink"/>
                <w:noProof/>
              </w:rPr>
              <w:t>6.</w:t>
            </w:r>
            <w:r w:rsidR="00AF185C">
              <w:rPr>
                <w:rFonts w:asciiTheme="minorHAnsi" w:eastAsiaTheme="minorEastAsia" w:hAnsiTheme="minorHAnsi" w:cstheme="minorBidi"/>
                <w:noProof/>
                <w:sz w:val="22"/>
                <w:szCs w:val="22"/>
                <w:lang w:eastAsia="en-AU"/>
              </w:rPr>
              <w:tab/>
            </w:r>
            <w:r w:rsidR="00AF185C" w:rsidRPr="00E25F20">
              <w:rPr>
                <w:rStyle w:val="Hyperlink"/>
                <w:noProof/>
              </w:rPr>
              <w:t>RED POINT TOURNAMENTS (other than Congresses)</w:t>
            </w:r>
            <w:r w:rsidR="00AF185C">
              <w:rPr>
                <w:noProof/>
                <w:webHidden/>
              </w:rPr>
              <w:tab/>
            </w:r>
            <w:r w:rsidR="002236EB">
              <w:rPr>
                <w:noProof/>
                <w:webHidden/>
              </w:rPr>
              <w:fldChar w:fldCharType="begin"/>
            </w:r>
            <w:r w:rsidR="00AF185C">
              <w:rPr>
                <w:noProof/>
                <w:webHidden/>
              </w:rPr>
              <w:instrText xml:space="preserve"> PAGEREF _Toc473464397 \h </w:instrText>
            </w:r>
            <w:r w:rsidR="002236EB">
              <w:rPr>
                <w:noProof/>
                <w:webHidden/>
              </w:rPr>
            </w:r>
            <w:r w:rsidR="002236EB">
              <w:rPr>
                <w:noProof/>
                <w:webHidden/>
              </w:rPr>
              <w:fldChar w:fldCharType="separate"/>
            </w:r>
            <w:r w:rsidR="00B441EB">
              <w:rPr>
                <w:noProof/>
                <w:webHidden/>
              </w:rPr>
              <w:t>32</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98" w:history="1">
            <w:r w:rsidR="00AF185C" w:rsidRPr="00E25F20">
              <w:rPr>
                <w:rStyle w:val="Hyperlink"/>
                <w:noProof/>
              </w:rPr>
              <w:t>6.1</w:t>
            </w:r>
            <w:r w:rsidR="00AF185C">
              <w:rPr>
                <w:rFonts w:asciiTheme="minorHAnsi" w:eastAsiaTheme="minorEastAsia" w:hAnsiTheme="minorHAnsi" w:cstheme="minorBidi"/>
                <w:noProof/>
                <w:sz w:val="22"/>
                <w:szCs w:val="22"/>
                <w:lang w:eastAsia="en-AU"/>
              </w:rPr>
              <w:tab/>
            </w:r>
            <w:r w:rsidR="00AF185C" w:rsidRPr="00E25F20">
              <w:rPr>
                <w:rStyle w:val="Hyperlink"/>
                <w:noProof/>
              </w:rPr>
              <w:t>SPECIAL CLUB (OR INTERCLUB) EVENTS</w:t>
            </w:r>
            <w:r w:rsidR="00AF185C">
              <w:rPr>
                <w:noProof/>
                <w:webHidden/>
              </w:rPr>
              <w:tab/>
            </w:r>
            <w:r w:rsidR="002236EB">
              <w:rPr>
                <w:noProof/>
                <w:webHidden/>
              </w:rPr>
              <w:fldChar w:fldCharType="begin"/>
            </w:r>
            <w:r w:rsidR="00AF185C">
              <w:rPr>
                <w:noProof/>
                <w:webHidden/>
              </w:rPr>
              <w:instrText xml:space="preserve"> PAGEREF _Toc473464398 \h </w:instrText>
            </w:r>
            <w:r w:rsidR="002236EB">
              <w:rPr>
                <w:noProof/>
                <w:webHidden/>
              </w:rPr>
            </w:r>
            <w:r w:rsidR="002236EB">
              <w:rPr>
                <w:noProof/>
                <w:webHidden/>
              </w:rPr>
              <w:fldChar w:fldCharType="separate"/>
            </w:r>
            <w:r w:rsidR="00B441EB">
              <w:rPr>
                <w:noProof/>
                <w:webHidden/>
              </w:rPr>
              <w:t>32</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399" w:history="1">
            <w:r w:rsidR="00AF185C" w:rsidRPr="00E25F20">
              <w:rPr>
                <w:rStyle w:val="Hyperlink"/>
                <w:noProof/>
              </w:rPr>
              <w:t>6.2</w:t>
            </w:r>
            <w:r w:rsidR="00AF185C">
              <w:rPr>
                <w:rFonts w:asciiTheme="minorHAnsi" w:eastAsiaTheme="minorEastAsia" w:hAnsiTheme="minorHAnsi" w:cstheme="minorBidi"/>
                <w:noProof/>
                <w:sz w:val="22"/>
                <w:szCs w:val="22"/>
                <w:lang w:eastAsia="en-AU"/>
              </w:rPr>
              <w:tab/>
            </w:r>
            <w:r w:rsidR="00AF185C" w:rsidRPr="00E25F20">
              <w:rPr>
                <w:rStyle w:val="Hyperlink"/>
                <w:noProof/>
              </w:rPr>
              <w:t>STATE CONTROLLED EVENTS</w:t>
            </w:r>
            <w:r w:rsidR="00AF185C">
              <w:rPr>
                <w:noProof/>
                <w:webHidden/>
              </w:rPr>
              <w:tab/>
            </w:r>
            <w:r w:rsidR="002236EB">
              <w:rPr>
                <w:noProof/>
                <w:webHidden/>
              </w:rPr>
              <w:fldChar w:fldCharType="begin"/>
            </w:r>
            <w:r w:rsidR="00AF185C">
              <w:rPr>
                <w:noProof/>
                <w:webHidden/>
              </w:rPr>
              <w:instrText xml:space="preserve"> PAGEREF _Toc473464399 \h </w:instrText>
            </w:r>
            <w:r w:rsidR="002236EB">
              <w:rPr>
                <w:noProof/>
                <w:webHidden/>
              </w:rPr>
            </w:r>
            <w:r w:rsidR="002236EB">
              <w:rPr>
                <w:noProof/>
                <w:webHidden/>
              </w:rPr>
              <w:fldChar w:fldCharType="separate"/>
            </w:r>
            <w:r w:rsidR="00B441EB">
              <w:rPr>
                <w:noProof/>
                <w:webHidden/>
              </w:rPr>
              <w:t>32</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00" w:history="1">
            <w:r w:rsidR="00AF185C" w:rsidRPr="00E25F20">
              <w:rPr>
                <w:rStyle w:val="Hyperlink"/>
                <w:noProof/>
              </w:rPr>
              <w:t>6.2.1</w:t>
            </w:r>
            <w:r w:rsidR="00AF185C">
              <w:rPr>
                <w:rFonts w:asciiTheme="minorHAnsi" w:eastAsiaTheme="minorEastAsia" w:hAnsiTheme="minorHAnsi" w:cstheme="minorBidi"/>
                <w:noProof/>
                <w:sz w:val="22"/>
                <w:szCs w:val="22"/>
                <w:lang w:eastAsia="en-AU"/>
              </w:rPr>
              <w:tab/>
            </w:r>
            <w:r w:rsidR="00AF185C" w:rsidRPr="00E25F20">
              <w:rPr>
                <w:rStyle w:val="Hyperlink"/>
                <w:noProof/>
              </w:rPr>
              <w:t>Special State events - Grade B4s</w:t>
            </w:r>
            <w:r w:rsidR="00AF185C">
              <w:rPr>
                <w:noProof/>
                <w:webHidden/>
              </w:rPr>
              <w:tab/>
            </w:r>
            <w:r w:rsidR="002236EB">
              <w:rPr>
                <w:noProof/>
                <w:webHidden/>
              </w:rPr>
              <w:fldChar w:fldCharType="begin"/>
            </w:r>
            <w:r w:rsidR="00AF185C">
              <w:rPr>
                <w:noProof/>
                <w:webHidden/>
              </w:rPr>
              <w:instrText xml:space="preserve"> PAGEREF _Toc473464400 \h </w:instrText>
            </w:r>
            <w:r w:rsidR="002236EB">
              <w:rPr>
                <w:noProof/>
                <w:webHidden/>
              </w:rPr>
            </w:r>
            <w:r w:rsidR="002236EB">
              <w:rPr>
                <w:noProof/>
                <w:webHidden/>
              </w:rPr>
              <w:fldChar w:fldCharType="separate"/>
            </w:r>
            <w:r w:rsidR="00B441EB">
              <w:rPr>
                <w:noProof/>
                <w:webHidden/>
              </w:rPr>
              <w:t>32</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01" w:history="1">
            <w:r w:rsidR="00AF185C" w:rsidRPr="00E25F20">
              <w:rPr>
                <w:rStyle w:val="Hyperlink"/>
                <w:noProof/>
              </w:rPr>
              <w:t>6.2.2</w:t>
            </w:r>
            <w:r w:rsidR="00AF185C">
              <w:rPr>
                <w:rFonts w:asciiTheme="minorHAnsi" w:eastAsiaTheme="minorEastAsia" w:hAnsiTheme="minorHAnsi" w:cstheme="minorBidi"/>
                <w:noProof/>
                <w:sz w:val="22"/>
                <w:szCs w:val="22"/>
                <w:lang w:eastAsia="en-AU"/>
              </w:rPr>
              <w:tab/>
            </w:r>
            <w:r w:rsidR="00AF185C" w:rsidRPr="00E25F20">
              <w:rPr>
                <w:rStyle w:val="Hyperlink"/>
                <w:noProof/>
              </w:rPr>
              <w:t>State Championships and Selection events - Grade B</w:t>
            </w:r>
            <w:r w:rsidR="00AF185C">
              <w:rPr>
                <w:noProof/>
                <w:webHidden/>
              </w:rPr>
              <w:tab/>
            </w:r>
            <w:r w:rsidR="002236EB">
              <w:rPr>
                <w:noProof/>
                <w:webHidden/>
              </w:rPr>
              <w:fldChar w:fldCharType="begin"/>
            </w:r>
            <w:r w:rsidR="00AF185C">
              <w:rPr>
                <w:noProof/>
                <w:webHidden/>
              </w:rPr>
              <w:instrText xml:space="preserve"> PAGEREF _Toc473464401 \h </w:instrText>
            </w:r>
            <w:r w:rsidR="002236EB">
              <w:rPr>
                <w:noProof/>
                <w:webHidden/>
              </w:rPr>
            </w:r>
            <w:r w:rsidR="002236EB">
              <w:rPr>
                <w:noProof/>
                <w:webHidden/>
              </w:rPr>
              <w:fldChar w:fldCharType="separate"/>
            </w:r>
            <w:r w:rsidR="00B441EB">
              <w:rPr>
                <w:noProof/>
                <w:webHidden/>
              </w:rPr>
              <w:t>32</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02" w:history="1">
            <w:r w:rsidR="00AF185C" w:rsidRPr="00E25F20">
              <w:rPr>
                <w:rStyle w:val="Hyperlink"/>
                <w:noProof/>
              </w:rPr>
              <w:t>6.3</w:t>
            </w:r>
            <w:r w:rsidR="00AF185C">
              <w:rPr>
                <w:rFonts w:asciiTheme="minorHAnsi" w:eastAsiaTheme="minorEastAsia" w:hAnsiTheme="minorHAnsi" w:cstheme="minorBidi"/>
                <w:noProof/>
                <w:sz w:val="22"/>
                <w:szCs w:val="22"/>
                <w:lang w:eastAsia="en-AU"/>
              </w:rPr>
              <w:tab/>
            </w:r>
            <w:r w:rsidR="00AF185C" w:rsidRPr="00E25F20">
              <w:rPr>
                <w:rStyle w:val="Hyperlink"/>
                <w:noProof/>
              </w:rPr>
              <w:t>ABF CONTROLLED EVENTS - GRADE B</w:t>
            </w:r>
            <w:r w:rsidR="00AF185C">
              <w:rPr>
                <w:noProof/>
                <w:webHidden/>
              </w:rPr>
              <w:tab/>
            </w:r>
            <w:r w:rsidR="002236EB">
              <w:rPr>
                <w:noProof/>
                <w:webHidden/>
              </w:rPr>
              <w:fldChar w:fldCharType="begin"/>
            </w:r>
            <w:r w:rsidR="00AF185C">
              <w:rPr>
                <w:noProof/>
                <w:webHidden/>
              </w:rPr>
              <w:instrText xml:space="preserve"> PAGEREF _Toc473464402 \h </w:instrText>
            </w:r>
            <w:r w:rsidR="002236EB">
              <w:rPr>
                <w:noProof/>
                <w:webHidden/>
              </w:rPr>
            </w:r>
            <w:r w:rsidR="002236EB">
              <w:rPr>
                <w:noProof/>
                <w:webHidden/>
              </w:rPr>
              <w:fldChar w:fldCharType="separate"/>
            </w:r>
            <w:r w:rsidR="00B441EB">
              <w:rPr>
                <w:noProof/>
                <w:webHidden/>
              </w:rPr>
              <w:t>33</w:t>
            </w:r>
            <w:r w:rsidR="002236EB">
              <w:rPr>
                <w:noProof/>
                <w:webHidden/>
              </w:rPr>
              <w:fldChar w:fldCharType="end"/>
            </w:r>
          </w:hyperlink>
        </w:p>
        <w:p w:rsidR="00AF185C" w:rsidRDefault="003C1EAF">
          <w:pPr>
            <w:pStyle w:val="TOC1"/>
            <w:tabs>
              <w:tab w:val="left" w:pos="403"/>
              <w:tab w:val="right" w:leader="dot" w:pos="9019"/>
            </w:tabs>
            <w:rPr>
              <w:rFonts w:asciiTheme="minorHAnsi" w:eastAsiaTheme="minorEastAsia" w:hAnsiTheme="minorHAnsi" w:cstheme="minorBidi"/>
              <w:noProof/>
              <w:sz w:val="22"/>
              <w:szCs w:val="22"/>
              <w:lang w:eastAsia="en-AU"/>
            </w:rPr>
          </w:pPr>
          <w:hyperlink w:anchor="_Toc473464403" w:history="1">
            <w:r w:rsidR="00AF185C" w:rsidRPr="00E25F20">
              <w:rPr>
                <w:rStyle w:val="Hyperlink"/>
                <w:noProof/>
              </w:rPr>
              <w:t>7.</w:t>
            </w:r>
            <w:r w:rsidR="00AF185C">
              <w:rPr>
                <w:rFonts w:asciiTheme="minorHAnsi" w:eastAsiaTheme="minorEastAsia" w:hAnsiTheme="minorHAnsi" w:cstheme="minorBidi"/>
                <w:noProof/>
                <w:sz w:val="22"/>
                <w:szCs w:val="22"/>
                <w:lang w:eastAsia="en-AU"/>
              </w:rPr>
              <w:tab/>
            </w:r>
            <w:r w:rsidR="00AF185C" w:rsidRPr="00E25F20">
              <w:rPr>
                <w:rStyle w:val="Hyperlink"/>
                <w:noProof/>
              </w:rPr>
              <w:t>GOLD POINT TOURNAMENTS (other than Congresses)</w:t>
            </w:r>
            <w:r w:rsidR="00AF185C">
              <w:rPr>
                <w:noProof/>
                <w:webHidden/>
              </w:rPr>
              <w:tab/>
            </w:r>
            <w:r w:rsidR="002236EB">
              <w:rPr>
                <w:noProof/>
                <w:webHidden/>
              </w:rPr>
              <w:fldChar w:fldCharType="begin"/>
            </w:r>
            <w:r w:rsidR="00AF185C">
              <w:rPr>
                <w:noProof/>
                <w:webHidden/>
              </w:rPr>
              <w:instrText xml:space="preserve"> PAGEREF _Toc473464403 \h </w:instrText>
            </w:r>
            <w:r w:rsidR="002236EB">
              <w:rPr>
                <w:noProof/>
                <w:webHidden/>
              </w:rPr>
            </w:r>
            <w:r w:rsidR="002236EB">
              <w:rPr>
                <w:noProof/>
                <w:webHidden/>
              </w:rPr>
              <w:fldChar w:fldCharType="separate"/>
            </w:r>
            <w:r w:rsidR="00B441EB">
              <w:rPr>
                <w:noProof/>
                <w:webHidden/>
              </w:rPr>
              <w:t>34</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04" w:history="1">
            <w:r w:rsidR="00AF185C" w:rsidRPr="00E25F20">
              <w:rPr>
                <w:rStyle w:val="Hyperlink"/>
                <w:noProof/>
              </w:rPr>
              <w:t xml:space="preserve">7.1 </w:t>
            </w:r>
            <w:r w:rsidR="00AF185C">
              <w:rPr>
                <w:rFonts w:asciiTheme="minorHAnsi" w:eastAsiaTheme="minorEastAsia" w:hAnsiTheme="minorHAnsi" w:cstheme="minorBidi"/>
                <w:noProof/>
                <w:sz w:val="22"/>
                <w:szCs w:val="22"/>
                <w:lang w:eastAsia="en-AU"/>
              </w:rPr>
              <w:tab/>
            </w:r>
            <w:r w:rsidR="00AF185C" w:rsidRPr="00E25F20">
              <w:rPr>
                <w:rStyle w:val="Hyperlink"/>
                <w:noProof/>
              </w:rPr>
              <w:t>ENTRY REQUIREMENTS</w:t>
            </w:r>
            <w:r w:rsidR="00AF185C">
              <w:rPr>
                <w:noProof/>
                <w:webHidden/>
              </w:rPr>
              <w:tab/>
            </w:r>
            <w:r w:rsidR="002236EB">
              <w:rPr>
                <w:noProof/>
                <w:webHidden/>
              </w:rPr>
              <w:fldChar w:fldCharType="begin"/>
            </w:r>
            <w:r w:rsidR="00AF185C">
              <w:rPr>
                <w:noProof/>
                <w:webHidden/>
              </w:rPr>
              <w:instrText xml:space="preserve"> PAGEREF _Toc473464404 \h </w:instrText>
            </w:r>
            <w:r w:rsidR="002236EB">
              <w:rPr>
                <w:noProof/>
                <w:webHidden/>
              </w:rPr>
            </w:r>
            <w:r w:rsidR="002236EB">
              <w:rPr>
                <w:noProof/>
                <w:webHidden/>
              </w:rPr>
              <w:fldChar w:fldCharType="separate"/>
            </w:r>
            <w:r w:rsidR="00B441EB">
              <w:rPr>
                <w:noProof/>
                <w:webHidden/>
              </w:rPr>
              <w:t>34</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05" w:history="1">
            <w:r w:rsidR="00AF185C" w:rsidRPr="00E25F20">
              <w:rPr>
                <w:rStyle w:val="Hyperlink"/>
                <w:noProof/>
              </w:rPr>
              <w:t>7.2</w:t>
            </w:r>
            <w:r w:rsidR="00AF185C">
              <w:rPr>
                <w:rFonts w:asciiTheme="minorHAnsi" w:eastAsiaTheme="minorEastAsia" w:hAnsiTheme="minorHAnsi" w:cstheme="minorBidi"/>
                <w:noProof/>
                <w:sz w:val="22"/>
                <w:szCs w:val="22"/>
                <w:lang w:eastAsia="en-AU"/>
              </w:rPr>
              <w:tab/>
            </w:r>
            <w:r w:rsidR="00AF185C" w:rsidRPr="00E25F20">
              <w:rPr>
                <w:rStyle w:val="Hyperlink"/>
                <w:noProof/>
              </w:rPr>
              <w:t>NATIONAL (minor) CHAMPIONSHIPS - Grade A2</w:t>
            </w:r>
            <w:r w:rsidR="00AF185C">
              <w:rPr>
                <w:noProof/>
                <w:webHidden/>
              </w:rPr>
              <w:tab/>
            </w:r>
            <w:r w:rsidR="002236EB">
              <w:rPr>
                <w:noProof/>
                <w:webHidden/>
              </w:rPr>
              <w:fldChar w:fldCharType="begin"/>
            </w:r>
            <w:r w:rsidR="00AF185C">
              <w:rPr>
                <w:noProof/>
                <w:webHidden/>
              </w:rPr>
              <w:instrText xml:space="preserve"> PAGEREF _Toc473464405 \h </w:instrText>
            </w:r>
            <w:r w:rsidR="002236EB">
              <w:rPr>
                <w:noProof/>
                <w:webHidden/>
              </w:rPr>
            </w:r>
            <w:r w:rsidR="002236EB">
              <w:rPr>
                <w:noProof/>
                <w:webHidden/>
              </w:rPr>
              <w:fldChar w:fldCharType="separate"/>
            </w:r>
            <w:r w:rsidR="00B441EB">
              <w:rPr>
                <w:noProof/>
                <w:webHidden/>
              </w:rPr>
              <w:t>34</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06" w:history="1">
            <w:r w:rsidR="00AF185C" w:rsidRPr="00E25F20">
              <w:rPr>
                <w:rStyle w:val="Hyperlink"/>
                <w:noProof/>
              </w:rPr>
              <w:t>7.2.1</w:t>
            </w:r>
            <w:r w:rsidR="00AF185C">
              <w:rPr>
                <w:rFonts w:asciiTheme="minorHAnsi" w:eastAsiaTheme="minorEastAsia" w:hAnsiTheme="minorHAnsi" w:cstheme="minorBidi"/>
                <w:noProof/>
                <w:sz w:val="22"/>
                <w:szCs w:val="22"/>
                <w:lang w:eastAsia="en-AU"/>
              </w:rPr>
              <w:tab/>
            </w:r>
            <w:r w:rsidR="00AF185C" w:rsidRPr="00E25F20">
              <w:rPr>
                <w:rStyle w:val="Hyperlink"/>
                <w:noProof/>
              </w:rPr>
              <w:t>Open entry selection events</w:t>
            </w:r>
            <w:r w:rsidR="00AF185C">
              <w:rPr>
                <w:noProof/>
                <w:webHidden/>
              </w:rPr>
              <w:tab/>
            </w:r>
            <w:r w:rsidR="002236EB">
              <w:rPr>
                <w:noProof/>
                <w:webHidden/>
              </w:rPr>
              <w:fldChar w:fldCharType="begin"/>
            </w:r>
            <w:r w:rsidR="00AF185C">
              <w:rPr>
                <w:noProof/>
                <w:webHidden/>
              </w:rPr>
              <w:instrText xml:space="preserve"> PAGEREF _Toc473464406 \h </w:instrText>
            </w:r>
            <w:r w:rsidR="002236EB">
              <w:rPr>
                <w:noProof/>
                <w:webHidden/>
              </w:rPr>
            </w:r>
            <w:r w:rsidR="002236EB">
              <w:rPr>
                <w:noProof/>
                <w:webHidden/>
              </w:rPr>
              <w:fldChar w:fldCharType="separate"/>
            </w:r>
            <w:r w:rsidR="00B441EB">
              <w:rPr>
                <w:noProof/>
                <w:webHidden/>
              </w:rPr>
              <w:t>34</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07" w:history="1">
            <w:r w:rsidR="00AF185C" w:rsidRPr="00E25F20">
              <w:rPr>
                <w:rStyle w:val="Hyperlink"/>
                <w:noProof/>
              </w:rPr>
              <w:t>7.2.2</w:t>
            </w:r>
            <w:r w:rsidR="00AF185C">
              <w:rPr>
                <w:rFonts w:asciiTheme="minorHAnsi" w:eastAsiaTheme="minorEastAsia" w:hAnsiTheme="minorHAnsi" w:cstheme="minorBidi"/>
                <w:noProof/>
                <w:sz w:val="22"/>
                <w:szCs w:val="22"/>
                <w:lang w:eastAsia="en-AU"/>
              </w:rPr>
              <w:tab/>
            </w:r>
            <w:r w:rsidR="00AF185C" w:rsidRPr="00E25F20">
              <w:rPr>
                <w:rStyle w:val="Hyperlink"/>
                <w:noProof/>
              </w:rPr>
              <w:t>Other open entry events</w:t>
            </w:r>
            <w:r w:rsidR="00AF185C">
              <w:rPr>
                <w:noProof/>
                <w:webHidden/>
              </w:rPr>
              <w:tab/>
            </w:r>
            <w:r w:rsidR="002236EB">
              <w:rPr>
                <w:noProof/>
                <w:webHidden/>
              </w:rPr>
              <w:fldChar w:fldCharType="begin"/>
            </w:r>
            <w:r w:rsidR="00AF185C">
              <w:rPr>
                <w:noProof/>
                <w:webHidden/>
              </w:rPr>
              <w:instrText xml:space="preserve"> PAGEREF _Toc473464407 \h </w:instrText>
            </w:r>
            <w:r w:rsidR="002236EB">
              <w:rPr>
                <w:noProof/>
                <w:webHidden/>
              </w:rPr>
            </w:r>
            <w:r w:rsidR="002236EB">
              <w:rPr>
                <w:noProof/>
                <w:webHidden/>
              </w:rPr>
              <w:fldChar w:fldCharType="separate"/>
            </w:r>
            <w:r w:rsidR="00B441EB">
              <w:rPr>
                <w:noProof/>
                <w:webHidden/>
              </w:rPr>
              <w:t>34</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08" w:history="1">
            <w:r w:rsidR="00AF185C" w:rsidRPr="00E25F20">
              <w:rPr>
                <w:rStyle w:val="Hyperlink"/>
                <w:noProof/>
              </w:rPr>
              <w:t>7.3</w:t>
            </w:r>
            <w:r w:rsidR="00AF185C">
              <w:rPr>
                <w:rFonts w:asciiTheme="minorHAnsi" w:eastAsiaTheme="minorEastAsia" w:hAnsiTheme="minorHAnsi" w:cstheme="minorBidi"/>
                <w:noProof/>
                <w:sz w:val="22"/>
                <w:szCs w:val="22"/>
                <w:lang w:eastAsia="en-AU"/>
              </w:rPr>
              <w:tab/>
            </w:r>
            <w:r w:rsidR="00AF185C" w:rsidRPr="00E25F20">
              <w:rPr>
                <w:rStyle w:val="Hyperlink"/>
                <w:noProof/>
              </w:rPr>
              <w:t>NATIONAL CHAMPIONSHIPS - Grade A</w:t>
            </w:r>
            <w:r w:rsidR="00AF185C">
              <w:rPr>
                <w:noProof/>
                <w:webHidden/>
              </w:rPr>
              <w:tab/>
            </w:r>
            <w:r w:rsidR="002236EB">
              <w:rPr>
                <w:noProof/>
                <w:webHidden/>
              </w:rPr>
              <w:fldChar w:fldCharType="begin"/>
            </w:r>
            <w:r w:rsidR="00AF185C">
              <w:rPr>
                <w:noProof/>
                <w:webHidden/>
              </w:rPr>
              <w:instrText xml:space="preserve"> PAGEREF _Toc473464408 \h </w:instrText>
            </w:r>
            <w:r w:rsidR="002236EB">
              <w:rPr>
                <w:noProof/>
                <w:webHidden/>
              </w:rPr>
            </w:r>
            <w:r w:rsidR="002236EB">
              <w:rPr>
                <w:noProof/>
                <w:webHidden/>
              </w:rPr>
              <w:fldChar w:fldCharType="separate"/>
            </w:r>
            <w:r w:rsidR="00B441EB">
              <w:rPr>
                <w:noProof/>
                <w:webHidden/>
              </w:rPr>
              <w:t>34</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09" w:history="1">
            <w:r w:rsidR="00AF185C" w:rsidRPr="00E25F20">
              <w:rPr>
                <w:rStyle w:val="Hyperlink"/>
                <w:noProof/>
              </w:rPr>
              <w:t>7.3.1</w:t>
            </w:r>
            <w:r w:rsidR="00AF185C">
              <w:rPr>
                <w:rFonts w:asciiTheme="minorHAnsi" w:eastAsiaTheme="minorEastAsia" w:hAnsiTheme="minorHAnsi" w:cstheme="minorBidi"/>
                <w:noProof/>
                <w:sz w:val="22"/>
                <w:szCs w:val="22"/>
                <w:lang w:eastAsia="en-AU"/>
              </w:rPr>
              <w:tab/>
            </w:r>
            <w:r w:rsidR="00AF185C" w:rsidRPr="00E25F20">
              <w:rPr>
                <w:rStyle w:val="Hyperlink"/>
                <w:noProof/>
              </w:rPr>
              <w:t>National Play-offs</w:t>
            </w:r>
            <w:r w:rsidR="00AF185C">
              <w:rPr>
                <w:noProof/>
                <w:webHidden/>
              </w:rPr>
              <w:tab/>
            </w:r>
            <w:r w:rsidR="002236EB">
              <w:rPr>
                <w:noProof/>
                <w:webHidden/>
              </w:rPr>
              <w:fldChar w:fldCharType="begin"/>
            </w:r>
            <w:r w:rsidR="00AF185C">
              <w:rPr>
                <w:noProof/>
                <w:webHidden/>
              </w:rPr>
              <w:instrText xml:space="preserve"> PAGEREF _Toc473464409 \h </w:instrText>
            </w:r>
            <w:r w:rsidR="002236EB">
              <w:rPr>
                <w:noProof/>
                <w:webHidden/>
              </w:rPr>
            </w:r>
            <w:r w:rsidR="002236EB">
              <w:rPr>
                <w:noProof/>
                <w:webHidden/>
              </w:rPr>
              <w:fldChar w:fldCharType="separate"/>
            </w:r>
            <w:r w:rsidR="00B441EB">
              <w:rPr>
                <w:noProof/>
                <w:webHidden/>
              </w:rPr>
              <w:t>34</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10" w:history="1">
            <w:r w:rsidR="00AF185C" w:rsidRPr="00E25F20">
              <w:rPr>
                <w:rStyle w:val="Hyperlink"/>
                <w:noProof/>
              </w:rPr>
              <w:t>7.3.2</w:t>
            </w:r>
            <w:r w:rsidR="00AF185C">
              <w:rPr>
                <w:rFonts w:asciiTheme="minorHAnsi" w:eastAsiaTheme="minorEastAsia" w:hAnsiTheme="minorHAnsi" w:cstheme="minorBidi"/>
                <w:noProof/>
                <w:sz w:val="22"/>
                <w:szCs w:val="22"/>
                <w:lang w:eastAsia="en-AU"/>
              </w:rPr>
              <w:tab/>
            </w:r>
            <w:r w:rsidR="00AF185C" w:rsidRPr="00E25F20">
              <w:rPr>
                <w:rStyle w:val="Hyperlink"/>
                <w:noProof/>
              </w:rPr>
              <w:t>Closed Championships (following pre-selection)</w:t>
            </w:r>
            <w:r w:rsidR="00AF185C">
              <w:rPr>
                <w:noProof/>
                <w:webHidden/>
              </w:rPr>
              <w:tab/>
            </w:r>
            <w:r w:rsidR="002236EB">
              <w:rPr>
                <w:noProof/>
                <w:webHidden/>
              </w:rPr>
              <w:fldChar w:fldCharType="begin"/>
            </w:r>
            <w:r w:rsidR="00AF185C">
              <w:rPr>
                <w:noProof/>
                <w:webHidden/>
              </w:rPr>
              <w:instrText xml:space="preserve"> PAGEREF _Toc473464410 \h </w:instrText>
            </w:r>
            <w:r w:rsidR="002236EB">
              <w:rPr>
                <w:noProof/>
                <w:webHidden/>
              </w:rPr>
            </w:r>
            <w:r w:rsidR="002236EB">
              <w:rPr>
                <w:noProof/>
                <w:webHidden/>
              </w:rPr>
              <w:fldChar w:fldCharType="separate"/>
            </w:r>
            <w:r w:rsidR="00B441EB">
              <w:rPr>
                <w:noProof/>
                <w:webHidden/>
              </w:rPr>
              <w:t>35</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11" w:history="1">
            <w:r w:rsidR="00AF185C" w:rsidRPr="00E25F20">
              <w:rPr>
                <w:rStyle w:val="Hyperlink"/>
                <w:noProof/>
              </w:rPr>
              <w:t>7.3.3</w:t>
            </w:r>
            <w:r w:rsidR="00AF185C">
              <w:rPr>
                <w:rFonts w:asciiTheme="minorHAnsi" w:eastAsiaTheme="minorEastAsia" w:hAnsiTheme="minorHAnsi" w:cstheme="minorBidi"/>
                <w:noProof/>
                <w:sz w:val="22"/>
                <w:szCs w:val="22"/>
                <w:lang w:eastAsia="en-AU"/>
              </w:rPr>
              <w:tab/>
            </w:r>
            <w:r w:rsidR="00AF185C" w:rsidRPr="00E25F20">
              <w:rPr>
                <w:rStyle w:val="Hyperlink"/>
                <w:noProof/>
              </w:rPr>
              <w:t>Open entry Championships</w:t>
            </w:r>
            <w:r w:rsidR="00AF185C">
              <w:rPr>
                <w:noProof/>
                <w:webHidden/>
              </w:rPr>
              <w:tab/>
            </w:r>
            <w:r w:rsidR="002236EB">
              <w:rPr>
                <w:noProof/>
                <w:webHidden/>
              </w:rPr>
              <w:fldChar w:fldCharType="begin"/>
            </w:r>
            <w:r w:rsidR="00AF185C">
              <w:rPr>
                <w:noProof/>
                <w:webHidden/>
              </w:rPr>
              <w:instrText xml:space="preserve"> PAGEREF _Toc473464411 \h </w:instrText>
            </w:r>
            <w:r w:rsidR="002236EB">
              <w:rPr>
                <w:noProof/>
                <w:webHidden/>
              </w:rPr>
            </w:r>
            <w:r w:rsidR="002236EB">
              <w:rPr>
                <w:noProof/>
                <w:webHidden/>
              </w:rPr>
              <w:fldChar w:fldCharType="separate"/>
            </w:r>
            <w:r w:rsidR="00B441EB">
              <w:rPr>
                <w:noProof/>
                <w:webHidden/>
              </w:rPr>
              <w:t>35</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12" w:history="1">
            <w:r w:rsidR="00AF185C" w:rsidRPr="00E25F20">
              <w:rPr>
                <w:rStyle w:val="Hyperlink"/>
                <w:noProof/>
              </w:rPr>
              <w:t xml:space="preserve">7.4 </w:t>
            </w:r>
            <w:r w:rsidR="00AF185C">
              <w:rPr>
                <w:rFonts w:asciiTheme="minorHAnsi" w:eastAsiaTheme="minorEastAsia" w:hAnsiTheme="minorHAnsi" w:cstheme="minorBidi"/>
                <w:noProof/>
                <w:sz w:val="22"/>
                <w:szCs w:val="22"/>
                <w:lang w:eastAsia="en-AU"/>
              </w:rPr>
              <w:tab/>
            </w:r>
            <w:r w:rsidR="00AF185C" w:rsidRPr="00E25F20">
              <w:rPr>
                <w:rStyle w:val="Hyperlink"/>
                <w:noProof/>
              </w:rPr>
              <w:t>GOLD POINT CONGRESSES  - Grade A2  (previously A3)</w:t>
            </w:r>
            <w:r w:rsidR="00AF185C">
              <w:rPr>
                <w:noProof/>
                <w:webHidden/>
              </w:rPr>
              <w:tab/>
            </w:r>
            <w:r w:rsidR="002236EB">
              <w:rPr>
                <w:noProof/>
                <w:webHidden/>
              </w:rPr>
              <w:fldChar w:fldCharType="begin"/>
            </w:r>
            <w:r w:rsidR="00AF185C">
              <w:rPr>
                <w:noProof/>
                <w:webHidden/>
              </w:rPr>
              <w:instrText xml:space="preserve"> PAGEREF _Toc473464412 \h </w:instrText>
            </w:r>
            <w:r w:rsidR="002236EB">
              <w:rPr>
                <w:noProof/>
                <w:webHidden/>
              </w:rPr>
            </w:r>
            <w:r w:rsidR="002236EB">
              <w:rPr>
                <w:noProof/>
                <w:webHidden/>
              </w:rPr>
              <w:fldChar w:fldCharType="separate"/>
            </w:r>
            <w:r w:rsidR="00B441EB">
              <w:rPr>
                <w:noProof/>
                <w:webHidden/>
              </w:rPr>
              <w:t>35</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13" w:history="1">
            <w:r w:rsidR="00AF185C" w:rsidRPr="00E25F20">
              <w:rPr>
                <w:rStyle w:val="Hyperlink"/>
                <w:noProof/>
              </w:rPr>
              <w:t>7.5</w:t>
            </w:r>
            <w:r w:rsidR="00AF185C">
              <w:rPr>
                <w:rFonts w:asciiTheme="minorHAnsi" w:eastAsiaTheme="minorEastAsia" w:hAnsiTheme="minorHAnsi" w:cstheme="minorBidi"/>
                <w:noProof/>
                <w:sz w:val="22"/>
                <w:szCs w:val="22"/>
                <w:lang w:eastAsia="en-AU"/>
              </w:rPr>
              <w:tab/>
            </w:r>
            <w:r w:rsidR="00AF185C" w:rsidRPr="00E25F20">
              <w:rPr>
                <w:rStyle w:val="Hyperlink"/>
                <w:noProof/>
              </w:rPr>
              <w:t>MASTERPOINTING NATIONAL TOURNAMENTS</w:t>
            </w:r>
            <w:r w:rsidR="00AF185C">
              <w:rPr>
                <w:noProof/>
                <w:webHidden/>
              </w:rPr>
              <w:tab/>
            </w:r>
            <w:r w:rsidR="002236EB">
              <w:rPr>
                <w:noProof/>
                <w:webHidden/>
              </w:rPr>
              <w:fldChar w:fldCharType="begin"/>
            </w:r>
            <w:r w:rsidR="00AF185C">
              <w:rPr>
                <w:noProof/>
                <w:webHidden/>
              </w:rPr>
              <w:instrText xml:space="preserve"> PAGEREF _Toc473464413 \h </w:instrText>
            </w:r>
            <w:r w:rsidR="002236EB">
              <w:rPr>
                <w:noProof/>
                <w:webHidden/>
              </w:rPr>
            </w:r>
            <w:r w:rsidR="002236EB">
              <w:rPr>
                <w:noProof/>
                <w:webHidden/>
              </w:rPr>
              <w:fldChar w:fldCharType="separate"/>
            </w:r>
            <w:r w:rsidR="00B441EB">
              <w:rPr>
                <w:noProof/>
                <w:webHidden/>
              </w:rPr>
              <w:t>35</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14" w:history="1">
            <w:r w:rsidR="00AF185C" w:rsidRPr="00E25F20">
              <w:rPr>
                <w:rStyle w:val="Hyperlink"/>
                <w:noProof/>
              </w:rPr>
              <w:t>7.5.1</w:t>
            </w:r>
            <w:r w:rsidR="00AF185C">
              <w:rPr>
                <w:rFonts w:asciiTheme="minorHAnsi" w:eastAsiaTheme="minorEastAsia" w:hAnsiTheme="minorHAnsi" w:cstheme="minorBidi"/>
                <w:noProof/>
                <w:sz w:val="22"/>
                <w:szCs w:val="22"/>
                <w:lang w:eastAsia="en-AU"/>
              </w:rPr>
              <w:tab/>
            </w:r>
            <w:r w:rsidR="00AF185C" w:rsidRPr="00E25F20">
              <w:rPr>
                <w:rStyle w:val="Hyperlink"/>
                <w:noProof/>
              </w:rPr>
              <w:t>Grade A2 tournaments</w:t>
            </w:r>
            <w:r w:rsidR="00AF185C">
              <w:rPr>
                <w:noProof/>
                <w:webHidden/>
              </w:rPr>
              <w:tab/>
            </w:r>
            <w:r w:rsidR="002236EB">
              <w:rPr>
                <w:noProof/>
                <w:webHidden/>
              </w:rPr>
              <w:fldChar w:fldCharType="begin"/>
            </w:r>
            <w:r w:rsidR="00AF185C">
              <w:rPr>
                <w:noProof/>
                <w:webHidden/>
              </w:rPr>
              <w:instrText xml:space="preserve"> PAGEREF _Toc473464414 \h </w:instrText>
            </w:r>
            <w:r w:rsidR="002236EB">
              <w:rPr>
                <w:noProof/>
                <w:webHidden/>
              </w:rPr>
            </w:r>
            <w:r w:rsidR="002236EB">
              <w:rPr>
                <w:noProof/>
                <w:webHidden/>
              </w:rPr>
              <w:fldChar w:fldCharType="separate"/>
            </w:r>
            <w:r w:rsidR="00B441EB">
              <w:rPr>
                <w:noProof/>
                <w:webHidden/>
              </w:rPr>
              <w:t>35</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15" w:history="1">
            <w:r w:rsidR="00AF185C" w:rsidRPr="00E25F20">
              <w:rPr>
                <w:rStyle w:val="Hyperlink"/>
                <w:noProof/>
              </w:rPr>
              <w:t>7.5.2</w:t>
            </w:r>
            <w:r w:rsidR="00AF185C">
              <w:rPr>
                <w:rFonts w:asciiTheme="minorHAnsi" w:eastAsiaTheme="minorEastAsia" w:hAnsiTheme="minorHAnsi" w:cstheme="minorBidi"/>
                <w:noProof/>
                <w:sz w:val="22"/>
                <w:szCs w:val="22"/>
                <w:lang w:eastAsia="en-AU"/>
              </w:rPr>
              <w:tab/>
            </w:r>
            <w:r w:rsidR="00AF185C" w:rsidRPr="00E25F20">
              <w:rPr>
                <w:rStyle w:val="Hyperlink"/>
                <w:noProof/>
              </w:rPr>
              <w:t>Grade A tournaments</w:t>
            </w:r>
            <w:r w:rsidR="00AF185C">
              <w:rPr>
                <w:noProof/>
                <w:webHidden/>
              </w:rPr>
              <w:tab/>
            </w:r>
            <w:r w:rsidR="002236EB">
              <w:rPr>
                <w:noProof/>
                <w:webHidden/>
              </w:rPr>
              <w:fldChar w:fldCharType="begin"/>
            </w:r>
            <w:r w:rsidR="00AF185C">
              <w:rPr>
                <w:noProof/>
                <w:webHidden/>
              </w:rPr>
              <w:instrText xml:space="preserve"> PAGEREF _Toc473464415 \h </w:instrText>
            </w:r>
            <w:r w:rsidR="002236EB">
              <w:rPr>
                <w:noProof/>
                <w:webHidden/>
              </w:rPr>
            </w:r>
            <w:r w:rsidR="002236EB">
              <w:rPr>
                <w:noProof/>
                <w:webHidden/>
              </w:rPr>
              <w:fldChar w:fldCharType="separate"/>
            </w:r>
            <w:r w:rsidR="00B441EB">
              <w:rPr>
                <w:noProof/>
                <w:webHidden/>
              </w:rPr>
              <w:t>36</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16" w:history="1">
            <w:r w:rsidR="00AF185C" w:rsidRPr="00E25F20">
              <w:rPr>
                <w:rStyle w:val="Hyperlink"/>
                <w:noProof/>
              </w:rPr>
              <w:t>7.5.3</w:t>
            </w:r>
            <w:r w:rsidR="00AF185C">
              <w:rPr>
                <w:rFonts w:asciiTheme="minorHAnsi" w:eastAsiaTheme="minorEastAsia" w:hAnsiTheme="minorHAnsi" w:cstheme="minorBidi"/>
                <w:noProof/>
                <w:sz w:val="22"/>
                <w:szCs w:val="22"/>
                <w:lang w:eastAsia="en-AU"/>
              </w:rPr>
              <w:tab/>
            </w:r>
            <w:r w:rsidR="00AF185C" w:rsidRPr="00E25F20">
              <w:rPr>
                <w:rStyle w:val="Hyperlink"/>
                <w:noProof/>
              </w:rPr>
              <w:t>National Play-offs</w:t>
            </w:r>
            <w:r w:rsidR="00AF185C">
              <w:rPr>
                <w:noProof/>
                <w:webHidden/>
              </w:rPr>
              <w:tab/>
            </w:r>
            <w:r w:rsidR="002236EB">
              <w:rPr>
                <w:noProof/>
                <w:webHidden/>
              </w:rPr>
              <w:fldChar w:fldCharType="begin"/>
            </w:r>
            <w:r w:rsidR="00AF185C">
              <w:rPr>
                <w:noProof/>
                <w:webHidden/>
              </w:rPr>
              <w:instrText xml:space="preserve"> PAGEREF _Toc473464416 \h </w:instrText>
            </w:r>
            <w:r w:rsidR="002236EB">
              <w:rPr>
                <w:noProof/>
                <w:webHidden/>
              </w:rPr>
            </w:r>
            <w:r w:rsidR="002236EB">
              <w:rPr>
                <w:noProof/>
                <w:webHidden/>
              </w:rPr>
              <w:fldChar w:fldCharType="separate"/>
            </w:r>
            <w:r w:rsidR="00B441EB">
              <w:rPr>
                <w:noProof/>
                <w:webHidden/>
              </w:rPr>
              <w:t>36</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17" w:history="1">
            <w:r w:rsidR="00AF185C" w:rsidRPr="00E25F20">
              <w:rPr>
                <w:rStyle w:val="Hyperlink"/>
                <w:noProof/>
              </w:rPr>
              <w:t>7.5.4</w:t>
            </w:r>
            <w:r w:rsidR="00AF185C">
              <w:rPr>
                <w:rFonts w:asciiTheme="minorHAnsi" w:eastAsiaTheme="minorEastAsia" w:hAnsiTheme="minorHAnsi" w:cstheme="minorBidi"/>
                <w:noProof/>
                <w:sz w:val="22"/>
                <w:szCs w:val="22"/>
                <w:lang w:eastAsia="en-AU"/>
              </w:rPr>
              <w:tab/>
            </w:r>
            <w:r w:rsidR="00AF185C" w:rsidRPr="00E25F20">
              <w:rPr>
                <w:rStyle w:val="Hyperlink"/>
                <w:noProof/>
              </w:rPr>
              <w:t>Australian Butler Pairs</w:t>
            </w:r>
            <w:r w:rsidR="00AF185C">
              <w:rPr>
                <w:noProof/>
                <w:webHidden/>
              </w:rPr>
              <w:tab/>
            </w:r>
            <w:r w:rsidR="002236EB">
              <w:rPr>
                <w:noProof/>
                <w:webHidden/>
              </w:rPr>
              <w:fldChar w:fldCharType="begin"/>
            </w:r>
            <w:r w:rsidR="00AF185C">
              <w:rPr>
                <w:noProof/>
                <w:webHidden/>
              </w:rPr>
              <w:instrText xml:space="preserve"> PAGEREF _Toc473464417 \h </w:instrText>
            </w:r>
            <w:r w:rsidR="002236EB">
              <w:rPr>
                <w:noProof/>
                <w:webHidden/>
              </w:rPr>
            </w:r>
            <w:r w:rsidR="002236EB">
              <w:rPr>
                <w:noProof/>
                <w:webHidden/>
              </w:rPr>
              <w:fldChar w:fldCharType="separate"/>
            </w:r>
            <w:r w:rsidR="00B441EB">
              <w:rPr>
                <w:noProof/>
                <w:webHidden/>
              </w:rPr>
              <w:t>36</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18" w:history="1">
            <w:r w:rsidR="00AF185C" w:rsidRPr="00E25F20">
              <w:rPr>
                <w:rStyle w:val="Hyperlink"/>
                <w:noProof/>
              </w:rPr>
              <w:t>7.5.5</w:t>
            </w:r>
            <w:r w:rsidR="00AF185C">
              <w:rPr>
                <w:rFonts w:asciiTheme="minorHAnsi" w:eastAsiaTheme="minorEastAsia" w:hAnsiTheme="minorHAnsi" w:cstheme="minorBidi"/>
                <w:noProof/>
                <w:sz w:val="22"/>
                <w:szCs w:val="22"/>
                <w:lang w:eastAsia="en-AU"/>
              </w:rPr>
              <w:tab/>
            </w:r>
            <w:r w:rsidR="00AF185C" w:rsidRPr="00E25F20">
              <w:rPr>
                <w:rStyle w:val="Hyperlink"/>
                <w:noProof/>
              </w:rPr>
              <w:t>Interstate Teams Championships</w:t>
            </w:r>
            <w:r w:rsidR="00AF185C">
              <w:rPr>
                <w:noProof/>
                <w:webHidden/>
              </w:rPr>
              <w:tab/>
            </w:r>
            <w:r w:rsidR="002236EB">
              <w:rPr>
                <w:noProof/>
                <w:webHidden/>
              </w:rPr>
              <w:fldChar w:fldCharType="begin"/>
            </w:r>
            <w:r w:rsidR="00AF185C">
              <w:rPr>
                <w:noProof/>
                <w:webHidden/>
              </w:rPr>
              <w:instrText xml:space="preserve"> PAGEREF _Toc473464418 \h </w:instrText>
            </w:r>
            <w:r w:rsidR="002236EB">
              <w:rPr>
                <w:noProof/>
                <w:webHidden/>
              </w:rPr>
            </w:r>
            <w:r w:rsidR="002236EB">
              <w:rPr>
                <w:noProof/>
                <w:webHidden/>
              </w:rPr>
              <w:fldChar w:fldCharType="separate"/>
            </w:r>
            <w:r w:rsidR="00B441EB">
              <w:rPr>
                <w:noProof/>
                <w:webHidden/>
              </w:rPr>
              <w:t>36</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19" w:history="1">
            <w:r w:rsidR="00AF185C" w:rsidRPr="00E25F20">
              <w:rPr>
                <w:rStyle w:val="Hyperlink"/>
                <w:noProof/>
              </w:rPr>
              <w:t>7.5.6</w:t>
            </w:r>
            <w:r w:rsidR="00AF185C">
              <w:rPr>
                <w:rFonts w:asciiTheme="minorHAnsi" w:eastAsiaTheme="minorEastAsia" w:hAnsiTheme="minorHAnsi" w:cstheme="minorBidi"/>
                <w:noProof/>
                <w:sz w:val="22"/>
                <w:szCs w:val="22"/>
                <w:lang w:eastAsia="en-AU"/>
              </w:rPr>
              <w:tab/>
            </w:r>
            <w:r w:rsidR="00AF185C" w:rsidRPr="00E25F20">
              <w:rPr>
                <w:rStyle w:val="Hyperlink"/>
                <w:noProof/>
              </w:rPr>
              <w:t>Interstate Pairs Championship</w:t>
            </w:r>
            <w:r w:rsidR="00AF185C">
              <w:rPr>
                <w:noProof/>
                <w:webHidden/>
              </w:rPr>
              <w:tab/>
            </w:r>
            <w:r w:rsidR="002236EB">
              <w:rPr>
                <w:noProof/>
                <w:webHidden/>
              </w:rPr>
              <w:fldChar w:fldCharType="begin"/>
            </w:r>
            <w:r w:rsidR="00AF185C">
              <w:rPr>
                <w:noProof/>
                <w:webHidden/>
              </w:rPr>
              <w:instrText xml:space="preserve"> PAGEREF _Toc473464419 \h </w:instrText>
            </w:r>
            <w:r w:rsidR="002236EB">
              <w:rPr>
                <w:noProof/>
                <w:webHidden/>
              </w:rPr>
            </w:r>
            <w:r w:rsidR="002236EB">
              <w:rPr>
                <w:noProof/>
                <w:webHidden/>
              </w:rPr>
              <w:fldChar w:fldCharType="separate"/>
            </w:r>
            <w:r w:rsidR="00B441EB">
              <w:rPr>
                <w:noProof/>
                <w:webHidden/>
              </w:rPr>
              <w:t>36</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20" w:history="1">
            <w:r w:rsidR="00AF185C" w:rsidRPr="00E25F20">
              <w:rPr>
                <w:rStyle w:val="Hyperlink"/>
                <w:noProof/>
              </w:rPr>
              <w:t>7.5.7</w:t>
            </w:r>
            <w:r w:rsidR="00AF185C">
              <w:rPr>
                <w:rFonts w:asciiTheme="minorHAnsi" w:eastAsiaTheme="minorEastAsia" w:hAnsiTheme="minorHAnsi" w:cstheme="minorBidi"/>
                <w:noProof/>
                <w:sz w:val="22"/>
                <w:szCs w:val="22"/>
                <w:lang w:eastAsia="en-AU"/>
              </w:rPr>
              <w:tab/>
            </w:r>
            <w:r w:rsidR="00AF185C" w:rsidRPr="00E25F20">
              <w:rPr>
                <w:rStyle w:val="Hyperlink"/>
                <w:noProof/>
              </w:rPr>
              <w:t>Grand National Open Teams</w:t>
            </w:r>
            <w:r w:rsidR="00AF185C">
              <w:rPr>
                <w:noProof/>
                <w:webHidden/>
              </w:rPr>
              <w:tab/>
            </w:r>
            <w:r w:rsidR="002236EB">
              <w:rPr>
                <w:noProof/>
                <w:webHidden/>
              </w:rPr>
              <w:fldChar w:fldCharType="begin"/>
            </w:r>
            <w:r w:rsidR="00AF185C">
              <w:rPr>
                <w:noProof/>
                <w:webHidden/>
              </w:rPr>
              <w:instrText xml:space="preserve"> PAGEREF _Toc473464420 \h </w:instrText>
            </w:r>
            <w:r w:rsidR="002236EB">
              <w:rPr>
                <w:noProof/>
                <w:webHidden/>
              </w:rPr>
            </w:r>
            <w:r w:rsidR="002236EB">
              <w:rPr>
                <w:noProof/>
                <w:webHidden/>
              </w:rPr>
              <w:fldChar w:fldCharType="separate"/>
            </w:r>
            <w:r w:rsidR="00B441EB">
              <w:rPr>
                <w:noProof/>
                <w:webHidden/>
              </w:rPr>
              <w:t>36</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21" w:history="1">
            <w:r w:rsidR="00AF185C" w:rsidRPr="00E25F20">
              <w:rPr>
                <w:rStyle w:val="Hyperlink"/>
                <w:noProof/>
              </w:rPr>
              <w:t>7.5.8</w:t>
            </w:r>
            <w:r w:rsidR="00AF185C">
              <w:rPr>
                <w:rFonts w:asciiTheme="minorHAnsi" w:eastAsiaTheme="minorEastAsia" w:hAnsiTheme="minorHAnsi" w:cstheme="minorBidi"/>
                <w:noProof/>
                <w:sz w:val="22"/>
                <w:szCs w:val="22"/>
                <w:lang w:eastAsia="en-AU"/>
              </w:rPr>
              <w:tab/>
            </w:r>
            <w:r w:rsidR="00AF185C" w:rsidRPr="00E25F20">
              <w:rPr>
                <w:rStyle w:val="Hyperlink"/>
                <w:noProof/>
              </w:rPr>
              <w:t>National Open Teams</w:t>
            </w:r>
            <w:r w:rsidR="00AF185C">
              <w:rPr>
                <w:noProof/>
                <w:webHidden/>
              </w:rPr>
              <w:tab/>
            </w:r>
            <w:r w:rsidR="002236EB">
              <w:rPr>
                <w:noProof/>
                <w:webHidden/>
              </w:rPr>
              <w:fldChar w:fldCharType="begin"/>
            </w:r>
            <w:r w:rsidR="00AF185C">
              <w:rPr>
                <w:noProof/>
                <w:webHidden/>
              </w:rPr>
              <w:instrText xml:space="preserve"> PAGEREF _Toc473464421 \h </w:instrText>
            </w:r>
            <w:r w:rsidR="002236EB">
              <w:rPr>
                <w:noProof/>
                <w:webHidden/>
              </w:rPr>
            </w:r>
            <w:r w:rsidR="002236EB">
              <w:rPr>
                <w:noProof/>
                <w:webHidden/>
              </w:rPr>
              <w:fldChar w:fldCharType="separate"/>
            </w:r>
            <w:r w:rsidR="00B441EB">
              <w:rPr>
                <w:noProof/>
                <w:webHidden/>
              </w:rPr>
              <w:t>37</w:t>
            </w:r>
            <w:r w:rsidR="002236EB">
              <w:rPr>
                <w:noProof/>
                <w:webHidden/>
              </w:rPr>
              <w:fldChar w:fldCharType="end"/>
            </w:r>
          </w:hyperlink>
        </w:p>
        <w:p w:rsidR="00AF185C" w:rsidRDefault="003C1EAF">
          <w:pPr>
            <w:pStyle w:val="TOC1"/>
            <w:tabs>
              <w:tab w:val="left" w:pos="403"/>
              <w:tab w:val="right" w:leader="dot" w:pos="9019"/>
            </w:tabs>
            <w:rPr>
              <w:rFonts w:asciiTheme="minorHAnsi" w:eastAsiaTheme="minorEastAsia" w:hAnsiTheme="minorHAnsi" w:cstheme="minorBidi"/>
              <w:noProof/>
              <w:sz w:val="22"/>
              <w:szCs w:val="22"/>
              <w:lang w:eastAsia="en-AU"/>
            </w:rPr>
          </w:pPr>
          <w:hyperlink w:anchor="_Toc473464422" w:history="1">
            <w:r w:rsidR="00AF185C" w:rsidRPr="00E25F20">
              <w:rPr>
                <w:rStyle w:val="Hyperlink"/>
                <w:noProof/>
              </w:rPr>
              <w:t>8.</w:t>
            </w:r>
            <w:r w:rsidR="00AF185C">
              <w:rPr>
                <w:rFonts w:asciiTheme="minorHAnsi" w:eastAsiaTheme="minorEastAsia" w:hAnsiTheme="minorHAnsi" w:cstheme="minorBidi"/>
                <w:noProof/>
                <w:sz w:val="22"/>
                <w:szCs w:val="22"/>
                <w:lang w:eastAsia="en-AU"/>
              </w:rPr>
              <w:tab/>
            </w:r>
            <w:r w:rsidR="00AF185C" w:rsidRPr="00E25F20">
              <w:rPr>
                <w:rStyle w:val="Hyperlink"/>
                <w:noProof/>
              </w:rPr>
              <w:t>ABF LEVIES</w:t>
            </w:r>
            <w:r w:rsidR="00AF185C">
              <w:rPr>
                <w:noProof/>
                <w:webHidden/>
              </w:rPr>
              <w:tab/>
            </w:r>
            <w:r w:rsidR="002236EB">
              <w:rPr>
                <w:noProof/>
                <w:webHidden/>
              </w:rPr>
              <w:fldChar w:fldCharType="begin"/>
            </w:r>
            <w:r w:rsidR="00AF185C">
              <w:rPr>
                <w:noProof/>
                <w:webHidden/>
              </w:rPr>
              <w:instrText xml:space="preserve"> PAGEREF _Toc473464422 \h </w:instrText>
            </w:r>
            <w:r w:rsidR="002236EB">
              <w:rPr>
                <w:noProof/>
                <w:webHidden/>
              </w:rPr>
            </w:r>
            <w:r w:rsidR="002236EB">
              <w:rPr>
                <w:noProof/>
                <w:webHidden/>
              </w:rPr>
              <w:fldChar w:fldCharType="separate"/>
            </w:r>
            <w:r w:rsidR="00B441EB">
              <w:rPr>
                <w:noProof/>
                <w:webHidden/>
              </w:rPr>
              <w:t>38</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23" w:history="1">
            <w:r w:rsidR="00AF185C" w:rsidRPr="00E25F20">
              <w:rPr>
                <w:rStyle w:val="Hyperlink"/>
                <w:noProof/>
              </w:rPr>
              <w:t>8.1</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MASTERPOINTS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_Toc473464423 \h </w:instrText>
            </w:r>
            <w:r w:rsidR="002236EB">
              <w:rPr>
                <w:noProof/>
                <w:webHidden/>
              </w:rPr>
            </w:r>
            <w:r w:rsidR="002236EB">
              <w:rPr>
                <w:noProof/>
                <w:webHidden/>
              </w:rPr>
              <w:fldChar w:fldCharType="separate"/>
            </w:r>
            <w:r w:rsidR="00B441EB">
              <w:rPr>
                <w:noProof/>
                <w:webHidden/>
              </w:rPr>
              <w:t>38</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24" w:history="1">
            <w:r w:rsidR="00AF185C" w:rsidRPr="00E25F20">
              <w:rPr>
                <w:rStyle w:val="Hyperlink"/>
                <w:noProof/>
              </w:rPr>
              <w:t>8.2</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CAPITATION FEES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_Toc473464424 \h </w:instrText>
            </w:r>
            <w:r w:rsidR="002236EB">
              <w:rPr>
                <w:noProof/>
                <w:webHidden/>
              </w:rPr>
            </w:r>
            <w:r w:rsidR="002236EB">
              <w:rPr>
                <w:noProof/>
                <w:webHidden/>
              </w:rPr>
              <w:fldChar w:fldCharType="separate"/>
            </w:r>
            <w:r w:rsidR="00B441EB">
              <w:rPr>
                <w:noProof/>
                <w:webHidden/>
              </w:rPr>
              <w:t>38</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25" w:history="1">
            <w:r w:rsidR="00AF185C" w:rsidRPr="00E25F20">
              <w:rPr>
                <w:rStyle w:val="Hyperlink"/>
                <w:noProof/>
              </w:rPr>
              <w:t>8.3</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SCHEDULE OF FEES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_Toc473464425 \h </w:instrText>
            </w:r>
            <w:r w:rsidR="002236EB">
              <w:rPr>
                <w:noProof/>
                <w:webHidden/>
              </w:rPr>
            </w:r>
            <w:r w:rsidR="002236EB">
              <w:rPr>
                <w:noProof/>
                <w:webHidden/>
              </w:rPr>
              <w:fldChar w:fldCharType="separate"/>
            </w:r>
            <w:r w:rsidR="00B441EB">
              <w:rPr>
                <w:noProof/>
                <w:webHidden/>
              </w:rPr>
              <w:t>38</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26" w:history="1">
            <w:r w:rsidR="00AF185C" w:rsidRPr="00E25F20">
              <w:rPr>
                <w:rStyle w:val="Hyperlink"/>
                <w:noProof/>
              </w:rPr>
              <w:t>8.4</w:t>
            </w:r>
            <w:r w:rsidR="00AF185C">
              <w:rPr>
                <w:rFonts w:asciiTheme="minorHAnsi" w:eastAsiaTheme="minorEastAsia" w:hAnsiTheme="minorHAnsi" w:cstheme="minorBidi"/>
                <w:noProof/>
                <w:sz w:val="22"/>
                <w:szCs w:val="22"/>
                <w:lang w:eastAsia="en-AU"/>
              </w:rPr>
              <w:tab/>
            </w:r>
            <w:r w:rsidR="00AF185C" w:rsidRPr="00E25F20">
              <w:rPr>
                <w:rStyle w:val="Hyperlink"/>
                <w:noProof/>
              </w:rPr>
              <w:t>FINES</w:t>
            </w:r>
            <w:r w:rsidR="00AF185C">
              <w:rPr>
                <w:noProof/>
                <w:webHidden/>
              </w:rPr>
              <w:tab/>
            </w:r>
            <w:r w:rsidR="002236EB">
              <w:rPr>
                <w:noProof/>
                <w:webHidden/>
              </w:rPr>
              <w:fldChar w:fldCharType="begin"/>
            </w:r>
            <w:r w:rsidR="00AF185C">
              <w:rPr>
                <w:noProof/>
                <w:webHidden/>
              </w:rPr>
              <w:instrText xml:space="preserve"> PAGEREF _Toc473464426 \h </w:instrText>
            </w:r>
            <w:r w:rsidR="002236EB">
              <w:rPr>
                <w:noProof/>
                <w:webHidden/>
              </w:rPr>
            </w:r>
            <w:r w:rsidR="002236EB">
              <w:rPr>
                <w:noProof/>
                <w:webHidden/>
              </w:rPr>
              <w:fldChar w:fldCharType="separate"/>
            </w:r>
            <w:r w:rsidR="00B441EB">
              <w:rPr>
                <w:noProof/>
                <w:webHidden/>
              </w:rPr>
              <w:t>38</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27" w:history="1">
            <w:r w:rsidR="00AF185C" w:rsidRPr="00E25F20">
              <w:rPr>
                <w:rStyle w:val="Hyperlink"/>
                <w:noProof/>
              </w:rPr>
              <w:t>APPENDIX A: DEFINITIONS  and TERMS</w:t>
            </w:r>
            <w:r w:rsidR="00AF185C">
              <w:rPr>
                <w:noProof/>
                <w:webHidden/>
              </w:rPr>
              <w:tab/>
            </w:r>
            <w:r w:rsidR="002236EB">
              <w:rPr>
                <w:noProof/>
                <w:webHidden/>
              </w:rPr>
              <w:fldChar w:fldCharType="begin"/>
            </w:r>
            <w:r w:rsidR="00AF185C">
              <w:rPr>
                <w:noProof/>
                <w:webHidden/>
              </w:rPr>
              <w:instrText xml:space="preserve"> PAGEREF _Toc473464427 \h </w:instrText>
            </w:r>
            <w:r w:rsidR="002236EB">
              <w:rPr>
                <w:noProof/>
                <w:webHidden/>
              </w:rPr>
            </w:r>
            <w:r w:rsidR="002236EB">
              <w:rPr>
                <w:noProof/>
                <w:webHidden/>
              </w:rPr>
              <w:fldChar w:fldCharType="separate"/>
            </w:r>
            <w:r w:rsidR="00B441EB">
              <w:rPr>
                <w:noProof/>
                <w:webHidden/>
              </w:rPr>
              <w:t>39</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28" w:history="1">
            <w:r w:rsidR="00AF185C" w:rsidRPr="00E25F20">
              <w:rPr>
                <w:rStyle w:val="Hyperlink"/>
                <w:noProof/>
              </w:rPr>
              <w:t>APPENDIX B: EXAMPLES</w:t>
            </w:r>
            <w:r w:rsidR="00AF185C">
              <w:rPr>
                <w:noProof/>
                <w:webHidden/>
              </w:rPr>
              <w:tab/>
            </w:r>
            <w:r w:rsidR="002236EB">
              <w:rPr>
                <w:noProof/>
                <w:webHidden/>
              </w:rPr>
              <w:fldChar w:fldCharType="begin"/>
            </w:r>
            <w:r w:rsidR="00AF185C">
              <w:rPr>
                <w:noProof/>
                <w:webHidden/>
              </w:rPr>
              <w:instrText xml:space="preserve"> PAGEREF _Toc473464428 \h </w:instrText>
            </w:r>
            <w:r w:rsidR="002236EB">
              <w:rPr>
                <w:noProof/>
                <w:webHidden/>
              </w:rPr>
            </w:r>
            <w:r w:rsidR="002236EB">
              <w:rPr>
                <w:noProof/>
                <w:webHidden/>
              </w:rPr>
              <w:fldChar w:fldCharType="separate"/>
            </w:r>
            <w:r w:rsidR="00B441EB">
              <w:rPr>
                <w:noProof/>
                <w:webHidden/>
              </w:rPr>
              <w:t>40</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29" w:history="1">
            <w:r w:rsidR="00AF185C" w:rsidRPr="00E25F20">
              <w:rPr>
                <w:rStyle w:val="Hyperlink"/>
                <w:noProof/>
              </w:rPr>
              <w:t>B.1</w:t>
            </w:r>
            <w:r w:rsidR="00AF185C">
              <w:rPr>
                <w:rFonts w:asciiTheme="minorHAnsi" w:eastAsiaTheme="minorEastAsia" w:hAnsiTheme="minorHAnsi" w:cstheme="minorBidi"/>
                <w:noProof/>
                <w:sz w:val="22"/>
                <w:szCs w:val="22"/>
                <w:lang w:eastAsia="en-AU"/>
              </w:rPr>
              <w:tab/>
            </w:r>
            <w:r w:rsidR="00AF185C" w:rsidRPr="00E25F20">
              <w:rPr>
                <w:rStyle w:val="Hyperlink"/>
                <w:noProof/>
              </w:rPr>
              <w:t>TEAMS EVENTS</w:t>
            </w:r>
            <w:r w:rsidR="00AF185C">
              <w:rPr>
                <w:noProof/>
                <w:webHidden/>
              </w:rPr>
              <w:tab/>
            </w:r>
            <w:r w:rsidR="002236EB">
              <w:rPr>
                <w:noProof/>
                <w:webHidden/>
              </w:rPr>
              <w:fldChar w:fldCharType="begin"/>
            </w:r>
            <w:r w:rsidR="00AF185C">
              <w:rPr>
                <w:noProof/>
                <w:webHidden/>
              </w:rPr>
              <w:instrText xml:space="preserve"> PAGEREF _Toc473464429 \h </w:instrText>
            </w:r>
            <w:r w:rsidR="002236EB">
              <w:rPr>
                <w:noProof/>
                <w:webHidden/>
              </w:rPr>
            </w:r>
            <w:r w:rsidR="002236EB">
              <w:rPr>
                <w:noProof/>
                <w:webHidden/>
              </w:rPr>
              <w:fldChar w:fldCharType="separate"/>
            </w:r>
            <w:r w:rsidR="00B441EB">
              <w:rPr>
                <w:noProof/>
                <w:webHidden/>
              </w:rPr>
              <w:t>40</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30" w:history="1">
            <w:r w:rsidR="00AF185C" w:rsidRPr="00E25F20">
              <w:rPr>
                <w:rStyle w:val="Hyperlink"/>
                <w:noProof/>
              </w:rPr>
              <w:t>B.1.2</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Single Session Teams Event - Grade E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_Toc473464430 \h </w:instrText>
            </w:r>
            <w:r w:rsidR="002236EB">
              <w:rPr>
                <w:noProof/>
                <w:webHidden/>
              </w:rPr>
            </w:r>
            <w:r w:rsidR="002236EB">
              <w:rPr>
                <w:noProof/>
                <w:webHidden/>
              </w:rPr>
              <w:fldChar w:fldCharType="separate"/>
            </w:r>
            <w:r w:rsidR="00B441EB">
              <w:rPr>
                <w:noProof/>
                <w:webHidden/>
              </w:rPr>
              <w:t>41</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31" w:history="1">
            <w:r w:rsidR="00AF185C" w:rsidRPr="00E25F20">
              <w:rPr>
                <w:rStyle w:val="Hyperlink"/>
                <w:noProof/>
              </w:rPr>
              <w:t>B.2</w:t>
            </w:r>
            <w:r w:rsidR="00AF185C">
              <w:rPr>
                <w:rFonts w:asciiTheme="minorHAnsi" w:eastAsiaTheme="minorEastAsia" w:hAnsiTheme="minorHAnsi" w:cstheme="minorBidi"/>
                <w:noProof/>
                <w:sz w:val="22"/>
                <w:szCs w:val="22"/>
                <w:lang w:eastAsia="en-AU"/>
              </w:rPr>
              <w:tab/>
            </w:r>
            <w:r w:rsidR="00AF185C" w:rsidRPr="00E25F20">
              <w:rPr>
                <w:rStyle w:val="Hyperlink"/>
                <w:noProof/>
              </w:rPr>
              <w:t xml:space="preserve">CLUB PAIRS TOURNAMENT - GRADE E </w:t>
            </w:r>
            <w:r w:rsidR="00AF185C" w:rsidRPr="00E25F20">
              <w:rPr>
                <w:rStyle w:val="Hyperlink"/>
                <w:noProof/>
              </w:rPr>
              <w:sym w:font="Symbol" w:char="F0A7"/>
            </w:r>
            <w:r w:rsidR="00AF185C">
              <w:rPr>
                <w:noProof/>
                <w:webHidden/>
              </w:rPr>
              <w:tab/>
            </w:r>
            <w:r w:rsidR="002236EB">
              <w:rPr>
                <w:noProof/>
                <w:webHidden/>
              </w:rPr>
              <w:fldChar w:fldCharType="begin"/>
            </w:r>
            <w:r w:rsidR="00AF185C">
              <w:rPr>
                <w:noProof/>
                <w:webHidden/>
              </w:rPr>
              <w:instrText xml:space="preserve"> PAGEREF _Toc473464431 \h </w:instrText>
            </w:r>
            <w:r w:rsidR="002236EB">
              <w:rPr>
                <w:noProof/>
                <w:webHidden/>
              </w:rPr>
            </w:r>
            <w:r w:rsidR="002236EB">
              <w:rPr>
                <w:noProof/>
                <w:webHidden/>
              </w:rPr>
              <w:fldChar w:fldCharType="separate"/>
            </w:r>
            <w:r w:rsidR="00B441EB">
              <w:rPr>
                <w:noProof/>
                <w:webHidden/>
              </w:rPr>
              <w:t>42</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32" w:history="1">
            <w:r w:rsidR="00AF185C" w:rsidRPr="00E25F20">
              <w:rPr>
                <w:rStyle w:val="Hyperlink"/>
                <w:noProof/>
              </w:rPr>
              <w:t>APPENDIX C - PLAYER REGISTRATION</w:t>
            </w:r>
            <w:r w:rsidR="00AF185C">
              <w:rPr>
                <w:noProof/>
                <w:webHidden/>
              </w:rPr>
              <w:tab/>
            </w:r>
            <w:r w:rsidR="002236EB">
              <w:rPr>
                <w:noProof/>
                <w:webHidden/>
              </w:rPr>
              <w:fldChar w:fldCharType="begin"/>
            </w:r>
            <w:r w:rsidR="00AF185C">
              <w:rPr>
                <w:noProof/>
                <w:webHidden/>
              </w:rPr>
              <w:instrText xml:space="preserve"> PAGEREF _Toc473464432 \h </w:instrText>
            </w:r>
            <w:r w:rsidR="002236EB">
              <w:rPr>
                <w:noProof/>
                <w:webHidden/>
              </w:rPr>
            </w:r>
            <w:r w:rsidR="002236EB">
              <w:rPr>
                <w:noProof/>
                <w:webHidden/>
              </w:rPr>
              <w:fldChar w:fldCharType="separate"/>
            </w:r>
            <w:r w:rsidR="00B441EB">
              <w:rPr>
                <w:noProof/>
                <w:webHidden/>
              </w:rPr>
              <w:t>44</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33" w:history="1">
            <w:r w:rsidR="00AF185C" w:rsidRPr="00E25F20">
              <w:rPr>
                <w:rStyle w:val="Hyperlink"/>
                <w:noProof/>
              </w:rPr>
              <w:t>APPENDIX D - MASTERPOINT CREDIT FILE FORMAT</w:t>
            </w:r>
            <w:r w:rsidR="00AF185C">
              <w:rPr>
                <w:noProof/>
                <w:webHidden/>
              </w:rPr>
              <w:tab/>
            </w:r>
            <w:r w:rsidR="002236EB">
              <w:rPr>
                <w:noProof/>
                <w:webHidden/>
              </w:rPr>
              <w:fldChar w:fldCharType="begin"/>
            </w:r>
            <w:r w:rsidR="00AF185C">
              <w:rPr>
                <w:noProof/>
                <w:webHidden/>
              </w:rPr>
              <w:instrText xml:space="preserve"> PAGEREF _Toc473464433 \h </w:instrText>
            </w:r>
            <w:r w:rsidR="002236EB">
              <w:rPr>
                <w:noProof/>
                <w:webHidden/>
              </w:rPr>
            </w:r>
            <w:r w:rsidR="002236EB">
              <w:rPr>
                <w:noProof/>
                <w:webHidden/>
              </w:rPr>
              <w:fldChar w:fldCharType="separate"/>
            </w:r>
            <w:r w:rsidR="00B441EB">
              <w:rPr>
                <w:noProof/>
                <w:webHidden/>
              </w:rPr>
              <w:t>47</w:t>
            </w:r>
            <w:r w:rsidR="002236EB">
              <w:rPr>
                <w:noProof/>
                <w:webHidden/>
              </w:rPr>
              <w:fldChar w:fldCharType="end"/>
            </w:r>
          </w:hyperlink>
        </w:p>
        <w:p w:rsidR="00AF185C" w:rsidRDefault="003C1EAF">
          <w:pPr>
            <w:pStyle w:val="TOC1"/>
            <w:tabs>
              <w:tab w:val="right" w:leader="dot" w:pos="9019"/>
            </w:tabs>
            <w:rPr>
              <w:rFonts w:asciiTheme="minorHAnsi" w:eastAsiaTheme="minorEastAsia" w:hAnsiTheme="minorHAnsi" w:cstheme="minorBidi"/>
              <w:noProof/>
              <w:sz w:val="22"/>
              <w:szCs w:val="22"/>
              <w:lang w:eastAsia="en-AU"/>
            </w:rPr>
          </w:pPr>
          <w:hyperlink w:anchor="_Toc473464434" w:history="1">
            <w:r w:rsidR="00AF185C" w:rsidRPr="00E25F20">
              <w:rPr>
                <w:rStyle w:val="Hyperlink"/>
                <w:noProof/>
              </w:rPr>
              <w:t>APPENDIX E: SUBMITTING AWARDS TO MASTERPOINT CENTRE</w:t>
            </w:r>
            <w:r w:rsidR="00AF185C">
              <w:rPr>
                <w:noProof/>
                <w:webHidden/>
              </w:rPr>
              <w:tab/>
            </w:r>
            <w:r w:rsidR="002236EB">
              <w:rPr>
                <w:noProof/>
                <w:webHidden/>
              </w:rPr>
              <w:fldChar w:fldCharType="begin"/>
            </w:r>
            <w:r w:rsidR="00AF185C">
              <w:rPr>
                <w:noProof/>
                <w:webHidden/>
              </w:rPr>
              <w:instrText xml:space="preserve"> PAGEREF _Toc473464434 \h </w:instrText>
            </w:r>
            <w:r w:rsidR="002236EB">
              <w:rPr>
                <w:noProof/>
                <w:webHidden/>
              </w:rPr>
            </w:r>
            <w:r w:rsidR="002236EB">
              <w:rPr>
                <w:noProof/>
                <w:webHidden/>
              </w:rPr>
              <w:fldChar w:fldCharType="separate"/>
            </w:r>
            <w:r w:rsidR="00B441EB">
              <w:rPr>
                <w:noProof/>
                <w:webHidden/>
              </w:rPr>
              <w:t>49</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35" w:history="1">
            <w:r w:rsidR="00AF185C" w:rsidRPr="00E25F20">
              <w:rPr>
                <w:rStyle w:val="Hyperlink"/>
                <w:noProof/>
              </w:rPr>
              <w:t>APPENDIX F - DOWNLOADING THE NATIONAL FILES</w:t>
            </w:r>
            <w:r w:rsidR="00AF185C">
              <w:rPr>
                <w:noProof/>
                <w:webHidden/>
              </w:rPr>
              <w:tab/>
            </w:r>
            <w:r w:rsidR="002236EB">
              <w:rPr>
                <w:noProof/>
                <w:webHidden/>
              </w:rPr>
              <w:fldChar w:fldCharType="begin"/>
            </w:r>
            <w:r w:rsidR="00AF185C">
              <w:rPr>
                <w:noProof/>
                <w:webHidden/>
              </w:rPr>
              <w:instrText xml:space="preserve"> PAGEREF _Toc473464435 \h </w:instrText>
            </w:r>
            <w:r w:rsidR="002236EB">
              <w:rPr>
                <w:noProof/>
                <w:webHidden/>
              </w:rPr>
            </w:r>
            <w:r w:rsidR="002236EB">
              <w:rPr>
                <w:noProof/>
                <w:webHidden/>
              </w:rPr>
              <w:fldChar w:fldCharType="separate"/>
            </w:r>
            <w:r w:rsidR="00B441EB">
              <w:rPr>
                <w:noProof/>
                <w:webHidden/>
              </w:rPr>
              <w:t>50</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36" w:history="1">
            <w:r w:rsidR="00AF185C" w:rsidRPr="00E25F20">
              <w:rPr>
                <w:rStyle w:val="Hyperlink"/>
                <w:noProof/>
              </w:rPr>
              <w:t>APPENDIX G - USING NAT4WIN.EXE</w:t>
            </w:r>
            <w:r w:rsidR="00AF185C">
              <w:rPr>
                <w:noProof/>
                <w:webHidden/>
              </w:rPr>
              <w:tab/>
            </w:r>
            <w:r w:rsidR="002236EB">
              <w:rPr>
                <w:noProof/>
                <w:webHidden/>
              </w:rPr>
              <w:fldChar w:fldCharType="begin"/>
            </w:r>
            <w:r w:rsidR="00AF185C">
              <w:rPr>
                <w:noProof/>
                <w:webHidden/>
              </w:rPr>
              <w:instrText xml:space="preserve"> PAGEREF _Toc473464436 \h </w:instrText>
            </w:r>
            <w:r w:rsidR="002236EB">
              <w:rPr>
                <w:noProof/>
                <w:webHidden/>
              </w:rPr>
            </w:r>
            <w:r w:rsidR="002236EB">
              <w:rPr>
                <w:noProof/>
                <w:webHidden/>
              </w:rPr>
              <w:fldChar w:fldCharType="separate"/>
            </w:r>
            <w:r w:rsidR="00B441EB">
              <w:rPr>
                <w:noProof/>
                <w:webHidden/>
              </w:rPr>
              <w:t>51</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37" w:history="1">
            <w:r w:rsidR="00AF185C" w:rsidRPr="00E25F20">
              <w:rPr>
                <w:rStyle w:val="Hyperlink"/>
                <w:noProof/>
              </w:rPr>
              <w:t>ABF MASTERPOINT UNIT</w:t>
            </w:r>
            <w:r w:rsidR="00AF185C">
              <w:rPr>
                <w:noProof/>
                <w:webHidden/>
              </w:rPr>
              <w:tab/>
            </w:r>
            <w:r w:rsidR="002236EB">
              <w:rPr>
                <w:noProof/>
                <w:webHidden/>
              </w:rPr>
              <w:fldChar w:fldCharType="begin"/>
            </w:r>
            <w:r w:rsidR="00AF185C">
              <w:rPr>
                <w:noProof/>
                <w:webHidden/>
              </w:rPr>
              <w:instrText xml:space="preserve"> PAGEREF _Toc473464437 \h </w:instrText>
            </w:r>
            <w:r w:rsidR="002236EB">
              <w:rPr>
                <w:noProof/>
                <w:webHidden/>
              </w:rPr>
            </w:r>
            <w:r w:rsidR="002236EB">
              <w:rPr>
                <w:noProof/>
                <w:webHidden/>
              </w:rPr>
              <w:fldChar w:fldCharType="separate"/>
            </w:r>
            <w:r w:rsidR="00B441EB">
              <w:rPr>
                <w:noProof/>
                <w:webHidden/>
              </w:rPr>
              <w:t>52</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38" w:history="1">
            <w:r w:rsidR="00AF185C" w:rsidRPr="00E25F20">
              <w:rPr>
                <w:rStyle w:val="Hyperlink"/>
                <w:noProof/>
              </w:rPr>
              <w:t>ABF MASTERPOINT CENTRE</w:t>
            </w:r>
            <w:r w:rsidR="00AF185C">
              <w:rPr>
                <w:noProof/>
                <w:webHidden/>
              </w:rPr>
              <w:tab/>
            </w:r>
            <w:r w:rsidR="002236EB">
              <w:rPr>
                <w:noProof/>
                <w:webHidden/>
              </w:rPr>
              <w:fldChar w:fldCharType="begin"/>
            </w:r>
            <w:r w:rsidR="00AF185C">
              <w:rPr>
                <w:noProof/>
                <w:webHidden/>
              </w:rPr>
              <w:instrText xml:space="preserve"> PAGEREF _Toc473464438 \h </w:instrText>
            </w:r>
            <w:r w:rsidR="002236EB">
              <w:rPr>
                <w:noProof/>
                <w:webHidden/>
              </w:rPr>
            </w:r>
            <w:r w:rsidR="002236EB">
              <w:rPr>
                <w:noProof/>
                <w:webHidden/>
              </w:rPr>
              <w:fldChar w:fldCharType="separate"/>
            </w:r>
            <w:r w:rsidR="00B441EB">
              <w:rPr>
                <w:noProof/>
                <w:webHidden/>
              </w:rPr>
              <w:t>52</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39" w:history="1">
            <w:r w:rsidR="00AF185C" w:rsidRPr="00E25F20">
              <w:rPr>
                <w:rStyle w:val="Hyperlink"/>
                <w:noProof/>
              </w:rPr>
              <w:t>GOLD POINT COORDINATOR</w:t>
            </w:r>
            <w:r w:rsidR="00AF185C">
              <w:rPr>
                <w:noProof/>
                <w:webHidden/>
              </w:rPr>
              <w:tab/>
            </w:r>
            <w:r w:rsidR="002236EB">
              <w:rPr>
                <w:noProof/>
                <w:webHidden/>
              </w:rPr>
              <w:fldChar w:fldCharType="begin"/>
            </w:r>
            <w:r w:rsidR="00AF185C">
              <w:rPr>
                <w:noProof/>
                <w:webHidden/>
              </w:rPr>
              <w:instrText xml:space="preserve"> PAGEREF _Toc473464439 \h </w:instrText>
            </w:r>
            <w:r w:rsidR="002236EB">
              <w:rPr>
                <w:noProof/>
                <w:webHidden/>
              </w:rPr>
            </w:r>
            <w:r w:rsidR="002236EB">
              <w:rPr>
                <w:noProof/>
                <w:webHidden/>
              </w:rPr>
              <w:fldChar w:fldCharType="separate"/>
            </w:r>
            <w:r w:rsidR="00B441EB">
              <w:rPr>
                <w:noProof/>
                <w:webHidden/>
              </w:rPr>
              <w:t>52</w:t>
            </w:r>
            <w:r w:rsidR="002236EB">
              <w:rPr>
                <w:noProof/>
                <w:webHidden/>
              </w:rPr>
              <w:fldChar w:fldCharType="end"/>
            </w:r>
          </w:hyperlink>
        </w:p>
        <w:p w:rsidR="00AF185C" w:rsidRDefault="003C1EAF">
          <w:pPr>
            <w:pStyle w:val="TOC3"/>
            <w:rPr>
              <w:rFonts w:asciiTheme="minorHAnsi" w:eastAsiaTheme="minorEastAsia" w:hAnsiTheme="minorHAnsi" w:cstheme="minorBidi"/>
              <w:noProof/>
              <w:sz w:val="22"/>
              <w:szCs w:val="22"/>
              <w:lang w:eastAsia="en-AU"/>
            </w:rPr>
          </w:pPr>
          <w:hyperlink w:anchor="_Toc473464440" w:history="1">
            <w:r w:rsidR="00AF185C" w:rsidRPr="00E25F20">
              <w:rPr>
                <w:rStyle w:val="Hyperlink"/>
                <w:noProof/>
              </w:rPr>
              <w:t>STATE MASTERPOINT SECRETARIES</w:t>
            </w:r>
            <w:r w:rsidR="00AF185C">
              <w:rPr>
                <w:noProof/>
                <w:webHidden/>
              </w:rPr>
              <w:tab/>
            </w:r>
            <w:r w:rsidR="002236EB">
              <w:rPr>
                <w:noProof/>
                <w:webHidden/>
              </w:rPr>
              <w:fldChar w:fldCharType="begin"/>
            </w:r>
            <w:r w:rsidR="00AF185C">
              <w:rPr>
                <w:noProof/>
                <w:webHidden/>
              </w:rPr>
              <w:instrText xml:space="preserve"> PAGEREF _Toc473464440 \h </w:instrText>
            </w:r>
            <w:r w:rsidR="002236EB">
              <w:rPr>
                <w:noProof/>
                <w:webHidden/>
              </w:rPr>
            </w:r>
            <w:r w:rsidR="002236EB">
              <w:rPr>
                <w:noProof/>
                <w:webHidden/>
              </w:rPr>
              <w:fldChar w:fldCharType="separate"/>
            </w:r>
            <w:r w:rsidR="00B441EB">
              <w:rPr>
                <w:noProof/>
                <w:webHidden/>
              </w:rPr>
              <w:t>52</w:t>
            </w:r>
            <w:r w:rsidR="002236EB">
              <w:rPr>
                <w:noProof/>
                <w:webHidden/>
              </w:rPr>
              <w:fldChar w:fldCharType="end"/>
            </w:r>
          </w:hyperlink>
        </w:p>
        <w:p w:rsidR="005F5633" w:rsidRDefault="002236EB">
          <w:r>
            <w:rPr>
              <w:b/>
              <w:bCs/>
              <w:noProof/>
            </w:rPr>
            <w:fldChar w:fldCharType="end"/>
          </w:r>
        </w:p>
      </w:sdtContent>
    </w:sdt>
    <w:p w:rsidR="00981833" w:rsidRDefault="00981833"/>
    <w:p w:rsidR="0000734F" w:rsidRDefault="00981833" w:rsidP="0000734F">
      <w:pPr>
        <w:pStyle w:val="Heading5"/>
      </w:pPr>
      <w:r>
        <w:t>The clauses of this book which should be read by club masterpoint secretaries and new users have been marked with a club symbol (</w:t>
      </w:r>
      <w:r>
        <w:sym w:font="Symbol" w:char="F0A7"/>
      </w:r>
      <w:r>
        <w:t>). The other clauses feature reference material that is normally beyond the scope of a small club.</w:t>
      </w:r>
    </w:p>
    <w:p w:rsidR="0000734F" w:rsidRDefault="0000734F" w:rsidP="0000734F"/>
    <w:p w:rsidR="0000734F" w:rsidRPr="0000734F" w:rsidRDefault="0000734F" w:rsidP="0000734F"/>
    <w:p w:rsidR="00981833" w:rsidRDefault="00981833" w:rsidP="0000734F">
      <w:pPr>
        <w:pStyle w:val="Heading1"/>
      </w:pPr>
      <w:r>
        <w:br w:type="page"/>
      </w:r>
      <w:bookmarkStart w:id="1" w:name="_Toc473464313"/>
      <w:r w:rsidRPr="000D076B">
        <w:lastRenderedPageBreak/>
        <w:t>1.</w:t>
      </w:r>
      <w:r w:rsidRPr="000D076B">
        <w:tab/>
        <w:t>OUTLINE</w:t>
      </w:r>
      <w:r>
        <w:t xml:space="preserve"> OF THE SCHEME</w:t>
      </w:r>
      <w:bookmarkEnd w:id="1"/>
    </w:p>
    <w:p w:rsidR="00981833" w:rsidRDefault="00981833" w:rsidP="0093636D">
      <w:pPr>
        <w:pStyle w:val="Heading3"/>
      </w:pPr>
      <w:bookmarkStart w:id="2" w:name="_Toc435786833"/>
      <w:bookmarkStart w:id="3" w:name="_Toc473464314"/>
      <w:r>
        <w:t>1.1</w:t>
      </w:r>
      <w:r>
        <w:tab/>
        <w:t xml:space="preserve">OBJECTIVES </w:t>
      </w:r>
      <w:r>
        <w:sym w:font="Symbol" w:char="F0A7"/>
      </w:r>
      <w:bookmarkEnd w:id="2"/>
      <w:bookmarkEnd w:id="3"/>
    </w:p>
    <w:p w:rsidR="00981833" w:rsidRDefault="00981833" w:rsidP="00796772">
      <w:pPr>
        <w:pStyle w:val="BodyText"/>
      </w:pPr>
      <w:r>
        <w:t>The ABF Masterpoint Scheme is intended to:</w:t>
      </w:r>
    </w:p>
    <w:p w:rsidR="00981833" w:rsidRDefault="00981833">
      <w:pPr>
        <w:pStyle w:val="List3"/>
      </w:pPr>
      <w:r>
        <w:t>Stimulate interest in Contract Bridge.</w:t>
      </w:r>
    </w:p>
    <w:p w:rsidR="00981833" w:rsidRDefault="00981833">
      <w:pPr>
        <w:pStyle w:val="List3"/>
      </w:pPr>
      <w:r>
        <w:t>Provide means of measuring player achievements.</w:t>
      </w:r>
    </w:p>
    <w:p w:rsidR="00981833" w:rsidRDefault="00981833">
      <w:pPr>
        <w:pStyle w:val="List3"/>
      </w:pPr>
      <w:r>
        <w:t>Assist with the financing of the ABF’s national and international commitments.</w:t>
      </w:r>
    </w:p>
    <w:p w:rsidR="00981833" w:rsidRDefault="00981833" w:rsidP="0093636D">
      <w:pPr>
        <w:pStyle w:val="Heading3"/>
      </w:pPr>
      <w:bookmarkStart w:id="4" w:name="_Toc435786834"/>
      <w:bookmarkStart w:id="5" w:name="_Toc473464315"/>
      <w:r>
        <w:t>1.2</w:t>
      </w:r>
      <w:r>
        <w:tab/>
        <w:t>ADMINISTRATION</w:t>
      </w:r>
      <w:bookmarkEnd w:id="4"/>
      <w:bookmarkEnd w:id="5"/>
      <w:r>
        <w:t xml:space="preserve">  </w:t>
      </w:r>
    </w:p>
    <w:p w:rsidR="00981833" w:rsidRDefault="00981833">
      <w:pPr>
        <w:pStyle w:val="Heading4"/>
        <w:rPr>
          <w:b w:val="0"/>
          <w:i w:val="0"/>
        </w:rPr>
      </w:pPr>
      <w:r>
        <w:rPr>
          <w:i w:val="0"/>
        </w:rPr>
        <w:t>1.2.1</w:t>
      </w:r>
      <w:r>
        <w:rPr>
          <w:i w:val="0"/>
        </w:rPr>
        <w:tab/>
        <w:t>ABF Masterpoint Unit</w:t>
      </w:r>
      <w:r>
        <w:rPr>
          <w:b w:val="0"/>
          <w:i w:val="0"/>
        </w:rPr>
        <w:t xml:space="preserve"> </w:t>
      </w:r>
      <w:r>
        <w:rPr>
          <w:b w:val="0"/>
          <w:i w:val="0"/>
        </w:rPr>
        <w:sym w:font="Symbol" w:char="F0A7"/>
      </w:r>
    </w:p>
    <w:p w:rsidR="00981833" w:rsidRDefault="00981833">
      <w:pPr>
        <w:pStyle w:val="ListContinue"/>
        <w:ind w:left="0"/>
        <w:rPr>
          <w:sz w:val="24"/>
        </w:rPr>
      </w:pPr>
      <w:r>
        <w:rPr>
          <w:sz w:val="24"/>
        </w:rPr>
        <w:t xml:space="preserve">The Masterpoint Unit is the principal administrator of the Scheme. </w:t>
      </w:r>
    </w:p>
    <w:p w:rsidR="00981833" w:rsidRDefault="00981833" w:rsidP="00796772">
      <w:pPr>
        <w:pStyle w:val="BodyText"/>
      </w:pPr>
      <w:r>
        <w:t>This Unit is responsible for the proper maintenance of the Scheme, has the authority to provide any necessary interpretation of the rules applying to the Scheme and is authorized to make any minor amendments to the Scheme. The Unit is also the normal channel by which proposals for major amendments to the Scheme are brought before the ABF Council.</w:t>
      </w:r>
    </w:p>
    <w:p w:rsidR="00981833" w:rsidRDefault="00981833">
      <w:pPr>
        <w:pStyle w:val="Heading4"/>
        <w:rPr>
          <w:i w:val="0"/>
        </w:rPr>
      </w:pPr>
      <w:r>
        <w:rPr>
          <w:i w:val="0"/>
        </w:rPr>
        <w:t>1.2.2</w:t>
      </w:r>
      <w:r>
        <w:rPr>
          <w:i w:val="0"/>
        </w:rPr>
        <w:tab/>
        <w:t xml:space="preserve">State Masterpoint Secretaries </w:t>
      </w:r>
      <w:r>
        <w:rPr>
          <w:i w:val="0"/>
        </w:rPr>
        <w:sym w:font="Symbol" w:char="F0A7"/>
      </w:r>
    </w:p>
    <w:p w:rsidR="00981833" w:rsidRDefault="00981833" w:rsidP="00796772">
      <w:pPr>
        <w:pStyle w:val="BodyText"/>
      </w:pPr>
      <w:r>
        <w:t>Each State Association has a State Masterpoint Secretary who is responsible for administering the Scheme within the State. The responsibilities of the State Masterpoint Secretary include supervision of the allocation of masterpoint awards for all events within the State, ensuring that all relevant data are forwarded to the ABF Masterpoint Centre, and recommending to the State Association the authorization of Congresses within the State.</w:t>
      </w:r>
    </w:p>
    <w:p w:rsidR="00981833" w:rsidRDefault="00981833">
      <w:pPr>
        <w:pStyle w:val="Heading4"/>
        <w:rPr>
          <w:i w:val="0"/>
        </w:rPr>
      </w:pPr>
      <w:r>
        <w:rPr>
          <w:i w:val="0"/>
        </w:rPr>
        <w:t>1.2.3</w:t>
      </w:r>
      <w:r>
        <w:rPr>
          <w:i w:val="0"/>
        </w:rPr>
        <w:tab/>
        <w:t xml:space="preserve">Club Masterpoint Secretaries  </w:t>
      </w:r>
      <w:r>
        <w:rPr>
          <w:i w:val="0"/>
        </w:rPr>
        <w:sym w:font="Symbol" w:char="F0A7"/>
      </w:r>
    </w:p>
    <w:p w:rsidR="00981833" w:rsidRDefault="00981833" w:rsidP="00796772">
      <w:pPr>
        <w:pStyle w:val="BodyText"/>
      </w:pPr>
      <w:r>
        <w:t>Each club should appoint a club masterpoint secretary to administer the Scheme within the club. The club masterpoint secretary is responsible for the allocation of masterpoint awards for club events at grades F, E and D and for completing and submitting the returns to the ABF Masterpoint Centre. The club masterpoint secretaries also advise the Masterpoint Centre of changes to player details, new members, and membership non-renewals. The club masterpoint secretary is expected to act as the go-between the club members and the ABF Masterpoint Centre.</w:t>
      </w:r>
    </w:p>
    <w:p w:rsidR="00981833" w:rsidRDefault="00981833" w:rsidP="0093636D">
      <w:pPr>
        <w:pStyle w:val="Heading3"/>
      </w:pPr>
      <w:bookmarkStart w:id="6" w:name="_Toc435786835"/>
      <w:bookmarkStart w:id="7" w:name="_Toc473464316"/>
      <w:r>
        <w:t>1.3</w:t>
      </w:r>
      <w:r>
        <w:tab/>
        <w:t>MEMBERSHIP</w:t>
      </w:r>
      <w:bookmarkEnd w:id="6"/>
      <w:bookmarkEnd w:id="7"/>
      <w:r>
        <w:t xml:space="preserve"> </w:t>
      </w:r>
    </w:p>
    <w:p w:rsidR="00981833" w:rsidRDefault="00981833">
      <w:pPr>
        <w:pStyle w:val="Heading4"/>
        <w:spacing w:before="60"/>
        <w:rPr>
          <w:i w:val="0"/>
        </w:rPr>
      </w:pPr>
      <w:r>
        <w:rPr>
          <w:i w:val="0"/>
        </w:rPr>
        <w:t>1.3.1</w:t>
      </w:r>
      <w:r>
        <w:rPr>
          <w:i w:val="0"/>
        </w:rPr>
        <w:tab/>
        <w:t xml:space="preserve">Registered players </w:t>
      </w:r>
      <w:r>
        <w:rPr>
          <w:i w:val="0"/>
        </w:rPr>
        <w:sym w:font="Symbol" w:char="F0A7"/>
      </w:r>
      <w:r>
        <w:rPr>
          <w:i w:val="0"/>
        </w:rPr>
        <w:t xml:space="preserve"> </w:t>
      </w:r>
    </w:p>
    <w:p w:rsidR="00981833" w:rsidRDefault="00981833" w:rsidP="00796772">
      <w:pPr>
        <w:pStyle w:val="BodyText"/>
      </w:pPr>
      <w:r>
        <w:t xml:space="preserve">Members of clubs affiliated to the ABF (via their State Association) are recorded as participating in the Scheme upon payment by the club of the annual capitation fee (and any other fees which the ABF may from time to time decide upon) to the ABF through the ABF Masterpoint Centre. Such players are known as ABF player members (or home club members) and each is issued with a unique ABF number (see Appendix A). </w:t>
      </w:r>
    </w:p>
    <w:p w:rsidR="00981833" w:rsidRDefault="00981833" w:rsidP="00796772">
      <w:pPr>
        <w:pStyle w:val="BodyText"/>
      </w:pPr>
      <w:r>
        <w:t>Membership of the Scheme is renewed annually (on March 31</w:t>
      </w:r>
      <w:r>
        <w:rPr>
          <w:vertAlign w:val="superscript"/>
        </w:rPr>
        <w:t>st</w:t>
      </w:r>
      <w:r>
        <w:t xml:space="preserve">). Players belonging to more than one club must nominate which club is to be considered their principal (home) club for the purposes of payment of the prescribed fees. </w:t>
      </w:r>
    </w:p>
    <w:p w:rsidR="00981833" w:rsidRDefault="00981833" w:rsidP="0093636D">
      <w:pPr>
        <w:pStyle w:val="Heading3"/>
      </w:pPr>
      <w:r>
        <w:br w:type="page"/>
      </w:r>
      <w:bookmarkStart w:id="8" w:name="_Toc435786836"/>
      <w:bookmarkStart w:id="9" w:name="_Toc473464317"/>
      <w:r>
        <w:lastRenderedPageBreak/>
        <w:t>1.3.2</w:t>
      </w:r>
      <w:r>
        <w:tab/>
        <w:t xml:space="preserve">Inactive players </w:t>
      </w:r>
      <w:r>
        <w:sym w:font="Symbol" w:char="F0A7"/>
      </w:r>
      <w:bookmarkEnd w:id="8"/>
      <w:bookmarkEnd w:id="9"/>
    </w:p>
    <w:p w:rsidR="00981833" w:rsidRDefault="00981833" w:rsidP="00796772">
      <w:pPr>
        <w:pStyle w:val="BodyText"/>
      </w:pPr>
      <w:r>
        <w:t>Members become non-financial (inactive) if their home club cancels their memberships before April 1</w:t>
      </w:r>
      <w:r>
        <w:rPr>
          <w:vertAlign w:val="superscript"/>
        </w:rPr>
        <w:t>st</w:t>
      </w:r>
      <w:r>
        <w:t>. Clubs may only advise the Masterpoint Centre once a year of their inactive members</w:t>
      </w:r>
      <w:r w:rsidR="0032625D">
        <w:t xml:space="preserve">. This is carried out </w:t>
      </w:r>
      <w:proofErr w:type="gramStart"/>
      <w:r w:rsidR="0032625D">
        <w:t xml:space="preserve">by </w:t>
      </w:r>
      <w:r>
        <w:t xml:space="preserve"> either</w:t>
      </w:r>
      <w:proofErr w:type="gramEnd"/>
      <w:r>
        <w:t xml:space="preserve"> </w:t>
      </w:r>
      <w:r w:rsidR="0032625D">
        <w:t xml:space="preserve"> going to the Player Cancellations section of the Centre web site, </w:t>
      </w:r>
      <w:r>
        <w:t xml:space="preserve">or else </w:t>
      </w:r>
      <w:r w:rsidR="0032625D">
        <w:t>completing</w:t>
      </w:r>
      <w:r>
        <w:t xml:space="preserve"> the special form produced by the Masterpoint Centre for that purpose (see </w:t>
      </w:r>
      <w:r w:rsidR="0032625D">
        <w:t>Appendix C</w:t>
      </w:r>
      <w:r>
        <w:t>). Players who later rejoin the Scheme will have their original ABF numbers restored and their home clubs will be charged the prescribed reactivation fee.</w:t>
      </w:r>
    </w:p>
    <w:p w:rsidR="00981833" w:rsidRDefault="00981833" w:rsidP="00796772">
      <w:pPr>
        <w:pStyle w:val="BodyText"/>
      </w:pPr>
      <w:r>
        <w:t>Masterpoints earned during the period of non-registration, apart from those earned in the quarter of renewal and the quarter immediately prior to renewal, will not be credited.</w:t>
      </w:r>
    </w:p>
    <w:p w:rsidR="00981833" w:rsidRDefault="00981833" w:rsidP="0093636D">
      <w:pPr>
        <w:pStyle w:val="Heading3"/>
      </w:pPr>
      <w:bookmarkStart w:id="10" w:name="_Toc435786837"/>
      <w:bookmarkStart w:id="11" w:name="_Toc473464318"/>
      <w:r>
        <w:t>1.3.3</w:t>
      </w:r>
      <w:r>
        <w:tab/>
        <w:t>Overseas players</w:t>
      </w:r>
      <w:bookmarkEnd w:id="10"/>
      <w:bookmarkEnd w:id="11"/>
    </w:p>
    <w:p w:rsidR="00981833" w:rsidRDefault="00981833" w:rsidP="00796772">
      <w:pPr>
        <w:pStyle w:val="BodyText"/>
      </w:pPr>
      <w:r>
        <w:t>Visiting overseas players may be allocated masterpoint numbers and become members of the “Foreign Players Club”, the “NZ Players Club” or the “English Players Club”. For Scheme purposes they are treated in the same manner as other registered players, although no capitation fees are levied. Membership of these clubs is not available to permanent or temporary Australian residents.</w:t>
      </w:r>
    </w:p>
    <w:p w:rsidR="00981833" w:rsidRDefault="00981833" w:rsidP="00796772">
      <w:pPr>
        <w:pStyle w:val="BodyText"/>
      </w:pPr>
      <w:r>
        <w:t>Overseas players who become permanent Australian residents, may, on application to the ABF Masterpoint Centre (with the appropriate documentary evidence), be granted the minimum points necessary for them to achieve a similar ranking</w:t>
      </w:r>
      <w:r w:rsidR="00EA0B7C">
        <w:t xml:space="preserve">, with a maximum of Grand Master, </w:t>
      </w:r>
      <w:r>
        <w:t>to that achieved in their home country</w:t>
      </w:r>
      <w:r w:rsidR="00EA0B7C">
        <w:t xml:space="preserve">, </w:t>
      </w:r>
      <w:r>
        <w:t>Points subsequently earned in Australia are separate from this calculation.</w:t>
      </w:r>
    </w:p>
    <w:p w:rsidR="00981833" w:rsidRDefault="00981833" w:rsidP="00796772">
      <w:pPr>
        <w:pStyle w:val="BodyText"/>
      </w:pPr>
      <w:r>
        <w:t>New Zealand players who take up permanent Australian residency shall be given a minimum of one Australian gold point for each New Zealand A point.</w:t>
      </w:r>
    </w:p>
    <w:p w:rsidR="00981833" w:rsidRDefault="00981833" w:rsidP="0093636D">
      <w:pPr>
        <w:pStyle w:val="Heading3"/>
      </w:pPr>
      <w:bookmarkStart w:id="12" w:name="_Toc435786838"/>
      <w:bookmarkStart w:id="13" w:name="_Toc473464319"/>
      <w:r>
        <w:t>1.3.4</w:t>
      </w:r>
      <w:r>
        <w:tab/>
        <w:t xml:space="preserve">Reciprocity with </w:t>
      </w:r>
      <w:r w:rsidR="00C574EA">
        <w:t>Foreign Countries</w:t>
      </w:r>
      <w:bookmarkEnd w:id="12"/>
      <w:bookmarkEnd w:id="13"/>
    </w:p>
    <w:p w:rsidR="00981833" w:rsidRDefault="00981833" w:rsidP="00796772">
      <w:pPr>
        <w:pStyle w:val="BodyText"/>
      </w:pPr>
      <w:r>
        <w:t>On application, masterpoints earned in New Zealand or Great Britain will be credited to Australian players using the following formulae:</w:t>
      </w:r>
    </w:p>
    <w:p w:rsidR="00981833" w:rsidRDefault="00981833">
      <w:pPr>
        <w:pStyle w:val="List3"/>
      </w:pPr>
      <w:r>
        <w:t xml:space="preserve">1 New Zealand A point </w:t>
      </w:r>
      <w:r>
        <w:tab/>
        <w:t>=   1  Australian gold point</w:t>
      </w:r>
    </w:p>
    <w:p w:rsidR="00981833" w:rsidRDefault="00981833">
      <w:pPr>
        <w:pStyle w:val="List3"/>
      </w:pPr>
      <w:r>
        <w:t>1 New Zealand B point</w:t>
      </w:r>
      <w:r>
        <w:tab/>
        <w:t>=   1 Australian red point</w:t>
      </w:r>
    </w:p>
    <w:p w:rsidR="00981833" w:rsidRDefault="00981833">
      <w:pPr>
        <w:pStyle w:val="List3"/>
      </w:pPr>
      <w:r>
        <w:t xml:space="preserve">1 New Zealand C point </w:t>
      </w:r>
      <w:r>
        <w:tab/>
        <w:t>=   0.01 Australian green point.</w:t>
      </w:r>
    </w:p>
    <w:p w:rsidR="00981833" w:rsidRDefault="00981833">
      <w:pPr>
        <w:pStyle w:val="List3"/>
      </w:pPr>
      <w:r>
        <w:t>1 UK local point</w:t>
      </w:r>
      <w:r>
        <w:tab/>
      </w:r>
      <w:r>
        <w:tab/>
        <w:t>=   0.0</w:t>
      </w:r>
      <w:r w:rsidR="00C92C73">
        <w:t>1</w:t>
      </w:r>
      <w:r>
        <w:t xml:space="preserve"> Australian green point </w:t>
      </w:r>
    </w:p>
    <w:p w:rsidR="00C92C73" w:rsidRDefault="00C92C73">
      <w:pPr>
        <w:pStyle w:val="List3"/>
      </w:pPr>
      <w:r>
        <w:t>1 UK blue point</w:t>
      </w:r>
      <w:r>
        <w:tab/>
      </w:r>
      <w:r>
        <w:tab/>
        <w:t>=   1 Australian red point</w:t>
      </w:r>
    </w:p>
    <w:p w:rsidR="00981833" w:rsidRDefault="00981833">
      <w:pPr>
        <w:pStyle w:val="List3"/>
      </w:pPr>
      <w:r>
        <w:t>1 UK green point</w:t>
      </w:r>
      <w:r>
        <w:tab/>
      </w:r>
      <w:r>
        <w:tab/>
        <w:t>=    2.50 Australian gold point</w:t>
      </w:r>
    </w:p>
    <w:p w:rsidR="00981833" w:rsidRDefault="001D61C8" w:rsidP="001D61C8">
      <w:pPr>
        <w:pStyle w:val="List5"/>
      </w:pPr>
      <w:r>
        <w:t>NOTE (1) Players who take up permanent residence in Australia will, on application, be granted</w:t>
      </w:r>
      <w:r w:rsidR="00981833">
        <w:t xml:space="preserve"> </w:t>
      </w:r>
      <w:r>
        <w:t xml:space="preserve">an equivalent </w:t>
      </w:r>
      <w:r w:rsidR="00981833">
        <w:t>ranking as specified in clause 1.3.3 - the formulae in this clause will not be used for this purpose. However, New Zealand players taking up permanent Australian residence will be granted a minimum of 1 gold point for each NZ A point as a part of their total.</w:t>
      </w:r>
    </w:p>
    <w:p w:rsidR="00921F3E" w:rsidRDefault="00921F3E" w:rsidP="001D61C8">
      <w:pPr>
        <w:pStyle w:val="BodyText"/>
      </w:pPr>
      <w:bookmarkStart w:id="14" w:name="_GoBack"/>
      <w:proofErr w:type="gramStart"/>
      <w:r>
        <w:t>NOTE(</w:t>
      </w:r>
      <w:proofErr w:type="gramEnd"/>
      <w:r>
        <w:t xml:space="preserve">2). </w:t>
      </w:r>
      <w:r w:rsidR="001D61C8">
        <w:t xml:space="preserve">There will be instances where immigrants come to this country with no masterpoint history  </w:t>
      </w:r>
      <w:r w:rsidR="001D61C8">
        <w:tab/>
        <w:t xml:space="preserve"> </w:t>
      </w:r>
      <w:r>
        <w:t xml:space="preserve">either because their country of origin has no such scheme, or because all their records have </w:t>
      </w:r>
      <w:r w:rsidR="001D61C8">
        <w:tab/>
      </w:r>
      <w:r>
        <w:t xml:space="preserve">been lost. In such circumstances a </w:t>
      </w:r>
      <w:r w:rsidR="0032651D">
        <w:t>nominated person</w:t>
      </w:r>
      <w:r>
        <w:t xml:space="preserve"> from the State Association may</w:t>
      </w:r>
      <w:r w:rsidR="001D61C8">
        <w:tab/>
      </w:r>
      <w:r w:rsidR="001D61C8">
        <w:tab/>
      </w:r>
      <w:r>
        <w:t xml:space="preserve"> determine that the player’s </w:t>
      </w:r>
      <w:r w:rsidR="0032651D">
        <w:t xml:space="preserve">level of </w:t>
      </w:r>
      <w:r>
        <w:t xml:space="preserve">skill </w:t>
      </w:r>
      <w:proofErr w:type="gramStart"/>
      <w:r w:rsidR="0032651D">
        <w:t>and  experience</w:t>
      </w:r>
      <w:proofErr w:type="gramEnd"/>
      <w:r w:rsidR="0032651D">
        <w:t xml:space="preserve"> are</w:t>
      </w:r>
      <w:r>
        <w:t xml:space="preserve"> such that they should be awarded </w:t>
      </w:r>
      <w:r w:rsidR="001D61C8">
        <w:tab/>
      </w:r>
      <w:r>
        <w:t xml:space="preserve">sufficient retrospective masterpoints to give them immediate National Master, Life Master or </w:t>
      </w:r>
      <w:r w:rsidR="001D61C8">
        <w:tab/>
      </w:r>
      <w:r>
        <w:t>Grand Master status.</w:t>
      </w:r>
      <w:r w:rsidR="0032651D">
        <w:t xml:space="preserve"> When such a decision has been taken the player concerned should be </w:t>
      </w:r>
      <w:r w:rsidR="001D61C8">
        <w:tab/>
      </w:r>
      <w:r w:rsidR="0032651D">
        <w:t xml:space="preserve">advised, while details of the assessment should be forwarded to the Masterpoint Centre so that </w:t>
      </w:r>
      <w:r w:rsidR="001D61C8">
        <w:tab/>
      </w:r>
      <w:r w:rsidR="0032651D">
        <w:t>the player record can be properly amended.</w:t>
      </w:r>
    </w:p>
    <w:p w:rsidR="00981833" w:rsidRDefault="00981833" w:rsidP="0093636D">
      <w:pPr>
        <w:pStyle w:val="Heading3"/>
      </w:pPr>
      <w:bookmarkStart w:id="15" w:name="_Toc435786839"/>
      <w:bookmarkStart w:id="16" w:name="_Toc473464320"/>
      <w:bookmarkEnd w:id="14"/>
      <w:r>
        <w:t>1.3.5</w:t>
      </w:r>
      <w:r>
        <w:tab/>
        <w:t>Youth Players’ Club</w:t>
      </w:r>
      <w:bookmarkEnd w:id="15"/>
      <w:bookmarkEnd w:id="16"/>
    </w:p>
    <w:p w:rsidR="00981833" w:rsidRDefault="00981833">
      <w:pPr>
        <w:jc w:val="both"/>
      </w:pPr>
      <w:r>
        <w:rPr>
          <w:sz w:val="24"/>
        </w:rPr>
        <w:t xml:space="preserve">Players under the age of 26 as at the 1st of January can obtain free registration with the ABF </w:t>
      </w:r>
      <w:proofErr w:type="gramStart"/>
      <w:r>
        <w:rPr>
          <w:sz w:val="24"/>
        </w:rPr>
        <w:t>for</w:t>
      </w:r>
      <w:proofErr w:type="gramEnd"/>
      <w:r>
        <w:rPr>
          <w:sz w:val="24"/>
        </w:rPr>
        <w:t xml:space="preserve"> the coming year, through membership of the Youth Players’ Club. For scheme purposes they are treated in the same manner as other registered players, although no capitation fees are levied. The membership records of this club are managed by the ABF Youth Coordinator or his delegate. Youth players are de-registered at the end of the year in which they turn 26, unless they have joined another registered club</w:t>
      </w:r>
      <w:r>
        <w:t>.</w:t>
      </w:r>
    </w:p>
    <w:p w:rsidR="00981833" w:rsidRDefault="00981833" w:rsidP="0093636D">
      <w:pPr>
        <w:pStyle w:val="Heading3"/>
      </w:pPr>
      <w:bookmarkStart w:id="17" w:name="_Toc435786840"/>
      <w:bookmarkStart w:id="18" w:name="_Toc473464321"/>
      <w:r>
        <w:lastRenderedPageBreak/>
        <w:t>1.4</w:t>
      </w:r>
      <w:r>
        <w:tab/>
        <w:t>ABF MASTERPOINT CENTRE</w:t>
      </w:r>
      <w:bookmarkEnd w:id="17"/>
      <w:bookmarkEnd w:id="18"/>
      <w:r>
        <w:t xml:space="preserve"> </w:t>
      </w:r>
    </w:p>
    <w:p w:rsidR="00981833" w:rsidRDefault="00981833" w:rsidP="0093636D">
      <w:pPr>
        <w:pStyle w:val="Heading3"/>
      </w:pPr>
      <w:bookmarkStart w:id="19" w:name="_Toc435786841"/>
      <w:bookmarkStart w:id="20" w:name="_Toc473464322"/>
      <w:r>
        <w:t>1.4.1</w:t>
      </w:r>
      <w:r>
        <w:tab/>
        <w:t xml:space="preserve">Responsibilities of the Centre </w:t>
      </w:r>
      <w:r>
        <w:sym w:font="Symbol" w:char="F0A7"/>
      </w:r>
      <w:bookmarkEnd w:id="19"/>
      <w:bookmarkEnd w:id="20"/>
      <w:r>
        <w:t xml:space="preserve"> </w:t>
      </w:r>
    </w:p>
    <w:p w:rsidR="00981833" w:rsidRDefault="00981833" w:rsidP="00796772">
      <w:pPr>
        <w:pStyle w:val="BodyText"/>
      </w:pPr>
      <w:r>
        <w:t>The Masterpoint Scheme is managed by the ABF Masterpoint Centre, which is responsible for:</w:t>
      </w:r>
    </w:p>
    <w:p w:rsidR="00981833" w:rsidRDefault="00981833">
      <w:pPr>
        <w:pStyle w:val="List3"/>
      </w:pPr>
      <w:r>
        <w:t>Crediting masterpoint awards received from sponsoring organizations (clubs and State Associations) to the player records.</w:t>
      </w:r>
    </w:p>
    <w:p w:rsidR="00981833" w:rsidRDefault="00981833">
      <w:pPr>
        <w:pStyle w:val="List3"/>
      </w:pPr>
      <w:r>
        <w:t>Updating player details, including changes of name, membership renewals and interclub transfers, and issuing ABF numbers for new players.</w:t>
      </w:r>
    </w:p>
    <w:p w:rsidR="00981833" w:rsidRDefault="00981833">
      <w:pPr>
        <w:pStyle w:val="List3"/>
      </w:pPr>
      <w:r>
        <w:t>Issuing player registration cards and various certificates.</w:t>
      </w:r>
    </w:p>
    <w:p w:rsidR="00981833" w:rsidRDefault="00981833">
      <w:pPr>
        <w:pStyle w:val="List3"/>
      </w:pPr>
      <w:r>
        <w:t>Collecting all ABF levies.</w:t>
      </w:r>
    </w:p>
    <w:p w:rsidR="00981833" w:rsidRDefault="00981833">
      <w:pPr>
        <w:pStyle w:val="List3"/>
      </w:pPr>
      <w:r>
        <w:t xml:space="preserve">Producing and distributing assorted forms and reports - refer clauses 1.4.2, 1.4.3. </w:t>
      </w:r>
    </w:p>
    <w:p w:rsidR="00981833" w:rsidRDefault="00981833">
      <w:pPr>
        <w:pStyle w:val="List3"/>
      </w:pPr>
      <w:r>
        <w:t>Updating and maintaining the ABF Masterpoint Centre website,</w:t>
      </w:r>
    </w:p>
    <w:p w:rsidR="00981833" w:rsidRDefault="00981833" w:rsidP="0093636D">
      <w:pPr>
        <w:pStyle w:val="Heading3"/>
      </w:pPr>
      <w:bookmarkStart w:id="21" w:name="_Toc435786842"/>
      <w:bookmarkStart w:id="22" w:name="_Toc473464323"/>
      <w:r>
        <w:t>1.4.2</w:t>
      </w:r>
      <w:r>
        <w:tab/>
        <w:t xml:space="preserve">Information supplied to </w:t>
      </w:r>
      <w:proofErr w:type="gramStart"/>
      <w:r>
        <w:t>the  Centre</w:t>
      </w:r>
      <w:proofErr w:type="gramEnd"/>
      <w:r>
        <w:t xml:space="preserve">  </w:t>
      </w:r>
      <w:r>
        <w:sym w:font="Symbol" w:char="F0A7"/>
      </w:r>
      <w:bookmarkEnd w:id="21"/>
      <w:bookmarkEnd w:id="22"/>
    </w:p>
    <w:p w:rsidR="00643BD7" w:rsidRDefault="00981833" w:rsidP="00796772">
      <w:pPr>
        <w:pStyle w:val="BodyText"/>
      </w:pPr>
      <w:r>
        <w:t xml:space="preserve">Any changes in club membership (registration of new players, </w:t>
      </w:r>
      <w:r w:rsidR="00643BD7">
        <w:t>deaths,</w:t>
      </w:r>
      <w:r>
        <w:t xml:space="preserve"> activations, name and detail changes, inter-club transfers, etc) are reported to the Centre using one of the prescribed methods in Appendix C. </w:t>
      </w:r>
    </w:p>
    <w:p w:rsidR="00981833" w:rsidRDefault="00981833" w:rsidP="00796772">
      <w:pPr>
        <w:pStyle w:val="BodyText"/>
      </w:pPr>
      <w:r>
        <w:t xml:space="preserve">Details of player membership non-renewals are also advised to the Centre, either on special player schedules (which are distributed to the clubs by mid-February of each year) or </w:t>
      </w:r>
      <w:r w:rsidR="001A49E0">
        <w:t>online</w:t>
      </w:r>
      <w:r>
        <w:t xml:space="preserve"> (see also Appendix C). These </w:t>
      </w:r>
      <w:r w:rsidR="004A5FB9">
        <w:t xml:space="preserve">details must be advised </w:t>
      </w:r>
      <w:r>
        <w:t>to the Centre by midday March 31</w:t>
      </w:r>
      <w:r>
        <w:rPr>
          <w:vertAlign w:val="superscript"/>
        </w:rPr>
        <w:t>st</w:t>
      </w:r>
      <w:r w:rsidR="004A5FB9">
        <w:t xml:space="preserve"> </w:t>
      </w:r>
      <w:proofErr w:type="gramStart"/>
      <w:r w:rsidR="004A5FB9">
        <w:t>-  m</w:t>
      </w:r>
      <w:r>
        <w:t>embership</w:t>
      </w:r>
      <w:proofErr w:type="gramEnd"/>
      <w:r>
        <w:t xml:space="preserve"> cancellations received after that time cannot be accepted.</w:t>
      </w:r>
    </w:p>
    <w:p w:rsidR="00981833" w:rsidRDefault="00193FB3" w:rsidP="00796772">
      <w:pPr>
        <w:pStyle w:val="BodyText"/>
      </w:pPr>
      <w:r>
        <w:t xml:space="preserve">Club masterpoint awards can be submitted </w:t>
      </w:r>
      <w:r w:rsidR="00643BD7">
        <w:t>by mail or online</w:t>
      </w:r>
      <w:r>
        <w:t xml:space="preserve">. See Appendix E for details. </w:t>
      </w:r>
    </w:p>
    <w:p w:rsidR="00981833" w:rsidRDefault="00981833" w:rsidP="00796772">
      <w:pPr>
        <w:pStyle w:val="BodyText"/>
      </w:pPr>
      <w:r>
        <w:t>Masterpoints awarded in Congresses, State, and National events are reported to the Centre following the procedure detailed in clause 5.4.1.</w:t>
      </w:r>
    </w:p>
    <w:p w:rsidR="00981833" w:rsidRDefault="00981833" w:rsidP="0093636D">
      <w:pPr>
        <w:pStyle w:val="Heading3"/>
      </w:pPr>
      <w:bookmarkStart w:id="23" w:name="_Toc435786843"/>
      <w:bookmarkStart w:id="24" w:name="_Toc473464324"/>
      <w:r>
        <w:t>1.4.3</w:t>
      </w:r>
      <w:r>
        <w:tab/>
        <w:t xml:space="preserve">Information distributed by the Centre </w:t>
      </w:r>
      <w:r>
        <w:sym w:font="Symbol" w:char="F0A7"/>
      </w:r>
      <w:bookmarkEnd w:id="23"/>
      <w:bookmarkEnd w:id="24"/>
    </w:p>
    <w:p w:rsidR="00981833" w:rsidRDefault="00981833" w:rsidP="00796772">
      <w:pPr>
        <w:pStyle w:val="BodyText"/>
      </w:pPr>
      <w:r>
        <w:t>Daily: Reports from Congresses, State and National events as they are processed, together with the appropriate invoices. Registration cards for new players and players whose details have changed. Supplies of various forms and computer files as requested.</w:t>
      </w:r>
    </w:p>
    <w:p w:rsidR="00981833" w:rsidRDefault="00981833" w:rsidP="00796772">
      <w:pPr>
        <w:pStyle w:val="BodyText"/>
      </w:pPr>
      <w:r>
        <w:t>Monthly: Details of masterpoint credits earned by home club members in National, State and Congress events processed during the past month. Promotion certificates and a newsletter. A schedule of home player promotions is also provided.</w:t>
      </w:r>
    </w:p>
    <w:p w:rsidR="00981833" w:rsidRDefault="00981833" w:rsidP="00796772">
      <w:pPr>
        <w:pStyle w:val="BodyText"/>
      </w:pPr>
      <w:r>
        <w:t>Quarterly: Player ranking reports, giving details of the masterpoint totals of all home club members and alternate members of the club. Invoice and statement detailing the masterpoints submitted by the club during the quarter and the total fees and levies outstanding. Numerous other reports are also produced.</w:t>
      </w:r>
    </w:p>
    <w:p w:rsidR="00981833" w:rsidRDefault="00981833" w:rsidP="00796772">
      <w:pPr>
        <w:pStyle w:val="BodyText"/>
      </w:pPr>
      <w:r>
        <w:t>Annually: A schedule of all registered home members as detailed in clause 1.4.2.  Player registration cards, valid for the current membership year only (April 1</w:t>
      </w:r>
      <w:r>
        <w:rPr>
          <w:vertAlign w:val="superscript"/>
        </w:rPr>
        <w:t>st</w:t>
      </w:r>
      <w:r>
        <w:t xml:space="preserve"> to March 31</w:t>
      </w:r>
      <w:r>
        <w:rPr>
          <w:vertAlign w:val="superscript"/>
        </w:rPr>
        <w:t>st</w:t>
      </w:r>
      <w:r>
        <w:t>) are issued each April. Details of the masterpoint levies and capitation fees (determined each year at the ABF Annual General Meeting).</w:t>
      </w:r>
    </w:p>
    <w:p w:rsidR="00643BD7" w:rsidRDefault="00643BD7" w:rsidP="00796772">
      <w:pPr>
        <w:pStyle w:val="BodyText"/>
      </w:pPr>
      <w:r>
        <w:t xml:space="preserve">Note: From January 2012 clubs with email access will receive their </w:t>
      </w:r>
      <w:r w:rsidR="00B0634C">
        <w:t xml:space="preserve">quarterly </w:t>
      </w:r>
      <w:r>
        <w:t xml:space="preserve">reports as </w:t>
      </w:r>
      <w:r w:rsidR="000E78BD">
        <w:t>P</w:t>
      </w:r>
      <w:r w:rsidR="004A5FB9">
        <w:t>ortable</w:t>
      </w:r>
      <w:r w:rsidR="000E78BD">
        <w:t xml:space="preserve"> Document File (</w:t>
      </w:r>
      <w:r w:rsidR="00B0634C">
        <w:t>PDF</w:t>
      </w:r>
      <w:r w:rsidR="000E78BD">
        <w:t>)</w:t>
      </w:r>
      <w:r>
        <w:t xml:space="preserve"> email attachments.</w:t>
      </w:r>
      <w:r w:rsidR="00B0634C">
        <w:t xml:space="preserve"> </w:t>
      </w:r>
      <w:r>
        <w:t>Clubs without email access will receive printe</w:t>
      </w:r>
      <w:r w:rsidR="000E78BD">
        <w:t>d output, all of it on A4 pages.</w:t>
      </w:r>
      <w:r>
        <w:t xml:space="preserve"> </w:t>
      </w:r>
    </w:p>
    <w:p w:rsidR="00981833" w:rsidRDefault="00981833" w:rsidP="0093636D">
      <w:pPr>
        <w:pStyle w:val="Heading3"/>
      </w:pPr>
      <w:r>
        <w:br w:type="page"/>
      </w:r>
      <w:bookmarkStart w:id="25" w:name="_Toc435786844"/>
      <w:bookmarkStart w:id="26" w:name="_Toc473464325"/>
      <w:r>
        <w:lastRenderedPageBreak/>
        <w:t>1.4.4</w:t>
      </w:r>
      <w:r>
        <w:tab/>
        <w:t xml:space="preserve">Internet information </w:t>
      </w:r>
      <w:r>
        <w:sym w:font="Symbol" w:char="F0A7"/>
      </w:r>
      <w:bookmarkEnd w:id="25"/>
      <w:bookmarkEnd w:id="26"/>
    </w:p>
    <w:p w:rsidR="00981833" w:rsidRDefault="00981833" w:rsidP="00796772">
      <w:pPr>
        <w:pStyle w:val="BodyText"/>
      </w:pPr>
      <w:r>
        <w:t xml:space="preserve">The Masterpoint Centre maintains an Internet site </w:t>
      </w:r>
      <w:r w:rsidR="001A49E0">
        <w:t xml:space="preserve">at </w:t>
      </w:r>
      <w:hyperlink r:id="rId10" w:history="1">
        <w:r w:rsidR="001A49E0" w:rsidRPr="001A49E0">
          <w:rPr>
            <w:rStyle w:val="Hyperlink"/>
          </w:rPr>
          <w:t>www.abfmasterpoints.com.au</w:t>
        </w:r>
      </w:hyperlink>
      <w:r>
        <w:t xml:space="preserve">. By accessing this site users can </w:t>
      </w:r>
      <w:r w:rsidR="001A49E0">
        <w:t xml:space="preserve">record player changes, upload credit files, </w:t>
      </w:r>
      <w:r>
        <w:t>download various files, view results and obtain important information. The site also provides several comprehensive help files and a unique provision for creating detailed Player Awards Statements.</w:t>
      </w:r>
      <w:r w:rsidR="001A49E0">
        <w:t xml:space="preserve"> See Appendices C, E &amp; F for further details.</w:t>
      </w:r>
    </w:p>
    <w:p w:rsidR="00981833" w:rsidRDefault="00981833" w:rsidP="00796772">
      <w:pPr>
        <w:pStyle w:val="BodyText"/>
      </w:pPr>
      <w:r>
        <w:t xml:space="preserve">Player masterpoint details are also available </w:t>
      </w:r>
      <w:r w:rsidR="000E78BD">
        <w:t>from</w:t>
      </w:r>
      <w:r>
        <w:t xml:space="preserve"> the </w:t>
      </w:r>
      <w:r w:rsidR="004523E2">
        <w:t xml:space="preserve">Masterpoint Centre website, </w:t>
      </w:r>
      <w:r w:rsidR="004A5FB9">
        <w:t>by clicking onto "Masterpoint Lookup". These files are updated whenever processing takes place, however ranking promotions only happen once each month</w:t>
      </w:r>
      <w:r>
        <w:t>.</w:t>
      </w:r>
    </w:p>
    <w:p w:rsidR="00981833" w:rsidRDefault="00981833" w:rsidP="0093636D">
      <w:pPr>
        <w:pStyle w:val="Heading3"/>
      </w:pPr>
      <w:bookmarkStart w:id="27" w:name="_Toc435786845"/>
      <w:bookmarkStart w:id="28" w:name="_Toc473464326"/>
      <w:r>
        <w:t>1.4.5</w:t>
      </w:r>
      <w:r>
        <w:tab/>
        <w:t xml:space="preserve">Player inquiries about masterpoint records  </w:t>
      </w:r>
      <w:r>
        <w:sym w:font="Symbol" w:char="F0A7"/>
      </w:r>
      <w:bookmarkEnd w:id="27"/>
      <w:bookmarkEnd w:id="28"/>
    </w:p>
    <w:p w:rsidR="00981833" w:rsidRDefault="00981833" w:rsidP="00796772">
      <w:pPr>
        <w:pStyle w:val="BodyText"/>
      </w:pPr>
      <w:r>
        <w:t>All such inquiries should be directed initially to the club masterpoint secretary. It may in turn be necessary for the club masterpoint secretary to pass these queries on to the State Masterpoint Secretary, or to the ABF Masterpoint Centre. The Masterpoint Centre is unable to accept queries from individual players.</w:t>
      </w:r>
    </w:p>
    <w:p w:rsidR="00981833" w:rsidRDefault="00981833" w:rsidP="0093636D">
      <w:pPr>
        <w:pStyle w:val="Heading3"/>
      </w:pPr>
      <w:bookmarkStart w:id="29" w:name="_Toc435786846"/>
      <w:bookmarkStart w:id="30" w:name="_Toc473464327"/>
      <w:r>
        <w:t>1.5</w:t>
      </w:r>
      <w:r>
        <w:tab/>
        <w:t>TOURNAMENTS</w:t>
      </w:r>
      <w:bookmarkEnd w:id="29"/>
      <w:bookmarkEnd w:id="30"/>
    </w:p>
    <w:p w:rsidR="00981833" w:rsidRDefault="00981833" w:rsidP="0093636D">
      <w:pPr>
        <w:pStyle w:val="Heading3"/>
      </w:pPr>
      <w:bookmarkStart w:id="31" w:name="_Toc435786847"/>
      <w:bookmarkStart w:id="32" w:name="_Toc473464328"/>
      <w:r>
        <w:t>1.5.1</w:t>
      </w:r>
      <w:r>
        <w:tab/>
        <w:t xml:space="preserve">Tournament grades </w:t>
      </w:r>
      <w:r>
        <w:sym w:font="Symbol" w:char="F0A7"/>
      </w:r>
      <w:bookmarkEnd w:id="31"/>
      <w:bookmarkEnd w:id="32"/>
    </w:p>
    <w:p w:rsidR="00981833" w:rsidRDefault="00981833" w:rsidP="00796772">
      <w:pPr>
        <w:pStyle w:val="BodyText"/>
      </w:pPr>
      <w:r>
        <w:t>Tournaments are divided into several grades, as detailed in the following table. Awards in all grades are multiples of the award for a Teams event at the base grade E (weighting factor 1.0).</w:t>
      </w:r>
    </w:p>
    <w:p w:rsidR="00981833" w:rsidRPr="00045049" w:rsidRDefault="00981833" w:rsidP="00045049">
      <w:pPr>
        <w:pStyle w:val="Heading5"/>
        <w:rPr>
          <w:b/>
        </w:rPr>
      </w:pPr>
      <w:bookmarkStart w:id="33" w:name="_Toc435786848"/>
      <w:r w:rsidRPr="00045049">
        <w:rPr>
          <w:b/>
        </w:rPr>
        <w:t>Tournament Grades</w:t>
      </w:r>
      <w:bookmarkEnd w:id="33"/>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952"/>
        <w:gridCol w:w="940"/>
        <w:gridCol w:w="1112"/>
        <w:gridCol w:w="1627"/>
        <w:gridCol w:w="3960"/>
      </w:tblGrid>
      <w:tr w:rsidR="00981833">
        <w:tc>
          <w:tcPr>
            <w:tcW w:w="952" w:type="dxa"/>
            <w:tcBorders>
              <w:bottom w:val="single" w:sz="12" w:space="0" w:color="000000"/>
            </w:tcBorders>
          </w:tcPr>
          <w:p w:rsidR="00981833" w:rsidRDefault="00981833">
            <w:pPr>
              <w:rPr>
                <w:sz w:val="24"/>
              </w:rPr>
            </w:pPr>
            <w:r>
              <w:rPr>
                <w:sz w:val="24"/>
              </w:rPr>
              <w:t>Grade</w:t>
            </w:r>
          </w:p>
        </w:tc>
        <w:tc>
          <w:tcPr>
            <w:tcW w:w="940" w:type="dxa"/>
            <w:tcBorders>
              <w:bottom w:val="single" w:sz="12" w:space="0" w:color="000000"/>
            </w:tcBorders>
          </w:tcPr>
          <w:p w:rsidR="00981833" w:rsidRDefault="00981833">
            <w:pPr>
              <w:rPr>
                <w:sz w:val="24"/>
              </w:rPr>
            </w:pPr>
            <w:r>
              <w:rPr>
                <w:sz w:val="24"/>
              </w:rPr>
              <w:t>Type</w:t>
            </w:r>
          </w:p>
        </w:tc>
        <w:tc>
          <w:tcPr>
            <w:tcW w:w="2739" w:type="dxa"/>
            <w:gridSpan w:val="2"/>
            <w:tcBorders>
              <w:bottom w:val="single" w:sz="12" w:space="0" w:color="000000"/>
            </w:tcBorders>
          </w:tcPr>
          <w:p w:rsidR="00981833" w:rsidRDefault="00981833">
            <w:pPr>
              <w:jc w:val="center"/>
              <w:rPr>
                <w:sz w:val="24"/>
              </w:rPr>
            </w:pPr>
            <w:r>
              <w:rPr>
                <w:sz w:val="24"/>
              </w:rPr>
              <w:t>Grade Weighting Factor</w:t>
            </w:r>
          </w:p>
        </w:tc>
        <w:tc>
          <w:tcPr>
            <w:tcW w:w="3960" w:type="dxa"/>
            <w:tcBorders>
              <w:bottom w:val="single" w:sz="12" w:space="0" w:color="000000"/>
            </w:tcBorders>
          </w:tcPr>
          <w:p w:rsidR="00981833" w:rsidRDefault="00981833">
            <w:pPr>
              <w:rPr>
                <w:sz w:val="24"/>
              </w:rPr>
            </w:pPr>
            <w:r>
              <w:rPr>
                <w:sz w:val="24"/>
              </w:rPr>
              <w:t>Description</w:t>
            </w:r>
          </w:p>
        </w:tc>
      </w:tr>
      <w:tr w:rsidR="00981833">
        <w:tc>
          <w:tcPr>
            <w:tcW w:w="952" w:type="dxa"/>
            <w:tcBorders>
              <w:top w:val="nil"/>
            </w:tcBorders>
          </w:tcPr>
          <w:p w:rsidR="00981833" w:rsidRDefault="00981833">
            <w:pPr>
              <w:rPr>
                <w:sz w:val="24"/>
              </w:rPr>
            </w:pPr>
          </w:p>
        </w:tc>
        <w:tc>
          <w:tcPr>
            <w:tcW w:w="940" w:type="dxa"/>
            <w:tcBorders>
              <w:top w:val="nil"/>
            </w:tcBorders>
          </w:tcPr>
          <w:p w:rsidR="00981833" w:rsidRDefault="00981833">
            <w:pPr>
              <w:rPr>
                <w:sz w:val="24"/>
              </w:rPr>
            </w:pPr>
            <w:r>
              <w:rPr>
                <w:sz w:val="24"/>
              </w:rPr>
              <w:t xml:space="preserve"> </w:t>
            </w:r>
          </w:p>
        </w:tc>
        <w:tc>
          <w:tcPr>
            <w:tcW w:w="1112" w:type="dxa"/>
            <w:tcBorders>
              <w:top w:val="nil"/>
            </w:tcBorders>
          </w:tcPr>
          <w:p w:rsidR="00981833" w:rsidRDefault="00981833">
            <w:pPr>
              <w:jc w:val="center"/>
              <w:rPr>
                <w:sz w:val="24"/>
              </w:rPr>
            </w:pPr>
            <w:r>
              <w:rPr>
                <w:sz w:val="24"/>
              </w:rPr>
              <w:t>Pairs</w:t>
            </w:r>
          </w:p>
        </w:tc>
        <w:tc>
          <w:tcPr>
            <w:tcW w:w="1627" w:type="dxa"/>
            <w:tcBorders>
              <w:top w:val="nil"/>
            </w:tcBorders>
          </w:tcPr>
          <w:p w:rsidR="00981833" w:rsidRDefault="00981833">
            <w:pPr>
              <w:jc w:val="center"/>
              <w:rPr>
                <w:sz w:val="24"/>
              </w:rPr>
            </w:pPr>
            <w:r>
              <w:rPr>
                <w:sz w:val="24"/>
              </w:rPr>
              <w:t>Teams</w:t>
            </w:r>
          </w:p>
        </w:tc>
        <w:tc>
          <w:tcPr>
            <w:tcW w:w="3960" w:type="dxa"/>
            <w:tcBorders>
              <w:top w:val="nil"/>
            </w:tcBorders>
          </w:tcPr>
          <w:p w:rsidR="00981833" w:rsidRDefault="00981833">
            <w:pPr>
              <w:rPr>
                <w:sz w:val="24"/>
              </w:rPr>
            </w:pPr>
          </w:p>
        </w:tc>
      </w:tr>
      <w:tr w:rsidR="00981833">
        <w:tc>
          <w:tcPr>
            <w:tcW w:w="952" w:type="dxa"/>
          </w:tcPr>
          <w:p w:rsidR="00981833" w:rsidRDefault="00981833">
            <w:pPr>
              <w:rPr>
                <w:sz w:val="24"/>
              </w:rPr>
            </w:pPr>
            <w:r>
              <w:rPr>
                <w:sz w:val="24"/>
              </w:rPr>
              <w:t>F</w:t>
            </w:r>
          </w:p>
        </w:tc>
        <w:tc>
          <w:tcPr>
            <w:tcW w:w="940" w:type="dxa"/>
          </w:tcPr>
          <w:p w:rsidR="00981833" w:rsidRDefault="00981833">
            <w:pPr>
              <w:rPr>
                <w:sz w:val="24"/>
              </w:rPr>
            </w:pPr>
            <w:r>
              <w:rPr>
                <w:sz w:val="24"/>
              </w:rPr>
              <w:t>Blue</w:t>
            </w:r>
          </w:p>
        </w:tc>
        <w:tc>
          <w:tcPr>
            <w:tcW w:w="1112" w:type="dxa"/>
          </w:tcPr>
          <w:p w:rsidR="00981833" w:rsidRDefault="00981833">
            <w:pPr>
              <w:jc w:val="center"/>
              <w:rPr>
                <w:sz w:val="24"/>
              </w:rPr>
            </w:pPr>
            <w:r>
              <w:rPr>
                <w:sz w:val="24"/>
              </w:rPr>
              <w:t>0.75</w:t>
            </w:r>
          </w:p>
        </w:tc>
        <w:tc>
          <w:tcPr>
            <w:tcW w:w="1627" w:type="dxa"/>
          </w:tcPr>
          <w:p w:rsidR="00981833" w:rsidRDefault="00981833">
            <w:pPr>
              <w:jc w:val="center"/>
              <w:rPr>
                <w:sz w:val="24"/>
              </w:rPr>
            </w:pPr>
            <w:r>
              <w:rPr>
                <w:sz w:val="24"/>
              </w:rPr>
              <w:t>0.5</w:t>
            </w:r>
          </w:p>
        </w:tc>
        <w:tc>
          <w:tcPr>
            <w:tcW w:w="3960" w:type="dxa"/>
          </w:tcPr>
          <w:p w:rsidR="00981833" w:rsidRDefault="00981833">
            <w:pPr>
              <w:rPr>
                <w:sz w:val="24"/>
              </w:rPr>
            </w:pPr>
            <w:r>
              <w:rPr>
                <w:sz w:val="24"/>
              </w:rPr>
              <w:t>Supervised play</w:t>
            </w:r>
          </w:p>
        </w:tc>
      </w:tr>
      <w:tr w:rsidR="00981833">
        <w:tc>
          <w:tcPr>
            <w:tcW w:w="952" w:type="dxa"/>
          </w:tcPr>
          <w:p w:rsidR="00981833" w:rsidRDefault="00981833">
            <w:pPr>
              <w:rPr>
                <w:sz w:val="24"/>
              </w:rPr>
            </w:pPr>
            <w:r>
              <w:rPr>
                <w:sz w:val="24"/>
              </w:rPr>
              <w:t>E</w:t>
            </w:r>
          </w:p>
        </w:tc>
        <w:tc>
          <w:tcPr>
            <w:tcW w:w="940" w:type="dxa"/>
          </w:tcPr>
          <w:p w:rsidR="00981833" w:rsidRDefault="00981833">
            <w:pPr>
              <w:rPr>
                <w:sz w:val="24"/>
              </w:rPr>
            </w:pPr>
            <w:r>
              <w:rPr>
                <w:sz w:val="24"/>
              </w:rPr>
              <w:t>Green</w:t>
            </w:r>
          </w:p>
        </w:tc>
        <w:tc>
          <w:tcPr>
            <w:tcW w:w="1112" w:type="dxa"/>
          </w:tcPr>
          <w:p w:rsidR="00981833" w:rsidRDefault="00981833">
            <w:pPr>
              <w:jc w:val="center"/>
              <w:rPr>
                <w:sz w:val="24"/>
              </w:rPr>
            </w:pPr>
            <w:r>
              <w:rPr>
                <w:sz w:val="24"/>
              </w:rPr>
              <w:t>1.5</w:t>
            </w:r>
          </w:p>
        </w:tc>
        <w:tc>
          <w:tcPr>
            <w:tcW w:w="1627" w:type="dxa"/>
          </w:tcPr>
          <w:p w:rsidR="00981833" w:rsidRDefault="00981833">
            <w:pPr>
              <w:jc w:val="center"/>
              <w:rPr>
                <w:sz w:val="24"/>
              </w:rPr>
            </w:pPr>
            <w:r>
              <w:rPr>
                <w:sz w:val="24"/>
              </w:rPr>
              <w:t>1.0</w:t>
            </w:r>
          </w:p>
        </w:tc>
        <w:tc>
          <w:tcPr>
            <w:tcW w:w="3960" w:type="dxa"/>
          </w:tcPr>
          <w:p w:rsidR="00981833" w:rsidRDefault="00981833">
            <w:pPr>
              <w:rPr>
                <w:sz w:val="24"/>
              </w:rPr>
            </w:pPr>
            <w:r>
              <w:rPr>
                <w:sz w:val="24"/>
              </w:rPr>
              <w:t>Club events</w:t>
            </w:r>
          </w:p>
        </w:tc>
      </w:tr>
      <w:tr w:rsidR="00981833">
        <w:tc>
          <w:tcPr>
            <w:tcW w:w="952" w:type="dxa"/>
          </w:tcPr>
          <w:p w:rsidR="00981833" w:rsidRDefault="00981833">
            <w:pPr>
              <w:rPr>
                <w:sz w:val="24"/>
              </w:rPr>
            </w:pPr>
            <w:r>
              <w:rPr>
                <w:sz w:val="24"/>
              </w:rPr>
              <w:t>D</w:t>
            </w:r>
          </w:p>
        </w:tc>
        <w:tc>
          <w:tcPr>
            <w:tcW w:w="940" w:type="dxa"/>
          </w:tcPr>
          <w:p w:rsidR="00981833" w:rsidRDefault="00981833">
            <w:pPr>
              <w:rPr>
                <w:sz w:val="24"/>
              </w:rPr>
            </w:pPr>
            <w:r>
              <w:rPr>
                <w:sz w:val="24"/>
              </w:rPr>
              <w:t>Green</w:t>
            </w:r>
          </w:p>
        </w:tc>
        <w:tc>
          <w:tcPr>
            <w:tcW w:w="1112" w:type="dxa"/>
          </w:tcPr>
          <w:p w:rsidR="00981833" w:rsidRDefault="00981833">
            <w:pPr>
              <w:jc w:val="center"/>
              <w:rPr>
                <w:sz w:val="24"/>
              </w:rPr>
            </w:pPr>
            <w:r>
              <w:rPr>
                <w:sz w:val="24"/>
              </w:rPr>
              <w:t>2.0</w:t>
            </w:r>
          </w:p>
        </w:tc>
        <w:tc>
          <w:tcPr>
            <w:tcW w:w="1627" w:type="dxa"/>
          </w:tcPr>
          <w:p w:rsidR="00981833" w:rsidRDefault="00981833">
            <w:pPr>
              <w:jc w:val="center"/>
              <w:rPr>
                <w:sz w:val="24"/>
              </w:rPr>
            </w:pPr>
            <w:r>
              <w:rPr>
                <w:sz w:val="24"/>
              </w:rPr>
              <w:t>1.5</w:t>
            </w:r>
          </w:p>
        </w:tc>
        <w:tc>
          <w:tcPr>
            <w:tcW w:w="3960" w:type="dxa"/>
          </w:tcPr>
          <w:p w:rsidR="00981833" w:rsidRDefault="00981833">
            <w:pPr>
              <w:rPr>
                <w:sz w:val="24"/>
              </w:rPr>
            </w:pPr>
            <w:r>
              <w:rPr>
                <w:sz w:val="24"/>
              </w:rPr>
              <w:t>Club Championships</w:t>
            </w:r>
          </w:p>
        </w:tc>
      </w:tr>
      <w:tr w:rsidR="00981833">
        <w:tc>
          <w:tcPr>
            <w:tcW w:w="952" w:type="dxa"/>
          </w:tcPr>
          <w:p w:rsidR="00981833" w:rsidRDefault="00981833">
            <w:pPr>
              <w:rPr>
                <w:sz w:val="24"/>
              </w:rPr>
            </w:pPr>
            <w:r>
              <w:rPr>
                <w:sz w:val="24"/>
              </w:rPr>
              <w:t>C</w:t>
            </w:r>
          </w:p>
        </w:tc>
        <w:tc>
          <w:tcPr>
            <w:tcW w:w="940" w:type="dxa"/>
          </w:tcPr>
          <w:p w:rsidR="00981833" w:rsidRDefault="00981833">
            <w:pPr>
              <w:rPr>
                <w:sz w:val="24"/>
              </w:rPr>
            </w:pPr>
            <w:r>
              <w:rPr>
                <w:sz w:val="24"/>
              </w:rPr>
              <w:t>Green</w:t>
            </w:r>
          </w:p>
        </w:tc>
        <w:tc>
          <w:tcPr>
            <w:tcW w:w="1112" w:type="dxa"/>
          </w:tcPr>
          <w:p w:rsidR="00981833" w:rsidRDefault="00981833">
            <w:pPr>
              <w:jc w:val="center"/>
              <w:rPr>
                <w:sz w:val="24"/>
              </w:rPr>
            </w:pPr>
            <w:r>
              <w:rPr>
                <w:sz w:val="24"/>
              </w:rPr>
              <w:t>2.5</w:t>
            </w:r>
          </w:p>
        </w:tc>
        <w:tc>
          <w:tcPr>
            <w:tcW w:w="1627" w:type="dxa"/>
          </w:tcPr>
          <w:p w:rsidR="00981833" w:rsidRDefault="00981833">
            <w:pPr>
              <w:jc w:val="center"/>
              <w:rPr>
                <w:sz w:val="24"/>
              </w:rPr>
            </w:pPr>
            <w:r>
              <w:rPr>
                <w:sz w:val="24"/>
              </w:rPr>
              <w:t>2.0</w:t>
            </w:r>
          </w:p>
        </w:tc>
        <w:tc>
          <w:tcPr>
            <w:tcW w:w="3960" w:type="dxa"/>
          </w:tcPr>
          <w:p w:rsidR="00981833" w:rsidRDefault="00981833">
            <w:pPr>
              <w:rPr>
                <w:sz w:val="24"/>
              </w:rPr>
            </w:pPr>
            <w:r>
              <w:rPr>
                <w:sz w:val="24"/>
              </w:rPr>
              <w:t>Regional Championships</w:t>
            </w:r>
          </w:p>
        </w:tc>
      </w:tr>
      <w:tr w:rsidR="00981833">
        <w:tc>
          <w:tcPr>
            <w:tcW w:w="952" w:type="dxa"/>
          </w:tcPr>
          <w:p w:rsidR="00981833" w:rsidRDefault="00981833">
            <w:pPr>
              <w:rPr>
                <w:sz w:val="24"/>
              </w:rPr>
            </w:pPr>
            <w:r>
              <w:rPr>
                <w:sz w:val="24"/>
              </w:rPr>
              <w:t>B4c</w:t>
            </w:r>
          </w:p>
        </w:tc>
        <w:tc>
          <w:tcPr>
            <w:tcW w:w="940" w:type="dxa"/>
          </w:tcPr>
          <w:p w:rsidR="00981833" w:rsidRDefault="00981833">
            <w:pPr>
              <w:rPr>
                <w:sz w:val="24"/>
              </w:rPr>
            </w:pPr>
            <w:r>
              <w:rPr>
                <w:sz w:val="24"/>
              </w:rPr>
              <w:t>Red</w:t>
            </w:r>
          </w:p>
        </w:tc>
        <w:tc>
          <w:tcPr>
            <w:tcW w:w="1112" w:type="dxa"/>
          </w:tcPr>
          <w:p w:rsidR="00981833" w:rsidRDefault="00981833">
            <w:pPr>
              <w:jc w:val="center"/>
              <w:rPr>
                <w:sz w:val="24"/>
              </w:rPr>
            </w:pPr>
            <w:r>
              <w:rPr>
                <w:sz w:val="24"/>
              </w:rPr>
              <w:t>2.5</w:t>
            </w:r>
          </w:p>
        </w:tc>
        <w:tc>
          <w:tcPr>
            <w:tcW w:w="1627" w:type="dxa"/>
          </w:tcPr>
          <w:p w:rsidR="00981833" w:rsidRDefault="00981833">
            <w:pPr>
              <w:jc w:val="center"/>
              <w:rPr>
                <w:sz w:val="24"/>
              </w:rPr>
            </w:pPr>
            <w:r>
              <w:rPr>
                <w:sz w:val="24"/>
              </w:rPr>
              <w:t>2.5</w:t>
            </w:r>
          </w:p>
        </w:tc>
        <w:tc>
          <w:tcPr>
            <w:tcW w:w="3960" w:type="dxa"/>
          </w:tcPr>
          <w:p w:rsidR="00981833" w:rsidRDefault="00981833">
            <w:pPr>
              <w:rPr>
                <w:sz w:val="24"/>
              </w:rPr>
            </w:pPr>
            <w:r>
              <w:rPr>
                <w:sz w:val="24"/>
              </w:rPr>
              <w:t xml:space="preserve">Special Club events </w:t>
            </w:r>
          </w:p>
        </w:tc>
      </w:tr>
      <w:tr w:rsidR="00981833">
        <w:tc>
          <w:tcPr>
            <w:tcW w:w="952" w:type="dxa"/>
          </w:tcPr>
          <w:p w:rsidR="00981833" w:rsidRDefault="00981833">
            <w:pPr>
              <w:rPr>
                <w:sz w:val="24"/>
              </w:rPr>
            </w:pPr>
            <w:r>
              <w:rPr>
                <w:sz w:val="24"/>
              </w:rPr>
              <w:t>B5i</w:t>
            </w:r>
          </w:p>
        </w:tc>
        <w:tc>
          <w:tcPr>
            <w:tcW w:w="940" w:type="dxa"/>
          </w:tcPr>
          <w:p w:rsidR="00981833" w:rsidRDefault="00981833">
            <w:pPr>
              <w:rPr>
                <w:sz w:val="24"/>
              </w:rPr>
            </w:pPr>
            <w:r>
              <w:rPr>
                <w:sz w:val="24"/>
              </w:rPr>
              <w:t>Red</w:t>
            </w:r>
          </w:p>
        </w:tc>
        <w:tc>
          <w:tcPr>
            <w:tcW w:w="1112" w:type="dxa"/>
          </w:tcPr>
          <w:p w:rsidR="00981833" w:rsidRDefault="00981833">
            <w:pPr>
              <w:jc w:val="center"/>
              <w:rPr>
                <w:sz w:val="24"/>
              </w:rPr>
            </w:pPr>
            <w:r>
              <w:rPr>
                <w:sz w:val="24"/>
              </w:rPr>
              <w:t>2.0</w:t>
            </w:r>
          </w:p>
        </w:tc>
        <w:tc>
          <w:tcPr>
            <w:tcW w:w="1627" w:type="dxa"/>
          </w:tcPr>
          <w:p w:rsidR="00981833" w:rsidRDefault="00981833">
            <w:pPr>
              <w:jc w:val="center"/>
              <w:rPr>
                <w:sz w:val="24"/>
              </w:rPr>
            </w:pPr>
            <w:r>
              <w:rPr>
                <w:sz w:val="24"/>
              </w:rPr>
              <w:t>2.0</w:t>
            </w:r>
          </w:p>
        </w:tc>
        <w:tc>
          <w:tcPr>
            <w:tcW w:w="3960" w:type="dxa"/>
          </w:tcPr>
          <w:p w:rsidR="00981833" w:rsidRDefault="00981833">
            <w:pPr>
              <w:rPr>
                <w:sz w:val="24"/>
              </w:rPr>
            </w:pPr>
            <w:r>
              <w:rPr>
                <w:sz w:val="24"/>
              </w:rPr>
              <w:t xml:space="preserve"> Interclub Tournaments</w:t>
            </w:r>
          </w:p>
        </w:tc>
      </w:tr>
      <w:tr w:rsidR="00981833">
        <w:tc>
          <w:tcPr>
            <w:tcW w:w="952" w:type="dxa"/>
          </w:tcPr>
          <w:p w:rsidR="00981833" w:rsidRDefault="00981833">
            <w:pPr>
              <w:rPr>
                <w:sz w:val="24"/>
              </w:rPr>
            </w:pPr>
            <w:r>
              <w:rPr>
                <w:sz w:val="24"/>
              </w:rPr>
              <w:t>B4s</w:t>
            </w:r>
          </w:p>
        </w:tc>
        <w:tc>
          <w:tcPr>
            <w:tcW w:w="940" w:type="dxa"/>
          </w:tcPr>
          <w:p w:rsidR="00981833" w:rsidRDefault="00981833">
            <w:pPr>
              <w:rPr>
                <w:sz w:val="24"/>
              </w:rPr>
            </w:pPr>
            <w:r>
              <w:rPr>
                <w:sz w:val="24"/>
              </w:rPr>
              <w:t>Red</w:t>
            </w:r>
          </w:p>
        </w:tc>
        <w:tc>
          <w:tcPr>
            <w:tcW w:w="1112" w:type="dxa"/>
          </w:tcPr>
          <w:p w:rsidR="00981833" w:rsidRDefault="00981833">
            <w:pPr>
              <w:jc w:val="center"/>
              <w:rPr>
                <w:sz w:val="24"/>
              </w:rPr>
            </w:pPr>
            <w:r>
              <w:rPr>
                <w:sz w:val="24"/>
              </w:rPr>
              <w:t>2.5</w:t>
            </w:r>
          </w:p>
        </w:tc>
        <w:tc>
          <w:tcPr>
            <w:tcW w:w="1627" w:type="dxa"/>
          </w:tcPr>
          <w:p w:rsidR="00981833" w:rsidRDefault="00981833">
            <w:pPr>
              <w:jc w:val="center"/>
              <w:rPr>
                <w:sz w:val="24"/>
              </w:rPr>
            </w:pPr>
            <w:r>
              <w:rPr>
                <w:sz w:val="24"/>
              </w:rPr>
              <w:t>2.5</w:t>
            </w:r>
          </w:p>
        </w:tc>
        <w:tc>
          <w:tcPr>
            <w:tcW w:w="3960" w:type="dxa"/>
          </w:tcPr>
          <w:p w:rsidR="00981833" w:rsidRDefault="00981833">
            <w:pPr>
              <w:rPr>
                <w:sz w:val="24"/>
              </w:rPr>
            </w:pPr>
            <w:r>
              <w:rPr>
                <w:sz w:val="24"/>
              </w:rPr>
              <w:t xml:space="preserve"> Special State events</w:t>
            </w:r>
          </w:p>
        </w:tc>
      </w:tr>
      <w:tr w:rsidR="00981833">
        <w:tc>
          <w:tcPr>
            <w:tcW w:w="952" w:type="dxa"/>
          </w:tcPr>
          <w:p w:rsidR="00981833" w:rsidRDefault="00981833">
            <w:pPr>
              <w:rPr>
                <w:sz w:val="24"/>
              </w:rPr>
            </w:pPr>
            <w:r>
              <w:rPr>
                <w:sz w:val="24"/>
              </w:rPr>
              <w:t>B5</w:t>
            </w:r>
          </w:p>
        </w:tc>
        <w:tc>
          <w:tcPr>
            <w:tcW w:w="940" w:type="dxa"/>
          </w:tcPr>
          <w:p w:rsidR="00981833" w:rsidRDefault="00981833">
            <w:pPr>
              <w:rPr>
                <w:sz w:val="24"/>
              </w:rPr>
            </w:pPr>
            <w:r>
              <w:rPr>
                <w:sz w:val="24"/>
              </w:rPr>
              <w:t>Red</w:t>
            </w:r>
          </w:p>
        </w:tc>
        <w:tc>
          <w:tcPr>
            <w:tcW w:w="1112" w:type="dxa"/>
          </w:tcPr>
          <w:p w:rsidR="00981833" w:rsidRDefault="00981833">
            <w:pPr>
              <w:jc w:val="center"/>
              <w:rPr>
                <w:sz w:val="24"/>
              </w:rPr>
            </w:pPr>
            <w:r>
              <w:rPr>
                <w:sz w:val="24"/>
              </w:rPr>
              <w:t>2.0</w:t>
            </w:r>
          </w:p>
        </w:tc>
        <w:tc>
          <w:tcPr>
            <w:tcW w:w="1627" w:type="dxa"/>
          </w:tcPr>
          <w:p w:rsidR="00981833" w:rsidRDefault="00981833">
            <w:pPr>
              <w:jc w:val="center"/>
              <w:rPr>
                <w:sz w:val="24"/>
              </w:rPr>
            </w:pPr>
            <w:r>
              <w:rPr>
                <w:sz w:val="24"/>
              </w:rPr>
              <w:t>2.0</w:t>
            </w:r>
          </w:p>
        </w:tc>
        <w:tc>
          <w:tcPr>
            <w:tcW w:w="3960" w:type="dxa"/>
          </w:tcPr>
          <w:p w:rsidR="00981833" w:rsidRDefault="00981833">
            <w:pPr>
              <w:rPr>
                <w:sz w:val="24"/>
              </w:rPr>
            </w:pPr>
            <w:r>
              <w:rPr>
                <w:sz w:val="24"/>
              </w:rPr>
              <w:t xml:space="preserve"> Congress minor events</w:t>
            </w:r>
          </w:p>
        </w:tc>
      </w:tr>
      <w:tr w:rsidR="00981833">
        <w:tc>
          <w:tcPr>
            <w:tcW w:w="952" w:type="dxa"/>
          </w:tcPr>
          <w:p w:rsidR="00981833" w:rsidRDefault="00981833">
            <w:pPr>
              <w:rPr>
                <w:sz w:val="24"/>
              </w:rPr>
            </w:pPr>
            <w:r>
              <w:rPr>
                <w:sz w:val="24"/>
              </w:rPr>
              <w:t>B4</w:t>
            </w:r>
          </w:p>
        </w:tc>
        <w:tc>
          <w:tcPr>
            <w:tcW w:w="940" w:type="dxa"/>
          </w:tcPr>
          <w:p w:rsidR="00981833" w:rsidRDefault="00981833">
            <w:pPr>
              <w:rPr>
                <w:sz w:val="24"/>
              </w:rPr>
            </w:pPr>
            <w:r>
              <w:rPr>
                <w:sz w:val="24"/>
              </w:rPr>
              <w:t>Red</w:t>
            </w:r>
          </w:p>
        </w:tc>
        <w:tc>
          <w:tcPr>
            <w:tcW w:w="1112" w:type="dxa"/>
          </w:tcPr>
          <w:p w:rsidR="00981833" w:rsidRDefault="00981833">
            <w:pPr>
              <w:jc w:val="center"/>
              <w:rPr>
                <w:sz w:val="24"/>
              </w:rPr>
            </w:pPr>
            <w:r>
              <w:rPr>
                <w:sz w:val="24"/>
              </w:rPr>
              <w:t>2.5</w:t>
            </w:r>
          </w:p>
        </w:tc>
        <w:tc>
          <w:tcPr>
            <w:tcW w:w="1627" w:type="dxa"/>
          </w:tcPr>
          <w:p w:rsidR="00981833" w:rsidRDefault="00981833">
            <w:pPr>
              <w:jc w:val="center"/>
              <w:rPr>
                <w:sz w:val="24"/>
              </w:rPr>
            </w:pPr>
            <w:r>
              <w:rPr>
                <w:sz w:val="24"/>
              </w:rPr>
              <w:t>2.5</w:t>
            </w:r>
          </w:p>
        </w:tc>
        <w:tc>
          <w:tcPr>
            <w:tcW w:w="3960" w:type="dxa"/>
          </w:tcPr>
          <w:p w:rsidR="00981833" w:rsidRDefault="00981833">
            <w:pPr>
              <w:rPr>
                <w:sz w:val="24"/>
              </w:rPr>
            </w:pPr>
            <w:r>
              <w:rPr>
                <w:sz w:val="24"/>
              </w:rPr>
              <w:t xml:space="preserve"> Congress Championships</w:t>
            </w:r>
          </w:p>
        </w:tc>
      </w:tr>
      <w:tr w:rsidR="00981833">
        <w:tc>
          <w:tcPr>
            <w:tcW w:w="952" w:type="dxa"/>
          </w:tcPr>
          <w:p w:rsidR="00981833" w:rsidRDefault="00981833">
            <w:pPr>
              <w:rPr>
                <w:sz w:val="24"/>
              </w:rPr>
            </w:pPr>
            <w:r>
              <w:rPr>
                <w:sz w:val="24"/>
              </w:rPr>
              <w:t>B3</w:t>
            </w:r>
          </w:p>
        </w:tc>
        <w:tc>
          <w:tcPr>
            <w:tcW w:w="940" w:type="dxa"/>
          </w:tcPr>
          <w:p w:rsidR="00981833" w:rsidRDefault="00981833">
            <w:pPr>
              <w:rPr>
                <w:sz w:val="24"/>
              </w:rPr>
            </w:pPr>
            <w:r>
              <w:rPr>
                <w:sz w:val="24"/>
              </w:rPr>
              <w:t>Red</w:t>
            </w:r>
          </w:p>
        </w:tc>
        <w:tc>
          <w:tcPr>
            <w:tcW w:w="1112" w:type="dxa"/>
          </w:tcPr>
          <w:p w:rsidR="00981833" w:rsidRDefault="00981833">
            <w:pPr>
              <w:jc w:val="center"/>
              <w:rPr>
                <w:sz w:val="24"/>
              </w:rPr>
            </w:pPr>
            <w:r>
              <w:rPr>
                <w:sz w:val="24"/>
              </w:rPr>
              <w:t>3.75</w:t>
            </w:r>
          </w:p>
        </w:tc>
        <w:tc>
          <w:tcPr>
            <w:tcW w:w="1627" w:type="dxa"/>
          </w:tcPr>
          <w:p w:rsidR="00981833" w:rsidRDefault="00981833">
            <w:pPr>
              <w:jc w:val="center"/>
              <w:rPr>
                <w:sz w:val="24"/>
              </w:rPr>
            </w:pPr>
            <w:r>
              <w:rPr>
                <w:sz w:val="24"/>
              </w:rPr>
              <w:t>3.75</w:t>
            </w:r>
          </w:p>
        </w:tc>
        <w:tc>
          <w:tcPr>
            <w:tcW w:w="3960" w:type="dxa"/>
          </w:tcPr>
          <w:p w:rsidR="00981833" w:rsidRDefault="00981833">
            <w:pPr>
              <w:rPr>
                <w:sz w:val="24"/>
              </w:rPr>
            </w:pPr>
            <w:r>
              <w:rPr>
                <w:sz w:val="24"/>
              </w:rPr>
              <w:t xml:space="preserve"> Super Congress Championships</w:t>
            </w:r>
          </w:p>
        </w:tc>
      </w:tr>
      <w:tr w:rsidR="00981833">
        <w:tc>
          <w:tcPr>
            <w:tcW w:w="952" w:type="dxa"/>
          </w:tcPr>
          <w:p w:rsidR="00981833" w:rsidRDefault="00981833">
            <w:pPr>
              <w:rPr>
                <w:sz w:val="24"/>
              </w:rPr>
            </w:pPr>
            <w:r>
              <w:rPr>
                <w:sz w:val="24"/>
              </w:rPr>
              <w:t>B</w:t>
            </w:r>
          </w:p>
        </w:tc>
        <w:tc>
          <w:tcPr>
            <w:tcW w:w="940" w:type="dxa"/>
          </w:tcPr>
          <w:p w:rsidR="00981833" w:rsidRDefault="00981833">
            <w:pPr>
              <w:rPr>
                <w:sz w:val="24"/>
              </w:rPr>
            </w:pPr>
            <w:r>
              <w:rPr>
                <w:sz w:val="24"/>
              </w:rPr>
              <w:t>Red</w:t>
            </w:r>
          </w:p>
        </w:tc>
        <w:tc>
          <w:tcPr>
            <w:tcW w:w="1112" w:type="dxa"/>
          </w:tcPr>
          <w:p w:rsidR="00981833" w:rsidRDefault="00981833">
            <w:pPr>
              <w:jc w:val="center"/>
              <w:rPr>
                <w:sz w:val="24"/>
              </w:rPr>
            </w:pPr>
            <w:r>
              <w:rPr>
                <w:sz w:val="24"/>
              </w:rPr>
              <w:t>5.0</w:t>
            </w:r>
          </w:p>
        </w:tc>
        <w:tc>
          <w:tcPr>
            <w:tcW w:w="1627" w:type="dxa"/>
          </w:tcPr>
          <w:p w:rsidR="00981833" w:rsidRDefault="00981833">
            <w:pPr>
              <w:jc w:val="center"/>
              <w:rPr>
                <w:sz w:val="24"/>
              </w:rPr>
            </w:pPr>
            <w:r>
              <w:rPr>
                <w:sz w:val="24"/>
              </w:rPr>
              <w:t>5.0</w:t>
            </w:r>
          </w:p>
        </w:tc>
        <w:tc>
          <w:tcPr>
            <w:tcW w:w="3960" w:type="dxa"/>
          </w:tcPr>
          <w:p w:rsidR="00981833" w:rsidRDefault="00981833">
            <w:pPr>
              <w:rPr>
                <w:sz w:val="24"/>
              </w:rPr>
            </w:pPr>
            <w:r>
              <w:rPr>
                <w:sz w:val="24"/>
              </w:rPr>
              <w:t xml:space="preserve"> State Championships</w:t>
            </w:r>
          </w:p>
        </w:tc>
      </w:tr>
      <w:tr w:rsidR="00981833">
        <w:tc>
          <w:tcPr>
            <w:tcW w:w="952" w:type="dxa"/>
          </w:tcPr>
          <w:p w:rsidR="00981833" w:rsidRDefault="00981833" w:rsidP="00743D5F">
            <w:pPr>
              <w:rPr>
                <w:sz w:val="24"/>
              </w:rPr>
            </w:pPr>
            <w:r>
              <w:rPr>
                <w:sz w:val="24"/>
              </w:rPr>
              <w:t>A</w:t>
            </w:r>
            <w:r w:rsidR="00743D5F">
              <w:rPr>
                <w:sz w:val="24"/>
              </w:rPr>
              <w:t>2</w:t>
            </w:r>
          </w:p>
        </w:tc>
        <w:tc>
          <w:tcPr>
            <w:tcW w:w="940" w:type="dxa"/>
          </w:tcPr>
          <w:p w:rsidR="00981833" w:rsidRDefault="00981833">
            <w:pPr>
              <w:rPr>
                <w:sz w:val="24"/>
              </w:rPr>
            </w:pPr>
            <w:r>
              <w:rPr>
                <w:sz w:val="24"/>
              </w:rPr>
              <w:t>Gold</w:t>
            </w:r>
          </w:p>
        </w:tc>
        <w:tc>
          <w:tcPr>
            <w:tcW w:w="1112" w:type="dxa"/>
          </w:tcPr>
          <w:p w:rsidR="00981833" w:rsidRDefault="00743D5F">
            <w:pPr>
              <w:jc w:val="center"/>
              <w:rPr>
                <w:sz w:val="24"/>
              </w:rPr>
            </w:pPr>
            <w:r>
              <w:rPr>
                <w:sz w:val="24"/>
              </w:rPr>
              <w:t>5.0</w:t>
            </w:r>
          </w:p>
        </w:tc>
        <w:tc>
          <w:tcPr>
            <w:tcW w:w="1627" w:type="dxa"/>
          </w:tcPr>
          <w:p w:rsidR="00981833" w:rsidRDefault="00743D5F">
            <w:pPr>
              <w:jc w:val="center"/>
              <w:rPr>
                <w:sz w:val="24"/>
              </w:rPr>
            </w:pPr>
            <w:r>
              <w:rPr>
                <w:sz w:val="24"/>
              </w:rPr>
              <w:t>5.0</w:t>
            </w:r>
          </w:p>
        </w:tc>
        <w:tc>
          <w:tcPr>
            <w:tcW w:w="3960" w:type="dxa"/>
          </w:tcPr>
          <w:p w:rsidR="00981833" w:rsidRDefault="00981833">
            <w:pPr>
              <w:rPr>
                <w:sz w:val="24"/>
              </w:rPr>
            </w:pPr>
            <w:r>
              <w:rPr>
                <w:sz w:val="24"/>
              </w:rPr>
              <w:t xml:space="preserve"> ABF Super Congresses</w:t>
            </w:r>
          </w:p>
        </w:tc>
      </w:tr>
      <w:tr w:rsidR="00981833">
        <w:tc>
          <w:tcPr>
            <w:tcW w:w="952" w:type="dxa"/>
          </w:tcPr>
          <w:p w:rsidR="00981833" w:rsidRDefault="00981833">
            <w:pPr>
              <w:rPr>
                <w:sz w:val="24"/>
              </w:rPr>
            </w:pPr>
            <w:r>
              <w:rPr>
                <w:sz w:val="24"/>
              </w:rPr>
              <w:t>A2</w:t>
            </w:r>
          </w:p>
        </w:tc>
        <w:tc>
          <w:tcPr>
            <w:tcW w:w="940" w:type="dxa"/>
          </w:tcPr>
          <w:p w:rsidR="00981833" w:rsidRDefault="00981833">
            <w:pPr>
              <w:rPr>
                <w:sz w:val="24"/>
              </w:rPr>
            </w:pPr>
            <w:r>
              <w:rPr>
                <w:sz w:val="24"/>
              </w:rPr>
              <w:t>Gold</w:t>
            </w:r>
          </w:p>
        </w:tc>
        <w:tc>
          <w:tcPr>
            <w:tcW w:w="1112" w:type="dxa"/>
          </w:tcPr>
          <w:p w:rsidR="00981833" w:rsidRDefault="00981833">
            <w:pPr>
              <w:jc w:val="center"/>
              <w:rPr>
                <w:sz w:val="24"/>
              </w:rPr>
            </w:pPr>
            <w:r>
              <w:rPr>
                <w:sz w:val="24"/>
              </w:rPr>
              <w:t>5.0</w:t>
            </w:r>
          </w:p>
        </w:tc>
        <w:tc>
          <w:tcPr>
            <w:tcW w:w="1627" w:type="dxa"/>
          </w:tcPr>
          <w:p w:rsidR="00981833" w:rsidRDefault="00981833">
            <w:pPr>
              <w:jc w:val="center"/>
              <w:rPr>
                <w:sz w:val="24"/>
              </w:rPr>
            </w:pPr>
            <w:r>
              <w:rPr>
                <w:sz w:val="24"/>
              </w:rPr>
              <w:t>5.0</w:t>
            </w:r>
          </w:p>
        </w:tc>
        <w:tc>
          <w:tcPr>
            <w:tcW w:w="3960" w:type="dxa"/>
          </w:tcPr>
          <w:p w:rsidR="00981833" w:rsidRDefault="00981833">
            <w:pPr>
              <w:rPr>
                <w:sz w:val="24"/>
              </w:rPr>
            </w:pPr>
            <w:r>
              <w:rPr>
                <w:sz w:val="24"/>
              </w:rPr>
              <w:t xml:space="preserve"> National minor Championships</w:t>
            </w:r>
          </w:p>
        </w:tc>
      </w:tr>
      <w:tr w:rsidR="00981833">
        <w:tc>
          <w:tcPr>
            <w:tcW w:w="952" w:type="dxa"/>
          </w:tcPr>
          <w:p w:rsidR="00981833" w:rsidRDefault="00981833">
            <w:pPr>
              <w:rPr>
                <w:sz w:val="24"/>
              </w:rPr>
            </w:pPr>
            <w:r>
              <w:rPr>
                <w:sz w:val="24"/>
              </w:rPr>
              <w:t>A</w:t>
            </w:r>
          </w:p>
        </w:tc>
        <w:tc>
          <w:tcPr>
            <w:tcW w:w="940" w:type="dxa"/>
          </w:tcPr>
          <w:p w:rsidR="00981833" w:rsidRDefault="00981833">
            <w:pPr>
              <w:rPr>
                <w:sz w:val="24"/>
              </w:rPr>
            </w:pPr>
            <w:r>
              <w:rPr>
                <w:sz w:val="24"/>
              </w:rPr>
              <w:t>Gold</w:t>
            </w:r>
          </w:p>
        </w:tc>
        <w:tc>
          <w:tcPr>
            <w:tcW w:w="1112" w:type="dxa"/>
          </w:tcPr>
          <w:p w:rsidR="00981833" w:rsidRDefault="00981833">
            <w:pPr>
              <w:jc w:val="center"/>
              <w:rPr>
                <w:sz w:val="24"/>
              </w:rPr>
            </w:pPr>
            <w:r>
              <w:rPr>
                <w:sz w:val="24"/>
              </w:rPr>
              <w:t>10.0</w:t>
            </w:r>
          </w:p>
        </w:tc>
        <w:tc>
          <w:tcPr>
            <w:tcW w:w="1627" w:type="dxa"/>
          </w:tcPr>
          <w:p w:rsidR="00981833" w:rsidRDefault="00981833">
            <w:pPr>
              <w:jc w:val="center"/>
              <w:rPr>
                <w:sz w:val="24"/>
              </w:rPr>
            </w:pPr>
            <w:r>
              <w:rPr>
                <w:sz w:val="24"/>
              </w:rPr>
              <w:t>10.0</w:t>
            </w:r>
          </w:p>
        </w:tc>
        <w:tc>
          <w:tcPr>
            <w:tcW w:w="3960" w:type="dxa"/>
          </w:tcPr>
          <w:p w:rsidR="00981833" w:rsidRDefault="00981833">
            <w:pPr>
              <w:rPr>
                <w:sz w:val="24"/>
              </w:rPr>
            </w:pPr>
            <w:r>
              <w:rPr>
                <w:sz w:val="24"/>
              </w:rPr>
              <w:t xml:space="preserve"> National Championships</w:t>
            </w:r>
          </w:p>
        </w:tc>
      </w:tr>
    </w:tbl>
    <w:p w:rsidR="00981833" w:rsidRDefault="00981833" w:rsidP="0093636D">
      <w:pPr>
        <w:pStyle w:val="Heading3"/>
      </w:pPr>
      <w:bookmarkStart w:id="34" w:name="_Toc435786849"/>
      <w:bookmarkStart w:id="35" w:name="_Toc473464329"/>
      <w:r>
        <w:t xml:space="preserve">1.5.2 </w:t>
      </w:r>
      <w:r>
        <w:tab/>
        <w:t xml:space="preserve">Directing requirements  </w:t>
      </w:r>
      <w:r>
        <w:sym w:font="Symbol" w:char="F0A7"/>
      </w:r>
      <w:bookmarkEnd w:id="34"/>
      <w:bookmarkEnd w:id="35"/>
      <w:r>
        <w:t xml:space="preserve"> </w:t>
      </w:r>
    </w:p>
    <w:p w:rsidR="00981833" w:rsidRDefault="00981833" w:rsidP="00796772">
      <w:pPr>
        <w:pStyle w:val="BodyText"/>
      </w:pPr>
      <w:r>
        <w:t>The scheme recognizes 6 levels of Director’s accreditation:</w:t>
      </w:r>
    </w:p>
    <w:p w:rsidR="00981833" w:rsidRDefault="00981833">
      <w:pPr>
        <w:pStyle w:val="BodyTextIndent"/>
      </w:pPr>
      <w:r>
        <w:t>Club - Congress - State (under the jurisdiction of the State Associations).</w:t>
      </w:r>
    </w:p>
    <w:p w:rsidR="00981833" w:rsidRDefault="00981833">
      <w:pPr>
        <w:pStyle w:val="BodyTextIndent"/>
      </w:pPr>
      <w:r>
        <w:t>National levels 3, 2, and 1 (under the direct control of the ABF).</w:t>
      </w:r>
    </w:p>
    <w:p w:rsidR="00981833" w:rsidRDefault="00981833" w:rsidP="00796772">
      <w:pPr>
        <w:pStyle w:val="BodyText"/>
      </w:pPr>
      <w:r>
        <w:t>All Congresses (apart from Bridge Tours and Cruises), State Championships and National Championships must be run under the control of a non-playing accredited director, approved for the relevant level of tournament.</w:t>
      </w:r>
    </w:p>
    <w:p w:rsidR="00981833" w:rsidRDefault="00981833" w:rsidP="00796772">
      <w:pPr>
        <w:pStyle w:val="BodyText"/>
      </w:pPr>
      <w:r>
        <w:br w:type="page"/>
      </w:r>
    </w:p>
    <w:p w:rsidR="00981833" w:rsidRDefault="00981833" w:rsidP="00796772">
      <w:pPr>
        <w:pStyle w:val="BodyText"/>
      </w:pPr>
      <w:r>
        <w:lastRenderedPageBreak/>
        <w:t>Clubs may elect to run the following events under the control of a playing director:</w:t>
      </w:r>
    </w:p>
    <w:p w:rsidR="00981833" w:rsidRDefault="00981833">
      <w:pPr>
        <w:pStyle w:val="BodyTextIndent"/>
      </w:pPr>
      <w:r>
        <w:t>GNOT qualifying rounds.</w:t>
      </w:r>
    </w:p>
    <w:p w:rsidR="00981833" w:rsidRDefault="00981833">
      <w:pPr>
        <w:pStyle w:val="BodyTextIndent"/>
      </w:pPr>
      <w:r>
        <w:t>State Championship qualifying rounds (unless the State Association has ruled otherwise).</w:t>
      </w:r>
    </w:p>
    <w:p w:rsidR="00981833" w:rsidRDefault="00981833">
      <w:pPr>
        <w:pStyle w:val="BodyTextIndent"/>
      </w:pPr>
      <w:r>
        <w:t>All grade B5i, B4c, B4s (qualifying rounds only), C, D, E, and F events.</w:t>
      </w:r>
    </w:p>
    <w:p w:rsidR="00981833" w:rsidRDefault="00981833">
      <w:pPr>
        <w:pStyle w:val="BodyTextIndent"/>
      </w:pPr>
      <w:r>
        <w:t>GNOT Regional and State Finals must be conducted by accredited Congress directors.</w:t>
      </w:r>
    </w:p>
    <w:p w:rsidR="00981833" w:rsidRDefault="00981833" w:rsidP="0093636D">
      <w:pPr>
        <w:pStyle w:val="Heading3"/>
      </w:pPr>
      <w:bookmarkStart w:id="36" w:name="_Toc435786850"/>
      <w:bookmarkStart w:id="37" w:name="_Toc473464330"/>
      <w:r>
        <w:t>1.6</w:t>
      </w:r>
      <w:r>
        <w:tab/>
        <w:t xml:space="preserve">TYPES OF MASTERPOINTS </w:t>
      </w:r>
      <w:r>
        <w:sym w:font="Symbol" w:char="F0A7"/>
      </w:r>
      <w:bookmarkEnd w:id="36"/>
      <w:bookmarkEnd w:id="37"/>
    </w:p>
    <w:p w:rsidR="00981833" w:rsidRDefault="00981833" w:rsidP="00796772">
      <w:pPr>
        <w:pStyle w:val="BodyText"/>
      </w:pPr>
      <w:r>
        <w:t>The Scheme recognizes four types of masterpoints, distinguished by colour:</w:t>
      </w:r>
    </w:p>
    <w:p w:rsidR="00981833" w:rsidRDefault="00981833" w:rsidP="00796772">
      <w:pPr>
        <w:pStyle w:val="BodyText"/>
      </w:pPr>
      <w:r>
        <w:t xml:space="preserve">Gold masterpoints, available in certain ABF sponsored events and issued under the direct control of the ABF Masterpoint Unit. The Unit may delegate this responsibility by nominating a special officer of the Scheme, the Goldpoint Coordinator. </w:t>
      </w:r>
    </w:p>
    <w:p w:rsidR="00981833" w:rsidRDefault="00981833" w:rsidP="00796772">
      <w:pPr>
        <w:pStyle w:val="BodyText"/>
      </w:pPr>
      <w:r>
        <w:t>Red masterpoints, issued by State masterpoint secretaries or their nominees, available in State sponsored events, Congresses and a limited number of club and interclub events.</w:t>
      </w:r>
    </w:p>
    <w:p w:rsidR="00981833" w:rsidRDefault="00981833" w:rsidP="00796772">
      <w:pPr>
        <w:pStyle w:val="BodyText"/>
      </w:pPr>
      <w:r>
        <w:t>Green masterpoints, issued by club masterpoint secretaries for events held in their clubs (grades E and D) and by State masterpoint secretaries for Regional Championships (grade C).</w:t>
      </w:r>
    </w:p>
    <w:p w:rsidR="00836729" w:rsidRDefault="00836729" w:rsidP="00836729">
      <w:pPr>
        <w:pStyle w:val="BodyText"/>
      </w:pPr>
      <w:r>
        <w:t>Blue masterpoints, which may be issued to players in supervised duplicate sessions (often before they become registered players) - see clause 2.2.</w:t>
      </w:r>
    </w:p>
    <w:p w:rsidR="00981833" w:rsidRDefault="00981833" w:rsidP="0093636D">
      <w:pPr>
        <w:pStyle w:val="Heading3"/>
      </w:pPr>
      <w:bookmarkStart w:id="38" w:name="_Toc435786851"/>
      <w:bookmarkStart w:id="39" w:name="_Toc473464331"/>
      <w:r>
        <w:t>1.7</w:t>
      </w:r>
      <w:r>
        <w:tab/>
        <w:t>PLAYER PERFORMANCE AWARDS</w:t>
      </w:r>
      <w:bookmarkEnd w:id="38"/>
      <w:bookmarkEnd w:id="39"/>
    </w:p>
    <w:p w:rsidR="00981833" w:rsidRDefault="00981833" w:rsidP="0093636D">
      <w:pPr>
        <w:pStyle w:val="Heading3"/>
      </w:pPr>
      <w:bookmarkStart w:id="40" w:name="_Toc435786852"/>
      <w:bookmarkStart w:id="41" w:name="_Toc473464332"/>
      <w:r>
        <w:t>1.7.1</w:t>
      </w:r>
      <w:r>
        <w:tab/>
        <w:t xml:space="preserve">Green point achievement awards  </w:t>
      </w:r>
      <w:r>
        <w:sym w:font="Symbol" w:char="F0A7"/>
      </w:r>
      <w:bookmarkEnd w:id="40"/>
      <w:bookmarkEnd w:id="41"/>
    </w:p>
    <w:p w:rsidR="004523E2" w:rsidRPr="004523E2" w:rsidRDefault="00444D02" w:rsidP="004523E2">
      <w:pPr>
        <w:rPr>
          <w:sz w:val="22"/>
          <w:szCs w:val="22"/>
        </w:rPr>
      </w:pPr>
      <w:r w:rsidRPr="00444D02">
        <w:rPr>
          <w:sz w:val="22"/>
          <w:szCs w:val="22"/>
        </w:rPr>
        <w:t>These awards, for players winning the most green points at their home club during a calendar year (within that club's category) were discontinued from January 2012</w:t>
      </w:r>
      <w:proofErr w:type="gramStart"/>
      <w:r w:rsidRPr="00444D02">
        <w:rPr>
          <w:sz w:val="22"/>
          <w:szCs w:val="22"/>
        </w:rPr>
        <w:t>.</w:t>
      </w:r>
      <w:r w:rsidR="004523E2">
        <w:rPr>
          <w:sz w:val="22"/>
          <w:szCs w:val="22"/>
        </w:rPr>
        <w:t>.</w:t>
      </w:r>
      <w:proofErr w:type="gramEnd"/>
    </w:p>
    <w:p w:rsidR="00981833" w:rsidRDefault="00981833" w:rsidP="0093636D">
      <w:pPr>
        <w:pStyle w:val="Heading3"/>
      </w:pPr>
      <w:bookmarkStart w:id="42" w:name="_Toc435786853"/>
      <w:bookmarkStart w:id="43" w:name="_Toc473464333"/>
      <w:r>
        <w:t xml:space="preserve">1.7.2 </w:t>
      </w:r>
      <w:r>
        <w:tab/>
        <w:t xml:space="preserve">McCutcheon Trophy  </w:t>
      </w:r>
      <w:r>
        <w:sym w:font="Symbol" w:char="F0A7"/>
      </w:r>
      <w:bookmarkEnd w:id="42"/>
      <w:bookmarkEnd w:id="43"/>
    </w:p>
    <w:p w:rsidR="00981833" w:rsidRDefault="00981833" w:rsidP="00796772">
      <w:pPr>
        <w:pStyle w:val="BodyText"/>
      </w:pPr>
      <w:r>
        <w:t>This trophy is awarded annually to the player winning the most masterpoints during the calendar year.</w:t>
      </w:r>
    </w:p>
    <w:p w:rsidR="00981833" w:rsidRDefault="00981833" w:rsidP="0093636D">
      <w:pPr>
        <w:pStyle w:val="Heading3"/>
      </w:pPr>
      <w:bookmarkStart w:id="44" w:name="_Toc435786854"/>
      <w:bookmarkStart w:id="45" w:name="_Toc473464334"/>
      <w:r>
        <w:t>1.7.3</w:t>
      </w:r>
      <w:r>
        <w:tab/>
        <w:t xml:space="preserve">McCutcheon awards  </w:t>
      </w:r>
      <w:r>
        <w:sym w:font="Symbol" w:char="F0A7"/>
      </w:r>
      <w:bookmarkEnd w:id="44"/>
      <w:bookmarkEnd w:id="45"/>
    </w:p>
    <w:p w:rsidR="00981833" w:rsidRDefault="00981833" w:rsidP="00796772">
      <w:pPr>
        <w:pStyle w:val="BodyText"/>
      </w:pPr>
      <w:r>
        <w:t>These awards are presented annually to the player in each master ranking group (Gold and Silver Grand Masters are combined into a single category) winning the most masterpoints during the calendar year. Player ranking groups are determined by their master ranking at the start of the calendar year. Registered foreign players (ref. clause 1.3.3) are excluded from these awards.</w:t>
      </w:r>
    </w:p>
    <w:p w:rsidR="00981833" w:rsidRDefault="00981833" w:rsidP="00796772">
      <w:pPr>
        <w:pStyle w:val="BodyText"/>
      </w:pPr>
      <w:r>
        <w:t xml:space="preserve">Players who have moved to Australia from overseas are not entitled to win </w:t>
      </w:r>
      <w:proofErr w:type="gramStart"/>
      <w:r>
        <w:t>McCutcheon  awards</w:t>
      </w:r>
      <w:proofErr w:type="gramEnd"/>
      <w:r>
        <w:t xml:space="preserve"> for the rankings beneath Life Master if they have already achieved an equivalent or higher ranking in their former country.</w:t>
      </w:r>
    </w:p>
    <w:p w:rsidR="00981833" w:rsidRDefault="00981833" w:rsidP="0093636D">
      <w:pPr>
        <w:pStyle w:val="Heading3"/>
      </w:pPr>
      <w:r>
        <w:br w:type="page"/>
      </w:r>
      <w:bookmarkStart w:id="46" w:name="_Toc435786855"/>
      <w:bookmarkStart w:id="47" w:name="_Toc473464335"/>
      <w:r>
        <w:lastRenderedPageBreak/>
        <w:t>1.8</w:t>
      </w:r>
      <w:r>
        <w:tab/>
        <w:t xml:space="preserve">MASTER RANKINGS  </w:t>
      </w:r>
      <w:r>
        <w:sym w:font="Symbol" w:char="F0A7"/>
      </w:r>
      <w:bookmarkEnd w:id="46"/>
      <w:bookmarkEnd w:id="47"/>
    </w:p>
    <w:p w:rsidR="00981833" w:rsidRDefault="00981833" w:rsidP="00796772">
      <w:pPr>
        <w:pStyle w:val="BodyText"/>
      </w:pPr>
      <w:r>
        <w:t>Masterpoints won by players over their lifetime are used to determine each player’s master ranking. There are currently 21 different ranks ranging from Graduate Master to Diamond Grand Master. Players receive an official certificate with each Scheme promotion. Master ranks may be used to determine seedings in tournaments. In addition, master events may be held in which entry is restricted to players of the specified masterpoint ranking(s).</w:t>
      </w:r>
    </w:p>
    <w:p w:rsidR="00981833" w:rsidRDefault="00981833">
      <w:pPr>
        <w:jc w:val="center"/>
        <w:rPr>
          <w:b/>
          <w:sz w:val="24"/>
        </w:rPr>
      </w:pPr>
      <w:r>
        <w:rPr>
          <w:b/>
          <w:sz w:val="24"/>
        </w:rPr>
        <w:t>MASTER RANKINGS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857"/>
        <w:gridCol w:w="876"/>
        <w:gridCol w:w="1464"/>
        <w:gridCol w:w="1028"/>
        <w:gridCol w:w="776"/>
      </w:tblGrid>
      <w:tr w:rsidR="00981833">
        <w:trPr>
          <w:jc w:val="center"/>
        </w:trPr>
        <w:tc>
          <w:tcPr>
            <w:tcW w:w="1857" w:type="dxa"/>
            <w:tcBorders>
              <w:bottom w:val="single" w:sz="12" w:space="0" w:color="000000"/>
            </w:tcBorders>
          </w:tcPr>
          <w:p w:rsidR="00981833" w:rsidRDefault="00981833">
            <w:pPr>
              <w:pStyle w:val="List"/>
            </w:pPr>
            <w:r>
              <w:t>Rank</w:t>
            </w:r>
          </w:p>
        </w:tc>
        <w:tc>
          <w:tcPr>
            <w:tcW w:w="3368" w:type="dxa"/>
            <w:gridSpan w:val="3"/>
            <w:tcBorders>
              <w:bottom w:val="single" w:sz="12" w:space="0" w:color="000000"/>
            </w:tcBorders>
          </w:tcPr>
          <w:p w:rsidR="00981833" w:rsidRDefault="00981833">
            <w:pPr>
              <w:pStyle w:val="List"/>
            </w:pPr>
            <w:r>
              <w:t>Minimum Requirements</w:t>
            </w:r>
          </w:p>
        </w:tc>
        <w:tc>
          <w:tcPr>
            <w:tcW w:w="776" w:type="dxa"/>
            <w:tcBorders>
              <w:bottom w:val="single" w:sz="12" w:space="0" w:color="000000"/>
            </w:tcBorders>
          </w:tcPr>
          <w:p w:rsidR="00981833" w:rsidRDefault="00981833">
            <w:pPr>
              <w:pStyle w:val="List"/>
            </w:pPr>
            <w:r>
              <w:t>Notes</w:t>
            </w:r>
          </w:p>
        </w:tc>
      </w:tr>
      <w:tr w:rsidR="00981833">
        <w:trPr>
          <w:jc w:val="center"/>
        </w:trPr>
        <w:tc>
          <w:tcPr>
            <w:tcW w:w="1857" w:type="dxa"/>
            <w:tcBorders>
              <w:top w:val="nil"/>
            </w:tcBorders>
          </w:tcPr>
          <w:p w:rsidR="00981833" w:rsidRDefault="00981833">
            <w:pPr>
              <w:pStyle w:val="List"/>
            </w:pPr>
          </w:p>
        </w:tc>
        <w:tc>
          <w:tcPr>
            <w:tcW w:w="876" w:type="dxa"/>
            <w:tcBorders>
              <w:top w:val="nil"/>
            </w:tcBorders>
          </w:tcPr>
          <w:p w:rsidR="00981833" w:rsidRDefault="00981833">
            <w:pPr>
              <w:pStyle w:val="List"/>
            </w:pPr>
            <w:r>
              <w:t xml:space="preserve"> Total</w:t>
            </w:r>
          </w:p>
        </w:tc>
        <w:tc>
          <w:tcPr>
            <w:tcW w:w="1464" w:type="dxa"/>
            <w:tcBorders>
              <w:top w:val="nil"/>
            </w:tcBorders>
          </w:tcPr>
          <w:p w:rsidR="00981833" w:rsidRDefault="00981833">
            <w:pPr>
              <w:pStyle w:val="List"/>
            </w:pPr>
            <w:r>
              <w:t xml:space="preserve"> Red &amp; Gold</w:t>
            </w:r>
          </w:p>
        </w:tc>
        <w:tc>
          <w:tcPr>
            <w:tcW w:w="1028" w:type="dxa"/>
            <w:tcBorders>
              <w:top w:val="nil"/>
            </w:tcBorders>
          </w:tcPr>
          <w:p w:rsidR="00981833" w:rsidRDefault="00981833">
            <w:pPr>
              <w:pStyle w:val="List"/>
            </w:pPr>
            <w:r>
              <w:t xml:space="preserve"> Gold</w:t>
            </w:r>
          </w:p>
        </w:tc>
        <w:tc>
          <w:tcPr>
            <w:tcW w:w="776" w:type="dxa"/>
            <w:tcBorders>
              <w:top w:val="nil"/>
            </w:tcBorders>
          </w:tcPr>
          <w:p w:rsidR="00981833" w:rsidRDefault="00981833">
            <w:pPr>
              <w:pStyle w:val="List"/>
            </w:pPr>
            <w:r>
              <w:t xml:space="preserve"> </w:t>
            </w:r>
          </w:p>
        </w:tc>
      </w:tr>
      <w:tr w:rsidR="00981833">
        <w:trPr>
          <w:jc w:val="center"/>
        </w:trPr>
        <w:tc>
          <w:tcPr>
            <w:tcW w:w="1857" w:type="dxa"/>
          </w:tcPr>
          <w:p w:rsidR="00981833" w:rsidRDefault="00981833">
            <w:pPr>
              <w:pStyle w:val="List"/>
            </w:pPr>
            <w:r>
              <w:t>Graduate</w:t>
            </w:r>
          </w:p>
        </w:tc>
        <w:tc>
          <w:tcPr>
            <w:tcW w:w="876" w:type="dxa"/>
          </w:tcPr>
          <w:p w:rsidR="00981833" w:rsidRDefault="00981833">
            <w:pPr>
              <w:pStyle w:val="List"/>
            </w:pPr>
            <w:r>
              <w:t xml:space="preserve"> 2  </w:t>
            </w:r>
          </w:p>
        </w:tc>
        <w:tc>
          <w:tcPr>
            <w:tcW w:w="1464" w:type="dxa"/>
          </w:tcPr>
          <w:p w:rsidR="00981833" w:rsidRDefault="00981833">
            <w:pPr>
              <w:pStyle w:val="List"/>
            </w:pPr>
            <w:r>
              <w:t xml:space="preserve"> </w:t>
            </w:r>
          </w:p>
        </w:tc>
        <w:tc>
          <w:tcPr>
            <w:tcW w:w="1028" w:type="dxa"/>
          </w:tcPr>
          <w:p w:rsidR="00981833" w:rsidRDefault="00981833">
            <w:pPr>
              <w:pStyle w:val="List"/>
            </w:pPr>
          </w:p>
        </w:tc>
        <w:tc>
          <w:tcPr>
            <w:tcW w:w="776" w:type="dxa"/>
          </w:tcPr>
          <w:p w:rsidR="00981833" w:rsidRDefault="00981833">
            <w:pPr>
              <w:pStyle w:val="List"/>
            </w:pPr>
          </w:p>
        </w:tc>
      </w:tr>
      <w:tr w:rsidR="00981833">
        <w:trPr>
          <w:jc w:val="center"/>
        </w:trPr>
        <w:tc>
          <w:tcPr>
            <w:tcW w:w="1857" w:type="dxa"/>
          </w:tcPr>
          <w:p w:rsidR="00981833" w:rsidRDefault="00981833">
            <w:pPr>
              <w:pStyle w:val="List"/>
            </w:pPr>
            <w:r>
              <w:t>Club</w:t>
            </w:r>
          </w:p>
        </w:tc>
        <w:tc>
          <w:tcPr>
            <w:tcW w:w="876" w:type="dxa"/>
          </w:tcPr>
          <w:p w:rsidR="00981833" w:rsidRDefault="00981833">
            <w:pPr>
              <w:pStyle w:val="List"/>
            </w:pPr>
            <w:r>
              <w:t xml:space="preserve"> 5  </w:t>
            </w:r>
          </w:p>
        </w:tc>
        <w:tc>
          <w:tcPr>
            <w:tcW w:w="1464" w:type="dxa"/>
          </w:tcPr>
          <w:p w:rsidR="00981833" w:rsidRDefault="00981833">
            <w:pPr>
              <w:pStyle w:val="List"/>
            </w:pPr>
            <w:r>
              <w:t xml:space="preserve"> </w:t>
            </w:r>
          </w:p>
        </w:tc>
        <w:tc>
          <w:tcPr>
            <w:tcW w:w="1028" w:type="dxa"/>
          </w:tcPr>
          <w:p w:rsidR="00981833" w:rsidRDefault="00981833">
            <w:pPr>
              <w:pStyle w:val="List"/>
            </w:pPr>
          </w:p>
        </w:tc>
        <w:tc>
          <w:tcPr>
            <w:tcW w:w="776" w:type="dxa"/>
          </w:tcPr>
          <w:p w:rsidR="00981833" w:rsidRDefault="00981833">
            <w:pPr>
              <w:pStyle w:val="List"/>
            </w:pPr>
          </w:p>
        </w:tc>
      </w:tr>
      <w:tr w:rsidR="00981833">
        <w:trPr>
          <w:jc w:val="center"/>
        </w:trPr>
        <w:tc>
          <w:tcPr>
            <w:tcW w:w="1857" w:type="dxa"/>
          </w:tcPr>
          <w:p w:rsidR="00981833" w:rsidRDefault="00981833">
            <w:pPr>
              <w:pStyle w:val="List"/>
            </w:pPr>
            <w:r>
              <w:t>Local</w:t>
            </w:r>
          </w:p>
        </w:tc>
        <w:tc>
          <w:tcPr>
            <w:tcW w:w="876" w:type="dxa"/>
          </w:tcPr>
          <w:p w:rsidR="00981833" w:rsidRDefault="00981833">
            <w:pPr>
              <w:pStyle w:val="List"/>
            </w:pPr>
            <w:r>
              <w:t xml:space="preserve"> 15  </w:t>
            </w:r>
          </w:p>
        </w:tc>
        <w:tc>
          <w:tcPr>
            <w:tcW w:w="1464" w:type="dxa"/>
          </w:tcPr>
          <w:p w:rsidR="00981833" w:rsidRDefault="00981833">
            <w:pPr>
              <w:pStyle w:val="List"/>
            </w:pPr>
            <w:r>
              <w:t xml:space="preserve"> </w:t>
            </w:r>
          </w:p>
        </w:tc>
        <w:tc>
          <w:tcPr>
            <w:tcW w:w="1028" w:type="dxa"/>
          </w:tcPr>
          <w:p w:rsidR="00981833" w:rsidRDefault="00981833">
            <w:pPr>
              <w:pStyle w:val="List"/>
            </w:pPr>
          </w:p>
        </w:tc>
        <w:tc>
          <w:tcPr>
            <w:tcW w:w="776" w:type="dxa"/>
          </w:tcPr>
          <w:p w:rsidR="00981833" w:rsidRDefault="00981833">
            <w:pPr>
              <w:pStyle w:val="List"/>
            </w:pPr>
          </w:p>
        </w:tc>
      </w:tr>
      <w:tr w:rsidR="00981833">
        <w:trPr>
          <w:jc w:val="center"/>
        </w:trPr>
        <w:tc>
          <w:tcPr>
            <w:tcW w:w="1857" w:type="dxa"/>
          </w:tcPr>
          <w:p w:rsidR="00981833" w:rsidRDefault="00981833">
            <w:pPr>
              <w:pStyle w:val="List"/>
            </w:pPr>
            <w:r>
              <w:t>*Local</w:t>
            </w:r>
          </w:p>
        </w:tc>
        <w:tc>
          <w:tcPr>
            <w:tcW w:w="876" w:type="dxa"/>
          </w:tcPr>
          <w:p w:rsidR="00981833" w:rsidRDefault="00981833">
            <w:pPr>
              <w:pStyle w:val="List"/>
            </w:pPr>
            <w:r>
              <w:t xml:space="preserve"> 25  </w:t>
            </w:r>
          </w:p>
        </w:tc>
        <w:tc>
          <w:tcPr>
            <w:tcW w:w="1464" w:type="dxa"/>
          </w:tcPr>
          <w:p w:rsidR="00981833" w:rsidRDefault="00981833">
            <w:pPr>
              <w:pStyle w:val="List"/>
            </w:pPr>
            <w:r>
              <w:t xml:space="preserve"> </w:t>
            </w:r>
          </w:p>
        </w:tc>
        <w:tc>
          <w:tcPr>
            <w:tcW w:w="1028" w:type="dxa"/>
          </w:tcPr>
          <w:p w:rsidR="00981833" w:rsidRDefault="00981833">
            <w:pPr>
              <w:pStyle w:val="List"/>
            </w:pPr>
          </w:p>
        </w:tc>
        <w:tc>
          <w:tcPr>
            <w:tcW w:w="776" w:type="dxa"/>
          </w:tcPr>
          <w:p w:rsidR="00981833" w:rsidRDefault="00981833">
            <w:pPr>
              <w:pStyle w:val="List"/>
            </w:pPr>
          </w:p>
        </w:tc>
      </w:tr>
      <w:tr w:rsidR="00981833">
        <w:trPr>
          <w:jc w:val="center"/>
        </w:trPr>
        <w:tc>
          <w:tcPr>
            <w:tcW w:w="1857" w:type="dxa"/>
          </w:tcPr>
          <w:p w:rsidR="00981833" w:rsidRDefault="00981833">
            <w:pPr>
              <w:pStyle w:val="List"/>
            </w:pPr>
            <w:r>
              <w:t>**Local</w:t>
            </w:r>
          </w:p>
        </w:tc>
        <w:tc>
          <w:tcPr>
            <w:tcW w:w="876" w:type="dxa"/>
          </w:tcPr>
          <w:p w:rsidR="00981833" w:rsidRDefault="00981833">
            <w:pPr>
              <w:pStyle w:val="List"/>
            </w:pPr>
            <w:r>
              <w:t xml:space="preserve"> 35  </w:t>
            </w:r>
          </w:p>
        </w:tc>
        <w:tc>
          <w:tcPr>
            <w:tcW w:w="1464" w:type="dxa"/>
          </w:tcPr>
          <w:p w:rsidR="00981833" w:rsidRDefault="00981833">
            <w:pPr>
              <w:pStyle w:val="List"/>
            </w:pPr>
            <w:r>
              <w:t xml:space="preserve"> </w:t>
            </w:r>
          </w:p>
        </w:tc>
        <w:tc>
          <w:tcPr>
            <w:tcW w:w="1028" w:type="dxa"/>
          </w:tcPr>
          <w:p w:rsidR="00981833" w:rsidRDefault="00981833">
            <w:pPr>
              <w:pStyle w:val="List"/>
            </w:pPr>
          </w:p>
        </w:tc>
        <w:tc>
          <w:tcPr>
            <w:tcW w:w="776" w:type="dxa"/>
          </w:tcPr>
          <w:p w:rsidR="00981833" w:rsidRDefault="00981833">
            <w:pPr>
              <w:pStyle w:val="List"/>
            </w:pPr>
          </w:p>
        </w:tc>
      </w:tr>
      <w:tr w:rsidR="00981833">
        <w:trPr>
          <w:jc w:val="center"/>
        </w:trPr>
        <w:tc>
          <w:tcPr>
            <w:tcW w:w="1857" w:type="dxa"/>
          </w:tcPr>
          <w:p w:rsidR="00981833" w:rsidRDefault="00981833">
            <w:pPr>
              <w:pStyle w:val="List"/>
            </w:pPr>
            <w:r>
              <w:t>Regional</w:t>
            </w:r>
          </w:p>
        </w:tc>
        <w:tc>
          <w:tcPr>
            <w:tcW w:w="876" w:type="dxa"/>
          </w:tcPr>
          <w:p w:rsidR="00981833" w:rsidRDefault="00981833">
            <w:pPr>
              <w:pStyle w:val="List"/>
            </w:pPr>
            <w:r>
              <w:t xml:space="preserve"> 50  </w:t>
            </w:r>
          </w:p>
        </w:tc>
        <w:tc>
          <w:tcPr>
            <w:tcW w:w="1464" w:type="dxa"/>
          </w:tcPr>
          <w:p w:rsidR="00981833" w:rsidRDefault="00981833">
            <w:pPr>
              <w:pStyle w:val="List"/>
            </w:pPr>
            <w:r>
              <w:t xml:space="preserve"> </w:t>
            </w:r>
          </w:p>
        </w:tc>
        <w:tc>
          <w:tcPr>
            <w:tcW w:w="1028" w:type="dxa"/>
          </w:tcPr>
          <w:p w:rsidR="00981833" w:rsidRDefault="00981833">
            <w:pPr>
              <w:pStyle w:val="List"/>
            </w:pPr>
          </w:p>
        </w:tc>
        <w:tc>
          <w:tcPr>
            <w:tcW w:w="776" w:type="dxa"/>
          </w:tcPr>
          <w:p w:rsidR="00981833" w:rsidRDefault="00981833">
            <w:pPr>
              <w:pStyle w:val="List"/>
            </w:pPr>
          </w:p>
        </w:tc>
      </w:tr>
      <w:tr w:rsidR="00981833">
        <w:trPr>
          <w:jc w:val="center"/>
        </w:trPr>
        <w:tc>
          <w:tcPr>
            <w:tcW w:w="1857" w:type="dxa"/>
          </w:tcPr>
          <w:p w:rsidR="00981833" w:rsidRDefault="00981833">
            <w:pPr>
              <w:pStyle w:val="List"/>
            </w:pPr>
            <w:r>
              <w:t>*Regional</w:t>
            </w:r>
          </w:p>
        </w:tc>
        <w:tc>
          <w:tcPr>
            <w:tcW w:w="876" w:type="dxa"/>
          </w:tcPr>
          <w:p w:rsidR="00981833" w:rsidRDefault="00981833">
            <w:pPr>
              <w:pStyle w:val="List"/>
            </w:pPr>
            <w:r>
              <w:t xml:space="preserve"> 100  </w:t>
            </w:r>
          </w:p>
        </w:tc>
        <w:tc>
          <w:tcPr>
            <w:tcW w:w="1464" w:type="dxa"/>
          </w:tcPr>
          <w:p w:rsidR="00981833" w:rsidRDefault="00981833">
            <w:pPr>
              <w:pStyle w:val="List"/>
            </w:pPr>
            <w:r>
              <w:t xml:space="preserve"> </w:t>
            </w:r>
          </w:p>
        </w:tc>
        <w:tc>
          <w:tcPr>
            <w:tcW w:w="1028" w:type="dxa"/>
          </w:tcPr>
          <w:p w:rsidR="00981833" w:rsidRDefault="00981833">
            <w:pPr>
              <w:pStyle w:val="List"/>
            </w:pPr>
          </w:p>
        </w:tc>
        <w:tc>
          <w:tcPr>
            <w:tcW w:w="776" w:type="dxa"/>
          </w:tcPr>
          <w:p w:rsidR="00981833" w:rsidRDefault="00981833">
            <w:pPr>
              <w:pStyle w:val="List"/>
            </w:pPr>
          </w:p>
        </w:tc>
      </w:tr>
      <w:tr w:rsidR="00981833">
        <w:trPr>
          <w:jc w:val="center"/>
        </w:trPr>
        <w:tc>
          <w:tcPr>
            <w:tcW w:w="1857" w:type="dxa"/>
          </w:tcPr>
          <w:p w:rsidR="00981833" w:rsidRDefault="00981833">
            <w:pPr>
              <w:pStyle w:val="List"/>
            </w:pPr>
            <w:r>
              <w:t>State</w:t>
            </w:r>
          </w:p>
        </w:tc>
        <w:tc>
          <w:tcPr>
            <w:tcW w:w="876" w:type="dxa"/>
          </w:tcPr>
          <w:p w:rsidR="00981833" w:rsidRDefault="00981833">
            <w:pPr>
              <w:pStyle w:val="List"/>
            </w:pPr>
            <w:r>
              <w:t xml:space="preserve"> 50</w:t>
            </w:r>
          </w:p>
        </w:tc>
        <w:tc>
          <w:tcPr>
            <w:tcW w:w="1464" w:type="dxa"/>
          </w:tcPr>
          <w:p w:rsidR="00981833" w:rsidRDefault="00981833">
            <w:pPr>
              <w:pStyle w:val="List"/>
            </w:pPr>
            <w:r>
              <w:t>25</w:t>
            </w:r>
          </w:p>
        </w:tc>
        <w:tc>
          <w:tcPr>
            <w:tcW w:w="1028" w:type="dxa"/>
          </w:tcPr>
          <w:p w:rsidR="00981833" w:rsidRDefault="00981833">
            <w:pPr>
              <w:pStyle w:val="List"/>
            </w:pPr>
          </w:p>
        </w:tc>
        <w:tc>
          <w:tcPr>
            <w:tcW w:w="776" w:type="dxa"/>
          </w:tcPr>
          <w:p w:rsidR="00981833" w:rsidRDefault="00981833">
            <w:pPr>
              <w:pStyle w:val="List"/>
            </w:pPr>
          </w:p>
        </w:tc>
      </w:tr>
      <w:tr w:rsidR="00981833">
        <w:trPr>
          <w:jc w:val="center"/>
        </w:trPr>
        <w:tc>
          <w:tcPr>
            <w:tcW w:w="1857" w:type="dxa"/>
          </w:tcPr>
          <w:p w:rsidR="00981833" w:rsidRDefault="00981833">
            <w:pPr>
              <w:pStyle w:val="List"/>
            </w:pPr>
            <w:r>
              <w:t>*State</w:t>
            </w:r>
          </w:p>
        </w:tc>
        <w:tc>
          <w:tcPr>
            <w:tcW w:w="876" w:type="dxa"/>
          </w:tcPr>
          <w:p w:rsidR="00981833" w:rsidRDefault="00981833">
            <w:pPr>
              <w:pStyle w:val="List"/>
            </w:pPr>
            <w:r>
              <w:t xml:space="preserve"> 100</w:t>
            </w:r>
          </w:p>
        </w:tc>
        <w:tc>
          <w:tcPr>
            <w:tcW w:w="1464" w:type="dxa"/>
          </w:tcPr>
          <w:p w:rsidR="00981833" w:rsidRDefault="00981833">
            <w:pPr>
              <w:pStyle w:val="List"/>
            </w:pPr>
            <w:r>
              <w:t>50</w:t>
            </w:r>
          </w:p>
        </w:tc>
        <w:tc>
          <w:tcPr>
            <w:tcW w:w="1028" w:type="dxa"/>
          </w:tcPr>
          <w:p w:rsidR="00981833" w:rsidRDefault="00981833">
            <w:pPr>
              <w:pStyle w:val="List"/>
            </w:pPr>
          </w:p>
        </w:tc>
        <w:tc>
          <w:tcPr>
            <w:tcW w:w="776" w:type="dxa"/>
          </w:tcPr>
          <w:p w:rsidR="00981833" w:rsidRDefault="00981833">
            <w:pPr>
              <w:pStyle w:val="List"/>
            </w:pPr>
          </w:p>
        </w:tc>
      </w:tr>
      <w:tr w:rsidR="00981833">
        <w:trPr>
          <w:jc w:val="center"/>
        </w:trPr>
        <w:tc>
          <w:tcPr>
            <w:tcW w:w="1857" w:type="dxa"/>
          </w:tcPr>
          <w:p w:rsidR="00981833" w:rsidRDefault="00981833">
            <w:pPr>
              <w:pStyle w:val="List"/>
            </w:pPr>
            <w:r>
              <w:t>National</w:t>
            </w:r>
          </w:p>
        </w:tc>
        <w:tc>
          <w:tcPr>
            <w:tcW w:w="876" w:type="dxa"/>
          </w:tcPr>
          <w:p w:rsidR="00981833" w:rsidRDefault="00981833">
            <w:pPr>
              <w:pStyle w:val="List"/>
            </w:pPr>
            <w:r>
              <w:t xml:space="preserve"> 150</w:t>
            </w:r>
          </w:p>
        </w:tc>
        <w:tc>
          <w:tcPr>
            <w:tcW w:w="1464" w:type="dxa"/>
          </w:tcPr>
          <w:p w:rsidR="00981833" w:rsidRDefault="00981833">
            <w:pPr>
              <w:pStyle w:val="List"/>
            </w:pPr>
            <w:r>
              <w:t>75</w:t>
            </w:r>
          </w:p>
        </w:tc>
        <w:tc>
          <w:tcPr>
            <w:tcW w:w="1028" w:type="dxa"/>
          </w:tcPr>
          <w:p w:rsidR="00981833" w:rsidRDefault="00981833">
            <w:pPr>
              <w:pStyle w:val="List"/>
            </w:pPr>
          </w:p>
        </w:tc>
        <w:tc>
          <w:tcPr>
            <w:tcW w:w="776" w:type="dxa"/>
          </w:tcPr>
          <w:p w:rsidR="00981833" w:rsidRDefault="00981833">
            <w:pPr>
              <w:pStyle w:val="List"/>
            </w:pPr>
          </w:p>
        </w:tc>
      </w:tr>
      <w:tr w:rsidR="00981833">
        <w:trPr>
          <w:jc w:val="center"/>
        </w:trPr>
        <w:tc>
          <w:tcPr>
            <w:tcW w:w="1857" w:type="dxa"/>
          </w:tcPr>
          <w:p w:rsidR="00981833" w:rsidRDefault="00981833">
            <w:pPr>
              <w:pStyle w:val="List"/>
            </w:pPr>
            <w:r>
              <w:t>*National</w:t>
            </w:r>
          </w:p>
        </w:tc>
        <w:tc>
          <w:tcPr>
            <w:tcW w:w="876" w:type="dxa"/>
          </w:tcPr>
          <w:p w:rsidR="00981833" w:rsidRDefault="00981833">
            <w:pPr>
              <w:pStyle w:val="List"/>
            </w:pPr>
            <w:r>
              <w:t xml:space="preserve"> 200</w:t>
            </w:r>
          </w:p>
        </w:tc>
        <w:tc>
          <w:tcPr>
            <w:tcW w:w="1464" w:type="dxa"/>
          </w:tcPr>
          <w:p w:rsidR="00981833" w:rsidRDefault="00981833">
            <w:pPr>
              <w:pStyle w:val="List"/>
            </w:pPr>
            <w:r>
              <w:t>100</w:t>
            </w:r>
          </w:p>
        </w:tc>
        <w:tc>
          <w:tcPr>
            <w:tcW w:w="1028" w:type="dxa"/>
          </w:tcPr>
          <w:p w:rsidR="00981833" w:rsidRDefault="00981833">
            <w:pPr>
              <w:pStyle w:val="List"/>
            </w:pPr>
          </w:p>
        </w:tc>
        <w:tc>
          <w:tcPr>
            <w:tcW w:w="776" w:type="dxa"/>
          </w:tcPr>
          <w:p w:rsidR="00981833" w:rsidRDefault="00981833">
            <w:pPr>
              <w:pStyle w:val="List"/>
            </w:pPr>
          </w:p>
        </w:tc>
      </w:tr>
      <w:tr w:rsidR="00981833">
        <w:trPr>
          <w:jc w:val="center"/>
        </w:trPr>
        <w:tc>
          <w:tcPr>
            <w:tcW w:w="1857" w:type="dxa"/>
          </w:tcPr>
          <w:p w:rsidR="00981833" w:rsidRDefault="00981833">
            <w:pPr>
              <w:pStyle w:val="List"/>
            </w:pPr>
            <w:r>
              <w:t>**National</w:t>
            </w:r>
          </w:p>
        </w:tc>
        <w:tc>
          <w:tcPr>
            <w:tcW w:w="876" w:type="dxa"/>
          </w:tcPr>
          <w:p w:rsidR="00981833" w:rsidRDefault="00981833">
            <w:pPr>
              <w:pStyle w:val="List"/>
            </w:pPr>
            <w:r>
              <w:t xml:space="preserve"> 300</w:t>
            </w:r>
          </w:p>
        </w:tc>
        <w:tc>
          <w:tcPr>
            <w:tcW w:w="1464" w:type="dxa"/>
          </w:tcPr>
          <w:p w:rsidR="00981833" w:rsidRDefault="00981833">
            <w:pPr>
              <w:pStyle w:val="List"/>
            </w:pPr>
            <w:r>
              <w:t>150</w:t>
            </w:r>
          </w:p>
        </w:tc>
        <w:tc>
          <w:tcPr>
            <w:tcW w:w="1028" w:type="dxa"/>
          </w:tcPr>
          <w:p w:rsidR="00981833" w:rsidRDefault="00981833">
            <w:pPr>
              <w:pStyle w:val="List"/>
            </w:pPr>
          </w:p>
        </w:tc>
        <w:tc>
          <w:tcPr>
            <w:tcW w:w="776" w:type="dxa"/>
          </w:tcPr>
          <w:p w:rsidR="00981833" w:rsidRDefault="00981833">
            <w:pPr>
              <w:pStyle w:val="List"/>
            </w:pPr>
          </w:p>
        </w:tc>
      </w:tr>
      <w:tr w:rsidR="00981833">
        <w:trPr>
          <w:jc w:val="center"/>
        </w:trPr>
        <w:tc>
          <w:tcPr>
            <w:tcW w:w="1857" w:type="dxa"/>
          </w:tcPr>
          <w:p w:rsidR="00981833" w:rsidRDefault="00981833">
            <w:pPr>
              <w:pStyle w:val="List"/>
            </w:pPr>
            <w:r>
              <w:t>Life</w:t>
            </w:r>
          </w:p>
        </w:tc>
        <w:tc>
          <w:tcPr>
            <w:tcW w:w="876" w:type="dxa"/>
          </w:tcPr>
          <w:p w:rsidR="00981833" w:rsidRDefault="00981833">
            <w:pPr>
              <w:pStyle w:val="List"/>
            </w:pPr>
            <w:r>
              <w:t xml:space="preserve"> 300</w:t>
            </w:r>
          </w:p>
        </w:tc>
        <w:tc>
          <w:tcPr>
            <w:tcW w:w="1464" w:type="dxa"/>
          </w:tcPr>
          <w:p w:rsidR="00981833" w:rsidRDefault="00981833">
            <w:pPr>
              <w:pStyle w:val="List"/>
            </w:pPr>
            <w:r>
              <w:t>180</w:t>
            </w:r>
          </w:p>
        </w:tc>
        <w:tc>
          <w:tcPr>
            <w:tcW w:w="1028" w:type="dxa"/>
          </w:tcPr>
          <w:p w:rsidR="00981833" w:rsidRDefault="00981833">
            <w:pPr>
              <w:pStyle w:val="List"/>
            </w:pPr>
            <w:r>
              <w:t>30</w:t>
            </w:r>
          </w:p>
        </w:tc>
        <w:tc>
          <w:tcPr>
            <w:tcW w:w="776" w:type="dxa"/>
          </w:tcPr>
          <w:p w:rsidR="00981833" w:rsidRDefault="00981833">
            <w:pPr>
              <w:pStyle w:val="List"/>
            </w:pPr>
            <w:r>
              <w:t xml:space="preserve"> (1)</w:t>
            </w:r>
          </w:p>
        </w:tc>
      </w:tr>
      <w:tr w:rsidR="00981833">
        <w:trPr>
          <w:jc w:val="center"/>
        </w:trPr>
        <w:tc>
          <w:tcPr>
            <w:tcW w:w="1857" w:type="dxa"/>
          </w:tcPr>
          <w:p w:rsidR="00981833" w:rsidRDefault="00981833">
            <w:pPr>
              <w:pStyle w:val="List"/>
            </w:pPr>
            <w:r>
              <w:t>Bronze Life</w:t>
            </w:r>
          </w:p>
        </w:tc>
        <w:tc>
          <w:tcPr>
            <w:tcW w:w="876" w:type="dxa"/>
          </w:tcPr>
          <w:p w:rsidR="00981833" w:rsidRDefault="00981833">
            <w:pPr>
              <w:pStyle w:val="List"/>
            </w:pPr>
            <w:r>
              <w:t xml:space="preserve"> 400</w:t>
            </w:r>
          </w:p>
        </w:tc>
        <w:tc>
          <w:tcPr>
            <w:tcW w:w="1464" w:type="dxa"/>
          </w:tcPr>
          <w:p w:rsidR="00981833" w:rsidRDefault="00981833">
            <w:pPr>
              <w:pStyle w:val="List"/>
            </w:pPr>
            <w:r>
              <w:t>240</w:t>
            </w:r>
          </w:p>
        </w:tc>
        <w:tc>
          <w:tcPr>
            <w:tcW w:w="1028" w:type="dxa"/>
          </w:tcPr>
          <w:p w:rsidR="00981833" w:rsidRDefault="00981833">
            <w:pPr>
              <w:pStyle w:val="List"/>
            </w:pPr>
            <w:r>
              <w:t>40</w:t>
            </w:r>
          </w:p>
        </w:tc>
        <w:tc>
          <w:tcPr>
            <w:tcW w:w="776" w:type="dxa"/>
          </w:tcPr>
          <w:p w:rsidR="00981833" w:rsidRDefault="00981833">
            <w:pPr>
              <w:pStyle w:val="List"/>
            </w:pPr>
            <w:r>
              <w:t xml:space="preserve"> (1)</w:t>
            </w:r>
          </w:p>
        </w:tc>
      </w:tr>
      <w:tr w:rsidR="00981833">
        <w:trPr>
          <w:jc w:val="center"/>
        </w:trPr>
        <w:tc>
          <w:tcPr>
            <w:tcW w:w="1857" w:type="dxa"/>
          </w:tcPr>
          <w:p w:rsidR="00981833" w:rsidRDefault="00981833">
            <w:pPr>
              <w:pStyle w:val="List"/>
            </w:pPr>
            <w:r>
              <w:t>Silver  Life</w:t>
            </w:r>
          </w:p>
        </w:tc>
        <w:tc>
          <w:tcPr>
            <w:tcW w:w="876" w:type="dxa"/>
          </w:tcPr>
          <w:p w:rsidR="00981833" w:rsidRDefault="00981833">
            <w:pPr>
              <w:pStyle w:val="List"/>
            </w:pPr>
            <w:r>
              <w:t xml:space="preserve"> 500</w:t>
            </w:r>
          </w:p>
        </w:tc>
        <w:tc>
          <w:tcPr>
            <w:tcW w:w="1464" w:type="dxa"/>
          </w:tcPr>
          <w:p w:rsidR="00981833" w:rsidRDefault="00981833">
            <w:pPr>
              <w:pStyle w:val="List"/>
            </w:pPr>
            <w:r>
              <w:t>300</w:t>
            </w:r>
          </w:p>
        </w:tc>
        <w:tc>
          <w:tcPr>
            <w:tcW w:w="1028" w:type="dxa"/>
          </w:tcPr>
          <w:p w:rsidR="00981833" w:rsidRDefault="00981833">
            <w:pPr>
              <w:pStyle w:val="List"/>
            </w:pPr>
            <w:r>
              <w:t>50</w:t>
            </w:r>
          </w:p>
        </w:tc>
        <w:tc>
          <w:tcPr>
            <w:tcW w:w="776" w:type="dxa"/>
          </w:tcPr>
          <w:p w:rsidR="00981833" w:rsidRDefault="00981833">
            <w:pPr>
              <w:pStyle w:val="List"/>
            </w:pPr>
            <w:r>
              <w:t xml:space="preserve"> (1)</w:t>
            </w:r>
          </w:p>
        </w:tc>
      </w:tr>
      <w:tr w:rsidR="00981833">
        <w:trPr>
          <w:jc w:val="center"/>
        </w:trPr>
        <w:tc>
          <w:tcPr>
            <w:tcW w:w="1857" w:type="dxa"/>
          </w:tcPr>
          <w:p w:rsidR="00981833" w:rsidRDefault="00981833">
            <w:pPr>
              <w:pStyle w:val="List"/>
            </w:pPr>
            <w:r>
              <w:t>Gold Life</w:t>
            </w:r>
          </w:p>
        </w:tc>
        <w:tc>
          <w:tcPr>
            <w:tcW w:w="876" w:type="dxa"/>
          </w:tcPr>
          <w:p w:rsidR="00981833" w:rsidRDefault="00981833">
            <w:pPr>
              <w:pStyle w:val="List"/>
            </w:pPr>
            <w:r>
              <w:t xml:space="preserve"> 750</w:t>
            </w:r>
          </w:p>
        </w:tc>
        <w:tc>
          <w:tcPr>
            <w:tcW w:w="1464" w:type="dxa"/>
          </w:tcPr>
          <w:p w:rsidR="00981833" w:rsidRDefault="00981833">
            <w:pPr>
              <w:pStyle w:val="List"/>
            </w:pPr>
            <w:r>
              <w:t>450</w:t>
            </w:r>
          </w:p>
        </w:tc>
        <w:tc>
          <w:tcPr>
            <w:tcW w:w="1028" w:type="dxa"/>
          </w:tcPr>
          <w:p w:rsidR="00981833" w:rsidRDefault="00981833">
            <w:pPr>
              <w:pStyle w:val="List"/>
            </w:pPr>
            <w:r>
              <w:t>75</w:t>
            </w:r>
          </w:p>
        </w:tc>
        <w:tc>
          <w:tcPr>
            <w:tcW w:w="776" w:type="dxa"/>
          </w:tcPr>
          <w:p w:rsidR="00981833" w:rsidRDefault="00981833">
            <w:pPr>
              <w:pStyle w:val="List"/>
            </w:pPr>
            <w:r>
              <w:t xml:space="preserve"> (1)</w:t>
            </w:r>
          </w:p>
        </w:tc>
      </w:tr>
      <w:tr w:rsidR="00981833">
        <w:trPr>
          <w:jc w:val="center"/>
        </w:trPr>
        <w:tc>
          <w:tcPr>
            <w:tcW w:w="1857" w:type="dxa"/>
          </w:tcPr>
          <w:p w:rsidR="00981833" w:rsidRDefault="00981833">
            <w:pPr>
              <w:pStyle w:val="List"/>
            </w:pPr>
            <w:r>
              <w:t>Grand</w:t>
            </w:r>
          </w:p>
        </w:tc>
        <w:tc>
          <w:tcPr>
            <w:tcW w:w="876" w:type="dxa"/>
          </w:tcPr>
          <w:p w:rsidR="00981833" w:rsidRDefault="00981833">
            <w:pPr>
              <w:pStyle w:val="List"/>
            </w:pPr>
            <w:r>
              <w:t xml:space="preserve"> 1000</w:t>
            </w:r>
          </w:p>
        </w:tc>
        <w:tc>
          <w:tcPr>
            <w:tcW w:w="1464" w:type="dxa"/>
          </w:tcPr>
          <w:p w:rsidR="00981833" w:rsidRDefault="00981833">
            <w:pPr>
              <w:pStyle w:val="List"/>
            </w:pPr>
            <w:r>
              <w:t>700</w:t>
            </w:r>
          </w:p>
        </w:tc>
        <w:tc>
          <w:tcPr>
            <w:tcW w:w="1028" w:type="dxa"/>
          </w:tcPr>
          <w:p w:rsidR="00981833" w:rsidRDefault="00981833">
            <w:pPr>
              <w:pStyle w:val="List"/>
            </w:pPr>
            <w:r>
              <w:t>200</w:t>
            </w:r>
          </w:p>
        </w:tc>
        <w:tc>
          <w:tcPr>
            <w:tcW w:w="776" w:type="dxa"/>
          </w:tcPr>
          <w:p w:rsidR="00981833" w:rsidRDefault="00981833">
            <w:pPr>
              <w:pStyle w:val="List"/>
            </w:pPr>
            <w:r>
              <w:t xml:space="preserve"> (2)</w:t>
            </w:r>
          </w:p>
        </w:tc>
      </w:tr>
      <w:tr w:rsidR="00981833">
        <w:trPr>
          <w:jc w:val="center"/>
        </w:trPr>
        <w:tc>
          <w:tcPr>
            <w:tcW w:w="1857" w:type="dxa"/>
          </w:tcPr>
          <w:p w:rsidR="00981833" w:rsidRDefault="00981833">
            <w:pPr>
              <w:pStyle w:val="List"/>
            </w:pPr>
            <w:r>
              <w:t>Silver Grand</w:t>
            </w:r>
          </w:p>
        </w:tc>
        <w:tc>
          <w:tcPr>
            <w:tcW w:w="876" w:type="dxa"/>
          </w:tcPr>
          <w:p w:rsidR="00981833" w:rsidRDefault="00981833">
            <w:pPr>
              <w:pStyle w:val="List"/>
            </w:pPr>
            <w:r>
              <w:t xml:space="preserve"> 2500</w:t>
            </w:r>
          </w:p>
        </w:tc>
        <w:tc>
          <w:tcPr>
            <w:tcW w:w="1464" w:type="dxa"/>
          </w:tcPr>
          <w:p w:rsidR="00981833" w:rsidRDefault="00981833">
            <w:pPr>
              <w:pStyle w:val="List"/>
            </w:pPr>
            <w:r>
              <w:t>1900</w:t>
            </w:r>
          </w:p>
        </w:tc>
        <w:tc>
          <w:tcPr>
            <w:tcW w:w="1028" w:type="dxa"/>
          </w:tcPr>
          <w:p w:rsidR="00981833" w:rsidRDefault="00981833">
            <w:pPr>
              <w:pStyle w:val="List"/>
            </w:pPr>
            <w:r>
              <w:t>600</w:t>
            </w:r>
          </w:p>
        </w:tc>
        <w:tc>
          <w:tcPr>
            <w:tcW w:w="776" w:type="dxa"/>
          </w:tcPr>
          <w:p w:rsidR="00981833" w:rsidRDefault="00981833">
            <w:pPr>
              <w:pStyle w:val="List"/>
            </w:pPr>
            <w:r>
              <w:t xml:space="preserve"> (2)</w:t>
            </w:r>
          </w:p>
        </w:tc>
      </w:tr>
      <w:tr w:rsidR="00981833">
        <w:trPr>
          <w:jc w:val="center"/>
        </w:trPr>
        <w:tc>
          <w:tcPr>
            <w:tcW w:w="1857" w:type="dxa"/>
          </w:tcPr>
          <w:p w:rsidR="00981833" w:rsidRDefault="00981833">
            <w:pPr>
              <w:pStyle w:val="List"/>
            </w:pPr>
            <w:r>
              <w:t>Gold  Grand</w:t>
            </w:r>
          </w:p>
        </w:tc>
        <w:tc>
          <w:tcPr>
            <w:tcW w:w="876" w:type="dxa"/>
          </w:tcPr>
          <w:p w:rsidR="00981833" w:rsidRDefault="00981833">
            <w:pPr>
              <w:pStyle w:val="List"/>
            </w:pPr>
            <w:r>
              <w:t xml:space="preserve"> 5000</w:t>
            </w:r>
          </w:p>
        </w:tc>
        <w:tc>
          <w:tcPr>
            <w:tcW w:w="1464" w:type="dxa"/>
          </w:tcPr>
          <w:p w:rsidR="00981833" w:rsidRDefault="00981833">
            <w:pPr>
              <w:pStyle w:val="List"/>
            </w:pPr>
            <w:r>
              <w:t>4000</w:t>
            </w:r>
          </w:p>
        </w:tc>
        <w:tc>
          <w:tcPr>
            <w:tcW w:w="1028" w:type="dxa"/>
          </w:tcPr>
          <w:p w:rsidR="00981833" w:rsidRDefault="00981833">
            <w:pPr>
              <w:pStyle w:val="List"/>
            </w:pPr>
            <w:r>
              <w:t>1400</w:t>
            </w:r>
          </w:p>
        </w:tc>
        <w:tc>
          <w:tcPr>
            <w:tcW w:w="776" w:type="dxa"/>
          </w:tcPr>
          <w:p w:rsidR="00981833" w:rsidRDefault="00981833">
            <w:pPr>
              <w:pStyle w:val="List"/>
            </w:pPr>
            <w:r>
              <w:t xml:space="preserve"> (2)</w:t>
            </w:r>
          </w:p>
        </w:tc>
      </w:tr>
      <w:tr w:rsidR="00981833">
        <w:trPr>
          <w:jc w:val="center"/>
        </w:trPr>
        <w:tc>
          <w:tcPr>
            <w:tcW w:w="1857" w:type="dxa"/>
          </w:tcPr>
          <w:p w:rsidR="00981833" w:rsidRDefault="00981833">
            <w:pPr>
              <w:pStyle w:val="List"/>
              <w:ind w:left="0" w:firstLine="0"/>
              <w:jc w:val="left"/>
            </w:pPr>
            <w:r>
              <w:t>Emerald Grand</w:t>
            </w:r>
          </w:p>
        </w:tc>
        <w:tc>
          <w:tcPr>
            <w:tcW w:w="876" w:type="dxa"/>
          </w:tcPr>
          <w:p w:rsidR="00981833" w:rsidRDefault="00981833">
            <w:pPr>
              <w:pStyle w:val="List"/>
            </w:pPr>
            <w:r>
              <w:t>10000</w:t>
            </w:r>
          </w:p>
        </w:tc>
        <w:tc>
          <w:tcPr>
            <w:tcW w:w="1464" w:type="dxa"/>
          </w:tcPr>
          <w:p w:rsidR="00981833" w:rsidRDefault="00981833">
            <w:pPr>
              <w:pStyle w:val="List"/>
            </w:pPr>
            <w:r>
              <w:t>8500</w:t>
            </w:r>
          </w:p>
        </w:tc>
        <w:tc>
          <w:tcPr>
            <w:tcW w:w="1028" w:type="dxa"/>
          </w:tcPr>
          <w:p w:rsidR="00981833" w:rsidRDefault="00981833">
            <w:pPr>
              <w:pStyle w:val="List"/>
            </w:pPr>
            <w:r>
              <w:t>3000</w:t>
            </w:r>
          </w:p>
        </w:tc>
        <w:tc>
          <w:tcPr>
            <w:tcW w:w="776" w:type="dxa"/>
          </w:tcPr>
          <w:p w:rsidR="00981833" w:rsidRDefault="00981833">
            <w:pPr>
              <w:pStyle w:val="List"/>
            </w:pPr>
            <w:r>
              <w:t>(2)</w:t>
            </w:r>
          </w:p>
        </w:tc>
      </w:tr>
      <w:tr w:rsidR="00981833">
        <w:trPr>
          <w:jc w:val="center"/>
        </w:trPr>
        <w:tc>
          <w:tcPr>
            <w:tcW w:w="1857" w:type="dxa"/>
          </w:tcPr>
          <w:p w:rsidR="00981833" w:rsidRDefault="00981833">
            <w:pPr>
              <w:pStyle w:val="List"/>
            </w:pPr>
            <w:r>
              <w:t>Diamond Grand</w:t>
            </w:r>
          </w:p>
        </w:tc>
        <w:tc>
          <w:tcPr>
            <w:tcW w:w="876" w:type="dxa"/>
          </w:tcPr>
          <w:p w:rsidR="00981833" w:rsidRDefault="00981833">
            <w:pPr>
              <w:pStyle w:val="List"/>
            </w:pPr>
            <w:r>
              <w:t>15000</w:t>
            </w:r>
          </w:p>
        </w:tc>
        <w:tc>
          <w:tcPr>
            <w:tcW w:w="1464" w:type="dxa"/>
          </w:tcPr>
          <w:p w:rsidR="00981833" w:rsidRDefault="00981833">
            <w:pPr>
              <w:pStyle w:val="List"/>
            </w:pPr>
            <w:r>
              <w:t>13000</w:t>
            </w:r>
          </w:p>
        </w:tc>
        <w:tc>
          <w:tcPr>
            <w:tcW w:w="1028" w:type="dxa"/>
          </w:tcPr>
          <w:p w:rsidR="00981833" w:rsidRDefault="00981833">
            <w:pPr>
              <w:pStyle w:val="List"/>
            </w:pPr>
            <w:r>
              <w:t>5000</w:t>
            </w:r>
          </w:p>
        </w:tc>
        <w:tc>
          <w:tcPr>
            <w:tcW w:w="776" w:type="dxa"/>
          </w:tcPr>
          <w:p w:rsidR="00981833" w:rsidRDefault="00981833">
            <w:pPr>
              <w:pStyle w:val="List"/>
            </w:pPr>
            <w:r>
              <w:t>(2)</w:t>
            </w:r>
          </w:p>
        </w:tc>
      </w:tr>
    </w:tbl>
    <w:p w:rsidR="00981833" w:rsidRDefault="00981833"/>
    <w:p w:rsidR="00981833" w:rsidRDefault="00981833" w:rsidP="00860311">
      <w:pPr>
        <w:pStyle w:val="List5"/>
      </w:pPr>
      <w:r>
        <w:t xml:space="preserve">(1) The minimum gold point requirement, and the minimum red and gold point total requirement, will be reduced by 20% of the red points earned prior to 1982 (the year of introduction of gold points). </w:t>
      </w:r>
    </w:p>
    <w:p w:rsidR="00981833" w:rsidRDefault="00981833" w:rsidP="00860311">
      <w:pPr>
        <w:pStyle w:val="List5"/>
      </w:pPr>
      <w:r>
        <w:t>(2) The minimum gold point requirement, and the minimum red and gold point total requirement, will be reduced by 40% of all red points earned prior to 1982.As an example, a player being assessed for the various Life Master rankings (with 175 red points earned prior to 1982) will need 35 mp fewer than the shown red and gold point total, and 35 mp fewer than the shown gold point total. The reduction in these requirements increases for the Grand Master rankings from 35mp to 70 mp. These pre-1982 allowances cannot be used towards player total requirements.</w:t>
      </w:r>
    </w:p>
    <w:p w:rsidR="00981833" w:rsidRDefault="00981833" w:rsidP="00A93370">
      <w:pPr>
        <w:pStyle w:val="Heading1"/>
      </w:pPr>
      <w:r>
        <w:br w:type="page"/>
      </w:r>
      <w:bookmarkStart w:id="48" w:name="_Toc435786856"/>
      <w:bookmarkStart w:id="49" w:name="_Toc473464336"/>
      <w:r>
        <w:lastRenderedPageBreak/>
        <w:t>2</w:t>
      </w:r>
      <w:r>
        <w:tab/>
        <w:t>GRADES OF CLUB TOURNAMENTS</w:t>
      </w:r>
      <w:bookmarkEnd w:id="48"/>
      <w:bookmarkEnd w:id="49"/>
    </w:p>
    <w:p w:rsidR="00981833" w:rsidRDefault="00981833" w:rsidP="0093636D">
      <w:pPr>
        <w:pStyle w:val="Heading3"/>
      </w:pPr>
      <w:bookmarkStart w:id="50" w:name="_Toc435786857"/>
      <w:bookmarkStart w:id="51" w:name="_Toc473464337"/>
      <w:r>
        <w:t>2.1</w:t>
      </w:r>
      <w:r>
        <w:tab/>
        <w:t xml:space="preserve">GRADE E - Green </w:t>
      </w:r>
      <w:r>
        <w:sym w:font="Symbol" w:char="F0A7"/>
      </w:r>
      <w:bookmarkEnd w:id="50"/>
      <w:bookmarkEnd w:id="51"/>
      <w:r>
        <w:t xml:space="preserve"> </w:t>
      </w:r>
    </w:p>
    <w:p w:rsidR="00981833" w:rsidRDefault="00981833" w:rsidP="00796772">
      <w:pPr>
        <w:pStyle w:val="BodyText"/>
      </w:pPr>
      <w:r>
        <w:t xml:space="preserve">This is the basic grade for all tournaments. Unless a tournament falls in another grade, it must be masterpointed at this level. Grade E masterpoint awards are green in colour. </w:t>
      </w:r>
    </w:p>
    <w:p w:rsidR="00981833" w:rsidRDefault="00981833">
      <w:pPr>
        <w:pStyle w:val="BodyTextIndent"/>
      </w:pPr>
      <w:r>
        <w:rPr>
          <w:b/>
        </w:rPr>
        <w:t>Teams</w:t>
      </w:r>
      <w:r>
        <w:t>: weight - 1.0; awards – use clause 4.2.</w:t>
      </w:r>
      <w:r w:rsidR="008F3CAD">
        <w:t>3</w:t>
      </w:r>
      <w:r>
        <w:t xml:space="preserve"> (or the values in Table 2A for matches of less than </w:t>
      </w:r>
      <w:r w:rsidR="000776E0">
        <w:t>5</w:t>
      </w:r>
      <w:r>
        <w:t xml:space="preserve"> boards) and Table 3A for multi-session events.</w:t>
      </w:r>
    </w:p>
    <w:p w:rsidR="00981833" w:rsidRDefault="00981833">
      <w:pPr>
        <w:pStyle w:val="BodyTextIndent"/>
      </w:pPr>
      <w:r>
        <w:rPr>
          <w:b/>
        </w:rPr>
        <w:t>Pairs</w:t>
      </w:r>
      <w:r>
        <w:t>: weight - 1.5 - use Tables 1B, 2B and 3B.</w:t>
      </w:r>
    </w:p>
    <w:p w:rsidR="00981833" w:rsidRDefault="00F3778B" w:rsidP="0093636D">
      <w:pPr>
        <w:pStyle w:val="Heading3"/>
      </w:pPr>
      <w:bookmarkStart w:id="52" w:name="_Toc435786858"/>
      <w:bookmarkStart w:id="53" w:name="_Toc473464338"/>
      <w:r>
        <w:t>2.2</w:t>
      </w:r>
      <w:r>
        <w:tab/>
      </w:r>
      <w:r w:rsidR="00981833">
        <w:t xml:space="preserve">GRADE F - Green and Blue </w:t>
      </w:r>
      <w:r w:rsidR="00981833">
        <w:sym w:font="Symbol" w:char="F0A7"/>
      </w:r>
      <w:bookmarkEnd w:id="52"/>
      <w:bookmarkEnd w:id="53"/>
      <w:r w:rsidR="00981833">
        <w:t xml:space="preserve"> </w:t>
      </w:r>
    </w:p>
    <w:p w:rsidR="00836729" w:rsidRDefault="00836729" w:rsidP="00796772">
      <w:pPr>
        <w:pStyle w:val="BodyText"/>
      </w:pPr>
      <w:r>
        <w:t>This grade applies to supervised play sessions. Registered players may receive green points at half of the Grade E rate, while any awards earned by unregistered players in these events can be accumulated as blue points until a total of 2.00 points has been reached. Participating clubs should keep their own records of these blue points and should, at the end of the period in which a player becomes registered, transfer such points to the Masterpoint Centre as green points</w:t>
      </w:r>
    </w:p>
    <w:p w:rsidR="00981833" w:rsidRDefault="00981833">
      <w:pPr>
        <w:pStyle w:val="BodyTextIndent"/>
      </w:pPr>
      <w:r>
        <w:rPr>
          <w:b/>
        </w:rPr>
        <w:t>Teams</w:t>
      </w:r>
      <w:r>
        <w:t>: weight - 0.5; awards – use clause 4.2.</w:t>
      </w:r>
      <w:r w:rsidR="008F3CAD">
        <w:t>3</w:t>
      </w:r>
      <w:r>
        <w:t xml:space="preserve"> (or the values in Table 2A for matches of less than </w:t>
      </w:r>
      <w:r w:rsidR="000776E0">
        <w:t>5</w:t>
      </w:r>
      <w:r>
        <w:t xml:space="preserve"> boards) and half the values in Table 3A for multi-session events.</w:t>
      </w:r>
    </w:p>
    <w:p w:rsidR="00981833" w:rsidRDefault="00981833">
      <w:pPr>
        <w:pStyle w:val="BodyTextIndent"/>
      </w:pPr>
      <w:r>
        <w:rPr>
          <w:b/>
        </w:rPr>
        <w:t>Pairs</w:t>
      </w:r>
      <w:r>
        <w:t>: weight – 0.75; awards – use half the values in Tables 1B, 2B and 3B.</w:t>
      </w:r>
    </w:p>
    <w:p w:rsidR="00981833" w:rsidRDefault="00981833" w:rsidP="0093636D">
      <w:pPr>
        <w:pStyle w:val="Heading3"/>
      </w:pPr>
      <w:bookmarkStart w:id="54" w:name="_Toc435786859"/>
      <w:bookmarkStart w:id="55" w:name="_Toc473464339"/>
      <w:r>
        <w:t>2.3</w:t>
      </w:r>
      <w:r>
        <w:tab/>
        <w:t xml:space="preserve">GRADE D - Green </w:t>
      </w:r>
      <w:r>
        <w:sym w:font="Symbol" w:char="F0A7"/>
      </w:r>
      <w:bookmarkEnd w:id="54"/>
      <w:bookmarkEnd w:id="55"/>
      <w:r>
        <w:t xml:space="preserve"> </w:t>
      </w:r>
    </w:p>
    <w:p w:rsidR="00981833" w:rsidRDefault="00981833" w:rsidP="00796772">
      <w:pPr>
        <w:pStyle w:val="BodyText"/>
      </w:pPr>
      <w:r>
        <w:t>This grade is for Club Championships. Every participating club may run up to 6 Grade D Championships each year. They should be chosen from Open Pairs - Open Teams - Masters Pairs and the events listed in clause 6.2.2 (excluding selection events). The duration of these championships shall be not less than 2 sessions and no more than 10 sessions.</w:t>
      </w:r>
    </w:p>
    <w:p w:rsidR="00981833" w:rsidRDefault="00981833" w:rsidP="00796772">
      <w:pPr>
        <w:pStyle w:val="BodyText"/>
      </w:pPr>
      <w:r>
        <w:t>NOTE: Club Championships may also be run at Grade B4c level (See clause 2.6.).</w:t>
      </w:r>
    </w:p>
    <w:p w:rsidR="00981833" w:rsidRDefault="00981833">
      <w:pPr>
        <w:pStyle w:val="BodyTextIndent"/>
      </w:pPr>
      <w:r>
        <w:rPr>
          <w:b/>
        </w:rPr>
        <w:t>Teams</w:t>
      </w:r>
      <w:r>
        <w:t xml:space="preserve">: weight - 1.5; awards – use </w:t>
      </w:r>
      <w:r w:rsidR="008F3CAD">
        <w:t>clause 4.2.3</w:t>
      </w:r>
      <w:r>
        <w:t xml:space="preserve"> (or the values in Tables 1B and 2B for matches of less than </w:t>
      </w:r>
      <w:r w:rsidR="000776E0">
        <w:t>5</w:t>
      </w:r>
      <w:r>
        <w:t xml:space="preserve"> boards) and the values in Table 3B for multi-session events.</w:t>
      </w:r>
    </w:p>
    <w:p w:rsidR="00981833" w:rsidRDefault="00981833">
      <w:pPr>
        <w:pStyle w:val="BodyTextIndent"/>
      </w:pPr>
      <w:r>
        <w:rPr>
          <w:b/>
        </w:rPr>
        <w:t>Pairs</w:t>
      </w:r>
      <w:r>
        <w:t>: weight – 2; awards – use twice the values in Tables 1A, 2A and 3A.</w:t>
      </w:r>
    </w:p>
    <w:p w:rsidR="00981833" w:rsidRDefault="00981833" w:rsidP="0093636D">
      <w:pPr>
        <w:pStyle w:val="Heading3"/>
      </w:pPr>
      <w:bookmarkStart w:id="56" w:name="_Toc435786860"/>
      <w:bookmarkStart w:id="57" w:name="_Toc473464340"/>
      <w:r>
        <w:t>2.4</w:t>
      </w:r>
      <w:r>
        <w:tab/>
        <w:t xml:space="preserve">GRADE C - Green </w:t>
      </w:r>
      <w:r>
        <w:sym w:font="Symbol" w:char="F0A7"/>
      </w:r>
      <w:bookmarkEnd w:id="56"/>
      <w:bookmarkEnd w:id="57"/>
    </w:p>
    <w:p w:rsidR="00981833" w:rsidRDefault="00981833" w:rsidP="00796772">
      <w:pPr>
        <w:pStyle w:val="BodyText"/>
      </w:pPr>
      <w:r>
        <w:t xml:space="preserve">This grade is for Regional Championships. State Associations are responsible for dividing the state into regions. Clubs within these regions are entitled (in consultation with the State Association) to organize jointly the following Regional Championships every year: </w:t>
      </w:r>
    </w:p>
    <w:p w:rsidR="00981833" w:rsidRDefault="00981833" w:rsidP="00796772">
      <w:pPr>
        <w:pStyle w:val="BodyText"/>
      </w:pPr>
      <w:r>
        <w:t>Open Pairs - Open Teams - Master Pairs</w:t>
      </w:r>
    </w:p>
    <w:p w:rsidR="00981833" w:rsidRDefault="00981833">
      <w:pPr>
        <w:pStyle w:val="BodyTextIndent"/>
      </w:pPr>
      <w:r>
        <w:rPr>
          <w:b/>
        </w:rPr>
        <w:t>Teams</w:t>
      </w:r>
      <w:r>
        <w:t xml:space="preserve">: weight – 2.0; awards – use </w:t>
      </w:r>
      <w:r w:rsidR="008F3CAD">
        <w:t>clause 4.2.3</w:t>
      </w:r>
      <w:r>
        <w:t xml:space="preserve"> (or twice the values in Tables 1A and 2A for matches of less than </w:t>
      </w:r>
      <w:r w:rsidR="000776E0">
        <w:t>5</w:t>
      </w:r>
      <w:r>
        <w:t xml:space="preserve"> boards) and twice the values in Table 3A for multi-session events.</w:t>
      </w:r>
    </w:p>
    <w:p w:rsidR="00981833" w:rsidRDefault="00981833">
      <w:pPr>
        <w:pStyle w:val="BodyTextIndent"/>
      </w:pPr>
      <w:r>
        <w:rPr>
          <w:b/>
        </w:rPr>
        <w:t>Pairs</w:t>
      </w:r>
      <w:r>
        <w:t>: weight – 2.5; awards – use the values in Tables 1C, 2C and 3C.</w:t>
      </w:r>
    </w:p>
    <w:p w:rsidR="00981833" w:rsidRDefault="00981833" w:rsidP="00796772">
      <w:pPr>
        <w:pStyle w:val="BodyText"/>
      </w:pPr>
      <w:r>
        <w:t>Allocation of masterpoints should be made under the supervision of the State Masterpoint Secretary.</w:t>
      </w:r>
    </w:p>
    <w:p w:rsidR="00981833" w:rsidRDefault="00981833" w:rsidP="0093636D">
      <w:pPr>
        <w:pStyle w:val="Heading3"/>
      </w:pPr>
      <w:bookmarkStart w:id="58" w:name="_Toc435786861"/>
      <w:bookmarkStart w:id="59" w:name="_Toc473464341"/>
      <w:r>
        <w:t xml:space="preserve">2.5 </w:t>
      </w:r>
      <w:r>
        <w:tab/>
        <w:t xml:space="preserve">GRAND NATIONAL OPEN TEAMS - Gold </w:t>
      </w:r>
      <w:r>
        <w:sym w:font="Symbol" w:char="F0A7"/>
      </w:r>
      <w:bookmarkEnd w:id="58"/>
      <w:bookmarkEnd w:id="59"/>
    </w:p>
    <w:p w:rsidR="00981833" w:rsidRDefault="00981833" w:rsidP="00796772">
      <w:pPr>
        <w:pStyle w:val="BodyText"/>
      </w:pPr>
      <w:r>
        <w:t>Clubs may run qualifying rounds of this national event. Clause 7.5.7 applies</w:t>
      </w:r>
    </w:p>
    <w:p w:rsidR="00981833" w:rsidRDefault="00981833" w:rsidP="0093636D">
      <w:pPr>
        <w:pStyle w:val="Heading3"/>
      </w:pPr>
      <w:r>
        <w:br w:type="page"/>
      </w:r>
      <w:bookmarkStart w:id="60" w:name="_Toc435786862"/>
      <w:bookmarkStart w:id="61" w:name="_Toc473464342"/>
      <w:r>
        <w:lastRenderedPageBreak/>
        <w:t xml:space="preserve">2.6      </w:t>
      </w:r>
      <w:r w:rsidR="005F5633">
        <w:tab/>
      </w:r>
      <w:r>
        <w:t xml:space="preserve">GRADE </w:t>
      </w:r>
      <w:proofErr w:type="gramStart"/>
      <w:r>
        <w:t>B4c  -</w:t>
      </w:r>
      <w:proofErr w:type="gramEnd"/>
      <w:r>
        <w:t xml:space="preserve"> Red </w:t>
      </w:r>
      <w:r>
        <w:sym w:font="Symbol" w:char="F0A7"/>
      </w:r>
      <w:bookmarkEnd w:id="60"/>
      <w:bookmarkEnd w:id="61"/>
    </w:p>
    <w:p w:rsidR="00960137" w:rsidRDefault="00960137" w:rsidP="00960137">
      <w:pPr>
        <w:pStyle w:val="BodyText"/>
      </w:pPr>
      <w:r>
        <w:t xml:space="preserve">This grade is for special club sessions/events. Grade B4c events which should ordinarily be conducted during the regular club sessions of play, and may only be advertised within the club. </w:t>
      </w:r>
    </w:p>
    <w:p w:rsidR="00960137" w:rsidRDefault="00960137" w:rsidP="00960137">
      <w:pPr>
        <w:pStyle w:val="BodyText"/>
      </w:pPr>
      <w:r>
        <w:t>Clubs can also conduct up to two Grade B4c sessions at other times, provided that</w:t>
      </w:r>
    </w:p>
    <w:p w:rsidR="00960137" w:rsidRDefault="00960137" w:rsidP="00960137">
      <w:pPr>
        <w:pStyle w:val="BodyText"/>
        <w:numPr>
          <w:ilvl w:val="0"/>
          <w:numId w:val="12"/>
        </w:numPr>
      </w:pPr>
      <w:r>
        <w:t>These must be single session competitions, and must not be advertised outside the clubrooms.</w:t>
      </w:r>
    </w:p>
    <w:p w:rsidR="00960137" w:rsidRDefault="00960137" w:rsidP="00960137">
      <w:pPr>
        <w:pStyle w:val="BodyText"/>
        <w:numPr>
          <w:ilvl w:val="0"/>
          <w:numId w:val="12"/>
        </w:numPr>
      </w:pPr>
      <w:r>
        <w:t>These sessions are to come from the respective club’s annual B4c session allocation.</w:t>
      </w:r>
    </w:p>
    <w:p w:rsidR="00960137" w:rsidRDefault="00960137" w:rsidP="00960137">
      <w:pPr>
        <w:pStyle w:val="BodyText"/>
        <w:numPr>
          <w:ilvl w:val="0"/>
          <w:numId w:val="12"/>
        </w:numPr>
      </w:pPr>
      <w:r>
        <w:t>To ensure that there are no clashes with nearby Congresses or ABF Championships, the prior approval of the respective State Masterpoint Secretary is required.</w:t>
      </w:r>
    </w:p>
    <w:p w:rsidR="00981833" w:rsidRDefault="00981833" w:rsidP="00796772">
      <w:pPr>
        <w:pStyle w:val="BodyText"/>
      </w:pPr>
      <w:r>
        <w:t>All clubs that are affiliated with the ABF at September 30</w:t>
      </w:r>
      <w:r>
        <w:rPr>
          <w:vertAlign w:val="superscript"/>
        </w:rPr>
        <w:t>th</w:t>
      </w:r>
      <w:r>
        <w:t xml:space="preserve"> and have not less than 40 sessions scheduled during the following calendar year (as confirmed by an entry in the Affiliated Bridge Clubs Directory) are entitled to run 6 sessions of club red point events, masterpointed at grade B4c level, during that calendar year. Additional entitlements are as follows:</w:t>
      </w:r>
    </w:p>
    <w:p w:rsidR="00981833" w:rsidRDefault="00981833">
      <w:pPr>
        <w:pStyle w:val="BodyTextIndent"/>
      </w:pPr>
      <w:r>
        <w:t>One session for the first 35 green masterpoints issued by the club in the twelve months to September 30</w:t>
      </w:r>
      <w:r>
        <w:rPr>
          <w:vertAlign w:val="superscript"/>
        </w:rPr>
        <w:t>th</w:t>
      </w:r>
      <w:r>
        <w:t xml:space="preserve"> of the preceding year.</w:t>
      </w:r>
    </w:p>
    <w:p w:rsidR="00981833" w:rsidRDefault="00981833">
      <w:pPr>
        <w:pStyle w:val="BodyTextIndent"/>
      </w:pPr>
      <w:r>
        <w:t>A further session for each additional 65 green masterpoints issued by the club in the twelve months to September 30</w:t>
      </w:r>
      <w:r>
        <w:rPr>
          <w:vertAlign w:val="superscript"/>
        </w:rPr>
        <w:t>th</w:t>
      </w:r>
      <w:r>
        <w:t xml:space="preserve"> of the preceding year.</w:t>
      </w:r>
    </w:p>
    <w:p w:rsidR="00981833" w:rsidRDefault="00981833" w:rsidP="00796772">
      <w:pPr>
        <w:pStyle w:val="BodyText"/>
      </w:pPr>
      <w:r>
        <w:t xml:space="preserve">Clubs that are situated more than 40 kilometres from their nearest neighbouring affiliated club will, on application, be granted an additional three B4c sessions each year. Clubs should apply each </w:t>
      </w:r>
      <w:proofErr w:type="gramStart"/>
      <w:r>
        <w:t>year  to</w:t>
      </w:r>
      <w:proofErr w:type="gramEnd"/>
      <w:r>
        <w:t xml:space="preserve"> their State Masterpoint Secretaries, who in turn need to advise the Masterpoint Centre by September 30th.</w:t>
      </w:r>
    </w:p>
    <w:p w:rsidR="00981833" w:rsidRDefault="00981833" w:rsidP="00796772">
      <w:pPr>
        <w:pStyle w:val="BodyText"/>
      </w:pPr>
      <w:r>
        <w:t>Clubs will be advised in October of their entitlement for the next calendar year. New clubs registered after September 30</w:t>
      </w:r>
      <w:r>
        <w:rPr>
          <w:vertAlign w:val="superscript"/>
        </w:rPr>
        <w:t>th</w:t>
      </w:r>
      <w:r>
        <w:t xml:space="preserve"> will be entitled to a pro rata allocation of the 6 red point sessions, with a minimum of 3 sessions. If so desired, a club may use all or some of its entitlement to run a Club Championship.</w:t>
      </w:r>
    </w:p>
    <w:p w:rsidR="00981833" w:rsidRDefault="00981833">
      <w:pPr>
        <w:pStyle w:val="BodyTextIndent"/>
      </w:pPr>
      <w:r>
        <w:rPr>
          <w:b/>
        </w:rPr>
        <w:t>Teams</w:t>
      </w:r>
      <w:r>
        <w:t xml:space="preserve">: weight – 2.5; awards – use </w:t>
      </w:r>
      <w:r w:rsidR="008F3CAD">
        <w:t>clause 4.2.3</w:t>
      </w:r>
      <w:r>
        <w:t xml:space="preserve"> (or the values in Tables 1C and 2C for matches of less than </w:t>
      </w:r>
      <w:r w:rsidR="000776E0">
        <w:t>5</w:t>
      </w:r>
      <w:r>
        <w:t xml:space="preserve"> boards) and the values in Table 3C for multi-session events.</w:t>
      </w:r>
    </w:p>
    <w:p w:rsidR="00981833" w:rsidRDefault="00981833">
      <w:pPr>
        <w:pStyle w:val="BodyTextIndent"/>
      </w:pPr>
      <w:r>
        <w:rPr>
          <w:b/>
        </w:rPr>
        <w:t>Pairs</w:t>
      </w:r>
      <w:r>
        <w:t>: weight – 2.5; awards – use the values in Tables 1C, 2C and 3C.</w:t>
      </w:r>
    </w:p>
    <w:p w:rsidR="00981833" w:rsidRDefault="00981833" w:rsidP="00860311">
      <w:pPr>
        <w:pStyle w:val="List5"/>
      </w:pPr>
      <w:r>
        <w:t>NOTE:  B4c, B4s and B5i events provide for an optional authorization system.</w:t>
      </w:r>
    </w:p>
    <w:p w:rsidR="00981833" w:rsidRDefault="00981833" w:rsidP="00860311">
      <w:pPr>
        <w:pStyle w:val="List5"/>
      </w:pPr>
      <w:r>
        <w:t>The State Masterpoint Secretaries</w:t>
      </w:r>
      <w:r w:rsidR="00A93370">
        <w:t xml:space="preserve"> </w:t>
      </w:r>
      <w:r>
        <w:t xml:space="preserve">issue an authorization number for each set of competition red point credits, showing how many points have been approved. This number must be included when the points are sent by the club to the Centre. The Centre will process any reasonable amount of points received, provided that the amount is less than or equal to the authorization number received. At the end of each month, the Centre will provide a list of all B4c points processed to the participating </w:t>
      </w:r>
      <w:r w:rsidR="00A93370">
        <w:t>State Masterpoint Secretary</w:t>
      </w:r>
      <w:r>
        <w:t xml:space="preserve">. The </w:t>
      </w:r>
      <w:r w:rsidR="00A93370">
        <w:t>State Masterpoint Secretary</w:t>
      </w:r>
      <w:r>
        <w:t xml:space="preserve"> should </w:t>
      </w:r>
      <w:r w:rsidR="00A93370">
        <w:t xml:space="preserve">each </w:t>
      </w:r>
      <w:r>
        <w:t xml:space="preserve">compare the list with the numbers authorized and, if necessary, contact the Centre in the instance </w:t>
      </w:r>
      <w:proofErr w:type="gramStart"/>
      <w:r>
        <w:t>of  a</w:t>
      </w:r>
      <w:proofErr w:type="gramEnd"/>
      <w:r>
        <w:t xml:space="preserve"> large discrepancy.</w:t>
      </w:r>
    </w:p>
    <w:p w:rsidR="00981833" w:rsidRDefault="00981833" w:rsidP="00860311">
      <w:pPr>
        <w:pStyle w:val="List5"/>
      </w:pPr>
      <w:r>
        <w:t xml:space="preserve"> </w:t>
      </w:r>
      <w:r>
        <w:tab/>
        <w:t>The S</w:t>
      </w:r>
      <w:r w:rsidR="00A93370">
        <w:t>tate Masterpoint Secretaries</w:t>
      </w:r>
      <w:r>
        <w:t xml:space="preserve"> are responsible for the keeping of records of all B4c points allocated, as well as B4c sessions used by the clubs. Grade B4c sessions that remain unused at the end of the calendar year may be allocated by the State Association in the following year to approved fundraising events.</w:t>
      </w:r>
    </w:p>
    <w:p w:rsidR="00981833" w:rsidRDefault="00981833" w:rsidP="00DC3717">
      <w:pPr>
        <w:pStyle w:val="List5"/>
        <w:ind w:firstLine="0"/>
      </w:pPr>
      <w:r>
        <w:t>States choosing not to participate must ensure that their nominees (usually the club masterpoint secretaries) are competent to issue the red masterpoints. The Centre will process points received from clubs within those states without any authority.</w:t>
      </w:r>
    </w:p>
    <w:p w:rsidR="00981833" w:rsidRDefault="00981833" w:rsidP="0093636D">
      <w:pPr>
        <w:pStyle w:val="Heading3"/>
      </w:pPr>
      <w:bookmarkStart w:id="62" w:name="_Toc435786863"/>
      <w:bookmarkStart w:id="63" w:name="_Toc473464343"/>
      <w:r>
        <w:t>2.7</w:t>
      </w:r>
      <w:r>
        <w:tab/>
        <w:t xml:space="preserve">GRADE </w:t>
      </w:r>
      <w:proofErr w:type="gramStart"/>
      <w:r>
        <w:t>B5i  -</w:t>
      </w:r>
      <w:proofErr w:type="gramEnd"/>
      <w:r>
        <w:t xml:space="preserve"> Red </w:t>
      </w:r>
      <w:r>
        <w:sym w:font="Symbol" w:char="F0A7"/>
      </w:r>
      <w:bookmarkEnd w:id="62"/>
      <w:bookmarkEnd w:id="63"/>
    </w:p>
    <w:p w:rsidR="00981833" w:rsidRDefault="00981833" w:rsidP="00796772">
      <w:pPr>
        <w:pStyle w:val="BodyText"/>
      </w:pPr>
      <w:r>
        <w:t>This grade is for tournaments played between two or more clubs (the clubs can be from different regions), subject to the approval of the S</w:t>
      </w:r>
      <w:r w:rsidR="00A93370">
        <w:t>tate Masterpoint Secretary</w:t>
      </w:r>
      <w:r>
        <w:t>. Clubs can participate in five such events each calendar year while, subject to the permission of the State Masterpoint Secretary, a further three are available for clubs in remote areas. The duration of these events shall be one, two, three, or four sessions.</w:t>
      </w:r>
    </w:p>
    <w:p w:rsidR="00981833" w:rsidRDefault="00981833">
      <w:pPr>
        <w:pStyle w:val="BodyTextIndent"/>
      </w:pPr>
      <w:r>
        <w:rPr>
          <w:b/>
        </w:rPr>
        <w:lastRenderedPageBreak/>
        <w:t>Teams</w:t>
      </w:r>
      <w:r>
        <w:t xml:space="preserve">: weight – 2.0; awards – use </w:t>
      </w:r>
      <w:r w:rsidR="008F3CAD">
        <w:t>clause 4.2.3</w:t>
      </w:r>
      <w:r>
        <w:t xml:space="preserve"> (or twice the values in Tables 1A and 2A for matches of less than </w:t>
      </w:r>
      <w:r w:rsidR="000776E0">
        <w:t>5</w:t>
      </w:r>
      <w:r>
        <w:t xml:space="preserve"> boards) and twice the values in Table 3A for multi-session events.</w:t>
      </w:r>
    </w:p>
    <w:p w:rsidR="00981833" w:rsidRDefault="00981833">
      <w:pPr>
        <w:pStyle w:val="BodyTextIndent"/>
      </w:pPr>
      <w:r>
        <w:rPr>
          <w:b/>
        </w:rPr>
        <w:t>Pairs</w:t>
      </w:r>
      <w:r>
        <w:t>: weight – 2.0; awards – use twice the values in Tables 1A, 2A and 3A.</w:t>
      </w:r>
    </w:p>
    <w:p w:rsidR="00981833" w:rsidRDefault="00981833" w:rsidP="00796772">
      <w:pPr>
        <w:pStyle w:val="BodyText"/>
      </w:pPr>
      <w:r>
        <w:t>Allocation of masterpoints follows the procedure described in clause 2.6; the points will be allocated to the club responsible for the payment of masterpoint levies.</w:t>
      </w:r>
    </w:p>
    <w:p w:rsidR="00981833" w:rsidRDefault="00981833" w:rsidP="00A93370">
      <w:pPr>
        <w:pStyle w:val="Heading1"/>
      </w:pPr>
      <w:bookmarkStart w:id="64" w:name="_Toc435786864"/>
      <w:bookmarkStart w:id="65" w:name="_Toc473464344"/>
      <w:r>
        <w:t>3.</w:t>
      </w:r>
      <w:r>
        <w:tab/>
        <w:t>TABLES OF AWARDS</w:t>
      </w:r>
      <w:bookmarkEnd w:id="64"/>
      <w:bookmarkEnd w:id="65"/>
      <w:r>
        <w:t xml:space="preserve"> </w:t>
      </w:r>
    </w:p>
    <w:p w:rsidR="00981833" w:rsidRDefault="00981833" w:rsidP="0093636D">
      <w:pPr>
        <w:pStyle w:val="Heading3"/>
      </w:pPr>
      <w:bookmarkStart w:id="66" w:name="_Toc435786865"/>
      <w:bookmarkStart w:id="67" w:name="_Toc473464345"/>
      <w:r>
        <w:t>3.1</w:t>
      </w:r>
      <w:r>
        <w:tab/>
        <w:t>MASTERPOINT FORMULAE</w:t>
      </w:r>
      <w:bookmarkEnd w:id="66"/>
      <w:bookmarkEnd w:id="67"/>
    </w:p>
    <w:p w:rsidR="00981833" w:rsidRDefault="00981833" w:rsidP="0093636D">
      <w:pPr>
        <w:pStyle w:val="Heading3"/>
      </w:pPr>
      <w:bookmarkStart w:id="68" w:name="_Toc435786866"/>
      <w:bookmarkStart w:id="69" w:name="_Toc473464346"/>
      <w:r>
        <w:t>3.1.1</w:t>
      </w:r>
      <w:r>
        <w:tab/>
        <w:t>Session awards</w:t>
      </w:r>
      <w:bookmarkEnd w:id="68"/>
      <w:bookmarkEnd w:id="69"/>
    </w:p>
    <w:p w:rsidR="00981833" w:rsidRDefault="00981833" w:rsidP="00796772">
      <w:pPr>
        <w:pStyle w:val="BodyText"/>
      </w:pPr>
      <w:r>
        <w:t>Session awards are determined by the number of tables (T) in the relevant field and the grade weight factor (W).</w:t>
      </w:r>
    </w:p>
    <w:p w:rsidR="00981833" w:rsidRDefault="00981833" w:rsidP="00796772">
      <w:pPr>
        <w:pStyle w:val="BodyText"/>
      </w:pPr>
      <w:r>
        <w:t>The formulae used to produce the winners’ award in a two winner movement (Mitchell) are:</w:t>
      </w:r>
    </w:p>
    <w:p w:rsidR="00981833" w:rsidRDefault="00981833">
      <w:pPr>
        <w:rPr>
          <w:b/>
          <w:i/>
          <w:sz w:val="24"/>
        </w:rPr>
      </w:pPr>
      <w:r>
        <w:tab/>
      </w:r>
      <w:r>
        <w:rPr>
          <w:b/>
          <w:i/>
          <w:sz w:val="24"/>
        </w:rPr>
        <w:t>0.02WT    for T up to and including 30</w:t>
      </w:r>
    </w:p>
    <w:p w:rsidR="00981833" w:rsidRDefault="00981833">
      <w:pPr>
        <w:rPr>
          <w:sz w:val="24"/>
        </w:rPr>
      </w:pPr>
      <w:r>
        <w:rPr>
          <w:b/>
          <w:i/>
          <w:sz w:val="24"/>
        </w:rPr>
        <w:tab/>
      </w:r>
      <w:proofErr w:type="gramStart"/>
      <w:r>
        <w:rPr>
          <w:b/>
          <w:i/>
          <w:sz w:val="24"/>
        </w:rPr>
        <w:t>W[</w:t>
      </w:r>
      <w:proofErr w:type="gramEnd"/>
      <w:r>
        <w:rPr>
          <w:b/>
          <w:i/>
          <w:sz w:val="24"/>
        </w:rPr>
        <w:t>1-exp(-T/32)]    for T exceeding 30</w:t>
      </w:r>
    </w:p>
    <w:p w:rsidR="00981833" w:rsidRDefault="00981833" w:rsidP="00796772">
      <w:pPr>
        <w:pStyle w:val="BodyText"/>
      </w:pPr>
    </w:p>
    <w:p w:rsidR="00981833" w:rsidRDefault="00981833" w:rsidP="00796772">
      <w:pPr>
        <w:pStyle w:val="BodyText"/>
      </w:pPr>
      <w:r>
        <w:t>In the case of a single winner movement (Howell), the formulae used to produce the winner’s awards are:</w:t>
      </w:r>
    </w:p>
    <w:p w:rsidR="00981833" w:rsidRDefault="00981833">
      <w:pPr>
        <w:pStyle w:val="ListContinue"/>
        <w:rPr>
          <w:b/>
          <w:i/>
          <w:sz w:val="24"/>
        </w:rPr>
      </w:pPr>
      <w:r>
        <w:tab/>
      </w:r>
      <w:r>
        <w:rPr>
          <w:b/>
          <w:i/>
          <w:sz w:val="24"/>
        </w:rPr>
        <w:t>0.04WT    for T up to and including 15</w:t>
      </w:r>
    </w:p>
    <w:p w:rsidR="00981833" w:rsidRDefault="00981833">
      <w:pPr>
        <w:pStyle w:val="ListContinue"/>
        <w:rPr>
          <w:b/>
          <w:i/>
          <w:sz w:val="28"/>
        </w:rPr>
      </w:pPr>
      <w:r>
        <w:rPr>
          <w:b/>
          <w:i/>
          <w:sz w:val="24"/>
        </w:rPr>
        <w:tab/>
        <w:t>W[1-exp(-T/16)]    for T exceeding 15</w:t>
      </w:r>
    </w:p>
    <w:p w:rsidR="00981833" w:rsidRDefault="00981833" w:rsidP="0093636D">
      <w:pPr>
        <w:pStyle w:val="Heading3"/>
      </w:pPr>
      <w:bookmarkStart w:id="70" w:name="_Toc435786867"/>
      <w:bookmarkStart w:id="71" w:name="_Toc473464347"/>
      <w:r>
        <w:t>3.1.2</w:t>
      </w:r>
      <w:r>
        <w:tab/>
        <w:t>Outright awards</w:t>
      </w:r>
      <w:bookmarkEnd w:id="70"/>
      <w:bookmarkEnd w:id="71"/>
    </w:p>
    <w:p w:rsidR="00981833" w:rsidRDefault="00981833" w:rsidP="00796772">
      <w:pPr>
        <w:pStyle w:val="BodyText"/>
      </w:pPr>
      <w:r>
        <w:t>Outright awards are controlled by the number of tables (T) in the whole field, total number of sessions played (S) and the grade weight factor (W).</w:t>
      </w:r>
    </w:p>
    <w:p w:rsidR="00981833" w:rsidRDefault="00981833" w:rsidP="00796772">
      <w:pPr>
        <w:pStyle w:val="BodyText"/>
      </w:pPr>
      <w:r>
        <w:t>NOTE: Both T and S are whole numbers.</w:t>
      </w:r>
    </w:p>
    <w:p w:rsidR="00981833" w:rsidRDefault="00981833" w:rsidP="00796772">
      <w:pPr>
        <w:pStyle w:val="BodyText"/>
      </w:pPr>
      <w:r>
        <w:t>The formula used to produce the winner’s award is:</w:t>
      </w:r>
    </w:p>
    <w:p w:rsidR="00981833" w:rsidRDefault="00981833">
      <w:pPr>
        <w:pStyle w:val="ListContinue"/>
        <w:rPr>
          <w:b/>
          <w:i/>
          <w:sz w:val="24"/>
        </w:rPr>
      </w:pPr>
      <w:r>
        <w:rPr>
          <w:b/>
          <w:i/>
          <w:sz w:val="24"/>
        </w:rPr>
        <w:t>4.2W[1-exp(-T(S-1)/105) + 0.65exp(-800/(T(S-1)))]</w:t>
      </w:r>
    </w:p>
    <w:p w:rsidR="00981833" w:rsidRDefault="00981833" w:rsidP="00796772">
      <w:pPr>
        <w:pStyle w:val="BodyText"/>
      </w:pPr>
      <w:r>
        <w:t>This formula produces unacceptable awards for low and high numbers of tables at S=2 and S=3. Consequently, the awards are adjusted as follows:</w:t>
      </w:r>
    </w:p>
    <w:p w:rsidR="00981833" w:rsidRDefault="00981833">
      <w:pPr>
        <w:pStyle w:val="BodyTextIndent"/>
      </w:pPr>
      <w:r>
        <w:t>S=2 Awards increased to 44% of the equivalent 4-session award whenever the formula gives a lower value and decreased to 52% of the 4-session award whenever the formula results in a higher value.</w:t>
      </w:r>
    </w:p>
    <w:p w:rsidR="00981833" w:rsidRDefault="00981833">
      <w:pPr>
        <w:pStyle w:val="BodyTextIndent"/>
      </w:pPr>
      <w:r>
        <w:t>S=3 Awards increased to 72% of the equivalent 4-session award whenever the formula gives a lower value and decreased to 80% of the 4-session award whenever the formula results in a higher value.</w:t>
      </w:r>
    </w:p>
    <w:p w:rsidR="00981833" w:rsidRDefault="00981833" w:rsidP="00796772">
      <w:pPr>
        <w:pStyle w:val="BodyText"/>
      </w:pPr>
      <w:r>
        <w:t>The calculated awards are listed in the following Tables. In the case of large tournaments, when either the number of tables or the number of sessions exceeds the Table limits, the winner’s awards should be calculated using the above formulae.</w:t>
      </w:r>
    </w:p>
    <w:p w:rsidR="00981833" w:rsidRDefault="00981833" w:rsidP="0093636D">
      <w:pPr>
        <w:pStyle w:val="Heading3"/>
      </w:pPr>
      <w:r>
        <w:br w:type="page"/>
      </w:r>
      <w:bookmarkStart w:id="72" w:name="_Toc435786868"/>
      <w:bookmarkStart w:id="73" w:name="_Toc473464348"/>
      <w:r>
        <w:lastRenderedPageBreak/>
        <w:t>3.1.3</w:t>
      </w:r>
      <w:r>
        <w:tab/>
        <w:t xml:space="preserve">Tables of Awards </w:t>
      </w:r>
      <w:r>
        <w:sym w:font="Symbol" w:char="F0A7"/>
      </w:r>
      <w:bookmarkEnd w:id="72"/>
      <w:bookmarkEnd w:id="73"/>
    </w:p>
    <w:p w:rsidR="00981833" w:rsidRDefault="00981833" w:rsidP="00796772">
      <w:pPr>
        <w:pStyle w:val="BodyText"/>
      </w:pPr>
      <w:r>
        <w:t>The calculated awards are listed in the following Tables. Tables 1A, 1B and 1C give the awards for single sessions with two winners (e.g. Mitchell movements) with grade weights 1.0, 1.5, and 2.5. Tables 2A, 2B and 2C give the awards for single sessions with one winner (e.g. Howell movements) and Tables 3A, 3B and 3C give the outright awards for events with 2 or more sessions. In the Tables “T” is the number of tables (with half tables rounded up to the next whole number) and “S” is the number of sessions in the event. In the case of large tournaments, when either the number of tables or the number of sessions exceeds the Table limits, the winner’s awards should be calculated using the formulae in clauses 3.1.1 and 3.1.2.</w:t>
      </w:r>
    </w:p>
    <w:p w:rsidR="00981833" w:rsidRDefault="00981833" w:rsidP="00796772">
      <w:pPr>
        <w:pStyle w:val="BodyText"/>
      </w:pPr>
      <w:r>
        <w:t xml:space="preserve">To produce the correct weight for other events it is necessary to multiply the awards in the tables by a session award multiplying factor, or an outright award multiplying factor, as listed below </w:t>
      </w:r>
    </w:p>
    <w:p w:rsidR="00981833" w:rsidRPr="00045049" w:rsidRDefault="00981833" w:rsidP="00045049">
      <w:pPr>
        <w:pStyle w:val="Heading5"/>
        <w:rPr>
          <w:b/>
          <w:szCs w:val="24"/>
        </w:rPr>
      </w:pPr>
      <w:bookmarkStart w:id="74" w:name="_Toc435786869"/>
      <w:r w:rsidRPr="00045049">
        <w:rPr>
          <w:b/>
          <w:szCs w:val="24"/>
        </w:rPr>
        <w:t>TABLES OF AWARDS MULTIPLYING FACTORS</w:t>
      </w:r>
      <w:bookmarkEnd w:id="74"/>
    </w:p>
    <w:tbl>
      <w:tblPr>
        <w:tblW w:w="924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922"/>
        <w:gridCol w:w="1730"/>
        <w:gridCol w:w="1554"/>
        <w:gridCol w:w="2020"/>
        <w:gridCol w:w="2020"/>
      </w:tblGrid>
      <w:tr w:rsidR="00981833" w:rsidTr="00743D5F">
        <w:tc>
          <w:tcPr>
            <w:tcW w:w="1922" w:type="dxa"/>
            <w:tcBorders>
              <w:bottom w:val="single" w:sz="12" w:space="0" w:color="000000"/>
            </w:tcBorders>
          </w:tcPr>
          <w:p w:rsidR="00981833" w:rsidRDefault="00981833">
            <w:pPr>
              <w:rPr>
                <w:sz w:val="24"/>
              </w:rPr>
            </w:pPr>
            <w:r>
              <w:rPr>
                <w:sz w:val="24"/>
              </w:rPr>
              <w:t>Grade of Event</w:t>
            </w:r>
          </w:p>
        </w:tc>
        <w:tc>
          <w:tcPr>
            <w:tcW w:w="1730" w:type="dxa"/>
            <w:tcBorders>
              <w:bottom w:val="single" w:sz="12" w:space="0" w:color="000000"/>
            </w:tcBorders>
          </w:tcPr>
          <w:p w:rsidR="00981833" w:rsidRDefault="00981833">
            <w:pPr>
              <w:rPr>
                <w:sz w:val="24"/>
              </w:rPr>
            </w:pPr>
            <w:r>
              <w:rPr>
                <w:sz w:val="24"/>
              </w:rPr>
              <w:t>Type of Event</w:t>
            </w:r>
          </w:p>
        </w:tc>
        <w:tc>
          <w:tcPr>
            <w:tcW w:w="1554" w:type="dxa"/>
            <w:tcBorders>
              <w:bottom w:val="single" w:sz="12" w:space="0" w:color="000000"/>
            </w:tcBorders>
          </w:tcPr>
          <w:p w:rsidR="00981833" w:rsidRDefault="00981833">
            <w:pPr>
              <w:rPr>
                <w:sz w:val="24"/>
              </w:rPr>
            </w:pPr>
            <w:r>
              <w:rPr>
                <w:sz w:val="24"/>
              </w:rPr>
              <w:t>Tables Used</w:t>
            </w:r>
          </w:p>
        </w:tc>
        <w:tc>
          <w:tcPr>
            <w:tcW w:w="2020" w:type="dxa"/>
            <w:tcBorders>
              <w:bottom w:val="single" w:sz="12" w:space="0" w:color="000000"/>
            </w:tcBorders>
          </w:tcPr>
          <w:p w:rsidR="00981833" w:rsidRDefault="00981833">
            <w:pPr>
              <w:jc w:val="center"/>
              <w:rPr>
                <w:sz w:val="24"/>
              </w:rPr>
            </w:pPr>
            <w:r>
              <w:rPr>
                <w:sz w:val="24"/>
              </w:rPr>
              <w:t>Session Award Multiplying Factor</w:t>
            </w:r>
          </w:p>
        </w:tc>
        <w:tc>
          <w:tcPr>
            <w:tcW w:w="2020" w:type="dxa"/>
            <w:tcBorders>
              <w:bottom w:val="single" w:sz="12" w:space="0" w:color="000000"/>
            </w:tcBorders>
          </w:tcPr>
          <w:p w:rsidR="00981833" w:rsidRDefault="00981833">
            <w:pPr>
              <w:jc w:val="center"/>
              <w:rPr>
                <w:sz w:val="24"/>
              </w:rPr>
            </w:pPr>
            <w:r>
              <w:rPr>
                <w:sz w:val="24"/>
              </w:rPr>
              <w:t>Outright Award  Multiplying Factor</w:t>
            </w:r>
          </w:p>
        </w:tc>
      </w:tr>
      <w:tr w:rsidR="00981833" w:rsidTr="00743D5F">
        <w:tc>
          <w:tcPr>
            <w:tcW w:w="1922" w:type="dxa"/>
            <w:tcBorders>
              <w:top w:val="nil"/>
            </w:tcBorders>
          </w:tcPr>
          <w:p w:rsidR="00981833" w:rsidRDefault="00981833">
            <w:pPr>
              <w:pStyle w:val="List"/>
            </w:pPr>
            <w:r>
              <w:t>F</w:t>
            </w:r>
          </w:p>
        </w:tc>
        <w:tc>
          <w:tcPr>
            <w:tcW w:w="1730" w:type="dxa"/>
            <w:tcBorders>
              <w:top w:val="nil"/>
            </w:tcBorders>
          </w:tcPr>
          <w:p w:rsidR="00981833" w:rsidRDefault="00981833">
            <w:pPr>
              <w:pStyle w:val="List"/>
            </w:pPr>
            <w:r>
              <w:t>Teams</w:t>
            </w:r>
          </w:p>
        </w:tc>
        <w:tc>
          <w:tcPr>
            <w:tcW w:w="1554" w:type="dxa"/>
            <w:tcBorders>
              <w:top w:val="nil"/>
            </w:tcBorders>
          </w:tcPr>
          <w:p w:rsidR="00981833" w:rsidRDefault="00981833">
            <w:pPr>
              <w:pStyle w:val="List"/>
            </w:pPr>
            <w:r>
              <w:t>2A &amp; 3A</w:t>
            </w:r>
          </w:p>
        </w:tc>
        <w:tc>
          <w:tcPr>
            <w:tcW w:w="2020" w:type="dxa"/>
            <w:tcBorders>
              <w:top w:val="nil"/>
            </w:tcBorders>
          </w:tcPr>
          <w:p w:rsidR="00981833" w:rsidRDefault="00981833">
            <w:pPr>
              <w:pStyle w:val="List"/>
            </w:pPr>
            <w:r>
              <w:t>0.5</w:t>
            </w:r>
          </w:p>
        </w:tc>
        <w:tc>
          <w:tcPr>
            <w:tcW w:w="2020" w:type="dxa"/>
            <w:tcBorders>
              <w:top w:val="nil"/>
            </w:tcBorders>
          </w:tcPr>
          <w:p w:rsidR="00981833" w:rsidRDefault="00981833">
            <w:pPr>
              <w:pStyle w:val="List"/>
            </w:pPr>
            <w:r>
              <w:t>0.5</w:t>
            </w:r>
          </w:p>
        </w:tc>
      </w:tr>
      <w:tr w:rsidR="00981833" w:rsidTr="00743D5F">
        <w:trPr>
          <w:trHeight w:val="300"/>
        </w:trPr>
        <w:tc>
          <w:tcPr>
            <w:tcW w:w="1922" w:type="dxa"/>
          </w:tcPr>
          <w:p w:rsidR="00981833" w:rsidRDefault="00981833">
            <w:pPr>
              <w:pStyle w:val="List"/>
            </w:pPr>
            <w:r>
              <w:t>F</w:t>
            </w:r>
          </w:p>
        </w:tc>
        <w:tc>
          <w:tcPr>
            <w:tcW w:w="1730" w:type="dxa"/>
          </w:tcPr>
          <w:p w:rsidR="00981833" w:rsidRDefault="00981833">
            <w:pPr>
              <w:pStyle w:val="List"/>
            </w:pPr>
            <w:r>
              <w:t>Pairs</w:t>
            </w:r>
          </w:p>
        </w:tc>
        <w:tc>
          <w:tcPr>
            <w:tcW w:w="1554" w:type="dxa"/>
          </w:tcPr>
          <w:p w:rsidR="00981833" w:rsidRDefault="00981833">
            <w:pPr>
              <w:pStyle w:val="List"/>
            </w:pPr>
            <w:r>
              <w:t>1B 2B &amp; 3B</w:t>
            </w:r>
          </w:p>
        </w:tc>
        <w:tc>
          <w:tcPr>
            <w:tcW w:w="2020" w:type="dxa"/>
          </w:tcPr>
          <w:p w:rsidR="00981833" w:rsidRDefault="00981833">
            <w:pPr>
              <w:pStyle w:val="List"/>
            </w:pPr>
            <w:r>
              <w:t>0.5</w:t>
            </w:r>
          </w:p>
        </w:tc>
        <w:tc>
          <w:tcPr>
            <w:tcW w:w="2020" w:type="dxa"/>
          </w:tcPr>
          <w:p w:rsidR="00981833" w:rsidRDefault="00981833">
            <w:pPr>
              <w:pStyle w:val="List"/>
            </w:pPr>
            <w:r>
              <w:t>0.5</w:t>
            </w:r>
          </w:p>
        </w:tc>
      </w:tr>
      <w:tr w:rsidR="00981833" w:rsidTr="00743D5F">
        <w:tc>
          <w:tcPr>
            <w:tcW w:w="1922" w:type="dxa"/>
          </w:tcPr>
          <w:p w:rsidR="00981833" w:rsidRDefault="00981833">
            <w:pPr>
              <w:pStyle w:val="List"/>
            </w:pPr>
            <w:r>
              <w:t>E</w:t>
            </w:r>
          </w:p>
        </w:tc>
        <w:tc>
          <w:tcPr>
            <w:tcW w:w="1730" w:type="dxa"/>
          </w:tcPr>
          <w:p w:rsidR="00981833" w:rsidRDefault="00981833">
            <w:pPr>
              <w:pStyle w:val="List"/>
            </w:pPr>
            <w:r>
              <w:t>Teams</w:t>
            </w:r>
          </w:p>
        </w:tc>
        <w:tc>
          <w:tcPr>
            <w:tcW w:w="1554" w:type="dxa"/>
          </w:tcPr>
          <w:p w:rsidR="00981833" w:rsidRDefault="00981833">
            <w:pPr>
              <w:pStyle w:val="List"/>
            </w:pPr>
            <w:r>
              <w:t>2A &amp; 3A</w:t>
            </w:r>
          </w:p>
        </w:tc>
        <w:tc>
          <w:tcPr>
            <w:tcW w:w="2020" w:type="dxa"/>
          </w:tcPr>
          <w:p w:rsidR="00981833" w:rsidRDefault="00981833">
            <w:pPr>
              <w:pStyle w:val="List"/>
            </w:pPr>
            <w:r>
              <w:t>1.0</w:t>
            </w:r>
          </w:p>
        </w:tc>
        <w:tc>
          <w:tcPr>
            <w:tcW w:w="2020" w:type="dxa"/>
          </w:tcPr>
          <w:p w:rsidR="00981833" w:rsidRDefault="00981833">
            <w:pPr>
              <w:pStyle w:val="List"/>
            </w:pPr>
            <w:r>
              <w:t>1.0</w:t>
            </w:r>
          </w:p>
        </w:tc>
      </w:tr>
      <w:tr w:rsidR="00981833" w:rsidTr="00743D5F">
        <w:tc>
          <w:tcPr>
            <w:tcW w:w="1922" w:type="dxa"/>
          </w:tcPr>
          <w:p w:rsidR="00981833" w:rsidRDefault="00981833">
            <w:pPr>
              <w:pStyle w:val="List"/>
            </w:pPr>
            <w:r>
              <w:t>E</w:t>
            </w:r>
          </w:p>
        </w:tc>
        <w:tc>
          <w:tcPr>
            <w:tcW w:w="1730" w:type="dxa"/>
          </w:tcPr>
          <w:p w:rsidR="00981833" w:rsidRDefault="00981833">
            <w:pPr>
              <w:pStyle w:val="List"/>
            </w:pPr>
            <w:r>
              <w:t>Pairs</w:t>
            </w:r>
          </w:p>
        </w:tc>
        <w:tc>
          <w:tcPr>
            <w:tcW w:w="1554" w:type="dxa"/>
          </w:tcPr>
          <w:p w:rsidR="00981833" w:rsidRDefault="00981833">
            <w:pPr>
              <w:pStyle w:val="List"/>
            </w:pPr>
            <w:r>
              <w:t>1B 2B &amp; 3B</w:t>
            </w:r>
          </w:p>
        </w:tc>
        <w:tc>
          <w:tcPr>
            <w:tcW w:w="2020" w:type="dxa"/>
          </w:tcPr>
          <w:p w:rsidR="00981833" w:rsidRDefault="00981833">
            <w:pPr>
              <w:pStyle w:val="List"/>
            </w:pPr>
            <w:r>
              <w:t>1.0</w:t>
            </w:r>
          </w:p>
        </w:tc>
        <w:tc>
          <w:tcPr>
            <w:tcW w:w="2020" w:type="dxa"/>
          </w:tcPr>
          <w:p w:rsidR="00981833" w:rsidRDefault="00981833">
            <w:pPr>
              <w:pStyle w:val="List"/>
            </w:pPr>
            <w:r>
              <w:t>1.0</w:t>
            </w:r>
          </w:p>
        </w:tc>
      </w:tr>
      <w:tr w:rsidR="00981833" w:rsidTr="00743D5F">
        <w:tc>
          <w:tcPr>
            <w:tcW w:w="1922" w:type="dxa"/>
          </w:tcPr>
          <w:p w:rsidR="00981833" w:rsidRDefault="00981833">
            <w:pPr>
              <w:pStyle w:val="List"/>
            </w:pPr>
            <w:r>
              <w:t>D</w:t>
            </w:r>
          </w:p>
        </w:tc>
        <w:tc>
          <w:tcPr>
            <w:tcW w:w="1730" w:type="dxa"/>
          </w:tcPr>
          <w:p w:rsidR="00981833" w:rsidRDefault="00981833">
            <w:pPr>
              <w:pStyle w:val="List"/>
            </w:pPr>
            <w:r>
              <w:t>Teams</w:t>
            </w:r>
          </w:p>
        </w:tc>
        <w:tc>
          <w:tcPr>
            <w:tcW w:w="1554" w:type="dxa"/>
          </w:tcPr>
          <w:p w:rsidR="00981833" w:rsidRDefault="00981833">
            <w:pPr>
              <w:pStyle w:val="List"/>
            </w:pPr>
            <w:r>
              <w:t>2B &amp; 3B</w:t>
            </w:r>
          </w:p>
        </w:tc>
        <w:tc>
          <w:tcPr>
            <w:tcW w:w="2020" w:type="dxa"/>
          </w:tcPr>
          <w:p w:rsidR="00981833" w:rsidRDefault="00981833">
            <w:pPr>
              <w:pStyle w:val="List"/>
            </w:pPr>
            <w:r>
              <w:t>1.0</w:t>
            </w:r>
          </w:p>
        </w:tc>
        <w:tc>
          <w:tcPr>
            <w:tcW w:w="2020" w:type="dxa"/>
          </w:tcPr>
          <w:p w:rsidR="00981833" w:rsidRDefault="00981833">
            <w:pPr>
              <w:pStyle w:val="List"/>
            </w:pPr>
            <w:r>
              <w:t>1.0</w:t>
            </w:r>
          </w:p>
        </w:tc>
      </w:tr>
      <w:tr w:rsidR="00981833" w:rsidTr="00743D5F">
        <w:tc>
          <w:tcPr>
            <w:tcW w:w="1922" w:type="dxa"/>
          </w:tcPr>
          <w:p w:rsidR="00981833" w:rsidRDefault="00981833">
            <w:pPr>
              <w:pStyle w:val="List"/>
            </w:pPr>
            <w:r>
              <w:t>D</w:t>
            </w:r>
          </w:p>
        </w:tc>
        <w:tc>
          <w:tcPr>
            <w:tcW w:w="1730" w:type="dxa"/>
          </w:tcPr>
          <w:p w:rsidR="00981833" w:rsidRDefault="00981833">
            <w:pPr>
              <w:pStyle w:val="List"/>
            </w:pPr>
            <w:r>
              <w:t>Pairs</w:t>
            </w:r>
          </w:p>
        </w:tc>
        <w:tc>
          <w:tcPr>
            <w:tcW w:w="1554" w:type="dxa"/>
          </w:tcPr>
          <w:p w:rsidR="00981833" w:rsidRDefault="00981833">
            <w:pPr>
              <w:pStyle w:val="List"/>
            </w:pPr>
            <w:r>
              <w:t>1A 2A &amp; 3A</w:t>
            </w:r>
          </w:p>
        </w:tc>
        <w:tc>
          <w:tcPr>
            <w:tcW w:w="2020" w:type="dxa"/>
          </w:tcPr>
          <w:p w:rsidR="00981833" w:rsidRDefault="00981833">
            <w:pPr>
              <w:pStyle w:val="List"/>
            </w:pPr>
            <w:r>
              <w:t>2.0</w:t>
            </w:r>
          </w:p>
        </w:tc>
        <w:tc>
          <w:tcPr>
            <w:tcW w:w="2020" w:type="dxa"/>
          </w:tcPr>
          <w:p w:rsidR="00981833" w:rsidRDefault="00981833">
            <w:pPr>
              <w:pStyle w:val="List"/>
            </w:pPr>
            <w:r>
              <w:t>2.0</w:t>
            </w:r>
          </w:p>
        </w:tc>
      </w:tr>
      <w:tr w:rsidR="00981833" w:rsidTr="00743D5F">
        <w:tc>
          <w:tcPr>
            <w:tcW w:w="1922" w:type="dxa"/>
          </w:tcPr>
          <w:p w:rsidR="00981833" w:rsidRDefault="00981833">
            <w:pPr>
              <w:pStyle w:val="List"/>
            </w:pPr>
            <w:r>
              <w:t>C</w:t>
            </w:r>
          </w:p>
        </w:tc>
        <w:tc>
          <w:tcPr>
            <w:tcW w:w="1730" w:type="dxa"/>
          </w:tcPr>
          <w:p w:rsidR="00981833" w:rsidRDefault="00981833">
            <w:pPr>
              <w:pStyle w:val="List"/>
            </w:pPr>
            <w:r>
              <w:t>Teams</w:t>
            </w:r>
          </w:p>
        </w:tc>
        <w:tc>
          <w:tcPr>
            <w:tcW w:w="1554" w:type="dxa"/>
          </w:tcPr>
          <w:p w:rsidR="00981833" w:rsidRDefault="00981833">
            <w:pPr>
              <w:pStyle w:val="List"/>
            </w:pPr>
            <w:r>
              <w:t>2A &amp; 3A</w:t>
            </w:r>
          </w:p>
        </w:tc>
        <w:tc>
          <w:tcPr>
            <w:tcW w:w="2020" w:type="dxa"/>
          </w:tcPr>
          <w:p w:rsidR="00981833" w:rsidRDefault="00981833">
            <w:pPr>
              <w:pStyle w:val="List"/>
            </w:pPr>
            <w:r>
              <w:t>2.0</w:t>
            </w:r>
          </w:p>
        </w:tc>
        <w:tc>
          <w:tcPr>
            <w:tcW w:w="2020" w:type="dxa"/>
          </w:tcPr>
          <w:p w:rsidR="00981833" w:rsidRDefault="00981833">
            <w:pPr>
              <w:pStyle w:val="List"/>
            </w:pPr>
            <w:r>
              <w:t>2.0</w:t>
            </w:r>
          </w:p>
        </w:tc>
      </w:tr>
      <w:tr w:rsidR="00981833" w:rsidTr="00743D5F">
        <w:tc>
          <w:tcPr>
            <w:tcW w:w="1922" w:type="dxa"/>
          </w:tcPr>
          <w:p w:rsidR="00981833" w:rsidRDefault="00981833">
            <w:pPr>
              <w:pStyle w:val="List"/>
            </w:pPr>
            <w:r>
              <w:t>C</w:t>
            </w:r>
          </w:p>
        </w:tc>
        <w:tc>
          <w:tcPr>
            <w:tcW w:w="1730" w:type="dxa"/>
          </w:tcPr>
          <w:p w:rsidR="00981833" w:rsidRDefault="00981833">
            <w:pPr>
              <w:pStyle w:val="List"/>
            </w:pPr>
            <w:r>
              <w:t>Pairs</w:t>
            </w:r>
          </w:p>
        </w:tc>
        <w:tc>
          <w:tcPr>
            <w:tcW w:w="1554" w:type="dxa"/>
          </w:tcPr>
          <w:p w:rsidR="00981833" w:rsidRDefault="00981833">
            <w:pPr>
              <w:pStyle w:val="List"/>
            </w:pPr>
            <w:r>
              <w:t>1C 2C &amp; 3C</w:t>
            </w:r>
          </w:p>
        </w:tc>
        <w:tc>
          <w:tcPr>
            <w:tcW w:w="2020" w:type="dxa"/>
          </w:tcPr>
          <w:p w:rsidR="00981833" w:rsidRDefault="00981833">
            <w:pPr>
              <w:pStyle w:val="List"/>
            </w:pPr>
            <w:r>
              <w:t>1.0</w:t>
            </w:r>
          </w:p>
        </w:tc>
        <w:tc>
          <w:tcPr>
            <w:tcW w:w="2020" w:type="dxa"/>
          </w:tcPr>
          <w:p w:rsidR="00981833" w:rsidRDefault="00981833">
            <w:pPr>
              <w:pStyle w:val="List"/>
            </w:pPr>
            <w:r>
              <w:t>1.0</w:t>
            </w:r>
          </w:p>
        </w:tc>
      </w:tr>
      <w:tr w:rsidR="00981833" w:rsidTr="00743D5F">
        <w:tc>
          <w:tcPr>
            <w:tcW w:w="1922" w:type="dxa"/>
          </w:tcPr>
          <w:p w:rsidR="00981833" w:rsidRDefault="00981833">
            <w:pPr>
              <w:pStyle w:val="List"/>
            </w:pPr>
            <w:r>
              <w:t>B5 and B5i</w:t>
            </w:r>
          </w:p>
        </w:tc>
        <w:tc>
          <w:tcPr>
            <w:tcW w:w="1730" w:type="dxa"/>
          </w:tcPr>
          <w:p w:rsidR="00981833" w:rsidRDefault="00981833">
            <w:pPr>
              <w:pStyle w:val="List"/>
            </w:pPr>
            <w:r>
              <w:t>Teams &amp; Pairs</w:t>
            </w:r>
          </w:p>
        </w:tc>
        <w:tc>
          <w:tcPr>
            <w:tcW w:w="1554" w:type="dxa"/>
          </w:tcPr>
          <w:p w:rsidR="00981833" w:rsidRDefault="00981833">
            <w:pPr>
              <w:pStyle w:val="List"/>
            </w:pPr>
            <w:r>
              <w:t>1A 2A &amp; 3A</w:t>
            </w:r>
          </w:p>
        </w:tc>
        <w:tc>
          <w:tcPr>
            <w:tcW w:w="2020" w:type="dxa"/>
          </w:tcPr>
          <w:p w:rsidR="00981833" w:rsidRDefault="00981833">
            <w:pPr>
              <w:pStyle w:val="List"/>
            </w:pPr>
            <w:r>
              <w:t>2.0</w:t>
            </w:r>
          </w:p>
        </w:tc>
        <w:tc>
          <w:tcPr>
            <w:tcW w:w="2020" w:type="dxa"/>
          </w:tcPr>
          <w:p w:rsidR="00981833" w:rsidRDefault="00981833">
            <w:pPr>
              <w:pStyle w:val="List"/>
            </w:pPr>
            <w:r>
              <w:t>2.0</w:t>
            </w:r>
          </w:p>
        </w:tc>
      </w:tr>
      <w:tr w:rsidR="00981833" w:rsidTr="00743D5F">
        <w:tc>
          <w:tcPr>
            <w:tcW w:w="1922" w:type="dxa"/>
          </w:tcPr>
          <w:p w:rsidR="00981833" w:rsidRDefault="00981833">
            <w:pPr>
              <w:pStyle w:val="List"/>
            </w:pPr>
            <w:r>
              <w:t>B4, B4c and B4s</w:t>
            </w:r>
          </w:p>
        </w:tc>
        <w:tc>
          <w:tcPr>
            <w:tcW w:w="1730" w:type="dxa"/>
          </w:tcPr>
          <w:p w:rsidR="00981833" w:rsidRDefault="00981833">
            <w:pPr>
              <w:pStyle w:val="List"/>
            </w:pPr>
            <w:r>
              <w:t>Teams &amp; Pairs</w:t>
            </w:r>
          </w:p>
        </w:tc>
        <w:tc>
          <w:tcPr>
            <w:tcW w:w="1554" w:type="dxa"/>
          </w:tcPr>
          <w:p w:rsidR="00981833" w:rsidRDefault="00981833">
            <w:pPr>
              <w:pStyle w:val="List"/>
            </w:pPr>
            <w:r>
              <w:t>1C 2C &amp; 3C</w:t>
            </w:r>
          </w:p>
        </w:tc>
        <w:tc>
          <w:tcPr>
            <w:tcW w:w="2020" w:type="dxa"/>
          </w:tcPr>
          <w:p w:rsidR="00981833" w:rsidRDefault="00981833">
            <w:pPr>
              <w:pStyle w:val="List"/>
            </w:pPr>
            <w:r>
              <w:t>1.0</w:t>
            </w:r>
          </w:p>
        </w:tc>
        <w:tc>
          <w:tcPr>
            <w:tcW w:w="2020" w:type="dxa"/>
          </w:tcPr>
          <w:p w:rsidR="00981833" w:rsidRDefault="00981833">
            <w:pPr>
              <w:pStyle w:val="List"/>
            </w:pPr>
            <w:r>
              <w:t>1.0</w:t>
            </w:r>
          </w:p>
        </w:tc>
      </w:tr>
      <w:tr w:rsidR="00981833" w:rsidTr="00743D5F">
        <w:tc>
          <w:tcPr>
            <w:tcW w:w="1922" w:type="dxa"/>
          </w:tcPr>
          <w:p w:rsidR="00981833" w:rsidRDefault="00981833">
            <w:pPr>
              <w:pStyle w:val="List"/>
            </w:pPr>
            <w:r>
              <w:t>B3</w:t>
            </w:r>
          </w:p>
        </w:tc>
        <w:tc>
          <w:tcPr>
            <w:tcW w:w="1730" w:type="dxa"/>
          </w:tcPr>
          <w:p w:rsidR="00981833" w:rsidRDefault="00981833">
            <w:pPr>
              <w:pStyle w:val="List"/>
            </w:pPr>
            <w:r>
              <w:t>Teams &amp; Pairs</w:t>
            </w:r>
          </w:p>
        </w:tc>
        <w:tc>
          <w:tcPr>
            <w:tcW w:w="1554" w:type="dxa"/>
          </w:tcPr>
          <w:p w:rsidR="00981833" w:rsidRDefault="00981833">
            <w:pPr>
              <w:pStyle w:val="List"/>
            </w:pPr>
            <w:r>
              <w:t>1C 2C &amp; 3C</w:t>
            </w:r>
          </w:p>
        </w:tc>
        <w:tc>
          <w:tcPr>
            <w:tcW w:w="2020" w:type="dxa"/>
          </w:tcPr>
          <w:p w:rsidR="00981833" w:rsidRDefault="00981833">
            <w:pPr>
              <w:pStyle w:val="List"/>
            </w:pPr>
            <w:r>
              <w:t>1.5</w:t>
            </w:r>
          </w:p>
        </w:tc>
        <w:tc>
          <w:tcPr>
            <w:tcW w:w="2020" w:type="dxa"/>
          </w:tcPr>
          <w:p w:rsidR="00981833" w:rsidRDefault="00981833">
            <w:pPr>
              <w:pStyle w:val="List"/>
            </w:pPr>
            <w:r>
              <w:t>1.5</w:t>
            </w:r>
          </w:p>
        </w:tc>
      </w:tr>
      <w:tr w:rsidR="00981833" w:rsidTr="00743D5F">
        <w:tc>
          <w:tcPr>
            <w:tcW w:w="1922" w:type="dxa"/>
          </w:tcPr>
          <w:p w:rsidR="00981833" w:rsidRDefault="00981833">
            <w:pPr>
              <w:pStyle w:val="List"/>
            </w:pPr>
            <w:r>
              <w:t>B</w:t>
            </w:r>
          </w:p>
        </w:tc>
        <w:tc>
          <w:tcPr>
            <w:tcW w:w="1730" w:type="dxa"/>
          </w:tcPr>
          <w:p w:rsidR="00981833" w:rsidRDefault="00981833">
            <w:pPr>
              <w:pStyle w:val="List"/>
            </w:pPr>
            <w:r>
              <w:t>Teams &amp; Pairs</w:t>
            </w:r>
          </w:p>
        </w:tc>
        <w:tc>
          <w:tcPr>
            <w:tcW w:w="1554" w:type="dxa"/>
          </w:tcPr>
          <w:p w:rsidR="00981833" w:rsidRDefault="00981833">
            <w:pPr>
              <w:pStyle w:val="List"/>
            </w:pPr>
            <w:r>
              <w:t>1C 2C &amp; 3C</w:t>
            </w:r>
          </w:p>
        </w:tc>
        <w:tc>
          <w:tcPr>
            <w:tcW w:w="2020" w:type="dxa"/>
          </w:tcPr>
          <w:p w:rsidR="00981833" w:rsidRDefault="00981833">
            <w:pPr>
              <w:pStyle w:val="List"/>
            </w:pPr>
            <w:r>
              <w:t>2.0</w:t>
            </w:r>
          </w:p>
        </w:tc>
        <w:tc>
          <w:tcPr>
            <w:tcW w:w="2020" w:type="dxa"/>
          </w:tcPr>
          <w:p w:rsidR="00981833" w:rsidRDefault="00981833">
            <w:pPr>
              <w:pStyle w:val="List"/>
            </w:pPr>
            <w:r>
              <w:t>2.0</w:t>
            </w:r>
          </w:p>
        </w:tc>
      </w:tr>
      <w:tr w:rsidR="00981833" w:rsidTr="00743D5F">
        <w:tc>
          <w:tcPr>
            <w:tcW w:w="1922" w:type="dxa"/>
          </w:tcPr>
          <w:p w:rsidR="00981833" w:rsidRDefault="00981833">
            <w:pPr>
              <w:pStyle w:val="List"/>
            </w:pPr>
            <w:r>
              <w:t>A2</w:t>
            </w:r>
          </w:p>
        </w:tc>
        <w:tc>
          <w:tcPr>
            <w:tcW w:w="1730" w:type="dxa"/>
          </w:tcPr>
          <w:p w:rsidR="00981833" w:rsidRDefault="00981833">
            <w:pPr>
              <w:pStyle w:val="List"/>
            </w:pPr>
            <w:r>
              <w:t>Teams &amp; Pairs</w:t>
            </w:r>
          </w:p>
        </w:tc>
        <w:tc>
          <w:tcPr>
            <w:tcW w:w="1554" w:type="dxa"/>
          </w:tcPr>
          <w:p w:rsidR="00981833" w:rsidRDefault="00981833">
            <w:pPr>
              <w:pStyle w:val="List"/>
            </w:pPr>
            <w:r>
              <w:t>1C 2C &amp; 3C</w:t>
            </w:r>
          </w:p>
        </w:tc>
        <w:tc>
          <w:tcPr>
            <w:tcW w:w="2020" w:type="dxa"/>
          </w:tcPr>
          <w:p w:rsidR="00981833" w:rsidRDefault="00981833">
            <w:pPr>
              <w:pStyle w:val="List"/>
            </w:pPr>
            <w:r>
              <w:t>2.0</w:t>
            </w:r>
          </w:p>
        </w:tc>
        <w:tc>
          <w:tcPr>
            <w:tcW w:w="2020" w:type="dxa"/>
          </w:tcPr>
          <w:p w:rsidR="00981833" w:rsidRDefault="00981833">
            <w:pPr>
              <w:pStyle w:val="List"/>
            </w:pPr>
            <w:r>
              <w:t>2.0</w:t>
            </w:r>
          </w:p>
        </w:tc>
      </w:tr>
      <w:tr w:rsidR="00981833" w:rsidTr="00743D5F">
        <w:tc>
          <w:tcPr>
            <w:tcW w:w="1922" w:type="dxa"/>
          </w:tcPr>
          <w:p w:rsidR="00981833" w:rsidRDefault="00981833">
            <w:pPr>
              <w:pStyle w:val="List"/>
            </w:pPr>
            <w:r>
              <w:t>A</w:t>
            </w:r>
          </w:p>
        </w:tc>
        <w:tc>
          <w:tcPr>
            <w:tcW w:w="1730" w:type="dxa"/>
          </w:tcPr>
          <w:p w:rsidR="00981833" w:rsidRDefault="00981833">
            <w:pPr>
              <w:pStyle w:val="List"/>
            </w:pPr>
            <w:r>
              <w:t>Teams &amp; Pairs</w:t>
            </w:r>
          </w:p>
        </w:tc>
        <w:tc>
          <w:tcPr>
            <w:tcW w:w="1554" w:type="dxa"/>
          </w:tcPr>
          <w:p w:rsidR="00981833" w:rsidRDefault="00981833">
            <w:pPr>
              <w:pStyle w:val="List"/>
            </w:pPr>
            <w:r>
              <w:t>1C 2C &amp; 3C</w:t>
            </w:r>
          </w:p>
        </w:tc>
        <w:tc>
          <w:tcPr>
            <w:tcW w:w="2020" w:type="dxa"/>
          </w:tcPr>
          <w:p w:rsidR="00981833" w:rsidRDefault="00981833">
            <w:pPr>
              <w:pStyle w:val="List"/>
            </w:pPr>
            <w:r>
              <w:t>4.0</w:t>
            </w:r>
          </w:p>
        </w:tc>
        <w:tc>
          <w:tcPr>
            <w:tcW w:w="2020" w:type="dxa"/>
          </w:tcPr>
          <w:p w:rsidR="00981833" w:rsidRDefault="00981833">
            <w:pPr>
              <w:pStyle w:val="List"/>
            </w:pPr>
            <w:r>
              <w:t>4.0</w:t>
            </w:r>
          </w:p>
        </w:tc>
      </w:tr>
    </w:tbl>
    <w:p w:rsidR="00981833" w:rsidRDefault="00981833" w:rsidP="00796772">
      <w:pPr>
        <w:pStyle w:val="BodyText"/>
      </w:pPr>
    </w:p>
    <w:p w:rsidR="00981833" w:rsidRDefault="00981833" w:rsidP="00860311">
      <w:pPr>
        <w:pStyle w:val="List5"/>
      </w:pPr>
      <w:r>
        <w:t xml:space="preserve">NOTE: Tables 2A, 2B and 2C apply to Teams events only when the matches are shorter than </w:t>
      </w:r>
      <w:r w:rsidR="000776E0">
        <w:t>5</w:t>
      </w:r>
      <w:r w:rsidR="0088758F">
        <w:t xml:space="preserve"> boards</w:t>
      </w:r>
      <w:r>
        <w:t>; otherwise clause 4.2.</w:t>
      </w:r>
      <w:r w:rsidR="008F3CAD">
        <w:t>3</w:t>
      </w:r>
      <w:r>
        <w:t xml:space="preserve"> applies. In addition to the multiplying factors described above, the awards may have to be multiplied by a Master Factor (see clause 4.4.9), or by a Restriction Factor (see clause 4.4.10).</w:t>
      </w:r>
    </w:p>
    <w:p w:rsidR="00981833" w:rsidRPr="005F5633" w:rsidRDefault="00981833" w:rsidP="0093636D">
      <w:pPr>
        <w:pStyle w:val="Heading3"/>
      </w:pPr>
      <w:r>
        <w:br w:type="page"/>
      </w:r>
      <w:bookmarkStart w:id="75" w:name="_Toc435786870"/>
      <w:bookmarkStart w:id="76" w:name="_Toc473464349"/>
      <w:r w:rsidRPr="005F5633">
        <w:lastRenderedPageBreak/>
        <w:t>3.2</w:t>
      </w:r>
      <w:r w:rsidRPr="005F5633">
        <w:tab/>
        <w:t>SESSION AWARDS</w:t>
      </w:r>
      <w:r w:rsidR="005F5633" w:rsidRPr="005F5633">
        <w:t xml:space="preserve"> </w:t>
      </w:r>
      <w:r w:rsidR="0093636D">
        <w:t>-</w:t>
      </w:r>
      <w:r w:rsidRPr="005F5633">
        <w:t xml:space="preserve"> TWO WINNERS (MITCHELL)</w:t>
      </w:r>
      <w:bookmarkEnd w:id="75"/>
      <w:bookmarkEnd w:id="76"/>
      <w:r w:rsidRPr="005F5633">
        <w:t xml:space="preserve"> </w:t>
      </w:r>
    </w:p>
    <w:p w:rsidR="00981833" w:rsidRPr="00045049" w:rsidRDefault="00981833" w:rsidP="00045049">
      <w:pPr>
        <w:pStyle w:val="Heading5"/>
        <w:rPr>
          <w:b/>
          <w:szCs w:val="24"/>
        </w:rPr>
      </w:pPr>
      <w:bookmarkStart w:id="77" w:name="_Toc435786871"/>
      <w:r w:rsidRPr="00045049">
        <w:rPr>
          <w:b/>
          <w:szCs w:val="24"/>
        </w:rPr>
        <w:t>TABLE 1A - WEIGHT 1.0</w:t>
      </w:r>
      <w:bookmarkEnd w:id="77"/>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576"/>
        <w:gridCol w:w="816"/>
        <w:gridCol w:w="1058"/>
        <w:gridCol w:w="1058"/>
        <w:gridCol w:w="1058"/>
        <w:gridCol w:w="1056"/>
        <w:gridCol w:w="996"/>
        <w:gridCol w:w="996"/>
        <w:gridCol w:w="816"/>
        <w:gridCol w:w="816"/>
      </w:tblGrid>
      <w:tr w:rsidR="00981833">
        <w:trPr>
          <w:trHeight w:val="240"/>
        </w:trPr>
        <w:tc>
          <w:tcPr>
            <w:tcW w:w="576" w:type="dxa"/>
            <w:tcBorders>
              <w:bottom w:val="single" w:sz="12" w:space="0" w:color="000000"/>
            </w:tcBorders>
          </w:tcPr>
          <w:p w:rsidR="00981833" w:rsidRDefault="00981833">
            <w:pPr>
              <w:jc w:val="center"/>
              <w:rPr>
                <w:b/>
                <w:sz w:val="24"/>
              </w:rPr>
            </w:pPr>
            <w:r>
              <w:rPr>
                <w:b/>
                <w:sz w:val="24"/>
              </w:rPr>
              <w:t>T</w:t>
            </w:r>
          </w:p>
        </w:tc>
        <w:tc>
          <w:tcPr>
            <w:tcW w:w="816" w:type="dxa"/>
            <w:tcBorders>
              <w:bottom w:val="single" w:sz="12" w:space="0" w:color="000000"/>
            </w:tcBorders>
          </w:tcPr>
          <w:p w:rsidR="00981833" w:rsidRDefault="00981833">
            <w:pPr>
              <w:jc w:val="center"/>
              <w:rPr>
                <w:b/>
                <w:sz w:val="24"/>
              </w:rPr>
            </w:pPr>
            <w:r>
              <w:rPr>
                <w:b/>
                <w:sz w:val="24"/>
              </w:rPr>
              <w:t>1</w:t>
            </w:r>
            <w:r>
              <w:rPr>
                <w:b/>
                <w:sz w:val="24"/>
                <w:vertAlign w:val="superscript"/>
              </w:rPr>
              <w:t>st</w:t>
            </w:r>
          </w:p>
        </w:tc>
        <w:tc>
          <w:tcPr>
            <w:tcW w:w="1058" w:type="dxa"/>
            <w:tcBorders>
              <w:bottom w:val="single" w:sz="12" w:space="0" w:color="000000"/>
            </w:tcBorders>
          </w:tcPr>
          <w:p w:rsidR="00981833" w:rsidRDefault="00981833">
            <w:pPr>
              <w:jc w:val="center"/>
              <w:rPr>
                <w:b/>
                <w:sz w:val="24"/>
              </w:rPr>
            </w:pPr>
            <w:r>
              <w:rPr>
                <w:b/>
                <w:sz w:val="24"/>
              </w:rPr>
              <w:t>2</w:t>
            </w:r>
            <w:r>
              <w:rPr>
                <w:b/>
                <w:sz w:val="24"/>
                <w:vertAlign w:val="superscript"/>
              </w:rPr>
              <w:t>nd</w:t>
            </w:r>
          </w:p>
        </w:tc>
        <w:tc>
          <w:tcPr>
            <w:tcW w:w="1058" w:type="dxa"/>
            <w:tcBorders>
              <w:bottom w:val="single" w:sz="12" w:space="0" w:color="000000"/>
            </w:tcBorders>
          </w:tcPr>
          <w:p w:rsidR="00981833" w:rsidRDefault="00981833">
            <w:pPr>
              <w:jc w:val="center"/>
              <w:rPr>
                <w:b/>
                <w:sz w:val="24"/>
              </w:rPr>
            </w:pPr>
            <w:r>
              <w:rPr>
                <w:b/>
                <w:sz w:val="24"/>
              </w:rPr>
              <w:t>3</w:t>
            </w:r>
            <w:r>
              <w:rPr>
                <w:b/>
                <w:sz w:val="24"/>
                <w:vertAlign w:val="superscript"/>
              </w:rPr>
              <w:t>rd</w:t>
            </w:r>
          </w:p>
        </w:tc>
        <w:tc>
          <w:tcPr>
            <w:tcW w:w="1058" w:type="dxa"/>
            <w:tcBorders>
              <w:bottom w:val="single" w:sz="12" w:space="0" w:color="000000"/>
            </w:tcBorders>
          </w:tcPr>
          <w:p w:rsidR="00981833" w:rsidRDefault="00981833">
            <w:pPr>
              <w:jc w:val="center"/>
              <w:rPr>
                <w:b/>
                <w:sz w:val="24"/>
              </w:rPr>
            </w:pPr>
            <w:r>
              <w:rPr>
                <w:b/>
                <w:sz w:val="24"/>
              </w:rPr>
              <w:t>4</w:t>
            </w:r>
            <w:r>
              <w:rPr>
                <w:b/>
                <w:sz w:val="24"/>
                <w:vertAlign w:val="superscript"/>
              </w:rPr>
              <w:t>th</w:t>
            </w:r>
          </w:p>
        </w:tc>
        <w:tc>
          <w:tcPr>
            <w:tcW w:w="1056" w:type="dxa"/>
            <w:tcBorders>
              <w:bottom w:val="single" w:sz="12" w:space="0" w:color="000000"/>
            </w:tcBorders>
          </w:tcPr>
          <w:p w:rsidR="00981833" w:rsidRDefault="00981833">
            <w:pPr>
              <w:jc w:val="center"/>
              <w:rPr>
                <w:b/>
                <w:sz w:val="24"/>
              </w:rPr>
            </w:pPr>
            <w:r>
              <w:rPr>
                <w:b/>
                <w:sz w:val="24"/>
              </w:rPr>
              <w:t>5</w:t>
            </w:r>
            <w:r>
              <w:rPr>
                <w:b/>
                <w:sz w:val="24"/>
                <w:vertAlign w:val="superscript"/>
              </w:rPr>
              <w:t>th</w:t>
            </w:r>
          </w:p>
        </w:tc>
        <w:tc>
          <w:tcPr>
            <w:tcW w:w="996" w:type="dxa"/>
            <w:tcBorders>
              <w:bottom w:val="single" w:sz="12" w:space="0" w:color="000000"/>
            </w:tcBorders>
          </w:tcPr>
          <w:p w:rsidR="00981833" w:rsidRDefault="00981833">
            <w:pPr>
              <w:jc w:val="center"/>
              <w:rPr>
                <w:b/>
                <w:sz w:val="24"/>
              </w:rPr>
            </w:pPr>
            <w:r>
              <w:rPr>
                <w:b/>
                <w:sz w:val="24"/>
              </w:rPr>
              <w:t>6</w:t>
            </w:r>
            <w:r>
              <w:rPr>
                <w:b/>
                <w:sz w:val="24"/>
                <w:vertAlign w:val="superscript"/>
              </w:rPr>
              <w:t>th</w:t>
            </w:r>
          </w:p>
        </w:tc>
        <w:tc>
          <w:tcPr>
            <w:tcW w:w="996" w:type="dxa"/>
            <w:tcBorders>
              <w:bottom w:val="single" w:sz="12" w:space="0" w:color="000000"/>
            </w:tcBorders>
          </w:tcPr>
          <w:p w:rsidR="00981833" w:rsidRDefault="00981833">
            <w:pPr>
              <w:jc w:val="center"/>
              <w:rPr>
                <w:b/>
                <w:sz w:val="24"/>
              </w:rPr>
            </w:pPr>
            <w:r>
              <w:rPr>
                <w:b/>
                <w:sz w:val="24"/>
              </w:rPr>
              <w:t>7</w:t>
            </w:r>
            <w:r>
              <w:rPr>
                <w:b/>
                <w:sz w:val="24"/>
                <w:vertAlign w:val="superscript"/>
              </w:rPr>
              <w:t>th</w:t>
            </w:r>
          </w:p>
        </w:tc>
        <w:tc>
          <w:tcPr>
            <w:tcW w:w="816" w:type="dxa"/>
            <w:tcBorders>
              <w:bottom w:val="single" w:sz="12" w:space="0" w:color="000000"/>
            </w:tcBorders>
          </w:tcPr>
          <w:p w:rsidR="00981833" w:rsidRDefault="00981833">
            <w:pPr>
              <w:jc w:val="center"/>
              <w:rPr>
                <w:b/>
                <w:sz w:val="24"/>
              </w:rPr>
            </w:pPr>
            <w:r>
              <w:rPr>
                <w:b/>
                <w:sz w:val="24"/>
              </w:rPr>
              <w:t>8</w:t>
            </w:r>
            <w:r>
              <w:rPr>
                <w:b/>
                <w:sz w:val="24"/>
                <w:vertAlign w:val="superscript"/>
              </w:rPr>
              <w:t>th</w:t>
            </w:r>
          </w:p>
        </w:tc>
        <w:tc>
          <w:tcPr>
            <w:tcW w:w="816" w:type="dxa"/>
            <w:tcBorders>
              <w:bottom w:val="single" w:sz="12" w:space="0" w:color="000000"/>
            </w:tcBorders>
          </w:tcPr>
          <w:p w:rsidR="00981833" w:rsidRDefault="00981833">
            <w:pPr>
              <w:jc w:val="center"/>
              <w:rPr>
                <w:b/>
                <w:sz w:val="24"/>
              </w:rPr>
            </w:pPr>
            <w:r>
              <w:rPr>
                <w:b/>
                <w:sz w:val="24"/>
              </w:rPr>
              <w:t>9</w:t>
            </w:r>
            <w:r>
              <w:rPr>
                <w:b/>
                <w:sz w:val="24"/>
                <w:vertAlign w:val="superscript"/>
              </w:rPr>
              <w:t>th</w:t>
            </w:r>
          </w:p>
        </w:tc>
      </w:tr>
      <w:tr w:rsidR="00981833">
        <w:trPr>
          <w:trHeight w:val="240"/>
        </w:trPr>
        <w:tc>
          <w:tcPr>
            <w:tcW w:w="576" w:type="dxa"/>
            <w:tcBorders>
              <w:top w:val="nil"/>
            </w:tcBorders>
          </w:tcPr>
          <w:p w:rsidR="00981833" w:rsidRDefault="00981833">
            <w:pPr>
              <w:jc w:val="center"/>
              <w:rPr>
                <w:b/>
                <w:sz w:val="24"/>
              </w:rPr>
            </w:pPr>
            <w:r>
              <w:rPr>
                <w:b/>
                <w:sz w:val="24"/>
              </w:rPr>
              <w:t>4</w:t>
            </w:r>
          </w:p>
        </w:tc>
        <w:tc>
          <w:tcPr>
            <w:tcW w:w="816" w:type="dxa"/>
            <w:tcBorders>
              <w:top w:val="nil"/>
            </w:tcBorders>
          </w:tcPr>
          <w:p w:rsidR="00981833" w:rsidRDefault="00981833">
            <w:pPr>
              <w:pStyle w:val="List"/>
            </w:pPr>
            <w:r>
              <w:t xml:space="preserve"> 0.08</w:t>
            </w:r>
          </w:p>
        </w:tc>
        <w:tc>
          <w:tcPr>
            <w:tcW w:w="1058" w:type="dxa"/>
            <w:tcBorders>
              <w:top w:val="nil"/>
            </w:tcBorders>
          </w:tcPr>
          <w:p w:rsidR="00981833" w:rsidRDefault="00981833">
            <w:pPr>
              <w:pStyle w:val="List"/>
            </w:pPr>
            <w:r>
              <w:t xml:space="preserve"> 0.06         </w:t>
            </w:r>
          </w:p>
        </w:tc>
        <w:tc>
          <w:tcPr>
            <w:tcW w:w="1058" w:type="dxa"/>
            <w:tcBorders>
              <w:top w:val="nil"/>
            </w:tcBorders>
          </w:tcPr>
          <w:p w:rsidR="00981833" w:rsidRDefault="00981833">
            <w:pPr>
              <w:pStyle w:val="List"/>
            </w:pPr>
            <w:r>
              <w:t xml:space="preserve">  </w:t>
            </w:r>
          </w:p>
        </w:tc>
        <w:tc>
          <w:tcPr>
            <w:tcW w:w="1058" w:type="dxa"/>
            <w:tcBorders>
              <w:top w:val="nil"/>
            </w:tcBorders>
          </w:tcPr>
          <w:p w:rsidR="00981833" w:rsidRDefault="00981833">
            <w:pPr>
              <w:pStyle w:val="List"/>
            </w:pPr>
          </w:p>
        </w:tc>
        <w:tc>
          <w:tcPr>
            <w:tcW w:w="1056" w:type="dxa"/>
            <w:tcBorders>
              <w:top w:val="nil"/>
            </w:tcBorders>
          </w:tcPr>
          <w:p w:rsidR="00981833" w:rsidRDefault="00981833">
            <w:pPr>
              <w:pStyle w:val="List"/>
            </w:pPr>
          </w:p>
        </w:tc>
        <w:tc>
          <w:tcPr>
            <w:tcW w:w="996" w:type="dxa"/>
            <w:tcBorders>
              <w:top w:val="nil"/>
            </w:tcBorders>
          </w:tcPr>
          <w:p w:rsidR="00981833" w:rsidRDefault="00981833">
            <w:pPr>
              <w:pStyle w:val="List"/>
            </w:pPr>
          </w:p>
        </w:tc>
        <w:tc>
          <w:tcPr>
            <w:tcW w:w="996" w:type="dxa"/>
            <w:tcBorders>
              <w:top w:val="nil"/>
            </w:tcBorders>
          </w:tcPr>
          <w:p w:rsidR="00981833" w:rsidRDefault="00981833">
            <w:pPr>
              <w:pStyle w:val="List"/>
            </w:pPr>
          </w:p>
        </w:tc>
        <w:tc>
          <w:tcPr>
            <w:tcW w:w="816" w:type="dxa"/>
            <w:tcBorders>
              <w:top w:val="nil"/>
            </w:tcBorders>
          </w:tcPr>
          <w:p w:rsidR="00981833" w:rsidRDefault="00981833">
            <w:pPr>
              <w:pStyle w:val="List"/>
            </w:pPr>
          </w:p>
        </w:tc>
        <w:tc>
          <w:tcPr>
            <w:tcW w:w="816" w:type="dxa"/>
            <w:tcBorders>
              <w:top w:val="nil"/>
            </w:tcBorders>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5</w:t>
            </w:r>
          </w:p>
        </w:tc>
        <w:tc>
          <w:tcPr>
            <w:tcW w:w="816" w:type="dxa"/>
          </w:tcPr>
          <w:p w:rsidR="00981833" w:rsidRDefault="00981833">
            <w:pPr>
              <w:pStyle w:val="List"/>
            </w:pPr>
            <w:r>
              <w:t xml:space="preserve"> 0.10</w:t>
            </w:r>
          </w:p>
        </w:tc>
        <w:tc>
          <w:tcPr>
            <w:tcW w:w="1058" w:type="dxa"/>
          </w:tcPr>
          <w:p w:rsidR="00981833" w:rsidRDefault="00981833">
            <w:pPr>
              <w:pStyle w:val="List"/>
            </w:pPr>
            <w:r>
              <w:t xml:space="preserve"> 0.07         </w:t>
            </w:r>
          </w:p>
        </w:tc>
        <w:tc>
          <w:tcPr>
            <w:tcW w:w="1058" w:type="dxa"/>
          </w:tcPr>
          <w:p w:rsidR="00981833" w:rsidRDefault="00981833">
            <w:pPr>
              <w:pStyle w:val="List"/>
            </w:pPr>
            <w:r>
              <w:t xml:space="preserve">  </w:t>
            </w:r>
          </w:p>
        </w:tc>
        <w:tc>
          <w:tcPr>
            <w:tcW w:w="1058" w:type="dxa"/>
          </w:tcPr>
          <w:p w:rsidR="00981833" w:rsidRDefault="00981833">
            <w:pPr>
              <w:pStyle w:val="List"/>
            </w:pPr>
          </w:p>
        </w:tc>
        <w:tc>
          <w:tcPr>
            <w:tcW w:w="1056" w:type="dxa"/>
          </w:tcPr>
          <w:p w:rsidR="00981833" w:rsidRDefault="00981833">
            <w:pPr>
              <w:pStyle w:val="List"/>
            </w:pP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6</w:t>
            </w:r>
          </w:p>
        </w:tc>
        <w:tc>
          <w:tcPr>
            <w:tcW w:w="816" w:type="dxa"/>
          </w:tcPr>
          <w:p w:rsidR="00981833" w:rsidRDefault="00981833">
            <w:pPr>
              <w:pStyle w:val="List"/>
            </w:pPr>
            <w:r>
              <w:t xml:space="preserve"> 0.12</w:t>
            </w:r>
          </w:p>
        </w:tc>
        <w:tc>
          <w:tcPr>
            <w:tcW w:w="1058" w:type="dxa"/>
          </w:tcPr>
          <w:p w:rsidR="00981833" w:rsidRDefault="00981833">
            <w:pPr>
              <w:pStyle w:val="List"/>
            </w:pPr>
            <w:r>
              <w:t xml:space="preserve"> 0.08</w:t>
            </w:r>
          </w:p>
        </w:tc>
        <w:tc>
          <w:tcPr>
            <w:tcW w:w="1058" w:type="dxa"/>
          </w:tcPr>
          <w:p w:rsidR="00981833" w:rsidRDefault="00981833">
            <w:pPr>
              <w:pStyle w:val="List"/>
            </w:pPr>
            <w:r>
              <w:t xml:space="preserve"> 0.06         </w:t>
            </w:r>
          </w:p>
        </w:tc>
        <w:tc>
          <w:tcPr>
            <w:tcW w:w="1058" w:type="dxa"/>
          </w:tcPr>
          <w:p w:rsidR="00981833" w:rsidRDefault="00981833">
            <w:pPr>
              <w:pStyle w:val="List"/>
            </w:pPr>
          </w:p>
        </w:tc>
        <w:tc>
          <w:tcPr>
            <w:tcW w:w="1056" w:type="dxa"/>
          </w:tcPr>
          <w:p w:rsidR="00981833" w:rsidRDefault="00981833">
            <w:pPr>
              <w:pStyle w:val="List"/>
            </w:pP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7</w:t>
            </w:r>
          </w:p>
        </w:tc>
        <w:tc>
          <w:tcPr>
            <w:tcW w:w="816" w:type="dxa"/>
          </w:tcPr>
          <w:p w:rsidR="00981833" w:rsidRDefault="00981833">
            <w:pPr>
              <w:pStyle w:val="List"/>
            </w:pPr>
            <w:r>
              <w:t xml:space="preserve"> 0.14</w:t>
            </w:r>
          </w:p>
        </w:tc>
        <w:tc>
          <w:tcPr>
            <w:tcW w:w="1058" w:type="dxa"/>
          </w:tcPr>
          <w:p w:rsidR="00981833" w:rsidRDefault="00981833">
            <w:pPr>
              <w:pStyle w:val="List"/>
            </w:pPr>
            <w:r>
              <w:t xml:space="preserve"> 0.10</w:t>
            </w:r>
          </w:p>
        </w:tc>
        <w:tc>
          <w:tcPr>
            <w:tcW w:w="1058" w:type="dxa"/>
          </w:tcPr>
          <w:p w:rsidR="00981833" w:rsidRDefault="00981833">
            <w:pPr>
              <w:pStyle w:val="List"/>
            </w:pPr>
            <w:r>
              <w:t xml:space="preserve"> 0.07         </w:t>
            </w:r>
          </w:p>
        </w:tc>
        <w:tc>
          <w:tcPr>
            <w:tcW w:w="1058" w:type="dxa"/>
          </w:tcPr>
          <w:p w:rsidR="00981833" w:rsidRDefault="00981833">
            <w:pPr>
              <w:pStyle w:val="List"/>
            </w:pPr>
          </w:p>
        </w:tc>
        <w:tc>
          <w:tcPr>
            <w:tcW w:w="1056" w:type="dxa"/>
          </w:tcPr>
          <w:p w:rsidR="00981833" w:rsidRDefault="00981833">
            <w:pPr>
              <w:pStyle w:val="List"/>
            </w:pP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8</w:t>
            </w:r>
          </w:p>
        </w:tc>
        <w:tc>
          <w:tcPr>
            <w:tcW w:w="816" w:type="dxa"/>
          </w:tcPr>
          <w:p w:rsidR="00981833" w:rsidRDefault="00981833">
            <w:pPr>
              <w:pStyle w:val="List"/>
            </w:pPr>
            <w:r>
              <w:t xml:space="preserve"> 0.16</w:t>
            </w:r>
          </w:p>
        </w:tc>
        <w:tc>
          <w:tcPr>
            <w:tcW w:w="1058" w:type="dxa"/>
          </w:tcPr>
          <w:p w:rsidR="00981833" w:rsidRDefault="00981833">
            <w:pPr>
              <w:pStyle w:val="List"/>
            </w:pPr>
            <w:r>
              <w:t xml:space="preserve"> 0.11</w:t>
            </w:r>
          </w:p>
        </w:tc>
        <w:tc>
          <w:tcPr>
            <w:tcW w:w="1058" w:type="dxa"/>
          </w:tcPr>
          <w:p w:rsidR="00981833" w:rsidRDefault="00981833">
            <w:pPr>
              <w:pStyle w:val="List"/>
            </w:pPr>
            <w:r>
              <w:t xml:space="preserve"> 0.08</w:t>
            </w:r>
          </w:p>
        </w:tc>
        <w:tc>
          <w:tcPr>
            <w:tcW w:w="1058" w:type="dxa"/>
          </w:tcPr>
          <w:p w:rsidR="00981833" w:rsidRDefault="00981833">
            <w:pPr>
              <w:pStyle w:val="List"/>
            </w:pPr>
            <w:r>
              <w:t xml:space="preserve"> 0.05      </w:t>
            </w:r>
          </w:p>
        </w:tc>
        <w:tc>
          <w:tcPr>
            <w:tcW w:w="1056" w:type="dxa"/>
          </w:tcPr>
          <w:p w:rsidR="00981833" w:rsidRDefault="00981833">
            <w:pPr>
              <w:pStyle w:val="List"/>
            </w:pPr>
            <w:r>
              <w:t xml:space="preserve">  </w:t>
            </w: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9</w:t>
            </w:r>
          </w:p>
        </w:tc>
        <w:tc>
          <w:tcPr>
            <w:tcW w:w="816" w:type="dxa"/>
          </w:tcPr>
          <w:p w:rsidR="00981833" w:rsidRDefault="00981833">
            <w:pPr>
              <w:pStyle w:val="List"/>
            </w:pPr>
            <w:r>
              <w:t xml:space="preserve"> 0.18</w:t>
            </w:r>
          </w:p>
        </w:tc>
        <w:tc>
          <w:tcPr>
            <w:tcW w:w="1058" w:type="dxa"/>
          </w:tcPr>
          <w:p w:rsidR="00981833" w:rsidRDefault="00981833">
            <w:pPr>
              <w:pStyle w:val="List"/>
            </w:pPr>
            <w:r>
              <w:t xml:space="preserve"> 0.13</w:t>
            </w:r>
          </w:p>
        </w:tc>
        <w:tc>
          <w:tcPr>
            <w:tcW w:w="1058" w:type="dxa"/>
          </w:tcPr>
          <w:p w:rsidR="00981833" w:rsidRDefault="00981833">
            <w:pPr>
              <w:pStyle w:val="List"/>
            </w:pPr>
            <w:r>
              <w:t xml:space="preserve"> 0.09</w:t>
            </w:r>
          </w:p>
        </w:tc>
        <w:tc>
          <w:tcPr>
            <w:tcW w:w="1058" w:type="dxa"/>
          </w:tcPr>
          <w:p w:rsidR="00981833" w:rsidRDefault="00981833">
            <w:pPr>
              <w:pStyle w:val="List"/>
            </w:pPr>
            <w:r>
              <w:t xml:space="preserve"> 0.06      </w:t>
            </w:r>
          </w:p>
        </w:tc>
        <w:tc>
          <w:tcPr>
            <w:tcW w:w="1056" w:type="dxa"/>
          </w:tcPr>
          <w:p w:rsidR="00981833" w:rsidRDefault="00981833">
            <w:pPr>
              <w:pStyle w:val="List"/>
            </w:pPr>
            <w:r>
              <w:t xml:space="preserve">  </w:t>
            </w: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10</w:t>
            </w:r>
          </w:p>
        </w:tc>
        <w:tc>
          <w:tcPr>
            <w:tcW w:w="816" w:type="dxa"/>
          </w:tcPr>
          <w:p w:rsidR="00981833" w:rsidRDefault="00981833">
            <w:pPr>
              <w:pStyle w:val="List"/>
            </w:pPr>
            <w:r>
              <w:t xml:space="preserve"> 0.20</w:t>
            </w:r>
          </w:p>
        </w:tc>
        <w:tc>
          <w:tcPr>
            <w:tcW w:w="1058" w:type="dxa"/>
          </w:tcPr>
          <w:p w:rsidR="00981833" w:rsidRDefault="00981833">
            <w:pPr>
              <w:pStyle w:val="List"/>
            </w:pPr>
            <w:r>
              <w:t xml:space="preserve"> 0.14</w:t>
            </w:r>
          </w:p>
        </w:tc>
        <w:tc>
          <w:tcPr>
            <w:tcW w:w="1058" w:type="dxa"/>
          </w:tcPr>
          <w:p w:rsidR="00981833" w:rsidRDefault="00981833">
            <w:pPr>
              <w:pStyle w:val="List"/>
            </w:pPr>
            <w:r>
              <w:t xml:space="preserve"> 0.10</w:t>
            </w:r>
          </w:p>
        </w:tc>
        <w:tc>
          <w:tcPr>
            <w:tcW w:w="1058" w:type="dxa"/>
          </w:tcPr>
          <w:p w:rsidR="00981833" w:rsidRDefault="00981833">
            <w:pPr>
              <w:pStyle w:val="List"/>
            </w:pPr>
            <w:r>
              <w:t xml:space="preserve"> 0.07</w:t>
            </w:r>
          </w:p>
        </w:tc>
        <w:tc>
          <w:tcPr>
            <w:tcW w:w="1056" w:type="dxa"/>
          </w:tcPr>
          <w:p w:rsidR="00981833" w:rsidRDefault="00981833">
            <w:pPr>
              <w:pStyle w:val="List"/>
            </w:pPr>
            <w:r>
              <w:t xml:space="preserve"> 0.05      </w:t>
            </w: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11</w:t>
            </w:r>
          </w:p>
        </w:tc>
        <w:tc>
          <w:tcPr>
            <w:tcW w:w="816" w:type="dxa"/>
          </w:tcPr>
          <w:p w:rsidR="00981833" w:rsidRDefault="00981833">
            <w:pPr>
              <w:pStyle w:val="List"/>
            </w:pPr>
            <w:r>
              <w:t xml:space="preserve"> 0.22</w:t>
            </w:r>
          </w:p>
        </w:tc>
        <w:tc>
          <w:tcPr>
            <w:tcW w:w="1058" w:type="dxa"/>
          </w:tcPr>
          <w:p w:rsidR="00981833" w:rsidRDefault="00981833">
            <w:pPr>
              <w:pStyle w:val="List"/>
            </w:pPr>
            <w:r>
              <w:t xml:space="preserve"> 0.15</w:t>
            </w:r>
          </w:p>
        </w:tc>
        <w:tc>
          <w:tcPr>
            <w:tcW w:w="1058" w:type="dxa"/>
          </w:tcPr>
          <w:p w:rsidR="00981833" w:rsidRDefault="00981833">
            <w:pPr>
              <w:pStyle w:val="List"/>
            </w:pPr>
            <w:r>
              <w:t xml:space="preserve"> 0.11</w:t>
            </w:r>
          </w:p>
        </w:tc>
        <w:tc>
          <w:tcPr>
            <w:tcW w:w="1058" w:type="dxa"/>
          </w:tcPr>
          <w:p w:rsidR="00981833" w:rsidRDefault="00981833">
            <w:pPr>
              <w:pStyle w:val="List"/>
            </w:pPr>
            <w:r>
              <w:t xml:space="preserve"> 0.07</w:t>
            </w:r>
          </w:p>
        </w:tc>
        <w:tc>
          <w:tcPr>
            <w:tcW w:w="1056" w:type="dxa"/>
          </w:tcPr>
          <w:p w:rsidR="00981833" w:rsidRDefault="00981833">
            <w:pPr>
              <w:pStyle w:val="List"/>
            </w:pPr>
            <w:r>
              <w:t xml:space="preserve"> 0.06      </w:t>
            </w: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12</w:t>
            </w:r>
          </w:p>
        </w:tc>
        <w:tc>
          <w:tcPr>
            <w:tcW w:w="816" w:type="dxa"/>
          </w:tcPr>
          <w:p w:rsidR="00981833" w:rsidRDefault="00981833">
            <w:pPr>
              <w:pStyle w:val="List"/>
            </w:pPr>
            <w:r>
              <w:t xml:space="preserve"> 0.24</w:t>
            </w:r>
          </w:p>
        </w:tc>
        <w:tc>
          <w:tcPr>
            <w:tcW w:w="1058" w:type="dxa"/>
          </w:tcPr>
          <w:p w:rsidR="00981833" w:rsidRDefault="00981833">
            <w:pPr>
              <w:pStyle w:val="List"/>
            </w:pPr>
            <w:r>
              <w:t xml:space="preserve"> 0.17</w:t>
            </w:r>
          </w:p>
        </w:tc>
        <w:tc>
          <w:tcPr>
            <w:tcW w:w="1058" w:type="dxa"/>
          </w:tcPr>
          <w:p w:rsidR="00981833" w:rsidRDefault="00981833">
            <w:pPr>
              <w:pStyle w:val="List"/>
            </w:pPr>
            <w:r>
              <w:t xml:space="preserve"> 0.12</w:t>
            </w:r>
          </w:p>
        </w:tc>
        <w:tc>
          <w:tcPr>
            <w:tcW w:w="1058" w:type="dxa"/>
          </w:tcPr>
          <w:p w:rsidR="00981833" w:rsidRDefault="00981833">
            <w:pPr>
              <w:pStyle w:val="List"/>
            </w:pPr>
            <w:r>
              <w:t xml:space="preserve"> 0.08</w:t>
            </w:r>
          </w:p>
        </w:tc>
        <w:tc>
          <w:tcPr>
            <w:tcW w:w="1056" w:type="dxa"/>
          </w:tcPr>
          <w:p w:rsidR="00981833" w:rsidRDefault="00981833">
            <w:pPr>
              <w:pStyle w:val="List"/>
            </w:pPr>
            <w:r>
              <w:t xml:space="preserve"> 0.06</w:t>
            </w:r>
          </w:p>
        </w:tc>
        <w:tc>
          <w:tcPr>
            <w:tcW w:w="996" w:type="dxa"/>
          </w:tcPr>
          <w:p w:rsidR="00981833" w:rsidRDefault="00981833">
            <w:pPr>
              <w:pStyle w:val="List"/>
            </w:pPr>
            <w:r>
              <w:t xml:space="preserve"> 0.05   </w:t>
            </w:r>
          </w:p>
        </w:tc>
        <w:tc>
          <w:tcPr>
            <w:tcW w:w="996" w:type="dxa"/>
          </w:tcPr>
          <w:p w:rsidR="00981833" w:rsidRDefault="00981833">
            <w:pPr>
              <w:pStyle w:val="List"/>
            </w:pPr>
            <w:r>
              <w:t xml:space="preserve">  </w:t>
            </w: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13</w:t>
            </w:r>
          </w:p>
        </w:tc>
        <w:tc>
          <w:tcPr>
            <w:tcW w:w="816" w:type="dxa"/>
          </w:tcPr>
          <w:p w:rsidR="00981833" w:rsidRDefault="00981833">
            <w:pPr>
              <w:pStyle w:val="List"/>
            </w:pPr>
            <w:r>
              <w:t xml:space="preserve"> 0.26</w:t>
            </w:r>
          </w:p>
        </w:tc>
        <w:tc>
          <w:tcPr>
            <w:tcW w:w="1058" w:type="dxa"/>
          </w:tcPr>
          <w:p w:rsidR="00981833" w:rsidRDefault="00981833">
            <w:pPr>
              <w:pStyle w:val="List"/>
            </w:pPr>
            <w:r>
              <w:t xml:space="preserve"> 0.18</w:t>
            </w:r>
          </w:p>
        </w:tc>
        <w:tc>
          <w:tcPr>
            <w:tcW w:w="1058" w:type="dxa"/>
          </w:tcPr>
          <w:p w:rsidR="00981833" w:rsidRDefault="00981833">
            <w:pPr>
              <w:pStyle w:val="List"/>
            </w:pPr>
            <w:r>
              <w:t xml:space="preserve"> 0.13</w:t>
            </w:r>
          </w:p>
        </w:tc>
        <w:tc>
          <w:tcPr>
            <w:tcW w:w="1058" w:type="dxa"/>
          </w:tcPr>
          <w:p w:rsidR="00981833" w:rsidRDefault="00981833">
            <w:pPr>
              <w:pStyle w:val="List"/>
            </w:pPr>
            <w:r>
              <w:t xml:space="preserve"> 0.09</w:t>
            </w:r>
          </w:p>
        </w:tc>
        <w:tc>
          <w:tcPr>
            <w:tcW w:w="1056" w:type="dxa"/>
          </w:tcPr>
          <w:p w:rsidR="00981833" w:rsidRDefault="00981833">
            <w:pPr>
              <w:pStyle w:val="List"/>
            </w:pPr>
            <w:r>
              <w:t xml:space="preserve"> 0.07</w:t>
            </w:r>
          </w:p>
        </w:tc>
        <w:tc>
          <w:tcPr>
            <w:tcW w:w="996" w:type="dxa"/>
          </w:tcPr>
          <w:p w:rsidR="00981833" w:rsidRDefault="00981833">
            <w:pPr>
              <w:pStyle w:val="List"/>
            </w:pPr>
            <w:r>
              <w:t xml:space="preserve"> 0.05   </w:t>
            </w:r>
          </w:p>
        </w:tc>
        <w:tc>
          <w:tcPr>
            <w:tcW w:w="996" w:type="dxa"/>
          </w:tcPr>
          <w:p w:rsidR="00981833" w:rsidRDefault="00981833">
            <w:pPr>
              <w:pStyle w:val="List"/>
            </w:pPr>
            <w:r>
              <w:t xml:space="preserve">  </w:t>
            </w: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14</w:t>
            </w:r>
          </w:p>
        </w:tc>
        <w:tc>
          <w:tcPr>
            <w:tcW w:w="816" w:type="dxa"/>
          </w:tcPr>
          <w:p w:rsidR="00981833" w:rsidRDefault="00981833">
            <w:pPr>
              <w:pStyle w:val="List"/>
            </w:pPr>
            <w:r>
              <w:t xml:space="preserve"> 0.28</w:t>
            </w:r>
          </w:p>
        </w:tc>
        <w:tc>
          <w:tcPr>
            <w:tcW w:w="1058" w:type="dxa"/>
          </w:tcPr>
          <w:p w:rsidR="00981833" w:rsidRDefault="00981833">
            <w:pPr>
              <w:pStyle w:val="List"/>
            </w:pPr>
            <w:r>
              <w:t xml:space="preserve"> 0.20</w:t>
            </w:r>
          </w:p>
        </w:tc>
        <w:tc>
          <w:tcPr>
            <w:tcW w:w="1058" w:type="dxa"/>
          </w:tcPr>
          <w:p w:rsidR="00981833" w:rsidRDefault="00981833">
            <w:pPr>
              <w:pStyle w:val="List"/>
            </w:pPr>
            <w:r>
              <w:t xml:space="preserve"> 0.14</w:t>
            </w:r>
          </w:p>
        </w:tc>
        <w:tc>
          <w:tcPr>
            <w:tcW w:w="1058" w:type="dxa"/>
          </w:tcPr>
          <w:p w:rsidR="00981833" w:rsidRDefault="00981833">
            <w:pPr>
              <w:pStyle w:val="List"/>
            </w:pPr>
            <w:r>
              <w:t xml:space="preserve"> 0.09</w:t>
            </w:r>
          </w:p>
        </w:tc>
        <w:tc>
          <w:tcPr>
            <w:tcW w:w="1056" w:type="dxa"/>
          </w:tcPr>
          <w:p w:rsidR="00981833" w:rsidRDefault="00981833">
            <w:pPr>
              <w:pStyle w:val="List"/>
            </w:pPr>
            <w:r>
              <w:t xml:space="preserve"> 0.07</w:t>
            </w:r>
          </w:p>
        </w:tc>
        <w:tc>
          <w:tcPr>
            <w:tcW w:w="996" w:type="dxa"/>
          </w:tcPr>
          <w:p w:rsidR="00981833" w:rsidRDefault="00981833">
            <w:pPr>
              <w:pStyle w:val="List"/>
            </w:pPr>
            <w:r>
              <w:t xml:space="preserve"> 0.06</w:t>
            </w:r>
          </w:p>
        </w:tc>
        <w:tc>
          <w:tcPr>
            <w:tcW w:w="996" w:type="dxa"/>
          </w:tcPr>
          <w:p w:rsidR="00981833" w:rsidRDefault="00981833">
            <w:pPr>
              <w:pStyle w:val="List"/>
            </w:pPr>
            <w:r>
              <w:t xml:space="preserve"> 0.05   </w:t>
            </w: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15</w:t>
            </w:r>
          </w:p>
        </w:tc>
        <w:tc>
          <w:tcPr>
            <w:tcW w:w="816" w:type="dxa"/>
          </w:tcPr>
          <w:p w:rsidR="00981833" w:rsidRDefault="00981833">
            <w:pPr>
              <w:pStyle w:val="List"/>
            </w:pPr>
            <w:r>
              <w:t xml:space="preserve"> 0.30</w:t>
            </w:r>
          </w:p>
        </w:tc>
        <w:tc>
          <w:tcPr>
            <w:tcW w:w="1058" w:type="dxa"/>
          </w:tcPr>
          <w:p w:rsidR="00981833" w:rsidRDefault="00981833">
            <w:pPr>
              <w:pStyle w:val="List"/>
            </w:pPr>
            <w:r>
              <w:t xml:space="preserve"> 0.21</w:t>
            </w:r>
          </w:p>
        </w:tc>
        <w:tc>
          <w:tcPr>
            <w:tcW w:w="1058" w:type="dxa"/>
          </w:tcPr>
          <w:p w:rsidR="00981833" w:rsidRDefault="00981833">
            <w:pPr>
              <w:pStyle w:val="List"/>
            </w:pPr>
            <w:r>
              <w:t xml:space="preserve"> 0.15</w:t>
            </w:r>
          </w:p>
        </w:tc>
        <w:tc>
          <w:tcPr>
            <w:tcW w:w="1058" w:type="dxa"/>
          </w:tcPr>
          <w:p w:rsidR="00981833" w:rsidRDefault="00981833">
            <w:pPr>
              <w:pStyle w:val="List"/>
            </w:pPr>
            <w:r>
              <w:t xml:space="preserve"> 0.10</w:t>
            </w:r>
          </w:p>
        </w:tc>
        <w:tc>
          <w:tcPr>
            <w:tcW w:w="1056" w:type="dxa"/>
          </w:tcPr>
          <w:p w:rsidR="00981833" w:rsidRDefault="00981833">
            <w:pPr>
              <w:pStyle w:val="List"/>
            </w:pPr>
            <w:r>
              <w:t xml:space="preserve"> 0.08</w:t>
            </w:r>
          </w:p>
        </w:tc>
        <w:tc>
          <w:tcPr>
            <w:tcW w:w="996" w:type="dxa"/>
          </w:tcPr>
          <w:p w:rsidR="00981833" w:rsidRDefault="00981833">
            <w:pPr>
              <w:pStyle w:val="List"/>
            </w:pPr>
            <w:r>
              <w:t xml:space="preserve"> 0.06</w:t>
            </w:r>
          </w:p>
        </w:tc>
        <w:tc>
          <w:tcPr>
            <w:tcW w:w="996" w:type="dxa"/>
          </w:tcPr>
          <w:p w:rsidR="00981833" w:rsidRDefault="00981833">
            <w:pPr>
              <w:pStyle w:val="List"/>
            </w:pPr>
            <w:r>
              <w:t xml:space="preserve"> 0.05   </w:t>
            </w: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16</w:t>
            </w:r>
          </w:p>
        </w:tc>
        <w:tc>
          <w:tcPr>
            <w:tcW w:w="816" w:type="dxa"/>
          </w:tcPr>
          <w:p w:rsidR="00981833" w:rsidRDefault="00981833">
            <w:pPr>
              <w:pStyle w:val="List"/>
            </w:pPr>
            <w:r>
              <w:t xml:space="preserve"> 0.32</w:t>
            </w:r>
          </w:p>
        </w:tc>
        <w:tc>
          <w:tcPr>
            <w:tcW w:w="1058" w:type="dxa"/>
          </w:tcPr>
          <w:p w:rsidR="00981833" w:rsidRDefault="00981833">
            <w:pPr>
              <w:pStyle w:val="List"/>
            </w:pPr>
            <w:r>
              <w:t xml:space="preserve"> 0.22</w:t>
            </w:r>
          </w:p>
        </w:tc>
        <w:tc>
          <w:tcPr>
            <w:tcW w:w="1058" w:type="dxa"/>
          </w:tcPr>
          <w:p w:rsidR="00981833" w:rsidRDefault="00981833">
            <w:pPr>
              <w:pStyle w:val="List"/>
            </w:pPr>
            <w:r>
              <w:t xml:space="preserve"> 0.16</w:t>
            </w:r>
          </w:p>
        </w:tc>
        <w:tc>
          <w:tcPr>
            <w:tcW w:w="1058" w:type="dxa"/>
          </w:tcPr>
          <w:p w:rsidR="00981833" w:rsidRDefault="00981833">
            <w:pPr>
              <w:pStyle w:val="List"/>
            </w:pPr>
            <w:r>
              <w:t xml:space="preserve"> 0.11</w:t>
            </w:r>
          </w:p>
        </w:tc>
        <w:tc>
          <w:tcPr>
            <w:tcW w:w="1056" w:type="dxa"/>
          </w:tcPr>
          <w:p w:rsidR="00981833" w:rsidRDefault="00981833">
            <w:pPr>
              <w:pStyle w:val="List"/>
            </w:pPr>
            <w:r>
              <w:t xml:space="preserve"> 0.08</w:t>
            </w:r>
          </w:p>
        </w:tc>
        <w:tc>
          <w:tcPr>
            <w:tcW w:w="996" w:type="dxa"/>
          </w:tcPr>
          <w:p w:rsidR="00981833" w:rsidRDefault="00981833">
            <w:pPr>
              <w:pStyle w:val="List"/>
            </w:pPr>
            <w:r>
              <w:t xml:space="preserve"> 0.06</w:t>
            </w:r>
          </w:p>
        </w:tc>
        <w:tc>
          <w:tcPr>
            <w:tcW w:w="996" w:type="dxa"/>
          </w:tcPr>
          <w:p w:rsidR="00981833" w:rsidRDefault="00981833">
            <w:pPr>
              <w:pStyle w:val="List"/>
            </w:pPr>
            <w:r>
              <w:t xml:space="preserve"> 0.05</w:t>
            </w:r>
          </w:p>
        </w:tc>
        <w:tc>
          <w:tcPr>
            <w:tcW w:w="816" w:type="dxa"/>
          </w:tcPr>
          <w:p w:rsidR="00981833" w:rsidRDefault="00981833">
            <w:pPr>
              <w:pStyle w:val="List"/>
            </w:pPr>
            <w:r>
              <w:t xml:space="preserve"> 0.05</w:t>
            </w:r>
          </w:p>
        </w:tc>
        <w:tc>
          <w:tcPr>
            <w:tcW w:w="816" w:type="dxa"/>
          </w:tcPr>
          <w:p w:rsidR="00981833" w:rsidRDefault="00981833">
            <w:pPr>
              <w:pStyle w:val="List"/>
            </w:pPr>
            <w:r>
              <w:t xml:space="preserve">  </w:t>
            </w:r>
          </w:p>
        </w:tc>
      </w:tr>
      <w:tr w:rsidR="00981833">
        <w:trPr>
          <w:trHeight w:val="240"/>
        </w:trPr>
        <w:tc>
          <w:tcPr>
            <w:tcW w:w="576" w:type="dxa"/>
          </w:tcPr>
          <w:p w:rsidR="00981833" w:rsidRDefault="00981833">
            <w:pPr>
              <w:jc w:val="center"/>
              <w:rPr>
                <w:b/>
                <w:sz w:val="24"/>
              </w:rPr>
            </w:pPr>
            <w:r>
              <w:rPr>
                <w:b/>
                <w:sz w:val="24"/>
              </w:rPr>
              <w:t>17</w:t>
            </w:r>
          </w:p>
        </w:tc>
        <w:tc>
          <w:tcPr>
            <w:tcW w:w="816" w:type="dxa"/>
          </w:tcPr>
          <w:p w:rsidR="00981833" w:rsidRDefault="00981833">
            <w:pPr>
              <w:pStyle w:val="List"/>
            </w:pPr>
            <w:r>
              <w:t xml:space="preserve"> 0.34</w:t>
            </w:r>
          </w:p>
        </w:tc>
        <w:tc>
          <w:tcPr>
            <w:tcW w:w="1058" w:type="dxa"/>
          </w:tcPr>
          <w:p w:rsidR="00981833" w:rsidRDefault="00981833">
            <w:pPr>
              <w:pStyle w:val="List"/>
            </w:pPr>
            <w:r>
              <w:t xml:space="preserve"> 0.24</w:t>
            </w:r>
          </w:p>
        </w:tc>
        <w:tc>
          <w:tcPr>
            <w:tcW w:w="1058" w:type="dxa"/>
          </w:tcPr>
          <w:p w:rsidR="00981833" w:rsidRDefault="00981833">
            <w:pPr>
              <w:pStyle w:val="List"/>
            </w:pPr>
            <w:r>
              <w:t xml:space="preserve"> 0.17</w:t>
            </w:r>
          </w:p>
        </w:tc>
        <w:tc>
          <w:tcPr>
            <w:tcW w:w="1058" w:type="dxa"/>
          </w:tcPr>
          <w:p w:rsidR="00981833" w:rsidRDefault="00981833">
            <w:pPr>
              <w:pStyle w:val="List"/>
            </w:pPr>
            <w:r>
              <w:t xml:space="preserve"> 0.11</w:t>
            </w:r>
          </w:p>
        </w:tc>
        <w:tc>
          <w:tcPr>
            <w:tcW w:w="1056" w:type="dxa"/>
          </w:tcPr>
          <w:p w:rsidR="00981833" w:rsidRDefault="00981833">
            <w:pPr>
              <w:pStyle w:val="List"/>
            </w:pPr>
            <w:r>
              <w:t xml:space="preserve"> 0.09</w:t>
            </w:r>
          </w:p>
        </w:tc>
        <w:tc>
          <w:tcPr>
            <w:tcW w:w="996" w:type="dxa"/>
          </w:tcPr>
          <w:p w:rsidR="00981833" w:rsidRDefault="00981833">
            <w:pPr>
              <w:pStyle w:val="List"/>
            </w:pPr>
            <w:r>
              <w:t xml:space="preserve"> 0.07</w:t>
            </w:r>
          </w:p>
        </w:tc>
        <w:tc>
          <w:tcPr>
            <w:tcW w:w="996" w:type="dxa"/>
          </w:tcPr>
          <w:p w:rsidR="00981833" w:rsidRDefault="00981833">
            <w:pPr>
              <w:pStyle w:val="List"/>
            </w:pPr>
            <w:r>
              <w:t xml:space="preserve"> 0.06</w:t>
            </w:r>
          </w:p>
        </w:tc>
        <w:tc>
          <w:tcPr>
            <w:tcW w:w="816" w:type="dxa"/>
          </w:tcPr>
          <w:p w:rsidR="00981833" w:rsidRDefault="00981833">
            <w:pPr>
              <w:pStyle w:val="List"/>
            </w:pPr>
            <w:r>
              <w:t xml:space="preserve"> 0.05</w:t>
            </w:r>
          </w:p>
        </w:tc>
        <w:tc>
          <w:tcPr>
            <w:tcW w:w="816" w:type="dxa"/>
          </w:tcPr>
          <w:p w:rsidR="00981833" w:rsidRDefault="00981833">
            <w:pPr>
              <w:pStyle w:val="List"/>
            </w:pPr>
            <w:r>
              <w:t xml:space="preserve">  </w:t>
            </w:r>
          </w:p>
        </w:tc>
      </w:tr>
      <w:tr w:rsidR="00981833">
        <w:trPr>
          <w:trHeight w:val="240"/>
        </w:trPr>
        <w:tc>
          <w:tcPr>
            <w:tcW w:w="576" w:type="dxa"/>
          </w:tcPr>
          <w:p w:rsidR="00981833" w:rsidRDefault="00981833">
            <w:pPr>
              <w:jc w:val="center"/>
              <w:rPr>
                <w:b/>
                <w:sz w:val="24"/>
              </w:rPr>
            </w:pPr>
            <w:r>
              <w:rPr>
                <w:b/>
                <w:sz w:val="24"/>
              </w:rPr>
              <w:t>18</w:t>
            </w:r>
          </w:p>
        </w:tc>
        <w:tc>
          <w:tcPr>
            <w:tcW w:w="816" w:type="dxa"/>
          </w:tcPr>
          <w:p w:rsidR="00981833" w:rsidRDefault="00981833">
            <w:pPr>
              <w:pStyle w:val="List"/>
            </w:pPr>
            <w:r>
              <w:t xml:space="preserve"> 0.36</w:t>
            </w:r>
          </w:p>
        </w:tc>
        <w:tc>
          <w:tcPr>
            <w:tcW w:w="1058" w:type="dxa"/>
          </w:tcPr>
          <w:p w:rsidR="00981833" w:rsidRDefault="00981833">
            <w:pPr>
              <w:pStyle w:val="List"/>
            </w:pPr>
            <w:r>
              <w:t xml:space="preserve"> 0.25</w:t>
            </w:r>
          </w:p>
        </w:tc>
        <w:tc>
          <w:tcPr>
            <w:tcW w:w="1058" w:type="dxa"/>
          </w:tcPr>
          <w:p w:rsidR="00981833" w:rsidRDefault="00981833">
            <w:pPr>
              <w:pStyle w:val="List"/>
            </w:pPr>
            <w:r>
              <w:t xml:space="preserve"> 0.18</w:t>
            </w:r>
          </w:p>
        </w:tc>
        <w:tc>
          <w:tcPr>
            <w:tcW w:w="1058" w:type="dxa"/>
          </w:tcPr>
          <w:p w:rsidR="00981833" w:rsidRDefault="00981833">
            <w:pPr>
              <w:pStyle w:val="List"/>
            </w:pPr>
            <w:r>
              <w:t xml:space="preserve"> 0.12</w:t>
            </w:r>
          </w:p>
        </w:tc>
        <w:tc>
          <w:tcPr>
            <w:tcW w:w="1056" w:type="dxa"/>
          </w:tcPr>
          <w:p w:rsidR="00981833" w:rsidRDefault="00981833">
            <w:pPr>
              <w:pStyle w:val="List"/>
            </w:pPr>
            <w:r>
              <w:t xml:space="preserve"> 0.09</w:t>
            </w:r>
          </w:p>
        </w:tc>
        <w:tc>
          <w:tcPr>
            <w:tcW w:w="996" w:type="dxa"/>
          </w:tcPr>
          <w:p w:rsidR="00981833" w:rsidRDefault="00981833">
            <w:pPr>
              <w:pStyle w:val="List"/>
            </w:pPr>
            <w:r>
              <w:t xml:space="preserve"> 0.07</w:t>
            </w:r>
          </w:p>
        </w:tc>
        <w:tc>
          <w:tcPr>
            <w:tcW w:w="996" w:type="dxa"/>
          </w:tcPr>
          <w:p w:rsidR="00981833" w:rsidRDefault="00981833">
            <w:pPr>
              <w:pStyle w:val="List"/>
            </w:pPr>
            <w:r>
              <w:t xml:space="preserve"> 0.06</w:t>
            </w:r>
          </w:p>
        </w:tc>
        <w:tc>
          <w:tcPr>
            <w:tcW w:w="816" w:type="dxa"/>
          </w:tcPr>
          <w:p w:rsidR="00981833" w:rsidRDefault="00981833">
            <w:pPr>
              <w:pStyle w:val="List"/>
            </w:pPr>
            <w:r>
              <w:t xml:space="preserve"> 0.05</w:t>
            </w:r>
          </w:p>
        </w:tc>
        <w:tc>
          <w:tcPr>
            <w:tcW w:w="816" w:type="dxa"/>
          </w:tcPr>
          <w:p w:rsidR="00981833" w:rsidRDefault="00981833">
            <w:pPr>
              <w:pStyle w:val="List"/>
            </w:pPr>
            <w:r>
              <w:t xml:space="preserve"> 0.05</w:t>
            </w:r>
          </w:p>
        </w:tc>
      </w:tr>
      <w:tr w:rsidR="00981833">
        <w:trPr>
          <w:trHeight w:val="240"/>
        </w:trPr>
        <w:tc>
          <w:tcPr>
            <w:tcW w:w="576" w:type="dxa"/>
          </w:tcPr>
          <w:p w:rsidR="00981833" w:rsidRDefault="00981833">
            <w:pPr>
              <w:jc w:val="center"/>
              <w:rPr>
                <w:b/>
                <w:sz w:val="24"/>
              </w:rPr>
            </w:pPr>
            <w:r>
              <w:rPr>
                <w:b/>
                <w:sz w:val="24"/>
              </w:rPr>
              <w:t>19</w:t>
            </w:r>
          </w:p>
        </w:tc>
        <w:tc>
          <w:tcPr>
            <w:tcW w:w="816" w:type="dxa"/>
          </w:tcPr>
          <w:p w:rsidR="00981833" w:rsidRDefault="00981833">
            <w:pPr>
              <w:pStyle w:val="List"/>
            </w:pPr>
            <w:r>
              <w:t xml:space="preserve"> 0.38</w:t>
            </w:r>
          </w:p>
        </w:tc>
        <w:tc>
          <w:tcPr>
            <w:tcW w:w="1058" w:type="dxa"/>
          </w:tcPr>
          <w:p w:rsidR="00981833" w:rsidRDefault="00981833">
            <w:pPr>
              <w:pStyle w:val="List"/>
            </w:pPr>
            <w:r>
              <w:t xml:space="preserve"> 0.27</w:t>
            </w:r>
          </w:p>
        </w:tc>
        <w:tc>
          <w:tcPr>
            <w:tcW w:w="1058" w:type="dxa"/>
          </w:tcPr>
          <w:p w:rsidR="00981833" w:rsidRDefault="00981833">
            <w:pPr>
              <w:pStyle w:val="List"/>
            </w:pPr>
            <w:r>
              <w:t xml:space="preserve"> 0.19</w:t>
            </w:r>
          </w:p>
        </w:tc>
        <w:tc>
          <w:tcPr>
            <w:tcW w:w="1058" w:type="dxa"/>
          </w:tcPr>
          <w:p w:rsidR="00981833" w:rsidRDefault="00981833">
            <w:pPr>
              <w:pStyle w:val="List"/>
            </w:pPr>
            <w:r>
              <w:t xml:space="preserve"> 0.13</w:t>
            </w:r>
          </w:p>
        </w:tc>
        <w:tc>
          <w:tcPr>
            <w:tcW w:w="1056" w:type="dxa"/>
          </w:tcPr>
          <w:p w:rsidR="00981833" w:rsidRDefault="00981833">
            <w:pPr>
              <w:pStyle w:val="List"/>
            </w:pPr>
            <w:r>
              <w:t xml:space="preserve"> 0.10</w:t>
            </w:r>
          </w:p>
        </w:tc>
        <w:tc>
          <w:tcPr>
            <w:tcW w:w="996" w:type="dxa"/>
          </w:tcPr>
          <w:p w:rsidR="00981833" w:rsidRDefault="00981833">
            <w:pPr>
              <w:pStyle w:val="List"/>
            </w:pPr>
            <w:r>
              <w:t xml:space="preserve"> 0.08</w:t>
            </w:r>
          </w:p>
        </w:tc>
        <w:tc>
          <w:tcPr>
            <w:tcW w:w="996" w:type="dxa"/>
          </w:tcPr>
          <w:p w:rsidR="00981833" w:rsidRDefault="00981833">
            <w:pPr>
              <w:pStyle w:val="List"/>
            </w:pPr>
            <w:r>
              <w:t xml:space="preserve"> 0.06</w:t>
            </w:r>
          </w:p>
        </w:tc>
        <w:tc>
          <w:tcPr>
            <w:tcW w:w="816" w:type="dxa"/>
          </w:tcPr>
          <w:p w:rsidR="00981833" w:rsidRDefault="00981833">
            <w:pPr>
              <w:pStyle w:val="List"/>
            </w:pPr>
            <w:r>
              <w:t xml:space="preserve"> 0.05</w:t>
            </w:r>
          </w:p>
        </w:tc>
        <w:tc>
          <w:tcPr>
            <w:tcW w:w="816" w:type="dxa"/>
          </w:tcPr>
          <w:p w:rsidR="00981833" w:rsidRDefault="00981833">
            <w:pPr>
              <w:pStyle w:val="List"/>
            </w:pPr>
            <w:r>
              <w:t xml:space="preserve"> 0.05</w:t>
            </w:r>
          </w:p>
        </w:tc>
      </w:tr>
      <w:tr w:rsidR="00981833">
        <w:trPr>
          <w:trHeight w:val="240"/>
        </w:trPr>
        <w:tc>
          <w:tcPr>
            <w:tcW w:w="576" w:type="dxa"/>
          </w:tcPr>
          <w:p w:rsidR="00981833" w:rsidRDefault="00981833">
            <w:pPr>
              <w:jc w:val="center"/>
              <w:rPr>
                <w:b/>
                <w:sz w:val="24"/>
              </w:rPr>
            </w:pPr>
            <w:r>
              <w:rPr>
                <w:b/>
                <w:sz w:val="24"/>
              </w:rPr>
              <w:t>20</w:t>
            </w:r>
          </w:p>
        </w:tc>
        <w:tc>
          <w:tcPr>
            <w:tcW w:w="816" w:type="dxa"/>
          </w:tcPr>
          <w:p w:rsidR="00981833" w:rsidRDefault="00981833">
            <w:pPr>
              <w:pStyle w:val="List"/>
            </w:pPr>
            <w:r>
              <w:t xml:space="preserve"> 0.40</w:t>
            </w:r>
          </w:p>
        </w:tc>
        <w:tc>
          <w:tcPr>
            <w:tcW w:w="1058" w:type="dxa"/>
          </w:tcPr>
          <w:p w:rsidR="00981833" w:rsidRDefault="00981833">
            <w:pPr>
              <w:pStyle w:val="List"/>
            </w:pPr>
            <w:r>
              <w:t xml:space="preserve"> 0.28</w:t>
            </w:r>
          </w:p>
        </w:tc>
        <w:tc>
          <w:tcPr>
            <w:tcW w:w="1058" w:type="dxa"/>
          </w:tcPr>
          <w:p w:rsidR="00981833" w:rsidRDefault="00981833">
            <w:pPr>
              <w:pStyle w:val="List"/>
            </w:pPr>
            <w:r>
              <w:t xml:space="preserve"> 0.20</w:t>
            </w:r>
          </w:p>
        </w:tc>
        <w:tc>
          <w:tcPr>
            <w:tcW w:w="1058" w:type="dxa"/>
          </w:tcPr>
          <w:p w:rsidR="00981833" w:rsidRDefault="00981833">
            <w:pPr>
              <w:pStyle w:val="List"/>
            </w:pPr>
            <w:r>
              <w:t xml:space="preserve"> 0.13</w:t>
            </w:r>
          </w:p>
        </w:tc>
        <w:tc>
          <w:tcPr>
            <w:tcW w:w="1056" w:type="dxa"/>
          </w:tcPr>
          <w:p w:rsidR="00981833" w:rsidRDefault="00981833">
            <w:pPr>
              <w:pStyle w:val="List"/>
            </w:pPr>
            <w:r>
              <w:t xml:space="preserve"> 0.10</w:t>
            </w:r>
          </w:p>
        </w:tc>
        <w:tc>
          <w:tcPr>
            <w:tcW w:w="996" w:type="dxa"/>
          </w:tcPr>
          <w:p w:rsidR="00981833" w:rsidRDefault="00981833">
            <w:pPr>
              <w:pStyle w:val="List"/>
            </w:pPr>
            <w:r>
              <w:t xml:space="preserve"> 0.08</w:t>
            </w:r>
          </w:p>
        </w:tc>
        <w:tc>
          <w:tcPr>
            <w:tcW w:w="996" w:type="dxa"/>
          </w:tcPr>
          <w:p w:rsidR="00981833" w:rsidRDefault="00981833">
            <w:pPr>
              <w:pStyle w:val="List"/>
            </w:pPr>
            <w:r>
              <w:t xml:space="preserve"> 0.07</w:t>
            </w:r>
          </w:p>
        </w:tc>
        <w:tc>
          <w:tcPr>
            <w:tcW w:w="816" w:type="dxa"/>
          </w:tcPr>
          <w:p w:rsidR="00981833" w:rsidRDefault="00981833">
            <w:pPr>
              <w:pStyle w:val="List"/>
            </w:pPr>
            <w:r>
              <w:t xml:space="preserve"> 0.06</w:t>
            </w:r>
          </w:p>
        </w:tc>
        <w:tc>
          <w:tcPr>
            <w:tcW w:w="816" w:type="dxa"/>
          </w:tcPr>
          <w:p w:rsidR="00981833" w:rsidRDefault="00981833">
            <w:pPr>
              <w:pStyle w:val="List"/>
            </w:pPr>
            <w:r>
              <w:t xml:space="preserve"> 0.05</w:t>
            </w:r>
          </w:p>
        </w:tc>
      </w:tr>
    </w:tbl>
    <w:p w:rsidR="00981833" w:rsidRPr="00045049" w:rsidRDefault="00981833" w:rsidP="00045049">
      <w:pPr>
        <w:pStyle w:val="Heading5"/>
        <w:rPr>
          <w:b/>
          <w:szCs w:val="24"/>
        </w:rPr>
      </w:pPr>
      <w:bookmarkStart w:id="78" w:name="_Toc435786872"/>
      <w:r w:rsidRPr="00045049">
        <w:rPr>
          <w:b/>
          <w:szCs w:val="24"/>
        </w:rPr>
        <w:t>TABLE 1B - WEIGHT 1.5</w:t>
      </w:r>
      <w:bookmarkEnd w:id="78"/>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576"/>
        <w:gridCol w:w="924"/>
        <w:gridCol w:w="1031"/>
        <w:gridCol w:w="1031"/>
        <w:gridCol w:w="1031"/>
        <w:gridCol w:w="1029"/>
        <w:gridCol w:w="996"/>
        <w:gridCol w:w="996"/>
        <w:gridCol w:w="816"/>
        <w:gridCol w:w="816"/>
      </w:tblGrid>
      <w:tr w:rsidR="00981833">
        <w:tc>
          <w:tcPr>
            <w:tcW w:w="576" w:type="dxa"/>
            <w:tcBorders>
              <w:bottom w:val="single" w:sz="12" w:space="0" w:color="000000"/>
            </w:tcBorders>
          </w:tcPr>
          <w:p w:rsidR="00981833" w:rsidRDefault="00981833">
            <w:pPr>
              <w:jc w:val="center"/>
              <w:rPr>
                <w:b/>
                <w:sz w:val="24"/>
              </w:rPr>
            </w:pPr>
            <w:r>
              <w:rPr>
                <w:b/>
                <w:sz w:val="24"/>
              </w:rPr>
              <w:t>T</w:t>
            </w:r>
          </w:p>
        </w:tc>
        <w:tc>
          <w:tcPr>
            <w:tcW w:w="924" w:type="dxa"/>
            <w:tcBorders>
              <w:bottom w:val="single" w:sz="12" w:space="0" w:color="000000"/>
            </w:tcBorders>
          </w:tcPr>
          <w:p w:rsidR="00981833" w:rsidRDefault="00981833">
            <w:pPr>
              <w:rPr>
                <w:b/>
                <w:sz w:val="24"/>
              </w:rPr>
            </w:pPr>
            <w:r>
              <w:rPr>
                <w:b/>
                <w:sz w:val="24"/>
              </w:rPr>
              <w:t xml:space="preserve">      1</w:t>
            </w:r>
            <w:r>
              <w:rPr>
                <w:b/>
                <w:sz w:val="24"/>
                <w:vertAlign w:val="superscript"/>
              </w:rPr>
              <w:t>st</w:t>
            </w:r>
          </w:p>
        </w:tc>
        <w:tc>
          <w:tcPr>
            <w:tcW w:w="1031" w:type="dxa"/>
            <w:tcBorders>
              <w:bottom w:val="single" w:sz="12" w:space="0" w:color="000000"/>
            </w:tcBorders>
          </w:tcPr>
          <w:p w:rsidR="00981833" w:rsidRDefault="00981833">
            <w:pPr>
              <w:rPr>
                <w:b/>
                <w:sz w:val="24"/>
              </w:rPr>
            </w:pPr>
            <w:r>
              <w:rPr>
                <w:b/>
                <w:sz w:val="24"/>
              </w:rPr>
              <w:t>2</w:t>
            </w:r>
            <w:r>
              <w:rPr>
                <w:b/>
                <w:sz w:val="24"/>
                <w:vertAlign w:val="superscript"/>
              </w:rPr>
              <w:t>nd</w:t>
            </w:r>
          </w:p>
        </w:tc>
        <w:tc>
          <w:tcPr>
            <w:tcW w:w="1031" w:type="dxa"/>
            <w:tcBorders>
              <w:bottom w:val="single" w:sz="12" w:space="0" w:color="000000"/>
            </w:tcBorders>
          </w:tcPr>
          <w:p w:rsidR="00981833" w:rsidRDefault="00981833">
            <w:pPr>
              <w:rPr>
                <w:b/>
                <w:sz w:val="24"/>
              </w:rPr>
            </w:pPr>
            <w:r>
              <w:rPr>
                <w:b/>
                <w:sz w:val="24"/>
              </w:rPr>
              <w:t>3</w:t>
            </w:r>
            <w:r>
              <w:rPr>
                <w:b/>
                <w:sz w:val="24"/>
                <w:vertAlign w:val="superscript"/>
              </w:rPr>
              <w:t>rd</w:t>
            </w:r>
          </w:p>
        </w:tc>
        <w:tc>
          <w:tcPr>
            <w:tcW w:w="1031" w:type="dxa"/>
            <w:tcBorders>
              <w:bottom w:val="single" w:sz="12" w:space="0" w:color="000000"/>
            </w:tcBorders>
          </w:tcPr>
          <w:p w:rsidR="00981833" w:rsidRDefault="00981833">
            <w:pPr>
              <w:rPr>
                <w:b/>
                <w:sz w:val="24"/>
              </w:rPr>
            </w:pPr>
            <w:r>
              <w:rPr>
                <w:b/>
                <w:sz w:val="24"/>
              </w:rPr>
              <w:t>4</w:t>
            </w:r>
            <w:r>
              <w:rPr>
                <w:b/>
                <w:sz w:val="24"/>
                <w:vertAlign w:val="superscript"/>
              </w:rPr>
              <w:t>th</w:t>
            </w:r>
          </w:p>
        </w:tc>
        <w:tc>
          <w:tcPr>
            <w:tcW w:w="1029" w:type="dxa"/>
            <w:tcBorders>
              <w:bottom w:val="single" w:sz="12" w:space="0" w:color="000000"/>
            </w:tcBorders>
          </w:tcPr>
          <w:p w:rsidR="00981833" w:rsidRDefault="00981833">
            <w:pPr>
              <w:rPr>
                <w:b/>
                <w:sz w:val="24"/>
              </w:rPr>
            </w:pPr>
            <w:r>
              <w:rPr>
                <w:b/>
                <w:sz w:val="24"/>
              </w:rPr>
              <w:t>5</w:t>
            </w:r>
            <w:r>
              <w:rPr>
                <w:b/>
                <w:sz w:val="24"/>
                <w:vertAlign w:val="superscript"/>
              </w:rPr>
              <w:t>th</w:t>
            </w:r>
          </w:p>
        </w:tc>
        <w:tc>
          <w:tcPr>
            <w:tcW w:w="996" w:type="dxa"/>
            <w:tcBorders>
              <w:bottom w:val="single" w:sz="12" w:space="0" w:color="000000"/>
            </w:tcBorders>
          </w:tcPr>
          <w:p w:rsidR="00981833" w:rsidRDefault="00981833">
            <w:pPr>
              <w:rPr>
                <w:b/>
                <w:sz w:val="24"/>
              </w:rPr>
            </w:pPr>
            <w:r>
              <w:rPr>
                <w:b/>
                <w:sz w:val="24"/>
              </w:rPr>
              <w:t>6</w:t>
            </w:r>
            <w:r>
              <w:rPr>
                <w:b/>
                <w:sz w:val="24"/>
                <w:vertAlign w:val="superscript"/>
              </w:rPr>
              <w:t>th</w:t>
            </w:r>
          </w:p>
        </w:tc>
        <w:tc>
          <w:tcPr>
            <w:tcW w:w="996" w:type="dxa"/>
            <w:tcBorders>
              <w:bottom w:val="single" w:sz="12" w:space="0" w:color="000000"/>
            </w:tcBorders>
          </w:tcPr>
          <w:p w:rsidR="00981833" w:rsidRDefault="00981833">
            <w:pPr>
              <w:rPr>
                <w:b/>
                <w:sz w:val="24"/>
              </w:rPr>
            </w:pPr>
            <w:r>
              <w:rPr>
                <w:b/>
                <w:sz w:val="24"/>
              </w:rPr>
              <w:t>7</w:t>
            </w:r>
            <w:r>
              <w:rPr>
                <w:b/>
                <w:sz w:val="24"/>
                <w:vertAlign w:val="superscript"/>
              </w:rPr>
              <w:t>th</w:t>
            </w:r>
          </w:p>
        </w:tc>
        <w:tc>
          <w:tcPr>
            <w:tcW w:w="816" w:type="dxa"/>
            <w:tcBorders>
              <w:bottom w:val="single" w:sz="12" w:space="0" w:color="000000"/>
            </w:tcBorders>
          </w:tcPr>
          <w:p w:rsidR="00981833" w:rsidRDefault="00981833">
            <w:pPr>
              <w:rPr>
                <w:b/>
                <w:sz w:val="24"/>
              </w:rPr>
            </w:pPr>
            <w:r>
              <w:rPr>
                <w:b/>
                <w:sz w:val="24"/>
              </w:rPr>
              <w:t>8</w:t>
            </w:r>
            <w:r>
              <w:rPr>
                <w:b/>
                <w:sz w:val="24"/>
                <w:vertAlign w:val="superscript"/>
              </w:rPr>
              <w:t>th</w:t>
            </w:r>
          </w:p>
        </w:tc>
        <w:tc>
          <w:tcPr>
            <w:tcW w:w="816" w:type="dxa"/>
            <w:tcBorders>
              <w:bottom w:val="single" w:sz="12" w:space="0" w:color="000000"/>
            </w:tcBorders>
          </w:tcPr>
          <w:p w:rsidR="00981833" w:rsidRDefault="00981833">
            <w:pPr>
              <w:rPr>
                <w:b/>
                <w:sz w:val="24"/>
              </w:rPr>
            </w:pPr>
            <w:r>
              <w:rPr>
                <w:b/>
                <w:sz w:val="24"/>
              </w:rPr>
              <w:t>9</w:t>
            </w:r>
            <w:r>
              <w:rPr>
                <w:b/>
                <w:sz w:val="24"/>
                <w:vertAlign w:val="superscript"/>
              </w:rPr>
              <w:t>th</w:t>
            </w:r>
          </w:p>
        </w:tc>
      </w:tr>
      <w:tr w:rsidR="00981833">
        <w:tc>
          <w:tcPr>
            <w:tcW w:w="576" w:type="dxa"/>
            <w:tcBorders>
              <w:top w:val="nil"/>
            </w:tcBorders>
          </w:tcPr>
          <w:p w:rsidR="00981833" w:rsidRDefault="00981833">
            <w:pPr>
              <w:jc w:val="center"/>
              <w:rPr>
                <w:b/>
                <w:sz w:val="24"/>
              </w:rPr>
            </w:pPr>
            <w:r>
              <w:rPr>
                <w:b/>
                <w:sz w:val="24"/>
              </w:rPr>
              <w:t>4</w:t>
            </w:r>
          </w:p>
        </w:tc>
        <w:tc>
          <w:tcPr>
            <w:tcW w:w="924" w:type="dxa"/>
            <w:tcBorders>
              <w:top w:val="nil"/>
            </w:tcBorders>
          </w:tcPr>
          <w:p w:rsidR="00981833" w:rsidRDefault="00981833">
            <w:pPr>
              <w:pStyle w:val="List"/>
            </w:pPr>
            <w:r>
              <w:t xml:space="preserve"> 0.12</w:t>
            </w:r>
          </w:p>
        </w:tc>
        <w:tc>
          <w:tcPr>
            <w:tcW w:w="1031" w:type="dxa"/>
            <w:tcBorders>
              <w:top w:val="nil"/>
            </w:tcBorders>
          </w:tcPr>
          <w:p w:rsidR="00981833" w:rsidRDefault="00981833">
            <w:pPr>
              <w:pStyle w:val="List"/>
            </w:pPr>
            <w:r>
              <w:t xml:space="preserve"> 0.08         </w:t>
            </w:r>
          </w:p>
        </w:tc>
        <w:tc>
          <w:tcPr>
            <w:tcW w:w="1031" w:type="dxa"/>
            <w:tcBorders>
              <w:top w:val="nil"/>
            </w:tcBorders>
          </w:tcPr>
          <w:p w:rsidR="00981833" w:rsidRDefault="00981833">
            <w:pPr>
              <w:pStyle w:val="List"/>
            </w:pPr>
            <w:r>
              <w:t xml:space="preserve">  </w:t>
            </w:r>
          </w:p>
        </w:tc>
        <w:tc>
          <w:tcPr>
            <w:tcW w:w="1031" w:type="dxa"/>
            <w:tcBorders>
              <w:top w:val="nil"/>
            </w:tcBorders>
          </w:tcPr>
          <w:p w:rsidR="00981833" w:rsidRDefault="00981833">
            <w:pPr>
              <w:pStyle w:val="List"/>
            </w:pPr>
          </w:p>
        </w:tc>
        <w:tc>
          <w:tcPr>
            <w:tcW w:w="1029" w:type="dxa"/>
            <w:tcBorders>
              <w:top w:val="nil"/>
            </w:tcBorders>
          </w:tcPr>
          <w:p w:rsidR="00981833" w:rsidRDefault="00981833">
            <w:pPr>
              <w:pStyle w:val="List"/>
            </w:pPr>
          </w:p>
        </w:tc>
        <w:tc>
          <w:tcPr>
            <w:tcW w:w="996" w:type="dxa"/>
            <w:tcBorders>
              <w:top w:val="nil"/>
            </w:tcBorders>
          </w:tcPr>
          <w:p w:rsidR="00981833" w:rsidRDefault="00981833">
            <w:pPr>
              <w:pStyle w:val="List"/>
            </w:pPr>
          </w:p>
        </w:tc>
        <w:tc>
          <w:tcPr>
            <w:tcW w:w="996" w:type="dxa"/>
            <w:tcBorders>
              <w:top w:val="nil"/>
            </w:tcBorders>
          </w:tcPr>
          <w:p w:rsidR="00981833" w:rsidRDefault="00981833">
            <w:pPr>
              <w:pStyle w:val="List"/>
            </w:pPr>
          </w:p>
        </w:tc>
        <w:tc>
          <w:tcPr>
            <w:tcW w:w="816" w:type="dxa"/>
            <w:tcBorders>
              <w:top w:val="nil"/>
            </w:tcBorders>
          </w:tcPr>
          <w:p w:rsidR="00981833" w:rsidRDefault="00981833">
            <w:pPr>
              <w:pStyle w:val="List"/>
            </w:pPr>
          </w:p>
        </w:tc>
        <w:tc>
          <w:tcPr>
            <w:tcW w:w="816" w:type="dxa"/>
            <w:tcBorders>
              <w:top w:val="nil"/>
            </w:tcBorders>
          </w:tcPr>
          <w:p w:rsidR="00981833" w:rsidRDefault="00981833">
            <w:pPr>
              <w:pStyle w:val="List"/>
            </w:pPr>
          </w:p>
        </w:tc>
      </w:tr>
      <w:tr w:rsidR="00981833">
        <w:tc>
          <w:tcPr>
            <w:tcW w:w="576" w:type="dxa"/>
          </w:tcPr>
          <w:p w:rsidR="00981833" w:rsidRDefault="00981833">
            <w:pPr>
              <w:jc w:val="center"/>
              <w:rPr>
                <w:b/>
                <w:sz w:val="24"/>
              </w:rPr>
            </w:pPr>
            <w:r>
              <w:rPr>
                <w:b/>
                <w:sz w:val="24"/>
              </w:rPr>
              <w:t>5</w:t>
            </w:r>
          </w:p>
        </w:tc>
        <w:tc>
          <w:tcPr>
            <w:tcW w:w="924" w:type="dxa"/>
          </w:tcPr>
          <w:p w:rsidR="00981833" w:rsidRDefault="00981833">
            <w:pPr>
              <w:pStyle w:val="List"/>
            </w:pPr>
            <w:r>
              <w:t xml:space="preserve"> 0.15</w:t>
            </w:r>
          </w:p>
        </w:tc>
        <w:tc>
          <w:tcPr>
            <w:tcW w:w="1031" w:type="dxa"/>
          </w:tcPr>
          <w:p w:rsidR="00981833" w:rsidRDefault="00981833">
            <w:pPr>
              <w:pStyle w:val="List"/>
            </w:pPr>
            <w:r>
              <w:t xml:space="preserve"> 0.11         </w:t>
            </w:r>
          </w:p>
        </w:tc>
        <w:tc>
          <w:tcPr>
            <w:tcW w:w="1031" w:type="dxa"/>
          </w:tcPr>
          <w:p w:rsidR="00981833" w:rsidRDefault="00981833">
            <w:pPr>
              <w:pStyle w:val="List"/>
            </w:pPr>
            <w:r>
              <w:t xml:space="preserve">  </w:t>
            </w:r>
          </w:p>
        </w:tc>
        <w:tc>
          <w:tcPr>
            <w:tcW w:w="1031" w:type="dxa"/>
          </w:tcPr>
          <w:p w:rsidR="00981833" w:rsidRDefault="00981833">
            <w:pPr>
              <w:pStyle w:val="List"/>
            </w:pPr>
          </w:p>
        </w:tc>
        <w:tc>
          <w:tcPr>
            <w:tcW w:w="1029" w:type="dxa"/>
          </w:tcPr>
          <w:p w:rsidR="00981833" w:rsidRDefault="00981833">
            <w:pPr>
              <w:pStyle w:val="List"/>
            </w:pP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c>
          <w:tcPr>
            <w:tcW w:w="576" w:type="dxa"/>
          </w:tcPr>
          <w:p w:rsidR="00981833" w:rsidRDefault="00981833">
            <w:pPr>
              <w:jc w:val="center"/>
              <w:rPr>
                <w:b/>
                <w:sz w:val="24"/>
              </w:rPr>
            </w:pPr>
            <w:r>
              <w:rPr>
                <w:b/>
                <w:sz w:val="24"/>
              </w:rPr>
              <w:t>6</w:t>
            </w:r>
          </w:p>
        </w:tc>
        <w:tc>
          <w:tcPr>
            <w:tcW w:w="924" w:type="dxa"/>
          </w:tcPr>
          <w:p w:rsidR="00981833" w:rsidRDefault="00981833">
            <w:pPr>
              <w:pStyle w:val="List"/>
            </w:pPr>
            <w:r>
              <w:t xml:space="preserve"> 0.18</w:t>
            </w:r>
          </w:p>
        </w:tc>
        <w:tc>
          <w:tcPr>
            <w:tcW w:w="1031" w:type="dxa"/>
          </w:tcPr>
          <w:p w:rsidR="00981833" w:rsidRDefault="00981833">
            <w:pPr>
              <w:pStyle w:val="List"/>
            </w:pPr>
            <w:r>
              <w:t xml:space="preserve"> 0.13</w:t>
            </w:r>
          </w:p>
        </w:tc>
        <w:tc>
          <w:tcPr>
            <w:tcW w:w="1031" w:type="dxa"/>
          </w:tcPr>
          <w:p w:rsidR="00981833" w:rsidRDefault="00981833">
            <w:pPr>
              <w:pStyle w:val="List"/>
            </w:pPr>
            <w:r>
              <w:t xml:space="preserve"> 0.09         </w:t>
            </w:r>
          </w:p>
        </w:tc>
        <w:tc>
          <w:tcPr>
            <w:tcW w:w="1031" w:type="dxa"/>
          </w:tcPr>
          <w:p w:rsidR="00981833" w:rsidRDefault="00981833">
            <w:pPr>
              <w:pStyle w:val="List"/>
            </w:pPr>
          </w:p>
        </w:tc>
        <w:tc>
          <w:tcPr>
            <w:tcW w:w="1029" w:type="dxa"/>
          </w:tcPr>
          <w:p w:rsidR="00981833" w:rsidRDefault="00981833">
            <w:pPr>
              <w:pStyle w:val="List"/>
            </w:pP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c>
          <w:tcPr>
            <w:tcW w:w="576" w:type="dxa"/>
          </w:tcPr>
          <w:p w:rsidR="00981833" w:rsidRDefault="00981833">
            <w:pPr>
              <w:jc w:val="center"/>
              <w:rPr>
                <w:b/>
                <w:sz w:val="24"/>
              </w:rPr>
            </w:pPr>
            <w:r>
              <w:rPr>
                <w:b/>
                <w:sz w:val="24"/>
              </w:rPr>
              <w:t>7</w:t>
            </w:r>
          </w:p>
        </w:tc>
        <w:tc>
          <w:tcPr>
            <w:tcW w:w="924" w:type="dxa"/>
          </w:tcPr>
          <w:p w:rsidR="00981833" w:rsidRDefault="00981833">
            <w:pPr>
              <w:pStyle w:val="List"/>
            </w:pPr>
            <w:r>
              <w:t xml:space="preserve"> 0.21</w:t>
            </w:r>
          </w:p>
        </w:tc>
        <w:tc>
          <w:tcPr>
            <w:tcW w:w="1031" w:type="dxa"/>
          </w:tcPr>
          <w:p w:rsidR="00981833" w:rsidRDefault="00981833">
            <w:pPr>
              <w:pStyle w:val="List"/>
            </w:pPr>
            <w:r>
              <w:t xml:space="preserve"> 0.15</w:t>
            </w:r>
          </w:p>
        </w:tc>
        <w:tc>
          <w:tcPr>
            <w:tcW w:w="1031" w:type="dxa"/>
          </w:tcPr>
          <w:p w:rsidR="00981833" w:rsidRDefault="00981833">
            <w:pPr>
              <w:pStyle w:val="List"/>
            </w:pPr>
            <w:r>
              <w:t xml:space="preserve"> 0.11         </w:t>
            </w:r>
          </w:p>
        </w:tc>
        <w:tc>
          <w:tcPr>
            <w:tcW w:w="1031" w:type="dxa"/>
          </w:tcPr>
          <w:p w:rsidR="00981833" w:rsidRDefault="00981833">
            <w:pPr>
              <w:pStyle w:val="List"/>
            </w:pPr>
          </w:p>
        </w:tc>
        <w:tc>
          <w:tcPr>
            <w:tcW w:w="1029" w:type="dxa"/>
          </w:tcPr>
          <w:p w:rsidR="00981833" w:rsidRDefault="00981833">
            <w:pPr>
              <w:pStyle w:val="List"/>
            </w:pP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c>
          <w:tcPr>
            <w:tcW w:w="576" w:type="dxa"/>
          </w:tcPr>
          <w:p w:rsidR="00981833" w:rsidRDefault="00981833">
            <w:pPr>
              <w:jc w:val="center"/>
              <w:rPr>
                <w:b/>
                <w:sz w:val="24"/>
              </w:rPr>
            </w:pPr>
            <w:r>
              <w:rPr>
                <w:b/>
                <w:sz w:val="24"/>
              </w:rPr>
              <w:t>8</w:t>
            </w:r>
          </w:p>
        </w:tc>
        <w:tc>
          <w:tcPr>
            <w:tcW w:w="924" w:type="dxa"/>
          </w:tcPr>
          <w:p w:rsidR="00981833" w:rsidRDefault="00981833">
            <w:pPr>
              <w:pStyle w:val="List"/>
            </w:pPr>
            <w:r>
              <w:t xml:space="preserve"> 0.24</w:t>
            </w:r>
          </w:p>
        </w:tc>
        <w:tc>
          <w:tcPr>
            <w:tcW w:w="1031" w:type="dxa"/>
          </w:tcPr>
          <w:p w:rsidR="00981833" w:rsidRDefault="00981833">
            <w:pPr>
              <w:pStyle w:val="List"/>
            </w:pPr>
            <w:r>
              <w:t xml:space="preserve"> 0.17</w:t>
            </w:r>
          </w:p>
        </w:tc>
        <w:tc>
          <w:tcPr>
            <w:tcW w:w="1031" w:type="dxa"/>
          </w:tcPr>
          <w:p w:rsidR="00981833" w:rsidRDefault="00981833">
            <w:pPr>
              <w:pStyle w:val="List"/>
            </w:pPr>
            <w:r>
              <w:t xml:space="preserve"> 0.12</w:t>
            </w:r>
          </w:p>
        </w:tc>
        <w:tc>
          <w:tcPr>
            <w:tcW w:w="1031" w:type="dxa"/>
          </w:tcPr>
          <w:p w:rsidR="00981833" w:rsidRDefault="00981833">
            <w:pPr>
              <w:pStyle w:val="List"/>
            </w:pPr>
            <w:r>
              <w:t xml:space="preserve"> 0.08      </w:t>
            </w:r>
          </w:p>
        </w:tc>
        <w:tc>
          <w:tcPr>
            <w:tcW w:w="1029" w:type="dxa"/>
          </w:tcPr>
          <w:p w:rsidR="00981833" w:rsidRDefault="00981833">
            <w:pPr>
              <w:pStyle w:val="List"/>
            </w:pPr>
            <w:r>
              <w:t xml:space="preserve">  </w:t>
            </w: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c>
          <w:tcPr>
            <w:tcW w:w="576" w:type="dxa"/>
          </w:tcPr>
          <w:p w:rsidR="00981833" w:rsidRDefault="00981833">
            <w:pPr>
              <w:jc w:val="center"/>
              <w:rPr>
                <w:b/>
                <w:sz w:val="24"/>
              </w:rPr>
            </w:pPr>
            <w:r>
              <w:rPr>
                <w:b/>
                <w:sz w:val="24"/>
              </w:rPr>
              <w:t>9</w:t>
            </w:r>
          </w:p>
        </w:tc>
        <w:tc>
          <w:tcPr>
            <w:tcW w:w="924" w:type="dxa"/>
          </w:tcPr>
          <w:p w:rsidR="00981833" w:rsidRDefault="00981833">
            <w:pPr>
              <w:pStyle w:val="List"/>
            </w:pPr>
            <w:r>
              <w:t xml:space="preserve"> 0.27</w:t>
            </w:r>
          </w:p>
        </w:tc>
        <w:tc>
          <w:tcPr>
            <w:tcW w:w="1031" w:type="dxa"/>
          </w:tcPr>
          <w:p w:rsidR="00981833" w:rsidRDefault="00981833">
            <w:pPr>
              <w:pStyle w:val="List"/>
            </w:pPr>
            <w:r>
              <w:t xml:space="preserve"> 0.19</w:t>
            </w:r>
          </w:p>
        </w:tc>
        <w:tc>
          <w:tcPr>
            <w:tcW w:w="1031" w:type="dxa"/>
          </w:tcPr>
          <w:p w:rsidR="00981833" w:rsidRDefault="00981833">
            <w:pPr>
              <w:pStyle w:val="List"/>
            </w:pPr>
            <w:r>
              <w:t xml:space="preserve"> 0.14</w:t>
            </w:r>
          </w:p>
        </w:tc>
        <w:tc>
          <w:tcPr>
            <w:tcW w:w="1031" w:type="dxa"/>
          </w:tcPr>
          <w:p w:rsidR="00981833" w:rsidRDefault="00981833">
            <w:pPr>
              <w:pStyle w:val="List"/>
            </w:pPr>
            <w:r>
              <w:t xml:space="preserve"> 0.09      </w:t>
            </w:r>
          </w:p>
        </w:tc>
        <w:tc>
          <w:tcPr>
            <w:tcW w:w="1029" w:type="dxa"/>
          </w:tcPr>
          <w:p w:rsidR="00981833" w:rsidRDefault="00981833">
            <w:pPr>
              <w:pStyle w:val="List"/>
            </w:pPr>
            <w:r>
              <w:t xml:space="preserve">  </w:t>
            </w: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c>
          <w:tcPr>
            <w:tcW w:w="576" w:type="dxa"/>
          </w:tcPr>
          <w:p w:rsidR="00981833" w:rsidRDefault="00981833">
            <w:pPr>
              <w:jc w:val="center"/>
              <w:rPr>
                <w:b/>
                <w:sz w:val="24"/>
              </w:rPr>
            </w:pPr>
            <w:r>
              <w:rPr>
                <w:b/>
                <w:sz w:val="24"/>
              </w:rPr>
              <w:t>10</w:t>
            </w:r>
          </w:p>
        </w:tc>
        <w:tc>
          <w:tcPr>
            <w:tcW w:w="924" w:type="dxa"/>
          </w:tcPr>
          <w:p w:rsidR="00981833" w:rsidRDefault="00981833">
            <w:pPr>
              <w:pStyle w:val="List"/>
            </w:pPr>
            <w:r>
              <w:t xml:space="preserve"> 0.30</w:t>
            </w:r>
          </w:p>
        </w:tc>
        <w:tc>
          <w:tcPr>
            <w:tcW w:w="1031" w:type="dxa"/>
          </w:tcPr>
          <w:p w:rsidR="00981833" w:rsidRDefault="00981833">
            <w:pPr>
              <w:pStyle w:val="List"/>
            </w:pPr>
            <w:r>
              <w:t xml:space="preserve"> 0.21</w:t>
            </w:r>
          </w:p>
        </w:tc>
        <w:tc>
          <w:tcPr>
            <w:tcW w:w="1031" w:type="dxa"/>
          </w:tcPr>
          <w:p w:rsidR="00981833" w:rsidRDefault="00981833">
            <w:pPr>
              <w:pStyle w:val="List"/>
            </w:pPr>
            <w:r>
              <w:t xml:space="preserve"> 0.15</w:t>
            </w:r>
          </w:p>
        </w:tc>
        <w:tc>
          <w:tcPr>
            <w:tcW w:w="1031" w:type="dxa"/>
          </w:tcPr>
          <w:p w:rsidR="00981833" w:rsidRDefault="00981833">
            <w:pPr>
              <w:pStyle w:val="List"/>
            </w:pPr>
            <w:r>
              <w:t xml:space="preserve"> 0.10</w:t>
            </w:r>
          </w:p>
        </w:tc>
        <w:tc>
          <w:tcPr>
            <w:tcW w:w="1029" w:type="dxa"/>
          </w:tcPr>
          <w:p w:rsidR="00981833" w:rsidRDefault="00981833">
            <w:pPr>
              <w:pStyle w:val="List"/>
            </w:pPr>
            <w:r>
              <w:t xml:space="preserve"> 0.08      </w:t>
            </w: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c>
          <w:tcPr>
            <w:tcW w:w="576" w:type="dxa"/>
          </w:tcPr>
          <w:p w:rsidR="00981833" w:rsidRDefault="00981833">
            <w:pPr>
              <w:jc w:val="center"/>
              <w:rPr>
                <w:b/>
                <w:sz w:val="24"/>
              </w:rPr>
            </w:pPr>
            <w:r>
              <w:rPr>
                <w:b/>
                <w:sz w:val="24"/>
              </w:rPr>
              <w:t>11</w:t>
            </w:r>
          </w:p>
        </w:tc>
        <w:tc>
          <w:tcPr>
            <w:tcW w:w="924" w:type="dxa"/>
          </w:tcPr>
          <w:p w:rsidR="00981833" w:rsidRDefault="00981833">
            <w:pPr>
              <w:pStyle w:val="List"/>
            </w:pPr>
            <w:r>
              <w:t xml:space="preserve"> 0.33</w:t>
            </w:r>
          </w:p>
        </w:tc>
        <w:tc>
          <w:tcPr>
            <w:tcW w:w="1031" w:type="dxa"/>
          </w:tcPr>
          <w:p w:rsidR="00981833" w:rsidRDefault="00981833">
            <w:pPr>
              <w:pStyle w:val="List"/>
            </w:pPr>
            <w:r>
              <w:t xml:space="preserve"> 0.23</w:t>
            </w:r>
          </w:p>
        </w:tc>
        <w:tc>
          <w:tcPr>
            <w:tcW w:w="1031" w:type="dxa"/>
          </w:tcPr>
          <w:p w:rsidR="00981833" w:rsidRDefault="00981833">
            <w:pPr>
              <w:pStyle w:val="List"/>
            </w:pPr>
            <w:r>
              <w:t xml:space="preserve"> 0.17</w:t>
            </w:r>
          </w:p>
        </w:tc>
        <w:tc>
          <w:tcPr>
            <w:tcW w:w="1031" w:type="dxa"/>
          </w:tcPr>
          <w:p w:rsidR="00981833" w:rsidRDefault="00981833">
            <w:pPr>
              <w:pStyle w:val="List"/>
            </w:pPr>
            <w:r>
              <w:t xml:space="preserve"> 0.11</w:t>
            </w:r>
          </w:p>
        </w:tc>
        <w:tc>
          <w:tcPr>
            <w:tcW w:w="1029" w:type="dxa"/>
          </w:tcPr>
          <w:p w:rsidR="00981833" w:rsidRDefault="00981833">
            <w:pPr>
              <w:pStyle w:val="List"/>
            </w:pPr>
            <w:r>
              <w:t xml:space="preserve"> 0.08      </w:t>
            </w: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c>
          <w:tcPr>
            <w:tcW w:w="576" w:type="dxa"/>
          </w:tcPr>
          <w:p w:rsidR="00981833" w:rsidRDefault="00981833">
            <w:pPr>
              <w:jc w:val="center"/>
              <w:rPr>
                <w:b/>
                <w:sz w:val="24"/>
              </w:rPr>
            </w:pPr>
            <w:r>
              <w:rPr>
                <w:b/>
                <w:sz w:val="24"/>
              </w:rPr>
              <w:t>12</w:t>
            </w:r>
          </w:p>
        </w:tc>
        <w:tc>
          <w:tcPr>
            <w:tcW w:w="924" w:type="dxa"/>
          </w:tcPr>
          <w:p w:rsidR="00981833" w:rsidRDefault="00981833">
            <w:pPr>
              <w:pStyle w:val="List"/>
            </w:pPr>
            <w:r>
              <w:t xml:space="preserve"> 0.36</w:t>
            </w:r>
          </w:p>
        </w:tc>
        <w:tc>
          <w:tcPr>
            <w:tcW w:w="1031" w:type="dxa"/>
          </w:tcPr>
          <w:p w:rsidR="00981833" w:rsidRDefault="00981833">
            <w:pPr>
              <w:pStyle w:val="List"/>
            </w:pPr>
            <w:r>
              <w:t xml:space="preserve"> 0.25</w:t>
            </w:r>
          </w:p>
        </w:tc>
        <w:tc>
          <w:tcPr>
            <w:tcW w:w="1031" w:type="dxa"/>
          </w:tcPr>
          <w:p w:rsidR="00981833" w:rsidRDefault="00981833">
            <w:pPr>
              <w:pStyle w:val="List"/>
            </w:pPr>
            <w:r>
              <w:t xml:space="preserve"> 0.18</w:t>
            </w:r>
          </w:p>
        </w:tc>
        <w:tc>
          <w:tcPr>
            <w:tcW w:w="1031" w:type="dxa"/>
          </w:tcPr>
          <w:p w:rsidR="00981833" w:rsidRDefault="00981833">
            <w:pPr>
              <w:pStyle w:val="List"/>
            </w:pPr>
            <w:r>
              <w:t xml:space="preserve"> 0.12</w:t>
            </w:r>
          </w:p>
        </w:tc>
        <w:tc>
          <w:tcPr>
            <w:tcW w:w="1029" w:type="dxa"/>
          </w:tcPr>
          <w:p w:rsidR="00981833" w:rsidRDefault="00981833">
            <w:pPr>
              <w:pStyle w:val="List"/>
            </w:pPr>
            <w:r>
              <w:t xml:space="preserve"> 0.09</w:t>
            </w:r>
          </w:p>
        </w:tc>
        <w:tc>
          <w:tcPr>
            <w:tcW w:w="996" w:type="dxa"/>
          </w:tcPr>
          <w:p w:rsidR="00981833" w:rsidRDefault="00981833">
            <w:pPr>
              <w:pStyle w:val="List"/>
            </w:pPr>
            <w:r>
              <w:t xml:space="preserve"> 0.07   </w:t>
            </w:r>
          </w:p>
        </w:tc>
        <w:tc>
          <w:tcPr>
            <w:tcW w:w="996" w:type="dxa"/>
          </w:tcPr>
          <w:p w:rsidR="00981833" w:rsidRDefault="00981833">
            <w:pPr>
              <w:pStyle w:val="List"/>
            </w:pPr>
            <w:r>
              <w:t xml:space="preserve">  </w:t>
            </w:r>
          </w:p>
        </w:tc>
        <w:tc>
          <w:tcPr>
            <w:tcW w:w="816" w:type="dxa"/>
          </w:tcPr>
          <w:p w:rsidR="00981833" w:rsidRDefault="00981833">
            <w:pPr>
              <w:pStyle w:val="List"/>
            </w:pPr>
          </w:p>
        </w:tc>
        <w:tc>
          <w:tcPr>
            <w:tcW w:w="816" w:type="dxa"/>
          </w:tcPr>
          <w:p w:rsidR="00981833" w:rsidRDefault="00981833">
            <w:pPr>
              <w:pStyle w:val="List"/>
            </w:pPr>
          </w:p>
        </w:tc>
      </w:tr>
      <w:tr w:rsidR="00981833">
        <w:tc>
          <w:tcPr>
            <w:tcW w:w="576" w:type="dxa"/>
          </w:tcPr>
          <w:p w:rsidR="00981833" w:rsidRDefault="00981833">
            <w:pPr>
              <w:jc w:val="center"/>
              <w:rPr>
                <w:b/>
                <w:sz w:val="24"/>
              </w:rPr>
            </w:pPr>
            <w:r>
              <w:rPr>
                <w:b/>
                <w:sz w:val="24"/>
              </w:rPr>
              <w:t>13</w:t>
            </w:r>
          </w:p>
        </w:tc>
        <w:tc>
          <w:tcPr>
            <w:tcW w:w="924" w:type="dxa"/>
          </w:tcPr>
          <w:p w:rsidR="00981833" w:rsidRDefault="00981833">
            <w:pPr>
              <w:pStyle w:val="List"/>
            </w:pPr>
            <w:r>
              <w:t xml:space="preserve"> 0.39</w:t>
            </w:r>
          </w:p>
        </w:tc>
        <w:tc>
          <w:tcPr>
            <w:tcW w:w="1031" w:type="dxa"/>
          </w:tcPr>
          <w:p w:rsidR="00981833" w:rsidRDefault="00981833">
            <w:pPr>
              <w:pStyle w:val="List"/>
            </w:pPr>
            <w:r>
              <w:t xml:space="preserve"> 0.27</w:t>
            </w:r>
          </w:p>
        </w:tc>
        <w:tc>
          <w:tcPr>
            <w:tcW w:w="1031" w:type="dxa"/>
          </w:tcPr>
          <w:p w:rsidR="00981833" w:rsidRDefault="00981833">
            <w:pPr>
              <w:pStyle w:val="List"/>
            </w:pPr>
            <w:r>
              <w:t xml:space="preserve"> 0.20</w:t>
            </w:r>
          </w:p>
        </w:tc>
        <w:tc>
          <w:tcPr>
            <w:tcW w:w="1031" w:type="dxa"/>
          </w:tcPr>
          <w:p w:rsidR="00981833" w:rsidRDefault="00981833">
            <w:pPr>
              <w:pStyle w:val="List"/>
            </w:pPr>
            <w:r>
              <w:t xml:space="preserve"> 0.13</w:t>
            </w:r>
          </w:p>
        </w:tc>
        <w:tc>
          <w:tcPr>
            <w:tcW w:w="1029" w:type="dxa"/>
          </w:tcPr>
          <w:p w:rsidR="00981833" w:rsidRDefault="00981833">
            <w:pPr>
              <w:pStyle w:val="List"/>
            </w:pPr>
            <w:r>
              <w:t xml:space="preserve"> 0.10</w:t>
            </w:r>
          </w:p>
        </w:tc>
        <w:tc>
          <w:tcPr>
            <w:tcW w:w="996" w:type="dxa"/>
          </w:tcPr>
          <w:p w:rsidR="00981833" w:rsidRDefault="00981833">
            <w:pPr>
              <w:pStyle w:val="List"/>
            </w:pPr>
            <w:r>
              <w:t xml:space="preserve"> 0.08   </w:t>
            </w:r>
          </w:p>
        </w:tc>
        <w:tc>
          <w:tcPr>
            <w:tcW w:w="996" w:type="dxa"/>
          </w:tcPr>
          <w:p w:rsidR="00981833" w:rsidRDefault="00981833">
            <w:pPr>
              <w:pStyle w:val="List"/>
            </w:pPr>
            <w:r>
              <w:t xml:space="preserve">  </w:t>
            </w:r>
          </w:p>
        </w:tc>
        <w:tc>
          <w:tcPr>
            <w:tcW w:w="816" w:type="dxa"/>
          </w:tcPr>
          <w:p w:rsidR="00981833" w:rsidRDefault="00981833">
            <w:pPr>
              <w:pStyle w:val="List"/>
            </w:pPr>
          </w:p>
        </w:tc>
        <w:tc>
          <w:tcPr>
            <w:tcW w:w="816" w:type="dxa"/>
          </w:tcPr>
          <w:p w:rsidR="00981833" w:rsidRDefault="00981833">
            <w:pPr>
              <w:pStyle w:val="List"/>
            </w:pPr>
          </w:p>
        </w:tc>
      </w:tr>
      <w:tr w:rsidR="00981833">
        <w:tc>
          <w:tcPr>
            <w:tcW w:w="576" w:type="dxa"/>
          </w:tcPr>
          <w:p w:rsidR="00981833" w:rsidRDefault="00981833">
            <w:pPr>
              <w:jc w:val="center"/>
              <w:rPr>
                <w:b/>
                <w:sz w:val="24"/>
              </w:rPr>
            </w:pPr>
            <w:r>
              <w:rPr>
                <w:b/>
                <w:sz w:val="24"/>
              </w:rPr>
              <w:t>14</w:t>
            </w:r>
          </w:p>
        </w:tc>
        <w:tc>
          <w:tcPr>
            <w:tcW w:w="924" w:type="dxa"/>
          </w:tcPr>
          <w:p w:rsidR="00981833" w:rsidRDefault="00981833">
            <w:pPr>
              <w:pStyle w:val="List"/>
            </w:pPr>
            <w:r>
              <w:t xml:space="preserve"> 0.42</w:t>
            </w:r>
          </w:p>
        </w:tc>
        <w:tc>
          <w:tcPr>
            <w:tcW w:w="1031" w:type="dxa"/>
          </w:tcPr>
          <w:p w:rsidR="00981833" w:rsidRDefault="00981833">
            <w:pPr>
              <w:pStyle w:val="List"/>
            </w:pPr>
            <w:r>
              <w:t xml:space="preserve"> 0.29</w:t>
            </w:r>
          </w:p>
        </w:tc>
        <w:tc>
          <w:tcPr>
            <w:tcW w:w="1031" w:type="dxa"/>
          </w:tcPr>
          <w:p w:rsidR="00981833" w:rsidRDefault="00981833">
            <w:pPr>
              <w:pStyle w:val="List"/>
            </w:pPr>
            <w:r>
              <w:t xml:space="preserve"> 0.21</w:t>
            </w:r>
          </w:p>
        </w:tc>
        <w:tc>
          <w:tcPr>
            <w:tcW w:w="1031" w:type="dxa"/>
          </w:tcPr>
          <w:p w:rsidR="00981833" w:rsidRDefault="00981833">
            <w:pPr>
              <w:pStyle w:val="List"/>
            </w:pPr>
            <w:r>
              <w:t xml:space="preserve"> 0.14</w:t>
            </w:r>
          </w:p>
        </w:tc>
        <w:tc>
          <w:tcPr>
            <w:tcW w:w="1029" w:type="dxa"/>
          </w:tcPr>
          <w:p w:rsidR="00981833" w:rsidRDefault="00981833">
            <w:pPr>
              <w:pStyle w:val="List"/>
            </w:pPr>
            <w:r>
              <w:t xml:space="preserve"> 0.11</w:t>
            </w:r>
          </w:p>
        </w:tc>
        <w:tc>
          <w:tcPr>
            <w:tcW w:w="996" w:type="dxa"/>
          </w:tcPr>
          <w:p w:rsidR="00981833" w:rsidRDefault="00981833">
            <w:pPr>
              <w:pStyle w:val="List"/>
            </w:pPr>
            <w:r>
              <w:t xml:space="preserve"> 0.08</w:t>
            </w:r>
          </w:p>
        </w:tc>
        <w:tc>
          <w:tcPr>
            <w:tcW w:w="996" w:type="dxa"/>
          </w:tcPr>
          <w:p w:rsidR="00981833" w:rsidRDefault="00981833">
            <w:pPr>
              <w:pStyle w:val="List"/>
            </w:pPr>
            <w:r>
              <w:t xml:space="preserve"> 0.07   </w:t>
            </w:r>
          </w:p>
        </w:tc>
        <w:tc>
          <w:tcPr>
            <w:tcW w:w="816" w:type="dxa"/>
          </w:tcPr>
          <w:p w:rsidR="00981833" w:rsidRDefault="00981833">
            <w:pPr>
              <w:pStyle w:val="List"/>
            </w:pPr>
          </w:p>
        </w:tc>
        <w:tc>
          <w:tcPr>
            <w:tcW w:w="816" w:type="dxa"/>
          </w:tcPr>
          <w:p w:rsidR="00981833" w:rsidRDefault="00981833">
            <w:pPr>
              <w:pStyle w:val="List"/>
            </w:pPr>
          </w:p>
        </w:tc>
      </w:tr>
      <w:tr w:rsidR="00981833">
        <w:tc>
          <w:tcPr>
            <w:tcW w:w="576" w:type="dxa"/>
          </w:tcPr>
          <w:p w:rsidR="00981833" w:rsidRDefault="00981833">
            <w:pPr>
              <w:jc w:val="center"/>
              <w:rPr>
                <w:b/>
                <w:sz w:val="24"/>
              </w:rPr>
            </w:pPr>
            <w:r>
              <w:rPr>
                <w:b/>
                <w:sz w:val="24"/>
              </w:rPr>
              <w:t>15</w:t>
            </w:r>
          </w:p>
        </w:tc>
        <w:tc>
          <w:tcPr>
            <w:tcW w:w="924" w:type="dxa"/>
          </w:tcPr>
          <w:p w:rsidR="00981833" w:rsidRDefault="00981833">
            <w:pPr>
              <w:pStyle w:val="List"/>
            </w:pPr>
            <w:r>
              <w:t xml:space="preserve"> 0.45</w:t>
            </w:r>
          </w:p>
        </w:tc>
        <w:tc>
          <w:tcPr>
            <w:tcW w:w="1031" w:type="dxa"/>
          </w:tcPr>
          <w:p w:rsidR="00981833" w:rsidRDefault="00981833">
            <w:pPr>
              <w:pStyle w:val="List"/>
            </w:pPr>
            <w:r>
              <w:t xml:space="preserve"> 0.32</w:t>
            </w:r>
          </w:p>
        </w:tc>
        <w:tc>
          <w:tcPr>
            <w:tcW w:w="1031" w:type="dxa"/>
          </w:tcPr>
          <w:p w:rsidR="00981833" w:rsidRDefault="00981833">
            <w:pPr>
              <w:pStyle w:val="List"/>
            </w:pPr>
            <w:r>
              <w:t xml:space="preserve"> 0.23</w:t>
            </w:r>
          </w:p>
        </w:tc>
        <w:tc>
          <w:tcPr>
            <w:tcW w:w="1031" w:type="dxa"/>
          </w:tcPr>
          <w:p w:rsidR="00981833" w:rsidRDefault="00981833">
            <w:pPr>
              <w:pStyle w:val="List"/>
            </w:pPr>
            <w:r>
              <w:t xml:space="preserve"> 0.15</w:t>
            </w:r>
          </w:p>
        </w:tc>
        <w:tc>
          <w:tcPr>
            <w:tcW w:w="1029" w:type="dxa"/>
          </w:tcPr>
          <w:p w:rsidR="00981833" w:rsidRDefault="00981833">
            <w:pPr>
              <w:pStyle w:val="List"/>
            </w:pPr>
            <w:r>
              <w:t xml:space="preserve"> 0.11</w:t>
            </w:r>
          </w:p>
        </w:tc>
        <w:tc>
          <w:tcPr>
            <w:tcW w:w="996" w:type="dxa"/>
          </w:tcPr>
          <w:p w:rsidR="00981833" w:rsidRDefault="00981833">
            <w:pPr>
              <w:pStyle w:val="List"/>
            </w:pPr>
            <w:r>
              <w:t xml:space="preserve"> 0.09</w:t>
            </w:r>
          </w:p>
        </w:tc>
        <w:tc>
          <w:tcPr>
            <w:tcW w:w="996" w:type="dxa"/>
          </w:tcPr>
          <w:p w:rsidR="00981833" w:rsidRDefault="00981833">
            <w:pPr>
              <w:pStyle w:val="List"/>
            </w:pPr>
            <w:r>
              <w:t xml:space="preserve"> 0.08   </w:t>
            </w:r>
          </w:p>
        </w:tc>
        <w:tc>
          <w:tcPr>
            <w:tcW w:w="816" w:type="dxa"/>
          </w:tcPr>
          <w:p w:rsidR="00981833" w:rsidRDefault="00981833">
            <w:pPr>
              <w:pStyle w:val="List"/>
            </w:pPr>
          </w:p>
        </w:tc>
        <w:tc>
          <w:tcPr>
            <w:tcW w:w="816" w:type="dxa"/>
          </w:tcPr>
          <w:p w:rsidR="00981833" w:rsidRDefault="00981833">
            <w:pPr>
              <w:pStyle w:val="List"/>
            </w:pPr>
          </w:p>
        </w:tc>
      </w:tr>
      <w:tr w:rsidR="00981833">
        <w:tc>
          <w:tcPr>
            <w:tcW w:w="576" w:type="dxa"/>
          </w:tcPr>
          <w:p w:rsidR="00981833" w:rsidRDefault="00981833">
            <w:pPr>
              <w:jc w:val="center"/>
              <w:rPr>
                <w:b/>
                <w:sz w:val="24"/>
              </w:rPr>
            </w:pPr>
            <w:r>
              <w:rPr>
                <w:b/>
                <w:sz w:val="24"/>
              </w:rPr>
              <w:t>16</w:t>
            </w:r>
          </w:p>
        </w:tc>
        <w:tc>
          <w:tcPr>
            <w:tcW w:w="924" w:type="dxa"/>
          </w:tcPr>
          <w:p w:rsidR="00981833" w:rsidRDefault="00981833">
            <w:pPr>
              <w:pStyle w:val="List"/>
            </w:pPr>
            <w:r>
              <w:t xml:space="preserve"> 0.48</w:t>
            </w:r>
          </w:p>
        </w:tc>
        <w:tc>
          <w:tcPr>
            <w:tcW w:w="1031" w:type="dxa"/>
          </w:tcPr>
          <w:p w:rsidR="00981833" w:rsidRDefault="00981833">
            <w:pPr>
              <w:pStyle w:val="List"/>
            </w:pPr>
            <w:r>
              <w:t xml:space="preserve"> 0.34</w:t>
            </w:r>
          </w:p>
        </w:tc>
        <w:tc>
          <w:tcPr>
            <w:tcW w:w="1031" w:type="dxa"/>
          </w:tcPr>
          <w:p w:rsidR="00981833" w:rsidRDefault="00981833">
            <w:pPr>
              <w:pStyle w:val="List"/>
            </w:pPr>
            <w:r>
              <w:t xml:space="preserve"> 0.24</w:t>
            </w:r>
          </w:p>
        </w:tc>
        <w:tc>
          <w:tcPr>
            <w:tcW w:w="1031" w:type="dxa"/>
          </w:tcPr>
          <w:p w:rsidR="00981833" w:rsidRDefault="00981833">
            <w:pPr>
              <w:pStyle w:val="List"/>
            </w:pPr>
            <w:r>
              <w:t xml:space="preserve"> 0.16</w:t>
            </w:r>
          </w:p>
        </w:tc>
        <w:tc>
          <w:tcPr>
            <w:tcW w:w="1029" w:type="dxa"/>
          </w:tcPr>
          <w:p w:rsidR="00981833" w:rsidRDefault="00981833">
            <w:pPr>
              <w:pStyle w:val="List"/>
            </w:pPr>
            <w:r>
              <w:t xml:space="preserve"> 0.12</w:t>
            </w:r>
          </w:p>
        </w:tc>
        <w:tc>
          <w:tcPr>
            <w:tcW w:w="996" w:type="dxa"/>
          </w:tcPr>
          <w:p w:rsidR="00981833" w:rsidRDefault="00981833">
            <w:pPr>
              <w:pStyle w:val="List"/>
            </w:pPr>
            <w:r>
              <w:t xml:space="preserve"> 0.10</w:t>
            </w:r>
          </w:p>
        </w:tc>
        <w:tc>
          <w:tcPr>
            <w:tcW w:w="996" w:type="dxa"/>
          </w:tcPr>
          <w:p w:rsidR="00981833" w:rsidRDefault="00981833">
            <w:pPr>
              <w:pStyle w:val="List"/>
            </w:pPr>
            <w:r>
              <w:t xml:space="preserve"> 0.08</w:t>
            </w:r>
          </w:p>
        </w:tc>
        <w:tc>
          <w:tcPr>
            <w:tcW w:w="816" w:type="dxa"/>
          </w:tcPr>
          <w:p w:rsidR="00981833" w:rsidRDefault="00981833">
            <w:pPr>
              <w:pStyle w:val="List"/>
            </w:pPr>
            <w:r>
              <w:t xml:space="preserve"> 0.07</w:t>
            </w:r>
          </w:p>
        </w:tc>
        <w:tc>
          <w:tcPr>
            <w:tcW w:w="816" w:type="dxa"/>
          </w:tcPr>
          <w:p w:rsidR="00981833" w:rsidRDefault="00981833">
            <w:pPr>
              <w:pStyle w:val="List"/>
            </w:pPr>
            <w:r>
              <w:t xml:space="preserve">  </w:t>
            </w:r>
          </w:p>
        </w:tc>
      </w:tr>
      <w:tr w:rsidR="00981833">
        <w:tc>
          <w:tcPr>
            <w:tcW w:w="576" w:type="dxa"/>
          </w:tcPr>
          <w:p w:rsidR="00981833" w:rsidRDefault="00981833">
            <w:pPr>
              <w:jc w:val="center"/>
              <w:rPr>
                <w:b/>
                <w:sz w:val="24"/>
              </w:rPr>
            </w:pPr>
            <w:r>
              <w:rPr>
                <w:b/>
                <w:sz w:val="24"/>
              </w:rPr>
              <w:t>17</w:t>
            </w:r>
          </w:p>
        </w:tc>
        <w:tc>
          <w:tcPr>
            <w:tcW w:w="924" w:type="dxa"/>
          </w:tcPr>
          <w:p w:rsidR="00981833" w:rsidRDefault="00981833">
            <w:pPr>
              <w:pStyle w:val="List"/>
            </w:pPr>
            <w:r>
              <w:t xml:space="preserve"> 0.51</w:t>
            </w:r>
          </w:p>
        </w:tc>
        <w:tc>
          <w:tcPr>
            <w:tcW w:w="1031" w:type="dxa"/>
          </w:tcPr>
          <w:p w:rsidR="00981833" w:rsidRDefault="00981833">
            <w:pPr>
              <w:pStyle w:val="List"/>
            </w:pPr>
            <w:r>
              <w:t xml:space="preserve"> 0.36</w:t>
            </w:r>
          </w:p>
        </w:tc>
        <w:tc>
          <w:tcPr>
            <w:tcW w:w="1031" w:type="dxa"/>
          </w:tcPr>
          <w:p w:rsidR="00981833" w:rsidRDefault="00981833">
            <w:pPr>
              <w:pStyle w:val="List"/>
            </w:pPr>
            <w:r>
              <w:t xml:space="preserve"> 0.26</w:t>
            </w:r>
          </w:p>
        </w:tc>
        <w:tc>
          <w:tcPr>
            <w:tcW w:w="1031" w:type="dxa"/>
          </w:tcPr>
          <w:p w:rsidR="00981833" w:rsidRDefault="00981833">
            <w:pPr>
              <w:pStyle w:val="List"/>
            </w:pPr>
            <w:r>
              <w:t xml:space="preserve"> 0.17</w:t>
            </w:r>
          </w:p>
        </w:tc>
        <w:tc>
          <w:tcPr>
            <w:tcW w:w="1029" w:type="dxa"/>
          </w:tcPr>
          <w:p w:rsidR="00981833" w:rsidRDefault="00981833">
            <w:pPr>
              <w:pStyle w:val="List"/>
            </w:pPr>
            <w:r>
              <w:t xml:space="preserve"> 0.13</w:t>
            </w:r>
          </w:p>
        </w:tc>
        <w:tc>
          <w:tcPr>
            <w:tcW w:w="996" w:type="dxa"/>
          </w:tcPr>
          <w:p w:rsidR="00981833" w:rsidRDefault="00981833">
            <w:pPr>
              <w:pStyle w:val="List"/>
            </w:pPr>
            <w:r>
              <w:t xml:space="preserve"> 0.10</w:t>
            </w:r>
          </w:p>
        </w:tc>
        <w:tc>
          <w:tcPr>
            <w:tcW w:w="996" w:type="dxa"/>
          </w:tcPr>
          <w:p w:rsidR="00981833" w:rsidRDefault="00981833">
            <w:pPr>
              <w:pStyle w:val="List"/>
            </w:pPr>
            <w:r>
              <w:t xml:space="preserve"> 0.09</w:t>
            </w:r>
          </w:p>
        </w:tc>
        <w:tc>
          <w:tcPr>
            <w:tcW w:w="816" w:type="dxa"/>
          </w:tcPr>
          <w:p w:rsidR="00981833" w:rsidRDefault="00981833">
            <w:pPr>
              <w:pStyle w:val="List"/>
            </w:pPr>
            <w:r>
              <w:t xml:space="preserve"> 0.07</w:t>
            </w:r>
          </w:p>
        </w:tc>
        <w:tc>
          <w:tcPr>
            <w:tcW w:w="816" w:type="dxa"/>
          </w:tcPr>
          <w:p w:rsidR="00981833" w:rsidRDefault="00981833">
            <w:pPr>
              <w:pStyle w:val="List"/>
            </w:pPr>
            <w:r>
              <w:t xml:space="preserve">  </w:t>
            </w:r>
          </w:p>
        </w:tc>
      </w:tr>
      <w:tr w:rsidR="00981833">
        <w:tc>
          <w:tcPr>
            <w:tcW w:w="576" w:type="dxa"/>
          </w:tcPr>
          <w:p w:rsidR="00981833" w:rsidRDefault="00981833">
            <w:pPr>
              <w:jc w:val="center"/>
              <w:rPr>
                <w:b/>
                <w:sz w:val="24"/>
              </w:rPr>
            </w:pPr>
            <w:r>
              <w:rPr>
                <w:b/>
                <w:sz w:val="24"/>
              </w:rPr>
              <w:t>18</w:t>
            </w:r>
          </w:p>
        </w:tc>
        <w:tc>
          <w:tcPr>
            <w:tcW w:w="924" w:type="dxa"/>
          </w:tcPr>
          <w:p w:rsidR="00981833" w:rsidRDefault="00981833">
            <w:pPr>
              <w:pStyle w:val="List"/>
            </w:pPr>
            <w:r>
              <w:t xml:space="preserve"> 0.54</w:t>
            </w:r>
          </w:p>
        </w:tc>
        <w:tc>
          <w:tcPr>
            <w:tcW w:w="1031" w:type="dxa"/>
          </w:tcPr>
          <w:p w:rsidR="00981833" w:rsidRDefault="00981833">
            <w:pPr>
              <w:pStyle w:val="List"/>
            </w:pPr>
            <w:r>
              <w:t xml:space="preserve"> 0.38</w:t>
            </w:r>
          </w:p>
        </w:tc>
        <w:tc>
          <w:tcPr>
            <w:tcW w:w="1031" w:type="dxa"/>
          </w:tcPr>
          <w:p w:rsidR="00981833" w:rsidRDefault="00981833">
            <w:pPr>
              <w:pStyle w:val="List"/>
            </w:pPr>
            <w:r>
              <w:t xml:space="preserve"> 0.27</w:t>
            </w:r>
          </w:p>
        </w:tc>
        <w:tc>
          <w:tcPr>
            <w:tcW w:w="1031" w:type="dxa"/>
          </w:tcPr>
          <w:p w:rsidR="00981833" w:rsidRDefault="00981833">
            <w:pPr>
              <w:pStyle w:val="List"/>
            </w:pPr>
            <w:r>
              <w:t xml:space="preserve"> 0.18</w:t>
            </w:r>
          </w:p>
        </w:tc>
        <w:tc>
          <w:tcPr>
            <w:tcW w:w="1029" w:type="dxa"/>
          </w:tcPr>
          <w:p w:rsidR="00981833" w:rsidRDefault="00981833">
            <w:pPr>
              <w:pStyle w:val="List"/>
            </w:pPr>
            <w:r>
              <w:t xml:space="preserve"> 0.14</w:t>
            </w:r>
          </w:p>
        </w:tc>
        <w:tc>
          <w:tcPr>
            <w:tcW w:w="996" w:type="dxa"/>
          </w:tcPr>
          <w:p w:rsidR="00981833" w:rsidRDefault="00981833">
            <w:pPr>
              <w:pStyle w:val="List"/>
            </w:pPr>
            <w:r>
              <w:t xml:space="preserve"> 0.11</w:t>
            </w:r>
          </w:p>
        </w:tc>
        <w:tc>
          <w:tcPr>
            <w:tcW w:w="996" w:type="dxa"/>
          </w:tcPr>
          <w:p w:rsidR="00981833" w:rsidRDefault="00981833">
            <w:pPr>
              <w:pStyle w:val="List"/>
            </w:pPr>
            <w:r>
              <w:t xml:space="preserve"> 0.09</w:t>
            </w:r>
          </w:p>
        </w:tc>
        <w:tc>
          <w:tcPr>
            <w:tcW w:w="816" w:type="dxa"/>
          </w:tcPr>
          <w:p w:rsidR="00981833" w:rsidRDefault="00981833">
            <w:pPr>
              <w:pStyle w:val="List"/>
            </w:pPr>
            <w:r>
              <w:t xml:space="preserve"> 0.08</w:t>
            </w:r>
          </w:p>
        </w:tc>
        <w:tc>
          <w:tcPr>
            <w:tcW w:w="816" w:type="dxa"/>
          </w:tcPr>
          <w:p w:rsidR="00981833" w:rsidRDefault="00981833">
            <w:pPr>
              <w:pStyle w:val="List"/>
            </w:pPr>
            <w:r>
              <w:t xml:space="preserve"> 0.07</w:t>
            </w:r>
          </w:p>
        </w:tc>
      </w:tr>
      <w:tr w:rsidR="00981833">
        <w:tc>
          <w:tcPr>
            <w:tcW w:w="576" w:type="dxa"/>
          </w:tcPr>
          <w:p w:rsidR="00981833" w:rsidRDefault="00981833">
            <w:pPr>
              <w:jc w:val="center"/>
              <w:rPr>
                <w:b/>
                <w:sz w:val="24"/>
              </w:rPr>
            </w:pPr>
            <w:r>
              <w:rPr>
                <w:b/>
                <w:sz w:val="24"/>
              </w:rPr>
              <w:t>19</w:t>
            </w:r>
          </w:p>
        </w:tc>
        <w:tc>
          <w:tcPr>
            <w:tcW w:w="924" w:type="dxa"/>
          </w:tcPr>
          <w:p w:rsidR="00981833" w:rsidRDefault="00981833">
            <w:pPr>
              <w:pStyle w:val="List"/>
            </w:pPr>
            <w:r>
              <w:t xml:space="preserve"> 0.57</w:t>
            </w:r>
          </w:p>
        </w:tc>
        <w:tc>
          <w:tcPr>
            <w:tcW w:w="1031" w:type="dxa"/>
          </w:tcPr>
          <w:p w:rsidR="00981833" w:rsidRDefault="00981833">
            <w:pPr>
              <w:pStyle w:val="List"/>
            </w:pPr>
            <w:r>
              <w:t xml:space="preserve"> 0.40</w:t>
            </w:r>
          </w:p>
        </w:tc>
        <w:tc>
          <w:tcPr>
            <w:tcW w:w="1031" w:type="dxa"/>
          </w:tcPr>
          <w:p w:rsidR="00981833" w:rsidRDefault="00981833">
            <w:pPr>
              <w:pStyle w:val="List"/>
            </w:pPr>
            <w:r>
              <w:t xml:space="preserve"> 0.29</w:t>
            </w:r>
          </w:p>
        </w:tc>
        <w:tc>
          <w:tcPr>
            <w:tcW w:w="1031" w:type="dxa"/>
          </w:tcPr>
          <w:p w:rsidR="00981833" w:rsidRDefault="00981833">
            <w:pPr>
              <w:pStyle w:val="List"/>
            </w:pPr>
            <w:r>
              <w:t xml:space="preserve"> 0.19</w:t>
            </w:r>
          </w:p>
        </w:tc>
        <w:tc>
          <w:tcPr>
            <w:tcW w:w="1029" w:type="dxa"/>
          </w:tcPr>
          <w:p w:rsidR="00981833" w:rsidRDefault="00981833">
            <w:pPr>
              <w:pStyle w:val="List"/>
            </w:pPr>
            <w:r>
              <w:t xml:space="preserve"> 0.14</w:t>
            </w:r>
          </w:p>
        </w:tc>
        <w:tc>
          <w:tcPr>
            <w:tcW w:w="996" w:type="dxa"/>
          </w:tcPr>
          <w:p w:rsidR="00981833" w:rsidRDefault="00981833">
            <w:pPr>
              <w:pStyle w:val="List"/>
            </w:pPr>
            <w:r>
              <w:t xml:space="preserve"> 0.11</w:t>
            </w:r>
          </w:p>
        </w:tc>
        <w:tc>
          <w:tcPr>
            <w:tcW w:w="996" w:type="dxa"/>
          </w:tcPr>
          <w:p w:rsidR="00981833" w:rsidRDefault="00981833">
            <w:pPr>
              <w:pStyle w:val="List"/>
            </w:pPr>
            <w:r>
              <w:t xml:space="preserve"> 0.10</w:t>
            </w:r>
          </w:p>
        </w:tc>
        <w:tc>
          <w:tcPr>
            <w:tcW w:w="816" w:type="dxa"/>
          </w:tcPr>
          <w:p w:rsidR="00981833" w:rsidRDefault="00981833">
            <w:pPr>
              <w:pStyle w:val="List"/>
            </w:pPr>
            <w:r>
              <w:t xml:space="preserve"> 0.08</w:t>
            </w:r>
          </w:p>
        </w:tc>
        <w:tc>
          <w:tcPr>
            <w:tcW w:w="816" w:type="dxa"/>
          </w:tcPr>
          <w:p w:rsidR="00981833" w:rsidRDefault="00981833">
            <w:pPr>
              <w:pStyle w:val="List"/>
            </w:pPr>
            <w:r>
              <w:t xml:space="preserve"> 0.07</w:t>
            </w:r>
          </w:p>
        </w:tc>
      </w:tr>
      <w:tr w:rsidR="00981833">
        <w:tc>
          <w:tcPr>
            <w:tcW w:w="576" w:type="dxa"/>
          </w:tcPr>
          <w:p w:rsidR="00981833" w:rsidRDefault="00981833">
            <w:pPr>
              <w:jc w:val="center"/>
              <w:rPr>
                <w:b/>
                <w:sz w:val="24"/>
              </w:rPr>
            </w:pPr>
            <w:r>
              <w:rPr>
                <w:b/>
                <w:sz w:val="24"/>
              </w:rPr>
              <w:t>20</w:t>
            </w:r>
          </w:p>
        </w:tc>
        <w:tc>
          <w:tcPr>
            <w:tcW w:w="924" w:type="dxa"/>
          </w:tcPr>
          <w:p w:rsidR="00981833" w:rsidRDefault="00981833">
            <w:pPr>
              <w:pStyle w:val="List"/>
            </w:pPr>
            <w:r>
              <w:t xml:space="preserve"> 0.60</w:t>
            </w:r>
          </w:p>
        </w:tc>
        <w:tc>
          <w:tcPr>
            <w:tcW w:w="1031" w:type="dxa"/>
          </w:tcPr>
          <w:p w:rsidR="00981833" w:rsidRDefault="00981833">
            <w:pPr>
              <w:pStyle w:val="List"/>
            </w:pPr>
            <w:r>
              <w:t xml:space="preserve"> 0.42</w:t>
            </w:r>
          </w:p>
        </w:tc>
        <w:tc>
          <w:tcPr>
            <w:tcW w:w="1031" w:type="dxa"/>
          </w:tcPr>
          <w:p w:rsidR="00981833" w:rsidRDefault="00981833">
            <w:pPr>
              <w:pStyle w:val="List"/>
            </w:pPr>
            <w:r>
              <w:t xml:space="preserve"> 0.30</w:t>
            </w:r>
          </w:p>
        </w:tc>
        <w:tc>
          <w:tcPr>
            <w:tcW w:w="1031" w:type="dxa"/>
          </w:tcPr>
          <w:p w:rsidR="00981833" w:rsidRDefault="00981833">
            <w:pPr>
              <w:pStyle w:val="List"/>
            </w:pPr>
            <w:r>
              <w:t xml:space="preserve"> 0.20</w:t>
            </w:r>
          </w:p>
        </w:tc>
        <w:tc>
          <w:tcPr>
            <w:tcW w:w="1029" w:type="dxa"/>
          </w:tcPr>
          <w:p w:rsidR="00981833" w:rsidRDefault="00981833">
            <w:pPr>
              <w:pStyle w:val="List"/>
            </w:pPr>
            <w:r>
              <w:t xml:space="preserve"> 0.15</w:t>
            </w:r>
          </w:p>
        </w:tc>
        <w:tc>
          <w:tcPr>
            <w:tcW w:w="996" w:type="dxa"/>
          </w:tcPr>
          <w:p w:rsidR="00981833" w:rsidRDefault="00981833">
            <w:pPr>
              <w:pStyle w:val="List"/>
            </w:pPr>
            <w:r>
              <w:t xml:space="preserve"> 0.12</w:t>
            </w:r>
          </w:p>
        </w:tc>
        <w:tc>
          <w:tcPr>
            <w:tcW w:w="996" w:type="dxa"/>
          </w:tcPr>
          <w:p w:rsidR="00981833" w:rsidRDefault="00981833">
            <w:pPr>
              <w:pStyle w:val="List"/>
            </w:pPr>
            <w:r>
              <w:t xml:space="preserve"> 0.10</w:t>
            </w:r>
          </w:p>
        </w:tc>
        <w:tc>
          <w:tcPr>
            <w:tcW w:w="816" w:type="dxa"/>
          </w:tcPr>
          <w:p w:rsidR="00981833" w:rsidRDefault="00981833">
            <w:pPr>
              <w:pStyle w:val="List"/>
            </w:pPr>
            <w:r>
              <w:t xml:space="preserve"> 0.09</w:t>
            </w:r>
          </w:p>
        </w:tc>
        <w:tc>
          <w:tcPr>
            <w:tcW w:w="816" w:type="dxa"/>
          </w:tcPr>
          <w:p w:rsidR="00981833" w:rsidRDefault="00981833">
            <w:pPr>
              <w:pStyle w:val="List"/>
            </w:pPr>
            <w:r>
              <w:t xml:space="preserve"> 0.08</w:t>
            </w:r>
          </w:p>
        </w:tc>
      </w:tr>
    </w:tbl>
    <w:p w:rsidR="00981833" w:rsidRDefault="00981833">
      <w:pPr>
        <w:pStyle w:val="List"/>
      </w:pPr>
      <w:r>
        <w:t>“T” in Tables 1A to 2C inclusive: the number of tables in the relevant field (see clause 3.1.1).</w:t>
      </w:r>
    </w:p>
    <w:p w:rsidR="00981833" w:rsidRPr="00045049" w:rsidRDefault="00981833" w:rsidP="00045049">
      <w:pPr>
        <w:pStyle w:val="Heading5"/>
        <w:rPr>
          <w:b/>
        </w:rPr>
      </w:pPr>
      <w:r>
        <w:br w:type="page"/>
      </w:r>
      <w:bookmarkStart w:id="79" w:name="_Toc435786873"/>
      <w:r w:rsidRPr="00045049">
        <w:rPr>
          <w:b/>
        </w:rPr>
        <w:lastRenderedPageBreak/>
        <w:t>TABLE 1C - WEIGHT 2.5</w:t>
      </w:r>
      <w:bookmarkEnd w:id="79"/>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576"/>
        <w:gridCol w:w="816"/>
        <w:gridCol w:w="1056"/>
        <w:gridCol w:w="1058"/>
        <w:gridCol w:w="1058"/>
        <w:gridCol w:w="1057"/>
        <w:gridCol w:w="996"/>
        <w:gridCol w:w="996"/>
        <w:gridCol w:w="816"/>
        <w:gridCol w:w="816"/>
      </w:tblGrid>
      <w:tr w:rsidR="00981833">
        <w:trPr>
          <w:trHeight w:val="240"/>
        </w:trPr>
        <w:tc>
          <w:tcPr>
            <w:tcW w:w="576" w:type="dxa"/>
            <w:tcBorders>
              <w:bottom w:val="single" w:sz="12" w:space="0" w:color="000000"/>
            </w:tcBorders>
          </w:tcPr>
          <w:p w:rsidR="00981833" w:rsidRDefault="00981833">
            <w:pPr>
              <w:jc w:val="center"/>
              <w:rPr>
                <w:b/>
                <w:sz w:val="24"/>
              </w:rPr>
            </w:pPr>
            <w:r>
              <w:rPr>
                <w:b/>
                <w:sz w:val="24"/>
              </w:rPr>
              <w:t>T</w:t>
            </w:r>
          </w:p>
        </w:tc>
        <w:tc>
          <w:tcPr>
            <w:tcW w:w="816" w:type="dxa"/>
            <w:tcBorders>
              <w:bottom w:val="single" w:sz="12" w:space="0" w:color="000000"/>
            </w:tcBorders>
          </w:tcPr>
          <w:p w:rsidR="00981833" w:rsidRDefault="00981833">
            <w:pPr>
              <w:jc w:val="center"/>
              <w:rPr>
                <w:b/>
                <w:sz w:val="24"/>
              </w:rPr>
            </w:pPr>
            <w:r>
              <w:rPr>
                <w:b/>
                <w:sz w:val="24"/>
              </w:rPr>
              <w:t>1</w:t>
            </w:r>
            <w:r>
              <w:rPr>
                <w:b/>
                <w:sz w:val="24"/>
                <w:vertAlign w:val="superscript"/>
              </w:rPr>
              <w:t>st</w:t>
            </w:r>
          </w:p>
        </w:tc>
        <w:tc>
          <w:tcPr>
            <w:tcW w:w="1056" w:type="dxa"/>
            <w:tcBorders>
              <w:bottom w:val="single" w:sz="12" w:space="0" w:color="000000"/>
            </w:tcBorders>
          </w:tcPr>
          <w:p w:rsidR="00981833" w:rsidRDefault="00981833">
            <w:pPr>
              <w:jc w:val="center"/>
              <w:rPr>
                <w:b/>
                <w:sz w:val="24"/>
              </w:rPr>
            </w:pPr>
            <w:r>
              <w:rPr>
                <w:b/>
                <w:sz w:val="24"/>
              </w:rPr>
              <w:t>2</w:t>
            </w:r>
            <w:r>
              <w:rPr>
                <w:b/>
                <w:sz w:val="24"/>
                <w:vertAlign w:val="superscript"/>
              </w:rPr>
              <w:t>nd</w:t>
            </w:r>
          </w:p>
        </w:tc>
        <w:tc>
          <w:tcPr>
            <w:tcW w:w="1058" w:type="dxa"/>
            <w:tcBorders>
              <w:bottom w:val="single" w:sz="12" w:space="0" w:color="000000"/>
            </w:tcBorders>
          </w:tcPr>
          <w:p w:rsidR="00981833" w:rsidRDefault="00981833">
            <w:pPr>
              <w:jc w:val="center"/>
              <w:rPr>
                <w:b/>
                <w:sz w:val="24"/>
              </w:rPr>
            </w:pPr>
            <w:r>
              <w:rPr>
                <w:b/>
                <w:sz w:val="24"/>
              </w:rPr>
              <w:t>3</w:t>
            </w:r>
            <w:r>
              <w:rPr>
                <w:b/>
                <w:sz w:val="24"/>
                <w:vertAlign w:val="superscript"/>
              </w:rPr>
              <w:t>rd</w:t>
            </w:r>
          </w:p>
        </w:tc>
        <w:tc>
          <w:tcPr>
            <w:tcW w:w="1058" w:type="dxa"/>
            <w:tcBorders>
              <w:bottom w:val="single" w:sz="12" w:space="0" w:color="000000"/>
            </w:tcBorders>
          </w:tcPr>
          <w:p w:rsidR="00981833" w:rsidRDefault="00981833">
            <w:pPr>
              <w:jc w:val="center"/>
              <w:rPr>
                <w:b/>
                <w:sz w:val="24"/>
              </w:rPr>
            </w:pPr>
            <w:r>
              <w:rPr>
                <w:b/>
                <w:sz w:val="24"/>
              </w:rPr>
              <w:t>4</w:t>
            </w:r>
            <w:r>
              <w:rPr>
                <w:b/>
                <w:sz w:val="24"/>
                <w:vertAlign w:val="superscript"/>
              </w:rPr>
              <w:t>th</w:t>
            </w:r>
          </w:p>
        </w:tc>
        <w:tc>
          <w:tcPr>
            <w:tcW w:w="1057" w:type="dxa"/>
            <w:tcBorders>
              <w:bottom w:val="single" w:sz="12" w:space="0" w:color="000000"/>
            </w:tcBorders>
          </w:tcPr>
          <w:p w:rsidR="00981833" w:rsidRDefault="00981833">
            <w:pPr>
              <w:jc w:val="center"/>
              <w:rPr>
                <w:b/>
                <w:sz w:val="24"/>
              </w:rPr>
            </w:pPr>
            <w:r>
              <w:rPr>
                <w:b/>
                <w:sz w:val="24"/>
              </w:rPr>
              <w:t>5</w:t>
            </w:r>
            <w:r>
              <w:rPr>
                <w:b/>
                <w:sz w:val="24"/>
                <w:vertAlign w:val="superscript"/>
              </w:rPr>
              <w:t>th</w:t>
            </w:r>
          </w:p>
        </w:tc>
        <w:tc>
          <w:tcPr>
            <w:tcW w:w="996" w:type="dxa"/>
            <w:tcBorders>
              <w:bottom w:val="single" w:sz="12" w:space="0" w:color="000000"/>
            </w:tcBorders>
          </w:tcPr>
          <w:p w:rsidR="00981833" w:rsidRDefault="00981833">
            <w:pPr>
              <w:jc w:val="center"/>
              <w:rPr>
                <w:b/>
                <w:sz w:val="24"/>
              </w:rPr>
            </w:pPr>
            <w:r>
              <w:rPr>
                <w:b/>
                <w:sz w:val="24"/>
              </w:rPr>
              <w:t>6</w:t>
            </w:r>
            <w:r>
              <w:rPr>
                <w:b/>
                <w:sz w:val="24"/>
                <w:vertAlign w:val="superscript"/>
              </w:rPr>
              <w:t>th</w:t>
            </w:r>
          </w:p>
        </w:tc>
        <w:tc>
          <w:tcPr>
            <w:tcW w:w="996" w:type="dxa"/>
            <w:tcBorders>
              <w:bottom w:val="single" w:sz="12" w:space="0" w:color="000000"/>
            </w:tcBorders>
          </w:tcPr>
          <w:p w:rsidR="00981833" w:rsidRDefault="00981833">
            <w:pPr>
              <w:jc w:val="center"/>
              <w:rPr>
                <w:b/>
                <w:sz w:val="24"/>
              </w:rPr>
            </w:pPr>
            <w:r>
              <w:rPr>
                <w:b/>
                <w:sz w:val="24"/>
              </w:rPr>
              <w:t>7</w:t>
            </w:r>
            <w:r>
              <w:rPr>
                <w:b/>
                <w:sz w:val="24"/>
                <w:vertAlign w:val="superscript"/>
              </w:rPr>
              <w:t>th</w:t>
            </w:r>
          </w:p>
        </w:tc>
        <w:tc>
          <w:tcPr>
            <w:tcW w:w="816" w:type="dxa"/>
            <w:tcBorders>
              <w:bottom w:val="single" w:sz="12" w:space="0" w:color="000000"/>
            </w:tcBorders>
          </w:tcPr>
          <w:p w:rsidR="00981833" w:rsidRDefault="00981833">
            <w:pPr>
              <w:jc w:val="center"/>
              <w:rPr>
                <w:b/>
                <w:sz w:val="24"/>
              </w:rPr>
            </w:pPr>
            <w:r>
              <w:rPr>
                <w:b/>
                <w:sz w:val="24"/>
              </w:rPr>
              <w:t>8</w:t>
            </w:r>
            <w:r>
              <w:rPr>
                <w:b/>
                <w:sz w:val="24"/>
                <w:vertAlign w:val="superscript"/>
              </w:rPr>
              <w:t>th</w:t>
            </w:r>
          </w:p>
        </w:tc>
        <w:tc>
          <w:tcPr>
            <w:tcW w:w="816" w:type="dxa"/>
            <w:tcBorders>
              <w:bottom w:val="single" w:sz="12" w:space="0" w:color="000000"/>
            </w:tcBorders>
          </w:tcPr>
          <w:p w:rsidR="00981833" w:rsidRDefault="00981833">
            <w:pPr>
              <w:jc w:val="center"/>
              <w:rPr>
                <w:b/>
                <w:sz w:val="24"/>
              </w:rPr>
            </w:pPr>
            <w:r>
              <w:rPr>
                <w:b/>
                <w:sz w:val="24"/>
              </w:rPr>
              <w:t>9</w:t>
            </w:r>
            <w:r>
              <w:rPr>
                <w:b/>
                <w:sz w:val="24"/>
                <w:vertAlign w:val="superscript"/>
              </w:rPr>
              <w:t>th</w:t>
            </w:r>
          </w:p>
        </w:tc>
      </w:tr>
      <w:tr w:rsidR="00981833">
        <w:trPr>
          <w:trHeight w:val="240"/>
        </w:trPr>
        <w:tc>
          <w:tcPr>
            <w:tcW w:w="576" w:type="dxa"/>
            <w:tcBorders>
              <w:top w:val="nil"/>
            </w:tcBorders>
          </w:tcPr>
          <w:p w:rsidR="00981833" w:rsidRDefault="00981833">
            <w:pPr>
              <w:jc w:val="center"/>
              <w:rPr>
                <w:b/>
                <w:sz w:val="24"/>
              </w:rPr>
            </w:pPr>
            <w:r>
              <w:rPr>
                <w:b/>
                <w:sz w:val="24"/>
              </w:rPr>
              <w:t>4</w:t>
            </w:r>
          </w:p>
        </w:tc>
        <w:tc>
          <w:tcPr>
            <w:tcW w:w="816" w:type="dxa"/>
            <w:tcBorders>
              <w:top w:val="nil"/>
            </w:tcBorders>
          </w:tcPr>
          <w:p w:rsidR="00981833" w:rsidRDefault="00981833">
            <w:pPr>
              <w:pStyle w:val="List"/>
            </w:pPr>
            <w:r>
              <w:t xml:space="preserve"> 0.20</w:t>
            </w:r>
          </w:p>
        </w:tc>
        <w:tc>
          <w:tcPr>
            <w:tcW w:w="1056" w:type="dxa"/>
            <w:tcBorders>
              <w:top w:val="nil"/>
            </w:tcBorders>
          </w:tcPr>
          <w:p w:rsidR="00981833" w:rsidRDefault="00981833">
            <w:pPr>
              <w:pStyle w:val="List"/>
            </w:pPr>
            <w:r>
              <w:t>0.14</w:t>
            </w:r>
          </w:p>
        </w:tc>
        <w:tc>
          <w:tcPr>
            <w:tcW w:w="1058" w:type="dxa"/>
            <w:tcBorders>
              <w:top w:val="nil"/>
            </w:tcBorders>
          </w:tcPr>
          <w:p w:rsidR="00981833" w:rsidRDefault="00981833">
            <w:pPr>
              <w:pStyle w:val="List"/>
            </w:pPr>
          </w:p>
        </w:tc>
        <w:tc>
          <w:tcPr>
            <w:tcW w:w="1058" w:type="dxa"/>
            <w:tcBorders>
              <w:top w:val="nil"/>
            </w:tcBorders>
          </w:tcPr>
          <w:p w:rsidR="00981833" w:rsidRDefault="00981833">
            <w:pPr>
              <w:pStyle w:val="List"/>
            </w:pPr>
          </w:p>
        </w:tc>
        <w:tc>
          <w:tcPr>
            <w:tcW w:w="1057" w:type="dxa"/>
            <w:tcBorders>
              <w:top w:val="nil"/>
            </w:tcBorders>
          </w:tcPr>
          <w:p w:rsidR="00981833" w:rsidRDefault="00981833">
            <w:pPr>
              <w:pStyle w:val="List"/>
            </w:pPr>
          </w:p>
        </w:tc>
        <w:tc>
          <w:tcPr>
            <w:tcW w:w="996" w:type="dxa"/>
            <w:tcBorders>
              <w:top w:val="nil"/>
            </w:tcBorders>
          </w:tcPr>
          <w:p w:rsidR="00981833" w:rsidRDefault="00981833">
            <w:pPr>
              <w:pStyle w:val="List"/>
            </w:pPr>
          </w:p>
        </w:tc>
        <w:tc>
          <w:tcPr>
            <w:tcW w:w="996" w:type="dxa"/>
            <w:tcBorders>
              <w:top w:val="nil"/>
            </w:tcBorders>
          </w:tcPr>
          <w:p w:rsidR="00981833" w:rsidRDefault="00981833">
            <w:pPr>
              <w:pStyle w:val="List"/>
            </w:pPr>
          </w:p>
        </w:tc>
        <w:tc>
          <w:tcPr>
            <w:tcW w:w="816" w:type="dxa"/>
            <w:tcBorders>
              <w:top w:val="nil"/>
            </w:tcBorders>
          </w:tcPr>
          <w:p w:rsidR="00981833" w:rsidRDefault="00981833">
            <w:pPr>
              <w:pStyle w:val="List"/>
            </w:pPr>
          </w:p>
        </w:tc>
        <w:tc>
          <w:tcPr>
            <w:tcW w:w="816" w:type="dxa"/>
            <w:tcBorders>
              <w:top w:val="nil"/>
            </w:tcBorders>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5</w:t>
            </w:r>
          </w:p>
        </w:tc>
        <w:tc>
          <w:tcPr>
            <w:tcW w:w="816" w:type="dxa"/>
          </w:tcPr>
          <w:p w:rsidR="00981833" w:rsidRDefault="00981833">
            <w:pPr>
              <w:pStyle w:val="List"/>
            </w:pPr>
            <w:r>
              <w:t xml:space="preserve"> 0.25</w:t>
            </w:r>
          </w:p>
        </w:tc>
        <w:tc>
          <w:tcPr>
            <w:tcW w:w="1056" w:type="dxa"/>
          </w:tcPr>
          <w:p w:rsidR="00981833" w:rsidRDefault="00981833">
            <w:pPr>
              <w:pStyle w:val="List"/>
            </w:pPr>
            <w:r>
              <w:t xml:space="preserve"> 0.18    </w:t>
            </w:r>
          </w:p>
        </w:tc>
        <w:tc>
          <w:tcPr>
            <w:tcW w:w="1058" w:type="dxa"/>
          </w:tcPr>
          <w:p w:rsidR="00981833" w:rsidRDefault="00981833">
            <w:pPr>
              <w:pStyle w:val="List"/>
            </w:pPr>
          </w:p>
        </w:tc>
        <w:tc>
          <w:tcPr>
            <w:tcW w:w="1058" w:type="dxa"/>
          </w:tcPr>
          <w:p w:rsidR="00981833" w:rsidRDefault="00981833">
            <w:pPr>
              <w:pStyle w:val="List"/>
            </w:pPr>
          </w:p>
        </w:tc>
        <w:tc>
          <w:tcPr>
            <w:tcW w:w="1057" w:type="dxa"/>
          </w:tcPr>
          <w:p w:rsidR="00981833" w:rsidRDefault="00981833">
            <w:pPr>
              <w:pStyle w:val="List"/>
            </w:pP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6</w:t>
            </w:r>
          </w:p>
        </w:tc>
        <w:tc>
          <w:tcPr>
            <w:tcW w:w="816" w:type="dxa"/>
          </w:tcPr>
          <w:p w:rsidR="00981833" w:rsidRDefault="00981833">
            <w:pPr>
              <w:pStyle w:val="List"/>
            </w:pPr>
            <w:r>
              <w:t>0.30</w:t>
            </w:r>
          </w:p>
        </w:tc>
        <w:tc>
          <w:tcPr>
            <w:tcW w:w="1056" w:type="dxa"/>
          </w:tcPr>
          <w:p w:rsidR="00981833" w:rsidRDefault="00981833">
            <w:pPr>
              <w:pStyle w:val="List"/>
            </w:pPr>
            <w:r>
              <w:t>0.21</w:t>
            </w:r>
          </w:p>
        </w:tc>
        <w:tc>
          <w:tcPr>
            <w:tcW w:w="1058" w:type="dxa"/>
          </w:tcPr>
          <w:p w:rsidR="00981833" w:rsidRDefault="00981833">
            <w:pPr>
              <w:pStyle w:val="List"/>
            </w:pPr>
            <w:r>
              <w:t>0.15</w:t>
            </w:r>
          </w:p>
        </w:tc>
        <w:tc>
          <w:tcPr>
            <w:tcW w:w="1058" w:type="dxa"/>
          </w:tcPr>
          <w:p w:rsidR="00981833" w:rsidRDefault="00981833">
            <w:pPr>
              <w:pStyle w:val="List"/>
            </w:pPr>
          </w:p>
        </w:tc>
        <w:tc>
          <w:tcPr>
            <w:tcW w:w="1057" w:type="dxa"/>
          </w:tcPr>
          <w:p w:rsidR="00981833" w:rsidRDefault="00981833">
            <w:pPr>
              <w:pStyle w:val="List"/>
            </w:pP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7</w:t>
            </w:r>
          </w:p>
        </w:tc>
        <w:tc>
          <w:tcPr>
            <w:tcW w:w="816" w:type="dxa"/>
          </w:tcPr>
          <w:p w:rsidR="00981833" w:rsidRDefault="00981833">
            <w:pPr>
              <w:pStyle w:val="List"/>
            </w:pPr>
            <w:r>
              <w:t xml:space="preserve"> 0.35</w:t>
            </w:r>
          </w:p>
        </w:tc>
        <w:tc>
          <w:tcPr>
            <w:tcW w:w="1056" w:type="dxa"/>
          </w:tcPr>
          <w:p w:rsidR="00981833" w:rsidRDefault="00981833">
            <w:pPr>
              <w:pStyle w:val="List"/>
            </w:pPr>
            <w:r>
              <w:t xml:space="preserve"> 0.25</w:t>
            </w:r>
          </w:p>
        </w:tc>
        <w:tc>
          <w:tcPr>
            <w:tcW w:w="1058" w:type="dxa"/>
          </w:tcPr>
          <w:p w:rsidR="00981833" w:rsidRDefault="00981833">
            <w:pPr>
              <w:pStyle w:val="List"/>
            </w:pPr>
            <w:r>
              <w:t xml:space="preserve"> 0.18         </w:t>
            </w:r>
          </w:p>
        </w:tc>
        <w:tc>
          <w:tcPr>
            <w:tcW w:w="1058" w:type="dxa"/>
          </w:tcPr>
          <w:p w:rsidR="00981833" w:rsidRDefault="00981833">
            <w:pPr>
              <w:pStyle w:val="List"/>
            </w:pPr>
          </w:p>
        </w:tc>
        <w:tc>
          <w:tcPr>
            <w:tcW w:w="1057" w:type="dxa"/>
          </w:tcPr>
          <w:p w:rsidR="00981833" w:rsidRDefault="00981833">
            <w:pPr>
              <w:pStyle w:val="List"/>
            </w:pP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8</w:t>
            </w:r>
          </w:p>
        </w:tc>
        <w:tc>
          <w:tcPr>
            <w:tcW w:w="816" w:type="dxa"/>
          </w:tcPr>
          <w:p w:rsidR="00981833" w:rsidRDefault="00981833">
            <w:pPr>
              <w:pStyle w:val="List"/>
            </w:pPr>
            <w:r>
              <w:t xml:space="preserve"> 0.40</w:t>
            </w:r>
          </w:p>
        </w:tc>
        <w:tc>
          <w:tcPr>
            <w:tcW w:w="1056" w:type="dxa"/>
          </w:tcPr>
          <w:p w:rsidR="00981833" w:rsidRDefault="00981833">
            <w:pPr>
              <w:pStyle w:val="List"/>
            </w:pPr>
            <w:r>
              <w:t xml:space="preserve"> 0.28</w:t>
            </w:r>
          </w:p>
        </w:tc>
        <w:tc>
          <w:tcPr>
            <w:tcW w:w="1058" w:type="dxa"/>
          </w:tcPr>
          <w:p w:rsidR="00981833" w:rsidRDefault="00981833">
            <w:pPr>
              <w:pStyle w:val="List"/>
            </w:pPr>
            <w:r>
              <w:t xml:space="preserve"> 0.20</w:t>
            </w:r>
          </w:p>
        </w:tc>
        <w:tc>
          <w:tcPr>
            <w:tcW w:w="1058" w:type="dxa"/>
          </w:tcPr>
          <w:p w:rsidR="00981833" w:rsidRDefault="00981833">
            <w:pPr>
              <w:pStyle w:val="List"/>
            </w:pPr>
            <w:r>
              <w:t xml:space="preserve"> 0.13       </w:t>
            </w:r>
          </w:p>
        </w:tc>
        <w:tc>
          <w:tcPr>
            <w:tcW w:w="1057" w:type="dxa"/>
          </w:tcPr>
          <w:p w:rsidR="00981833" w:rsidRDefault="00981833">
            <w:pPr>
              <w:pStyle w:val="List"/>
            </w:pP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9</w:t>
            </w:r>
          </w:p>
        </w:tc>
        <w:tc>
          <w:tcPr>
            <w:tcW w:w="816" w:type="dxa"/>
          </w:tcPr>
          <w:p w:rsidR="00981833" w:rsidRDefault="00981833">
            <w:pPr>
              <w:pStyle w:val="List"/>
            </w:pPr>
            <w:r>
              <w:t xml:space="preserve"> 0.45</w:t>
            </w:r>
          </w:p>
        </w:tc>
        <w:tc>
          <w:tcPr>
            <w:tcW w:w="1056" w:type="dxa"/>
          </w:tcPr>
          <w:p w:rsidR="00981833" w:rsidRDefault="00981833">
            <w:pPr>
              <w:pStyle w:val="List"/>
            </w:pPr>
            <w:r>
              <w:t xml:space="preserve"> 0.32</w:t>
            </w:r>
          </w:p>
        </w:tc>
        <w:tc>
          <w:tcPr>
            <w:tcW w:w="1058" w:type="dxa"/>
          </w:tcPr>
          <w:p w:rsidR="00981833" w:rsidRDefault="00981833">
            <w:pPr>
              <w:pStyle w:val="List"/>
            </w:pPr>
            <w:r>
              <w:t xml:space="preserve"> 0.23</w:t>
            </w:r>
          </w:p>
        </w:tc>
        <w:tc>
          <w:tcPr>
            <w:tcW w:w="1058" w:type="dxa"/>
          </w:tcPr>
          <w:p w:rsidR="00981833" w:rsidRDefault="00981833">
            <w:pPr>
              <w:pStyle w:val="List"/>
            </w:pPr>
            <w:r>
              <w:t xml:space="preserve"> 0.15       </w:t>
            </w:r>
          </w:p>
        </w:tc>
        <w:tc>
          <w:tcPr>
            <w:tcW w:w="1057" w:type="dxa"/>
          </w:tcPr>
          <w:p w:rsidR="00981833" w:rsidRDefault="00981833">
            <w:pPr>
              <w:pStyle w:val="List"/>
            </w:pP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10</w:t>
            </w:r>
          </w:p>
        </w:tc>
        <w:tc>
          <w:tcPr>
            <w:tcW w:w="816" w:type="dxa"/>
          </w:tcPr>
          <w:p w:rsidR="00981833" w:rsidRDefault="00981833">
            <w:pPr>
              <w:pStyle w:val="List"/>
            </w:pPr>
            <w:r>
              <w:t xml:space="preserve"> 0.50</w:t>
            </w:r>
          </w:p>
        </w:tc>
        <w:tc>
          <w:tcPr>
            <w:tcW w:w="1056" w:type="dxa"/>
          </w:tcPr>
          <w:p w:rsidR="00981833" w:rsidRDefault="00981833">
            <w:pPr>
              <w:pStyle w:val="List"/>
            </w:pPr>
            <w:r>
              <w:t xml:space="preserve"> 0.35</w:t>
            </w:r>
          </w:p>
        </w:tc>
        <w:tc>
          <w:tcPr>
            <w:tcW w:w="1058" w:type="dxa"/>
          </w:tcPr>
          <w:p w:rsidR="00981833" w:rsidRDefault="00981833">
            <w:pPr>
              <w:pStyle w:val="List"/>
            </w:pPr>
            <w:r>
              <w:t xml:space="preserve"> 0.25</w:t>
            </w:r>
          </w:p>
        </w:tc>
        <w:tc>
          <w:tcPr>
            <w:tcW w:w="1058" w:type="dxa"/>
          </w:tcPr>
          <w:p w:rsidR="00981833" w:rsidRDefault="00981833">
            <w:pPr>
              <w:pStyle w:val="List"/>
            </w:pPr>
            <w:r>
              <w:t xml:space="preserve"> 0.17</w:t>
            </w:r>
          </w:p>
        </w:tc>
        <w:tc>
          <w:tcPr>
            <w:tcW w:w="1057" w:type="dxa"/>
          </w:tcPr>
          <w:p w:rsidR="00981833" w:rsidRDefault="00981833">
            <w:pPr>
              <w:pStyle w:val="List"/>
            </w:pPr>
            <w:r>
              <w:t xml:space="preserve"> 0.13      </w:t>
            </w: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11</w:t>
            </w:r>
          </w:p>
        </w:tc>
        <w:tc>
          <w:tcPr>
            <w:tcW w:w="816" w:type="dxa"/>
          </w:tcPr>
          <w:p w:rsidR="00981833" w:rsidRDefault="00981833">
            <w:pPr>
              <w:pStyle w:val="List"/>
            </w:pPr>
            <w:r>
              <w:t xml:space="preserve"> 0.55</w:t>
            </w:r>
          </w:p>
        </w:tc>
        <w:tc>
          <w:tcPr>
            <w:tcW w:w="1056" w:type="dxa"/>
          </w:tcPr>
          <w:p w:rsidR="00981833" w:rsidRDefault="00981833">
            <w:pPr>
              <w:pStyle w:val="List"/>
            </w:pPr>
            <w:r>
              <w:t xml:space="preserve"> 0.39</w:t>
            </w:r>
          </w:p>
        </w:tc>
        <w:tc>
          <w:tcPr>
            <w:tcW w:w="1058" w:type="dxa"/>
          </w:tcPr>
          <w:p w:rsidR="00981833" w:rsidRDefault="00981833">
            <w:pPr>
              <w:pStyle w:val="List"/>
            </w:pPr>
            <w:r>
              <w:t xml:space="preserve"> 0.28</w:t>
            </w:r>
          </w:p>
        </w:tc>
        <w:tc>
          <w:tcPr>
            <w:tcW w:w="1058" w:type="dxa"/>
          </w:tcPr>
          <w:p w:rsidR="00981833" w:rsidRDefault="00981833">
            <w:pPr>
              <w:pStyle w:val="List"/>
            </w:pPr>
            <w:r>
              <w:t xml:space="preserve"> 0.18</w:t>
            </w:r>
          </w:p>
        </w:tc>
        <w:tc>
          <w:tcPr>
            <w:tcW w:w="1057" w:type="dxa"/>
          </w:tcPr>
          <w:p w:rsidR="00981833" w:rsidRDefault="00981833">
            <w:pPr>
              <w:pStyle w:val="List"/>
            </w:pPr>
            <w:r>
              <w:t xml:space="preserve"> 0.14      </w:t>
            </w: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12</w:t>
            </w:r>
          </w:p>
        </w:tc>
        <w:tc>
          <w:tcPr>
            <w:tcW w:w="816" w:type="dxa"/>
          </w:tcPr>
          <w:p w:rsidR="00981833" w:rsidRDefault="00981833">
            <w:pPr>
              <w:pStyle w:val="List"/>
            </w:pPr>
            <w:r>
              <w:t xml:space="preserve"> 0.60</w:t>
            </w:r>
          </w:p>
        </w:tc>
        <w:tc>
          <w:tcPr>
            <w:tcW w:w="1056" w:type="dxa"/>
          </w:tcPr>
          <w:p w:rsidR="00981833" w:rsidRDefault="00981833">
            <w:pPr>
              <w:pStyle w:val="List"/>
            </w:pPr>
            <w:r>
              <w:t xml:space="preserve"> 0.42</w:t>
            </w:r>
          </w:p>
        </w:tc>
        <w:tc>
          <w:tcPr>
            <w:tcW w:w="1058" w:type="dxa"/>
          </w:tcPr>
          <w:p w:rsidR="00981833" w:rsidRDefault="00981833">
            <w:pPr>
              <w:pStyle w:val="List"/>
            </w:pPr>
            <w:r>
              <w:t xml:space="preserve"> 0.30</w:t>
            </w:r>
          </w:p>
        </w:tc>
        <w:tc>
          <w:tcPr>
            <w:tcW w:w="1058" w:type="dxa"/>
          </w:tcPr>
          <w:p w:rsidR="00981833" w:rsidRDefault="00981833">
            <w:pPr>
              <w:pStyle w:val="List"/>
            </w:pPr>
            <w:r>
              <w:t xml:space="preserve"> 0.20</w:t>
            </w:r>
          </w:p>
        </w:tc>
        <w:tc>
          <w:tcPr>
            <w:tcW w:w="1057" w:type="dxa"/>
          </w:tcPr>
          <w:p w:rsidR="00981833" w:rsidRDefault="00981833">
            <w:pPr>
              <w:pStyle w:val="List"/>
            </w:pPr>
            <w:r>
              <w:t xml:space="preserve"> 0.15</w:t>
            </w:r>
          </w:p>
        </w:tc>
        <w:tc>
          <w:tcPr>
            <w:tcW w:w="996" w:type="dxa"/>
          </w:tcPr>
          <w:p w:rsidR="00981833" w:rsidRDefault="00981833">
            <w:pPr>
              <w:pStyle w:val="List"/>
            </w:pPr>
            <w:r>
              <w:t xml:space="preserve"> 0.12   </w:t>
            </w:r>
          </w:p>
        </w:tc>
        <w:tc>
          <w:tcPr>
            <w:tcW w:w="996" w:type="dxa"/>
          </w:tcPr>
          <w:p w:rsidR="00981833" w:rsidRDefault="00981833">
            <w:pPr>
              <w:pStyle w:val="List"/>
            </w:pPr>
            <w:r>
              <w:t xml:space="preserve">  </w:t>
            </w: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13</w:t>
            </w:r>
          </w:p>
        </w:tc>
        <w:tc>
          <w:tcPr>
            <w:tcW w:w="816" w:type="dxa"/>
          </w:tcPr>
          <w:p w:rsidR="00981833" w:rsidRDefault="00981833">
            <w:pPr>
              <w:pStyle w:val="List"/>
            </w:pPr>
            <w:r>
              <w:t xml:space="preserve"> 0.65</w:t>
            </w:r>
          </w:p>
        </w:tc>
        <w:tc>
          <w:tcPr>
            <w:tcW w:w="1056" w:type="dxa"/>
          </w:tcPr>
          <w:p w:rsidR="00981833" w:rsidRDefault="00981833">
            <w:pPr>
              <w:pStyle w:val="List"/>
            </w:pPr>
            <w:r>
              <w:t xml:space="preserve"> 0.46</w:t>
            </w:r>
          </w:p>
        </w:tc>
        <w:tc>
          <w:tcPr>
            <w:tcW w:w="1058" w:type="dxa"/>
          </w:tcPr>
          <w:p w:rsidR="00981833" w:rsidRDefault="00981833">
            <w:pPr>
              <w:pStyle w:val="List"/>
            </w:pPr>
            <w:r>
              <w:t xml:space="preserve"> 0.33</w:t>
            </w:r>
          </w:p>
        </w:tc>
        <w:tc>
          <w:tcPr>
            <w:tcW w:w="1058" w:type="dxa"/>
          </w:tcPr>
          <w:p w:rsidR="00981833" w:rsidRDefault="00981833">
            <w:pPr>
              <w:pStyle w:val="List"/>
            </w:pPr>
            <w:r>
              <w:t xml:space="preserve"> 0.22</w:t>
            </w:r>
          </w:p>
        </w:tc>
        <w:tc>
          <w:tcPr>
            <w:tcW w:w="1057" w:type="dxa"/>
          </w:tcPr>
          <w:p w:rsidR="00981833" w:rsidRDefault="00981833">
            <w:pPr>
              <w:pStyle w:val="List"/>
            </w:pPr>
            <w:r>
              <w:t xml:space="preserve"> 0.16</w:t>
            </w:r>
          </w:p>
        </w:tc>
        <w:tc>
          <w:tcPr>
            <w:tcW w:w="996" w:type="dxa"/>
          </w:tcPr>
          <w:p w:rsidR="00981833" w:rsidRDefault="00981833">
            <w:pPr>
              <w:pStyle w:val="List"/>
            </w:pPr>
            <w:r>
              <w:t xml:space="preserve"> 0.13   </w:t>
            </w:r>
          </w:p>
        </w:tc>
        <w:tc>
          <w:tcPr>
            <w:tcW w:w="996" w:type="dxa"/>
          </w:tcPr>
          <w:p w:rsidR="00981833" w:rsidRDefault="00981833">
            <w:pPr>
              <w:pStyle w:val="List"/>
            </w:pPr>
            <w:r>
              <w:t xml:space="preserve">  </w:t>
            </w: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14</w:t>
            </w:r>
          </w:p>
        </w:tc>
        <w:tc>
          <w:tcPr>
            <w:tcW w:w="816" w:type="dxa"/>
          </w:tcPr>
          <w:p w:rsidR="00981833" w:rsidRDefault="00981833">
            <w:pPr>
              <w:pStyle w:val="List"/>
            </w:pPr>
            <w:r>
              <w:t xml:space="preserve"> 0.70</w:t>
            </w:r>
          </w:p>
        </w:tc>
        <w:tc>
          <w:tcPr>
            <w:tcW w:w="1056" w:type="dxa"/>
          </w:tcPr>
          <w:p w:rsidR="00981833" w:rsidRDefault="00981833">
            <w:pPr>
              <w:pStyle w:val="List"/>
            </w:pPr>
            <w:r>
              <w:t xml:space="preserve"> 0.49</w:t>
            </w:r>
          </w:p>
        </w:tc>
        <w:tc>
          <w:tcPr>
            <w:tcW w:w="1058" w:type="dxa"/>
          </w:tcPr>
          <w:p w:rsidR="00981833" w:rsidRDefault="00981833">
            <w:pPr>
              <w:pStyle w:val="List"/>
            </w:pPr>
            <w:r>
              <w:t xml:space="preserve"> 0.35</w:t>
            </w:r>
          </w:p>
        </w:tc>
        <w:tc>
          <w:tcPr>
            <w:tcW w:w="1058" w:type="dxa"/>
          </w:tcPr>
          <w:p w:rsidR="00981833" w:rsidRDefault="00981833">
            <w:pPr>
              <w:pStyle w:val="List"/>
            </w:pPr>
            <w:r>
              <w:t xml:space="preserve"> 0.23</w:t>
            </w:r>
          </w:p>
        </w:tc>
        <w:tc>
          <w:tcPr>
            <w:tcW w:w="1057" w:type="dxa"/>
          </w:tcPr>
          <w:p w:rsidR="00981833" w:rsidRDefault="00981833">
            <w:pPr>
              <w:pStyle w:val="List"/>
            </w:pPr>
            <w:r>
              <w:t xml:space="preserve"> 0.18</w:t>
            </w:r>
          </w:p>
        </w:tc>
        <w:tc>
          <w:tcPr>
            <w:tcW w:w="996" w:type="dxa"/>
          </w:tcPr>
          <w:p w:rsidR="00981833" w:rsidRDefault="00981833">
            <w:pPr>
              <w:pStyle w:val="List"/>
            </w:pPr>
            <w:r>
              <w:t xml:space="preserve"> 0.14</w:t>
            </w:r>
          </w:p>
        </w:tc>
        <w:tc>
          <w:tcPr>
            <w:tcW w:w="996" w:type="dxa"/>
          </w:tcPr>
          <w:p w:rsidR="00981833" w:rsidRDefault="00981833">
            <w:pPr>
              <w:pStyle w:val="List"/>
            </w:pPr>
            <w:r>
              <w:t xml:space="preserve"> 0.12   </w:t>
            </w: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15</w:t>
            </w:r>
          </w:p>
        </w:tc>
        <w:tc>
          <w:tcPr>
            <w:tcW w:w="816" w:type="dxa"/>
          </w:tcPr>
          <w:p w:rsidR="00981833" w:rsidRDefault="00981833">
            <w:pPr>
              <w:pStyle w:val="List"/>
            </w:pPr>
            <w:r>
              <w:t xml:space="preserve"> 0.75</w:t>
            </w:r>
          </w:p>
        </w:tc>
        <w:tc>
          <w:tcPr>
            <w:tcW w:w="1056" w:type="dxa"/>
          </w:tcPr>
          <w:p w:rsidR="00981833" w:rsidRDefault="00981833">
            <w:pPr>
              <w:pStyle w:val="List"/>
            </w:pPr>
            <w:r>
              <w:t xml:space="preserve"> 0.53</w:t>
            </w:r>
          </w:p>
        </w:tc>
        <w:tc>
          <w:tcPr>
            <w:tcW w:w="1058" w:type="dxa"/>
          </w:tcPr>
          <w:p w:rsidR="00981833" w:rsidRDefault="00981833">
            <w:pPr>
              <w:pStyle w:val="List"/>
            </w:pPr>
            <w:r>
              <w:t xml:space="preserve"> 0.38</w:t>
            </w:r>
          </w:p>
        </w:tc>
        <w:tc>
          <w:tcPr>
            <w:tcW w:w="1058" w:type="dxa"/>
          </w:tcPr>
          <w:p w:rsidR="00981833" w:rsidRDefault="00981833">
            <w:pPr>
              <w:pStyle w:val="List"/>
            </w:pPr>
            <w:r>
              <w:t xml:space="preserve"> 0.25</w:t>
            </w:r>
          </w:p>
        </w:tc>
        <w:tc>
          <w:tcPr>
            <w:tcW w:w="1057" w:type="dxa"/>
          </w:tcPr>
          <w:p w:rsidR="00981833" w:rsidRDefault="00981833">
            <w:pPr>
              <w:pStyle w:val="List"/>
            </w:pPr>
            <w:r>
              <w:t xml:space="preserve"> 0.19</w:t>
            </w:r>
          </w:p>
        </w:tc>
        <w:tc>
          <w:tcPr>
            <w:tcW w:w="996" w:type="dxa"/>
          </w:tcPr>
          <w:p w:rsidR="00981833" w:rsidRDefault="00981833">
            <w:pPr>
              <w:pStyle w:val="List"/>
            </w:pPr>
            <w:r>
              <w:t xml:space="preserve"> 0.15</w:t>
            </w:r>
          </w:p>
        </w:tc>
        <w:tc>
          <w:tcPr>
            <w:tcW w:w="996" w:type="dxa"/>
          </w:tcPr>
          <w:p w:rsidR="00981833" w:rsidRDefault="00981833">
            <w:pPr>
              <w:pStyle w:val="List"/>
            </w:pPr>
            <w:r>
              <w:t xml:space="preserve"> 0.13   </w:t>
            </w: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16</w:t>
            </w:r>
          </w:p>
        </w:tc>
        <w:tc>
          <w:tcPr>
            <w:tcW w:w="816" w:type="dxa"/>
          </w:tcPr>
          <w:p w:rsidR="00981833" w:rsidRDefault="00981833">
            <w:pPr>
              <w:pStyle w:val="List"/>
            </w:pPr>
            <w:r>
              <w:t xml:space="preserve"> 0.80</w:t>
            </w:r>
          </w:p>
        </w:tc>
        <w:tc>
          <w:tcPr>
            <w:tcW w:w="1056" w:type="dxa"/>
          </w:tcPr>
          <w:p w:rsidR="00981833" w:rsidRDefault="00981833">
            <w:pPr>
              <w:pStyle w:val="List"/>
            </w:pPr>
            <w:r>
              <w:t xml:space="preserve"> 0.56</w:t>
            </w:r>
          </w:p>
        </w:tc>
        <w:tc>
          <w:tcPr>
            <w:tcW w:w="1058" w:type="dxa"/>
          </w:tcPr>
          <w:p w:rsidR="00981833" w:rsidRDefault="00981833">
            <w:pPr>
              <w:pStyle w:val="List"/>
            </w:pPr>
            <w:r>
              <w:t xml:space="preserve"> 0.40</w:t>
            </w:r>
          </w:p>
        </w:tc>
        <w:tc>
          <w:tcPr>
            <w:tcW w:w="1058" w:type="dxa"/>
          </w:tcPr>
          <w:p w:rsidR="00981833" w:rsidRDefault="00981833">
            <w:pPr>
              <w:pStyle w:val="List"/>
            </w:pPr>
            <w:r>
              <w:t xml:space="preserve"> 0.27</w:t>
            </w:r>
          </w:p>
        </w:tc>
        <w:tc>
          <w:tcPr>
            <w:tcW w:w="1057" w:type="dxa"/>
          </w:tcPr>
          <w:p w:rsidR="00981833" w:rsidRDefault="00981833">
            <w:pPr>
              <w:pStyle w:val="List"/>
            </w:pPr>
            <w:r>
              <w:t xml:space="preserve"> 0.20</w:t>
            </w:r>
          </w:p>
        </w:tc>
        <w:tc>
          <w:tcPr>
            <w:tcW w:w="996" w:type="dxa"/>
          </w:tcPr>
          <w:p w:rsidR="00981833" w:rsidRDefault="00981833">
            <w:pPr>
              <w:pStyle w:val="List"/>
            </w:pPr>
            <w:r>
              <w:t xml:space="preserve"> 0.16</w:t>
            </w:r>
          </w:p>
        </w:tc>
        <w:tc>
          <w:tcPr>
            <w:tcW w:w="996" w:type="dxa"/>
          </w:tcPr>
          <w:p w:rsidR="00981833" w:rsidRDefault="00981833">
            <w:pPr>
              <w:pStyle w:val="List"/>
            </w:pPr>
            <w:r>
              <w:t xml:space="preserve"> 0.13</w:t>
            </w:r>
          </w:p>
        </w:tc>
        <w:tc>
          <w:tcPr>
            <w:tcW w:w="816" w:type="dxa"/>
          </w:tcPr>
          <w:p w:rsidR="00981833" w:rsidRDefault="00981833">
            <w:pPr>
              <w:pStyle w:val="List"/>
            </w:pPr>
            <w:r>
              <w:t xml:space="preserve"> 0.11</w:t>
            </w:r>
          </w:p>
        </w:tc>
        <w:tc>
          <w:tcPr>
            <w:tcW w:w="816" w:type="dxa"/>
          </w:tcPr>
          <w:p w:rsidR="00981833" w:rsidRDefault="00981833">
            <w:pPr>
              <w:pStyle w:val="List"/>
            </w:pPr>
            <w:r>
              <w:t xml:space="preserve">  </w:t>
            </w:r>
          </w:p>
        </w:tc>
      </w:tr>
      <w:tr w:rsidR="00981833">
        <w:trPr>
          <w:trHeight w:val="240"/>
        </w:trPr>
        <w:tc>
          <w:tcPr>
            <w:tcW w:w="576" w:type="dxa"/>
          </w:tcPr>
          <w:p w:rsidR="00981833" w:rsidRDefault="00981833">
            <w:pPr>
              <w:jc w:val="center"/>
              <w:rPr>
                <w:b/>
                <w:sz w:val="24"/>
              </w:rPr>
            </w:pPr>
            <w:r>
              <w:rPr>
                <w:b/>
                <w:sz w:val="24"/>
              </w:rPr>
              <w:t>17</w:t>
            </w:r>
          </w:p>
        </w:tc>
        <w:tc>
          <w:tcPr>
            <w:tcW w:w="816" w:type="dxa"/>
          </w:tcPr>
          <w:p w:rsidR="00981833" w:rsidRDefault="00981833">
            <w:pPr>
              <w:pStyle w:val="List"/>
            </w:pPr>
            <w:r>
              <w:t xml:space="preserve"> 0.85</w:t>
            </w:r>
          </w:p>
        </w:tc>
        <w:tc>
          <w:tcPr>
            <w:tcW w:w="1056" w:type="dxa"/>
          </w:tcPr>
          <w:p w:rsidR="00981833" w:rsidRDefault="00981833">
            <w:pPr>
              <w:pStyle w:val="List"/>
            </w:pPr>
            <w:r>
              <w:t xml:space="preserve"> 0.60</w:t>
            </w:r>
          </w:p>
        </w:tc>
        <w:tc>
          <w:tcPr>
            <w:tcW w:w="1058" w:type="dxa"/>
          </w:tcPr>
          <w:p w:rsidR="00981833" w:rsidRDefault="00981833">
            <w:pPr>
              <w:pStyle w:val="List"/>
            </w:pPr>
            <w:r>
              <w:t xml:space="preserve"> 0.43</w:t>
            </w:r>
          </w:p>
        </w:tc>
        <w:tc>
          <w:tcPr>
            <w:tcW w:w="1058" w:type="dxa"/>
          </w:tcPr>
          <w:p w:rsidR="00981833" w:rsidRDefault="00981833">
            <w:pPr>
              <w:pStyle w:val="List"/>
            </w:pPr>
            <w:r>
              <w:t xml:space="preserve"> 0.28</w:t>
            </w:r>
          </w:p>
        </w:tc>
        <w:tc>
          <w:tcPr>
            <w:tcW w:w="1057" w:type="dxa"/>
          </w:tcPr>
          <w:p w:rsidR="00981833" w:rsidRDefault="00981833">
            <w:pPr>
              <w:pStyle w:val="List"/>
            </w:pPr>
            <w:r>
              <w:t xml:space="preserve"> 0.21</w:t>
            </w:r>
          </w:p>
        </w:tc>
        <w:tc>
          <w:tcPr>
            <w:tcW w:w="996" w:type="dxa"/>
          </w:tcPr>
          <w:p w:rsidR="00981833" w:rsidRDefault="00981833">
            <w:pPr>
              <w:pStyle w:val="List"/>
            </w:pPr>
            <w:r>
              <w:t xml:space="preserve"> 0.17</w:t>
            </w:r>
          </w:p>
        </w:tc>
        <w:tc>
          <w:tcPr>
            <w:tcW w:w="996" w:type="dxa"/>
          </w:tcPr>
          <w:p w:rsidR="00981833" w:rsidRDefault="00981833">
            <w:pPr>
              <w:pStyle w:val="List"/>
            </w:pPr>
            <w:r>
              <w:t xml:space="preserve"> 0.14</w:t>
            </w:r>
          </w:p>
        </w:tc>
        <w:tc>
          <w:tcPr>
            <w:tcW w:w="816" w:type="dxa"/>
          </w:tcPr>
          <w:p w:rsidR="00981833" w:rsidRDefault="00981833">
            <w:pPr>
              <w:pStyle w:val="List"/>
            </w:pPr>
            <w:r>
              <w:t xml:space="preserve"> 0.12</w:t>
            </w:r>
          </w:p>
        </w:tc>
        <w:tc>
          <w:tcPr>
            <w:tcW w:w="816" w:type="dxa"/>
          </w:tcPr>
          <w:p w:rsidR="00981833" w:rsidRDefault="00981833">
            <w:pPr>
              <w:pStyle w:val="List"/>
            </w:pPr>
            <w:r>
              <w:t xml:space="preserve">  </w:t>
            </w:r>
          </w:p>
        </w:tc>
      </w:tr>
      <w:tr w:rsidR="00981833">
        <w:trPr>
          <w:trHeight w:val="240"/>
        </w:trPr>
        <w:tc>
          <w:tcPr>
            <w:tcW w:w="576" w:type="dxa"/>
          </w:tcPr>
          <w:p w:rsidR="00981833" w:rsidRDefault="00981833">
            <w:pPr>
              <w:jc w:val="center"/>
              <w:rPr>
                <w:b/>
                <w:sz w:val="24"/>
              </w:rPr>
            </w:pPr>
            <w:r>
              <w:rPr>
                <w:b/>
                <w:sz w:val="24"/>
              </w:rPr>
              <w:t>18</w:t>
            </w:r>
          </w:p>
        </w:tc>
        <w:tc>
          <w:tcPr>
            <w:tcW w:w="816" w:type="dxa"/>
          </w:tcPr>
          <w:p w:rsidR="00981833" w:rsidRDefault="00981833">
            <w:pPr>
              <w:pStyle w:val="List"/>
            </w:pPr>
            <w:r>
              <w:t xml:space="preserve"> 0.90</w:t>
            </w:r>
          </w:p>
        </w:tc>
        <w:tc>
          <w:tcPr>
            <w:tcW w:w="1056" w:type="dxa"/>
          </w:tcPr>
          <w:p w:rsidR="00981833" w:rsidRDefault="00981833">
            <w:pPr>
              <w:pStyle w:val="List"/>
            </w:pPr>
            <w:r>
              <w:t xml:space="preserve"> 0.63</w:t>
            </w:r>
          </w:p>
        </w:tc>
        <w:tc>
          <w:tcPr>
            <w:tcW w:w="1058" w:type="dxa"/>
          </w:tcPr>
          <w:p w:rsidR="00981833" w:rsidRDefault="00981833">
            <w:pPr>
              <w:pStyle w:val="List"/>
            </w:pPr>
            <w:r>
              <w:t xml:space="preserve"> 0.45</w:t>
            </w:r>
          </w:p>
        </w:tc>
        <w:tc>
          <w:tcPr>
            <w:tcW w:w="1058" w:type="dxa"/>
          </w:tcPr>
          <w:p w:rsidR="00981833" w:rsidRDefault="00981833">
            <w:pPr>
              <w:pStyle w:val="List"/>
            </w:pPr>
            <w:r>
              <w:t xml:space="preserve"> 0.30</w:t>
            </w:r>
          </w:p>
        </w:tc>
        <w:tc>
          <w:tcPr>
            <w:tcW w:w="1057" w:type="dxa"/>
          </w:tcPr>
          <w:p w:rsidR="00981833" w:rsidRDefault="00981833">
            <w:pPr>
              <w:pStyle w:val="List"/>
            </w:pPr>
            <w:r>
              <w:t xml:space="preserve"> 0.23</w:t>
            </w:r>
          </w:p>
        </w:tc>
        <w:tc>
          <w:tcPr>
            <w:tcW w:w="996" w:type="dxa"/>
          </w:tcPr>
          <w:p w:rsidR="00981833" w:rsidRDefault="00981833">
            <w:pPr>
              <w:pStyle w:val="List"/>
            </w:pPr>
            <w:r>
              <w:t xml:space="preserve"> 0.18</w:t>
            </w:r>
          </w:p>
        </w:tc>
        <w:tc>
          <w:tcPr>
            <w:tcW w:w="996" w:type="dxa"/>
          </w:tcPr>
          <w:p w:rsidR="00981833" w:rsidRDefault="00981833">
            <w:pPr>
              <w:pStyle w:val="List"/>
            </w:pPr>
            <w:r>
              <w:t xml:space="preserve"> 0.15</w:t>
            </w:r>
          </w:p>
        </w:tc>
        <w:tc>
          <w:tcPr>
            <w:tcW w:w="816" w:type="dxa"/>
          </w:tcPr>
          <w:p w:rsidR="00981833" w:rsidRDefault="00981833">
            <w:pPr>
              <w:pStyle w:val="List"/>
            </w:pPr>
            <w:r>
              <w:t xml:space="preserve"> 0.13</w:t>
            </w:r>
          </w:p>
        </w:tc>
        <w:tc>
          <w:tcPr>
            <w:tcW w:w="816" w:type="dxa"/>
          </w:tcPr>
          <w:p w:rsidR="00981833" w:rsidRDefault="00981833">
            <w:pPr>
              <w:pStyle w:val="List"/>
            </w:pPr>
            <w:r>
              <w:t xml:space="preserve"> 0.11</w:t>
            </w:r>
          </w:p>
        </w:tc>
      </w:tr>
      <w:tr w:rsidR="00981833">
        <w:trPr>
          <w:trHeight w:val="240"/>
        </w:trPr>
        <w:tc>
          <w:tcPr>
            <w:tcW w:w="576" w:type="dxa"/>
          </w:tcPr>
          <w:p w:rsidR="00981833" w:rsidRDefault="00981833">
            <w:pPr>
              <w:jc w:val="center"/>
              <w:rPr>
                <w:b/>
                <w:sz w:val="24"/>
              </w:rPr>
            </w:pPr>
            <w:r>
              <w:rPr>
                <w:b/>
                <w:sz w:val="24"/>
              </w:rPr>
              <w:t>19</w:t>
            </w:r>
          </w:p>
        </w:tc>
        <w:tc>
          <w:tcPr>
            <w:tcW w:w="816" w:type="dxa"/>
          </w:tcPr>
          <w:p w:rsidR="00981833" w:rsidRDefault="00981833">
            <w:pPr>
              <w:pStyle w:val="List"/>
            </w:pPr>
            <w:r>
              <w:t xml:space="preserve"> 0.95</w:t>
            </w:r>
          </w:p>
        </w:tc>
        <w:tc>
          <w:tcPr>
            <w:tcW w:w="1056" w:type="dxa"/>
          </w:tcPr>
          <w:p w:rsidR="00981833" w:rsidRDefault="00981833">
            <w:pPr>
              <w:pStyle w:val="List"/>
            </w:pPr>
            <w:r>
              <w:t xml:space="preserve"> 0.67</w:t>
            </w:r>
          </w:p>
        </w:tc>
        <w:tc>
          <w:tcPr>
            <w:tcW w:w="1058" w:type="dxa"/>
          </w:tcPr>
          <w:p w:rsidR="00981833" w:rsidRDefault="00981833">
            <w:pPr>
              <w:pStyle w:val="List"/>
            </w:pPr>
            <w:r>
              <w:t xml:space="preserve"> 0.48</w:t>
            </w:r>
          </w:p>
        </w:tc>
        <w:tc>
          <w:tcPr>
            <w:tcW w:w="1058" w:type="dxa"/>
          </w:tcPr>
          <w:p w:rsidR="00981833" w:rsidRDefault="00981833">
            <w:pPr>
              <w:pStyle w:val="List"/>
            </w:pPr>
            <w:r>
              <w:t xml:space="preserve"> 0.32</w:t>
            </w:r>
          </w:p>
        </w:tc>
        <w:tc>
          <w:tcPr>
            <w:tcW w:w="1057" w:type="dxa"/>
          </w:tcPr>
          <w:p w:rsidR="00981833" w:rsidRDefault="00981833">
            <w:pPr>
              <w:pStyle w:val="List"/>
            </w:pPr>
            <w:r>
              <w:t xml:space="preserve"> 0.24</w:t>
            </w:r>
          </w:p>
        </w:tc>
        <w:tc>
          <w:tcPr>
            <w:tcW w:w="996" w:type="dxa"/>
          </w:tcPr>
          <w:p w:rsidR="00981833" w:rsidRDefault="00981833">
            <w:pPr>
              <w:pStyle w:val="List"/>
            </w:pPr>
            <w:r>
              <w:t xml:space="preserve"> 0.19</w:t>
            </w:r>
          </w:p>
        </w:tc>
        <w:tc>
          <w:tcPr>
            <w:tcW w:w="996" w:type="dxa"/>
          </w:tcPr>
          <w:p w:rsidR="00981833" w:rsidRDefault="00981833">
            <w:pPr>
              <w:pStyle w:val="List"/>
            </w:pPr>
            <w:r>
              <w:t xml:space="preserve"> 0.16</w:t>
            </w:r>
          </w:p>
        </w:tc>
        <w:tc>
          <w:tcPr>
            <w:tcW w:w="816" w:type="dxa"/>
          </w:tcPr>
          <w:p w:rsidR="00981833" w:rsidRDefault="00981833">
            <w:pPr>
              <w:pStyle w:val="List"/>
            </w:pPr>
            <w:r>
              <w:t xml:space="preserve"> 0.14</w:t>
            </w:r>
          </w:p>
        </w:tc>
        <w:tc>
          <w:tcPr>
            <w:tcW w:w="816" w:type="dxa"/>
          </w:tcPr>
          <w:p w:rsidR="00981833" w:rsidRDefault="00981833">
            <w:pPr>
              <w:pStyle w:val="List"/>
            </w:pPr>
            <w:r>
              <w:t xml:space="preserve"> 0.12</w:t>
            </w:r>
          </w:p>
        </w:tc>
      </w:tr>
      <w:tr w:rsidR="00981833">
        <w:trPr>
          <w:trHeight w:val="240"/>
        </w:trPr>
        <w:tc>
          <w:tcPr>
            <w:tcW w:w="576" w:type="dxa"/>
          </w:tcPr>
          <w:p w:rsidR="00981833" w:rsidRDefault="00981833">
            <w:pPr>
              <w:jc w:val="center"/>
              <w:rPr>
                <w:b/>
                <w:sz w:val="24"/>
              </w:rPr>
            </w:pPr>
            <w:r>
              <w:rPr>
                <w:b/>
                <w:sz w:val="24"/>
              </w:rPr>
              <w:t>20</w:t>
            </w:r>
          </w:p>
        </w:tc>
        <w:tc>
          <w:tcPr>
            <w:tcW w:w="816" w:type="dxa"/>
          </w:tcPr>
          <w:p w:rsidR="00981833" w:rsidRDefault="00981833">
            <w:pPr>
              <w:pStyle w:val="List"/>
            </w:pPr>
            <w:r>
              <w:t xml:space="preserve"> 1.00</w:t>
            </w:r>
          </w:p>
        </w:tc>
        <w:tc>
          <w:tcPr>
            <w:tcW w:w="1056" w:type="dxa"/>
          </w:tcPr>
          <w:p w:rsidR="00981833" w:rsidRDefault="00981833">
            <w:pPr>
              <w:pStyle w:val="List"/>
            </w:pPr>
            <w:r>
              <w:t xml:space="preserve"> 0.70</w:t>
            </w:r>
          </w:p>
        </w:tc>
        <w:tc>
          <w:tcPr>
            <w:tcW w:w="1058" w:type="dxa"/>
          </w:tcPr>
          <w:p w:rsidR="00981833" w:rsidRDefault="00981833">
            <w:pPr>
              <w:pStyle w:val="List"/>
            </w:pPr>
            <w:r>
              <w:t xml:space="preserve"> 0.50</w:t>
            </w:r>
          </w:p>
        </w:tc>
        <w:tc>
          <w:tcPr>
            <w:tcW w:w="1058" w:type="dxa"/>
          </w:tcPr>
          <w:p w:rsidR="00981833" w:rsidRDefault="00981833">
            <w:pPr>
              <w:pStyle w:val="List"/>
            </w:pPr>
            <w:r>
              <w:t xml:space="preserve"> 0.33</w:t>
            </w:r>
          </w:p>
        </w:tc>
        <w:tc>
          <w:tcPr>
            <w:tcW w:w="1057" w:type="dxa"/>
          </w:tcPr>
          <w:p w:rsidR="00981833" w:rsidRDefault="00981833">
            <w:pPr>
              <w:pStyle w:val="List"/>
            </w:pPr>
            <w:r>
              <w:t xml:space="preserve"> 0.25</w:t>
            </w:r>
          </w:p>
        </w:tc>
        <w:tc>
          <w:tcPr>
            <w:tcW w:w="996" w:type="dxa"/>
          </w:tcPr>
          <w:p w:rsidR="00981833" w:rsidRDefault="00981833">
            <w:pPr>
              <w:pStyle w:val="List"/>
            </w:pPr>
            <w:r>
              <w:t xml:space="preserve"> 0.20</w:t>
            </w:r>
          </w:p>
        </w:tc>
        <w:tc>
          <w:tcPr>
            <w:tcW w:w="996" w:type="dxa"/>
          </w:tcPr>
          <w:p w:rsidR="00981833" w:rsidRDefault="00981833">
            <w:pPr>
              <w:pStyle w:val="List"/>
            </w:pPr>
            <w:r>
              <w:t xml:space="preserve"> 0.17</w:t>
            </w:r>
          </w:p>
        </w:tc>
        <w:tc>
          <w:tcPr>
            <w:tcW w:w="816" w:type="dxa"/>
          </w:tcPr>
          <w:p w:rsidR="00981833" w:rsidRDefault="00981833">
            <w:pPr>
              <w:pStyle w:val="List"/>
            </w:pPr>
            <w:r>
              <w:t xml:space="preserve"> 0.14</w:t>
            </w:r>
          </w:p>
        </w:tc>
        <w:tc>
          <w:tcPr>
            <w:tcW w:w="816" w:type="dxa"/>
          </w:tcPr>
          <w:p w:rsidR="00981833" w:rsidRDefault="00981833">
            <w:pPr>
              <w:pStyle w:val="List"/>
            </w:pPr>
            <w:r>
              <w:t xml:space="preserve"> 0.13</w:t>
            </w:r>
          </w:p>
        </w:tc>
      </w:tr>
      <w:tr w:rsidR="00981833">
        <w:trPr>
          <w:trHeight w:val="240"/>
        </w:trPr>
        <w:tc>
          <w:tcPr>
            <w:tcW w:w="576" w:type="dxa"/>
          </w:tcPr>
          <w:p w:rsidR="00981833" w:rsidRDefault="00981833">
            <w:pPr>
              <w:jc w:val="center"/>
              <w:rPr>
                <w:b/>
                <w:sz w:val="24"/>
              </w:rPr>
            </w:pPr>
            <w:r>
              <w:rPr>
                <w:b/>
                <w:sz w:val="24"/>
              </w:rPr>
              <w:t>21</w:t>
            </w:r>
          </w:p>
        </w:tc>
        <w:tc>
          <w:tcPr>
            <w:tcW w:w="816" w:type="dxa"/>
          </w:tcPr>
          <w:p w:rsidR="00981833" w:rsidRDefault="00981833">
            <w:pPr>
              <w:pStyle w:val="List"/>
            </w:pPr>
            <w:r>
              <w:t xml:space="preserve"> 1.05</w:t>
            </w:r>
          </w:p>
        </w:tc>
        <w:tc>
          <w:tcPr>
            <w:tcW w:w="1056" w:type="dxa"/>
          </w:tcPr>
          <w:p w:rsidR="00981833" w:rsidRDefault="00981833">
            <w:pPr>
              <w:pStyle w:val="List"/>
            </w:pPr>
            <w:r>
              <w:t xml:space="preserve"> 0.74</w:t>
            </w:r>
          </w:p>
        </w:tc>
        <w:tc>
          <w:tcPr>
            <w:tcW w:w="1058" w:type="dxa"/>
          </w:tcPr>
          <w:p w:rsidR="00981833" w:rsidRDefault="00981833">
            <w:pPr>
              <w:pStyle w:val="List"/>
            </w:pPr>
            <w:r>
              <w:t xml:space="preserve"> 0.53</w:t>
            </w:r>
          </w:p>
        </w:tc>
        <w:tc>
          <w:tcPr>
            <w:tcW w:w="1058" w:type="dxa"/>
          </w:tcPr>
          <w:p w:rsidR="00981833" w:rsidRDefault="00981833">
            <w:pPr>
              <w:pStyle w:val="List"/>
            </w:pPr>
            <w:r>
              <w:t xml:space="preserve"> 0.35</w:t>
            </w:r>
          </w:p>
        </w:tc>
        <w:tc>
          <w:tcPr>
            <w:tcW w:w="1057" w:type="dxa"/>
          </w:tcPr>
          <w:p w:rsidR="00981833" w:rsidRDefault="00981833">
            <w:pPr>
              <w:pStyle w:val="List"/>
            </w:pPr>
            <w:r>
              <w:t xml:space="preserve"> 0.26</w:t>
            </w:r>
          </w:p>
        </w:tc>
        <w:tc>
          <w:tcPr>
            <w:tcW w:w="996" w:type="dxa"/>
          </w:tcPr>
          <w:p w:rsidR="00981833" w:rsidRDefault="00981833">
            <w:pPr>
              <w:pStyle w:val="List"/>
            </w:pPr>
            <w:r>
              <w:t xml:space="preserve"> 0.21</w:t>
            </w:r>
          </w:p>
        </w:tc>
        <w:tc>
          <w:tcPr>
            <w:tcW w:w="996" w:type="dxa"/>
          </w:tcPr>
          <w:p w:rsidR="00981833" w:rsidRDefault="00981833">
            <w:pPr>
              <w:pStyle w:val="List"/>
            </w:pPr>
            <w:r>
              <w:t xml:space="preserve"> 0.18</w:t>
            </w:r>
          </w:p>
        </w:tc>
        <w:tc>
          <w:tcPr>
            <w:tcW w:w="816" w:type="dxa"/>
          </w:tcPr>
          <w:p w:rsidR="00981833" w:rsidRDefault="00981833">
            <w:pPr>
              <w:pStyle w:val="List"/>
            </w:pPr>
            <w:r>
              <w:t xml:space="preserve"> 0.15</w:t>
            </w:r>
          </w:p>
        </w:tc>
        <w:tc>
          <w:tcPr>
            <w:tcW w:w="816" w:type="dxa"/>
          </w:tcPr>
          <w:p w:rsidR="00981833" w:rsidRDefault="00981833">
            <w:pPr>
              <w:pStyle w:val="List"/>
            </w:pPr>
            <w:r>
              <w:t xml:space="preserve"> 0.13</w:t>
            </w:r>
          </w:p>
        </w:tc>
      </w:tr>
      <w:tr w:rsidR="00981833">
        <w:trPr>
          <w:trHeight w:val="240"/>
        </w:trPr>
        <w:tc>
          <w:tcPr>
            <w:tcW w:w="576" w:type="dxa"/>
          </w:tcPr>
          <w:p w:rsidR="00981833" w:rsidRDefault="00981833">
            <w:pPr>
              <w:jc w:val="center"/>
              <w:rPr>
                <w:b/>
                <w:sz w:val="24"/>
              </w:rPr>
            </w:pPr>
            <w:r>
              <w:rPr>
                <w:b/>
                <w:sz w:val="24"/>
              </w:rPr>
              <w:t>22</w:t>
            </w:r>
          </w:p>
        </w:tc>
        <w:tc>
          <w:tcPr>
            <w:tcW w:w="816" w:type="dxa"/>
          </w:tcPr>
          <w:p w:rsidR="00981833" w:rsidRDefault="00981833">
            <w:pPr>
              <w:pStyle w:val="List"/>
            </w:pPr>
            <w:r>
              <w:t xml:space="preserve"> 1.10</w:t>
            </w:r>
          </w:p>
        </w:tc>
        <w:tc>
          <w:tcPr>
            <w:tcW w:w="1056" w:type="dxa"/>
          </w:tcPr>
          <w:p w:rsidR="00981833" w:rsidRDefault="00981833">
            <w:pPr>
              <w:pStyle w:val="List"/>
            </w:pPr>
            <w:r>
              <w:t xml:space="preserve"> 0.77</w:t>
            </w:r>
          </w:p>
        </w:tc>
        <w:tc>
          <w:tcPr>
            <w:tcW w:w="1058" w:type="dxa"/>
          </w:tcPr>
          <w:p w:rsidR="00981833" w:rsidRDefault="00981833">
            <w:pPr>
              <w:pStyle w:val="List"/>
            </w:pPr>
            <w:r>
              <w:t xml:space="preserve"> 0.55</w:t>
            </w:r>
          </w:p>
        </w:tc>
        <w:tc>
          <w:tcPr>
            <w:tcW w:w="1058" w:type="dxa"/>
          </w:tcPr>
          <w:p w:rsidR="00981833" w:rsidRDefault="00981833">
            <w:pPr>
              <w:pStyle w:val="List"/>
            </w:pPr>
            <w:r>
              <w:t xml:space="preserve"> 0.37</w:t>
            </w:r>
          </w:p>
        </w:tc>
        <w:tc>
          <w:tcPr>
            <w:tcW w:w="1057" w:type="dxa"/>
          </w:tcPr>
          <w:p w:rsidR="00981833" w:rsidRDefault="00981833">
            <w:pPr>
              <w:pStyle w:val="List"/>
            </w:pPr>
            <w:r>
              <w:t xml:space="preserve"> 0.28</w:t>
            </w:r>
          </w:p>
        </w:tc>
        <w:tc>
          <w:tcPr>
            <w:tcW w:w="996" w:type="dxa"/>
          </w:tcPr>
          <w:p w:rsidR="00981833" w:rsidRDefault="00981833">
            <w:pPr>
              <w:pStyle w:val="List"/>
            </w:pPr>
            <w:r>
              <w:t xml:space="preserve"> 0.22</w:t>
            </w:r>
          </w:p>
        </w:tc>
        <w:tc>
          <w:tcPr>
            <w:tcW w:w="996" w:type="dxa"/>
          </w:tcPr>
          <w:p w:rsidR="00981833" w:rsidRDefault="00981833">
            <w:pPr>
              <w:pStyle w:val="List"/>
            </w:pPr>
            <w:r>
              <w:t xml:space="preserve"> 0.18</w:t>
            </w:r>
          </w:p>
        </w:tc>
        <w:tc>
          <w:tcPr>
            <w:tcW w:w="816" w:type="dxa"/>
          </w:tcPr>
          <w:p w:rsidR="00981833" w:rsidRDefault="00981833">
            <w:pPr>
              <w:pStyle w:val="List"/>
            </w:pPr>
            <w:r>
              <w:t xml:space="preserve"> 0.16</w:t>
            </w:r>
          </w:p>
        </w:tc>
        <w:tc>
          <w:tcPr>
            <w:tcW w:w="816" w:type="dxa"/>
          </w:tcPr>
          <w:p w:rsidR="00981833" w:rsidRDefault="00981833">
            <w:pPr>
              <w:pStyle w:val="List"/>
            </w:pPr>
            <w:r>
              <w:t xml:space="preserve"> 0.14</w:t>
            </w:r>
          </w:p>
        </w:tc>
      </w:tr>
      <w:tr w:rsidR="00981833">
        <w:trPr>
          <w:trHeight w:val="240"/>
        </w:trPr>
        <w:tc>
          <w:tcPr>
            <w:tcW w:w="576" w:type="dxa"/>
          </w:tcPr>
          <w:p w:rsidR="00981833" w:rsidRDefault="00981833">
            <w:pPr>
              <w:jc w:val="center"/>
              <w:rPr>
                <w:b/>
                <w:sz w:val="24"/>
              </w:rPr>
            </w:pPr>
            <w:r>
              <w:rPr>
                <w:b/>
                <w:sz w:val="24"/>
              </w:rPr>
              <w:t>23</w:t>
            </w:r>
          </w:p>
        </w:tc>
        <w:tc>
          <w:tcPr>
            <w:tcW w:w="816" w:type="dxa"/>
          </w:tcPr>
          <w:p w:rsidR="00981833" w:rsidRDefault="00981833">
            <w:pPr>
              <w:pStyle w:val="List"/>
            </w:pPr>
            <w:r>
              <w:t xml:space="preserve"> 1.15</w:t>
            </w:r>
          </w:p>
        </w:tc>
        <w:tc>
          <w:tcPr>
            <w:tcW w:w="1056" w:type="dxa"/>
          </w:tcPr>
          <w:p w:rsidR="00981833" w:rsidRDefault="00981833">
            <w:pPr>
              <w:pStyle w:val="List"/>
            </w:pPr>
            <w:r>
              <w:t xml:space="preserve"> 0.81</w:t>
            </w:r>
          </w:p>
        </w:tc>
        <w:tc>
          <w:tcPr>
            <w:tcW w:w="1058" w:type="dxa"/>
          </w:tcPr>
          <w:p w:rsidR="00981833" w:rsidRDefault="00981833">
            <w:pPr>
              <w:pStyle w:val="List"/>
            </w:pPr>
            <w:r>
              <w:t xml:space="preserve"> 0.58</w:t>
            </w:r>
          </w:p>
        </w:tc>
        <w:tc>
          <w:tcPr>
            <w:tcW w:w="1058" w:type="dxa"/>
          </w:tcPr>
          <w:p w:rsidR="00981833" w:rsidRDefault="00981833">
            <w:pPr>
              <w:pStyle w:val="List"/>
            </w:pPr>
            <w:r>
              <w:t xml:space="preserve"> 0.38</w:t>
            </w:r>
          </w:p>
        </w:tc>
        <w:tc>
          <w:tcPr>
            <w:tcW w:w="1057" w:type="dxa"/>
          </w:tcPr>
          <w:p w:rsidR="00981833" w:rsidRDefault="00981833">
            <w:pPr>
              <w:pStyle w:val="List"/>
            </w:pPr>
            <w:r>
              <w:t xml:space="preserve"> 0.29</w:t>
            </w:r>
          </w:p>
        </w:tc>
        <w:tc>
          <w:tcPr>
            <w:tcW w:w="996" w:type="dxa"/>
          </w:tcPr>
          <w:p w:rsidR="00981833" w:rsidRDefault="00981833">
            <w:pPr>
              <w:pStyle w:val="List"/>
            </w:pPr>
            <w:r>
              <w:t xml:space="preserve"> 0.23</w:t>
            </w:r>
          </w:p>
        </w:tc>
        <w:tc>
          <w:tcPr>
            <w:tcW w:w="996" w:type="dxa"/>
          </w:tcPr>
          <w:p w:rsidR="00981833" w:rsidRDefault="00981833">
            <w:pPr>
              <w:pStyle w:val="List"/>
            </w:pPr>
            <w:r>
              <w:t xml:space="preserve"> 0.19</w:t>
            </w:r>
          </w:p>
        </w:tc>
        <w:tc>
          <w:tcPr>
            <w:tcW w:w="816" w:type="dxa"/>
          </w:tcPr>
          <w:p w:rsidR="00981833" w:rsidRDefault="00981833">
            <w:pPr>
              <w:pStyle w:val="List"/>
            </w:pPr>
            <w:r>
              <w:t xml:space="preserve"> 0.16</w:t>
            </w:r>
          </w:p>
        </w:tc>
        <w:tc>
          <w:tcPr>
            <w:tcW w:w="816" w:type="dxa"/>
          </w:tcPr>
          <w:p w:rsidR="00981833" w:rsidRDefault="00981833">
            <w:pPr>
              <w:pStyle w:val="List"/>
            </w:pPr>
            <w:r>
              <w:t xml:space="preserve"> 0.14</w:t>
            </w:r>
          </w:p>
        </w:tc>
      </w:tr>
      <w:tr w:rsidR="00981833">
        <w:trPr>
          <w:trHeight w:val="240"/>
        </w:trPr>
        <w:tc>
          <w:tcPr>
            <w:tcW w:w="576" w:type="dxa"/>
          </w:tcPr>
          <w:p w:rsidR="00981833" w:rsidRDefault="00981833">
            <w:pPr>
              <w:jc w:val="center"/>
              <w:rPr>
                <w:b/>
                <w:sz w:val="24"/>
              </w:rPr>
            </w:pPr>
            <w:r>
              <w:rPr>
                <w:b/>
                <w:sz w:val="24"/>
              </w:rPr>
              <w:t>24</w:t>
            </w:r>
          </w:p>
        </w:tc>
        <w:tc>
          <w:tcPr>
            <w:tcW w:w="816" w:type="dxa"/>
          </w:tcPr>
          <w:p w:rsidR="00981833" w:rsidRDefault="00981833">
            <w:pPr>
              <w:pStyle w:val="List"/>
            </w:pPr>
            <w:r>
              <w:t xml:space="preserve"> 1.20</w:t>
            </w:r>
          </w:p>
        </w:tc>
        <w:tc>
          <w:tcPr>
            <w:tcW w:w="1056" w:type="dxa"/>
          </w:tcPr>
          <w:p w:rsidR="00981833" w:rsidRDefault="00981833">
            <w:pPr>
              <w:pStyle w:val="List"/>
            </w:pPr>
            <w:r>
              <w:t xml:space="preserve"> 0.84</w:t>
            </w:r>
          </w:p>
        </w:tc>
        <w:tc>
          <w:tcPr>
            <w:tcW w:w="1058" w:type="dxa"/>
          </w:tcPr>
          <w:p w:rsidR="00981833" w:rsidRDefault="00981833">
            <w:pPr>
              <w:pStyle w:val="List"/>
            </w:pPr>
            <w:r>
              <w:t xml:space="preserve"> 0.60</w:t>
            </w:r>
          </w:p>
        </w:tc>
        <w:tc>
          <w:tcPr>
            <w:tcW w:w="1058" w:type="dxa"/>
          </w:tcPr>
          <w:p w:rsidR="00981833" w:rsidRDefault="00981833">
            <w:pPr>
              <w:pStyle w:val="List"/>
            </w:pPr>
            <w:r>
              <w:t xml:space="preserve"> 0.40</w:t>
            </w:r>
          </w:p>
        </w:tc>
        <w:tc>
          <w:tcPr>
            <w:tcW w:w="1057" w:type="dxa"/>
          </w:tcPr>
          <w:p w:rsidR="00981833" w:rsidRDefault="00981833">
            <w:pPr>
              <w:pStyle w:val="List"/>
            </w:pPr>
            <w:r>
              <w:t xml:space="preserve"> 0.30</w:t>
            </w:r>
          </w:p>
        </w:tc>
        <w:tc>
          <w:tcPr>
            <w:tcW w:w="996" w:type="dxa"/>
          </w:tcPr>
          <w:p w:rsidR="00981833" w:rsidRDefault="00981833">
            <w:pPr>
              <w:pStyle w:val="List"/>
            </w:pPr>
            <w:r>
              <w:t xml:space="preserve"> 0.24</w:t>
            </w:r>
          </w:p>
        </w:tc>
        <w:tc>
          <w:tcPr>
            <w:tcW w:w="996" w:type="dxa"/>
          </w:tcPr>
          <w:p w:rsidR="00981833" w:rsidRDefault="00981833">
            <w:pPr>
              <w:pStyle w:val="List"/>
            </w:pPr>
            <w:r>
              <w:t xml:space="preserve"> 0.20</w:t>
            </w:r>
          </w:p>
        </w:tc>
        <w:tc>
          <w:tcPr>
            <w:tcW w:w="816" w:type="dxa"/>
          </w:tcPr>
          <w:p w:rsidR="00981833" w:rsidRDefault="00981833">
            <w:pPr>
              <w:pStyle w:val="List"/>
            </w:pPr>
            <w:r>
              <w:t xml:space="preserve"> 0.17</w:t>
            </w:r>
          </w:p>
        </w:tc>
        <w:tc>
          <w:tcPr>
            <w:tcW w:w="816" w:type="dxa"/>
          </w:tcPr>
          <w:p w:rsidR="00981833" w:rsidRDefault="00981833">
            <w:pPr>
              <w:pStyle w:val="List"/>
            </w:pPr>
            <w:r>
              <w:t xml:space="preserve"> 0.15</w:t>
            </w:r>
          </w:p>
        </w:tc>
      </w:tr>
      <w:tr w:rsidR="00981833">
        <w:trPr>
          <w:trHeight w:val="240"/>
        </w:trPr>
        <w:tc>
          <w:tcPr>
            <w:tcW w:w="576" w:type="dxa"/>
          </w:tcPr>
          <w:p w:rsidR="00981833" w:rsidRDefault="00981833">
            <w:pPr>
              <w:jc w:val="center"/>
              <w:rPr>
                <w:b/>
                <w:sz w:val="24"/>
              </w:rPr>
            </w:pPr>
            <w:r>
              <w:rPr>
                <w:b/>
                <w:sz w:val="24"/>
              </w:rPr>
              <w:t>25</w:t>
            </w:r>
          </w:p>
        </w:tc>
        <w:tc>
          <w:tcPr>
            <w:tcW w:w="816" w:type="dxa"/>
          </w:tcPr>
          <w:p w:rsidR="00981833" w:rsidRDefault="00981833">
            <w:pPr>
              <w:pStyle w:val="List"/>
            </w:pPr>
            <w:r>
              <w:t xml:space="preserve"> 1.25</w:t>
            </w:r>
          </w:p>
        </w:tc>
        <w:tc>
          <w:tcPr>
            <w:tcW w:w="1056" w:type="dxa"/>
          </w:tcPr>
          <w:p w:rsidR="00981833" w:rsidRDefault="00981833">
            <w:pPr>
              <w:pStyle w:val="List"/>
            </w:pPr>
            <w:r>
              <w:t xml:space="preserve"> 0.88</w:t>
            </w:r>
          </w:p>
        </w:tc>
        <w:tc>
          <w:tcPr>
            <w:tcW w:w="1058" w:type="dxa"/>
          </w:tcPr>
          <w:p w:rsidR="00981833" w:rsidRDefault="00981833">
            <w:pPr>
              <w:pStyle w:val="List"/>
            </w:pPr>
            <w:r>
              <w:t xml:space="preserve"> 0.63</w:t>
            </w:r>
          </w:p>
        </w:tc>
        <w:tc>
          <w:tcPr>
            <w:tcW w:w="1058" w:type="dxa"/>
          </w:tcPr>
          <w:p w:rsidR="00981833" w:rsidRDefault="00981833">
            <w:pPr>
              <w:pStyle w:val="List"/>
            </w:pPr>
            <w:r>
              <w:t xml:space="preserve"> 0.42</w:t>
            </w:r>
          </w:p>
        </w:tc>
        <w:tc>
          <w:tcPr>
            <w:tcW w:w="1057" w:type="dxa"/>
          </w:tcPr>
          <w:p w:rsidR="00981833" w:rsidRDefault="00981833">
            <w:pPr>
              <w:pStyle w:val="List"/>
            </w:pPr>
            <w:r>
              <w:t xml:space="preserve"> 0.31</w:t>
            </w:r>
          </w:p>
        </w:tc>
        <w:tc>
          <w:tcPr>
            <w:tcW w:w="996" w:type="dxa"/>
          </w:tcPr>
          <w:p w:rsidR="00981833" w:rsidRDefault="00981833">
            <w:pPr>
              <w:pStyle w:val="List"/>
            </w:pPr>
            <w:r>
              <w:t xml:space="preserve"> 0.25</w:t>
            </w:r>
          </w:p>
        </w:tc>
        <w:tc>
          <w:tcPr>
            <w:tcW w:w="996" w:type="dxa"/>
          </w:tcPr>
          <w:p w:rsidR="00981833" w:rsidRDefault="00981833">
            <w:pPr>
              <w:pStyle w:val="List"/>
            </w:pPr>
            <w:r>
              <w:t xml:space="preserve"> 0.21</w:t>
            </w:r>
          </w:p>
        </w:tc>
        <w:tc>
          <w:tcPr>
            <w:tcW w:w="816" w:type="dxa"/>
          </w:tcPr>
          <w:p w:rsidR="00981833" w:rsidRDefault="00981833">
            <w:pPr>
              <w:pStyle w:val="List"/>
            </w:pPr>
            <w:r>
              <w:t xml:space="preserve"> 0.18</w:t>
            </w:r>
          </w:p>
        </w:tc>
        <w:tc>
          <w:tcPr>
            <w:tcW w:w="816" w:type="dxa"/>
          </w:tcPr>
          <w:p w:rsidR="00981833" w:rsidRDefault="00981833">
            <w:pPr>
              <w:pStyle w:val="List"/>
            </w:pPr>
            <w:r>
              <w:t xml:space="preserve"> 0.16</w:t>
            </w:r>
          </w:p>
        </w:tc>
      </w:tr>
      <w:tr w:rsidR="00981833">
        <w:trPr>
          <w:trHeight w:val="240"/>
        </w:trPr>
        <w:tc>
          <w:tcPr>
            <w:tcW w:w="576" w:type="dxa"/>
          </w:tcPr>
          <w:p w:rsidR="00981833" w:rsidRDefault="00981833">
            <w:pPr>
              <w:jc w:val="center"/>
              <w:rPr>
                <w:b/>
                <w:sz w:val="24"/>
              </w:rPr>
            </w:pPr>
            <w:r>
              <w:rPr>
                <w:b/>
                <w:sz w:val="24"/>
              </w:rPr>
              <w:t>26</w:t>
            </w:r>
          </w:p>
        </w:tc>
        <w:tc>
          <w:tcPr>
            <w:tcW w:w="816" w:type="dxa"/>
          </w:tcPr>
          <w:p w:rsidR="00981833" w:rsidRDefault="00981833">
            <w:pPr>
              <w:pStyle w:val="List"/>
            </w:pPr>
            <w:r>
              <w:t xml:space="preserve"> 1.30</w:t>
            </w:r>
          </w:p>
        </w:tc>
        <w:tc>
          <w:tcPr>
            <w:tcW w:w="1056" w:type="dxa"/>
          </w:tcPr>
          <w:p w:rsidR="00981833" w:rsidRDefault="00981833">
            <w:pPr>
              <w:pStyle w:val="List"/>
            </w:pPr>
            <w:r>
              <w:t xml:space="preserve"> 0.91</w:t>
            </w:r>
          </w:p>
        </w:tc>
        <w:tc>
          <w:tcPr>
            <w:tcW w:w="1058" w:type="dxa"/>
          </w:tcPr>
          <w:p w:rsidR="00981833" w:rsidRDefault="00981833">
            <w:pPr>
              <w:pStyle w:val="List"/>
            </w:pPr>
            <w:r>
              <w:t xml:space="preserve"> 0.65</w:t>
            </w:r>
          </w:p>
        </w:tc>
        <w:tc>
          <w:tcPr>
            <w:tcW w:w="1058" w:type="dxa"/>
          </w:tcPr>
          <w:p w:rsidR="00981833" w:rsidRDefault="00981833">
            <w:pPr>
              <w:pStyle w:val="List"/>
            </w:pPr>
            <w:r>
              <w:t xml:space="preserve"> 0.43</w:t>
            </w:r>
          </w:p>
        </w:tc>
        <w:tc>
          <w:tcPr>
            <w:tcW w:w="1057" w:type="dxa"/>
          </w:tcPr>
          <w:p w:rsidR="00981833" w:rsidRDefault="00981833">
            <w:pPr>
              <w:pStyle w:val="List"/>
            </w:pPr>
            <w:r>
              <w:t xml:space="preserve"> 0.33</w:t>
            </w:r>
          </w:p>
        </w:tc>
        <w:tc>
          <w:tcPr>
            <w:tcW w:w="996" w:type="dxa"/>
          </w:tcPr>
          <w:p w:rsidR="00981833" w:rsidRDefault="00981833">
            <w:pPr>
              <w:pStyle w:val="List"/>
            </w:pPr>
            <w:r>
              <w:t xml:space="preserve"> 0.26</w:t>
            </w:r>
          </w:p>
        </w:tc>
        <w:tc>
          <w:tcPr>
            <w:tcW w:w="996" w:type="dxa"/>
          </w:tcPr>
          <w:p w:rsidR="00981833" w:rsidRDefault="00981833">
            <w:pPr>
              <w:pStyle w:val="List"/>
            </w:pPr>
            <w:r>
              <w:t xml:space="preserve"> 0.22</w:t>
            </w:r>
          </w:p>
        </w:tc>
        <w:tc>
          <w:tcPr>
            <w:tcW w:w="816" w:type="dxa"/>
          </w:tcPr>
          <w:p w:rsidR="00981833" w:rsidRDefault="00981833">
            <w:pPr>
              <w:pStyle w:val="List"/>
            </w:pPr>
            <w:r>
              <w:t xml:space="preserve"> 0.19</w:t>
            </w:r>
          </w:p>
        </w:tc>
        <w:tc>
          <w:tcPr>
            <w:tcW w:w="816" w:type="dxa"/>
          </w:tcPr>
          <w:p w:rsidR="00981833" w:rsidRDefault="00981833">
            <w:pPr>
              <w:pStyle w:val="List"/>
            </w:pPr>
            <w:r>
              <w:t xml:space="preserve"> 0.16</w:t>
            </w:r>
          </w:p>
        </w:tc>
      </w:tr>
      <w:tr w:rsidR="00981833">
        <w:trPr>
          <w:trHeight w:val="240"/>
        </w:trPr>
        <w:tc>
          <w:tcPr>
            <w:tcW w:w="576" w:type="dxa"/>
          </w:tcPr>
          <w:p w:rsidR="00981833" w:rsidRDefault="00981833">
            <w:pPr>
              <w:jc w:val="center"/>
              <w:rPr>
                <w:b/>
                <w:sz w:val="24"/>
              </w:rPr>
            </w:pPr>
            <w:r>
              <w:rPr>
                <w:b/>
                <w:sz w:val="24"/>
              </w:rPr>
              <w:t>27</w:t>
            </w:r>
          </w:p>
        </w:tc>
        <w:tc>
          <w:tcPr>
            <w:tcW w:w="816" w:type="dxa"/>
          </w:tcPr>
          <w:p w:rsidR="00981833" w:rsidRDefault="00981833">
            <w:pPr>
              <w:pStyle w:val="List"/>
            </w:pPr>
            <w:r>
              <w:t xml:space="preserve"> 1.35</w:t>
            </w:r>
          </w:p>
        </w:tc>
        <w:tc>
          <w:tcPr>
            <w:tcW w:w="1056" w:type="dxa"/>
          </w:tcPr>
          <w:p w:rsidR="00981833" w:rsidRDefault="00981833">
            <w:pPr>
              <w:pStyle w:val="List"/>
            </w:pPr>
            <w:r>
              <w:t xml:space="preserve"> 0.95</w:t>
            </w:r>
          </w:p>
        </w:tc>
        <w:tc>
          <w:tcPr>
            <w:tcW w:w="1058" w:type="dxa"/>
          </w:tcPr>
          <w:p w:rsidR="00981833" w:rsidRDefault="00981833">
            <w:pPr>
              <w:pStyle w:val="List"/>
            </w:pPr>
            <w:r>
              <w:t xml:space="preserve"> 0.68</w:t>
            </w:r>
          </w:p>
        </w:tc>
        <w:tc>
          <w:tcPr>
            <w:tcW w:w="1058" w:type="dxa"/>
          </w:tcPr>
          <w:p w:rsidR="00981833" w:rsidRDefault="00981833">
            <w:pPr>
              <w:pStyle w:val="List"/>
            </w:pPr>
            <w:r>
              <w:t xml:space="preserve"> 0.45</w:t>
            </w:r>
          </w:p>
        </w:tc>
        <w:tc>
          <w:tcPr>
            <w:tcW w:w="1057" w:type="dxa"/>
          </w:tcPr>
          <w:p w:rsidR="00981833" w:rsidRDefault="00981833">
            <w:pPr>
              <w:pStyle w:val="List"/>
            </w:pPr>
            <w:r>
              <w:t xml:space="preserve"> 0.34</w:t>
            </w:r>
          </w:p>
        </w:tc>
        <w:tc>
          <w:tcPr>
            <w:tcW w:w="996" w:type="dxa"/>
          </w:tcPr>
          <w:p w:rsidR="00981833" w:rsidRDefault="00981833">
            <w:pPr>
              <w:pStyle w:val="List"/>
            </w:pPr>
            <w:r>
              <w:t xml:space="preserve"> 0.27</w:t>
            </w:r>
          </w:p>
        </w:tc>
        <w:tc>
          <w:tcPr>
            <w:tcW w:w="996" w:type="dxa"/>
          </w:tcPr>
          <w:p w:rsidR="00981833" w:rsidRDefault="00981833">
            <w:pPr>
              <w:pStyle w:val="List"/>
            </w:pPr>
            <w:r>
              <w:t xml:space="preserve"> 0.23</w:t>
            </w:r>
          </w:p>
        </w:tc>
        <w:tc>
          <w:tcPr>
            <w:tcW w:w="816" w:type="dxa"/>
          </w:tcPr>
          <w:p w:rsidR="00981833" w:rsidRDefault="00981833">
            <w:pPr>
              <w:pStyle w:val="List"/>
            </w:pPr>
            <w:r>
              <w:t xml:space="preserve"> 0.19</w:t>
            </w:r>
          </w:p>
        </w:tc>
        <w:tc>
          <w:tcPr>
            <w:tcW w:w="816" w:type="dxa"/>
          </w:tcPr>
          <w:p w:rsidR="00981833" w:rsidRDefault="00981833">
            <w:pPr>
              <w:pStyle w:val="List"/>
            </w:pPr>
            <w:r>
              <w:t xml:space="preserve"> 0.17</w:t>
            </w:r>
          </w:p>
        </w:tc>
      </w:tr>
      <w:tr w:rsidR="00981833">
        <w:trPr>
          <w:trHeight w:val="240"/>
        </w:trPr>
        <w:tc>
          <w:tcPr>
            <w:tcW w:w="576" w:type="dxa"/>
          </w:tcPr>
          <w:p w:rsidR="00981833" w:rsidRDefault="00981833">
            <w:pPr>
              <w:jc w:val="center"/>
              <w:rPr>
                <w:b/>
                <w:sz w:val="24"/>
              </w:rPr>
            </w:pPr>
            <w:r>
              <w:rPr>
                <w:b/>
                <w:sz w:val="24"/>
              </w:rPr>
              <w:t>28</w:t>
            </w:r>
          </w:p>
        </w:tc>
        <w:tc>
          <w:tcPr>
            <w:tcW w:w="816" w:type="dxa"/>
          </w:tcPr>
          <w:p w:rsidR="00981833" w:rsidRDefault="00981833">
            <w:pPr>
              <w:pStyle w:val="List"/>
            </w:pPr>
            <w:r>
              <w:t xml:space="preserve"> 1.40</w:t>
            </w:r>
          </w:p>
        </w:tc>
        <w:tc>
          <w:tcPr>
            <w:tcW w:w="1056" w:type="dxa"/>
          </w:tcPr>
          <w:p w:rsidR="00981833" w:rsidRDefault="00981833">
            <w:pPr>
              <w:pStyle w:val="List"/>
            </w:pPr>
            <w:r>
              <w:t xml:space="preserve"> 0.98</w:t>
            </w:r>
          </w:p>
        </w:tc>
        <w:tc>
          <w:tcPr>
            <w:tcW w:w="1058" w:type="dxa"/>
          </w:tcPr>
          <w:p w:rsidR="00981833" w:rsidRDefault="00981833">
            <w:pPr>
              <w:pStyle w:val="List"/>
            </w:pPr>
            <w:r>
              <w:t xml:space="preserve"> 0.70</w:t>
            </w:r>
          </w:p>
        </w:tc>
        <w:tc>
          <w:tcPr>
            <w:tcW w:w="1058" w:type="dxa"/>
          </w:tcPr>
          <w:p w:rsidR="00981833" w:rsidRDefault="00981833">
            <w:pPr>
              <w:pStyle w:val="List"/>
            </w:pPr>
            <w:r>
              <w:t xml:space="preserve"> 0.47</w:t>
            </w:r>
          </w:p>
        </w:tc>
        <w:tc>
          <w:tcPr>
            <w:tcW w:w="1057" w:type="dxa"/>
          </w:tcPr>
          <w:p w:rsidR="00981833" w:rsidRDefault="00981833">
            <w:pPr>
              <w:pStyle w:val="List"/>
            </w:pPr>
            <w:r>
              <w:t xml:space="preserve"> 0.35</w:t>
            </w:r>
          </w:p>
        </w:tc>
        <w:tc>
          <w:tcPr>
            <w:tcW w:w="996" w:type="dxa"/>
          </w:tcPr>
          <w:p w:rsidR="00981833" w:rsidRDefault="00981833">
            <w:pPr>
              <w:pStyle w:val="List"/>
            </w:pPr>
            <w:r>
              <w:t xml:space="preserve"> 0.28</w:t>
            </w:r>
          </w:p>
        </w:tc>
        <w:tc>
          <w:tcPr>
            <w:tcW w:w="996" w:type="dxa"/>
          </w:tcPr>
          <w:p w:rsidR="00981833" w:rsidRDefault="00981833">
            <w:pPr>
              <w:pStyle w:val="List"/>
            </w:pPr>
            <w:r>
              <w:t xml:space="preserve"> 0.23</w:t>
            </w:r>
          </w:p>
        </w:tc>
        <w:tc>
          <w:tcPr>
            <w:tcW w:w="816" w:type="dxa"/>
          </w:tcPr>
          <w:p w:rsidR="00981833" w:rsidRDefault="00981833">
            <w:pPr>
              <w:pStyle w:val="List"/>
            </w:pPr>
            <w:r>
              <w:t xml:space="preserve"> 0.20</w:t>
            </w:r>
          </w:p>
        </w:tc>
        <w:tc>
          <w:tcPr>
            <w:tcW w:w="816" w:type="dxa"/>
          </w:tcPr>
          <w:p w:rsidR="00981833" w:rsidRDefault="00981833">
            <w:pPr>
              <w:pStyle w:val="List"/>
            </w:pPr>
            <w:r>
              <w:t xml:space="preserve"> 0.18</w:t>
            </w:r>
          </w:p>
        </w:tc>
      </w:tr>
      <w:tr w:rsidR="00981833">
        <w:trPr>
          <w:trHeight w:val="240"/>
        </w:trPr>
        <w:tc>
          <w:tcPr>
            <w:tcW w:w="576" w:type="dxa"/>
          </w:tcPr>
          <w:p w:rsidR="00981833" w:rsidRDefault="00981833">
            <w:pPr>
              <w:jc w:val="center"/>
              <w:rPr>
                <w:b/>
                <w:sz w:val="24"/>
              </w:rPr>
            </w:pPr>
            <w:r>
              <w:rPr>
                <w:b/>
                <w:sz w:val="24"/>
              </w:rPr>
              <w:t>29</w:t>
            </w:r>
          </w:p>
        </w:tc>
        <w:tc>
          <w:tcPr>
            <w:tcW w:w="816" w:type="dxa"/>
          </w:tcPr>
          <w:p w:rsidR="00981833" w:rsidRDefault="00981833">
            <w:pPr>
              <w:pStyle w:val="List"/>
            </w:pPr>
            <w:r>
              <w:t xml:space="preserve"> 1.45</w:t>
            </w:r>
          </w:p>
        </w:tc>
        <w:tc>
          <w:tcPr>
            <w:tcW w:w="1056" w:type="dxa"/>
          </w:tcPr>
          <w:p w:rsidR="00981833" w:rsidRDefault="00981833">
            <w:pPr>
              <w:pStyle w:val="List"/>
            </w:pPr>
            <w:r>
              <w:t xml:space="preserve"> 1.02</w:t>
            </w:r>
          </w:p>
        </w:tc>
        <w:tc>
          <w:tcPr>
            <w:tcW w:w="1058" w:type="dxa"/>
          </w:tcPr>
          <w:p w:rsidR="00981833" w:rsidRDefault="00981833">
            <w:pPr>
              <w:pStyle w:val="List"/>
            </w:pPr>
            <w:r>
              <w:t xml:space="preserve"> 0.73</w:t>
            </w:r>
          </w:p>
        </w:tc>
        <w:tc>
          <w:tcPr>
            <w:tcW w:w="1058" w:type="dxa"/>
          </w:tcPr>
          <w:p w:rsidR="00981833" w:rsidRDefault="00981833">
            <w:pPr>
              <w:pStyle w:val="List"/>
            </w:pPr>
            <w:r>
              <w:t xml:space="preserve"> 0.48</w:t>
            </w:r>
          </w:p>
        </w:tc>
        <w:tc>
          <w:tcPr>
            <w:tcW w:w="1057" w:type="dxa"/>
          </w:tcPr>
          <w:p w:rsidR="00981833" w:rsidRDefault="00981833">
            <w:pPr>
              <w:pStyle w:val="List"/>
            </w:pPr>
            <w:r>
              <w:t xml:space="preserve"> 0.36</w:t>
            </w:r>
          </w:p>
        </w:tc>
        <w:tc>
          <w:tcPr>
            <w:tcW w:w="996" w:type="dxa"/>
          </w:tcPr>
          <w:p w:rsidR="00981833" w:rsidRDefault="00981833">
            <w:pPr>
              <w:pStyle w:val="List"/>
            </w:pPr>
            <w:r>
              <w:t xml:space="preserve"> 0.29</w:t>
            </w:r>
          </w:p>
        </w:tc>
        <w:tc>
          <w:tcPr>
            <w:tcW w:w="996" w:type="dxa"/>
          </w:tcPr>
          <w:p w:rsidR="00981833" w:rsidRDefault="00981833">
            <w:pPr>
              <w:pStyle w:val="List"/>
            </w:pPr>
            <w:r>
              <w:t xml:space="preserve"> 0.24</w:t>
            </w:r>
          </w:p>
        </w:tc>
        <w:tc>
          <w:tcPr>
            <w:tcW w:w="816" w:type="dxa"/>
          </w:tcPr>
          <w:p w:rsidR="00981833" w:rsidRDefault="00981833">
            <w:pPr>
              <w:pStyle w:val="List"/>
            </w:pPr>
            <w:r>
              <w:t xml:space="preserve"> 0.21</w:t>
            </w:r>
          </w:p>
        </w:tc>
        <w:tc>
          <w:tcPr>
            <w:tcW w:w="816" w:type="dxa"/>
          </w:tcPr>
          <w:p w:rsidR="00981833" w:rsidRDefault="00981833">
            <w:pPr>
              <w:pStyle w:val="List"/>
            </w:pPr>
            <w:r>
              <w:t xml:space="preserve"> 0.18</w:t>
            </w:r>
          </w:p>
        </w:tc>
      </w:tr>
      <w:tr w:rsidR="00981833">
        <w:trPr>
          <w:trHeight w:val="240"/>
        </w:trPr>
        <w:tc>
          <w:tcPr>
            <w:tcW w:w="576" w:type="dxa"/>
          </w:tcPr>
          <w:p w:rsidR="00981833" w:rsidRDefault="00981833">
            <w:pPr>
              <w:jc w:val="center"/>
              <w:rPr>
                <w:b/>
                <w:sz w:val="24"/>
              </w:rPr>
            </w:pPr>
            <w:r>
              <w:rPr>
                <w:b/>
                <w:sz w:val="24"/>
              </w:rPr>
              <w:t>30</w:t>
            </w:r>
          </w:p>
        </w:tc>
        <w:tc>
          <w:tcPr>
            <w:tcW w:w="816" w:type="dxa"/>
          </w:tcPr>
          <w:p w:rsidR="00981833" w:rsidRDefault="00981833">
            <w:pPr>
              <w:pStyle w:val="List"/>
            </w:pPr>
            <w:r>
              <w:t xml:space="preserve"> 1.50</w:t>
            </w:r>
          </w:p>
        </w:tc>
        <w:tc>
          <w:tcPr>
            <w:tcW w:w="1056" w:type="dxa"/>
          </w:tcPr>
          <w:p w:rsidR="00981833" w:rsidRDefault="00981833">
            <w:pPr>
              <w:pStyle w:val="List"/>
            </w:pPr>
            <w:r>
              <w:t xml:space="preserve"> 1.05</w:t>
            </w:r>
          </w:p>
        </w:tc>
        <w:tc>
          <w:tcPr>
            <w:tcW w:w="1058" w:type="dxa"/>
          </w:tcPr>
          <w:p w:rsidR="00981833" w:rsidRDefault="00981833">
            <w:pPr>
              <w:pStyle w:val="List"/>
            </w:pPr>
            <w:r>
              <w:t xml:space="preserve"> 0.75</w:t>
            </w:r>
          </w:p>
        </w:tc>
        <w:tc>
          <w:tcPr>
            <w:tcW w:w="1058" w:type="dxa"/>
          </w:tcPr>
          <w:p w:rsidR="00981833" w:rsidRDefault="00981833">
            <w:pPr>
              <w:pStyle w:val="List"/>
            </w:pPr>
            <w:r>
              <w:t xml:space="preserve"> 0.50</w:t>
            </w:r>
          </w:p>
        </w:tc>
        <w:tc>
          <w:tcPr>
            <w:tcW w:w="1057" w:type="dxa"/>
          </w:tcPr>
          <w:p w:rsidR="00981833" w:rsidRDefault="00981833">
            <w:pPr>
              <w:pStyle w:val="List"/>
            </w:pPr>
            <w:r>
              <w:t xml:space="preserve"> 0.38</w:t>
            </w:r>
          </w:p>
        </w:tc>
        <w:tc>
          <w:tcPr>
            <w:tcW w:w="996" w:type="dxa"/>
          </w:tcPr>
          <w:p w:rsidR="00981833" w:rsidRDefault="00981833">
            <w:pPr>
              <w:pStyle w:val="List"/>
            </w:pPr>
            <w:r>
              <w:t xml:space="preserve"> 0.30</w:t>
            </w:r>
          </w:p>
        </w:tc>
        <w:tc>
          <w:tcPr>
            <w:tcW w:w="996" w:type="dxa"/>
          </w:tcPr>
          <w:p w:rsidR="00981833" w:rsidRDefault="00981833">
            <w:pPr>
              <w:pStyle w:val="List"/>
            </w:pPr>
            <w:r>
              <w:t xml:space="preserve"> 0.25</w:t>
            </w:r>
          </w:p>
        </w:tc>
        <w:tc>
          <w:tcPr>
            <w:tcW w:w="816" w:type="dxa"/>
          </w:tcPr>
          <w:p w:rsidR="00981833" w:rsidRDefault="00981833">
            <w:pPr>
              <w:pStyle w:val="List"/>
            </w:pPr>
            <w:r>
              <w:t xml:space="preserve"> 0.21</w:t>
            </w:r>
          </w:p>
        </w:tc>
        <w:tc>
          <w:tcPr>
            <w:tcW w:w="816" w:type="dxa"/>
          </w:tcPr>
          <w:p w:rsidR="00981833" w:rsidRDefault="00981833">
            <w:pPr>
              <w:pStyle w:val="List"/>
            </w:pPr>
            <w:r>
              <w:t xml:space="preserve"> 0.19</w:t>
            </w:r>
          </w:p>
        </w:tc>
      </w:tr>
      <w:tr w:rsidR="00981833">
        <w:trPr>
          <w:trHeight w:val="240"/>
        </w:trPr>
        <w:tc>
          <w:tcPr>
            <w:tcW w:w="576" w:type="dxa"/>
          </w:tcPr>
          <w:p w:rsidR="00981833" w:rsidRDefault="00981833">
            <w:pPr>
              <w:jc w:val="center"/>
              <w:rPr>
                <w:b/>
                <w:sz w:val="24"/>
              </w:rPr>
            </w:pPr>
            <w:r>
              <w:rPr>
                <w:b/>
                <w:sz w:val="24"/>
              </w:rPr>
              <w:t>31</w:t>
            </w:r>
          </w:p>
        </w:tc>
        <w:tc>
          <w:tcPr>
            <w:tcW w:w="816" w:type="dxa"/>
          </w:tcPr>
          <w:p w:rsidR="00981833" w:rsidRDefault="00981833">
            <w:pPr>
              <w:pStyle w:val="List"/>
            </w:pPr>
            <w:r>
              <w:t xml:space="preserve"> 1.55</w:t>
            </w:r>
          </w:p>
        </w:tc>
        <w:tc>
          <w:tcPr>
            <w:tcW w:w="1056" w:type="dxa"/>
          </w:tcPr>
          <w:p w:rsidR="00981833" w:rsidRDefault="00981833">
            <w:pPr>
              <w:pStyle w:val="List"/>
            </w:pPr>
            <w:r>
              <w:t xml:space="preserve"> 1.09</w:t>
            </w:r>
          </w:p>
        </w:tc>
        <w:tc>
          <w:tcPr>
            <w:tcW w:w="1058" w:type="dxa"/>
          </w:tcPr>
          <w:p w:rsidR="00981833" w:rsidRDefault="00981833">
            <w:pPr>
              <w:pStyle w:val="List"/>
            </w:pPr>
            <w:r>
              <w:t xml:space="preserve"> 0.78</w:t>
            </w:r>
          </w:p>
        </w:tc>
        <w:tc>
          <w:tcPr>
            <w:tcW w:w="1058" w:type="dxa"/>
          </w:tcPr>
          <w:p w:rsidR="00981833" w:rsidRDefault="00981833">
            <w:pPr>
              <w:pStyle w:val="List"/>
            </w:pPr>
            <w:r>
              <w:t xml:space="preserve"> 0.52</w:t>
            </w:r>
          </w:p>
        </w:tc>
        <w:tc>
          <w:tcPr>
            <w:tcW w:w="1057" w:type="dxa"/>
          </w:tcPr>
          <w:p w:rsidR="00981833" w:rsidRDefault="00981833">
            <w:pPr>
              <w:pStyle w:val="List"/>
            </w:pPr>
            <w:r>
              <w:t xml:space="preserve"> 0.39</w:t>
            </w:r>
          </w:p>
        </w:tc>
        <w:tc>
          <w:tcPr>
            <w:tcW w:w="996" w:type="dxa"/>
          </w:tcPr>
          <w:p w:rsidR="00981833" w:rsidRDefault="00981833">
            <w:pPr>
              <w:pStyle w:val="List"/>
            </w:pPr>
            <w:r>
              <w:t xml:space="preserve"> 0.31</w:t>
            </w:r>
          </w:p>
        </w:tc>
        <w:tc>
          <w:tcPr>
            <w:tcW w:w="996" w:type="dxa"/>
          </w:tcPr>
          <w:p w:rsidR="00981833" w:rsidRDefault="00981833">
            <w:pPr>
              <w:pStyle w:val="List"/>
            </w:pPr>
            <w:r>
              <w:t xml:space="preserve"> 0.26</w:t>
            </w:r>
          </w:p>
        </w:tc>
        <w:tc>
          <w:tcPr>
            <w:tcW w:w="816" w:type="dxa"/>
          </w:tcPr>
          <w:p w:rsidR="00981833" w:rsidRDefault="00981833">
            <w:pPr>
              <w:pStyle w:val="List"/>
            </w:pPr>
            <w:r>
              <w:t xml:space="preserve"> 0.22</w:t>
            </w:r>
          </w:p>
        </w:tc>
        <w:tc>
          <w:tcPr>
            <w:tcW w:w="816" w:type="dxa"/>
          </w:tcPr>
          <w:p w:rsidR="00981833" w:rsidRDefault="00981833">
            <w:pPr>
              <w:pStyle w:val="List"/>
            </w:pPr>
            <w:r>
              <w:t xml:space="preserve"> 0.19</w:t>
            </w:r>
          </w:p>
        </w:tc>
      </w:tr>
      <w:tr w:rsidR="00981833">
        <w:trPr>
          <w:trHeight w:val="240"/>
        </w:trPr>
        <w:tc>
          <w:tcPr>
            <w:tcW w:w="576" w:type="dxa"/>
          </w:tcPr>
          <w:p w:rsidR="00981833" w:rsidRDefault="00981833">
            <w:pPr>
              <w:jc w:val="center"/>
              <w:rPr>
                <w:b/>
                <w:sz w:val="24"/>
              </w:rPr>
            </w:pPr>
            <w:r>
              <w:rPr>
                <w:b/>
                <w:sz w:val="24"/>
              </w:rPr>
              <w:t>32</w:t>
            </w:r>
          </w:p>
        </w:tc>
        <w:tc>
          <w:tcPr>
            <w:tcW w:w="816" w:type="dxa"/>
          </w:tcPr>
          <w:p w:rsidR="00981833" w:rsidRDefault="00981833">
            <w:pPr>
              <w:pStyle w:val="List"/>
            </w:pPr>
            <w:r>
              <w:t xml:space="preserve"> 1.58</w:t>
            </w:r>
          </w:p>
        </w:tc>
        <w:tc>
          <w:tcPr>
            <w:tcW w:w="1056" w:type="dxa"/>
          </w:tcPr>
          <w:p w:rsidR="00981833" w:rsidRDefault="00981833">
            <w:pPr>
              <w:pStyle w:val="List"/>
            </w:pPr>
            <w:r>
              <w:t xml:space="preserve"> 1.11</w:t>
            </w:r>
          </w:p>
        </w:tc>
        <w:tc>
          <w:tcPr>
            <w:tcW w:w="1058" w:type="dxa"/>
          </w:tcPr>
          <w:p w:rsidR="00981833" w:rsidRDefault="00981833">
            <w:pPr>
              <w:pStyle w:val="List"/>
            </w:pPr>
            <w:r>
              <w:t xml:space="preserve"> 0.79</w:t>
            </w:r>
          </w:p>
        </w:tc>
        <w:tc>
          <w:tcPr>
            <w:tcW w:w="1058" w:type="dxa"/>
          </w:tcPr>
          <w:p w:rsidR="00981833" w:rsidRDefault="00981833">
            <w:pPr>
              <w:pStyle w:val="List"/>
            </w:pPr>
            <w:r>
              <w:t xml:space="preserve"> 0.53</w:t>
            </w:r>
          </w:p>
        </w:tc>
        <w:tc>
          <w:tcPr>
            <w:tcW w:w="1057" w:type="dxa"/>
          </w:tcPr>
          <w:p w:rsidR="00981833" w:rsidRDefault="00981833">
            <w:pPr>
              <w:pStyle w:val="List"/>
            </w:pPr>
            <w:r>
              <w:t xml:space="preserve"> 0.40</w:t>
            </w:r>
          </w:p>
        </w:tc>
        <w:tc>
          <w:tcPr>
            <w:tcW w:w="996" w:type="dxa"/>
          </w:tcPr>
          <w:p w:rsidR="00981833" w:rsidRDefault="00981833">
            <w:pPr>
              <w:pStyle w:val="List"/>
            </w:pPr>
            <w:r>
              <w:t xml:space="preserve"> 0.32</w:t>
            </w:r>
          </w:p>
        </w:tc>
        <w:tc>
          <w:tcPr>
            <w:tcW w:w="996" w:type="dxa"/>
          </w:tcPr>
          <w:p w:rsidR="00981833" w:rsidRDefault="00981833">
            <w:pPr>
              <w:pStyle w:val="List"/>
            </w:pPr>
            <w:r>
              <w:t xml:space="preserve"> 0.26</w:t>
            </w:r>
          </w:p>
        </w:tc>
        <w:tc>
          <w:tcPr>
            <w:tcW w:w="816" w:type="dxa"/>
          </w:tcPr>
          <w:p w:rsidR="00981833" w:rsidRDefault="00981833">
            <w:pPr>
              <w:pStyle w:val="List"/>
            </w:pPr>
            <w:r>
              <w:t xml:space="preserve"> 0.23</w:t>
            </w:r>
          </w:p>
        </w:tc>
        <w:tc>
          <w:tcPr>
            <w:tcW w:w="816" w:type="dxa"/>
          </w:tcPr>
          <w:p w:rsidR="00981833" w:rsidRDefault="00981833">
            <w:pPr>
              <w:pStyle w:val="List"/>
            </w:pPr>
            <w:r>
              <w:t xml:space="preserve"> 0.20</w:t>
            </w:r>
          </w:p>
        </w:tc>
      </w:tr>
      <w:tr w:rsidR="00981833">
        <w:trPr>
          <w:trHeight w:val="240"/>
        </w:trPr>
        <w:tc>
          <w:tcPr>
            <w:tcW w:w="576" w:type="dxa"/>
          </w:tcPr>
          <w:p w:rsidR="00981833" w:rsidRDefault="00981833">
            <w:pPr>
              <w:jc w:val="center"/>
              <w:rPr>
                <w:b/>
                <w:sz w:val="24"/>
              </w:rPr>
            </w:pPr>
            <w:r>
              <w:rPr>
                <w:b/>
                <w:sz w:val="24"/>
              </w:rPr>
              <w:t>33</w:t>
            </w:r>
          </w:p>
        </w:tc>
        <w:tc>
          <w:tcPr>
            <w:tcW w:w="816" w:type="dxa"/>
          </w:tcPr>
          <w:p w:rsidR="00981833" w:rsidRDefault="00981833">
            <w:pPr>
              <w:pStyle w:val="List"/>
            </w:pPr>
            <w:r>
              <w:t xml:space="preserve"> 1.61</w:t>
            </w:r>
          </w:p>
        </w:tc>
        <w:tc>
          <w:tcPr>
            <w:tcW w:w="1056" w:type="dxa"/>
          </w:tcPr>
          <w:p w:rsidR="00981833" w:rsidRDefault="00981833">
            <w:pPr>
              <w:pStyle w:val="List"/>
            </w:pPr>
            <w:r>
              <w:t xml:space="preserve"> 1.13</w:t>
            </w:r>
          </w:p>
        </w:tc>
        <w:tc>
          <w:tcPr>
            <w:tcW w:w="1058" w:type="dxa"/>
          </w:tcPr>
          <w:p w:rsidR="00981833" w:rsidRDefault="00981833">
            <w:pPr>
              <w:pStyle w:val="List"/>
            </w:pPr>
            <w:r>
              <w:t xml:space="preserve"> 0.80</w:t>
            </w:r>
          </w:p>
        </w:tc>
        <w:tc>
          <w:tcPr>
            <w:tcW w:w="1058" w:type="dxa"/>
          </w:tcPr>
          <w:p w:rsidR="00981833" w:rsidRDefault="00981833">
            <w:pPr>
              <w:pStyle w:val="List"/>
            </w:pPr>
            <w:r>
              <w:t xml:space="preserve"> 0.54</w:t>
            </w:r>
          </w:p>
        </w:tc>
        <w:tc>
          <w:tcPr>
            <w:tcW w:w="1057" w:type="dxa"/>
          </w:tcPr>
          <w:p w:rsidR="00981833" w:rsidRDefault="00981833">
            <w:pPr>
              <w:pStyle w:val="List"/>
            </w:pPr>
            <w:r>
              <w:t xml:space="preserve"> 0.40</w:t>
            </w:r>
          </w:p>
        </w:tc>
        <w:tc>
          <w:tcPr>
            <w:tcW w:w="996" w:type="dxa"/>
          </w:tcPr>
          <w:p w:rsidR="00981833" w:rsidRDefault="00981833">
            <w:pPr>
              <w:pStyle w:val="List"/>
            </w:pPr>
            <w:r>
              <w:t xml:space="preserve"> 0.32</w:t>
            </w:r>
          </w:p>
        </w:tc>
        <w:tc>
          <w:tcPr>
            <w:tcW w:w="996" w:type="dxa"/>
          </w:tcPr>
          <w:p w:rsidR="00981833" w:rsidRDefault="00981833">
            <w:pPr>
              <w:pStyle w:val="List"/>
            </w:pPr>
            <w:r>
              <w:t xml:space="preserve"> 0.27</w:t>
            </w:r>
          </w:p>
        </w:tc>
        <w:tc>
          <w:tcPr>
            <w:tcW w:w="816" w:type="dxa"/>
          </w:tcPr>
          <w:p w:rsidR="00981833" w:rsidRDefault="00981833">
            <w:pPr>
              <w:pStyle w:val="List"/>
            </w:pPr>
            <w:r>
              <w:t xml:space="preserve"> 0.23</w:t>
            </w:r>
          </w:p>
        </w:tc>
        <w:tc>
          <w:tcPr>
            <w:tcW w:w="816" w:type="dxa"/>
          </w:tcPr>
          <w:p w:rsidR="00981833" w:rsidRDefault="00981833">
            <w:pPr>
              <w:pStyle w:val="List"/>
            </w:pPr>
            <w:r>
              <w:t xml:space="preserve"> 0.20</w:t>
            </w:r>
          </w:p>
        </w:tc>
      </w:tr>
      <w:tr w:rsidR="00981833">
        <w:trPr>
          <w:trHeight w:val="240"/>
        </w:trPr>
        <w:tc>
          <w:tcPr>
            <w:tcW w:w="576" w:type="dxa"/>
          </w:tcPr>
          <w:p w:rsidR="00981833" w:rsidRDefault="00981833">
            <w:pPr>
              <w:jc w:val="center"/>
              <w:rPr>
                <w:b/>
                <w:sz w:val="24"/>
              </w:rPr>
            </w:pPr>
            <w:r>
              <w:rPr>
                <w:b/>
                <w:sz w:val="24"/>
              </w:rPr>
              <w:t>34</w:t>
            </w:r>
          </w:p>
        </w:tc>
        <w:tc>
          <w:tcPr>
            <w:tcW w:w="816" w:type="dxa"/>
          </w:tcPr>
          <w:p w:rsidR="00981833" w:rsidRDefault="00981833">
            <w:pPr>
              <w:pStyle w:val="List"/>
            </w:pPr>
            <w:r>
              <w:t xml:space="preserve"> 1.64</w:t>
            </w:r>
          </w:p>
        </w:tc>
        <w:tc>
          <w:tcPr>
            <w:tcW w:w="1056" w:type="dxa"/>
          </w:tcPr>
          <w:p w:rsidR="00981833" w:rsidRDefault="00981833">
            <w:pPr>
              <w:pStyle w:val="List"/>
            </w:pPr>
            <w:r>
              <w:t xml:space="preserve"> 1.15</w:t>
            </w:r>
          </w:p>
        </w:tc>
        <w:tc>
          <w:tcPr>
            <w:tcW w:w="1058" w:type="dxa"/>
          </w:tcPr>
          <w:p w:rsidR="00981833" w:rsidRDefault="00981833">
            <w:pPr>
              <w:pStyle w:val="List"/>
            </w:pPr>
            <w:r>
              <w:t xml:space="preserve"> 0.82</w:t>
            </w:r>
          </w:p>
        </w:tc>
        <w:tc>
          <w:tcPr>
            <w:tcW w:w="1058" w:type="dxa"/>
          </w:tcPr>
          <w:p w:rsidR="00981833" w:rsidRDefault="00981833">
            <w:pPr>
              <w:pStyle w:val="List"/>
            </w:pPr>
            <w:r>
              <w:t xml:space="preserve"> 0.55</w:t>
            </w:r>
          </w:p>
        </w:tc>
        <w:tc>
          <w:tcPr>
            <w:tcW w:w="1057" w:type="dxa"/>
          </w:tcPr>
          <w:p w:rsidR="00981833" w:rsidRDefault="00981833">
            <w:pPr>
              <w:pStyle w:val="List"/>
            </w:pPr>
            <w:r>
              <w:t xml:space="preserve"> 0.41</w:t>
            </w:r>
          </w:p>
        </w:tc>
        <w:tc>
          <w:tcPr>
            <w:tcW w:w="996" w:type="dxa"/>
          </w:tcPr>
          <w:p w:rsidR="00981833" w:rsidRDefault="00981833">
            <w:pPr>
              <w:pStyle w:val="List"/>
            </w:pPr>
            <w:r>
              <w:t xml:space="preserve"> 0.33</w:t>
            </w:r>
          </w:p>
        </w:tc>
        <w:tc>
          <w:tcPr>
            <w:tcW w:w="996" w:type="dxa"/>
          </w:tcPr>
          <w:p w:rsidR="00981833" w:rsidRDefault="00981833">
            <w:pPr>
              <w:pStyle w:val="List"/>
            </w:pPr>
            <w:r>
              <w:t xml:space="preserve"> 0.27</w:t>
            </w:r>
          </w:p>
        </w:tc>
        <w:tc>
          <w:tcPr>
            <w:tcW w:w="816" w:type="dxa"/>
          </w:tcPr>
          <w:p w:rsidR="00981833" w:rsidRDefault="00981833">
            <w:pPr>
              <w:pStyle w:val="List"/>
            </w:pPr>
            <w:r>
              <w:t xml:space="preserve"> 0.23</w:t>
            </w:r>
          </w:p>
        </w:tc>
        <w:tc>
          <w:tcPr>
            <w:tcW w:w="816" w:type="dxa"/>
          </w:tcPr>
          <w:p w:rsidR="00981833" w:rsidRDefault="00981833">
            <w:pPr>
              <w:pStyle w:val="List"/>
            </w:pPr>
            <w:r>
              <w:t xml:space="preserve"> 0.20</w:t>
            </w:r>
          </w:p>
        </w:tc>
      </w:tr>
      <w:tr w:rsidR="00981833">
        <w:trPr>
          <w:trHeight w:val="240"/>
        </w:trPr>
        <w:tc>
          <w:tcPr>
            <w:tcW w:w="576" w:type="dxa"/>
          </w:tcPr>
          <w:p w:rsidR="00981833" w:rsidRDefault="00981833">
            <w:pPr>
              <w:jc w:val="center"/>
              <w:rPr>
                <w:b/>
                <w:sz w:val="24"/>
              </w:rPr>
            </w:pPr>
            <w:r>
              <w:rPr>
                <w:b/>
                <w:sz w:val="24"/>
              </w:rPr>
              <w:t>35</w:t>
            </w:r>
          </w:p>
        </w:tc>
        <w:tc>
          <w:tcPr>
            <w:tcW w:w="816" w:type="dxa"/>
          </w:tcPr>
          <w:p w:rsidR="00981833" w:rsidRDefault="00981833">
            <w:pPr>
              <w:pStyle w:val="List"/>
            </w:pPr>
            <w:r>
              <w:t xml:space="preserve"> 1.66</w:t>
            </w:r>
          </w:p>
        </w:tc>
        <w:tc>
          <w:tcPr>
            <w:tcW w:w="1056" w:type="dxa"/>
          </w:tcPr>
          <w:p w:rsidR="00981833" w:rsidRDefault="00981833">
            <w:pPr>
              <w:pStyle w:val="List"/>
            </w:pPr>
            <w:r>
              <w:t xml:space="preserve"> 1.16</w:t>
            </w:r>
          </w:p>
        </w:tc>
        <w:tc>
          <w:tcPr>
            <w:tcW w:w="1058" w:type="dxa"/>
          </w:tcPr>
          <w:p w:rsidR="00981833" w:rsidRDefault="00981833">
            <w:pPr>
              <w:pStyle w:val="List"/>
            </w:pPr>
            <w:r>
              <w:t xml:space="preserve"> 0.83</w:t>
            </w:r>
          </w:p>
        </w:tc>
        <w:tc>
          <w:tcPr>
            <w:tcW w:w="1058" w:type="dxa"/>
          </w:tcPr>
          <w:p w:rsidR="00981833" w:rsidRDefault="00981833">
            <w:pPr>
              <w:pStyle w:val="List"/>
            </w:pPr>
            <w:r>
              <w:t xml:space="preserve"> 0.55</w:t>
            </w:r>
          </w:p>
        </w:tc>
        <w:tc>
          <w:tcPr>
            <w:tcW w:w="1057" w:type="dxa"/>
          </w:tcPr>
          <w:p w:rsidR="00981833" w:rsidRDefault="00981833">
            <w:pPr>
              <w:pStyle w:val="List"/>
            </w:pPr>
            <w:r>
              <w:t xml:space="preserve"> 0.42</w:t>
            </w:r>
          </w:p>
        </w:tc>
        <w:tc>
          <w:tcPr>
            <w:tcW w:w="996" w:type="dxa"/>
          </w:tcPr>
          <w:p w:rsidR="00981833" w:rsidRDefault="00981833">
            <w:pPr>
              <w:pStyle w:val="List"/>
            </w:pPr>
            <w:r>
              <w:t xml:space="preserve"> 0.33</w:t>
            </w:r>
          </w:p>
        </w:tc>
        <w:tc>
          <w:tcPr>
            <w:tcW w:w="996" w:type="dxa"/>
          </w:tcPr>
          <w:p w:rsidR="00981833" w:rsidRDefault="00981833">
            <w:pPr>
              <w:pStyle w:val="List"/>
            </w:pPr>
            <w:r>
              <w:t xml:space="preserve"> 0.28</w:t>
            </w:r>
          </w:p>
        </w:tc>
        <w:tc>
          <w:tcPr>
            <w:tcW w:w="816" w:type="dxa"/>
          </w:tcPr>
          <w:p w:rsidR="00981833" w:rsidRDefault="00981833">
            <w:pPr>
              <w:pStyle w:val="List"/>
            </w:pPr>
            <w:r>
              <w:t xml:space="preserve"> 0.24</w:t>
            </w:r>
          </w:p>
        </w:tc>
        <w:tc>
          <w:tcPr>
            <w:tcW w:w="816" w:type="dxa"/>
          </w:tcPr>
          <w:p w:rsidR="00981833" w:rsidRDefault="00981833">
            <w:pPr>
              <w:pStyle w:val="List"/>
            </w:pPr>
            <w:r>
              <w:t xml:space="preserve"> 0.21</w:t>
            </w:r>
          </w:p>
        </w:tc>
      </w:tr>
      <w:tr w:rsidR="00981833">
        <w:trPr>
          <w:trHeight w:val="240"/>
        </w:trPr>
        <w:tc>
          <w:tcPr>
            <w:tcW w:w="576" w:type="dxa"/>
          </w:tcPr>
          <w:p w:rsidR="00981833" w:rsidRDefault="00981833">
            <w:pPr>
              <w:jc w:val="center"/>
              <w:rPr>
                <w:b/>
                <w:sz w:val="24"/>
              </w:rPr>
            </w:pPr>
            <w:r>
              <w:rPr>
                <w:b/>
                <w:sz w:val="24"/>
              </w:rPr>
              <w:t>36</w:t>
            </w:r>
          </w:p>
        </w:tc>
        <w:tc>
          <w:tcPr>
            <w:tcW w:w="816" w:type="dxa"/>
          </w:tcPr>
          <w:p w:rsidR="00981833" w:rsidRDefault="00981833">
            <w:pPr>
              <w:pStyle w:val="List"/>
            </w:pPr>
            <w:r>
              <w:t xml:space="preserve"> 1.69</w:t>
            </w:r>
          </w:p>
        </w:tc>
        <w:tc>
          <w:tcPr>
            <w:tcW w:w="1056" w:type="dxa"/>
          </w:tcPr>
          <w:p w:rsidR="00981833" w:rsidRDefault="00981833">
            <w:pPr>
              <w:pStyle w:val="List"/>
            </w:pPr>
            <w:r>
              <w:t xml:space="preserve"> 1.18</w:t>
            </w:r>
          </w:p>
        </w:tc>
        <w:tc>
          <w:tcPr>
            <w:tcW w:w="1058" w:type="dxa"/>
          </w:tcPr>
          <w:p w:rsidR="00981833" w:rsidRDefault="00981833">
            <w:pPr>
              <w:pStyle w:val="List"/>
            </w:pPr>
            <w:r>
              <w:t xml:space="preserve"> 0.84</w:t>
            </w:r>
          </w:p>
        </w:tc>
        <w:tc>
          <w:tcPr>
            <w:tcW w:w="1058" w:type="dxa"/>
          </w:tcPr>
          <w:p w:rsidR="00981833" w:rsidRDefault="00981833">
            <w:pPr>
              <w:pStyle w:val="List"/>
            </w:pPr>
            <w:r>
              <w:t xml:space="preserve"> 0.56</w:t>
            </w:r>
          </w:p>
        </w:tc>
        <w:tc>
          <w:tcPr>
            <w:tcW w:w="1057" w:type="dxa"/>
          </w:tcPr>
          <w:p w:rsidR="00981833" w:rsidRDefault="00981833">
            <w:pPr>
              <w:pStyle w:val="List"/>
            </w:pPr>
            <w:r>
              <w:t xml:space="preserve"> 0.42</w:t>
            </w:r>
          </w:p>
        </w:tc>
        <w:tc>
          <w:tcPr>
            <w:tcW w:w="996" w:type="dxa"/>
          </w:tcPr>
          <w:p w:rsidR="00981833" w:rsidRDefault="00981833">
            <w:pPr>
              <w:pStyle w:val="List"/>
            </w:pPr>
            <w:r>
              <w:t xml:space="preserve"> 0.34</w:t>
            </w:r>
          </w:p>
        </w:tc>
        <w:tc>
          <w:tcPr>
            <w:tcW w:w="996" w:type="dxa"/>
          </w:tcPr>
          <w:p w:rsidR="00981833" w:rsidRDefault="00981833">
            <w:pPr>
              <w:pStyle w:val="List"/>
            </w:pPr>
            <w:r>
              <w:t xml:space="preserve"> 0.28</w:t>
            </w:r>
          </w:p>
        </w:tc>
        <w:tc>
          <w:tcPr>
            <w:tcW w:w="816" w:type="dxa"/>
          </w:tcPr>
          <w:p w:rsidR="00981833" w:rsidRDefault="00981833">
            <w:pPr>
              <w:pStyle w:val="List"/>
            </w:pPr>
            <w:r>
              <w:t xml:space="preserve"> 0.24</w:t>
            </w:r>
          </w:p>
        </w:tc>
        <w:tc>
          <w:tcPr>
            <w:tcW w:w="816" w:type="dxa"/>
          </w:tcPr>
          <w:p w:rsidR="00981833" w:rsidRDefault="00981833">
            <w:pPr>
              <w:pStyle w:val="List"/>
            </w:pPr>
            <w:r>
              <w:t xml:space="preserve"> 0.21</w:t>
            </w:r>
          </w:p>
        </w:tc>
      </w:tr>
      <w:tr w:rsidR="00981833">
        <w:trPr>
          <w:trHeight w:val="240"/>
        </w:trPr>
        <w:tc>
          <w:tcPr>
            <w:tcW w:w="576" w:type="dxa"/>
          </w:tcPr>
          <w:p w:rsidR="00981833" w:rsidRDefault="00981833">
            <w:pPr>
              <w:jc w:val="center"/>
              <w:rPr>
                <w:b/>
                <w:sz w:val="24"/>
              </w:rPr>
            </w:pPr>
            <w:r>
              <w:rPr>
                <w:b/>
                <w:sz w:val="24"/>
              </w:rPr>
              <w:t>37</w:t>
            </w:r>
          </w:p>
        </w:tc>
        <w:tc>
          <w:tcPr>
            <w:tcW w:w="816" w:type="dxa"/>
          </w:tcPr>
          <w:p w:rsidR="00981833" w:rsidRDefault="00981833">
            <w:pPr>
              <w:pStyle w:val="List"/>
            </w:pPr>
            <w:r>
              <w:t xml:space="preserve"> 1.71</w:t>
            </w:r>
          </w:p>
        </w:tc>
        <w:tc>
          <w:tcPr>
            <w:tcW w:w="1056" w:type="dxa"/>
          </w:tcPr>
          <w:p w:rsidR="00981833" w:rsidRDefault="00981833">
            <w:pPr>
              <w:pStyle w:val="List"/>
            </w:pPr>
            <w:r>
              <w:t xml:space="preserve"> 1.20</w:t>
            </w:r>
          </w:p>
        </w:tc>
        <w:tc>
          <w:tcPr>
            <w:tcW w:w="1058" w:type="dxa"/>
          </w:tcPr>
          <w:p w:rsidR="00981833" w:rsidRDefault="00981833">
            <w:pPr>
              <w:pStyle w:val="List"/>
            </w:pPr>
            <w:r>
              <w:t xml:space="preserve"> 0.86</w:t>
            </w:r>
          </w:p>
        </w:tc>
        <w:tc>
          <w:tcPr>
            <w:tcW w:w="1058" w:type="dxa"/>
          </w:tcPr>
          <w:p w:rsidR="00981833" w:rsidRDefault="00981833">
            <w:pPr>
              <w:pStyle w:val="List"/>
            </w:pPr>
            <w:r>
              <w:t xml:space="preserve"> 0.57</w:t>
            </w:r>
          </w:p>
        </w:tc>
        <w:tc>
          <w:tcPr>
            <w:tcW w:w="1057" w:type="dxa"/>
          </w:tcPr>
          <w:p w:rsidR="00981833" w:rsidRDefault="00981833">
            <w:pPr>
              <w:pStyle w:val="List"/>
            </w:pPr>
            <w:r>
              <w:t xml:space="preserve"> 0.43</w:t>
            </w:r>
          </w:p>
        </w:tc>
        <w:tc>
          <w:tcPr>
            <w:tcW w:w="996" w:type="dxa"/>
          </w:tcPr>
          <w:p w:rsidR="00981833" w:rsidRDefault="00981833">
            <w:pPr>
              <w:pStyle w:val="List"/>
            </w:pPr>
            <w:r>
              <w:t xml:space="preserve"> 0.34</w:t>
            </w:r>
          </w:p>
        </w:tc>
        <w:tc>
          <w:tcPr>
            <w:tcW w:w="996" w:type="dxa"/>
          </w:tcPr>
          <w:p w:rsidR="00981833" w:rsidRDefault="00981833">
            <w:pPr>
              <w:pStyle w:val="List"/>
            </w:pPr>
            <w:r>
              <w:t xml:space="preserve"> 0.29</w:t>
            </w:r>
          </w:p>
        </w:tc>
        <w:tc>
          <w:tcPr>
            <w:tcW w:w="816" w:type="dxa"/>
          </w:tcPr>
          <w:p w:rsidR="00981833" w:rsidRDefault="00981833">
            <w:pPr>
              <w:pStyle w:val="List"/>
            </w:pPr>
            <w:r>
              <w:t xml:space="preserve"> 0.24</w:t>
            </w:r>
          </w:p>
        </w:tc>
        <w:tc>
          <w:tcPr>
            <w:tcW w:w="816" w:type="dxa"/>
          </w:tcPr>
          <w:p w:rsidR="00981833" w:rsidRDefault="00981833">
            <w:pPr>
              <w:pStyle w:val="List"/>
            </w:pPr>
            <w:r>
              <w:t xml:space="preserve"> 0.21</w:t>
            </w:r>
          </w:p>
        </w:tc>
      </w:tr>
      <w:tr w:rsidR="00981833">
        <w:trPr>
          <w:trHeight w:val="240"/>
        </w:trPr>
        <w:tc>
          <w:tcPr>
            <w:tcW w:w="576" w:type="dxa"/>
          </w:tcPr>
          <w:p w:rsidR="00981833" w:rsidRDefault="00981833">
            <w:pPr>
              <w:jc w:val="center"/>
              <w:rPr>
                <w:b/>
                <w:sz w:val="24"/>
              </w:rPr>
            </w:pPr>
            <w:r>
              <w:rPr>
                <w:b/>
                <w:sz w:val="24"/>
              </w:rPr>
              <w:t>38</w:t>
            </w:r>
          </w:p>
        </w:tc>
        <w:tc>
          <w:tcPr>
            <w:tcW w:w="816" w:type="dxa"/>
          </w:tcPr>
          <w:p w:rsidR="00981833" w:rsidRDefault="00981833">
            <w:pPr>
              <w:pStyle w:val="List"/>
            </w:pPr>
            <w:r>
              <w:t xml:space="preserve"> 1.74</w:t>
            </w:r>
          </w:p>
        </w:tc>
        <w:tc>
          <w:tcPr>
            <w:tcW w:w="1056" w:type="dxa"/>
          </w:tcPr>
          <w:p w:rsidR="00981833" w:rsidRDefault="00981833">
            <w:pPr>
              <w:pStyle w:val="List"/>
            </w:pPr>
            <w:r>
              <w:t xml:space="preserve"> 1.22</w:t>
            </w:r>
          </w:p>
        </w:tc>
        <w:tc>
          <w:tcPr>
            <w:tcW w:w="1058" w:type="dxa"/>
          </w:tcPr>
          <w:p w:rsidR="00981833" w:rsidRDefault="00981833">
            <w:pPr>
              <w:pStyle w:val="List"/>
            </w:pPr>
            <w:r>
              <w:t xml:space="preserve"> 0.87</w:t>
            </w:r>
          </w:p>
        </w:tc>
        <w:tc>
          <w:tcPr>
            <w:tcW w:w="1058" w:type="dxa"/>
          </w:tcPr>
          <w:p w:rsidR="00981833" w:rsidRDefault="00981833">
            <w:pPr>
              <w:pStyle w:val="List"/>
            </w:pPr>
            <w:r>
              <w:t xml:space="preserve"> 0.58</w:t>
            </w:r>
          </w:p>
        </w:tc>
        <w:tc>
          <w:tcPr>
            <w:tcW w:w="1057" w:type="dxa"/>
          </w:tcPr>
          <w:p w:rsidR="00981833" w:rsidRDefault="00981833">
            <w:pPr>
              <w:pStyle w:val="List"/>
            </w:pPr>
            <w:r>
              <w:t xml:space="preserve"> 0.43</w:t>
            </w:r>
          </w:p>
        </w:tc>
        <w:tc>
          <w:tcPr>
            <w:tcW w:w="996" w:type="dxa"/>
          </w:tcPr>
          <w:p w:rsidR="00981833" w:rsidRDefault="00981833">
            <w:pPr>
              <w:pStyle w:val="List"/>
            </w:pPr>
            <w:r>
              <w:t xml:space="preserve"> 0.35</w:t>
            </w:r>
          </w:p>
        </w:tc>
        <w:tc>
          <w:tcPr>
            <w:tcW w:w="996" w:type="dxa"/>
          </w:tcPr>
          <w:p w:rsidR="00981833" w:rsidRDefault="00981833">
            <w:pPr>
              <w:pStyle w:val="List"/>
            </w:pPr>
            <w:r>
              <w:t xml:space="preserve"> 0.29</w:t>
            </w:r>
          </w:p>
        </w:tc>
        <w:tc>
          <w:tcPr>
            <w:tcW w:w="816" w:type="dxa"/>
          </w:tcPr>
          <w:p w:rsidR="00981833" w:rsidRDefault="00981833">
            <w:pPr>
              <w:pStyle w:val="List"/>
            </w:pPr>
            <w:r>
              <w:t xml:space="preserve"> 0.25</w:t>
            </w:r>
          </w:p>
        </w:tc>
        <w:tc>
          <w:tcPr>
            <w:tcW w:w="816" w:type="dxa"/>
          </w:tcPr>
          <w:p w:rsidR="00981833" w:rsidRDefault="00981833">
            <w:pPr>
              <w:pStyle w:val="List"/>
            </w:pPr>
            <w:r>
              <w:t xml:space="preserve"> 0.22</w:t>
            </w:r>
          </w:p>
        </w:tc>
      </w:tr>
      <w:tr w:rsidR="00981833">
        <w:trPr>
          <w:trHeight w:val="240"/>
        </w:trPr>
        <w:tc>
          <w:tcPr>
            <w:tcW w:w="576" w:type="dxa"/>
          </w:tcPr>
          <w:p w:rsidR="00981833" w:rsidRDefault="00981833">
            <w:pPr>
              <w:jc w:val="center"/>
              <w:rPr>
                <w:b/>
                <w:sz w:val="24"/>
              </w:rPr>
            </w:pPr>
            <w:r>
              <w:rPr>
                <w:b/>
                <w:sz w:val="24"/>
              </w:rPr>
              <w:t>39</w:t>
            </w:r>
          </w:p>
        </w:tc>
        <w:tc>
          <w:tcPr>
            <w:tcW w:w="816" w:type="dxa"/>
          </w:tcPr>
          <w:p w:rsidR="00981833" w:rsidRDefault="00981833">
            <w:pPr>
              <w:pStyle w:val="List"/>
            </w:pPr>
            <w:r>
              <w:t xml:space="preserve"> 1.76</w:t>
            </w:r>
          </w:p>
        </w:tc>
        <w:tc>
          <w:tcPr>
            <w:tcW w:w="1056" w:type="dxa"/>
          </w:tcPr>
          <w:p w:rsidR="00981833" w:rsidRDefault="00981833">
            <w:pPr>
              <w:pStyle w:val="List"/>
            </w:pPr>
            <w:r>
              <w:t xml:space="preserve"> 1.23</w:t>
            </w:r>
          </w:p>
        </w:tc>
        <w:tc>
          <w:tcPr>
            <w:tcW w:w="1058" w:type="dxa"/>
          </w:tcPr>
          <w:p w:rsidR="00981833" w:rsidRDefault="00981833">
            <w:pPr>
              <w:pStyle w:val="List"/>
            </w:pPr>
            <w:r>
              <w:t xml:space="preserve"> 0.88</w:t>
            </w:r>
          </w:p>
        </w:tc>
        <w:tc>
          <w:tcPr>
            <w:tcW w:w="1058" w:type="dxa"/>
          </w:tcPr>
          <w:p w:rsidR="00981833" w:rsidRDefault="00981833">
            <w:pPr>
              <w:pStyle w:val="List"/>
            </w:pPr>
            <w:r>
              <w:t xml:space="preserve"> 0.59</w:t>
            </w:r>
          </w:p>
        </w:tc>
        <w:tc>
          <w:tcPr>
            <w:tcW w:w="1057" w:type="dxa"/>
          </w:tcPr>
          <w:p w:rsidR="00981833" w:rsidRDefault="00981833">
            <w:pPr>
              <w:pStyle w:val="List"/>
            </w:pPr>
            <w:r>
              <w:t xml:space="preserve"> 0.44</w:t>
            </w:r>
          </w:p>
        </w:tc>
        <w:tc>
          <w:tcPr>
            <w:tcW w:w="996" w:type="dxa"/>
          </w:tcPr>
          <w:p w:rsidR="00981833" w:rsidRDefault="00981833">
            <w:pPr>
              <w:pStyle w:val="List"/>
            </w:pPr>
            <w:r>
              <w:t xml:space="preserve"> 0.35</w:t>
            </w:r>
          </w:p>
        </w:tc>
        <w:tc>
          <w:tcPr>
            <w:tcW w:w="996" w:type="dxa"/>
          </w:tcPr>
          <w:p w:rsidR="00981833" w:rsidRDefault="00981833">
            <w:pPr>
              <w:pStyle w:val="List"/>
            </w:pPr>
            <w:r>
              <w:t xml:space="preserve"> 0.29</w:t>
            </w:r>
          </w:p>
        </w:tc>
        <w:tc>
          <w:tcPr>
            <w:tcW w:w="816" w:type="dxa"/>
          </w:tcPr>
          <w:p w:rsidR="00981833" w:rsidRDefault="00981833">
            <w:pPr>
              <w:pStyle w:val="List"/>
            </w:pPr>
            <w:r>
              <w:t xml:space="preserve"> 0.25</w:t>
            </w:r>
          </w:p>
        </w:tc>
        <w:tc>
          <w:tcPr>
            <w:tcW w:w="816" w:type="dxa"/>
          </w:tcPr>
          <w:p w:rsidR="00981833" w:rsidRDefault="00981833">
            <w:pPr>
              <w:pStyle w:val="List"/>
            </w:pPr>
            <w:r>
              <w:t xml:space="preserve"> 0.22</w:t>
            </w:r>
          </w:p>
        </w:tc>
      </w:tr>
      <w:tr w:rsidR="00981833">
        <w:trPr>
          <w:trHeight w:val="240"/>
        </w:trPr>
        <w:tc>
          <w:tcPr>
            <w:tcW w:w="576" w:type="dxa"/>
          </w:tcPr>
          <w:p w:rsidR="00981833" w:rsidRDefault="00981833">
            <w:pPr>
              <w:jc w:val="center"/>
              <w:rPr>
                <w:b/>
                <w:sz w:val="24"/>
              </w:rPr>
            </w:pPr>
            <w:r>
              <w:rPr>
                <w:b/>
                <w:sz w:val="24"/>
              </w:rPr>
              <w:t>40</w:t>
            </w:r>
          </w:p>
        </w:tc>
        <w:tc>
          <w:tcPr>
            <w:tcW w:w="816" w:type="dxa"/>
          </w:tcPr>
          <w:p w:rsidR="00981833" w:rsidRDefault="00981833">
            <w:pPr>
              <w:pStyle w:val="List"/>
            </w:pPr>
            <w:r>
              <w:t xml:space="preserve"> 1.78</w:t>
            </w:r>
          </w:p>
        </w:tc>
        <w:tc>
          <w:tcPr>
            <w:tcW w:w="1056" w:type="dxa"/>
          </w:tcPr>
          <w:p w:rsidR="00981833" w:rsidRDefault="00981833">
            <w:pPr>
              <w:pStyle w:val="List"/>
            </w:pPr>
            <w:r>
              <w:t xml:space="preserve"> 1.25</w:t>
            </w:r>
          </w:p>
        </w:tc>
        <w:tc>
          <w:tcPr>
            <w:tcW w:w="1058" w:type="dxa"/>
          </w:tcPr>
          <w:p w:rsidR="00981833" w:rsidRDefault="00981833">
            <w:pPr>
              <w:pStyle w:val="List"/>
            </w:pPr>
            <w:r>
              <w:t xml:space="preserve"> 0.89</w:t>
            </w:r>
          </w:p>
        </w:tc>
        <w:tc>
          <w:tcPr>
            <w:tcW w:w="1058" w:type="dxa"/>
          </w:tcPr>
          <w:p w:rsidR="00981833" w:rsidRDefault="00981833">
            <w:pPr>
              <w:pStyle w:val="List"/>
            </w:pPr>
            <w:r>
              <w:t xml:space="preserve"> 0.59</w:t>
            </w:r>
          </w:p>
        </w:tc>
        <w:tc>
          <w:tcPr>
            <w:tcW w:w="1057" w:type="dxa"/>
          </w:tcPr>
          <w:p w:rsidR="00981833" w:rsidRDefault="00981833">
            <w:pPr>
              <w:pStyle w:val="List"/>
            </w:pPr>
            <w:r>
              <w:t xml:space="preserve"> 0.45</w:t>
            </w:r>
          </w:p>
        </w:tc>
        <w:tc>
          <w:tcPr>
            <w:tcW w:w="996" w:type="dxa"/>
          </w:tcPr>
          <w:p w:rsidR="00981833" w:rsidRDefault="00981833">
            <w:pPr>
              <w:pStyle w:val="List"/>
            </w:pPr>
            <w:r>
              <w:t xml:space="preserve"> 0.36</w:t>
            </w:r>
          </w:p>
        </w:tc>
        <w:tc>
          <w:tcPr>
            <w:tcW w:w="996" w:type="dxa"/>
          </w:tcPr>
          <w:p w:rsidR="00981833" w:rsidRDefault="00981833">
            <w:pPr>
              <w:pStyle w:val="List"/>
            </w:pPr>
            <w:r>
              <w:t xml:space="preserve"> 0.30</w:t>
            </w:r>
          </w:p>
        </w:tc>
        <w:tc>
          <w:tcPr>
            <w:tcW w:w="816" w:type="dxa"/>
          </w:tcPr>
          <w:p w:rsidR="00981833" w:rsidRDefault="00981833">
            <w:pPr>
              <w:pStyle w:val="List"/>
            </w:pPr>
            <w:r>
              <w:t xml:space="preserve"> 0.25</w:t>
            </w:r>
          </w:p>
        </w:tc>
        <w:tc>
          <w:tcPr>
            <w:tcW w:w="816" w:type="dxa"/>
          </w:tcPr>
          <w:p w:rsidR="00981833" w:rsidRDefault="00981833">
            <w:pPr>
              <w:pStyle w:val="List"/>
            </w:pPr>
            <w:r>
              <w:t xml:space="preserve"> 0.22</w:t>
            </w:r>
          </w:p>
        </w:tc>
      </w:tr>
    </w:tbl>
    <w:p w:rsidR="0093636D" w:rsidRDefault="00981833">
      <w:pPr>
        <w:rPr>
          <w:sz w:val="24"/>
        </w:rPr>
      </w:pPr>
      <w:r>
        <w:rPr>
          <w:sz w:val="24"/>
        </w:rPr>
        <w:t>Awards for placings lower than 9</w:t>
      </w:r>
      <w:r>
        <w:rPr>
          <w:sz w:val="24"/>
          <w:vertAlign w:val="superscript"/>
        </w:rPr>
        <w:t>th</w:t>
      </w:r>
      <w:r>
        <w:rPr>
          <w:sz w:val="24"/>
        </w:rPr>
        <w:t xml:space="preserve"> in 20 to 40 table events should be calculated as described in clause 3.1.1.</w:t>
      </w:r>
    </w:p>
    <w:p w:rsidR="0093636D" w:rsidRDefault="0093636D">
      <w:pPr>
        <w:rPr>
          <w:sz w:val="24"/>
        </w:rPr>
      </w:pPr>
      <w:r>
        <w:rPr>
          <w:sz w:val="24"/>
        </w:rPr>
        <w:br w:type="page"/>
      </w:r>
    </w:p>
    <w:p w:rsidR="0093636D" w:rsidRDefault="0093636D"/>
    <w:p w:rsidR="0093636D" w:rsidRPr="0093636D" w:rsidRDefault="0093636D" w:rsidP="0093636D">
      <w:pPr>
        <w:pStyle w:val="Heading3"/>
      </w:pPr>
      <w:bookmarkStart w:id="80" w:name="_Toc473464350"/>
      <w:bookmarkStart w:id="81" w:name="_Toc435786874"/>
      <w:r w:rsidRPr="0093636D">
        <w:rPr>
          <w:rStyle w:val="Heading3Char"/>
          <w:b/>
        </w:rPr>
        <w:t>3.3</w:t>
      </w:r>
      <w:r w:rsidRPr="0093636D">
        <w:rPr>
          <w:rStyle w:val="Heading3Char"/>
          <w:b/>
        </w:rPr>
        <w:tab/>
        <w:t>SESSION AWARDS - ONE WINNER (HOWELL)</w:t>
      </w:r>
      <w:bookmarkEnd w:id="80"/>
      <w:r w:rsidRPr="0093636D">
        <w:t xml:space="preserve"> </w:t>
      </w:r>
    </w:p>
    <w:p w:rsidR="00981833" w:rsidRPr="00045049" w:rsidRDefault="00981833" w:rsidP="00045049">
      <w:pPr>
        <w:pStyle w:val="Heading5"/>
        <w:rPr>
          <w:b/>
        </w:rPr>
      </w:pPr>
      <w:r w:rsidRPr="00045049">
        <w:rPr>
          <w:b/>
        </w:rPr>
        <w:t>TABLE 2A - WEIGHT 1.0</w:t>
      </w:r>
      <w:bookmarkEnd w:id="81"/>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576"/>
        <w:gridCol w:w="816"/>
        <w:gridCol w:w="816"/>
        <w:gridCol w:w="1138"/>
        <w:gridCol w:w="1138"/>
        <w:gridCol w:w="1137"/>
        <w:gridCol w:w="996"/>
        <w:gridCol w:w="996"/>
        <w:gridCol w:w="816"/>
        <w:gridCol w:w="816"/>
      </w:tblGrid>
      <w:tr w:rsidR="00981833">
        <w:trPr>
          <w:trHeight w:val="240"/>
        </w:trPr>
        <w:tc>
          <w:tcPr>
            <w:tcW w:w="576" w:type="dxa"/>
            <w:tcBorders>
              <w:bottom w:val="single" w:sz="12" w:space="0" w:color="000000"/>
            </w:tcBorders>
          </w:tcPr>
          <w:p w:rsidR="00981833" w:rsidRDefault="00981833">
            <w:pPr>
              <w:jc w:val="center"/>
              <w:rPr>
                <w:b/>
                <w:sz w:val="24"/>
              </w:rPr>
            </w:pPr>
            <w:r>
              <w:rPr>
                <w:b/>
                <w:sz w:val="24"/>
              </w:rPr>
              <w:t>T</w:t>
            </w:r>
          </w:p>
        </w:tc>
        <w:tc>
          <w:tcPr>
            <w:tcW w:w="816" w:type="dxa"/>
            <w:tcBorders>
              <w:bottom w:val="single" w:sz="12" w:space="0" w:color="000000"/>
            </w:tcBorders>
          </w:tcPr>
          <w:p w:rsidR="00981833" w:rsidRDefault="00981833">
            <w:pPr>
              <w:jc w:val="center"/>
              <w:rPr>
                <w:b/>
                <w:sz w:val="24"/>
              </w:rPr>
            </w:pPr>
            <w:r>
              <w:rPr>
                <w:b/>
                <w:sz w:val="24"/>
              </w:rPr>
              <w:t>1</w:t>
            </w:r>
            <w:r>
              <w:rPr>
                <w:b/>
                <w:sz w:val="24"/>
                <w:vertAlign w:val="superscript"/>
              </w:rPr>
              <w:t>st</w:t>
            </w:r>
          </w:p>
        </w:tc>
        <w:tc>
          <w:tcPr>
            <w:tcW w:w="816" w:type="dxa"/>
            <w:tcBorders>
              <w:bottom w:val="single" w:sz="12" w:space="0" w:color="000000"/>
            </w:tcBorders>
          </w:tcPr>
          <w:p w:rsidR="00981833" w:rsidRDefault="00981833">
            <w:pPr>
              <w:jc w:val="center"/>
              <w:rPr>
                <w:b/>
                <w:sz w:val="24"/>
              </w:rPr>
            </w:pPr>
            <w:r>
              <w:rPr>
                <w:b/>
                <w:sz w:val="24"/>
              </w:rPr>
              <w:t>2</w:t>
            </w:r>
            <w:r>
              <w:rPr>
                <w:b/>
                <w:sz w:val="24"/>
                <w:vertAlign w:val="superscript"/>
              </w:rPr>
              <w:t>nd</w:t>
            </w:r>
          </w:p>
        </w:tc>
        <w:tc>
          <w:tcPr>
            <w:tcW w:w="1138" w:type="dxa"/>
            <w:tcBorders>
              <w:bottom w:val="single" w:sz="12" w:space="0" w:color="000000"/>
            </w:tcBorders>
          </w:tcPr>
          <w:p w:rsidR="00981833" w:rsidRDefault="00981833">
            <w:pPr>
              <w:jc w:val="center"/>
              <w:rPr>
                <w:b/>
                <w:sz w:val="24"/>
              </w:rPr>
            </w:pPr>
            <w:r>
              <w:rPr>
                <w:b/>
                <w:sz w:val="24"/>
              </w:rPr>
              <w:t>3</w:t>
            </w:r>
            <w:r>
              <w:rPr>
                <w:b/>
                <w:sz w:val="24"/>
                <w:vertAlign w:val="superscript"/>
              </w:rPr>
              <w:t>rd</w:t>
            </w:r>
          </w:p>
        </w:tc>
        <w:tc>
          <w:tcPr>
            <w:tcW w:w="1138" w:type="dxa"/>
            <w:tcBorders>
              <w:bottom w:val="single" w:sz="12" w:space="0" w:color="000000"/>
            </w:tcBorders>
          </w:tcPr>
          <w:p w:rsidR="00981833" w:rsidRDefault="00981833">
            <w:pPr>
              <w:jc w:val="center"/>
              <w:rPr>
                <w:b/>
                <w:sz w:val="24"/>
              </w:rPr>
            </w:pPr>
            <w:r>
              <w:rPr>
                <w:b/>
                <w:sz w:val="24"/>
              </w:rPr>
              <w:t>4</w:t>
            </w:r>
            <w:r>
              <w:rPr>
                <w:b/>
                <w:sz w:val="24"/>
                <w:vertAlign w:val="superscript"/>
              </w:rPr>
              <w:t>th</w:t>
            </w:r>
          </w:p>
        </w:tc>
        <w:tc>
          <w:tcPr>
            <w:tcW w:w="1137" w:type="dxa"/>
            <w:tcBorders>
              <w:bottom w:val="single" w:sz="12" w:space="0" w:color="000000"/>
            </w:tcBorders>
          </w:tcPr>
          <w:p w:rsidR="00981833" w:rsidRDefault="00981833">
            <w:pPr>
              <w:jc w:val="center"/>
              <w:rPr>
                <w:b/>
                <w:sz w:val="24"/>
              </w:rPr>
            </w:pPr>
            <w:r>
              <w:rPr>
                <w:b/>
                <w:sz w:val="24"/>
              </w:rPr>
              <w:t>5</w:t>
            </w:r>
            <w:r>
              <w:rPr>
                <w:b/>
                <w:sz w:val="24"/>
                <w:vertAlign w:val="superscript"/>
              </w:rPr>
              <w:t>th</w:t>
            </w:r>
          </w:p>
        </w:tc>
        <w:tc>
          <w:tcPr>
            <w:tcW w:w="996" w:type="dxa"/>
            <w:tcBorders>
              <w:bottom w:val="single" w:sz="12" w:space="0" w:color="000000"/>
            </w:tcBorders>
          </w:tcPr>
          <w:p w:rsidR="00981833" w:rsidRDefault="00981833">
            <w:pPr>
              <w:jc w:val="center"/>
              <w:rPr>
                <w:b/>
                <w:sz w:val="24"/>
              </w:rPr>
            </w:pPr>
            <w:r>
              <w:rPr>
                <w:b/>
                <w:sz w:val="24"/>
              </w:rPr>
              <w:t>6</w:t>
            </w:r>
            <w:r>
              <w:rPr>
                <w:b/>
                <w:sz w:val="24"/>
                <w:vertAlign w:val="superscript"/>
              </w:rPr>
              <w:t>th</w:t>
            </w:r>
          </w:p>
        </w:tc>
        <w:tc>
          <w:tcPr>
            <w:tcW w:w="996" w:type="dxa"/>
            <w:tcBorders>
              <w:bottom w:val="single" w:sz="12" w:space="0" w:color="000000"/>
            </w:tcBorders>
          </w:tcPr>
          <w:p w:rsidR="00981833" w:rsidRDefault="00981833">
            <w:pPr>
              <w:jc w:val="center"/>
              <w:rPr>
                <w:b/>
                <w:sz w:val="24"/>
              </w:rPr>
            </w:pPr>
            <w:r>
              <w:rPr>
                <w:b/>
                <w:sz w:val="24"/>
              </w:rPr>
              <w:t>7</w:t>
            </w:r>
            <w:r>
              <w:rPr>
                <w:b/>
                <w:sz w:val="24"/>
                <w:vertAlign w:val="superscript"/>
              </w:rPr>
              <w:t>th</w:t>
            </w:r>
          </w:p>
        </w:tc>
        <w:tc>
          <w:tcPr>
            <w:tcW w:w="816" w:type="dxa"/>
            <w:tcBorders>
              <w:bottom w:val="single" w:sz="12" w:space="0" w:color="000000"/>
            </w:tcBorders>
          </w:tcPr>
          <w:p w:rsidR="00981833" w:rsidRDefault="00981833">
            <w:pPr>
              <w:jc w:val="center"/>
              <w:rPr>
                <w:b/>
                <w:sz w:val="24"/>
              </w:rPr>
            </w:pPr>
            <w:r>
              <w:rPr>
                <w:b/>
                <w:sz w:val="24"/>
              </w:rPr>
              <w:t>8</w:t>
            </w:r>
            <w:r>
              <w:rPr>
                <w:b/>
                <w:sz w:val="24"/>
                <w:vertAlign w:val="superscript"/>
              </w:rPr>
              <w:t>th</w:t>
            </w:r>
          </w:p>
        </w:tc>
        <w:tc>
          <w:tcPr>
            <w:tcW w:w="816" w:type="dxa"/>
            <w:tcBorders>
              <w:bottom w:val="single" w:sz="12" w:space="0" w:color="000000"/>
            </w:tcBorders>
          </w:tcPr>
          <w:p w:rsidR="00981833" w:rsidRDefault="00981833">
            <w:pPr>
              <w:jc w:val="center"/>
              <w:rPr>
                <w:b/>
                <w:sz w:val="24"/>
              </w:rPr>
            </w:pPr>
            <w:r>
              <w:rPr>
                <w:b/>
                <w:sz w:val="24"/>
              </w:rPr>
              <w:t>9</w:t>
            </w:r>
            <w:r>
              <w:rPr>
                <w:b/>
                <w:sz w:val="24"/>
                <w:vertAlign w:val="superscript"/>
              </w:rPr>
              <w:t>th</w:t>
            </w:r>
          </w:p>
        </w:tc>
      </w:tr>
      <w:tr w:rsidR="0069281D">
        <w:trPr>
          <w:trHeight w:val="240"/>
        </w:trPr>
        <w:tc>
          <w:tcPr>
            <w:tcW w:w="576" w:type="dxa"/>
            <w:tcBorders>
              <w:top w:val="nil"/>
            </w:tcBorders>
          </w:tcPr>
          <w:p w:rsidR="0069281D" w:rsidRDefault="0069281D">
            <w:pPr>
              <w:jc w:val="center"/>
              <w:rPr>
                <w:b/>
                <w:sz w:val="24"/>
              </w:rPr>
            </w:pPr>
            <w:r>
              <w:rPr>
                <w:b/>
                <w:sz w:val="24"/>
              </w:rPr>
              <w:t>2</w:t>
            </w:r>
          </w:p>
        </w:tc>
        <w:tc>
          <w:tcPr>
            <w:tcW w:w="816" w:type="dxa"/>
            <w:tcBorders>
              <w:top w:val="nil"/>
            </w:tcBorders>
          </w:tcPr>
          <w:p w:rsidR="0069281D" w:rsidRDefault="0069281D">
            <w:pPr>
              <w:pStyle w:val="List"/>
            </w:pPr>
            <w:r>
              <w:t>0.08</w:t>
            </w:r>
          </w:p>
        </w:tc>
        <w:tc>
          <w:tcPr>
            <w:tcW w:w="816" w:type="dxa"/>
            <w:tcBorders>
              <w:top w:val="nil"/>
            </w:tcBorders>
          </w:tcPr>
          <w:p w:rsidR="0069281D" w:rsidRDefault="0069281D">
            <w:pPr>
              <w:pStyle w:val="List"/>
            </w:pPr>
            <w:r>
              <w:t>0.06</w:t>
            </w:r>
          </w:p>
        </w:tc>
        <w:tc>
          <w:tcPr>
            <w:tcW w:w="1138" w:type="dxa"/>
            <w:tcBorders>
              <w:top w:val="nil"/>
            </w:tcBorders>
          </w:tcPr>
          <w:p w:rsidR="0069281D" w:rsidRDefault="0069281D">
            <w:pPr>
              <w:pStyle w:val="List"/>
            </w:pPr>
          </w:p>
        </w:tc>
        <w:tc>
          <w:tcPr>
            <w:tcW w:w="1138" w:type="dxa"/>
            <w:tcBorders>
              <w:top w:val="nil"/>
            </w:tcBorders>
          </w:tcPr>
          <w:p w:rsidR="0069281D" w:rsidRDefault="0069281D">
            <w:pPr>
              <w:pStyle w:val="List"/>
            </w:pPr>
          </w:p>
        </w:tc>
        <w:tc>
          <w:tcPr>
            <w:tcW w:w="1137" w:type="dxa"/>
            <w:tcBorders>
              <w:top w:val="nil"/>
            </w:tcBorders>
          </w:tcPr>
          <w:p w:rsidR="0069281D" w:rsidRDefault="0069281D">
            <w:pPr>
              <w:pStyle w:val="List"/>
            </w:pPr>
          </w:p>
        </w:tc>
        <w:tc>
          <w:tcPr>
            <w:tcW w:w="996" w:type="dxa"/>
            <w:tcBorders>
              <w:top w:val="nil"/>
            </w:tcBorders>
          </w:tcPr>
          <w:p w:rsidR="0069281D" w:rsidRDefault="0069281D">
            <w:pPr>
              <w:pStyle w:val="List"/>
            </w:pPr>
          </w:p>
        </w:tc>
        <w:tc>
          <w:tcPr>
            <w:tcW w:w="996" w:type="dxa"/>
            <w:tcBorders>
              <w:top w:val="nil"/>
            </w:tcBorders>
          </w:tcPr>
          <w:p w:rsidR="0069281D" w:rsidRDefault="0069281D">
            <w:pPr>
              <w:pStyle w:val="List"/>
            </w:pPr>
          </w:p>
        </w:tc>
        <w:tc>
          <w:tcPr>
            <w:tcW w:w="816" w:type="dxa"/>
            <w:tcBorders>
              <w:top w:val="nil"/>
            </w:tcBorders>
          </w:tcPr>
          <w:p w:rsidR="0069281D" w:rsidRDefault="0069281D">
            <w:pPr>
              <w:pStyle w:val="List"/>
            </w:pPr>
          </w:p>
        </w:tc>
        <w:tc>
          <w:tcPr>
            <w:tcW w:w="816" w:type="dxa"/>
            <w:tcBorders>
              <w:top w:val="nil"/>
            </w:tcBorders>
          </w:tcPr>
          <w:p w:rsidR="0069281D" w:rsidRDefault="0069281D">
            <w:pPr>
              <w:pStyle w:val="List"/>
            </w:pPr>
          </w:p>
        </w:tc>
      </w:tr>
      <w:tr w:rsidR="00981833">
        <w:trPr>
          <w:trHeight w:val="240"/>
        </w:trPr>
        <w:tc>
          <w:tcPr>
            <w:tcW w:w="576" w:type="dxa"/>
            <w:tcBorders>
              <w:top w:val="nil"/>
            </w:tcBorders>
          </w:tcPr>
          <w:p w:rsidR="00981833" w:rsidRDefault="00981833">
            <w:pPr>
              <w:jc w:val="center"/>
              <w:rPr>
                <w:b/>
                <w:sz w:val="24"/>
              </w:rPr>
            </w:pPr>
            <w:r>
              <w:rPr>
                <w:b/>
                <w:sz w:val="24"/>
              </w:rPr>
              <w:t>3</w:t>
            </w:r>
          </w:p>
        </w:tc>
        <w:tc>
          <w:tcPr>
            <w:tcW w:w="816" w:type="dxa"/>
            <w:tcBorders>
              <w:top w:val="nil"/>
            </w:tcBorders>
          </w:tcPr>
          <w:p w:rsidR="00981833" w:rsidRDefault="00981833">
            <w:pPr>
              <w:pStyle w:val="List"/>
            </w:pPr>
            <w:r>
              <w:t xml:space="preserve"> 0.12</w:t>
            </w:r>
          </w:p>
        </w:tc>
        <w:tc>
          <w:tcPr>
            <w:tcW w:w="816" w:type="dxa"/>
            <w:tcBorders>
              <w:top w:val="nil"/>
            </w:tcBorders>
          </w:tcPr>
          <w:p w:rsidR="00981833" w:rsidRDefault="00981833">
            <w:pPr>
              <w:pStyle w:val="List"/>
            </w:pPr>
            <w:r>
              <w:t xml:space="preserve"> 0.08</w:t>
            </w:r>
          </w:p>
        </w:tc>
        <w:tc>
          <w:tcPr>
            <w:tcW w:w="1138" w:type="dxa"/>
            <w:tcBorders>
              <w:top w:val="nil"/>
            </w:tcBorders>
          </w:tcPr>
          <w:p w:rsidR="00981833" w:rsidRDefault="00981833">
            <w:pPr>
              <w:pStyle w:val="List"/>
            </w:pPr>
            <w:r>
              <w:t xml:space="preserve"> 0.06         </w:t>
            </w:r>
          </w:p>
        </w:tc>
        <w:tc>
          <w:tcPr>
            <w:tcW w:w="1138" w:type="dxa"/>
            <w:tcBorders>
              <w:top w:val="nil"/>
            </w:tcBorders>
          </w:tcPr>
          <w:p w:rsidR="00981833" w:rsidRDefault="00981833">
            <w:pPr>
              <w:pStyle w:val="List"/>
            </w:pPr>
          </w:p>
        </w:tc>
        <w:tc>
          <w:tcPr>
            <w:tcW w:w="1137" w:type="dxa"/>
            <w:tcBorders>
              <w:top w:val="nil"/>
            </w:tcBorders>
          </w:tcPr>
          <w:p w:rsidR="00981833" w:rsidRDefault="00981833">
            <w:pPr>
              <w:pStyle w:val="List"/>
            </w:pPr>
          </w:p>
        </w:tc>
        <w:tc>
          <w:tcPr>
            <w:tcW w:w="996" w:type="dxa"/>
            <w:tcBorders>
              <w:top w:val="nil"/>
            </w:tcBorders>
          </w:tcPr>
          <w:p w:rsidR="00981833" w:rsidRDefault="00981833">
            <w:pPr>
              <w:pStyle w:val="List"/>
            </w:pPr>
          </w:p>
        </w:tc>
        <w:tc>
          <w:tcPr>
            <w:tcW w:w="996" w:type="dxa"/>
            <w:tcBorders>
              <w:top w:val="nil"/>
            </w:tcBorders>
          </w:tcPr>
          <w:p w:rsidR="00981833" w:rsidRDefault="00981833">
            <w:pPr>
              <w:pStyle w:val="List"/>
            </w:pPr>
          </w:p>
        </w:tc>
        <w:tc>
          <w:tcPr>
            <w:tcW w:w="816" w:type="dxa"/>
            <w:tcBorders>
              <w:top w:val="nil"/>
            </w:tcBorders>
          </w:tcPr>
          <w:p w:rsidR="00981833" w:rsidRDefault="00981833">
            <w:pPr>
              <w:pStyle w:val="List"/>
            </w:pPr>
          </w:p>
        </w:tc>
        <w:tc>
          <w:tcPr>
            <w:tcW w:w="816" w:type="dxa"/>
            <w:tcBorders>
              <w:top w:val="nil"/>
            </w:tcBorders>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4</w:t>
            </w:r>
          </w:p>
        </w:tc>
        <w:tc>
          <w:tcPr>
            <w:tcW w:w="816" w:type="dxa"/>
          </w:tcPr>
          <w:p w:rsidR="00981833" w:rsidRDefault="00981833">
            <w:pPr>
              <w:pStyle w:val="List"/>
            </w:pPr>
            <w:r>
              <w:t xml:space="preserve"> 0.16</w:t>
            </w:r>
          </w:p>
        </w:tc>
        <w:tc>
          <w:tcPr>
            <w:tcW w:w="816" w:type="dxa"/>
          </w:tcPr>
          <w:p w:rsidR="00981833" w:rsidRDefault="00981833">
            <w:pPr>
              <w:pStyle w:val="List"/>
            </w:pPr>
            <w:r>
              <w:t xml:space="preserve"> 0.11</w:t>
            </w:r>
          </w:p>
        </w:tc>
        <w:tc>
          <w:tcPr>
            <w:tcW w:w="1138" w:type="dxa"/>
          </w:tcPr>
          <w:p w:rsidR="00981833" w:rsidRDefault="00981833">
            <w:pPr>
              <w:pStyle w:val="List"/>
            </w:pPr>
            <w:r>
              <w:t xml:space="preserve"> 0.08</w:t>
            </w:r>
          </w:p>
        </w:tc>
        <w:tc>
          <w:tcPr>
            <w:tcW w:w="1138" w:type="dxa"/>
          </w:tcPr>
          <w:p w:rsidR="00981833" w:rsidRDefault="00981833">
            <w:pPr>
              <w:pStyle w:val="List"/>
            </w:pPr>
            <w:r>
              <w:t xml:space="preserve"> 0.05      </w:t>
            </w:r>
          </w:p>
        </w:tc>
        <w:tc>
          <w:tcPr>
            <w:tcW w:w="1137" w:type="dxa"/>
          </w:tcPr>
          <w:p w:rsidR="00981833" w:rsidRDefault="00981833">
            <w:pPr>
              <w:pStyle w:val="List"/>
            </w:pPr>
            <w:r>
              <w:t xml:space="preserve">  </w:t>
            </w: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5</w:t>
            </w:r>
          </w:p>
        </w:tc>
        <w:tc>
          <w:tcPr>
            <w:tcW w:w="816" w:type="dxa"/>
          </w:tcPr>
          <w:p w:rsidR="00981833" w:rsidRDefault="00981833">
            <w:pPr>
              <w:pStyle w:val="List"/>
            </w:pPr>
            <w:r>
              <w:t xml:space="preserve"> 0.20</w:t>
            </w:r>
          </w:p>
        </w:tc>
        <w:tc>
          <w:tcPr>
            <w:tcW w:w="816" w:type="dxa"/>
          </w:tcPr>
          <w:p w:rsidR="00981833" w:rsidRDefault="00981833">
            <w:pPr>
              <w:pStyle w:val="List"/>
            </w:pPr>
            <w:r>
              <w:t xml:space="preserve"> 0.14</w:t>
            </w:r>
          </w:p>
        </w:tc>
        <w:tc>
          <w:tcPr>
            <w:tcW w:w="1138" w:type="dxa"/>
          </w:tcPr>
          <w:p w:rsidR="00981833" w:rsidRDefault="00981833">
            <w:pPr>
              <w:pStyle w:val="List"/>
            </w:pPr>
            <w:r>
              <w:t xml:space="preserve"> 0.10</w:t>
            </w:r>
          </w:p>
        </w:tc>
        <w:tc>
          <w:tcPr>
            <w:tcW w:w="1138" w:type="dxa"/>
          </w:tcPr>
          <w:p w:rsidR="00981833" w:rsidRDefault="00981833">
            <w:pPr>
              <w:pStyle w:val="List"/>
            </w:pPr>
            <w:r>
              <w:t xml:space="preserve"> 0.07</w:t>
            </w:r>
          </w:p>
        </w:tc>
        <w:tc>
          <w:tcPr>
            <w:tcW w:w="1137" w:type="dxa"/>
          </w:tcPr>
          <w:p w:rsidR="00981833" w:rsidRDefault="00981833">
            <w:pPr>
              <w:pStyle w:val="List"/>
            </w:pPr>
            <w:r>
              <w:t xml:space="preserve"> 0.05      </w:t>
            </w: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6</w:t>
            </w:r>
          </w:p>
        </w:tc>
        <w:tc>
          <w:tcPr>
            <w:tcW w:w="816" w:type="dxa"/>
          </w:tcPr>
          <w:p w:rsidR="00981833" w:rsidRDefault="00981833">
            <w:pPr>
              <w:pStyle w:val="List"/>
            </w:pPr>
            <w:r>
              <w:t xml:space="preserve"> 0.24</w:t>
            </w:r>
          </w:p>
        </w:tc>
        <w:tc>
          <w:tcPr>
            <w:tcW w:w="816" w:type="dxa"/>
          </w:tcPr>
          <w:p w:rsidR="00981833" w:rsidRDefault="00981833">
            <w:pPr>
              <w:pStyle w:val="List"/>
            </w:pPr>
            <w:r>
              <w:t xml:space="preserve"> 0.17</w:t>
            </w:r>
          </w:p>
        </w:tc>
        <w:tc>
          <w:tcPr>
            <w:tcW w:w="1138" w:type="dxa"/>
          </w:tcPr>
          <w:p w:rsidR="00981833" w:rsidRDefault="00981833">
            <w:pPr>
              <w:pStyle w:val="List"/>
            </w:pPr>
            <w:r>
              <w:t xml:space="preserve"> 0.12</w:t>
            </w:r>
          </w:p>
        </w:tc>
        <w:tc>
          <w:tcPr>
            <w:tcW w:w="1138" w:type="dxa"/>
          </w:tcPr>
          <w:p w:rsidR="00981833" w:rsidRDefault="00981833">
            <w:pPr>
              <w:pStyle w:val="List"/>
            </w:pPr>
            <w:r>
              <w:t xml:space="preserve"> 0.08</w:t>
            </w:r>
          </w:p>
        </w:tc>
        <w:tc>
          <w:tcPr>
            <w:tcW w:w="1137" w:type="dxa"/>
          </w:tcPr>
          <w:p w:rsidR="00981833" w:rsidRDefault="00981833">
            <w:pPr>
              <w:pStyle w:val="List"/>
            </w:pPr>
            <w:r>
              <w:t xml:space="preserve"> 0.06</w:t>
            </w:r>
          </w:p>
        </w:tc>
        <w:tc>
          <w:tcPr>
            <w:tcW w:w="996" w:type="dxa"/>
          </w:tcPr>
          <w:p w:rsidR="00981833" w:rsidRDefault="00981833">
            <w:pPr>
              <w:pStyle w:val="List"/>
            </w:pPr>
            <w:r>
              <w:t xml:space="preserve"> 0.05   </w:t>
            </w:r>
          </w:p>
        </w:tc>
        <w:tc>
          <w:tcPr>
            <w:tcW w:w="996" w:type="dxa"/>
          </w:tcPr>
          <w:p w:rsidR="00981833" w:rsidRDefault="00981833">
            <w:pPr>
              <w:pStyle w:val="List"/>
            </w:pPr>
            <w:r>
              <w:t xml:space="preserve">  </w:t>
            </w: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7</w:t>
            </w:r>
          </w:p>
        </w:tc>
        <w:tc>
          <w:tcPr>
            <w:tcW w:w="816" w:type="dxa"/>
          </w:tcPr>
          <w:p w:rsidR="00981833" w:rsidRDefault="00981833">
            <w:pPr>
              <w:pStyle w:val="List"/>
            </w:pPr>
            <w:r>
              <w:t xml:space="preserve"> 0.28</w:t>
            </w:r>
          </w:p>
        </w:tc>
        <w:tc>
          <w:tcPr>
            <w:tcW w:w="816" w:type="dxa"/>
          </w:tcPr>
          <w:p w:rsidR="00981833" w:rsidRDefault="00981833">
            <w:pPr>
              <w:pStyle w:val="List"/>
            </w:pPr>
            <w:r>
              <w:t xml:space="preserve"> 0.20</w:t>
            </w:r>
          </w:p>
        </w:tc>
        <w:tc>
          <w:tcPr>
            <w:tcW w:w="1138" w:type="dxa"/>
          </w:tcPr>
          <w:p w:rsidR="00981833" w:rsidRDefault="00981833">
            <w:pPr>
              <w:pStyle w:val="List"/>
            </w:pPr>
            <w:r>
              <w:t xml:space="preserve"> 0.14</w:t>
            </w:r>
          </w:p>
        </w:tc>
        <w:tc>
          <w:tcPr>
            <w:tcW w:w="1138" w:type="dxa"/>
          </w:tcPr>
          <w:p w:rsidR="00981833" w:rsidRDefault="00981833">
            <w:pPr>
              <w:pStyle w:val="List"/>
            </w:pPr>
            <w:r>
              <w:t xml:space="preserve"> 0.09</w:t>
            </w:r>
          </w:p>
        </w:tc>
        <w:tc>
          <w:tcPr>
            <w:tcW w:w="1137" w:type="dxa"/>
          </w:tcPr>
          <w:p w:rsidR="00981833" w:rsidRDefault="00981833">
            <w:pPr>
              <w:pStyle w:val="List"/>
            </w:pPr>
            <w:r>
              <w:t xml:space="preserve"> 0.07</w:t>
            </w:r>
          </w:p>
        </w:tc>
        <w:tc>
          <w:tcPr>
            <w:tcW w:w="996" w:type="dxa"/>
          </w:tcPr>
          <w:p w:rsidR="00981833" w:rsidRDefault="00981833">
            <w:pPr>
              <w:pStyle w:val="List"/>
            </w:pPr>
            <w:r>
              <w:t xml:space="preserve"> 0.06</w:t>
            </w:r>
          </w:p>
        </w:tc>
        <w:tc>
          <w:tcPr>
            <w:tcW w:w="996" w:type="dxa"/>
          </w:tcPr>
          <w:p w:rsidR="00981833" w:rsidRDefault="00981833">
            <w:pPr>
              <w:pStyle w:val="List"/>
            </w:pPr>
            <w:r>
              <w:t xml:space="preserve"> 0.05   </w:t>
            </w: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8</w:t>
            </w:r>
          </w:p>
        </w:tc>
        <w:tc>
          <w:tcPr>
            <w:tcW w:w="816" w:type="dxa"/>
          </w:tcPr>
          <w:p w:rsidR="00981833" w:rsidRDefault="00981833">
            <w:pPr>
              <w:pStyle w:val="List"/>
            </w:pPr>
            <w:r>
              <w:t xml:space="preserve"> 0.32</w:t>
            </w:r>
          </w:p>
        </w:tc>
        <w:tc>
          <w:tcPr>
            <w:tcW w:w="816" w:type="dxa"/>
          </w:tcPr>
          <w:p w:rsidR="00981833" w:rsidRDefault="00981833">
            <w:pPr>
              <w:pStyle w:val="List"/>
            </w:pPr>
            <w:r>
              <w:t xml:space="preserve"> 0.22</w:t>
            </w:r>
          </w:p>
        </w:tc>
        <w:tc>
          <w:tcPr>
            <w:tcW w:w="1138" w:type="dxa"/>
          </w:tcPr>
          <w:p w:rsidR="00981833" w:rsidRDefault="00981833">
            <w:pPr>
              <w:pStyle w:val="List"/>
            </w:pPr>
            <w:r>
              <w:t xml:space="preserve"> 0.16</w:t>
            </w:r>
          </w:p>
        </w:tc>
        <w:tc>
          <w:tcPr>
            <w:tcW w:w="1138" w:type="dxa"/>
          </w:tcPr>
          <w:p w:rsidR="00981833" w:rsidRDefault="00981833">
            <w:pPr>
              <w:pStyle w:val="List"/>
            </w:pPr>
            <w:r>
              <w:t xml:space="preserve"> 0.11</w:t>
            </w:r>
          </w:p>
        </w:tc>
        <w:tc>
          <w:tcPr>
            <w:tcW w:w="1137" w:type="dxa"/>
          </w:tcPr>
          <w:p w:rsidR="00981833" w:rsidRDefault="00981833">
            <w:pPr>
              <w:pStyle w:val="List"/>
            </w:pPr>
            <w:r>
              <w:t xml:space="preserve"> 0.08</w:t>
            </w:r>
          </w:p>
        </w:tc>
        <w:tc>
          <w:tcPr>
            <w:tcW w:w="996" w:type="dxa"/>
          </w:tcPr>
          <w:p w:rsidR="00981833" w:rsidRDefault="00981833">
            <w:pPr>
              <w:pStyle w:val="List"/>
            </w:pPr>
            <w:r>
              <w:t xml:space="preserve"> 0.06</w:t>
            </w:r>
          </w:p>
        </w:tc>
        <w:tc>
          <w:tcPr>
            <w:tcW w:w="996" w:type="dxa"/>
          </w:tcPr>
          <w:p w:rsidR="00981833" w:rsidRDefault="00981833">
            <w:pPr>
              <w:pStyle w:val="List"/>
            </w:pPr>
            <w:r>
              <w:t xml:space="preserve"> 0.05</w:t>
            </w:r>
          </w:p>
        </w:tc>
        <w:tc>
          <w:tcPr>
            <w:tcW w:w="816" w:type="dxa"/>
          </w:tcPr>
          <w:p w:rsidR="00981833" w:rsidRDefault="00981833">
            <w:pPr>
              <w:pStyle w:val="List"/>
            </w:pPr>
            <w:r>
              <w:t xml:space="preserve"> 0.05</w:t>
            </w:r>
          </w:p>
        </w:tc>
        <w:tc>
          <w:tcPr>
            <w:tcW w:w="816" w:type="dxa"/>
          </w:tcPr>
          <w:p w:rsidR="00981833" w:rsidRDefault="00981833">
            <w:pPr>
              <w:pStyle w:val="List"/>
            </w:pPr>
            <w:r>
              <w:t xml:space="preserve">  </w:t>
            </w:r>
          </w:p>
        </w:tc>
      </w:tr>
      <w:tr w:rsidR="00981833">
        <w:trPr>
          <w:trHeight w:val="240"/>
        </w:trPr>
        <w:tc>
          <w:tcPr>
            <w:tcW w:w="576" w:type="dxa"/>
          </w:tcPr>
          <w:p w:rsidR="00981833" w:rsidRDefault="00981833">
            <w:pPr>
              <w:jc w:val="center"/>
              <w:rPr>
                <w:b/>
                <w:sz w:val="24"/>
              </w:rPr>
            </w:pPr>
            <w:r>
              <w:rPr>
                <w:b/>
                <w:sz w:val="24"/>
              </w:rPr>
              <w:t>9</w:t>
            </w:r>
          </w:p>
        </w:tc>
        <w:tc>
          <w:tcPr>
            <w:tcW w:w="816" w:type="dxa"/>
          </w:tcPr>
          <w:p w:rsidR="00981833" w:rsidRDefault="00981833">
            <w:pPr>
              <w:pStyle w:val="List"/>
            </w:pPr>
            <w:r>
              <w:t xml:space="preserve"> 0.36</w:t>
            </w:r>
          </w:p>
        </w:tc>
        <w:tc>
          <w:tcPr>
            <w:tcW w:w="816" w:type="dxa"/>
          </w:tcPr>
          <w:p w:rsidR="00981833" w:rsidRDefault="00981833">
            <w:pPr>
              <w:pStyle w:val="List"/>
            </w:pPr>
            <w:r>
              <w:t xml:space="preserve"> 0.25</w:t>
            </w:r>
          </w:p>
        </w:tc>
        <w:tc>
          <w:tcPr>
            <w:tcW w:w="1138" w:type="dxa"/>
          </w:tcPr>
          <w:p w:rsidR="00981833" w:rsidRDefault="00981833">
            <w:pPr>
              <w:pStyle w:val="List"/>
            </w:pPr>
            <w:r>
              <w:t xml:space="preserve"> 0.18</w:t>
            </w:r>
          </w:p>
        </w:tc>
        <w:tc>
          <w:tcPr>
            <w:tcW w:w="1138" w:type="dxa"/>
          </w:tcPr>
          <w:p w:rsidR="00981833" w:rsidRDefault="00981833">
            <w:pPr>
              <w:pStyle w:val="List"/>
            </w:pPr>
            <w:r>
              <w:t xml:space="preserve"> 0.12</w:t>
            </w:r>
          </w:p>
        </w:tc>
        <w:tc>
          <w:tcPr>
            <w:tcW w:w="1137" w:type="dxa"/>
          </w:tcPr>
          <w:p w:rsidR="00981833" w:rsidRDefault="00981833">
            <w:pPr>
              <w:pStyle w:val="List"/>
            </w:pPr>
            <w:r>
              <w:t xml:space="preserve"> 0.09</w:t>
            </w:r>
          </w:p>
        </w:tc>
        <w:tc>
          <w:tcPr>
            <w:tcW w:w="996" w:type="dxa"/>
          </w:tcPr>
          <w:p w:rsidR="00981833" w:rsidRDefault="00981833">
            <w:pPr>
              <w:pStyle w:val="List"/>
            </w:pPr>
            <w:r>
              <w:t xml:space="preserve"> 0.07</w:t>
            </w:r>
          </w:p>
        </w:tc>
        <w:tc>
          <w:tcPr>
            <w:tcW w:w="996" w:type="dxa"/>
          </w:tcPr>
          <w:p w:rsidR="00981833" w:rsidRDefault="00981833">
            <w:pPr>
              <w:pStyle w:val="List"/>
            </w:pPr>
            <w:r>
              <w:t xml:space="preserve"> 0.06</w:t>
            </w:r>
          </w:p>
        </w:tc>
        <w:tc>
          <w:tcPr>
            <w:tcW w:w="816" w:type="dxa"/>
          </w:tcPr>
          <w:p w:rsidR="00981833" w:rsidRDefault="00981833">
            <w:pPr>
              <w:pStyle w:val="List"/>
            </w:pPr>
            <w:r>
              <w:t xml:space="preserve"> 0.05</w:t>
            </w:r>
          </w:p>
        </w:tc>
        <w:tc>
          <w:tcPr>
            <w:tcW w:w="816" w:type="dxa"/>
          </w:tcPr>
          <w:p w:rsidR="00981833" w:rsidRDefault="00981833">
            <w:pPr>
              <w:pStyle w:val="List"/>
            </w:pPr>
            <w:r>
              <w:t xml:space="preserve"> 0.05</w:t>
            </w:r>
          </w:p>
        </w:tc>
      </w:tr>
      <w:tr w:rsidR="00981833">
        <w:trPr>
          <w:trHeight w:val="240"/>
        </w:trPr>
        <w:tc>
          <w:tcPr>
            <w:tcW w:w="576" w:type="dxa"/>
          </w:tcPr>
          <w:p w:rsidR="00981833" w:rsidRDefault="00981833">
            <w:pPr>
              <w:jc w:val="center"/>
              <w:rPr>
                <w:b/>
                <w:sz w:val="24"/>
              </w:rPr>
            </w:pPr>
            <w:r>
              <w:rPr>
                <w:b/>
                <w:sz w:val="24"/>
              </w:rPr>
              <w:t>10</w:t>
            </w:r>
          </w:p>
        </w:tc>
        <w:tc>
          <w:tcPr>
            <w:tcW w:w="816" w:type="dxa"/>
          </w:tcPr>
          <w:p w:rsidR="00981833" w:rsidRDefault="00981833">
            <w:pPr>
              <w:pStyle w:val="List"/>
            </w:pPr>
            <w:r>
              <w:t xml:space="preserve"> 0.40</w:t>
            </w:r>
          </w:p>
        </w:tc>
        <w:tc>
          <w:tcPr>
            <w:tcW w:w="816" w:type="dxa"/>
          </w:tcPr>
          <w:p w:rsidR="00981833" w:rsidRDefault="00981833">
            <w:pPr>
              <w:pStyle w:val="List"/>
            </w:pPr>
            <w:r>
              <w:t xml:space="preserve"> 0.28</w:t>
            </w:r>
          </w:p>
        </w:tc>
        <w:tc>
          <w:tcPr>
            <w:tcW w:w="1138" w:type="dxa"/>
          </w:tcPr>
          <w:p w:rsidR="00981833" w:rsidRDefault="00981833">
            <w:pPr>
              <w:pStyle w:val="List"/>
            </w:pPr>
            <w:r>
              <w:t xml:space="preserve"> 0.20</w:t>
            </w:r>
          </w:p>
        </w:tc>
        <w:tc>
          <w:tcPr>
            <w:tcW w:w="1138" w:type="dxa"/>
          </w:tcPr>
          <w:p w:rsidR="00981833" w:rsidRDefault="00981833">
            <w:pPr>
              <w:pStyle w:val="List"/>
            </w:pPr>
            <w:r>
              <w:t xml:space="preserve"> 0.13</w:t>
            </w:r>
          </w:p>
        </w:tc>
        <w:tc>
          <w:tcPr>
            <w:tcW w:w="1137" w:type="dxa"/>
          </w:tcPr>
          <w:p w:rsidR="00981833" w:rsidRDefault="00981833">
            <w:pPr>
              <w:pStyle w:val="List"/>
            </w:pPr>
            <w:r>
              <w:t xml:space="preserve"> 0.10</w:t>
            </w:r>
          </w:p>
        </w:tc>
        <w:tc>
          <w:tcPr>
            <w:tcW w:w="996" w:type="dxa"/>
          </w:tcPr>
          <w:p w:rsidR="00981833" w:rsidRDefault="00981833">
            <w:pPr>
              <w:pStyle w:val="List"/>
            </w:pPr>
            <w:r>
              <w:t xml:space="preserve"> 0.08</w:t>
            </w:r>
          </w:p>
        </w:tc>
        <w:tc>
          <w:tcPr>
            <w:tcW w:w="996" w:type="dxa"/>
          </w:tcPr>
          <w:p w:rsidR="00981833" w:rsidRDefault="00981833">
            <w:pPr>
              <w:pStyle w:val="List"/>
            </w:pPr>
            <w:r>
              <w:t xml:space="preserve"> 0.07</w:t>
            </w:r>
          </w:p>
        </w:tc>
        <w:tc>
          <w:tcPr>
            <w:tcW w:w="816" w:type="dxa"/>
          </w:tcPr>
          <w:p w:rsidR="00981833" w:rsidRDefault="00981833">
            <w:pPr>
              <w:pStyle w:val="List"/>
            </w:pPr>
            <w:r>
              <w:t xml:space="preserve"> 0.06</w:t>
            </w:r>
          </w:p>
        </w:tc>
        <w:tc>
          <w:tcPr>
            <w:tcW w:w="816" w:type="dxa"/>
          </w:tcPr>
          <w:p w:rsidR="00981833" w:rsidRDefault="00981833">
            <w:pPr>
              <w:pStyle w:val="List"/>
            </w:pPr>
            <w:r>
              <w:t xml:space="preserve"> 0.05</w:t>
            </w:r>
          </w:p>
        </w:tc>
      </w:tr>
      <w:tr w:rsidR="00981833">
        <w:trPr>
          <w:trHeight w:val="240"/>
        </w:trPr>
        <w:tc>
          <w:tcPr>
            <w:tcW w:w="576" w:type="dxa"/>
          </w:tcPr>
          <w:p w:rsidR="00981833" w:rsidRDefault="00981833">
            <w:pPr>
              <w:jc w:val="center"/>
              <w:rPr>
                <w:b/>
                <w:sz w:val="24"/>
              </w:rPr>
            </w:pPr>
            <w:r>
              <w:rPr>
                <w:b/>
                <w:sz w:val="24"/>
              </w:rPr>
              <w:t>11</w:t>
            </w:r>
          </w:p>
        </w:tc>
        <w:tc>
          <w:tcPr>
            <w:tcW w:w="816" w:type="dxa"/>
          </w:tcPr>
          <w:p w:rsidR="00981833" w:rsidRDefault="00981833">
            <w:pPr>
              <w:pStyle w:val="List"/>
            </w:pPr>
            <w:r>
              <w:t xml:space="preserve"> 0.44</w:t>
            </w:r>
          </w:p>
        </w:tc>
        <w:tc>
          <w:tcPr>
            <w:tcW w:w="816" w:type="dxa"/>
          </w:tcPr>
          <w:p w:rsidR="00981833" w:rsidRDefault="00981833">
            <w:pPr>
              <w:pStyle w:val="List"/>
            </w:pPr>
            <w:r>
              <w:t xml:space="preserve"> 0.31</w:t>
            </w:r>
          </w:p>
        </w:tc>
        <w:tc>
          <w:tcPr>
            <w:tcW w:w="1138" w:type="dxa"/>
          </w:tcPr>
          <w:p w:rsidR="00981833" w:rsidRDefault="00981833">
            <w:pPr>
              <w:pStyle w:val="List"/>
            </w:pPr>
            <w:r>
              <w:t xml:space="preserve"> 0.22</w:t>
            </w:r>
          </w:p>
        </w:tc>
        <w:tc>
          <w:tcPr>
            <w:tcW w:w="1138" w:type="dxa"/>
          </w:tcPr>
          <w:p w:rsidR="00981833" w:rsidRDefault="00981833">
            <w:pPr>
              <w:pStyle w:val="List"/>
            </w:pPr>
            <w:r>
              <w:t xml:space="preserve"> 0.15</w:t>
            </w:r>
          </w:p>
        </w:tc>
        <w:tc>
          <w:tcPr>
            <w:tcW w:w="1137" w:type="dxa"/>
          </w:tcPr>
          <w:p w:rsidR="00981833" w:rsidRDefault="00981833">
            <w:pPr>
              <w:pStyle w:val="List"/>
            </w:pPr>
            <w:r>
              <w:t xml:space="preserve"> 0.11</w:t>
            </w:r>
          </w:p>
        </w:tc>
        <w:tc>
          <w:tcPr>
            <w:tcW w:w="996" w:type="dxa"/>
          </w:tcPr>
          <w:p w:rsidR="00981833" w:rsidRDefault="00981833">
            <w:pPr>
              <w:pStyle w:val="List"/>
            </w:pPr>
            <w:r>
              <w:t xml:space="preserve"> 0.09</w:t>
            </w:r>
          </w:p>
        </w:tc>
        <w:tc>
          <w:tcPr>
            <w:tcW w:w="996" w:type="dxa"/>
          </w:tcPr>
          <w:p w:rsidR="00981833" w:rsidRDefault="00981833">
            <w:pPr>
              <w:pStyle w:val="List"/>
            </w:pPr>
            <w:r>
              <w:t xml:space="preserve"> 0.07</w:t>
            </w:r>
          </w:p>
        </w:tc>
        <w:tc>
          <w:tcPr>
            <w:tcW w:w="816" w:type="dxa"/>
          </w:tcPr>
          <w:p w:rsidR="00981833" w:rsidRDefault="00981833">
            <w:pPr>
              <w:pStyle w:val="List"/>
            </w:pPr>
            <w:r>
              <w:t xml:space="preserve"> 0.06</w:t>
            </w:r>
          </w:p>
        </w:tc>
        <w:tc>
          <w:tcPr>
            <w:tcW w:w="816" w:type="dxa"/>
          </w:tcPr>
          <w:p w:rsidR="00981833" w:rsidRDefault="00981833">
            <w:pPr>
              <w:pStyle w:val="List"/>
            </w:pPr>
            <w:r>
              <w:t xml:space="preserve"> 0.06</w:t>
            </w:r>
          </w:p>
        </w:tc>
      </w:tr>
      <w:tr w:rsidR="00981833">
        <w:trPr>
          <w:trHeight w:val="240"/>
        </w:trPr>
        <w:tc>
          <w:tcPr>
            <w:tcW w:w="576" w:type="dxa"/>
          </w:tcPr>
          <w:p w:rsidR="00981833" w:rsidRDefault="00981833">
            <w:pPr>
              <w:jc w:val="center"/>
              <w:rPr>
                <w:b/>
                <w:sz w:val="24"/>
              </w:rPr>
            </w:pPr>
            <w:r>
              <w:rPr>
                <w:b/>
                <w:sz w:val="24"/>
              </w:rPr>
              <w:t>12</w:t>
            </w:r>
          </w:p>
        </w:tc>
        <w:tc>
          <w:tcPr>
            <w:tcW w:w="816" w:type="dxa"/>
          </w:tcPr>
          <w:p w:rsidR="00981833" w:rsidRDefault="00981833">
            <w:pPr>
              <w:pStyle w:val="List"/>
            </w:pPr>
            <w:r>
              <w:t xml:space="preserve"> 0.48</w:t>
            </w:r>
          </w:p>
        </w:tc>
        <w:tc>
          <w:tcPr>
            <w:tcW w:w="816" w:type="dxa"/>
          </w:tcPr>
          <w:p w:rsidR="00981833" w:rsidRDefault="00981833">
            <w:pPr>
              <w:pStyle w:val="List"/>
            </w:pPr>
            <w:r>
              <w:t xml:space="preserve"> 0.34</w:t>
            </w:r>
          </w:p>
        </w:tc>
        <w:tc>
          <w:tcPr>
            <w:tcW w:w="1138" w:type="dxa"/>
          </w:tcPr>
          <w:p w:rsidR="00981833" w:rsidRDefault="00981833">
            <w:pPr>
              <w:pStyle w:val="List"/>
            </w:pPr>
            <w:r>
              <w:t xml:space="preserve"> 0.24</w:t>
            </w:r>
          </w:p>
        </w:tc>
        <w:tc>
          <w:tcPr>
            <w:tcW w:w="1138" w:type="dxa"/>
          </w:tcPr>
          <w:p w:rsidR="00981833" w:rsidRDefault="00981833">
            <w:pPr>
              <w:pStyle w:val="List"/>
            </w:pPr>
            <w:r>
              <w:t xml:space="preserve"> 0.16</w:t>
            </w:r>
          </w:p>
        </w:tc>
        <w:tc>
          <w:tcPr>
            <w:tcW w:w="1137" w:type="dxa"/>
          </w:tcPr>
          <w:p w:rsidR="00981833" w:rsidRDefault="00981833">
            <w:pPr>
              <w:pStyle w:val="List"/>
            </w:pPr>
            <w:r>
              <w:t xml:space="preserve"> 0.12</w:t>
            </w:r>
          </w:p>
        </w:tc>
        <w:tc>
          <w:tcPr>
            <w:tcW w:w="996" w:type="dxa"/>
          </w:tcPr>
          <w:p w:rsidR="00981833" w:rsidRDefault="00981833">
            <w:pPr>
              <w:pStyle w:val="List"/>
            </w:pPr>
            <w:r>
              <w:t xml:space="preserve"> 0.10</w:t>
            </w:r>
          </w:p>
        </w:tc>
        <w:tc>
          <w:tcPr>
            <w:tcW w:w="996" w:type="dxa"/>
          </w:tcPr>
          <w:p w:rsidR="00981833" w:rsidRDefault="00981833">
            <w:pPr>
              <w:pStyle w:val="List"/>
            </w:pPr>
            <w:r>
              <w:t xml:space="preserve"> 0.08</w:t>
            </w:r>
          </w:p>
        </w:tc>
        <w:tc>
          <w:tcPr>
            <w:tcW w:w="816" w:type="dxa"/>
          </w:tcPr>
          <w:p w:rsidR="00981833" w:rsidRDefault="00981833">
            <w:pPr>
              <w:pStyle w:val="List"/>
            </w:pPr>
            <w:r>
              <w:t xml:space="preserve"> 0.07</w:t>
            </w:r>
          </w:p>
        </w:tc>
        <w:tc>
          <w:tcPr>
            <w:tcW w:w="816" w:type="dxa"/>
          </w:tcPr>
          <w:p w:rsidR="00981833" w:rsidRDefault="00981833">
            <w:pPr>
              <w:pStyle w:val="List"/>
            </w:pPr>
            <w:r>
              <w:t xml:space="preserve"> 0.06</w:t>
            </w:r>
          </w:p>
        </w:tc>
      </w:tr>
      <w:tr w:rsidR="00981833">
        <w:trPr>
          <w:trHeight w:val="240"/>
        </w:trPr>
        <w:tc>
          <w:tcPr>
            <w:tcW w:w="576" w:type="dxa"/>
          </w:tcPr>
          <w:p w:rsidR="00981833" w:rsidRDefault="00981833">
            <w:pPr>
              <w:jc w:val="center"/>
              <w:rPr>
                <w:b/>
                <w:sz w:val="24"/>
              </w:rPr>
            </w:pPr>
            <w:r>
              <w:rPr>
                <w:b/>
                <w:sz w:val="24"/>
              </w:rPr>
              <w:t>13</w:t>
            </w:r>
          </w:p>
        </w:tc>
        <w:tc>
          <w:tcPr>
            <w:tcW w:w="816" w:type="dxa"/>
          </w:tcPr>
          <w:p w:rsidR="00981833" w:rsidRDefault="00981833">
            <w:pPr>
              <w:pStyle w:val="List"/>
            </w:pPr>
            <w:r>
              <w:t xml:space="preserve"> 0.52</w:t>
            </w:r>
          </w:p>
        </w:tc>
        <w:tc>
          <w:tcPr>
            <w:tcW w:w="816" w:type="dxa"/>
          </w:tcPr>
          <w:p w:rsidR="00981833" w:rsidRDefault="00981833">
            <w:pPr>
              <w:pStyle w:val="List"/>
            </w:pPr>
            <w:r>
              <w:t xml:space="preserve"> 0.36</w:t>
            </w:r>
          </w:p>
        </w:tc>
        <w:tc>
          <w:tcPr>
            <w:tcW w:w="1138" w:type="dxa"/>
          </w:tcPr>
          <w:p w:rsidR="00981833" w:rsidRDefault="00981833">
            <w:pPr>
              <w:pStyle w:val="List"/>
            </w:pPr>
            <w:r>
              <w:t xml:space="preserve"> 0.26</w:t>
            </w:r>
          </w:p>
        </w:tc>
        <w:tc>
          <w:tcPr>
            <w:tcW w:w="1138" w:type="dxa"/>
          </w:tcPr>
          <w:p w:rsidR="00981833" w:rsidRDefault="00981833">
            <w:pPr>
              <w:pStyle w:val="List"/>
            </w:pPr>
            <w:r>
              <w:t xml:space="preserve"> 0.17</w:t>
            </w:r>
          </w:p>
        </w:tc>
        <w:tc>
          <w:tcPr>
            <w:tcW w:w="1137" w:type="dxa"/>
          </w:tcPr>
          <w:p w:rsidR="00981833" w:rsidRDefault="00981833">
            <w:pPr>
              <w:pStyle w:val="List"/>
            </w:pPr>
            <w:r>
              <w:t xml:space="preserve"> 0.13</w:t>
            </w:r>
          </w:p>
        </w:tc>
        <w:tc>
          <w:tcPr>
            <w:tcW w:w="996" w:type="dxa"/>
          </w:tcPr>
          <w:p w:rsidR="00981833" w:rsidRDefault="00981833">
            <w:pPr>
              <w:pStyle w:val="List"/>
            </w:pPr>
            <w:r>
              <w:t xml:space="preserve"> 0.10</w:t>
            </w:r>
          </w:p>
        </w:tc>
        <w:tc>
          <w:tcPr>
            <w:tcW w:w="996" w:type="dxa"/>
          </w:tcPr>
          <w:p w:rsidR="00981833" w:rsidRDefault="00981833">
            <w:pPr>
              <w:pStyle w:val="List"/>
            </w:pPr>
            <w:r>
              <w:t xml:space="preserve"> 0.09</w:t>
            </w:r>
          </w:p>
        </w:tc>
        <w:tc>
          <w:tcPr>
            <w:tcW w:w="816" w:type="dxa"/>
          </w:tcPr>
          <w:p w:rsidR="00981833" w:rsidRDefault="00981833">
            <w:pPr>
              <w:pStyle w:val="List"/>
            </w:pPr>
            <w:r>
              <w:t xml:space="preserve"> 0.07</w:t>
            </w:r>
          </w:p>
        </w:tc>
        <w:tc>
          <w:tcPr>
            <w:tcW w:w="816" w:type="dxa"/>
          </w:tcPr>
          <w:p w:rsidR="00981833" w:rsidRDefault="00981833">
            <w:pPr>
              <w:pStyle w:val="List"/>
            </w:pPr>
            <w:r>
              <w:t xml:space="preserve"> 0.07</w:t>
            </w:r>
          </w:p>
        </w:tc>
      </w:tr>
    </w:tbl>
    <w:p w:rsidR="00981833" w:rsidRPr="00045049" w:rsidRDefault="00981833" w:rsidP="00045049">
      <w:pPr>
        <w:pStyle w:val="Heading5"/>
        <w:rPr>
          <w:b/>
        </w:rPr>
      </w:pPr>
      <w:bookmarkStart w:id="82" w:name="_Toc435786875"/>
      <w:r w:rsidRPr="00045049">
        <w:rPr>
          <w:b/>
        </w:rPr>
        <w:t>TABLE 2B - WEIGHT 1.5</w:t>
      </w:r>
      <w:bookmarkEnd w:id="82"/>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576"/>
        <w:gridCol w:w="816"/>
        <w:gridCol w:w="816"/>
        <w:gridCol w:w="1138"/>
        <w:gridCol w:w="1138"/>
        <w:gridCol w:w="1137"/>
        <w:gridCol w:w="996"/>
        <w:gridCol w:w="996"/>
        <w:gridCol w:w="816"/>
        <w:gridCol w:w="816"/>
      </w:tblGrid>
      <w:tr w:rsidR="00981833">
        <w:trPr>
          <w:trHeight w:val="240"/>
        </w:trPr>
        <w:tc>
          <w:tcPr>
            <w:tcW w:w="576" w:type="dxa"/>
            <w:tcBorders>
              <w:bottom w:val="single" w:sz="12" w:space="0" w:color="000000"/>
            </w:tcBorders>
          </w:tcPr>
          <w:p w:rsidR="00981833" w:rsidRDefault="00981833">
            <w:pPr>
              <w:jc w:val="center"/>
              <w:rPr>
                <w:b/>
                <w:sz w:val="24"/>
              </w:rPr>
            </w:pPr>
            <w:r>
              <w:rPr>
                <w:b/>
                <w:sz w:val="24"/>
              </w:rPr>
              <w:t>T</w:t>
            </w:r>
          </w:p>
        </w:tc>
        <w:tc>
          <w:tcPr>
            <w:tcW w:w="816" w:type="dxa"/>
            <w:tcBorders>
              <w:bottom w:val="single" w:sz="12" w:space="0" w:color="000000"/>
            </w:tcBorders>
          </w:tcPr>
          <w:p w:rsidR="00981833" w:rsidRDefault="00981833">
            <w:pPr>
              <w:jc w:val="center"/>
              <w:rPr>
                <w:b/>
                <w:sz w:val="24"/>
              </w:rPr>
            </w:pPr>
            <w:r>
              <w:rPr>
                <w:b/>
                <w:sz w:val="24"/>
              </w:rPr>
              <w:t>1</w:t>
            </w:r>
            <w:r>
              <w:rPr>
                <w:b/>
                <w:sz w:val="24"/>
                <w:vertAlign w:val="superscript"/>
              </w:rPr>
              <w:t>st</w:t>
            </w:r>
          </w:p>
        </w:tc>
        <w:tc>
          <w:tcPr>
            <w:tcW w:w="816" w:type="dxa"/>
            <w:tcBorders>
              <w:bottom w:val="single" w:sz="12" w:space="0" w:color="000000"/>
            </w:tcBorders>
          </w:tcPr>
          <w:p w:rsidR="00981833" w:rsidRDefault="00981833">
            <w:pPr>
              <w:jc w:val="center"/>
              <w:rPr>
                <w:b/>
                <w:sz w:val="24"/>
              </w:rPr>
            </w:pPr>
            <w:r>
              <w:rPr>
                <w:b/>
                <w:sz w:val="24"/>
              </w:rPr>
              <w:t>2</w:t>
            </w:r>
            <w:r>
              <w:rPr>
                <w:b/>
                <w:sz w:val="24"/>
                <w:vertAlign w:val="superscript"/>
              </w:rPr>
              <w:t>nd</w:t>
            </w:r>
          </w:p>
        </w:tc>
        <w:tc>
          <w:tcPr>
            <w:tcW w:w="1138" w:type="dxa"/>
            <w:tcBorders>
              <w:bottom w:val="single" w:sz="12" w:space="0" w:color="000000"/>
            </w:tcBorders>
          </w:tcPr>
          <w:p w:rsidR="00981833" w:rsidRDefault="00981833">
            <w:pPr>
              <w:jc w:val="center"/>
              <w:rPr>
                <w:b/>
                <w:sz w:val="24"/>
              </w:rPr>
            </w:pPr>
            <w:r>
              <w:rPr>
                <w:b/>
                <w:sz w:val="24"/>
              </w:rPr>
              <w:t>3</w:t>
            </w:r>
            <w:r>
              <w:rPr>
                <w:b/>
                <w:sz w:val="24"/>
                <w:vertAlign w:val="superscript"/>
              </w:rPr>
              <w:t>rd</w:t>
            </w:r>
          </w:p>
        </w:tc>
        <w:tc>
          <w:tcPr>
            <w:tcW w:w="1138" w:type="dxa"/>
            <w:tcBorders>
              <w:bottom w:val="single" w:sz="12" w:space="0" w:color="000000"/>
            </w:tcBorders>
          </w:tcPr>
          <w:p w:rsidR="00981833" w:rsidRDefault="00981833">
            <w:pPr>
              <w:jc w:val="center"/>
              <w:rPr>
                <w:b/>
                <w:sz w:val="24"/>
              </w:rPr>
            </w:pPr>
            <w:r>
              <w:rPr>
                <w:b/>
                <w:sz w:val="24"/>
              </w:rPr>
              <w:t>4</w:t>
            </w:r>
            <w:r>
              <w:rPr>
                <w:b/>
                <w:sz w:val="24"/>
                <w:vertAlign w:val="superscript"/>
              </w:rPr>
              <w:t>th</w:t>
            </w:r>
          </w:p>
        </w:tc>
        <w:tc>
          <w:tcPr>
            <w:tcW w:w="1137" w:type="dxa"/>
            <w:tcBorders>
              <w:bottom w:val="single" w:sz="12" w:space="0" w:color="000000"/>
            </w:tcBorders>
          </w:tcPr>
          <w:p w:rsidR="00981833" w:rsidRDefault="00981833">
            <w:pPr>
              <w:jc w:val="center"/>
              <w:rPr>
                <w:b/>
                <w:sz w:val="24"/>
              </w:rPr>
            </w:pPr>
            <w:r>
              <w:rPr>
                <w:b/>
                <w:sz w:val="24"/>
              </w:rPr>
              <w:t>5</w:t>
            </w:r>
            <w:r>
              <w:rPr>
                <w:b/>
                <w:sz w:val="24"/>
                <w:vertAlign w:val="superscript"/>
              </w:rPr>
              <w:t>th</w:t>
            </w:r>
          </w:p>
        </w:tc>
        <w:tc>
          <w:tcPr>
            <w:tcW w:w="996" w:type="dxa"/>
            <w:tcBorders>
              <w:bottom w:val="single" w:sz="12" w:space="0" w:color="000000"/>
            </w:tcBorders>
          </w:tcPr>
          <w:p w:rsidR="00981833" w:rsidRDefault="00981833">
            <w:pPr>
              <w:jc w:val="center"/>
              <w:rPr>
                <w:b/>
                <w:sz w:val="24"/>
              </w:rPr>
            </w:pPr>
            <w:r>
              <w:rPr>
                <w:b/>
                <w:sz w:val="24"/>
              </w:rPr>
              <w:t>6</w:t>
            </w:r>
            <w:r>
              <w:rPr>
                <w:b/>
                <w:sz w:val="24"/>
                <w:vertAlign w:val="superscript"/>
              </w:rPr>
              <w:t>th</w:t>
            </w:r>
          </w:p>
        </w:tc>
        <w:tc>
          <w:tcPr>
            <w:tcW w:w="996" w:type="dxa"/>
            <w:tcBorders>
              <w:bottom w:val="single" w:sz="12" w:space="0" w:color="000000"/>
            </w:tcBorders>
          </w:tcPr>
          <w:p w:rsidR="00981833" w:rsidRDefault="00981833">
            <w:pPr>
              <w:jc w:val="center"/>
              <w:rPr>
                <w:b/>
                <w:sz w:val="24"/>
              </w:rPr>
            </w:pPr>
            <w:r>
              <w:rPr>
                <w:b/>
                <w:sz w:val="24"/>
              </w:rPr>
              <w:t>7</w:t>
            </w:r>
            <w:r>
              <w:rPr>
                <w:b/>
                <w:sz w:val="24"/>
                <w:vertAlign w:val="superscript"/>
              </w:rPr>
              <w:t>th</w:t>
            </w:r>
          </w:p>
        </w:tc>
        <w:tc>
          <w:tcPr>
            <w:tcW w:w="816" w:type="dxa"/>
            <w:tcBorders>
              <w:bottom w:val="single" w:sz="12" w:space="0" w:color="000000"/>
            </w:tcBorders>
          </w:tcPr>
          <w:p w:rsidR="00981833" w:rsidRDefault="00981833">
            <w:pPr>
              <w:jc w:val="center"/>
              <w:rPr>
                <w:b/>
                <w:sz w:val="24"/>
              </w:rPr>
            </w:pPr>
            <w:r>
              <w:rPr>
                <w:b/>
                <w:sz w:val="24"/>
              </w:rPr>
              <w:t>8</w:t>
            </w:r>
            <w:r>
              <w:rPr>
                <w:b/>
                <w:sz w:val="24"/>
                <w:vertAlign w:val="superscript"/>
              </w:rPr>
              <w:t>th</w:t>
            </w:r>
          </w:p>
        </w:tc>
        <w:tc>
          <w:tcPr>
            <w:tcW w:w="816" w:type="dxa"/>
            <w:tcBorders>
              <w:bottom w:val="single" w:sz="12" w:space="0" w:color="000000"/>
            </w:tcBorders>
          </w:tcPr>
          <w:p w:rsidR="00981833" w:rsidRDefault="00981833">
            <w:pPr>
              <w:jc w:val="center"/>
              <w:rPr>
                <w:b/>
                <w:sz w:val="24"/>
              </w:rPr>
            </w:pPr>
            <w:r>
              <w:rPr>
                <w:b/>
                <w:sz w:val="24"/>
              </w:rPr>
              <w:t>9</w:t>
            </w:r>
            <w:r>
              <w:rPr>
                <w:b/>
                <w:sz w:val="24"/>
                <w:vertAlign w:val="superscript"/>
              </w:rPr>
              <w:t>th</w:t>
            </w:r>
          </w:p>
        </w:tc>
      </w:tr>
      <w:tr w:rsidR="0069281D">
        <w:trPr>
          <w:trHeight w:val="240"/>
        </w:trPr>
        <w:tc>
          <w:tcPr>
            <w:tcW w:w="576" w:type="dxa"/>
            <w:tcBorders>
              <w:top w:val="nil"/>
            </w:tcBorders>
          </w:tcPr>
          <w:p w:rsidR="0069281D" w:rsidRDefault="0069281D">
            <w:pPr>
              <w:jc w:val="center"/>
              <w:rPr>
                <w:b/>
                <w:sz w:val="24"/>
              </w:rPr>
            </w:pPr>
            <w:r>
              <w:rPr>
                <w:b/>
                <w:sz w:val="24"/>
              </w:rPr>
              <w:t>2</w:t>
            </w:r>
          </w:p>
        </w:tc>
        <w:tc>
          <w:tcPr>
            <w:tcW w:w="816" w:type="dxa"/>
            <w:tcBorders>
              <w:top w:val="nil"/>
            </w:tcBorders>
          </w:tcPr>
          <w:p w:rsidR="0069281D" w:rsidRDefault="0069281D">
            <w:pPr>
              <w:pStyle w:val="List"/>
            </w:pPr>
            <w:r>
              <w:t>0.12</w:t>
            </w:r>
          </w:p>
        </w:tc>
        <w:tc>
          <w:tcPr>
            <w:tcW w:w="816" w:type="dxa"/>
            <w:tcBorders>
              <w:top w:val="nil"/>
            </w:tcBorders>
          </w:tcPr>
          <w:p w:rsidR="0069281D" w:rsidRDefault="0069281D">
            <w:pPr>
              <w:pStyle w:val="List"/>
            </w:pPr>
            <w:r>
              <w:t>0.08</w:t>
            </w:r>
          </w:p>
        </w:tc>
        <w:tc>
          <w:tcPr>
            <w:tcW w:w="1138" w:type="dxa"/>
            <w:tcBorders>
              <w:top w:val="nil"/>
            </w:tcBorders>
          </w:tcPr>
          <w:p w:rsidR="0069281D" w:rsidRDefault="0069281D">
            <w:pPr>
              <w:pStyle w:val="List"/>
            </w:pPr>
          </w:p>
        </w:tc>
        <w:tc>
          <w:tcPr>
            <w:tcW w:w="1138" w:type="dxa"/>
            <w:tcBorders>
              <w:top w:val="nil"/>
            </w:tcBorders>
          </w:tcPr>
          <w:p w:rsidR="0069281D" w:rsidRDefault="0069281D">
            <w:pPr>
              <w:pStyle w:val="List"/>
            </w:pPr>
          </w:p>
        </w:tc>
        <w:tc>
          <w:tcPr>
            <w:tcW w:w="1137" w:type="dxa"/>
            <w:tcBorders>
              <w:top w:val="nil"/>
            </w:tcBorders>
          </w:tcPr>
          <w:p w:rsidR="0069281D" w:rsidRDefault="0069281D">
            <w:pPr>
              <w:pStyle w:val="List"/>
            </w:pPr>
          </w:p>
        </w:tc>
        <w:tc>
          <w:tcPr>
            <w:tcW w:w="996" w:type="dxa"/>
            <w:tcBorders>
              <w:top w:val="nil"/>
            </w:tcBorders>
          </w:tcPr>
          <w:p w:rsidR="0069281D" w:rsidRDefault="0069281D">
            <w:pPr>
              <w:pStyle w:val="List"/>
            </w:pPr>
          </w:p>
        </w:tc>
        <w:tc>
          <w:tcPr>
            <w:tcW w:w="996" w:type="dxa"/>
            <w:tcBorders>
              <w:top w:val="nil"/>
            </w:tcBorders>
          </w:tcPr>
          <w:p w:rsidR="0069281D" w:rsidRDefault="0069281D">
            <w:pPr>
              <w:pStyle w:val="List"/>
            </w:pPr>
          </w:p>
        </w:tc>
        <w:tc>
          <w:tcPr>
            <w:tcW w:w="816" w:type="dxa"/>
            <w:tcBorders>
              <w:top w:val="nil"/>
            </w:tcBorders>
          </w:tcPr>
          <w:p w:rsidR="0069281D" w:rsidRDefault="0069281D">
            <w:pPr>
              <w:pStyle w:val="List"/>
            </w:pPr>
          </w:p>
        </w:tc>
        <w:tc>
          <w:tcPr>
            <w:tcW w:w="816" w:type="dxa"/>
            <w:tcBorders>
              <w:top w:val="nil"/>
            </w:tcBorders>
          </w:tcPr>
          <w:p w:rsidR="0069281D" w:rsidRDefault="0069281D">
            <w:pPr>
              <w:pStyle w:val="List"/>
            </w:pPr>
          </w:p>
        </w:tc>
      </w:tr>
      <w:tr w:rsidR="00981833">
        <w:trPr>
          <w:trHeight w:val="240"/>
        </w:trPr>
        <w:tc>
          <w:tcPr>
            <w:tcW w:w="576" w:type="dxa"/>
            <w:tcBorders>
              <w:top w:val="nil"/>
            </w:tcBorders>
          </w:tcPr>
          <w:p w:rsidR="00981833" w:rsidRDefault="00981833">
            <w:pPr>
              <w:jc w:val="center"/>
              <w:rPr>
                <w:b/>
                <w:sz w:val="24"/>
              </w:rPr>
            </w:pPr>
            <w:r>
              <w:rPr>
                <w:b/>
                <w:sz w:val="24"/>
              </w:rPr>
              <w:t>3</w:t>
            </w:r>
          </w:p>
        </w:tc>
        <w:tc>
          <w:tcPr>
            <w:tcW w:w="816" w:type="dxa"/>
            <w:tcBorders>
              <w:top w:val="nil"/>
            </w:tcBorders>
          </w:tcPr>
          <w:p w:rsidR="00981833" w:rsidRDefault="00981833">
            <w:pPr>
              <w:pStyle w:val="List"/>
            </w:pPr>
            <w:r>
              <w:t xml:space="preserve"> 0.18</w:t>
            </w:r>
          </w:p>
        </w:tc>
        <w:tc>
          <w:tcPr>
            <w:tcW w:w="816" w:type="dxa"/>
            <w:tcBorders>
              <w:top w:val="nil"/>
            </w:tcBorders>
          </w:tcPr>
          <w:p w:rsidR="00981833" w:rsidRDefault="00981833">
            <w:pPr>
              <w:pStyle w:val="List"/>
            </w:pPr>
            <w:r>
              <w:t xml:space="preserve"> 0.13</w:t>
            </w:r>
          </w:p>
        </w:tc>
        <w:tc>
          <w:tcPr>
            <w:tcW w:w="1138" w:type="dxa"/>
            <w:tcBorders>
              <w:top w:val="nil"/>
            </w:tcBorders>
          </w:tcPr>
          <w:p w:rsidR="00981833" w:rsidRDefault="00981833">
            <w:pPr>
              <w:pStyle w:val="List"/>
            </w:pPr>
            <w:r>
              <w:t xml:space="preserve"> 0.09         </w:t>
            </w:r>
          </w:p>
        </w:tc>
        <w:tc>
          <w:tcPr>
            <w:tcW w:w="1138" w:type="dxa"/>
            <w:tcBorders>
              <w:top w:val="nil"/>
            </w:tcBorders>
          </w:tcPr>
          <w:p w:rsidR="00981833" w:rsidRDefault="00981833">
            <w:pPr>
              <w:pStyle w:val="List"/>
            </w:pPr>
          </w:p>
        </w:tc>
        <w:tc>
          <w:tcPr>
            <w:tcW w:w="1137" w:type="dxa"/>
            <w:tcBorders>
              <w:top w:val="nil"/>
            </w:tcBorders>
          </w:tcPr>
          <w:p w:rsidR="00981833" w:rsidRDefault="00981833">
            <w:pPr>
              <w:pStyle w:val="List"/>
            </w:pPr>
          </w:p>
        </w:tc>
        <w:tc>
          <w:tcPr>
            <w:tcW w:w="996" w:type="dxa"/>
            <w:tcBorders>
              <w:top w:val="nil"/>
            </w:tcBorders>
          </w:tcPr>
          <w:p w:rsidR="00981833" w:rsidRDefault="00981833">
            <w:pPr>
              <w:pStyle w:val="List"/>
            </w:pPr>
          </w:p>
        </w:tc>
        <w:tc>
          <w:tcPr>
            <w:tcW w:w="996" w:type="dxa"/>
            <w:tcBorders>
              <w:top w:val="nil"/>
            </w:tcBorders>
          </w:tcPr>
          <w:p w:rsidR="00981833" w:rsidRDefault="00981833">
            <w:pPr>
              <w:pStyle w:val="List"/>
            </w:pPr>
          </w:p>
        </w:tc>
        <w:tc>
          <w:tcPr>
            <w:tcW w:w="816" w:type="dxa"/>
            <w:tcBorders>
              <w:top w:val="nil"/>
            </w:tcBorders>
          </w:tcPr>
          <w:p w:rsidR="00981833" w:rsidRDefault="00981833">
            <w:pPr>
              <w:pStyle w:val="List"/>
            </w:pPr>
          </w:p>
        </w:tc>
        <w:tc>
          <w:tcPr>
            <w:tcW w:w="816" w:type="dxa"/>
            <w:tcBorders>
              <w:top w:val="nil"/>
            </w:tcBorders>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4</w:t>
            </w:r>
          </w:p>
        </w:tc>
        <w:tc>
          <w:tcPr>
            <w:tcW w:w="816" w:type="dxa"/>
          </w:tcPr>
          <w:p w:rsidR="00981833" w:rsidRDefault="00981833">
            <w:pPr>
              <w:pStyle w:val="List"/>
            </w:pPr>
            <w:r>
              <w:t xml:space="preserve"> 0.24</w:t>
            </w:r>
          </w:p>
        </w:tc>
        <w:tc>
          <w:tcPr>
            <w:tcW w:w="816" w:type="dxa"/>
          </w:tcPr>
          <w:p w:rsidR="00981833" w:rsidRDefault="00981833">
            <w:pPr>
              <w:pStyle w:val="List"/>
            </w:pPr>
            <w:r>
              <w:t xml:space="preserve"> 0.17</w:t>
            </w:r>
          </w:p>
        </w:tc>
        <w:tc>
          <w:tcPr>
            <w:tcW w:w="1138" w:type="dxa"/>
          </w:tcPr>
          <w:p w:rsidR="00981833" w:rsidRDefault="00981833">
            <w:pPr>
              <w:pStyle w:val="List"/>
            </w:pPr>
            <w:r>
              <w:t xml:space="preserve"> 0.12</w:t>
            </w:r>
          </w:p>
        </w:tc>
        <w:tc>
          <w:tcPr>
            <w:tcW w:w="1138" w:type="dxa"/>
          </w:tcPr>
          <w:p w:rsidR="00981833" w:rsidRDefault="00981833">
            <w:pPr>
              <w:pStyle w:val="List"/>
            </w:pPr>
            <w:r>
              <w:t xml:space="preserve"> 0.08      </w:t>
            </w:r>
          </w:p>
        </w:tc>
        <w:tc>
          <w:tcPr>
            <w:tcW w:w="1137" w:type="dxa"/>
          </w:tcPr>
          <w:p w:rsidR="00981833" w:rsidRDefault="00981833">
            <w:pPr>
              <w:pStyle w:val="List"/>
            </w:pPr>
            <w:r>
              <w:t xml:space="preserve">  </w:t>
            </w: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5</w:t>
            </w:r>
          </w:p>
        </w:tc>
        <w:tc>
          <w:tcPr>
            <w:tcW w:w="816" w:type="dxa"/>
          </w:tcPr>
          <w:p w:rsidR="00981833" w:rsidRDefault="00981833">
            <w:pPr>
              <w:pStyle w:val="List"/>
            </w:pPr>
            <w:r>
              <w:t xml:space="preserve"> 0.30</w:t>
            </w:r>
          </w:p>
        </w:tc>
        <w:tc>
          <w:tcPr>
            <w:tcW w:w="816" w:type="dxa"/>
          </w:tcPr>
          <w:p w:rsidR="00981833" w:rsidRDefault="00981833">
            <w:pPr>
              <w:pStyle w:val="List"/>
            </w:pPr>
            <w:r>
              <w:t xml:space="preserve"> 0.21</w:t>
            </w:r>
          </w:p>
        </w:tc>
        <w:tc>
          <w:tcPr>
            <w:tcW w:w="1138" w:type="dxa"/>
          </w:tcPr>
          <w:p w:rsidR="00981833" w:rsidRDefault="00981833">
            <w:pPr>
              <w:pStyle w:val="List"/>
            </w:pPr>
            <w:r>
              <w:t xml:space="preserve"> 0.15</w:t>
            </w:r>
          </w:p>
        </w:tc>
        <w:tc>
          <w:tcPr>
            <w:tcW w:w="1138" w:type="dxa"/>
          </w:tcPr>
          <w:p w:rsidR="00981833" w:rsidRDefault="00981833">
            <w:pPr>
              <w:pStyle w:val="List"/>
            </w:pPr>
            <w:r>
              <w:t xml:space="preserve"> 0.10</w:t>
            </w:r>
          </w:p>
        </w:tc>
        <w:tc>
          <w:tcPr>
            <w:tcW w:w="1137" w:type="dxa"/>
          </w:tcPr>
          <w:p w:rsidR="00981833" w:rsidRDefault="00981833">
            <w:pPr>
              <w:pStyle w:val="List"/>
            </w:pPr>
            <w:r>
              <w:t xml:space="preserve"> 0.08      </w:t>
            </w: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6</w:t>
            </w:r>
          </w:p>
        </w:tc>
        <w:tc>
          <w:tcPr>
            <w:tcW w:w="816" w:type="dxa"/>
          </w:tcPr>
          <w:p w:rsidR="00981833" w:rsidRDefault="00981833">
            <w:pPr>
              <w:pStyle w:val="List"/>
            </w:pPr>
            <w:r>
              <w:t xml:space="preserve"> 0.36</w:t>
            </w:r>
          </w:p>
        </w:tc>
        <w:tc>
          <w:tcPr>
            <w:tcW w:w="816" w:type="dxa"/>
          </w:tcPr>
          <w:p w:rsidR="00981833" w:rsidRDefault="00981833">
            <w:pPr>
              <w:pStyle w:val="List"/>
            </w:pPr>
            <w:r>
              <w:t xml:space="preserve"> 0.25</w:t>
            </w:r>
          </w:p>
        </w:tc>
        <w:tc>
          <w:tcPr>
            <w:tcW w:w="1138" w:type="dxa"/>
          </w:tcPr>
          <w:p w:rsidR="00981833" w:rsidRDefault="00981833">
            <w:pPr>
              <w:pStyle w:val="List"/>
            </w:pPr>
            <w:r>
              <w:t xml:space="preserve"> 0.18</w:t>
            </w:r>
          </w:p>
        </w:tc>
        <w:tc>
          <w:tcPr>
            <w:tcW w:w="1138" w:type="dxa"/>
          </w:tcPr>
          <w:p w:rsidR="00981833" w:rsidRDefault="00981833">
            <w:pPr>
              <w:pStyle w:val="List"/>
            </w:pPr>
            <w:r>
              <w:t xml:space="preserve"> 0.12</w:t>
            </w:r>
          </w:p>
        </w:tc>
        <w:tc>
          <w:tcPr>
            <w:tcW w:w="1137" w:type="dxa"/>
          </w:tcPr>
          <w:p w:rsidR="00981833" w:rsidRDefault="00981833">
            <w:pPr>
              <w:pStyle w:val="List"/>
            </w:pPr>
            <w:r>
              <w:t xml:space="preserve"> 0.09</w:t>
            </w:r>
          </w:p>
        </w:tc>
        <w:tc>
          <w:tcPr>
            <w:tcW w:w="996" w:type="dxa"/>
          </w:tcPr>
          <w:p w:rsidR="00981833" w:rsidRDefault="00981833">
            <w:pPr>
              <w:pStyle w:val="List"/>
            </w:pPr>
            <w:r>
              <w:t xml:space="preserve"> 0.07   </w:t>
            </w:r>
          </w:p>
        </w:tc>
        <w:tc>
          <w:tcPr>
            <w:tcW w:w="996" w:type="dxa"/>
          </w:tcPr>
          <w:p w:rsidR="00981833" w:rsidRDefault="00981833">
            <w:pPr>
              <w:pStyle w:val="List"/>
            </w:pPr>
            <w:r>
              <w:t xml:space="preserve">  </w:t>
            </w: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7</w:t>
            </w:r>
          </w:p>
        </w:tc>
        <w:tc>
          <w:tcPr>
            <w:tcW w:w="816" w:type="dxa"/>
          </w:tcPr>
          <w:p w:rsidR="00981833" w:rsidRDefault="00981833">
            <w:pPr>
              <w:pStyle w:val="List"/>
            </w:pPr>
            <w:r>
              <w:t xml:space="preserve"> 0.42</w:t>
            </w:r>
          </w:p>
        </w:tc>
        <w:tc>
          <w:tcPr>
            <w:tcW w:w="816" w:type="dxa"/>
          </w:tcPr>
          <w:p w:rsidR="00981833" w:rsidRDefault="00981833">
            <w:pPr>
              <w:pStyle w:val="List"/>
            </w:pPr>
            <w:r>
              <w:t xml:space="preserve"> 0.29</w:t>
            </w:r>
          </w:p>
        </w:tc>
        <w:tc>
          <w:tcPr>
            <w:tcW w:w="1138" w:type="dxa"/>
          </w:tcPr>
          <w:p w:rsidR="00981833" w:rsidRDefault="00981833">
            <w:pPr>
              <w:pStyle w:val="List"/>
            </w:pPr>
            <w:r>
              <w:t xml:space="preserve"> 0.21</w:t>
            </w:r>
          </w:p>
        </w:tc>
        <w:tc>
          <w:tcPr>
            <w:tcW w:w="1138" w:type="dxa"/>
          </w:tcPr>
          <w:p w:rsidR="00981833" w:rsidRDefault="00981833">
            <w:pPr>
              <w:pStyle w:val="List"/>
            </w:pPr>
            <w:r>
              <w:t xml:space="preserve"> 0.14</w:t>
            </w:r>
          </w:p>
        </w:tc>
        <w:tc>
          <w:tcPr>
            <w:tcW w:w="1137" w:type="dxa"/>
          </w:tcPr>
          <w:p w:rsidR="00981833" w:rsidRDefault="00981833">
            <w:pPr>
              <w:pStyle w:val="List"/>
            </w:pPr>
            <w:r>
              <w:t xml:space="preserve"> 0.11</w:t>
            </w:r>
          </w:p>
        </w:tc>
        <w:tc>
          <w:tcPr>
            <w:tcW w:w="996" w:type="dxa"/>
          </w:tcPr>
          <w:p w:rsidR="00981833" w:rsidRDefault="00981833">
            <w:pPr>
              <w:pStyle w:val="List"/>
            </w:pPr>
            <w:r>
              <w:t xml:space="preserve"> 0.08</w:t>
            </w:r>
          </w:p>
        </w:tc>
        <w:tc>
          <w:tcPr>
            <w:tcW w:w="996" w:type="dxa"/>
          </w:tcPr>
          <w:p w:rsidR="00981833" w:rsidRDefault="00981833">
            <w:pPr>
              <w:pStyle w:val="List"/>
            </w:pPr>
            <w:r>
              <w:t xml:space="preserve"> 0.07   </w:t>
            </w:r>
          </w:p>
        </w:tc>
        <w:tc>
          <w:tcPr>
            <w:tcW w:w="816" w:type="dxa"/>
          </w:tcPr>
          <w:p w:rsidR="00981833" w:rsidRDefault="00981833">
            <w:pPr>
              <w:pStyle w:val="List"/>
            </w:pPr>
          </w:p>
        </w:tc>
        <w:tc>
          <w:tcPr>
            <w:tcW w:w="816" w:type="dxa"/>
          </w:tcPr>
          <w:p w:rsidR="00981833" w:rsidRDefault="00981833">
            <w:pPr>
              <w:pStyle w:val="List"/>
            </w:pPr>
          </w:p>
        </w:tc>
      </w:tr>
      <w:tr w:rsidR="00981833">
        <w:trPr>
          <w:trHeight w:val="240"/>
        </w:trPr>
        <w:tc>
          <w:tcPr>
            <w:tcW w:w="576" w:type="dxa"/>
          </w:tcPr>
          <w:p w:rsidR="00981833" w:rsidRDefault="00981833">
            <w:pPr>
              <w:jc w:val="center"/>
              <w:rPr>
                <w:b/>
                <w:sz w:val="24"/>
              </w:rPr>
            </w:pPr>
            <w:r>
              <w:rPr>
                <w:b/>
                <w:sz w:val="24"/>
              </w:rPr>
              <w:t>8</w:t>
            </w:r>
          </w:p>
        </w:tc>
        <w:tc>
          <w:tcPr>
            <w:tcW w:w="816" w:type="dxa"/>
          </w:tcPr>
          <w:p w:rsidR="00981833" w:rsidRDefault="00981833">
            <w:pPr>
              <w:pStyle w:val="List"/>
            </w:pPr>
            <w:r>
              <w:t xml:space="preserve"> 0.48</w:t>
            </w:r>
          </w:p>
        </w:tc>
        <w:tc>
          <w:tcPr>
            <w:tcW w:w="816" w:type="dxa"/>
          </w:tcPr>
          <w:p w:rsidR="00981833" w:rsidRDefault="00981833">
            <w:pPr>
              <w:pStyle w:val="List"/>
            </w:pPr>
            <w:r>
              <w:t xml:space="preserve"> 0.34</w:t>
            </w:r>
          </w:p>
        </w:tc>
        <w:tc>
          <w:tcPr>
            <w:tcW w:w="1138" w:type="dxa"/>
          </w:tcPr>
          <w:p w:rsidR="00981833" w:rsidRDefault="00981833">
            <w:pPr>
              <w:pStyle w:val="List"/>
            </w:pPr>
            <w:r>
              <w:t xml:space="preserve"> 0.24</w:t>
            </w:r>
          </w:p>
        </w:tc>
        <w:tc>
          <w:tcPr>
            <w:tcW w:w="1138" w:type="dxa"/>
          </w:tcPr>
          <w:p w:rsidR="00981833" w:rsidRDefault="00981833">
            <w:pPr>
              <w:pStyle w:val="List"/>
            </w:pPr>
            <w:r>
              <w:t xml:space="preserve"> 0.16</w:t>
            </w:r>
          </w:p>
        </w:tc>
        <w:tc>
          <w:tcPr>
            <w:tcW w:w="1137" w:type="dxa"/>
          </w:tcPr>
          <w:p w:rsidR="00981833" w:rsidRDefault="00981833">
            <w:pPr>
              <w:pStyle w:val="List"/>
            </w:pPr>
            <w:r>
              <w:t xml:space="preserve"> 0.12</w:t>
            </w:r>
          </w:p>
        </w:tc>
        <w:tc>
          <w:tcPr>
            <w:tcW w:w="996" w:type="dxa"/>
          </w:tcPr>
          <w:p w:rsidR="00981833" w:rsidRDefault="00981833">
            <w:pPr>
              <w:pStyle w:val="List"/>
            </w:pPr>
            <w:r>
              <w:t xml:space="preserve"> 0.10</w:t>
            </w:r>
          </w:p>
        </w:tc>
        <w:tc>
          <w:tcPr>
            <w:tcW w:w="996" w:type="dxa"/>
          </w:tcPr>
          <w:p w:rsidR="00981833" w:rsidRDefault="00981833">
            <w:pPr>
              <w:pStyle w:val="List"/>
            </w:pPr>
            <w:r>
              <w:t xml:space="preserve"> 0.08</w:t>
            </w:r>
          </w:p>
        </w:tc>
        <w:tc>
          <w:tcPr>
            <w:tcW w:w="816" w:type="dxa"/>
          </w:tcPr>
          <w:p w:rsidR="00981833" w:rsidRDefault="00981833">
            <w:pPr>
              <w:pStyle w:val="List"/>
            </w:pPr>
            <w:r>
              <w:t xml:space="preserve"> 0.07</w:t>
            </w:r>
          </w:p>
        </w:tc>
        <w:tc>
          <w:tcPr>
            <w:tcW w:w="816" w:type="dxa"/>
          </w:tcPr>
          <w:p w:rsidR="00981833" w:rsidRDefault="00981833">
            <w:pPr>
              <w:pStyle w:val="List"/>
            </w:pPr>
            <w:r>
              <w:t xml:space="preserve">  </w:t>
            </w:r>
          </w:p>
        </w:tc>
      </w:tr>
      <w:tr w:rsidR="00981833">
        <w:trPr>
          <w:trHeight w:val="240"/>
        </w:trPr>
        <w:tc>
          <w:tcPr>
            <w:tcW w:w="576" w:type="dxa"/>
          </w:tcPr>
          <w:p w:rsidR="00981833" w:rsidRDefault="00981833">
            <w:pPr>
              <w:jc w:val="center"/>
              <w:rPr>
                <w:b/>
                <w:sz w:val="24"/>
              </w:rPr>
            </w:pPr>
            <w:r>
              <w:rPr>
                <w:b/>
                <w:sz w:val="24"/>
              </w:rPr>
              <w:t>9</w:t>
            </w:r>
          </w:p>
        </w:tc>
        <w:tc>
          <w:tcPr>
            <w:tcW w:w="816" w:type="dxa"/>
          </w:tcPr>
          <w:p w:rsidR="00981833" w:rsidRDefault="00981833">
            <w:pPr>
              <w:pStyle w:val="List"/>
            </w:pPr>
            <w:r>
              <w:t xml:space="preserve"> 0.54</w:t>
            </w:r>
          </w:p>
        </w:tc>
        <w:tc>
          <w:tcPr>
            <w:tcW w:w="816" w:type="dxa"/>
          </w:tcPr>
          <w:p w:rsidR="00981833" w:rsidRDefault="00981833">
            <w:pPr>
              <w:pStyle w:val="List"/>
            </w:pPr>
            <w:r>
              <w:t xml:space="preserve"> 0.38</w:t>
            </w:r>
          </w:p>
        </w:tc>
        <w:tc>
          <w:tcPr>
            <w:tcW w:w="1138" w:type="dxa"/>
          </w:tcPr>
          <w:p w:rsidR="00981833" w:rsidRDefault="00981833">
            <w:pPr>
              <w:pStyle w:val="List"/>
            </w:pPr>
            <w:r>
              <w:t xml:space="preserve"> 0.27</w:t>
            </w:r>
          </w:p>
        </w:tc>
        <w:tc>
          <w:tcPr>
            <w:tcW w:w="1138" w:type="dxa"/>
          </w:tcPr>
          <w:p w:rsidR="00981833" w:rsidRDefault="00981833">
            <w:pPr>
              <w:pStyle w:val="List"/>
            </w:pPr>
            <w:r>
              <w:t xml:space="preserve"> 0.18</w:t>
            </w:r>
          </w:p>
        </w:tc>
        <w:tc>
          <w:tcPr>
            <w:tcW w:w="1137" w:type="dxa"/>
          </w:tcPr>
          <w:p w:rsidR="00981833" w:rsidRDefault="00981833">
            <w:pPr>
              <w:pStyle w:val="List"/>
            </w:pPr>
            <w:r>
              <w:t xml:space="preserve"> 0.14</w:t>
            </w:r>
          </w:p>
        </w:tc>
        <w:tc>
          <w:tcPr>
            <w:tcW w:w="996" w:type="dxa"/>
          </w:tcPr>
          <w:p w:rsidR="00981833" w:rsidRDefault="00981833">
            <w:pPr>
              <w:pStyle w:val="List"/>
            </w:pPr>
            <w:r>
              <w:t xml:space="preserve"> 0.11</w:t>
            </w:r>
          </w:p>
        </w:tc>
        <w:tc>
          <w:tcPr>
            <w:tcW w:w="996" w:type="dxa"/>
          </w:tcPr>
          <w:p w:rsidR="00981833" w:rsidRDefault="00981833">
            <w:pPr>
              <w:pStyle w:val="List"/>
            </w:pPr>
            <w:r>
              <w:t xml:space="preserve"> 0.09</w:t>
            </w:r>
          </w:p>
        </w:tc>
        <w:tc>
          <w:tcPr>
            <w:tcW w:w="816" w:type="dxa"/>
          </w:tcPr>
          <w:p w:rsidR="00981833" w:rsidRDefault="00981833">
            <w:pPr>
              <w:pStyle w:val="List"/>
            </w:pPr>
            <w:r>
              <w:t xml:space="preserve"> 0.08</w:t>
            </w:r>
          </w:p>
        </w:tc>
        <w:tc>
          <w:tcPr>
            <w:tcW w:w="816" w:type="dxa"/>
          </w:tcPr>
          <w:p w:rsidR="00981833" w:rsidRDefault="00981833">
            <w:pPr>
              <w:pStyle w:val="List"/>
            </w:pPr>
            <w:r>
              <w:t xml:space="preserve"> 0.07</w:t>
            </w:r>
          </w:p>
        </w:tc>
      </w:tr>
      <w:tr w:rsidR="00981833">
        <w:trPr>
          <w:trHeight w:val="240"/>
        </w:trPr>
        <w:tc>
          <w:tcPr>
            <w:tcW w:w="576" w:type="dxa"/>
          </w:tcPr>
          <w:p w:rsidR="00981833" w:rsidRDefault="00981833">
            <w:pPr>
              <w:jc w:val="center"/>
              <w:rPr>
                <w:b/>
                <w:sz w:val="24"/>
              </w:rPr>
            </w:pPr>
            <w:r>
              <w:rPr>
                <w:b/>
                <w:sz w:val="24"/>
              </w:rPr>
              <w:t>10</w:t>
            </w:r>
          </w:p>
        </w:tc>
        <w:tc>
          <w:tcPr>
            <w:tcW w:w="816" w:type="dxa"/>
          </w:tcPr>
          <w:p w:rsidR="00981833" w:rsidRDefault="00981833">
            <w:pPr>
              <w:pStyle w:val="List"/>
            </w:pPr>
            <w:r>
              <w:t xml:space="preserve"> 0.60</w:t>
            </w:r>
          </w:p>
        </w:tc>
        <w:tc>
          <w:tcPr>
            <w:tcW w:w="816" w:type="dxa"/>
          </w:tcPr>
          <w:p w:rsidR="00981833" w:rsidRDefault="00981833">
            <w:pPr>
              <w:pStyle w:val="List"/>
            </w:pPr>
            <w:r>
              <w:t xml:space="preserve"> 0.42</w:t>
            </w:r>
          </w:p>
        </w:tc>
        <w:tc>
          <w:tcPr>
            <w:tcW w:w="1138" w:type="dxa"/>
          </w:tcPr>
          <w:p w:rsidR="00981833" w:rsidRDefault="00981833">
            <w:pPr>
              <w:pStyle w:val="List"/>
            </w:pPr>
            <w:r>
              <w:t xml:space="preserve"> 0.30</w:t>
            </w:r>
          </w:p>
        </w:tc>
        <w:tc>
          <w:tcPr>
            <w:tcW w:w="1138" w:type="dxa"/>
          </w:tcPr>
          <w:p w:rsidR="00981833" w:rsidRDefault="00981833">
            <w:pPr>
              <w:pStyle w:val="List"/>
            </w:pPr>
            <w:r>
              <w:t xml:space="preserve"> 0.20</w:t>
            </w:r>
          </w:p>
        </w:tc>
        <w:tc>
          <w:tcPr>
            <w:tcW w:w="1137" w:type="dxa"/>
          </w:tcPr>
          <w:p w:rsidR="00981833" w:rsidRDefault="00981833">
            <w:pPr>
              <w:pStyle w:val="List"/>
            </w:pPr>
            <w:r>
              <w:t xml:space="preserve"> 0.15</w:t>
            </w:r>
          </w:p>
        </w:tc>
        <w:tc>
          <w:tcPr>
            <w:tcW w:w="996" w:type="dxa"/>
          </w:tcPr>
          <w:p w:rsidR="00981833" w:rsidRDefault="00981833">
            <w:pPr>
              <w:pStyle w:val="List"/>
            </w:pPr>
            <w:r>
              <w:t xml:space="preserve"> 0.12</w:t>
            </w:r>
          </w:p>
        </w:tc>
        <w:tc>
          <w:tcPr>
            <w:tcW w:w="996" w:type="dxa"/>
          </w:tcPr>
          <w:p w:rsidR="00981833" w:rsidRDefault="00981833">
            <w:pPr>
              <w:pStyle w:val="List"/>
            </w:pPr>
            <w:r>
              <w:t xml:space="preserve"> 0.10</w:t>
            </w:r>
          </w:p>
        </w:tc>
        <w:tc>
          <w:tcPr>
            <w:tcW w:w="816" w:type="dxa"/>
          </w:tcPr>
          <w:p w:rsidR="00981833" w:rsidRDefault="00981833">
            <w:pPr>
              <w:pStyle w:val="List"/>
            </w:pPr>
            <w:r>
              <w:t xml:space="preserve"> 0.09</w:t>
            </w:r>
          </w:p>
        </w:tc>
        <w:tc>
          <w:tcPr>
            <w:tcW w:w="816" w:type="dxa"/>
          </w:tcPr>
          <w:p w:rsidR="00981833" w:rsidRDefault="00981833">
            <w:pPr>
              <w:pStyle w:val="List"/>
            </w:pPr>
            <w:r>
              <w:t xml:space="preserve"> 0.08</w:t>
            </w:r>
          </w:p>
        </w:tc>
      </w:tr>
      <w:tr w:rsidR="00981833">
        <w:trPr>
          <w:trHeight w:val="240"/>
        </w:trPr>
        <w:tc>
          <w:tcPr>
            <w:tcW w:w="576" w:type="dxa"/>
          </w:tcPr>
          <w:p w:rsidR="00981833" w:rsidRDefault="00981833">
            <w:pPr>
              <w:jc w:val="center"/>
              <w:rPr>
                <w:b/>
                <w:sz w:val="24"/>
              </w:rPr>
            </w:pPr>
            <w:r>
              <w:rPr>
                <w:b/>
                <w:sz w:val="24"/>
              </w:rPr>
              <w:t>11</w:t>
            </w:r>
          </w:p>
        </w:tc>
        <w:tc>
          <w:tcPr>
            <w:tcW w:w="816" w:type="dxa"/>
          </w:tcPr>
          <w:p w:rsidR="00981833" w:rsidRDefault="00981833">
            <w:pPr>
              <w:pStyle w:val="List"/>
            </w:pPr>
            <w:r>
              <w:t xml:space="preserve"> 0.66</w:t>
            </w:r>
          </w:p>
        </w:tc>
        <w:tc>
          <w:tcPr>
            <w:tcW w:w="816" w:type="dxa"/>
          </w:tcPr>
          <w:p w:rsidR="00981833" w:rsidRDefault="00981833">
            <w:pPr>
              <w:pStyle w:val="List"/>
            </w:pPr>
            <w:r>
              <w:t xml:space="preserve"> 0.46</w:t>
            </w:r>
          </w:p>
        </w:tc>
        <w:tc>
          <w:tcPr>
            <w:tcW w:w="1138" w:type="dxa"/>
          </w:tcPr>
          <w:p w:rsidR="00981833" w:rsidRDefault="00981833">
            <w:pPr>
              <w:pStyle w:val="List"/>
            </w:pPr>
            <w:r>
              <w:t xml:space="preserve"> 0.33</w:t>
            </w:r>
          </w:p>
        </w:tc>
        <w:tc>
          <w:tcPr>
            <w:tcW w:w="1138" w:type="dxa"/>
          </w:tcPr>
          <w:p w:rsidR="00981833" w:rsidRDefault="00981833">
            <w:pPr>
              <w:pStyle w:val="List"/>
            </w:pPr>
            <w:r>
              <w:t xml:space="preserve"> 0.22</w:t>
            </w:r>
          </w:p>
        </w:tc>
        <w:tc>
          <w:tcPr>
            <w:tcW w:w="1137" w:type="dxa"/>
          </w:tcPr>
          <w:p w:rsidR="00981833" w:rsidRDefault="00981833">
            <w:pPr>
              <w:pStyle w:val="List"/>
            </w:pPr>
            <w:r>
              <w:t xml:space="preserve"> 0.17</w:t>
            </w:r>
          </w:p>
        </w:tc>
        <w:tc>
          <w:tcPr>
            <w:tcW w:w="996" w:type="dxa"/>
          </w:tcPr>
          <w:p w:rsidR="00981833" w:rsidRDefault="00981833">
            <w:pPr>
              <w:pStyle w:val="List"/>
            </w:pPr>
            <w:r>
              <w:t xml:space="preserve"> 0.13</w:t>
            </w:r>
          </w:p>
        </w:tc>
        <w:tc>
          <w:tcPr>
            <w:tcW w:w="996" w:type="dxa"/>
          </w:tcPr>
          <w:p w:rsidR="00981833" w:rsidRDefault="00981833">
            <w:pPr>
              <w:pStyle w:val="List"/>
            </w:pPr>
            <w:r>
              <w:t xml:space="preserve"> 0.11</w:t>
            </w:r>
          </w:p>
        </w:tc>
        <w:tc>
          <w:tcPr>
            <w:tcW w:w="816" w:type="dxa"/>
          </w:tcPr>
          <w:p w:rsidR="00981833" w:rsidRDefault="00981833">
            <w:pPr>
              <w:pStyle w:val="List"/>
            </w:pPr>
            <w:r>
              <w:t xml:space="preserve"> 0.09</w:t>
            </w:r>
          </w:p>
        </w:tc>
        <w:tc>
          <w:tcPr>
            <w:tcW w:w="816" w:type="dxa"/>
          </w:tcPr>
          <w:p w:rsidR="00981833" w:rsidRDefault="00981833">
            <w:pPr>
              <w:pStyle w:val="List"/>
            </w:pPr>
            <w:r>
              <w:t xml:space="preserve"> 0.08</w:t>
            </w:r>
          </w:p>
        </w:tc>
      </w:tr>
      <w:tr w:rsidR="00981833">
        <w:trPr>
          <w:trHeight w:val="240"/>
        </w:trPr>
        <w:tc>
          <w:tcPr>
            <w:tcW w:w="576" w:type="dxa"/>
          </w:tcPr>
          <w:p w:rsidR="00981833" w:rsidRDefault="00981833">
            <w:pPr>
              <w:jc w:val="center"/>
              <w:rPr>
                <w:b/>
                <w:sz w:val="24"/>
              </w:rPr>
            </w:pPr>
            <w:r>
              <w:rPr>
                <w:b/>
                <w:sz w:val="24"/>
              </w:rPr>
              <w:t>12</w:t>
            </w:r>
          </w:p>
        </w:tc>
        <w:tc>
          <w:tcPr>
            <w:tcW w:w="816" w:type="dxa"/>
          </w:tcPr>
          <w:p w:rsidR="00981833" w:rsidRDefault="00981833">
            <w:pPr>
              <w:pStyle w:val="List"/>
            </w:pPr>
            <w:r>
              <w:t xml:space="preserve"> 0.72</w:t>
            </w:r>
          </w:p>
        </w:tc>
        <w:tc>
          <w:tcPr>
            <w:tcW w:w="816" w:type="dxa"/>
          </w:tcPr>
          <w:p w:rsidR="00981833" w:rsidRDefault="00981833">
            <w:pPr>
              <w:pStyle w:val="List"/>
            </w:pPr>
            <w:r>
              <w:t xml:space="preserve"> 0.50</w:t>
            </w:r>
          </w:p>
        </w:tc>
        <w:tc>
          <w:tcPr>
            <w:tcW w:w="1138" w:type="dxa"/>
          </w:tcPr>
          <w:p w:rsidR="00981833" w:rsidRDefault="00981833">
            <w:pPr>
              <w:pStyle w:val="List"/>
            </w:pPr>
            <w:r>
              <w:t xml:space="preserve"> 0.36</w:t>
            </w:r>
          </w:p>
        </w:tc>
        <w:tc>
          <w:tcPr>
            <w:tcW w:w="1138" w:type="dxa"/>
          </w:tcPr>
          <w:p w:rsidR="00981833" w:rsidRDefault="00981833">
            <w:pPr>
              <w:pStyle w:val="List"/>
            </w:pPr>
            <w:r>
              <w:t xml:space="preserve"> 0.24</w:t>
            </w:r>
          </w:p>
        </w:tc>
        <w:tc>
          <w:tcPr>
            <w:tcW w:w="1137" w:type="dxa"/>
          </w:tcPr>
          <w:p w:rsidR="00981833" w:rsidRDefault="00981833">
            <w:pPr>
              <w:pStyle w:val="List"/>
            </w:pPr>
            <w:r>
              <w:t xml:space="preserve"> 0.18</w:t>
            </w:r>
          </w:p>
        </w:tc>
        <w:tc>
          <w:tcPr>
            <w:tcW w:w="996" w:type="dxa"/>
          </w:tcPr>
          <w:p w:rsidR="00981833" w:rsidRDefault="00981833">
            <w:pPr>
              <w:pStyle w:val="List"/>
            </w:pPr>
            <w:r>
              <w:t xml:space="preserve"> 0.14</w:t>
            </w:r>
          </w:p>
        </w:tc>
        <w:tc>
          <w:tcPr>
            <w:tcW w:w="996" w:type="dxa"/>
          </w:tcPr>
          <w:p w:rsidR="00981833" w:rsidRDefault="00981833">
            <w:pPr>
              <w:pStyle w:val="List"/>
            </w:pPr>
            <w:r>
              <w:t xml:space="preserve"> 0.12</w:t>
            </w:r>
          </w:p>
        </w:tc>
        <w:tc>
          <w:tcPr>
            <w:tcW w:w="816" w:type="dxa"/>
          </w:tcPr>
          <w:p w:rsidR="00981833" w:rsidRDefault="00981833">
            <w:pPr>
              <w:pStyle w:val="List"/>
            </w:pPr>
            <w:r>
              <w:t xml:space="preserve"> 0.10</w:t>
            </w:r>
          </w:p>
        </w:tc>
        <w:tc>
          <w:tcPr>
            <w:tcW w:w="816" w:type="dxa"/>
          </w:tcPr>
          <w:p w:rsidR="00981833" w:rsidRDefault="00981833">
            <w:pPr>
              <w:pStyle w:val="List"/>
            </w:pPr>
            <w:r>
              <w:t xml:space="preserve"> 0.09</w:t>
            </w:r>
          </w:p>
        </w:tc>
      </w:tr>
      <w:tr w:rsidR="00981833">
        <w:trPr>
          <w:trHeight w:val="240"/>
        </w:trPr>
        <w:tc>
          <w:tcPr>
            <w:tcW w:w="576" w:type="dxa"/>
          </w:tcPr>
          <w:p w:rsidR="00981833" w:rsidRDefault="00981833">
            <w:pPr>
              <w:jc w:val="center"/>
              <w:rPr>
                <w:b/>
                <w:sz w:val="24"/>
              </w:rPr>
            </w:pPr>
            <w:r>
              <w:rPr>
                <w:b/>
                <w:sz w:val="24"/>
              </w:rPr>
              <w:t>13</w:t>
            </w:r>
          </w:p>
        </w:tc>
        <w:tc>
          <w:tcPr>
            <w:tcW w:w="816" w:type="dxa"/>
          </w:tcPr>
          <w:p w:rsidR="00981833" w:rsidRDefault="00981833">
            <w:pPr>
              <w:pStyle w:val="List"/>
            </w:pPr>
            <w:r>
              <w:t xml:space="preserve"> 0.78</w:t>
            </w:r>
          </w:p>
        </w:tc>
        <w:tc>
          <w:tcPr>
            <w:tcW w:w="816" w:type="dxa"/>
          </w:tcPr>
          <w:p w:rsidR="00981833" w:rsidRDefault="00981833">
            <w:pPr>
              <w:pStyle w:val="List"/>
            </w:pPr>
            <w:r>
              <w:t xml:space="preserve"> 0.55</w:t>
            </w:r>
          </w:p>
        </w:tc>
        <w:tc>
          <w:tcPr>
            <w:tcW w:w="1138" w:type="dxa"/>
          </w:tcPr>
          <w:p w:rsidR="00981833" w:rsidRDefault="00981833">
            <w:pPr>
              <w:pStyle w:val="List"/>
            </w:pPr>
            <w:r>
              <w:t xml:space="preserve"> 0.39</w:t>
            </w:r>
          </w:p>
        </w:tc>
        <w:tc>
          <w:tcPr>
            <w:tcW w:w="1138" w:type="dxa"/>
          </w:tcPr>
          <w:p w:rsidR="00981833" w:rsidRDefault="00981833">
            <w:pPr>
              <w:pStyle w:val="List"/>
            </w:pPr>
            <w:r>
              <w:t xml:space="preserve"> 0.26</w:t>
            </w:r>
          </w:p>
        </w:tc>
        <w:tc>
          <w:tcPr>
            <w:tcW w:w="1137" w:type="dxa"/>
          </w:tcPr>
          <w:p w:rsidR="00981833" w:rsidRDefault="00981833">
            <w:pPr>
              <w:pStyle w:val="List"/>
            </w:pPr>
            <w:r>
              <w:t xml:space="preserve"> 0.20</w:t>
            </w:r>
          </w:p>
        </w:tc>
        <w:tc>
          <w:tcPr>
            <w:tcW w:w="996" w:type="dxa"/>
          </w:tcPr>
          <w:p w:rsidR="00981833" w:rsidRDefault="00981833">
            <w:pPr>
              <w:pStyle w:val="List"/>
            </w:pPr>
            <w:r>
              <w:t xml:space="preserve"> 0.16</w:t>
            </w:r>
          </w:p>
        </w:tc>
        <w:tc>
          <w:tcPr>
            <w:tcW w:w="996" w:type="dxa"/>
          </w:tcPr>
          <w:p w:rsidR="00981833" w:rsidRDefault="00981833">
            <w:pPr>
              <w:pStyle w:val="List"/>
            </w:pPr>
            <w:r>
              <w:t xml:space="preserve"> 0.13</w:t>
            </w:r>
          </w:p>
        </w:tc>
        <w:tc>
          <w:tcPr>
            <w:tcW w:w="816" w:type="dxa"/>
          </w:tcPr>
          <w:p w:rsidR="00981833" w:rsidRDefault="00981833">
            <w:pPr>
              <w:pStyle w:val="List"/>
            </w:pPr>
            <w:r>
              <w:t xml:space="preserve"> 0.11</w:t>
            </w:r>
          </w:p>
        </w:tc>
        <w:tc>
          <w:tcPr>
            <w:tcW w:w="816" w:type="dxa"/>
          </w:tcPr>
          <w:p w:rsidR="00981833" w:rsidRDefault="00981833">
            <w:pPr>
              <w:pStyle w:val="List"/>
            </w:pPr>
            <w:r>
              <w:t xml:space="preserve"> 0.10</w:t>
            </w:r>
          </w:p>
        </w:tc>
      </w:tr>
    </w:tbl>
    <w:p w:rsidR="00981833" w:rsidRPr="00045049" w:rsidRDefault="00981833" w:rsidP="00045049">
      <w:pPr>
        <w:pStyle w:val="Heading5"/>
        <w:rPr>
          <w:b/>
        </w:rPr>
      </w:pPr>
      <w:bookmarkStart w:id="83" w:name="_Toc435786876"/>
      <w:r w:rsidRPr="00045049">
        <w:rPr>
          <w:b/>
        </w:rPr>
        <w:t>TABLE 2C - WEIGHT 2.5</w:t>
      </w:r>
      <w:bookmarkEnd w:id="83"/>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576"/>
        <w:gridCol w:w="816"/>
        <w:gridCol w:w="816"/>
        <w:gridCol w:w="1138"/>
        <w:gridCol w:w="1138"/>
        <w:gridCol w:w="1137"/>
        <w:gridCol w:w="996"/>
        <w:gridCol w:w="996"/>
        <w:gridCol w:w="816"/>
        <w:gridCol w:w="816"/>
      </w:tblGrid>
      <w:tr w:rsidR="00981833">
        <w:trPr>
          <w:trHeight w:val="255"/>
        </w:trPr>
        <w:tc>
          <w:tcPr>
            <w:tcW w:w="576" w:type="dxa"/>
            <w:tcBorders>
              <w:bottom w:val="single" w:sz="12" w:space="0" w:color="000000"/>
            </w:tcBorders>
          </w:tcPr>
          <w:p w:rsidR="00981833" w:rsidRDefault="00981833">
            <w:pPr>
              <w:jc w:val="center"/>
              <w:rPr>
                <w:b/>
                <w:sz w:val="24"/>
              </w:rPr>
            </w:pPr>
            <w:r>
              <w:rPr>
                <w:b/>
                <w:sz w:val="24"/>
              </w:rPr>
              <w:t>T</w:t>
            </w:r>
          </w:p>
        </w:tc>
        <w:tc>
          <w:tcPr>
            <w:tcW w:w="816" w:type="dxa"/>
            <w:tcBorders>
              <w:bottom w:val="single" w:sz="12" w:space="0" w:color="000000"/>
            </w:tcBorders>
          </w:tcPr>
          <w:p w:rsidR="00981833" w:rsidRDefault="00981833">
            <w:pPr>
              <w:jc w:val="center"/>
              <w:rPr>
                <w:b/>
                <w:sz w:val="24"/>
              </w:rPr>
            </w:pPr>
            <w:r>
              <w:rPr>
                <w:b/>
                <w:sz w:val="24"/>
              </w:rPr>
              <w:t>1</w:t>
            </w:r>
            <w:r>
              <w:rPr>
                <w:b/>
                <w:sz w:val="24"/>
                <w:vertAlign w:val="superscript"/>
              </w:rPr>
              <w:t>st</w:t>
            </w:r>
          </w:p>
        </w:tc>
        <w:tc>
          <w:tcPr>
            <w:tcW w:w="816" w:type="dxa"/>
            <w:tcBorders>
              <w:bottom w:val="single" w:sz="12" w:space="0" w:color="000000"/>
            </w:tcBorders>
          </w:tcPr>
          <w:p w:rsidR="00981833" w:rsidRDefault="00981833">
            <w:pPr>
              <w:jc w:val="center"/>
              <w:rPr>
                <w:b/>
                <w:sz w:val="24"/>
              </w:rPr>
            </w:pPr>
            <w:r>
              <w:rPr>
                <w:b/>
                <w:sz w:val="24"/>
              </w:rPr>
              <w:t>2</w:t>
            </w:r>
            <w:r>
              <w:rPr>
                <w:b/>
                <w:sz w:val="24"/>
                <w:vertAlign w:val="superscript"/>
              </w:rPr>
              <w:t>nd</w:t>
            </w:r>
          </w:p>
        </w:tc>
        <w:tc>
          <w:tcPr>
            <w:tcW w:w="1138" w:type="dxa"/>
            <w:tcBorders>
              <w:bottom w:val="single" w:sz="12" w:space="0" w:color="000000"/>
            </w:tcBorders>
          </w:tcPr>
          <w:p w:rsidR="00981833" w:rsidRDefault="00981833">
            <w:pPr>
              <w:jc w:val="center"/>
              <w:rPr>
                <w:b/>
                <w:sz w:val="24"/>
              </w:rPr>
            </w:pPr>
            <w:r>
              <w:rPr>
                <w:b/>
                <w:sz w:val="24"/>
              </w:rPr>
              <w:t>3</w:t>
            </w:r>
            <w:r>
              <w:rPr>
                <w:b/>
                <w:sz w:val="24"/>
                <w:vertAlign w:val="superscript"/>
              </w:rPr>
              <w:t>rd</w:t>
            </w:r>
          </w:p>
        </w:tc>
        <w:tc>
          <w:tcPr>
            <w:tcW w:w="1138" w:type="dxa"/>
            <w:tcBorders>
              <w:bottom w:val="single" w:sz="12" w:space="0" w:color="000000"/>
            </w:tcBorders>
          </w:tcPr>
          <w:p w:rsidR="00981833" w:rsidRDefault="00981833">
            <w:pPr>
              <w:jc w:val="center"/>
              <w:rPr>
                <w:b/>
                <w:sz w:val="24"/>
              </w:rPr>
            </w:pPr>
            <w:r>
              <w:rPr>
                <w:b/>
                <w:sz w:val="24"/>
              </w:rPr>
              <w:t>4</w:t>
            </w:r>
            <w:r>
              <w:rPr>
                <w:b/>
                <w:sz w:val="24"/>
                <w:vertAlign w:val="superscript"/>
              </w:rPr>
              <w:t>th</w:t>
            </w:r>
          </w:p>
        </w:tc>
        <w:tc>
          <w:tcPr>
            <w:tcW w:w="1137" w:type="dxa"/>
            <w:tcBorders>
              <w:bottom w:val="single" w:sz="12" w:space="0" w:color="000000"/>
            </w:tcBorders>
          </w:tcPr>
          <w:p w:rsidR="00981833" w:rsidRDefault="00981833">
            <w:pPr>
              <w:jc w:val="center"/>
              <w:rPr>
                <w:b/>
                <w:sz w:val="24"/>
              </w:rPr>
            </w:pPr>
            <w:r>
              <w:rPr>
                <w:b/>
                <w:sz w:val="24"/>
              </w:rPr>
              <w:t>5</w:t>
            </w:r>
            <w:r>
              <w:rPr>
                <w:b/>
                <w:sz w:val="24"/>
                <w:vertAlign w:val="superscript"/>
              </w:rPr>
              <w:t>th</w:t>
            </w:r>
          </w:p>
        </w:tc>
        <w:tc>
          <w:tcPr>
            <w:tcW w:w="996" w:type="dxa"/>
            <w:tcBorders>
              <w:bottom w:val="single" w:sz="12" w:space="0" w:color="000000"/>
            </w:tcBorders>
          </w:tcPr>
          <w:p w:rsidR="00981833" w:rsidRDefault="00981833">
            <w:pPr>
              <w:jc w:val="center"/>
              <w:rPr>
                <w:b/>
                <w:sz w:val="24"/>
              </w:rPr>
            </w:pPr>
            <w:r>
              <w:rPr>
                <w:b/>
                <w:sz w:val="24"/>
              </w:rPr>
              <w:t>6</w:t>
            </w:r>
            <w:r>
              <w:rPr>
                <w:b/>
                <w:sz w:val="24"/>
                <w:vertAlign w:val="superscript"/>
              </w:rPr>
              <w:t>th</w:t>
            </w:r>
          </w:p>
        </w:tc>
        <w:tc>
          <w:tcPr>
            <w:tcW w:w="996" w:type="dxa"/>
            <w:tcBorders>
              <w:bottom w:val="single" w:sz="12" w:space="0" w:color="000000"/>
            </w:tcBorders>
          </w:tcPr>
          <w:p w:rsidR="00981833" w:rsidRDefault="00981833">
            <w:pPr>
              <w:jc w:val="center"/>
              <w:rPr>
                <w:b/>
                <w:sz w:val="24"/>
              </w:rPr>
            </w:pPr>
            <w:r>
              <w:rPr>
                <w:b/>
                <w:sz w:val="24"/>
              </w:rPr>
              <w:t>7</w:t>
            </w:r>
            <w:r>
              <w:rPr>
                <w:b/>
                <w:sz w:val="24"/>
                <w:vertAlign w:val="superscript"/>
              </w:rPr>
              <w:t>th</w:t>
            </w:r>
          </w:p>
        </w:tc>
        <w:tc>
          <w:tcPr>
            <w:tcW w:w="816" w:type="dxa"/>
            <w:tcBorders>
              <w:bottom w:val="single" w:sz="12" w:space="0" w:color="000000"/>
            </w:tcBorders>
          </w:tcPr>
          <w:p w:rsidR="00981833" w:rsidRDefault="00981833">
            <w:pPr>
              <w:jc w:val="center"/>
              <w:rPr>
                <w:b/>
                <w:sz w:val="24"/>
              </w:rPr>
            </w:pPr>
            <w:r>
              <w:rPr>
                <w:b/>
                <w:sz w:val="24"/>
              </w:rPr>
              <w:t>8</w:t>
            </w:r>
            <w:r>
              <w:rPr>
                <w:b/>
                <w:sz w:val="24"/>
                <w:vertAlign w:val="superscript"/>
              </w:rPr>
              <w:t>th</w:t>
            </w:r>
          </w:p>
        </w:tc>
        <w:tc>
          <w:tcPr>
            <w:tcW w:w="816" w:type="dxa"/>
            <w:tcBorders>
              <w:bottom w:val="single" w:sz="12" w:space="0" w:color="000000"/>
            </w:tcBorders>
          </w:tcPr>
          <w:p w:rsidR="00981833" w:rsidRDefault="00981833">
            <w:pPr>
              <w:jc w:val="center"/>
              <w:rPr>
                <w:b/>
                <w:sz w:val="24"/>
              </w:rPr>
            </w:pPr>
            <w:r>
              <w:rPr>
                <w:b/>
                <w:sz w:val="24"/>
              </w:rPr>
              <w:t>9</w:t>
            </w:r>
            <w:r>
              <w:rPr>
                <w:b/>
                <w:sz w:val="24"/>
                <w:vertAlign w:val="superscript"/>
              </w:rPr>
              <w:t>th</w:t>
            </w:r>
          </w:p>
        </w:tc>
      </w:tr>
      <w:tr w:rsidR="0069281D">
        <w:trPr>
          <w:trHeight w:val="255"/>
        </w:trPr>
        <w:tc>
          <w:tcPr>
            <w:tcW w:w="576" w:type="dxa"/>
            <w:tcBorders>
              <w:top w:val="nil"/>
            </w:tcBorders>
          </w:tcPr>
          <w:p w:rsidR="0069281D" w:rsidRDefault="0069281D">
            <w:pPr>
              <w:jc w:val="center"/>
              <w:rPr>
                <w:b/>
                <w:sz w:val="24"/>
              </w:rPr>
            </w:pPr>
            <w:r>
              <w:rPr>
                <w:b/>
                <w:sz w:val="24"/>
              </w:rPr>
              <w:t>2</w:t>
            </w:r>
          </w:p>
        </w:tc>
        <w:tc>
          <w:tcPr>
            <w:tcW w:w="816" w:type="dxa"/>
            <w:tcBorders>
              <w:top w:val="nil"/>
            </w:tcBorders>
          </w:tcPr>
          <w:p w:rsidR="0069281D" w:rsidRDefault="0069281D">
            <w:pPr>
              <w:pStyle w:val="List"/>
            </w:pPr>
            <w:r>
              <w:t>0.20</w:t>
            </w:r>
          </w:p>
        </w:tc>
        <w:tc>
          <w:tcPr>
            <w:tcW w:w="816" w:type="dxa"/>
            <w:tcBorders>
              <w:top w:val="nil"/>
            </w:tcBorders>
          </w:tcPr>
          <w:p w:rsidR="0069281D" w:rsidRDefault="0069281D">
            <w:pPr>
              <w:pStyle w:val="List"/>
            </w:pPr>
            <w:r>
              <w:t>0.14</w:t>
            </w:r>
          </w:p>
        </w:tc>
        <w:tc>
          <w:tcPr>
            <w:tcW w:w="1138" w:type="dxa"/>
            <w:tcBorders>
              <w:top w:val="nil"/>
            </w:tcBorders>
          </w:tcPr>
          <w:p w:rsidR="0069281D" w:rsidRDefault="0069281D">
            <w:pPr>
              <w:pStyle w:val="List"/>
            </w:pPr>
          </w:p>
        </w:tc>
        <w:tc>
          <w:tcPr>
            <w:tcW w:w="1138" w:type="dxa"/>
            <w:tcBorders>
              <w:top w:val="nil"/>
            </w:tcBorders>
          </w:tcPr>
          <w:p w:rsidR="0069281D" w:rsidRDefault="0069281D">
            <w:pPr>
              <w:pStyle w:val="List"/>
            </w:pPr>
          </w:p>
        </w:tc>
        <w:tc>
          <w:tcPr>
            <w:tcW w:w="1137" w:type="dxa"/>
            <w:tcBorders>
              <w:top w:val="nil"/>
            </w:tcBorders>
          </w:tcPr>
          <w:p w:rsidR="0069281D" w:rsidRDefault="0069281D">
            <w:pPr>
              <w:pStyle w:val="List"/>
            </w:pPr>
          </w:p>
        </w:tc>
        <w:tc>
          <w:tcPr>
            <w:tcW w:w="996" w:type="dxa"/>
            <w:tcBorders>
              <w:top w:val="nil"/>
            </w:tcBorders>
          </w:tcPr>
          <w:p w:rsidR="0069281D" w:rsidRDefault="0069281D">
            <w:pPr>
              <w:pStyle w:val="List"/>
            </w:pPr>
          </w:p>
        </w:tc>
        <w:tc>
          <w:tcPr>
            <w:tcW w:w="996" w:type="dxa"/>
            <w:tcBorders>
              <w:top w:val="nil"/>
            </w:tcBorders>
          </w:tcPr>
          <w:p w:rsidR="0069281D" w:rsidRDefault="0069281D">
            <w:pPr>
              <w:pStyle w:val="List"/>
            </w:pPr>
          </w:p>
        </w:tc>
        <w:tc>
          <w:tcPr>
            <w:tcW w:w="816" w:type="dxa"/>
            <w:tcBorders>
              <w:top w:val="nil"/>
            </w:tcBorders>
          </w:tcPr>
          <w:p w:rsidR="0069281D" w:rsidRDefault="0069281D">
            <w:pPr>
              <w:pStyle w:val="List"/>
            </w:pPr>
          </w:p>
        </w:tc>
        <w:tc>
          <w:tcPr>
            <w:tcW w:w="816" w:type="dxa"/>
            <w:tcBorders>
              <w:top w:val="nil"/>
            </w:tcBorders>
          </w:tcPr>
          <w:p w:rsidR="0069281D" w:rsidRDefault="0069281D">
            <w:pPr>
              <w:pStyle w:val="List"/>
            </w:pPr>
          </w:p>
        </w:tc>
      </w:tr>
      <w:tr w:rsidR="00981833">
        <w:trPr>
          <w:trHeight w:val="255"/>
        </w:trPr>
        <w:tc>
          <w:tcPr>
            <w:tcW w:w="576" w:type="dxa"/>
            <w:tcBorders>
              <w:top w:val="nil"/>
            </w:tcBorders>
          </w:tcPr>
          <w:p w:rsidR="00981833" w:rsidRDefault="00981833">
            <w:pPr>
              <w:jc w:val="center"/>
              <w:rPr>
                <w:b/>
                <w:sz w:val="24"/>
              </w:rPr>
            </w:pPr>
            <w:r>
              <w:rPr>
                <w:b/>
                <w:sz w:val="24"/>
              </w:rPr>
              <w:t>3</w:t>
            </w:r>
          </w:p>
        </w:tc>
        <w:tc>
          <w:tcPr>
            <w:tcW w:w="816" w:type="dxa"/>
            <w:tcBorders>
              <w:top w:val="nil"/>
            </w:tcBorders>
          </w:tcPr>
          <w:p w:rsidR="00981833" w:rsidRDefault="00981833">
            <w:pPr>
              <w:pStyle w:val="List"/>
            </w:pPr>
            <w:r>
              <w:t xml:space="preserve"> 0.30</w:t>
            </w:r>
          </w:p>
        </w:tc>
        <w:tc>
          <w:tcPr>
            <w:tcW w:w="816" w:type="dxa"/>
            <w:tcBorders>
              <w:top w:val="nil"/>
            </w:tcBorders>
          </w:tcPr>
          <w:p w:rsidR="00981833" w:rsidRDefault="00981833">
            <w:pPr>
              <w:pStyle w:val="List"/>
            </w:pPr>
            <w:r>
              <w:t xml:space="preserve"> 0.21</w:t>
            </w:r>
          </w:p>
        </w:tc>
        <w:tc>
          <w:tcPr>
            <w:tcW w:w="1138" w:type="dxa"/>
            <w:tcBorders>
              <w:top w:val="nil"/>
            </w:tcBorders>
          </w:tcPr>
          <w:p w:rsidR="00981833" w:rsidRDefault="00981833">
            <w:pPr>
              <w:pStyle w:val="List"/>
            </w:pPr>
            <w:r>
              <w:t xml:space="preserve"> 0.15         </w:t>
            </w:r>
          </w:p>
        </w:tc>
        <w:tc>
          <w:tcPr>
            <w:tcW w:w="1138" w:type="dxa"/>
            <w:tcBorders>
              <w:top w:val="nil"/>
            </w:tcBorders>
          </w:tcPr>
          <w:p w:rsidR="00981833" w:rsidRDefault="00981833">
            <w:pPr>
              <w:pStyle w:val="List"/>
            </w:pPr>
          </w:p>
        </w:tc>
        <w:tc>
          <w:tcPr>
            <w:tcW w:w="1137" w:type="dxa"/>
            <w:tcBorders>
              <w:top w:val="nil"/>
            </w:tcBorders>
          </w:tcPr>
          <w:p w:rsidR="00981833" w:rsidRDefault="00981833">
            <w:pPr>
              <w:pStyle w:val="List"/>
            </w:pPr>
          </w:p>
        </w:tc>
        <w:tc>
          <w:tcPr>
            <w:tcW w:w="996" w:type="dxa"/>
            <w:tcBorders>
              <w:top w:val="nil"/>
            </w:tcBorders>
          </w:tcPr>
          <w:p w:rsidR="00981833" w:rsidRDefault="00981833">
            <w:pPr>
              <w:pStyle w:val="List"/>
            </w:pPr>
          </w:p>
        </w:tc>
        <w:tc>
          <w:tcPr>
            <w:tcW w:w="996" w:type="dxa"/>
            <w:tcBorders>
              <w:top w:val="nil"/>
            </w:tcBorders>
          </w:tcPr>
          <w:p w:rsidR="00981833" w:rsidRDefault="00981833">
            <w:pPr>
              <w:pStyle w:val="List"/>
            </w:pPr>
          </w:p>
        </w:tc>
        <w:tc>
          <w:tcPr>
            <w:tcW w:w="816" w:type="dxa"/>
            <w:tcBorders>
              <w:top w:val="nil"/>
            </w:tcBorders>
          </w:tcPr>
          <w:p w:rsidR="00981833" w:rsidRDefault="00981833">
            <w:pPr>
              <w:pStyle w:val="List"/>
            </w:pPr>
          </w:p>
        </w:tc>
        <w:tc>
          <w:tcPr>
            <w:tcW w:w="816" w:type="dxa"/>
            <w:tcBorders>
              <w:top w:val="nil"/>
            </w:tcBorders>
          </w:tcPr>
          <w:p w:rsidR="00981833" w:rsidRDefault="00981833">
            <w:pPr>
              <w:pStyle w:val="List"/>
            </w:pPr>
          </w:p>
        </w:tc>
      </w:tr>
      <w:tr w:rsidR="00981833">
        <w:trPr>
          <w:trHeight w:val="255"/>
        </w:trPr>
        <w:tc>
          <w:tcPr>
            <w:tcW w:w="576" w:type="dxa"/>
          </w:tcPr>
          <w:p w:rsidR="00981833" w:rsidRDefault="00981833">
            <w:pPr>
              <w:jc w:val="center"/>
              <w:rPr>
                <w:b/>
                <w:sz w:val="24"/>
              </w:rPr>
            </w:pPr>
            <w:r>
              <w:rPr>
                <w:b/>
                <w:sz w:val="24"/>
              </w:rPr>
              <w:t>4</w:t>
            </w:r>
          </w:p>
        </w:tc>
        <w:tc>
          <w:tcPr>
            <w:tcW w:w="816" w:type="dxa"/>
          </w:tcPr>
          <w:p w:rsidR="00981833" w:rsidRDefault="00981833">
            <w:pPr>
              <w:pStyle w:val="List"/>
            </w:pPr>
            <w:r>
              <w:t xml:space="preserve"> 0.40</w:t>
            </w:r>
          </w:p>
        </w:tc>
        <w:tc>
          <w:tcPr>
            <w:tcW w:w="816" w:type="dxa"/>
          </w:tcPr>
          <w:p w:rsidR="00981833" w:rsidRDefault="00981833">
            <w:pPr>
              <w:pStyle w:val="List"/>
            </w:pPr>
            <w:r>
              <w:t xml:space="preserve"> 0.28</w:t>
            </w:r>
          </w:p>
        </w:tc>
        <w:tc>
          <w:tcPr>
            <w:tcW w:w="1138" w:type="dxa"/>
          </w:tcPr>
          <w:p w:rsidR="00981833" w:rsidRDefault="00981833">
            <w:pPr>
              <w:pStyle w:val="List"/>
            </w:pPr>
            <w:r>
              <w:t xml:space="preserve"> 0.20</w:t>
            </w:r>
          </w:p>
        </w:tc>
        <w:tc>
          <w:tcPr>
            <w:tcW w:w="1138" w:type="dxa"/>
          </w:tcPr>
          <w:p w:rsidR="00981833" w:rsidRDefault="00981833">
            <w:pPr>
              <w:pStyle w:val="List"/>
            </w:pPr>
            <w:r>
              <w:t xml:space="preserve"> 0.13      </w:t>
            </w:r>
          </w:p>
        </w:tc>
        <w:tc>
          <w:tcPr>
            <w:tcW w:w="1137" w:type="dxa"/>
          </w:tcPr>
          <w:p w:rsidR="00981833" w:rsidRDefault="00981833">
            <w:pPr>
              <w:pStyle w:val="List"/>
            </w:pPr>
            <w:r>
              <w:t xml:space="preserve">  </w:t>
            </w: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55"/>
        </w:trPr>
        <w:tc>
          <w:tcPr>
            <w:tcW w:w="576" w:type="dxa"/>
          </w:tcPr>
          <w:p w:rsidR="00981833" w:rsidRDefault="00981833">
            <w:pPr>
              <w:jc w:val="center"/>
              <w:rPr>
                <w:b/>
                <w:sz w:val="24"/>
              </w:rPr>
            </w:pPr>
            <w:r>
              <w:rPr>
                <w:b/>
                <w:sz w:val="24"/>
              </w:rPr>
              <w:t>5</w:t>
            </w:r>
          </w:p>
        </w:tc>
        <w:tc>
          <w:tcPr>
            <w:tcW w:w="816" w:type="dxa"/>
          </w:tcPr>
          <w:p w:rsidR="00981833" w:rsidRDefault="00981833">
            <w:pPr>
              <w:pStyle w:val="List"/>
            </w:pPr>
            <w:r>
              <w:t xml:space="preserve"> 0.50</w:t>
            </w:r>
          </w:p>
        </w:tc>
        <w:tc>
          <w:tcPr>
            <w:tcW w:w="816" w:type="dxa"/>
          </w:tcPr>
          <w:p w:rsidR="00981833" w:rsidRDefault="00981833">
            <w:pPr>
              <w:pStyle w:val="List"/>
            </w:pPr>
            <w:r>
              <w:t xml:space="preserve"> 0.35</w:t>
            </w:r>
          </w:p>
        </w:tc>
        <w:tc>
          <w:tcPr>
            <w:tcW w:w="1138" w:type="dxa"/>
          </w:tcPr>
          <w:p w:rsidR="00981833" w:rsidRDefault="00981833">
            <w:pPr>
              <w:pStyle w:val="List"/>
            </w:pPr>
            <w:r>
              <w:t>0.25</w:t>
            </w:r>
          </w:p>
        </w:tc>
        <w:tc>
          <w:tcPr>
            <w:tcW w:w="1138" w:type="dxa"/>
          </w:tcPr>
          <w:p w:rsidR="00981833" w:rsidRDefault="00981833">
            <w:pPr>
              <w:pStyle w:val="List"/>
            </w:pPr>
            <w:r>
              <w:t xml:space="preserve"> 0.17</w:t>
            </w:r>
          </w:p>
        </w:tc>
        <w:tc>
          <w:tcPr>
            <w:tcW w:w="1137" w:type="dxa"/>
          </w:tcPr>
          <w:p w:rsidR="00981833" w:rsidRDefault="00981833">
            <w:pPr>
              <w:pStyle w:val="List"/>
            </w:pPr>
            <w:r>
              <w:t xml:space="preserve"> 0.13      </w:t>
            </w:r>
          </w:p>
        </w:tc>
        <w:tc>
          <w:tcPr>
            <w:tcW w:w="996" w:type="dxa"/>
          </w:tcPr>
          <w:p w:rsidR="00981833" w:rsidRDefault="00981833">
            <w:pPr>
              <w:pStyle w:val="List"/>
            </w:pPr>
          </w:p>
        </w:tc>
        <w:tc>
          <w:tcPr>
            <w:tcW w:w="996" w:type="dxa"/>
          </w:tcPr>
          <w:p w:rsidR="00981833" w:rsidRDefault="00981833">
            <w:pPr>
              <w:pStyle w:val="List"/>
            </w:pPr>
          </w:p>
        </w:tc>
        <w:tc>
          <w:tcPr>
            <w:tcW w:w="816" w:type="dxa"/>
          </w:tcPr>
          <w:p w:rsidR="00981833" w:rsidRDefault="00981833">
            <w:pPr>
              <w:pStyle w:val="List"/>
            </w:pPr>
          </w:p>
        </w:tc>
        <w:tc>
          <w:tcPr>
            <w:tcW w:w="816" w:type="dxa"/>
          </w:tcPr>
          <w:p w:rsidR="00981833" w:rsidRDefault="00981833">
            <w:pPr>
              <w:pStyle w:val="List"/>
            </w:pPr>
          </w:p>
        </w:tc>
      </w:tr>
      <w:tr w:rsidR="00981833">
        <w:trPr>
          <w:trHeight w:val="255"/>
        </w:trPr>
        <w:tc>
          <w:tcPr>
            <w:tcW w:w="576" w:type="dxa"/>
          </w:tcPr>
          <w:p w:rsidR="00981833" w:rsidRDefault="00981833">
            <w:pPr>
              <w:jc w:val="center"/>
              <w:rPr>
                <w:b/>
                <w:sz w:val="24"/>
              </w:rPr>
            </w:pPr>
            <w:r>
              <w:rPr>
                <w:b/>
                <w:sz w:val="24"/>
              </w:rPr>
              <w:t>6</w:t>
            </w:r>
          </w:p>
        </w:tc>
        <w:tc>
          <w:tcPr>
            <w:tcW w:w="816" w:type="dxa"/>
          </w:tcPr>
          <w:p w:rsidR="00981833" w:rsidRDefault="00981833">
            <w:pPr>
              <w:pStyle w:val="List"/>
            </w:pPr>
            <w:r>
              <w:t xml:space="preserve"> 0.60</w:t>
            </w:r>
          </w:p>
        </w:tc>
        <w:tc>
          <w:tcPr>
            <w:tcW w:w="816" w:type="dxa"/>
          </w:tcPr>
          <w:p w:rsidR="00981833" w:rsidRDefault="00981833">
            <w:pPr>
              <w:pStyle w:val="List"/>
            </w:pPr>
            <w:r>
              <w:t xml:space="preserve"> 0.42</w:t>
            </w:r>
          </w:p>
        </w:tc>
        <w:tc>
          <w:tcPr>
            <w:tcW w:w="1138" w:type="dxa"/>
          </w:tcPr>
          <w:p w:rsidR="00981833" w:rsidRDefault="00981833">
            <w:pPr>
              <w:pStyle w:val="List"/>
            </w:pPr>
            <w:r>
              <w:t xml:space="preserve"> 0.30</w:t>
            </w:r>
          </w:p>
        </w:tc>
        <w:tc>
          <w:tcPr>
            <w:tcW w:w="1138" w:type="dxa"/>
          </w:tcPr>
          <w:p w:rsidR="00981833" w:rsidRDefault="00981833">
            <w:pPr>
              <w:pStyle w:val="List"/>
            </w:pPr>
            <w:r>
              <w:t xml:space="preserve"> 0.20</w:t>
            </w:r>
          </w:p>
        </w:tc>
        <w:tc>
          <w:tcPr>
            <w:tcW w:w="1137" w:type="dxa"/>
          </w:tcPr>
          <w:p w:rsidR="00981833" w:rsidRDefault="00981833">
            <w:pPr>
              <w:pStyle w:val="List"/>
            </w:pPr>
            <w:r>
              <w:t xml:space="preserve"> 0.15</w:t>
            </w:r>
          </w:p>
        </w:tc>
        <w:tc>
          <w:tcPr>
            <w:tcW w:w="996" w:type="dxa"/>
          </w:tcPr>
          <w:p w:rsidR="00981833" w:rsidRDefault="00981833">
            <w:pPr>
              <w:pStyle w:val="List"/>
            </w:pPr>
            <w:r>
              <w:t xml:space="preserve"> 0.12   </w:t>
            </w:r>
          </w:p>
        </w:tc>
        <w:tc>
          <w:tcPr>
            <w:tcW w:w="996" w:type="dxa"/>
          </w:tcPr>
          <w:p w:rsidR="00981833" w:rsidRDefault="00981833">
            <w:pPr>
              <w:pStyle w:val="List"/>
            </w:pPr>
            <w:r>
              <w:t xml:space="preserve">  </w:t>
            </w:r>
          </w:p>
        </w:tc>
        <w:tc>
          <w:tcPr>
            <w:tcW w:w="816" w:type="dxa"/>
          </w:tcPr>
          <w:p w:rsidR="00981833" w:rsidRDefault="00981833">
            <w:pPr>
              <w:pStyle w:val="List"/>
            </w:pPr>
          </w:p>
        </w:tc>
        <w:tc>
          <w:tcPr>
            <w:tcW w:w="816" w:type="dxa"/>
          </w:tcPr>
          <w:p w:rsidR="00981833" w:rsidRDefault="00981833">
            <w:pPr>
              <w:pStyle w:val="List"/>
            </w:pPr>
          </w:p>
        </w:tc>
      </w:tr>
      <w:tr w:rsidR="00981833">
        <w:trPr>
          <w:trHeight w:val="255"/>
        </w:trPr>
        <w:tc>
          <w:tcPr>
            <w:tcW w:w="576" w:type="dxa"/>
          </w:tcPr>
          <w:p w:rsidR="00981833" w:rsidRDefault="00981833">
            <w:pPr>
              <w:jc w:val="center"/>
              <w:rPr>
                <w:b/>
                <w:sz w:val="24"/>
              </w:rPr>
            </w:pPr>
            <w:r>
              <w:rPr>
                <w:b/>
                <w:sz w:val="24"/>
              </w:rPr>
              <w:t>7</w:t>
            </w:r>
          </w:p>
        </w:tc>
        <w:tc>
          <w:tcPr>
            <w:tcW w:w="816" w:type="dxa"/>
          </w:tcPr>
          <w:p w:rsidR="00981833" w:rsidRDefault="00981833">
            <w:pPr>
              <w:pStyle w:val="List"/>
            </w:pPr>
            <w:r>
              <w:t xml:space="preserve"> 0.70</w:t>
            </w:r>
          </w:p>
        </w:tc>
        <w:tc>
          <w:tcPr>
            <w:tcW w:w="816" w:type="dxa"/>
          </w:tcPr>
          <w:p w:rsidR="00981833" w:rsidRDefault="00981833">
            <w:pPr>
              <w:pStyle w:val="List"/>
            </w:pPr>
            <w:r>
              <w:t xml:space="preserve"> 0.49</w:t>
            </w:r>
          </w:p>
        </w:tc>
        <w:tc>
          <w:tcPr>
            <w:tcW w:w="1138" w:type="dxa"/>
          </w:tcPr>
          <w:p w:rsidR="00981833" w:rsidRDefault="00981833">
            <w:pPr>
              <w:pStyle w:val="List"/>
            </w:pPr>
            <w:r>
              <w:t xml:space="preserve"> 0.35</w:t>
            </w:r>
          </w:p>
        </w:tc>
        <w:tc>
          <w:tcPr>
            <w:tcW w:w="1138" w:type="dxa"/>
          </w:tcPr>
          <w:p w:rsidR="00981833" w:rsidRDefault="00981833">
            <w:pPr>
              <w:pStyle w:val="List"/>
            </w:pPr>
            <w:r>
              <w:t xml:space="preserve"> 0.23</w:t>
            </w:r>
          </w:p>
        </w:tc>
        <w:tc>
          <w:tcPr>
            <w:tcW w:w="1137" w:type="dxa"/>
          </w:tcPr>
          <w:p w:rsidR="00981833" w:rsidRDefault="00981833">
            <w:pPr>
              <w:pStyle w:val="List"/>
            </w:pPr>
            <w:r>
              <w:t xml:space="preserve"> 0.18</w:t>
            </w:r>
          </w:p>
        </w:tc>
        <w:tc>
          <w:tcPr>
            <w:tcW w:w="996" w:type="dxa"/>
          </w:tcPr>
          <w:p w:rsidR="00981833" w:rsidRDefault="00981833">
            <w:pPr>
              <w:pStyle w:val="List"/>
            </w:pPr>
            <w:r>
              <w:t xml:space="preserve"> 0.14</w:t>
            </w:r>
          </w:p>
        </w:tc>
        <w:tc>
          <w:tcPr>
            <w:tcW w:w="996" w:type="dxa"/>
          </w:tcPr>
          <w:p w:rsidR="00981833" w:rsidRDefault="00981833">
            <w:pPr>
              <w:pStyle w:val="List"/>
            </w:pPr>
            <w:r>
              <w:t xml:space="preserve"> 0.12   </w:t>
            </w:r>
          </w:p>
        </w:tc>
        <w:tc>
          <w:tcPr>
            <w:tcW w:w="816" w:type="dxa"/>
          </w:tcPr>
          <w:p w:rsidR="00981833" w:rsidRDefault="00981833">
            <w:pPr>
              <w:pStyle w:val="List"/>
            </w:pPr>
          </w:p>
        </w:tc>
        <w:tc>
          <w:tcPr>
            <w:tcW w:w="816" w:type="dxa"/>
          </w:tcPr>
          <w:p w:rsidR="00981833" w:rsidRDefault="00981833">
            <w:pPr>
              <w:pStyle w:val="List"/>
            </w:pPr>
          </w:p>
        </w:tc>
      </w:tr>
      <w:tr w:rsidR="00981833">
        <w:trPr>
          <w:trHeight w:val="255"/>
        </w:trPr>
        <w:tc>
          <w:tcPr>
            <w:tcW w:w="576" w:type="dxa"/>
          </w:tcPr>
          <w:p w:rsidR="00981833" w:rsidRDefault="00981833">
            <w:pPr>
              <w:jc w:val="center"/>
              <w:rPr>
                <w:b/>
                <w:sz w:val="24"/>
              </w:rPr>
            </w:pPr>
            <w:r>
              <w:rPr>
                <w:b/>
                <w:sz w:val="24"/>
              </w:rPr>
              <w:t>8</w:t>
            </w:r>
          </w:p>
        </w:tc>
        <w:tc>
          <w:tcPr>
            <w:tcW w:w="816" w:type="dxa"/>
          </w:tcPr>
          <w:p w:rsidR="00981833" w:rsidRDefault="00981833">
            <w:pPr>
              <w:pStyle w:val="List"/>
            </w:pPr>
            <w:r>
              <w:t xml:space="preserve"> 0.80</w:t>
            </w:r>
          </w:p>
        </w:tc>
        <w:tc>
          <w:tcPr>
            <w:tcW w:w="816" w:type="dxa"/>
          </w:tcPr>
          <w:p w:rsidR="00981833" w:rsidRDefault="00981833">
            <w:pPr>
              <w:pStyle w:val="List"/>
            </w:pPr>
            <w:r>
              <w:t xml:space="preserve"> 0.56</w:t>
            </w:r>
          </w:p>
        </w:tc>
        <w:tc>
          <w:tcPr>
            <w:tcW w:w="1138" w:type="dxa"/>
          </w:tcPr>
          <w:p w:rsidR="00981833" w:rsidRDefault="00981833">
            <w:pPr>
              <w:pStyle w:val="List"/>
            </w:pPr>
            <w:r>
              <w:t xml:space="preserve"> 0.40</w:t>
            </w:r>
          </w:p>
        </w:tc>
        <w:tc>
          <w:tcPr>
            <w:tcW w:w="1138" w:type="dxa"/>
          </w:tcPr>
          <w:p w:rsidR="00981833" w:rsidRDefault="00981833">
            <w:pPr>
              <w:pStyle w:val="List"/>
            </w:pPr>
            <w:r>
              <w:t xml:space="preserve"> 0.27</w:t>
            </w:r>
          </w:p>
        </w:tc>
        <w:tc>
          <w:tcPr>
            <w:tcW w:w="1137" w:type="dxa"/>
          </w:tcPr>
          <w:p w:rsidR="00981833" w:rsidRDefault="00981833">
            <w:pPr>
              <w:pStyle w:val="List"/>
            </w:pPr>
            <w:r>
              <w:t xml:space="preserve"> 0.20</w:t>
            </w:r>
          </w:p>
        </w:tc>
        <w:tc>
          <w:tcPr>
            <w:tcW w:w="996" w:type="dxa"/>
          </w:tcPr>
          <w:p w:rsidR="00981833" w:rsidRDefault="00981833">
            <w:pPr>
              <w:pStyle w:val="List"/>
            </w:pPr>
            <w:r>
              <w:t xml:space="preserve"> 0.16</w:t>
            </w:r>
          </w:p>
        </w:tc>
        <w:tc>
          <w:tcPr>
            <w:tcW w:w="996" w:type="dxa"/>
          </w:tcPr>
          <w:p w:rsidR="00981833" w:rsidRDefault="00981833">
            <w:pPr>
              <w:pStyle w:val="List"/>
            </w:pPr>
            <w:r>
              <w:t xml:space="preserve"> 0.13</w:t>
            </w:r>
          </w:p>
        </w:tc>
        <w:tc>
          <w:tcPr>
            <w:tcW w:w="816" w:type="dxa"/>
          </w:tcPr>
          <w:p w:rsidR="00981833" w:rsidRDefault="00981833">
            <w:pPr>
              <w:pStyle w:val="List"/>
            </w:pPr>
            <w:r>
              <w:t xml:space="preserve"> 0.11</w:t>
            </w:r>
          </w:p>
        </w:tc>
        <w:tc>
          <w:tcPr>
            <w:tcW w:w="816" w:type="dxa"/>
          </w:tcPr>
          <w:p w:rsidR="00981833" w:rsidRDefault="00981833">
            <w:pPr>
              <w:pStyle w:val="List"/>
            </w:pPr>
            <w:r>
              <w:t xml:space="preserve">  </w:t>
            </w:r>
          </w:p>
        </w:tc>
      </w:tr>
      <w:tr w:rsidR="00981833">
        <w:trPr>
          <w:trHeight w:val="255"/>
        </w:trPr>
        <w:tc>
          <w:tcPr>
            <w:tcW w:w="576" w:type="dxa"/>
          </w:tcPr>
          <w:p w:rsidR="00981833" w:rsidRDefault="00981833">
            <w:pPr>
              <w:jc w:val="center"/>
              <w:rPr>
                <w:b/>
                <w:sz w:val="24"/>
              </w:rPr>
            </w:pPr>
            <w:r>
              <w:rPr>
                <w:b/>
                <w:sz w:val="24"/>
              </w:rPr>
              <w:t>9</w:t>
            </w:r>
          </w:p>
        </w:tc>
        <w:tc>
          <w:tcPr>
            <w:tcW w:w="816" w:type="dxa"/>
          </w:tcPr>
          <w:p w:rsidR="00981833" w:rsidRDefault="00981833">
            <w:pPr>
              <w:pStyle w:val="List"/>
            </w:pPr>
            <w:r>
              <w:t xml:space="preserve"> 0.90</w:t>
            </w:r>
          </w:p>
        </w:tc>
        <w:tc>
          <w:tcPr>
            <w:tcW w:w="816" w:type="dxa"/>
          </w:tcPr>
          <w:p w:rsidR="00981833" w:rsidRDefault="00981833">
            <w:pPr>
              <w:pStyle w:val="List"/>
            </w:pPr>
            <w:r>
              <w:t xml:space="preserve"> 0.63</w:t>
            </w:r>
          </w:p>
        </w:tc>
        <w:tc>
          <w:tcPr>
            <w:tcW w:w="1138" w:type="dxa"/>
          </w:tcPr>
          <w:p w:rsidR="00981833" w:rsidRDefault="00981833">
            <w:pPr>
              <w:pStyle w:val="List"/>
            </w:pPr>
            <w:r>
              <w:t xml:space="preserve"> 0.45</w:t>
            </w:r>
          </w:p>
        </w:tc>
        <w:tc>
          <w:tcPr>
            <w:tcW w:w="1138" w:type="dxa"/>
          </w:tcPr>
          <w:p w:rsidR="00981833" w:rsidRDefault="00981833">
            <w:pPr>
              <w:pStyle w:val="List"/>
            </w:pPr>
            <w:r>
              <w:t xml:space="preserve"> 0.30</w:t>
            </w:r>
          </w:p>
        </w:tc>
        <w:tc>
          <w:tcPr>
            <w:tcW w:w="1137" w:type="dxa"/>
          </w:tcPr>
          <w:p w:rsidR="00981833" w:rsidRDefault="00981833">
            <w:pPr>
              <w:pStyle w:val="List"/>
            </w:pPr>
            <w:r>
              <w:t xml:space="preserve"> 0.23</w:t>
            </w:r>
          </w:p>
        </w:tc>
        <w:tc>
          <w:tcPr>
            <w:tcW w:w="996" w:type="dxa"/>
          </w:tcPr>
          <w:p w:rsidR="00981833" w:rsidRDefault="00981833">
            <w:pPr>
              <w:pStyle w:val="List"/>
            </w:pPr>
            <w:r>
              <w:t xml:space="preserve"> 0.18</w:t>
            </w:r>
          </w:p>
        </w:tc>
        <w:tc>
          <w:tcPr>
            <w:tcW w:w="996" w:type="dxa"/>
          </w:tcPr>
          <w:p w:rsidR="00981833" w:rsidRDefault="00981833">
            <w:pPr>
              <w:pStyle w:val="List"/>
            </w:pPr>
            <w:r>
              <w:t xml:space="preserve"> 0.15</w:t>
            </w:r>
          </w:p>
        </w:tc>
        <w:tc>
          <w:tcPr>
            <w:tcW w:w="816" w:type="dxa"/>
          </w:tcPr>
          <w:p w:rsidR="00981833" w:rsidRDefault="00981833">
            <w:pPr>
              <w:pStyle w:val="List"/>
            </w:pPr>
            <w:r>
              <w:t xml:space="preserve"> 0.13</w:t>
            </w:r>
          </w:p>
        </w:tc>
        <w:tc>
          <w:tcPr>
            <w:tcW w:w="816" w:type="dxa"/>
          </w:tcPr>
          <w:p w:rsidR="00981833" w:rsidRDefault="00981833">
            <w:pPr>
              <w:pStyle w:val="List"/>
            </w:pPr>
            <w:r>
              <w:t xml:space="preserve"> 0.11</w:t>
            </w:r>
          </w:p>
        </w:tc>
      </w:tr>
      <w:tr w:rsidR="00981833">
        <w:trPr>
          <w:trHeight w:val="255"/>
        </w:trPr>
        <w:tc>
          <w:tcPr>
            <w:tcW w:w="576" w:type="dxa"/>
          </w:tcPr>
          <w:p w:rsidR="00981833" w:rsidRDefault="00981833">
            <w:pPr>
              <w:jc w:val="center"/>
              <w:rPr>
                <w:b/>
                <w:sz w:val="24"/>
              </w:rPr>
            </w:pPr>
            <w:r>
              <w:rPr>
                <w:b/>
                <w:sz w:val="24"/>
              </w:rPr>
              <w:t>10</w:t>
            </w:r>
          </w:p>
        </w:tc>
        <w:tc>
          <w:tcPr>
            <w:tcW w:w="816" w:type="dxa"/>
          </w:tcPr>
          <w:p w:rsidR="00981833" w:rsidRDefault="00981833">
            <w:pPr>
              <w:pStyle w:val="List"/>
            </w:pPr>
            <w:r>
              <w:t xml:space="preserve"> 1.00</w:t>
            </w:r>
          </w:p>
        </w:tc>
        <w:tc>
          <w:tcPr>
            <w:tcW w:w="816" w:type="dxa"/>
          </w:tcPr>
          <w:p w:rsidR="00981833" w:rsidRDefault="00981833">
            <w:pPr>
              <w:pStyle w:val="List"/>
            </w:pPr>
            <w:r>
              <w:t xml:space="preserve"> 0.70</w:t>
            </w:r>
          </w:p>
        </w:tc>
        <w:tc>
          <w:tcPr>
            <w:tcW w:w="1138" w:type="dxa"/>
          </w:tcPr>
          <w:p w:rsidR="00981833" w:rsidRDefault="00981833">
            <w:pPr>
              <w:pStyle w:val="List"/>
            </w:pPr>
            <w:r>
              <w:t xml:space="preserve"> 0.50</w:t>
            </w:r>
          </w:p>
        </w:tc>
        <w:tc>
          <w:tcPr>
            <w:tcW w:w="1138" w:type="dxa"/>
          </w:tcPr>
          <w:p w:rsidR="00981833" w:rsidRDefault="00981833">
            <w:pPr>
              <w:pStyle w:val="List"/>
            </w:pPr>
            <w:r>
              <w:t xml:space="preserve"> 0.33</w:t>
            </w:r>
          </w:p>
        </w:tc>
        <w:tc>
          <w:tcPr>
            <w:tcW w:w="1137" w:type="dxa"/>
          </w:tcPr>
          <w:p w:rsidR="00981833" w:rsidRDefault="00981833">
            <w:pPr>
              <w:pStyle w:val="List"/>
            </w:pPr>
            <w:r>
              <w:t xml:space="preserve"> 0.25</w:t>
            </w:r>
          </w:p>
        </w:tc>
        <w:tc>
          <w:tcPr>
            <w:tcW w:w="996" w:type="dxa"/>
          </w:tcPr>
          <w:p w:rsidR="00981833" w:rsidRDefault="00981833">
            <w:pPr>
              <w:pStyle w:val="List"/>
            </w:pPr>
            <w:r>
              <w:t xml:space="preserve"> 0.20</w:t>
            </w:r>
          </w:p>
        </w:tc>
        <w:tc>
          <w:tcPr>
            <w:tcW w:w="996" w:type="dxa"/>
          </w:tcPr>
          <w:p w:rsidR="00981833" w:rsidRDefault="00981833">
            <w:pPr>
              <w:pStyle w:val="List"/>
            </w:pPr>
            <w:r>
              <w:t xml:space="preserve"> 0.17</w:t>
            </w:r>
          </w:p>
        </w:tc>
        <w:tc>
          <w:tcPr>
            <w:tcW w:w="816" w:type="dxa"/>
          </w:tcPr>
          <w:p w:rsidR="00981833" w:rsidRDefault="00981833">
            <w:pPr>
              <w:pStyle w:val="List"/>
            </w:pPr>
            <w:r>
              <w:t xml:space="preserve"> 0.14</w:t>
            </w:r>
          </w:p>
        </w:tc>
        <w:tc>
          <w:tcPr>
            <w:tcW w:w="816" w:type="dxa"/>
          </w:tcPr>
          <w:p w:rsidR="00981833" w:rsidRDefault="00981833">
            <w:pPr>
              <w:pStyle w:val="List"/>
            </w:pPr>
            <w:r>
              <w:t xml:space="preserve"> 0.13</w:t>
            </w:r>
          </w:p>
        </w:tc>
      </w:tr>
      <w:tr w:rsidR="00981833">
        <w:trPr>
          <w:trHeight w:val="255"/>
        </w:trPr>
        <w:tc>
          <w:tcPr>
            <w:tcW w:w="576" w:type="dxa"/>
          </w:tcPr>
          <w:p w:rsidR="00981833" w:rsidRDefault="00981833">
            <w:pPr>
              <w:jc w:val="center"/>
              <w:rPr>
                <w:b/>
                <w:sz w:val="24"/>
              </w:rPr>
            </w:pPr>
            <w:r>
              <w:rPr>
                <w:b/>
                <w:sz w:val="24"/>
              </w:rPr>
              <w:t>11</w:t>
            </w:r>
          </w:p>
        </w:tc>
        <w:tc>
          <w:tcPr>
            <w:tcW w:w="816" w:type="dxa"/>
          </w:tcPr>
          <w:p w:rsidR="00981833" w:rsidRDefault="00981833">
            <w:pPr>
              <w:pStyle w:val="List"/>
            </w:pPr>
            <w:r>
              <w:t xml:space="preserve"> 1.10</w:t>
            </w:r>
          </w:p>
        </w:tc>
        <w:tc>
          <w:tcPr>
            <w:tcW w:w="816" w:type="dxa"/>
          </w:tcPr>
          <w:p w:rsidR="00981833" w:rsidRDefault="00981833">
            <w:pPr>
              <w:pStyle w:val="List"/>
            </w:pPr>
            <w:r>
              <w:t xml:space="preserve"> 0.77</w:t>
            </w:r>
          </w:p>
        </w:tc>
        <w:tc>
          <w:tcPr>
            <w:tcW w:w="1138" w:type="dxa"/>
          </w:tcPr>
          <w:p w:rsidR="00981833" w:rsidRDefault="00981833">
            <w:pPr>
              <w:pStyle w:val="List"/>
            </w:pPr>
            <w:r>
              <w:t xml:space="preserve"> 0.55</w:t>
            </w:r>
          </w:p>
        </w:tc>
        <w:tc>
          <w:tcPr>
            <w:tcW w:w="1138" w:type="dxa"/>
          </w:tcPr>
          <w:p w:rsidR="00981833" w:rsidRDefault="00981833">
            <w:pPr>
              <w:pStyle w:val="List"/>
            </w:pPr>
            <w:r>
              <w:t xml:space="preserve"> 0.37</w:t>
            </w:r>
          </w:p>
        </w:tc>
        <w:tc>
          <w:tcPr>
            <w:tcW w:w="1137" w:type="dxa"/>
          </w:tcPr>
          <w:p w:rsidR="00981833" w:rsidRDefault="00981833">
            <w:pPr>
              <w:pStyle w:val="List"/>
            </w:pPr>
            <w:r>
              <w:t xml:space="preserve"> 0.28</w:t>
            </w:r>
          </w:p>
        </w:tc>
        <w:tc>
          <w:tcPr>
            <w:tcW w:w="996" w:type="dxa"/>
          </w:tcPr>
          <w:p w:rsidR="00981833" w:rsidRDefault="00981833">
            <w:pPr>
              <w:pStyle w:val="List"/>
            </w:pPr>
            <w:r>
              <w:t xml:space="preserve"> 0.22</w:t>
            </w:r>
          </w:p>
        </w:tc>
        <w:tc>
          <w:tcPr>
            <w:tcW w:w="996" w:type="dxa"/>
          </w:tcPr>
          <w:p w:rsidR="00981833" w:rsidRDefault="00981833">
            <w:pPr>
              <w:pStyle w:val="List"/>
            </w:pPr>
            <w:r>
              <w:t xml:space="preserve"> 0.18</w:t>
            </w:r>
          </w:p>
        </w:tc>
        <w:tc>
          <w:tcPr>
            <w:tcW w:w="816" w:type="dxa"/>
          </w:tcPr>
          <w:p w:rsidR="00981833" w:rsidRDefault="00981833">
            <w:pPr>
              <w:pStyle w:val="List"/>
            </w:pPr>
            <w:r>
              <w:t xml:space="preserve"> 0.16</w:t>
            </w:r>
          </w:p>
        </w:tc>
        <w:tc>
          <w:tcPr>
            <w:tcW w:w="816" w:type="dxa"/>
          </w:tcPr>
          <w:p w:rsidR="00981833" w:rsidRDefault="00981833">
            <w:pPr>
              <w:pStyle w:val="List"/>
            </w:pPr>
            <w:r>
              <w:t xml:space="preserve"> 0.14</w:t>
            </w:r>
          </w:p>
        </w:tc>
      </w:tr>
      <w:tr w:rsidR="00981833">
        <w:trPr>
          <w:trHeight w:val="255"/>
        </w:trPr>
        <w:tc>
          <w:tcPr>
            <w:tcW w:w="576" w:type="dxa"/>
          </w:tcPr>
          <w:p w:rsidR="00981833" w:rsidRDefault="00981833">
            <w:pPr>
              <w:jc w:val="center"/>
              <w:rPr>
                <w:b/>
                <w:sz w:val="24"/>
              </w:rPr>
            </w:pPr>
            <w:r>
              <w:rPr>
                <w:b/>
                <w:sz w:val="24"/>
              </w:rPr>
              <w:t>12</w:t>
            </w:r>
          </w:p>
        </w:tc>
        <w:tc>
          <w:tcPr>
            <w:tcW w:w="816" w:type="dxa"/>
          </w:tcPr>
          <w:p w:rsidR="00981833" w:rsidRDefault="00981833">
            <w:pPr>
              <w:pStyle w:val="List"/>
            </w:pPr>
            <w:r>
              <w:t xml:space="preserve"> 1.20</w:t>
            </w:r>
          </w:p>
        </w:tc>
        <w:tc>
          <w:tcPr>
            <w:tcW w:w="816" w:type="dxa"/>
          </w:tcPr>
          <w:p w:rsidR="00981833" w:rsidRDefault="00981833">
            <w:pPr>
              <w:pStyle w:val="List"/>
            </w:pPr>
            <w:r>
              <w:t xml:space="preserve"> 0.84</w:t>
            </w:r>
          </w:p>
        </w:tc>
        <w:tc>
          <w:tcPr>
            <w:tcW w:w="1138" w:type="dxa"/>
          </w:tcPr>
          <w:p w:rsidR="00981833" w:rsidRDefault="00981833">
            <w:pPr>
              <w:pStyle w:val="List"/>
            </w:pPr>
            <w:r>
              <w:t xml:space="preserve"> 0.60</w:t>
            </w:r>
          </w:p>
        </w:tc>
        <w:tc>
          <w:tcPr>
            <w:tcW w:w="1138" w:type="dxa"/>
          </w:tcPr>
          <w:p w:rsidR="00981833" w:rsidRDefault="00981833">
            <w:pPr>
              <w:pStyle w:val="List"/>
            </w:pPr>
            <w:r>
              <w:t xml:space="preserve"> 0.40</w:t>
            </w:r>
          </w:p>
        </w:tc>
        <w:tc>
          <w:tcPr>
            <w:tcW w:w="1137" w:type="dxa"/>
          </w:tcPr>
          <w:p w:rsidR="00981833" w:rsidRDefault="00981833">
            <w:pPr>
              <w:pStyle w:val="List"/>
            </w:pPr>
            <w:r>
              <w:t xml:space="preserve"> 0.30</w:t>
            </w:r>
          </w:p>
        </w:tc>
        <w:tc>
          <w:tcPr>
            <w:tcW w:w="996" w:type="dxa"/>
          </w:tcPr>
          <w:p w:rsidR="00981833" w:rsidRDefault="00981833">
            <w:pPr>
              <w:pStyle w:val="List"/>
            </w:pPr>
            <w:r>
              <w:t xml:space="preserve"> 0.24</w:t>
            </w:r>
          </w:p>
        </w:tc>
        <w:tc>
          <w:tcPr>
            <w:tcW w:w="996" w:type="dxa"/>
          </w:tcPr>
          <w:p w:rsidR="00981833" w:rsidRDefault="00981833">
            <w:pPr>
              <w:pStyle w:val="List"/>
            </w:pPr>
            <w:r>
              <w:t xml:space="preserve"> 0.20</w:t>
            </w:r>
          </w:p>
        </w:tc>
        <w:tc>
          <w:tcPr>
            <w:tcW w:w="816" w:type="dxa"/>
          </w:tcPr>
          <w:p w:rsidR="00981833" w:rsidRDefault="00981833">
            <w:pPr>
              <w:pStyle w:val="List"/>
            </w:pPr>
            <w:r>
              <w:t xml:space="preserve"> 0.17</w:t>
            </w:r>
          </w:p>
        </w:tc>
        <w:tc>
          <w:tcPr>
            <w:tcW w:w="816" w:type="dxa"/>
          </w:tcPr>
          <w:p w:rsidR="00981833" w:rsidRDefault="00981833">
            <w:pPr>
              <w:pStyle w:val="List"/>
            </w:pPr>
            <w:r>
              <w:t xml:space="preserve"> 0.15</w:t>
            </w:r>
          </w:p>
        </w:tc>
      </w:tr>
      <w:tr w:rsidR="00981833">
        <w:trPr>
          <w:trHeight w:val="255"/>
        </w:trPr>
        <w:tc>
          <w:tcPr>
            <w:tcW w:w="576" w:type="dxa"/>
          </w:tcPr>
          <w:p w:rsidR="00981833" w:rsidRDefault="00981833">
            <w:pPr>
              <w:jc w:val="center"/>
              <w:rPr>
                <w:b/>
                <w:sz w:val="24"/>
              </w:rPr>
            </w:pPr>
            <w:r>
              <w:rPr>
                <w:b/>
                <w:sz w:val="24"/>
              </w:rPr>
              <w:t>13</w:t>
            </w:r>
          </w:p>
        </w:tc>
        <w:tc>
          <w:tcPr>
            <w:tcW w:w="816" w:type="dxa"/>
          </w:tcPr>
          <w:p w:rsidR="00981833" w:rsidRDefault="00981833">
            <w:pPr>
              <w:pStyle w:val="List"/>
            </w:pPr>
            <w:r>
              <w:t xml:space="preserve"> 1.30</w:t>
            </w:r>
          </w:p>
        </w:tc>
        <w:tc>
          <w:tcPr>
            <w:tcW w:w="816" w:type="dxa"/>
          </w:tcPr>
          <w:p w:rsidR="00981833" w:rsidRDefault="00981833">
            <w:pPr>
              <w:pStyle w:val="List"/>
            </w:pPr>
            <w:r>
              <w:t xml:space="preserve"> 0.91</w:t>
            </w:r>
          </w:p>
        </w:tc>
        <w:tc>
          <w:tcPr>
            <w:tcW w:w="1138" w:type="dxa"/>
          </w:tcPr>
          <w:p w:rsidR="00981833" w:rsidRDefault="00981833">
            <w:pPr>
              <w:pStyle w:val="List"/>
            </w:pPr>
            <w:r>
              <w:t xml:space="preserve"> 0.65</w:t>
            </w:r>
          </w:p>
        </w:tc>
        <w:tc>
          <w:tcPr>
            <w:tcW w:w="1138" w:type="dxa"/>
          </w:tcPr>
          <w:p w:rsidR="00981833" w:rsidRDefault="00981833">
            <w:pPr>
              <w:pStyle w:val="List"/>
            </w:pPr>
            <w:r>
              <w:t xml:space="preserve"> 0.43</w:t>
            </w:r>
          </w:p>
        </w:tc>
        <w:tc>
          <w:tcPr>
            <w:tcW w:w="1137" w:type="dxa"/>
          </w:tcPr>
          <w:p w:rsidR="00981833" w:rsidRDefault="00981833">
            <w:pPr>
              <w:pStyle w:val="List"/>
            </w:pPr>
            <w:r>
              <w:t xml:space="preserve"> 0.33</w:t>
            </w:r>
          </w:p>
        </w:tc>
        <w:tc>
          <w:tcPr>
            <w:tcW w:w="996" w:type="dxa"/>
          </w:tcPr>
          <w:p w:rsidR="00981833" w:rsidRDefault="00981833">
            <w:pPr>
              <w:pStyle w:val="List"/>
            </w:pPr>
            <w:r>
              <w:t xml:space="preserve"> 0.26</w:t>
            </w:r>
          </w:p>
        </w:tc>
        <w:tc>
          <w:tcPr>
            <w:tcW w:w="996" w:type="dxa"/>
          </w:tcPr>
          <w:p w:rsidR="00981833" w:rsidRDefault="00981833">
            <w:pPr>
              <w:pStyle w:val="List"/>
            </w:pPr>
            <w:r>
              <w:t xml:space="preserve"> 0.22</w:t>
            </w:r>
          </w:p>
        </w:tc>
        <w:tc>
          <w:tcPr>
            <w:tcW w:w="816" w:type="dxa"/>
          </w:tcPr>
          <w:p w:rsidR="00981833" w:rsidRDefault="00981833">
            <w:pPr>
              <w:pStyle w:val="List"/>
            </w:pPr>
            <w:r>
              <w:t xml:space="preserve"> 0.19</w:t>
            </w:r>
          </w:p>
        </w:tc>
        <w:tc>
          <w:tcPr>
            <w:tcW w:w="816" w:type="dxa"/>
          </w:tcPr>
          <w:p w:rsidR="00981833" w:rsidRDefault="00981833">
            <w:pPr>
              <w:pStyle w:val="List"/>
            </w:pPr>
            <w:r>
              <w:t xml:space="preserve"> 0.16</w:t>
            </w:r>
          </w:p>
        </w:tc>
      </w:tr>
    </w:tbl>
    <w:p w:rsidR="00981833" w:rsidRDefault="00981833" w:rsidP="00796772">
      <w:pPr>
        <w:pStyle w:val="BodyText"/>
      </w:pPr>
      <w:r>
        <w:t>Awards for lower places (“T” exceeding 9 or any Individual event) should be calculated as described in clause 3.1.1.</w:t>
      </w:r>
    </w:p>
    <w:p w:rsidR="00981833" w:rsidRDefault="00981833" w:rsidP="0093636D">
      <w:pPr>
        <w:pStyle w:val="Heading3"/>
      </w:pPr>
      <w:r>
        <w:br w:type="page"/>
      </w:r>
      <w:bookmarkStart w:id="84" w:name="_Toc435786877"/>
      <w:bookmarkStart w:id="85" w:name="_Toc473464351"/>
      <w:r>
        <w:lastRenderedPageBreak/>
        <w:t>3.4</w:t>
      </w:r>
      <w:r>
        <w:tab/>
        <w:t>OUTRIGHT WINNERS’ AWARDS</w:t>
      </w:r>
      <w:bookmarkEnd w:id="84"/>
      <w:bookmarkEnd w:id="85"/>
    </w:p>
    <w:p w:rsidR="00981833" w:rsidRPr="00045049" w:rsidRDefault="00981833" w:rsidP="00045049">
      <w:pPr>
        <w:pStyle w:val="Heading5"/>
        <w:rPr>
          <w:b/>
        </w:rPr>
      </w:pPr>
      <w:bookmarkStart w:id="86" w:name="_Toc435786878"/>
      <w:r w:rsidRPr="00045049">
        <w:rPr>
          <w:b/>
        </w:rPr>
        <w:t>TABLE 3A - WEIGHT 1.0</w:t>
      </w:r>
      <w:bookmarkEnd w:id="86"/>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874"/>
        <w:gridCol w:w="875"/>
        <w:gridCol w:w="875"/>
        <w:gridCol w:w="875"/>
        <w:gridCol w:w="875"/>
        <w:gridCol w:w="874"/>
        <w:gridCol w:w="875"/>
        <w:gridCol w:w="875"/>
        <w:gridCol w:w="875"/>
        <w:gridCol w:w="875"/>
      </w:tblGrid>
      <w:tr w:rsidR="00981833">
        <w:trPr>
          <w:trHeight w:val="262"/>
        </w:trPr>
        <w:tc>
          <w:tcPr>
            <w:tcW w:w="874" w:type="dxa"/>
            <w:tcBorders>
              <w:bottom w:val="single" w:sz="12" w:space="0" w:color="000000"/>
            </w:tcBorders>
          </w:tcPr>
          <w:p w:rsidR="00981833" w:rsidRDefault="00981833">
            <w:pPr>
              <w:jc w:val="center"/>
              <w:rPr>
                <w:b/>
                <w:sz w:val="24"/>
              </w:rPr>
            </w:pPr>
            <w:r>
              <w:rPr>
                <w:b/>
                <w:sz w:val="24"/>
              </w:rPr>
              <w:t>T</w:t>
            </w:r>
          </w:p>
        </w:tc>
        <w:tc>
          <w:tcPr>
            <w:tcW w:w="875" w:type="dxa"/>
            <w:tcBorders>
              <w:bottom w:val="single" w:sz="12" w:space="0" w:color="000000"/>
            </w:tcBorders>
          </w:tcPr>
          <w:p w:rsidR="00981833" w:rsidRDefault="00981833">
            <w:pPr>
              <w:jc w:val="center"/>
              <w:rPr>
                <w:b/>
                <w:sz w:val="24"/>
              </w:rPr>
            </w:pPr>
            <w:r>
              <w:rPr>
                <w:b/>
                <w:sz w:val="24"/>
              </w:rPr>
              <w:t>S=2</w:t>
            </w:r>
          </w:p>
        </w:tc>
        <w:tc>
          <w:tcPr>
            <w:tcW w:w="875" w:type="dxa"/>
            <w:tcBorders>
              <w:bottom w:val="single" w:sz="12" w:space="0" w:color="000000"/>
            </w:tcBorders>
          </w:tcPr>
          <w:p w:rsidR="00981833" w:rsidRDefault="00981833">
            <w:pPr>
              <w:jc w:val="center"/>
              <w:rPr>
                <w:b/>
                <w:sz w:val="24"/>
              </w:rPr>
            </w:pPr>
            <w:r>
              <w:rPr>
                <w:b/>
                <w:sz w:val="24"/>
              </w:rPr>
              <w:t>S=3</w:t>
            </w:r>
          </w:p>
        </w:tc>
        <w:tc>
          <w:tcPr>
            <w:tcW w:w="875" w:type="dxa"/>
            <w:tcBorders>
              <w:bottom w:val="single" w:sz="12" w:space="0" w:color="000000"/>
            </w:tcBorders>
          </w:tcPr>
          <w:p w:rsidR="00981833" w:rsidRDefault="00981833">
            <w:pPr>
              <w:jc w:val="center"/>
              <w:rPr>
                <w:b/>
                <w:sz w:val="24"/>
              </w:rPr>
            </w:pPr>
            <w:r>
              <w:rPr>
                <w:b/>
                <w:sz w:val="24"/>
              </w:rPr>
              <w:t>S=4</w:t>
            </w:r>
          </w:p>
        </w:tc>
        <w:tc>
          <w:tcPr>
            <w:tcW w:w="875" w:type="dxa"/>
            <w:tcBorders>
              <w:bottom w:val="single" w:sz="12" w:space="0" w:color="000000"/>
            </w:tcBorders>
          </w:tcPr>
          <w:p w:rsidR="00981833" w:rsidRDefault="00981833">
            <w:pPr>
              <w:jc w:val="center"/>
              <w:rPr>
                <w:b/>
                <w:sz w:val="24"/>
              </w:rPr>
            </w:pPr>
            <w:r>
              <w:rPr>
                <w:b/>
                <w:sz w:val="24"/>
              </w:rPr>
              <w:t>S=5</w:t>
            </w:r>
          </w:p>
        </w:tc>
        <w:tc>
          <w:tcPr>
            <w:tcW w:w="874" w:type="dxa"/>
            <w:tcBorders>
              <w:bottom w:val="single" w:sz="12" w:space="0" w:color="000000"/>
            </w:tcBorders>
          </w:tcPr>
          <w:p w:rsidR="00981833" w:rsidRDefault="00981833">
            <w:pPr>
              <w:jc w:val="center"/>
              <w:rPr>
                <w:b/>
                <w:sz w:val="24"/>
              </w:rPr>
            </w:pPr>
            <w:r>
              <w:rPr>
                <w:b/>
                <w:sz w:val="24"/>
              </w:rPr>
              <w:t>S=6</w:t>
            </w:r>
          </w:p>
        </w:tc>
        <w:tc>
          <w:tcPr>
            <w:tcW w:w="875" w:type="dxa"/>
            <w:tcBorders>
              <w:bottom w:val="single" w:sz="12" w:space="0" w:color="000000"/>
            </w:tcBorders>
          </w:tcPr>
          <w:p w:rsidR="00981833" w:rsidRDefault="00981833">
            <w:pPr>
              <w:jc w:val="center"/>
              <w:rPr>
                <w:b/>
                <w:sz w:val="24"/>
              </w:rPr>
            </w:pPr>
            <w:r>
              <w:rPr>
                <w:b/>
                <w:sz w:val="24"/>
              </w:rPr>
              <w:t>S=7</w:t>
            </w:r>
          </w:p>
        </w:tc>
        <w:tc>
          <w:tcPr>
            <w:tcW w:w="875" w:type="dxa"/>
            <w:tcBorders>
              <w:bottom w:val="single" w:sz="12" w:space="0" w:color="000000"/>
            </w:tcBorders>
          </w:tcPr>
          <w:p w:rsidR="00981833" w:rsidRDefault="00981833">
            <w:pPr>
              <w:jc w:val="center"/>
              <w:rPr>
                <w:b/>
                <w:sz w:val="24"/>
              </w:rPr>
            </w:pPr>
            <w:r>
              <w:rPr>
                <w:b/>
                <w:sz w:val="24"/>
              </w:rPr>
              <w:t>S=8</w:t>
            </w:r>
          </w:p>
        </w:tc>
        <w:tc>
          <w:tcPr>
            <w:tcW w:w="875" w:type="dxa"/>
            <w:tcBorders>
              <w:bottom w:val="single" w:sz="12" w:space="0" w:color="000000"/>
            </w:tcBorders>
          </w:tcPr>
          <w:p w:rsidR="00981833" w:rsidRDefault="00981833">
            <w:pPr>
              <w:jc w:val="center"/>
              <w:rPr>
                <w:b/>
                <w:sz w:val="24"/>
              </w:rPr>
            </w:pPr>
            <w:r>
              <w:rPr>
                <w:b/>
                <w:sz w:val="24"/>
              </w:rPr>
              <w:t>S=9</w:t>
            </w:r>
          </w:p>
        </w:tc>
        <w:tc>
          <w:tcPr>
            <w:tcW w:w="875" w:type="dxa"/>
            <w:tcBorders>
              <w:bottom w:val="single" w:sz="12" w:space="0" w:color="000000"/>
            </w:tcBorders>
          </w:tcPr>
          <w:p w:rsidR="00981833" w:rsidRDefault="00981833">
            <w:pPr>
              <w:jc w:val="center"/>
              <w:rPr>
                <w:b/>
                <w:sz w:val="24"/>
              </w:rPr>
            </w:pPr>
            <w:r>
              <w:rPr>
                <w:b/>
                <w:sz w:val="24"/>
              </w:rPr>
              <w:t>S=10</w:t>
            </w:r>
          </w:p>
        </w:tc>
      </w:tr>
      <w:tr w:rsidR="0069281D">
        <w:trPr>
          <w:trHeight w:val="263"/>
        </w:trPr>
        <w:tc>
          <w:tcPr>
            <w:tcW w:w="874" w:type="dxa"/>
            <w:tcBorders>
              <w:top w:val="nil"/>
            </w:tcBorders>
          </w:tcPr>
          <w:p w:rsidR="0069281D" w:rsidRDefault="0069281D">
            <w:pPr>
              <w:jc w:val="center"/>
              <w:rPr>
                <w:b/>
                <w:sz w:val="24"/>
              </w:rPr>
            </w:pPr>
            <w:r>
              <w:rPr>
                <w:b/>
                <w:sz w:val="24"/>
              </w:rPr>
              <w:t>2</w:t>
            </w:r>
          </w:p>
        </w:tc>
        <w:tc>
          <w:tcPr>
            <w:tcW w:w="875" w:type="dxa"/>
            <w:tcBorders>
              <w:top w:val="nil"/>
            </w:tcBorders>
          </w:tcPr>
          <w:p w:rsidR="0069281D" w:rsidRDefault="0069281D">
            <w:pPr>
              <w:pStyle w:val="List"/>
            </w:pPr>
            <w:r>
              <w:t>0.10</w:t>
            </w:r>
          </w:p>
        </w:tc>
        <w:tc>
          <w:tcPr>
            <w:tcW w:w="875" w:type="dxa"/>
            <w:tcBorders>
              <w:top w:val="nil"/>
            </w:tcBorders>
          </w:tcPr>
          <w:p w:rsidR="0069281D" w:rsidRDefault="0069281D">
            <w:pPr>
              <w:pStyle w:val="List"/>
            </w:pPr>
            <w:r>
              <w:t>0.17</w:t>
            </w:r>
          </w:p>
        </w:tc>
        <w:tc>
          <w:tcPr>
            <w:tcW w:w="875" w:type="dxa"/>
            <w:tcBorders>
              <w:top w:val="nil"/>
            </w:tcBorders>
          </w:tcPr>
          <w:p w:rsidR="0069281D" w:rsidRDefault="0069281D">
            <w:pPr>
              <w:pStyle w:val="List"/>
            </w:pPr>
            <w:r>
              <w:t>0.23</w:t>
            </w:r>
          </w:p>
        </w:tc>
        <w:tc>
          <w:tcPr>
            <w:tcW w:w="875" w:type="dxa"/>
            <w:tcBorders>
              <w:top w:val="nil"/>
            </w:tcBorders>
          </w:tcPr>
          <w:p w:rsidR="0069281D" w:rsidRDefault="0069281D">
            <w:pPr>
              <w:pStyle w:val="List"/>
            </w:pPr>
            <w:r>
              <w:t>0.31</w:t>
            </w:r>
          </w:p>
        </w:tc>
        <w:tc>
          <w:tcPr>
            <w:tcW w:w="874" w:type="dxa"/>
            <w:tcBorders>
              <w:top w:val="nil"/>
            </w:tcBorders>
          </w:tcPr>
          <w:p w:rsidR="0069281D" w:rsidRDefault="0069281D">
            <w:pPr>
              <w:pStyle w:val="List"/>
            </w:pPr>
            <w:r>
              <w:t>0.38</w:t>
            </w:r>
          </w:p>
        </w:tc>
        <w:tc>
          <w:tcPr>
            <w:tcW w:w="875" w:type="dxa"/>
            <w:tcBorders>
              <w:top w:val="nil"/>
            </w:tcBorders>
          </w:tcPr>
          <w:p w:rsidR="0069281D" w:rsidRDefault="0069281D">
            <w:pPr>
              <w:pStyle w:val="List"/>
            </w:pPr>
            <w:r>
              <w:t>0.45</w:t>
            </w:r>
          </w:p>
        </w:tc>
        <w:tc>
          <w:tcPr>
            <w:tcW w:w="875" w:type="dxa"/>
            <w:tcBorders>
              <w:top w:val="nil"/>
            </w:tcBorders>
          </w:tcPr>
          <w:p w:rsidR="0069281D" w:rsidRDefault="0069281D">
            <w:pPr>
              <w:pStyle w:val="List"/>
            </w:pPr>
            <w:r>
              <w:t>0.52</w:t>
            </w:r>
          </w:p>
        </w:tc>
        <w:tc>
          <w:tcPr>
            <w:tcW w:w="875" w:type="dxa"/>
            <w:tcBorders>
              <w:top w:val="nil"/>
            </w:tcBorders>
          </w:tcPr>
          <w:p w:rsidR="0069281D" w:rsidRDefault="0069281D">
            <w:pPr>
              <w:pStyle w:val="List"/>
            </w:pPr>
            <w:r>
              <w:t>0.59</w:t>
            </w:r>
          </w:p>
        </w:tc>
        <w:tc>
          <w:tcPr>
            <w:tcW w:w="875" w:type="dxa"/>
            <w:tcBorders>
              <w:top w:val="nil"/>
            </w:tcBorders>
          </w:tcPr>
          <w:p w:rsidR="0069281D" w:rsidRDefault="0069281D">
            <w:pPr>
              <w:pStyle w:val="List"/>
            </w:pPr>
            <w:r>
              <w:t>0.66</w:t>
            </w:r>
          </w:p>
        </w:tc>
      </w:tr>
      <w:tr w:rsidR="00981833">
        <w:trPr>
          <w:trHeight w:val="263"/>
        </w:trPr>
        <w:tc>
          <w:tcPr>
            <w:tcW w:w="874" w:type="dxa"/>
            <w:tcBorders>
              <w:top w:val="nil"/>
            </w:tcBorders>
          </w:tcPr>
          <w:p w:rsidR="00981833" w:rsidRDefault="00981833">
            <w:pPr>
              <w:jc w:val="center"/>
              <w:rPr>
                <w:b/>
                <w:sz w:val="24"/>
              </w:rPr>
            </w:pPr>
            <w:r>
              <w:rPr>
                <w:b/>
                <w:sz w:val="24"/>
              </w:rPr>
              <w:t>3</w:t>
            </w:r>
          </w:p>
        </w:tc>
        <w:tc>
          <w:tcPr>
            <w:tcW w:w="875" w:type="dxa"/>
            <w:tcBorders>
              <w:top w:val="nil"/>
            </w:tcBorders>
          </w:tcPr>
          <w:p w:rsidR="00981833" w:rsidRDefault="00981833">
            <w:pPr>
              <w:pStyle w:val="List"/>
            </w:pPr>
            <w:r>
              <w:t>0.15</w:t>
            </w:r>
          </w:p>
        </w:tc>
        <w:tc>
          <w:tcPr>
            <w:tcW w:w="875" w:type="dxa"/>
            <w:tcBorders>
              <w:top w:val="nil"/>
            </w:tcBorders>
          </w:tcPr>
          <w:p w:rsidR="00981833" w:rsidRDefault="00981833">
            <w:pPr>
              <w:pStyle w:val="List"/>
            </w:pPr>
            <w:r>
              <w:t>0.25</w:t>
            </w:r>
          </w:p>
        </w:tc>
        <w:tc>
          <w:tcPr>
            <w:tcW w:w="875" w:type="dxa"/>
            <w:tcBorders>
              <w:top w:val="nil"/>
            </w:tcBorders>
          </w:tcPr>
          <w:p w:rsidR="00981833" w:rsidRDefault="00981833">
            <w:pPr>
              <w:pStyle w:val="List"/>
            </w:pPr>
            <w:r>
              <w:t>0.35</w:t>
            </w:r>
          </w:p>
        </w:tc>
        <w:tc>
          <w:tcPr>
            <w:tcW w:w="875" w:type="dxa"/>
            <w:tcBorders>
              <w:top w:val="nil"/>
            </w:tcBorders>
          </w:tcPr>
          <w:p w:rsidR="00981833" w:rsidRDefault="00981833">
            <w:pPr>
              <w:pStyle w:val="List"/>
            </w:pPr>
            <w:r>
              <w:t>0.45</w:t>
            </w:r>
          </w:p>
        </w:tc>
        <w:tc>
          <w:tcPr>
            <w:tcW w:w="874" w:type="dxa"/>
            <w:tcBorders>
              <w:top w:val="nil"/>
            </w:tcBorders>
          </w:tcPr>
          <w:p w:rsidR="00981833" w:rsidRDefault="00981833">
            <w:pPr>
              <w:pStyle w:val="List"/>
            </w:pPr>
            <w:r>
              <w:t>0.56</w:t>
            </w:r>
          </w:p>
        </w:tc>
        <w:tc>
          <w:tcPr>
            <w:tcW w:w="875" w:type="dxa"/>
            <w:tcBorders>
              <w:top w:val="nil"/>
            </w:tcBorders>
          </w:tcPr>
          <w:p w:rsidR="00981833" w:rsidRDefault="00981833">
            <w:pPr>
              <w:pStyle w:val="List"/>
            </w:pPr>
            <w:r>
              <w:t>0.66</w:t>
            </w:r>
          </w:p>
        </w:tc>
        <w:tc>
          <w:tcPr>
            <w:tcW w:w="875" w:type="dxa"/>
            <w:tcBorders>
              <w:top w:val="nil"/>
            </w:tcBorders>
          </w:tcPr>
          <w:p w:rsidR="00981833" w:rsidRDefault="00981833">
            <w:pPr>
              <w:pStyle w:val="List"/>
            </w:pPr>
            <w:r>
              <w:t>0.76</w:t>
            </w:r>
          </w:p>
        </w:tc>
        <w:tc>
          <w:tcPr>
            <w:tcW w:w="875" w:type="dxa"/>
            <w:tcBorders>
              <w:top w:val="nil"/>
            </w:tcBorders>
          </w:tcPr>
          <w:p w:rsidR="00981833" w:rsidRDefault="00981833">
            <w:pPr>
              <w:pStyle w:val="List"/>
            </w:pPr>
            <w:r>
              <w:t>0.86</w:t>
            </w:r>
          </w:p>
        </w:tc>
        <w:tc>
          <w:tcPr>
            <w:tcW w:w="875" w:type="dxa"/>
            <w:tcBorders>
              <w:top w:val="nil"/>
            </w:tcBorders>
          </w:tcPr>
          <w:p w:rsidR="00981833" w:rsidRDefault="00981833">
            <w:pPr>
              <w:pStyle w:val="List"/>
            </w:pPr>
            <w:r>
              <w:t>0.95</w:t>
            </w:r>
          </w:p>
        </w:tc>
      </w:tr>
      <w:tr w:rsidR="00981833">
        <w:trPr>
          <w:trHeight w:val="263"/>
        </w:trPr>
        <w:tc>
          <w:tcPr>
            <w:tcW w:w="874" w:type="dxa"/>
          </w:tcPr>
          <w:p w:rsidR="00981833" w:rsidRDefault="00981833">
            <w:pPr>
              <w:jc w:val="center"/>
              <w:rPr>
                <w:b/>
                <w:sz w:val="24"/>
              </w:rPr>
            </w:pPr>
            <w:r>
              <w:rPr>
                <w:b/>
                <w:sz w:val="24"/>
              </w:rPr>
              <w:t>4</w:t>
            </w:r>
          </w:p>
        </w:tc>
        <w:tc>
          <w:tcPr>
            <w:tcW w:w="875" w:type="dxa"/>
          </w:tcPr>
          <w:p w:rsidR="00981833" w:rsidRDefault="00981833">
            <w:pPr>
              <w:pStyle w:val="List"/>
            </w:pPr>
            <w:r>
              <w:t>0.20</w:t>
            </w:r>
          </w:p>
        </w:tc>
        <w:tc>
          <w:tcPr>
            <w:tcW w:w="875" w:type="dxa"/>
          </w:tcPr>
          <w:p w:rsidR="00981833" w:rsidRDefault="00981833">
            <w:pPr>
              <w:pStyle w:val="List"/>
            </w:pPr>
            <w:r>
              <w:t>0.33</w:t>
            </w:r>
          </w:p>
        </w:tc>
        <w:tc>
          <w:tcPr>
            <w:tcW w:w="875" w:type="dxa"/>
          </w:tcPr>
          <w:p w:rsidR="00981833" w:rsidRDefault="00981833">
            <w:pPr>
              <w:pStyle w:val="List"/>
            </w:pPr>
            <w:r>
              <w:t>0.45</w:t>
            </w:r>
          </w:p>
        </w:tc>
        <w:tc>
          <w:tcPr>
            <w:tcW w:w="875" w:type="dxa"/>
          </w:tcPr>
          <w:p w:rsidR="00981833" w:rsidRDefault="00981833">
            <w:pPr>
              <w:pStyle w:val="List"/>
            </w:pPr>
            <w:r>
              <w:t>0.59</w:t>
            </w:r>
          </w:p>
        </w:tc>
        <w:tc>
          <w:tcPr>
            <w:tcW w:w="874" w:type="dxa"/>
          </w:tcPr>
          <w:p w:rsidR="00981833" w:rsidRDefault="00981833">
            <w:pPr>
              <w:pStyle w:val="List"/>
            </w:pPr>
            <w:r>
              <w:t>0.73</w:t>
            </w:r>
          </w:p>
        </w:tc>
        <w:tc>
          <w:tcPr>
            <w:tcW w:w="875" w:type="dxa"/>
          </w:tcPr>
          <w:p w:rsidR="00981833" w:rsidRDefault="00981833">
            <w:pPr>
              <w:pStyle w:val="List"/>
            </w:pPr>
            <w:r>
              <w:t>0.86</w:t>
            </w:r>
          </w:p>
        </w:tc>
        <w:tc>
          <w:tcPr>
            <w:tcW w:w="875" w:type="dxa"/>
          </w:tcPr>
          <w:p w:rsidR="00981833" w:rsidRDefault="00981833">
            <w:pPr>
              <w:pStyle w:val="List"/>
            </w:pPr>
            <w:r>
              <w:t>0.98</w:t>
            </w:r>
          </w:p>
        </w:tc>
        <w:tc>
          <w:tcPr>
            <w:tcW w:w="875" w:type="dxa"/>
          </w:tcPr>
          <w:p w:rsidR="00981833" w:rsidRDefault="00981833">
            <w:pPr>
              <w:pStyle w:val="List"/>
            </w:pPr>
            <w:r>
              <w:t>1.10</w:t>
            </w:r>
          </w:p>
        </w:tc>
        <w:tc>
          <w:tcPr>
            <w:tcW w:w="875" w:type="dxa"/>
          </w:tcPr>
          <w:p w:rsidR="00981833" w:rsidRDefault="00981833">
            <w:pPr>
              <w:pStyle w:val="List"/>
            </w:pPr>
            <w:r>
              <w:t>1.22</w:t>
            </w:r>
          </w:p>
        </w:tc>
      </w:tr>
      <w:tr w:rsidR="00981833">
        <w:trPr>
          <w:trHeight w:val="262"/>
        </w:trPr>
        <w:tc>
          <w:tcPr>
            <w:tcW w:w="874" w:type="dxa"/>
          </w:tcPr>
          <w:p w:rsidR="00981833" w:rsidRDefault="00981833">
            <w:pPr>
              <w:jc w:val="center"/>
              <w:rPr>
                <w:b/>
                <w:sz w:val="24"/>
              </w:rPr>
            </w:pPr>
            <w:r>
              <w:rPr>
                <w:b/>
                <w:sz w:val="24"/>
              </w:rPr>
              <w:t>5</w:t>
            </w:r>
          </w:p>
        </w:tc>
        <w:tc>
          <w:tcPr>
            <w:tcW w:w="875" w:type="dxa"/>
          </w:tcPr>
          <w:p w:rsidR="00981833" w:rsidRDefault="00981833">
            <w:pPr>
              <w:pStyle w:val="List"/>
            </w:pPr>
            <w:r>
              <w:t>0.25</w:t>
            </w:r>
          </w:p>
        </w:tc>
        <w:tc>
          <w:tcPr>
            <w:tcW w:w="875" w:type="dxa"/>
          </w:tcPr>
          <w:p w:rsidR="00981833" w:rsidRDefault="00981833">
            <w:pPr>
              <w:pStyle w:val="List"/>
            </w:pPr>
            <w:r>
              <w:t>0.40</w:t>
            </w:r>
          </w:p>
        </w:tc>
        <w:tc>
          <w:tcPr>
            <w:tcW w:w="875" w:type="dxa"/>
          </w:tcPr>
          <w:p w:rsidR="00981833" w:rsidRDefault="00981833">
            <w:pPr>
              <w:pStyle w:val="List"/>
            </w:pPr>
            <w:r>
              <w:t>0.56</w:t>
            </w:r>
          </w:p>
        </w:tc>
        <w:tc>
          <w:tcPr>
            <w:tcW w:w="875" w:type="dxa"/>
          </w:tcPr>
          <w:p w:rsidR="00981833" w:rsidRDefault="00981833">
            <w:pPr>
              <w:pStyle w:val="List"/>
            </w:pPr>
            <w:r>
              <w:t>0.73</w:t>
            </w:r>
          </w:p>
        </w:tc>
        <w:tc>
          <w:tcPr>
            <w:tcW w:w="874" w:type="dxa"/>
          </w:tcPr>
          <w:p w:rsidR="00981833" w:rsidRDefault="00981833">
            <w:pPr>
              <w:pStyle w:val="List"/>
            </w:pPr>
            <w:r>
              <w:t>0.89</w:t>
            </w:r>
          </w:p>
        </w:tc>
        <w:tc>
          <w:tcPr>
            <w:tcW w:w="875" w:type="dxa"/>
          </w:tcPr>
          <w:p w:rsidR="00981833" w:rsidRDefault="00981833">
            <w:pPr>
              <w:pStyle w:val="List"/>
            </w:pPr>
            <w:r>
              <w:t>1.04</w:t>
            </w:r>
          </w:p>
        </w:tc>
        <w:tc>
          <w:tcPr>
            <w:tcW w:w="875" w:type="dxa"/>
          </w:tcPr>
          <w:p w:rsidR="00981833" w:rsidRDefault="00981833">
            <w:pPr>
              <w:pStyle w:val="List"/>
            </w:pPr>
            <w:r>
              <w:t>1.19</w:t>
            </w:r>
          </w:p>
        </w:tc>
        <w:tc>
          <w:tcPr>
            <w:tcW w:w="875" w:type="dxa"/>
          </w:tcPr>
          <w:p w:rsidR="00981833" w:rsidRDefault="00981833">
            <w:pPr>
              <w:pStyle w:val="List"/>
            </w:pPr>
            <w:r>
              <w:t>1.33</w:t>
            </w:r>
          </w:p>
        </w:tc>
        <w:tc>
          <w:tcPr>
            <w:tcW w:w="875" w:type="dxa"/>
          </w:tcPr>
          <w:p w:rsidR="00981833" w:rsidRDefault="00981833">
            <w:pPr>
              <w:pStyle w:val="List"/>
            </w:pPr>
            <w:r>
              <w:t>1.46</w:t>
            </w:r>
          </w:p>
        </w:tc>
      </w:tr>
      <w:tr w:rsidR="00981833">
        <w:trPr>
          <w:trHeight w:val="263"/>
        </w:trPr>
        <w:tc>
          <w:tcPr>
            <w:tcW w:w="874" w:type="dxa"/>
          </w:tcPr>
          <w:p w:rsidR="00981833" w:rsidRDefault="00981833">
            <w:pPr>
              <w:jc w:val="center"/>
              <w:rPr>
                <w:b/>
                <w:sz w:val="24"/>
              </w:rPr>
            </w:pPr>
            <w:r>
              <w:rPr>
                <w:b/>
                <w:sz w:val="24"/>
              </w:rPr>
              <w:t>6</w:t>
            </w:r>
          </w:p>
        </w:tc>
        <w:tc>
          <w:tcPr>
            <w:tcW w:w="875" w:type="dxa"/>
          </w:tcPr>
          <w:p w:rsidR="00981833" w:rsidRDefault="00981833">
            <w:pPr>
              <w:pStyle w:val="List"/>
            </w:pPr>
            <w:r>
              <w:t>0.29</w:t>
            </w:r>
          </w:p>
        </w:tc>
        <w:tc>
          <w:tcPr>
            <w:tcW w:w="875" w:type="dxa"/>
          </w:tcPr>
          <w:p w:rsidR="00981833" w:rsidRDefault="00981833">
            <w:pPr>
              <w:pStyle w:val="List"/>
            </w:pPr>
            <w:r>
              <w:t>0.48</w:t>
            </w:r>
          </w:p>
        </w:tc>
        <w:tc>
          <w:tcPr>
            <w:tcW w:w="875" w:type="dxa"/>
          </w:tcPr>
          <w:p w:rsidR="00981833" w:rsidRDefault="00981833">
            <w:pPr>
              <w:pStyle w:val="List"/>
            </w:pPr>
            <w:r>
              <w:t>0.66</w:t>
            </w:r>
          </w:p>
        </w:tc>
        <w:tc>
          <w:tcPr>
            <w:tcW w:w="875" w:type="dxa"/>
          </w:tcPr>
          <w:p w:rsidR="00981833" w:rsidRDefault="00981833">
            <w:pPr>
              <w:pStyle w:val="List"/>
            </w:pPr>
            <w:r>
              <w:t>0.86</w:t>
            </w:r>
          </w:p>
        </w:tc>
        <w:tc>
          <w:tcPr>
            <w:tcW w:w="874" w:type="dxa"/>
          </w:tcPr>
          <w:p w:rsidR="00981833" w:rsidRDefault="00981833">
            <w:pPr>
              <w:pStyle w:val="List"/>
            </w:pPr>
            <w:r>
              <w:t>1.04</w:t>
            </w:r>
          </w:p>
        </w:tc>
        <w:tc>
          <w:tcPr>
            <w:tcW w:w="875" w:type="dxa"/>
          </w:tcPr>
          <w:p w:rsidR="00981833" w:rsidRDefault="00981833">
            <w:pPr>
              <w:pStyle w:val="List"/>
            </w:pPr>
            <w:r>
              <w:t>1.22</w:t>
            </w:r>
          </w:p>
        </w:tc>
        <w:tc>
          <w:tcPr>
            <w:tcW w:w="875" w:type="dxa"/>
          </w:tcPr>
          <w:p w:rsidR="00981833" w:rsidRDefault="00981833">
            <w:pPr>
              <w:pStyle w:val="List"/>
            </w:pPr>
            <w:r>
              <w:t>1.38</w:t>
            </w:r>
          </w:p>
        </w:tc>
        <w:tc>
          <w:tcPr>
            <w:tcW w:w="875" w:type="dxa"/>
          </w:tcPr>
          <w:p w:rsidR="00981833" w:rsidRDefault="00981833">
            <w:pPr>
              <w:pStyle w:val="List"/>
            </w:pPr>
            <w:r>
              <w:t>1.54</w:t>
            </w:r>
          </w:p>
        </w:tc>
        <w:tc>
          <w:tcPr>
            <w:tcW w:w="875" w:type="dxa"/>
          </w:tcPr>
          <w:p w:rsidR="00981833" w:rsidRDefault="00981833">
            <w:pPr>
              <w:pStyle w:val="List"/>
            </w:pPr>
            <w:r>
              <w:t>1.69</w:t>
            </w:r>
          </w:p>
        </w:tc>
      </w:tr>
      <w:tr w:rsidR="00981833">
        <w:trPr>
          <w:trHeight w:val="263"/>
        </w:trPr>
        <w:tc>
          <w:tcPr>
            <w:tcW w:w="874" w:type="dxa"/>
          </w:tcPr>
          <w:p w:rsidR="00981833" w:rsidRDefault="00981833">
            <w:pPr>
              <w:jc w:val="center"/>
              <w:rPr>
                <w:b/>
                <w:sz w:val="24"/>
              </w:rPr>
            </w:pPr>
            <w:r>
              <w:rPr>
                <w:b/>
                <w:sz w:val="24"/>
              </w:rPr>
              <w:t>7</w:t>
            </w:r>
          </w:p>
        </w:tc>
        <w:tc>
          <w:tcPr>
            <w:tcW w:w="875" w:type="dxa"/>
          </w:tcPr>
          <w:p w:rsidR="00981833" w:rsidRDefault="00981833">
            <w:pPr>
              <w:pStyle w:val="List"/>
            </w:pPr>
            <w:r>
              <w:t>0.33</w:t>
            </w:r>
          </w:p>
        </w:tc>
        <w:tc>
          <w:tcPr>
            <w:tcW w:w="875" w:type="dxa"/>
          </w:tcPr>
          <w:p w:rsidR="00981833" w:rsidRDefault="00981833">
            <w:pPr>
              <w:pStyle w:val="List"/>
            </w:pPr>
            <w:r>
              <w:t>0.55</w:t>
            </w:r>
          </w:p>
        </w:tc>
        <w:tc>
          <w:tcPr>
            <w:tcW w:w="875" w:type="dxa"/>
          </w:tcPr>
          <w:p w:rsidR="00981833" w:rsidRDefault="00981833">
            <w:pPr>
              <w:pStyle w:val="List"/>
            </w:pPr>
            <w:r>
              <w:t>0.76</w:t>
            </w:r>
          </w:p>
        </w:tc>
        <w:tc>
          <w:tcPr>
            <w:tcW w:w="875" w:type="dxa"/>
          </w:tcPr>
          <w:p w:rsidR="00981833" w:rsidRDefault="00981833">
            <w:pPr>
              <w:pStyle w:val="List"/>
            </w:pPr>
            <w:r>
              <w:t>0.98</w:t>
            </w:r>
          </w:p>
        </w:tc>
        <w:tc>
          <w:tcPr>
            <w:tcW w:w="874" w:type="dxa"/>
          </w:tcPr>
          <w:p w:rsidR="00981833" w:rsidRDefault="00981833">
            <w:pPr>
              <w:pStyle w:val="List"/>
            </w:pPr>
            <w:r>
              <w:t>1.19</w:t>
            </w:r>
          </w:p>
        </w:tc>
        <w:tc>
          <w:tcPr>
            <w:tcW w:w="875" w:type="dxa"/>
          </w:tcPr>
          <w:p w:rsidR="00981833" w:rsidRDefault="00981833">
            <w:pPr>
              <w:pStyle w:val="List"/>
            </w:pPr>
            <w:r>
              <w:t>1.38</w:t>
            </w:r>
          </w:p>
        </w:tc>
        <w:tc>
          <w:tcPr>
            <w:tcW w:w="875" w:type="dxa"/>
          </w:tcPr>
          <w:p w:rsidR="00981833" w:rsidRDefault="00981833">
            <w:pPr>
              <w:pStyle w:val="List"/>
            </w:pPr>
            <w:r>
              <w:t>1.57</w:t>
            </w:r>
          </w:p>
        </w:tc>
        <w:tc>
          <w:tcPr>
            <w:tcW w:w="875" w:type="dxa"/>
          </w:tcPr>
          <w:p w:rsidR="00981833" w:rsidRDefault="00981833">
            <w:pPr>
              <w:pStyle w:val="List"/>
            </w:pPr>
            <w:r>
              <w:t>1.74</w:t>
            </w:r>
          </w:p>
        </w:tc>
        <w:tc>
          <w:tcPr>
            <w:tcW w:w="875" w:type="dxa"/>
          </w:tcPr>
          <w:p w:rsidR="00981833" w:rsidRDefault="00981833">
            <w:pPr>
              <w:pStyle w:val="List"/>
            </w:pPr>
            <w:r>
              <w:t>1.89</w:t>
            </w:r>
          </w:p>
        </w:tc>
      </w:tr>
      <w:tr w:rsidR="00981833">
        <w:trPr>
          <w:trHeight w:val="262"/>
        </w:trPr>
        <w:tc>
          <w:tcPr>
            <w:tcW w:w="874" w:type="dxa"/>
          </w:tcPr>
          <w:p w:rsidR="00981833" w:rsidRDefault="00981833">
            <w:pPr>
              <w:jc w:val="center"/>
              <w:rPr>
                <w:b/>
                <w:sz w:val="24"/>
              </w:rPr>
            </w:pPr>
            <w:r>
              <w:rPr>
                <w:b/>
                <w:sz w:val="24"/>
              </w:rPr>
              <w:t>8</w:t>
            </w:r>
          </w:p>
        </w:tc>
        <w:tc>
          <w:tcPr>
            <w:tcW w:w="875" w:type="dxa"/>
          </w:tcPr>
          <w:p w:rsidR="00981833" w:rsidRDefault="00981833">
            <w:pPr>
              <w:pStyle w:val="List"/>
            </w:pPr>
            <w:r>
              <w:t>0.38</w:t>
            </w:r>
          </w:p>
        </w:tc>
        <w:tc>
          <w:tcPr>
            <w:tcW w:w="875" w:type="dxa"/>
          </w:tcPr>
          <w:p w:rsidR="00981833" w:rsidRDefault="00981833">
            <w:pPr>
              <w:pStyle w:val="List"/>
            </w:pPr>
            <w:r>
              <w:t>0.62</w:t>
            </w:r>
          </w:p>
        </w:tc>
        <w:tc>
          <w:tcPr>
            <w:tcW w:w="875" w:type="dxa"/>
          </w:tcPr>
          <w:p w:rsidR="00981833" w:rsidRDefault="00981833">
            <w:pPr>
              <w:pStyle w:val="List"/>
            </w:pPr>
            <w:r>
              <w:t>0.86</w:t>
            </w:r>
          </w:p>
        </w:tc>
        <w:tc>
          <w:tcPr>
            <w:tcW w:w="875" w:type="dxa"/>
          </w:tcPr>
          <w:p w:rsidR="00981833" w:rsidRDefault="00981833">
            <w:pPr>
              <w:pStyle w:val="List"/>
            </w:pPr>
            <w:r>
              <w:t>1.10</w:t>
            </w:r>
          </w:p>
        </w:tc>
        <w:tc>
          <w:tcPr>
            <w:tcW w:w="874" w:type="dxa"/>
          </w:tcPr>
          <w:p w:rsidR="00981833" w:rsidRDefault="00981833">
            <w:pPr>
              <w:pStyle w:val="List"/>
            </w:pPr>
            <w:r>
              <w:t>1.33</w:t>
            </w:r>
          </w:p>
        </w:tc>
        <w:tc>
          <w:tcPr>
            <w:tcW w:w="875" w:type="dxa"/>
          </w:tcPr>
          <w:p w:rsidR="00981833" w:rsidRDefault="00981833">
            <w:pPr>
              <w:pStyle w:val="List"/>
            </w:pPr>
            <w:r>
              <w:t>1.54</w:t>
            </w:r>
          </w:p>
        </w:tc>
        <w:tc>
          <w:tcPr>
            <w:tcW w:w="875" w:type="dxa"/>
          </w:tcPr>
          <w:p w:rsidR="00981833" w:rsidRDefault="00981833">
            <w:pPr>
              <w:pStyle w:val="List"/>
            </w:pPr>
            <w:r>
              <w:t>1.74</w:t>
            </w:r>
          </w:p>
        </w:tc>
        <w:tc>
          <w:tcPr>
            <w:tcW w:w="875" w:type="dxa"/>
          </w:tcPr>
          <w:p w:rsidR="00981833" w:rsidRDefault="00981833">
            <w:pPr>
              <w:pStyle w:val="List"/>
            </w:pPr>
            <w:r>
              <w:t>1.92</w:t>
            </w:r>
          </w:p>
        </w:tc>
        <w:tc>
          <w:tcPr>
            <w:tcW w:w="875" w:type="dxa"/>
          </w:tcPr>
          <w:p w:rsidR="00981833" w:rsidRDefault="00981833">
            <w:pPr>
              <w:pStyle w:val="List"/>
            </w:pPr>
            <w:r>
              <w:t>2.08</w:t>
            </w:r>
          </w:p>
        </w:tc>
      </w:tr>
      <w:tr w:rsidR="00981833">
        <w:trPr>
          <w:trHeight w:val="263"/>
        </w:trPr>
        <w:tc>
          <w:tcPr>
            <w:tcW w:w="874" w:type="dxa"/>
          </w:tcPr>
          <w:p w:rsidR="00981833" w:rsidRDefault="00981833">
            <w:pPr>
              <w:jc w:val="center"/>
              <w:rPr>
                <w:b/>
                <w:sz w:val="24"/>
              </w:rPr>
            </w:pPr>
            <w:r>
              <w:rPr>
                <w:b/>
                <w:sz w:val="24"/>
              </w:rPr>
              <w:t>9</w:t>
            </w:r>
          </w:p>
        </w:tc>
        <w:tc>
          <w:tcPr>
            <w:tcW w:w="875" w:type="dxa"/>
          </w:tcPr>
          <w:p w:rsidR="00981833" w:rsidRDefault="00981833">
            <w:pPr>
              <w:pStyle w:val="List"/>
            </w:pPr>
            <w:r>
              <w:t>0.42</w:t>
            </w:r>
          </w:p>
        </w:tc>
        <w:tc>
          <w:tcPr>
            <w:tcW w:w="875" w:type="dxa"/>
          </w:tcPr>
          <w:p w:rsidR="00981833" w:rsidRDefault="00981833">
            <w:pPr>
              <w:pStyle w:val="List"/>
            </w:pPr>
            <w:r>
              <w:t>0.69</w:t>
            </w:r>
          </w:p>
        </w:tc>
        <w:tc>
          <w:tcPr>
            <w:tcW w:w="875" w:type="dxa"/>
          </w:tcPr>
          <w:p w:rsidR="00981833" w:rsidRDefault="00981833">
            <w:pPr>
              <w:pStyle w:val="List"/>
            </w:pPr>
            <w:r>
              <w:t>0.95</w:t>
            </w:r>
          </w:p>
        </w:tc>
        <w:tc>
          <w:tcPr>
            <w:tcW w:w="875" w:type="dxa"/>
          </w:tcPr>
          <w:p w:rsidR="00981833" w:rsidRDefault="00981833">
            <w:pPr>
              <w:pStyle w:val="List"/>
            </w:pPr>
            <w:r>
              <w:t>1.22</w:t>
            </w:r>
          </w:p>
        </w:tc>
        <w:tc>
          <w:tcPr>
            <w:tcW w:w="874" w:type="dxa"/>
          </w:tcPr>
          <w:p w:rsidR="00981833" w:rsidRDefault="00981833">
            <w:pPr>
              <w:pStyle w:val="List"/>
            </w:pPr>
            <w:r>
              <w:t>1.46</w:t>
            </w:r>
          </w:p>
        </w:tc>
        <w:tc>
          <w:tcPr>
            <w:tcW w:w="875" w:type="dxa"/>
          </w:tcPr>
          <w:p w:rsidR="00981833" w:rsidRDefault="00981833">
            <w:pPr>
              <w:pStyle w:val="List"/>
            </w:pPr>
            <w:r>
              <w:t>1.69</w:t>
            </w:r>
          </w:p>
        </w:tc>
        <w:tc>
          <w:tcPr>
            <w:tcW w:w="875" w:type="dxa"/>
          </w:tcPr>
          <w:p w:rsidR="00981833" w:rsidRDefault="00981833">
            <w:pPr>
              <w:pStyle w:val="List"/>
            </w:pPr>
            <w:r>
              <w:t>1.89</w:t>
            </w:r>
          </w:p>
        </w:tc>
        <w:tc>
          <w:tcPr>
            <w:tcW w:w="875" w:type="dxa"/>
          </w:tcPr>
          <w:p w:rsidR="00981833" w:rsidRDefault="00981833">
            <w:pPr>
              <w:pStyle w:val="List"/>
            </w:pPr>
            <w:r>
              <w:t>2.08</w:t>
            </w:r>
          </w:p>
        </w:tc>
        <w:tc>
          <w:tcPr>
            <w:tcW w:w="875" w:type="dxa"/>
          </w:tcPr>
          <w:p w:rsidR="00981833" w:rsidRDefault="00981833">
            <w:pPr>
              <w:pStyle w:val="List"/>
            </w:pPr>
            <w:r>
              <w:t>2.26</w:t>
            </w:r>
          </w:p>
        </w:tc>
      </w:tr>
      <w:tr w:rsidR="00981833">
        <w:trPr>
          <w:trHeight w:val="263"/>
        </w:trPr>
        <w:tc>
          <w:tcPr>
            <w:tcW w:w="874" w:type="dxa"/>
          </w:tcPr>
          <w:p w:rsidR="00981833" w:rsidRDefault="00981833">
            <w:pPr>
              <w:jc w:val="center"/>
              <w:rPr>
                <w:b/>
                <w:sz w:val="24"/>
              </w:rPr>
            </w:pPr>
            <w:r>
              <w:rPr>
                <w:b/>
                <w:sz w:val="24"/>
              </w:rPr>
              <w:t>10</w:t>
            </w:r>
          </w:p>
        </w:tc>
        <w:tc>
          <w:tcPr>
            <w:tcW w:w="875" w:type="dxa"/>
          </w:tcPr>
          <w:p w:rsidR="00981833" w:rsidRDefault="00981833">
            <w:pPr>
              <w:pStyle w:val="List"/>
            </w:pPr>
            <w:r>
              <w:t>0.46</w:t>
            </w:r>
          </w:p>
        </w:tc>
        <w:tc>
          <w:tcPr>
            <w:tcW w:w="875" w:type="dxa"/>
          </w:tcPr>
          <w:p w:rsidR="00981833" w:rsidRDefault="00981833">
            <w:pPr>
              <w:pStyle w:val="List"/>
            </w:pPr>
            <w:r>
              <w:t>0.75</w:t>
            </w:r>
          </w:p>
        </w:tc>
        <w:tc>
          <w:tcPr>
            <w:tcW w:w="875" w:type="dxa"/>
          </w:tcPr>
          <w:p w:rsidR="00981833" w:rsidRDefault="00981833">
            <w:pPr>
              <w:pStyle w:val="List"/>
            </w:pPr>
            <w:r>
              <w:t>1.04</w:t>
            </w:r>
          </w:p>
        </w:tc>
        <w:tc>
          <w:tcPr>
            <w:tcW w:w="875" w:type="dxa"/>
          </w:tcPr>
          <w:p w:rsidR="00981833" w:rsidRDefault="00981833">
            <w:pPr>
              <w:pStyle w:val="List"/>
            </w:pPr>
            <w:r>
              <w:t>1.33</w:t>
            </w:r>
          </w:p>
        </w:tc>
        <w:tc>
          <w:tcPr>
            <w:tcW w:w="874" w:type="dxa"/>
          </w:tcPr>
          <w:p w:rsidR="00981833" w:rsidRDefault="00981833">
            <w:pPr>
              <w:pStyle w:val="List"/>
            </w:pPr>
            <w:r>
              <w:t>1.59</w:t>
            </w:r>
          </w:p>
        </w:tc>
        <w:tc>
          <w:tcPr>
            <w:tcW w:w="875" w:type="dxa"/>
          </w:tcPr>
          <w:p w:rsidR="00981833" w:rsidRDefault="00981833">
            <w:pPr>
              <w:pStyle w:val="List"/>
            </w:pPr>
            <w:r>
              <w:t>1.83</w:t>
            </w:r>
          </w:p>
        </w:tc>
        <w:tc>
          <w:tcPr>
            <w:tcW w:w="875" w:type="dxa"/>
          </w:tcPr>
          <w:p w:rsidR="00981833" w:rsidRDefault="00981833">
            <w:pPr>
              <w:pStyle w:val="List"/>
            </w:pPr>
            <w:r>
              <w:t>2.04</w:t>
            </w:r>
          </w:p>
        </w:tc>
        <w:tc>
          <w:tcPr>
            <w:tcW w:w="875" w:type="dxa"/>
          </w:tcPr>
          <w:p w:rsidR="00981833" w:rsidRDefault="00981833">
            <w:pPr>
              <w:pStyle w:val="List"/>
            </w:pPr>
            <w:r>
              <w:t>2.24</w:t>
            </w:r>
          </w:p>
        </w:tc>
        <w:tc>
          <w:tcPr>
            <w:tcW w:w="875" w:type="dxa"/>
          </w:tcPr>
          <w:p w:rsidR="00981833" w:rsidRDefault="00981833">
            <w:pPr>
              <w:pStyle w:val="List"/>
            </w:pPr>
            <w:r>
              <w:t>2.42</w:t>
            </w:r>
          </w:p>
        </w:tc>
      </w:tr>
      <w:tr w:rsidR="00981833">
        <w:trPr>
          <w:trHeight w:val="262"/>
        </w:trPr>
        <w:tc>
          <w:tcPr>
            <w:tcW w:w="874" w:type="dxa"/>
          </w:tcPr>
          <w:p w:rsidR="00981833" w:rsidRDefault="00981833">
            <w:pPr>
              <w:jc w:val="center"/>
              <w:rPr>
                <w:b/>
                <w:sz w:val="24"/>
              </w:rPr>
            </w:pPr>
            <w:r>
              <w:rPr>
                <w:b/>
                <w:sz w:val="24"/>
              </w:rPr>
              <w:t>11</w:t>
            </w:r>
          </w:p>
        </w:tc>
        <w:tc>
          <w:tcPr>
            <w:tcW w:w="875" w:type="dxa"/>
          </w:tcPr>
          <w:p w:rsidR="00981833" w:rsidRDefault="00981833">
            <w:pPr>
              <w:pStyle w:val="List"/>
            </w:pPr>
            <w:r>
              <w:t>0.50</w:t>
            </w:r>
          </w:p>
        </w:tc>
        <w:tc>
          <w:tcPr>
            <w:tcW w:w="875" w:type="dxa"/>
          </w:tcPr>
          <w:p w:rsidR="00981833" w:rsidRDefault="00981833">
            <w:pPr>
              <w:pStyle w:val="List"/>
            </w:pPr>
            <w:r>
              <w:t>0.82</w:t>
            </w:r>
          </w:p>
        </w:tc>
        <w:tc>
          <w:tcPr>
            <w:tcW w:w="875" w:type="dxa"/>
          </w:tcPr>
          <w:p w:rsidR="00981833" w:rsidRDefault="00981833">
            <w:pPr>
              <w:pStyle w:val="List"/>
            </w:pPr>
            <w:r>
              <w:t>1.13</w:t>
            </w:r>
          </w:p>
        </w:tc>
        <w:tc>
          <w:tcPr>
            <w:tcW w:w="875" w:type="dxa"/>
          </w:tcPr>
          <w:p w:rsidR="00981833" w:rsidRDefault="00981833">
            <w:pPr>
              <w:pStyle w:val="List"/>
            </w:pPr>
            <w:r>
              <w:t>1.44</w:t>
            </w:r>
          </w:p>
        </w:tc>
        <w:tc>
          <w:tcPr>
            <w:tcW w:w="874" w:type="dxa"/>
          </w:tcPr>
          <w:p w:rsidR="00981833" w:rsidRDefault="00981833">
            <w:pPr>
              <w:pStyle w:val="List"/>
            </w:pPr>
            <w:r>
              <w:t>1.71</w:t>
            </w:r>
          </w:p>
        </w:tc>
        <w:tc>
          <w:tcPr>
            <w:tcW w:w="875" w:type="dxa"/>
          </w:tcPr>
          <w:p w:rsidR="00981833" w:rsidRDefault="00981833">
            <w:pPr>
              <w:pStyle w:val="List"/>
            </w:pPr>
            <w:r>
              <w:t>1.96</w:t>
            </w:r>
          </w:p>
        </w:tc>
        <w:tc>
          <w:tcPr>
            <w:tcW w:w="875" w:type="dxa"/>
          </w:tcPr>
          <w:p w:rsidR="00981833" w:rsidRDefault="00981833">
            <w:pPr>
              <w:pStyle w:val="List"/>
            </w:pPr>
            <w:r>
              <w:t>2.18</w:t>
            </w:r>
          </w:p>
        </w:tc>
        <w:tc>
          <w:tcPr>
            <w:tcW w:w="875" w:type="dxa"/>
          </w:tcPr>
          <w:p w:rsidR="00981833" w:rsidRDefault="00981833">
            <w:pPr>
              <w:pStyle w:val="List"/>
            </w:pPr>
            <w:r>
              <w:t>2.38</w:t>
            </w:r>
          </w:p>
        </w:tc>
        <w:tc>
          <w:tcPr>
            <w:tcW w:w="875" w:type="dxa"/>
          </w:tcPr>
          <w:p w:rsidR="00981833" w:rsidRDefault="00981833">
            <w:pPr>
              <w:pStyle w:val="List"/>
            </w:pPr>
            <w:r>
              <w:t>2.56</w:t>
            </w:r>
          </w:p>
        </w:tc>
      </w:tr>
      <w:tr w:rsidR="00981833">
        <w:trPr>
          <w:trHeight w:val="263"/>
        </w:trPr>
        <w:tc>
          <w:tcPr>
            <w:tcW w:w="874" w:type="dxa"/>
          </w:tcPr>
          <w:p w:rsidR="00981833" w:rsidRDefault="00981833">
            <w:pPr>
              <w:jc w:val="center"/>
              <w:rPr>
                <w:b/>
                <w:sz w:val="24"/>
              </w:rPr>
            </w:pPr>
            <w:r>
              <w:rPr>
                <w:b/>
                <w:sz w:val="24"/>
              </w:rPr>
              <w:t>12</w:t>
            </w:r>
          </w:p>
        </w:tc>
        <w:tc>
          <w:tcPr>
            <w:tcW w:w="875" w:type="dxa"/>
          </w:tcPr>
          <w:p w:rsidR="00981833" w:rsidRDefault="00981833">
            <w:pPr>
              <w:pStyle w:val="List"/>
            </w:pPr>
            <w:r>
              <w:t>0.54</w:t>
            </w:r>
          </w:p>
        </w:tc>
        <w:tc>
          <w:tcPr>
            <w:tcW w:w="875" w:type="dxa"/>
          </w:tcPr>
          <w:p w:rsidR="00981833" w:rsidRDefault="00981833">
            <w:pPr>
              <w:pStyle w:val="List"/>
            </w:pPr>
            <w:r>
              <w:t>0.88</w:t>
            </w:r>
          </w:p>
        </w:tc>
        <w:tc>
          <w:tcPr>
            <w:tcW w:w="875" w:type="dxa"/>
          </w:tcPr>
          <w:p w:rsidR="00981833" w:rsidRDefault="00981833">
            <w:pPr>
              <w:pStyle w:val="List"/>
            </w:pPr>
            <w:r>
              <w:t>1.22</w:t>
            </w:r>
          </w:p>
        </w:tc>
        <w:tc>
          <w:tcPr>
            <w:tcW w:w="875" w:type="dxa"/>
          </w:tcPr>
          <w:p w:rsidR="00981833" w:rsidRDefault="00981833">
            <w:pPr>
              <w:pStyle w:val="List"/>
            </w:pPr>
            <w:r>
              <w:t>1.54</w:t>
            </w:r>
          </w:p>
        </w:tc>
        <w:tc>
          <w:tcPr>
            <w:tcW w:w="874" w:type="dxa"/>
          </w:tcPr>
          <w:p w:rsidR="00981833" w:rsidRDefault="00981833">
            <w:pPr>
              <w:pStyle w:val="List"/>
            </w:pPr>
            <w:r>
              <w:t>1.83</w:t>
            </w:r>
          </w:p>
        </w:tc>
        <w:tc>
          <w:tcPr>
            <w:tcW w:w="875" w:type="dxa"/>
          </w:tcPr>
          <w:p w:rsidR="00981833" w:rsidRDefault="00981833">
            <w:pPr>
              <w:pStyle w:val="List"/>
            </w:pPr>
            <w:r>
              <w:t>2.08</w:t>
            </w:r>
          </w:p>
        </w:tc>
        <w:tc>
          <w:tcPr>
            <w:tcW w:w="875" w:type="dxa"/>
          </w:tcPr>
          <w:p w:rsidR="00981833" w:rsidRDefault="00981833">
            <w:pPr>
              <w:pStyle w:val="List"/>
            </w:pPr>
            <w:r>
              <w:t>2.31</w:t>
            </w:r>
          </w:p>
        </w:tc>
        <w:tc>
          <w:tcPr>
            <w:tcW w:w="875" w:type="dxa"/>
          </w:tcPr>
          <w:p w:rsidR="00981833" w:rsidRDefault="00981833">
            <w:pPr>
              <w:pStyle w:val="List"/>
            </w:pPr>
            <w:r>
              <w:t>2.52</w:t>
            </w:r>
          </w:p>
        </w:tc>
        <w:tc>
          <w:tcPr>
            <w:tcW w:w="875" w:type="dxa"/>
          </w:tcPr>
          <w:p w:rsidR="00981833" w:rsidRDefault="00981833">
            <w:pPr>
              <w:pStyle w:val="List"/>
            </w:pPr>
            <w:r>
              <w:t>2.70</w:t>
            </w:r>
          </w:p>
        </w:tc>
      </w:tr>
      <w:tr w:rsidR="00981833">
        <w:trPr>
          <w:trHeight w:val="263"/>
        </w:trPr>
        <w:tc>
          <w:tcPr>
            <w:tcW w:w="874" w:type="dxa"/>
          </w:tcPr>
          <w:p w:rsidR="00981833" w:rsidRDefault="00981833">
            <w:pPr>
              <w:jc w:val="center"/>
              <w:rPr>
                <w:b/>
                <w:sz w:val="24"/>
              </w:rPr>
            </w:pPr>
            <w:r>
              <w:rPr>
                <w:b/>
                <w:sz w:val="24"/>
              </w:rPr>
              <w:t>13</w:t>
            </w:r>
          </w:p>
        </w:tc>
        <w:tc>
          <w:tcPr>
            <w:tcW w:w="875" w:type="dxa"/>
          </w:tcPr>
          <w:p w:rsidR="00981833" w:rsidRDefault="00981833">
            <w:pPr>
              <w:pStyle w:val="List"/>
            </w:pPr>
            <w:r>
              <w:t>0.57</w:t>
            </w:r>
          </w:p>
        </w:tc>
        <w:tc>
          <w:tcPr>
            <w:tcW w:w="875" w:type="dxa"/>
          </w:tcPr>
          <w:p w:rsidR="00981833" w:rsidRDefault="00981833">
            <w:pPr>
              <w:pStyle w:val="List"/>
            </w:pPr>
            <w:r>
              <w:t>0.94</w:t>
            </w:r>
          </w:p>
        </w:tc>
        <w:tc>
          <w:tcPr>
            <w:tcW w:w="875" w:type="dxa"/>
          </w:tcPr>
          <w:p w:rsidR="00981833" w:rsidRDefault="00981833">
            <w:pPr>
              <w:pStyle w:val="List"/>
            </w:pPr>
            <w:r>
              <w:t>1.30</w:t>
            </w:r>
          </w:p>
        </w:tc>
        <w:tc>
          <w:tcPr>
            <w:tcW w:w="875" w:type="dxa"/>
          </w:tcPr>
          <w:p w:rsidR="00981833" w:rsidRDefault="00981833">
            <w:pPr>
              <w:pStyle w:val="List"/>
            </w:pPr>
            <w:r>
              <w:t>1.64</w:t>
            </w:r>
          </w:p>
        </w:tc>
        <w:tc>
          <w:tcPr>
            <w:tcW w:w="874" w:type="dxa"/>
          </w:tcPr>
          <w:p w:rsidR="00981833" w:rsidRDefault="00981833">
            <w:pPr>
              <w:pStyle w:val="List"/>
            </w:pPr>
            <w:r>
              <w:t>1.94</w:t>
            </w:r>
          </w:p>
        </w:tc>
        <w:tc>
          <w:tcPr>
            <w:tcW w:w="875" w:type="dxa"/>
          </w:tcPr>
          <w:p w:rsidR="00981833" w:rsidRDefault="00981833">
            <w:pPr>
              <w:pStyle w:val="List"/>
            </w:pPr>
            <w:r>
              <w:t>2.20</w:t>
            </w:r>
          </w:p>
        </w:tc>
        <w:tc>
          <w:tcPr>
            <w:tcW w:w="875" w:type="dxa"/>
          </w:tcPr>
          <w:p w:rsidR="00981833" w:rsidRDefault="00981833">
            <w:pPr>
              <w:pStyle w:val="List"/>
            </w:pPr>
            <w:r>
              <w:t>2.43</w:t>
            </w:r>
          </w:p>
        </w:tc>
        <w:tc>
          <w:tcPr>
            <w:tcW w:w="875" w:type="dxa"/>
          </w:tcPr>
          <w:p w:rsidR="00981833" w:rsidRDefault="00981833">
            <w:pPr>
              <w:pStyle w:val="List"/>
            </w:pPr>
            <w:r>
              <w:t>2.64</w:t>
            </w:r>
          </w:p>
        </w:tc>
        <w:tc>
          <w:tcPr>
            <w:tcW w:w="875" w:type="dxa"/>
          </w:tcPr>
          <w:p w:rsidR="00981833" w:rsidRDefault="00981833">
            <w:pPr>
              <w:pStyle w:val="List"/>
            </w:pPr>
            <w:r>
              <w:t>2.82</w:t>
            </w:r>
          </w:p>
        </w:tc>
      </w:tr>
      <w:tr w:rsidR="00981833">
        <w:trPr>
          <w:trHeight w:val="263"/>
        </w:trPr>
        <w:tc>
          <w:tcPr>
            <w:tcW w:w="874" w:type="dxa"/>
          </w:tcPr>
          <w:p w:rsidR="00981833" w:rsidRDefault="00981833">
            <w:pPr>
              <w:jc w:val="center"/>
              <w:rPr>
                <w:b/>
                <w:sz w:val="24"/>
              </w:rPr>
            </w:pPr>
            <w:r>
              <w:rPr>
                <w:b/>
                <w:sz w:val="24"/>
              </w:rPr>
              <w:t>14</w:t>
            </w:r>
          </w:p>
        </w:tc>
        <w:tc>
          <w:tcPr>
            <w:tcW w:w="875" w:type="dxa"/>
          </w:tcPr>
          <w:p w:rsidR="00981833" w:rsidRDefault="00981833">
            <w:pPr>
              <w:pStyle w:val="List"/>
            </w:pPr>
            <w:r>
              <w:t>0.61</w:t>
            </w:r>
          </w:p>
        </w:tc>
        <w:tc>
          <w:tcPr>
            <w:tcW w:w="875" w:type="dxa"/>
          </w:tcPr>
          <w:p w:rsidR="00981833" w:rsidRDefault="00981833">
            <w:pPr>
              <w:pStyle w:val="List"/>
            </w:pPr>
            <w:r>
              <w:t>1.00</w:t>
            </w:r>
          </w:p>
        </w:tc>
        <w:tc>
          <w:tcPr>
            <w:tcW w:w="875" w:type="dxa"/>
          </w:tcPr>
          <w:p w:rsidR="00981833" w:rsidRDefault="00981833">
            <w:pPr>
              <w:pStyle w:val="List"/>
            </w:pPr>
            <w:r>
              <w:t>1.38</w:t>
            </w:r>
          </w:p>
        </w:tc>
        <w:tc>
          <w:tcPr>
            <w:tcW w:w="875" w:type="dxa"/>
          </w:tcPr>
          <w:p w:rsidR="00981833" w:rsidRDefault="00981833">
            <w:pPr>
              <w:pStyle w:val="List"/>
            </w:pPr>
            <w:r>
              <w:t>1.74</w:t>
            </w:r>
          </w:p>
        </w:tc>
        <w:tc>
          <w:tcPr>
            <w:tcW w:w="874" w:type="dxa"/>
          </w:tcPr>
          <w:p w:rsidR="00981833" w:rsidRDefault="00981833">
            <w:pPr>
              <w:pStyle w:val="List"/>
            </w:pPr>
            <w:r>
              <w:t>2.04</w:t>
            </w:r>
          </w:p>
        </w:tc>
        <w:tc>
          <w:tcPr>
            <w:tcW w:w="875" w:type="dxa"/>
          </w:tcPr>
          <w:p w:rsidR="00981833" w:rsidRDefault="00981833">
            <w:pPr>
              <w:pStyle w:val="List"/>
            </w:pPr>
            <w:r>
              <w:t>2.31</w:t>
            </w:r>
          </w:p>
        </w:tc>
        <w:tc>
          <w:tcPr>
            <w:tcW w:w="875" w:type="dxa"/>
          </w:tcPr>
          <w:p w:rsidR="00981833" w:rsidRDefault="00981833">
            <w:pPr>
              <w:pStyle w:val="List"/>
            </w:pPr>
            <w:r>
              <w:t>2.55</w:t>
            </w:r>
          </w:p>
        </w:tc>
        <w:tc>
          <w:tcPr>
            <w:tcW w:w="875" w:type="dxa"/>
          </w:tcPr>
          <w:p w:rsidR="00981833" w:rsidRDefault="00981833">
            <w:pPr>
              <w:pStyle w:val="List"/>
            </w:pPr>
            <w:r>
              <w:t>2.76</w:t>
            </w:r>
          </w:p>
        </w:tc>
        <w:tc>
          <w:tcPr>
            <w:tcW w:w="875" w:type="dxa"/>
          </w:tcPr>
          <w:p w:rsidR="00981833" w:rsidRDefault="00981833">
            <w:pPr>
              <w:pStyle w:val="List"/>
            </w:pPr>
            <w:r>
              <w:t>2.94</w:t>
            </w:r>
          </w:p>
        </w:tc>
      </w:tr>
      <w:tr w:rsidR="00981833">
        <w:trPr>
          <w:trHeight w:val="262"/>
        </w:trPr>
        <w:tc>
          <w:tcPr>
            <w:tcW w:w="874" w:type="dxa"/>
          </w:tcPr>
          <w:p w:rsidR="00981833" w:rsidRDefault="00981833">
            <w:pPr>
              <w:jc w:val="center"/>
              <w:rPr>
                <w:b/>
                <w:sz w:val="24"/>
              </w:rPr>
            </w:pPr>
            <w:r>
              <w:rPr>
                <w:b/>
                <w:sz w:val="24"/>
              </w:rPr>
              <w:t>15</w:t>
            </w:r>
          </w:p>
        </w:tc>
        <w:tc>
          <w:tcPr>
            <w:tcW w:w="875" w:type="dxa"/>
          </w:tcPr>
          <w:p w:rsidR="00981833" w:rsidRDefault="00981833">
            <w:pPr>
              <w:pStyle w:val="List"/>
            </w:pPr>
            <w:r>
              <w:t>0.64</w:t>
            </w:r>
          </w:p>
        </w:tc>
        <w:tc>
          <w:tcPr>
            <w:tcW w:w="875" w:type="dxa"/>
          </w:tcPr>
          <w:p w:rsidR="00981833" w:rsidRDefault="00981833">
            <w:pPr>
              <w:pStyle w:val="List"/>
            </w:pPr>
            <w:r>
              <w:t>1.05</w:t>
            </w:r>
          </w:p>
        </w:tc>
        <w:tc>
          <w:tcPr>
            <w:tcW w:w="875" w:type="dxa"/>
          </w:tcPr>
          <w:p w:rsidR="00981833" w:rsidRDefault="00981833">
            <w:pPr>
              <w:pStyle w:val="List"/>
            </w:pPr>
            <w:r>
              <w:t>1.46</w:t>
            </w:r>
          </w:p>
        </w:tc>
        <w:tc>
          <w:tcPr>
            <w:tcW w:w="875" w:type="dxa"/>
          </w:tcPr>
          <w:p w:rsidR="00981833" w:rsidRDefault="00981833">
            <w:pPr>
              <w:pStyle w:val="List"/>
            </w:pPr>
            <w:r>
              <w:t>1.83</w:t>
            </w:r>
          </w:p>
        </w:tc>
        <w:tc>
          <w:tcPr>
            <w:tcW w:w="874" w:type="dxa"/>
          </w:tcPr>
          <w:p w:rsidR="00981833" w:rsidRDefault="00981833">
            <w:pPr>
              <w:pStyle w:val="List"/>
            </w:pPr>
            <w:r>
              <w:t>2.14</w:t>
            </w:r>
          </w:p>
        </w:tc>
        <w:tc>
          <w:tcPr>
            <w:tcW w:w="875" w:type="dxa"/>
          </w:tcPr>
          <w:p w:rsidR="00981833" w:rsidRDefault="00981833">
            <w:pPr>
              <w:pStyle w:val="List"/>
            </w:pPr>
            <w:r>
              <w:t>2.42</w:t>
            </w:r>
          </w:p>
        </w:tc>
        <w:tc>
          <w:tcPr>
            <w:tcW w:w="875" w:type="dxa"/>
          </w:tcPr>
          <w:p w:rsidR="00981833" w:rsidRDefault="00981833">
            <w:pPr>
              <w:pStyle w:val="List"/>
            </w:pPr>
            <w:r>
              <w:t>2.66</w:t>
            </w:r>
          </w:p>
        </w:tc>
        <w:tc>
          <w:tcPr>
            <w:tcW w:w="875" w:type="dxa"/>
          </w:tcPr>
          <w:p w:rsidR="00981833" w:rsidRDefault="00981833">
            <w:pPr>
              <w:pStyle w:val="List"/>
            </w:pPr>
            <w:r>
              <w:t>2.86</w:t>
            </w:r>
          </w:p>
        </w:tc>
        <w:tc>
          <w:tcPr>
            <w:tcW w:w="875" w:type="dxa"/>
          </w:tcPr>
          <w:p w:rsidR="00981833" w:rsidRDefault="00981833">
            <w:pPr>
              <w:pStyle w:val="List"/>
            </w:pPr>
            <w:r>
              <w:t>3.05</w:t>
            </w:r>
          </w:p>
        </w:tc>
      </w:tr>
      <w:tr w:rsidR="00981833">
        <w:trPr>
          <w:trHeight w:val="263"/>
        </w:trPr>
        <w:tc>
          <w:tcPr>
            <w:tcW w:w="874" w:type="dxa"/>
          </w:tcPr>
          <w:p w:rsidR="00981833" w:rsidRDefault="00981833">
            <w:pPr>
              <w:jc w:val="center"/>
              <w:rPr>
                <w:b/>
                <w:sz w:val="24"/>
              </w:rPr>
            </w:pPr>
            <w:r>
              <w:rPr>
                <w:b/>
                <w:sz w:val="24"/>
              </w:rPr>
              <w:t>16</w:t>
            </w:r>
          </w:p>
        </w:tc>
        <w:tc>
          <w:tcPr>
            <w:tcW w:w="875" w:type="dxa"/>
          </w:tcPr>
          <w:p w:rsidR="00981833" w:rsidRDefault="00981833">
            <w:pPr>
              <w:pStyle w:val="List"/>
            </w:pPr>
            <w:r>
              <w:t>0.68</w:t>
            </w:r>
          </w:p>
        </w:tc>
        <w:tc>
          <w:tcPr>
            <w:tcW w:w="875" w:type="dxa"/>
          </w:tcPr>
          <w:p w:rsidR="00981833" w:rsidRDefault="00981833">
            <w:pPr>
              <w:pStyle w:val="List"/>
            </w:pPr>
            <w:r>
              <w:t>1.11</w:t>
            </w:r>
          </w:p>
        </w:tc>
        <w:tc>
          <w:tcPr>
            <w:tcW w:w="875" w:type="dxa"/>
          </w:tcPr>
          <w:p w:rsidR="00981833" w:rsidRDefault="00981833">
            <w:pPr>
              <w:pStyle w:val="List"/>
            </w:pPr>
            <w:r>
              <w:t>1.54</w:t>
            </w:r>
          </w:p>
        </w:tc>
        <w:tc>
          <w:tcPr>
            <w:tcW w:w="875" w:type="dxa"/>
          </w:tcPr>
          <w:p w:rsidR="00981833" w:rsidRDefault="00981833">
            <w:pPr>
              <w:pStyle w:val="List"/>
            </w:pPr>
            <w:r>
              <w:t>1.92</w:t>
            </w:r>
          </w:p>
        </w:tc>
        <w:tc>
          <w:tcPr>
            <w:tcW w:w="874" w:type="dxa"/>
          </w:tcPr>
          <w:p w:rsidR="00981833" w:rsidRDefault="00981833">
            <w:pPr>
              <w:pStyle w:val="List"/>
            </w:pPr>
            <w:r>
              <w:t>2.24</w:t>
            </w:r>
          </w:p>
        </w:tc>
        <w:tc>
          <w:tcPr>
            <w:tcW w:w="875" w:type="dxa"/>
          </w:tcPr>
          <w:p w:rsidR="00981833" w:rsidRDefault="00981833">
            <w:pPr>
              <w:pStyle w:val="List"/>
            </w:pPr>
            <w:r>
              <w:t>2.52</w:t>
            </w:r>
          </w:p>
        </w:tc>
        <w:tc>
          <w:tcPr>
            <w:tcW w:w="875" w:type="dxa"/>
          </w:tcPr>
          <w:p w:rsidR="00981833" w:rsidRDefault="00981833">
            <w:pPr>
              <w:pStyle w:val="List"/>
            </w:pPr>
            <w:r>
              <w:t>2.76</w:t>
            </w:r>
          </w:p>
        </w:tc>
        <w:tc>
          <w:tcPr>
            <w:tcW w:w="875" w:type="dxa"/>
          </w:tcPr>
          <w:p w:rsidR="00981833" w:rsidRDefault="00981833">
            <w:pPr>
              <w:pStyle w:val="List"/>
            </w:pPr>
            <w:r>
              <w:t>2.96</w:t>
            </w:r>
          </w:p>
        </w:tc>
        <w:tc>
          <w:tcPr>
            <w:tcW w:w="875" w:type="dxa"/>
          </w:tcPr>
          <w:p w:rsidR="00981833" w:rsidRDefault="00981833">
            <w:pPr>
              <w:pStyle w:val="List"/>
            </w:pPr>
            <w:r>
              <w:t>3.14</w:t>
            </w:r>
          </w:p>
        </w:tc>
      </w:tr>
      <w:tr w:rsidR="00981833">
        <w:trPr>
          <w:trHeight w:val="263"/>
        </w:trPr>
        <w:tc>
          <w:tcPr>
            <w:tcW w:w="874" w:type="dxa"/>
          </w:tcPr>
          <w:p w:rsidR="00981833" w:rsidRDefault="00981833">
            <w:pPr>
              <w:jc w:val="center"/>
              <w:rPr>
                <w:b/>
                <w:sz w:val="24"/>
              </w:rPr>
            </w:pPr>
            <w:r>
              <w:rPr>
                <w:b/>
                <w:sz w:val="24"/>
              </w:rPr>
              <w:t>17</w:t>
            </w:r>
          </w:p>
        </w:tc>
        <w:tc>
          <w:tcPr>
            <w:tcW w:w="875" w:type="dxa"/>
          </w:tcPr>
          <w:p w:rsidR="00981833" w:rsidRDefault="00981833">
            <w:pPr>
              <w:pStyle w:val="List"/>
            </w:pPr>
            <w:r>
              <w:t>0.71</w:t>
            </w:r>
          </w:p>
        </w:tc>
        <w:tc>
          <w:tcPr>
            <w:tcW w:w="875" w:type="dxa"/>
          </w:tcPr>
          <w:p w:rsidR="00981833" w:rsidRDefault="00981833">
            <w:pPr>
              <w:pStyle w:val="List"/>
            </w:pPr>
            <w:r>
              <w:t>1.16</w:t>
            </w:r>
          </w:p>
        </w:tc>
        <w:tc>
          <w:tcPr>
            <w:tcW w:w="875" w:type="dxa"/>
          </w:tcPr>
          <w:p w:rsidR="00981833" w:rsidRDefault="00981833">
            <w:pPr>
              <w:pStyle w:val="List"/>
            </w:pPr>
            <w:r>
              <w:t>1.62</w:t>
            </w:r>
          </w:p>
        </w:tc>
        <w:tc>
          <w:tcPr>
            <w:tcW w:w="875" w:type="dxa"/>
          </w:tcPr>
          <w:p w:rsidR="00981833" w:rsidRDefault="00981833">
            <w:pPr>
              <w:pStyle w:val="List"/>
            </w:pPr>
            <w:r>
              <w:t>2.00</w:t>
            </w:r>
          </w:p>
        </w:tc>
        <w:tc>
          <w:tcPr>
            <w:tcW w:w="874" w:type="dxa"/>
          </w:tcPr>
          <w:p w:rsidR="00981833" w:rsidRDefault="00981833">
            <w:pPr>
              <w:pStyle w:val="List"/>
            </w:pPr>
            <w:r>
              <w:t>2.33</w:t>
            </w:r>
          </w:p>
        </w:tc>
        <w:tc>
          <w:tcPr>
            <w:tcW w:w="875" w:type="dxa"/>
          </w:tcPr>
          <w:p w:rsidR="00981833" w:rsidRDefault="00981833">
            <w:pPr>
              <w:pStyle w:val="List"/>
            </w:pPr>
            <w:r>
              <w:t>2.61</w:t>
            </w:r>
          </w:p>
        </w:tc>
        <w:tc>
          <w:tcPr>
            <w:tcW w:w="875" w:type="dxa"/>
          </w:tcPr>
          <w:p w:rsidR="00981833" w:rsidRDefault="00981833">
            <w:pPr>
              <w:pStyle w:val="List"/>
            </w:pPr>
            <w:r>
              <w:t>2.85</w:t>
            </w:r>
          </w:p>
        </w:tc>
        <w:tc>
          <w:tcPr>
            <w:tcW w:w="875" w:type="dxa"/>
          </w:tcPr>
          <w:p w:rsidR="00981833" w:rsidRDefault="00981833">
            <w:pPr>
              <w:pStyle w:val="List"/>
            </w:pPr>
            <w:r>
              <w:t>3.06</w:t>
            </w:r>
          </w:p>
        </w:tc>
        <w:tc>
          <w:tcPr>
            <w:tcW w:w="875" w:type="dxa"/>
          </w:tcPr>
          <w:p w:rsidR="00981833" w:rsidRDefault="00981833">
            <w:pPr>
              <w:pStyle w:val="List"/>
            </w:pPr>
            <w:r>
              <w:t>3.24</w:t>
            </w:r>
          </w:p>
        </w:tc>
      </w:tr>
      <w:tr w:rsidR="00981833">
        <w:trPr>
          <w:trHeight w:val="262"/>
        </w:trPr>
        <w:tc>
          <w:tcPr>
            <w:tcW w:w="874" w:type="dxa"/>
          </w:tcPr>
          <w:p w:rsidR="00981833" w:rsidRDefault="00981833">
            <w:pPr>
              <w:jc w:val="center"/>
              <w:rPr>
                <w:b/>
                <w:sz w:val="24"/>
              </w:rPr>
            </w:pPr>
            <w:r>
              <w:rPr>
                <w:b/>
                <w:sz w:val="24"/>
              </w:rPr>
              <w:t>18</w:t>
            </w:r>
          </w:p>
        </w:tc>
        <w:tc>
          <w:tcPr>
            <w:tcW w:w="875" w:type="dxa"/>
          </w:tcPr>
          <w:p w:rsidR="00981833" w:rsidRDefault="00981833">
            <w:pPr>
              <w:pStyle w:val="List"/>
            </w:pPr>
            <w:r>
              <w:t>0.74</w:t>
            </w:r>
          </w:p>
        </w:tc>
        <w:tc>
          <w:tcPr>
            <w:tcW w:w="875" w:type="dxa"/>
          </w:tcPr>
          <w:p w:rsidR="00981833" w:rsidRDefault="00981833">
            <w:pPr>
              <w:pStyle w:val="List"/>
            </w:pPr>
            <w:r>
              <w:t>1.22</w:t>
            </w:r>
          </w:p>
        </w:tc>
        <w:tc>
          <w:tcPr>
            <w:tcW w:w="875" w:type="dxa"/>
          </w:tcPr>
          <w:p w:rsidR="00981833" w:rsidRDefault="00981833">
            <w:pPr>
              <w:pStyle w:val="List"/>
            </w:pPr>
            <w:r>
              <w:t>1.69</w:t>
            </w:r>
          </w:p>
        </w:tc>
        <w:tc>
          <w:tcPr>
            <w:tcW w:w="875" w:type="dxa"/>
          </w:tcPr>
          <w:p w:rsidR="00981833" w:rsidRDefault="00981833">
            <w:pPr>
              <w:pStyle w:val="List"/>
            </w:pPr>
            <w:r>
              <w:t>2.08</w:t>
            </w:r>
          </w:p>
        </w:tc>
        <w:tc>
          <w:tcPr>
            <w:tcW w:w="874" w:type="dxa"/>
          </w:tcPr>
          <w:p w:rsidR="00981833" w:rsidRDefault="00981833">
            <w:pPr>
              <w:pStyle w:val="List"/>
            </w:pPr>
            <w:r>
              <w:t>2.42</w:t>
            </w:r>
          </w:p>
        </w:tc>
        <w:tc>
          <w:tcPr>
            <w:tcW w:w="875" w:type="dxa"/>
          </w:tcPr>
          <w:p w:rsidR="00981833" w:rsidRDefault="00981833">
            <w:pPr>
              <w:pStyle w:val="List"/>
            </w:pPr>
            <w:r>
              <w:t>2.70</w:t>
            </w:r>
          </w:p>
        </w:tc>
        <w:tc>
          <w:tcPr>
            <w:tcW w:w="875" w:type="dxa"/>
          </w:tcPr>
          <w:p w:rsidR="00981833" w:rsidRDefault="00981833">
            <w:pPr>
              <w:pStyle w:val="List"/>
            </w:pPr>
            <w:r>
              <w:t>2.94</w:t>
            </w:r>
          </w:p>
        </w:tc>
        <w:tc>
          <w:tcPr>
            <w:tcW w:w="875" w:type="dxa"/>
          </w:tcPr>
          <w:p w:rsidR="00981833" w:rsidRDefault="00981833">
            <w:pPr>
              <w:pStyle w:val="List"/>
            </w:pPr>
            <w:r>
              <w:t>3.14</w:t>
            </w:r>
          </w:p>
        </w:tc>
        <w:tc>
          <w:tcPr>
            <w:tcW w:w="875" w:type="dxa"/>
          </w:tcPr>
          <w:p w:rsidR="00981833" w:rsidRDefault="00981833">
            <w:pPr>
              <w:pStyle w:val="List"/>
            </w:pPr>
            <w:r>
              <w:t>3.32</w:t>
            </w:r>
          </w:p>
        </w:tc>
      </w:tr>
      <w:tr w:rsidR="00981833">
        <w:trPr>
          <w:trHeight w:val="263"/>
        </w:trPr>
        <w:tc>
          <w:tcPr>
            <w:tcW w:w="874" w:type="dxa"/>
          </w:tcPr>
          <w:p w:rsidR="00981833" w:rsidRDefault="00981833">
            <w:pPr>
              <w:jc w:val="center"/>
              <w:rPr>
                <w:b/>
                <w:sz w:val="24"/>
              </w:rPr>
            </w:pPr>
            <w:r>
              <w:rPr>
                <w:b/>
                <w:sz w:val="24"/>
              </w:rPr>
              <w:t>19</w:t>
            </w:r>
          </w:p>
        </w:tc>
        <w:tc>
          <w:tcPr>
            <w:tcW w:w="875" w:type="dxa"/>
          </w:tcPr>
          <w:p w:rsidR="00981833" w:rsidRDefault="00981833">
            <w:pPr>
              <w:pStyle w:val="List"/>
            </w:pPr>
            <w:r>
              <w:t>0.77</w:t>
            </w:r>
          </w:p>
        </w:tc>
        <w:tc>
          <w:tcPr>
            <w:tcW w:w="875" w:type="dxa"/>
          </w:tcPr>
          <w:p w:rsidR="00981833" w:rsidRDefault="00981833">
            <w:pPr>
              <w:pStyle w:val="List"/>
            </w:pPr>
            <w:r>
              <w:t>1.28</w:t>
            </w:r>
          </w:p>
        </w:tc>
        <w:tc>
          <w:tcPr>
            <w:tcW w:w="875" w:type="dxa"/>
          </w:tcPr>
          <w:p w:rsidR="00981833" w:rsidRDefault="00981833">
            <w:pPr>
              <w:pStyle w:val="List"/>
            </w:pPr>
            <w:r>
              <w:t>1.76</w:t>
            </w:r>
          </w:p>
        </w:tc>
        <w:tc>
          <w:tcPr>
            <w:tcW w:w="875" w:type="dxa"/>
          </w:tcPr>
          <w:p w:rsidR="00981833" w:rsidRDefault="00981833">
            <w:pPr>
              <w:pStyle w:val="List"/>
            </w:pPr>
            <w:r>
              <w:t>2.16</w:t>
            </w:r>
          </w:p>
        </w:tc>
        <w:tc>
          <w:tcPr>
            <w:tcW w:w="874" w:type="dxa"/>
          </w:tcPr>
          <w:p w:rsidR="00981833" w:rsidRDefault="00981833">
            <w:pPr>
              <w:pStyle w:val="List"/>
            </w:pPr>
            <w:r>
              <w:t>2.50</w:t>
            </w:r>
          </w:p>
        </w:tc>
        <w:tc>
          <w:tcPr>
            <w:tcW w:w="875" w:type="dxa"/>
          </w:tcPr>
          <w:p w:rsidR="00981833" w:rsidRDefault="00981833">
            <w:pPr>
              <w:pStyle w:val="List"/>
            </w:pPr>
            <w:r>
              <w:t>2.78</w:t>
            </w:r>
          </w:p>
        </w:tc>
        <w:tc>
          <w:tcPr>
            <w:tcW w:w="875" w:type="dxa"/>
          </w:tcPr>
          <w:p w:rsidR="00981833" w:rsidRDefault="00981833">
            <w:pPr>
              <w:pStyle w:val="List"/>
            </w:pPr>
            <w:r>
              <w:t>3.02</w:t>
            </w:r>
          </w:p>
        </w:tc>
        <w:tc>
          <w:tcPr>
            <w:tcW w:w="875" w:type="dxa"/>
          </w:tcPr>
          <w:p w:rsidR="00981833" w:rsidRDefault="00981833">
            <w:pPr>
              <w:pStyle w:val="List"/>
            </w:pPr>
            <w:r>
              <w:t>3.23</w:t>
            </w:r>
          </w:p>
        </w:tc>
        <w:tc>
          <w:tcPr>
            <w:tcW w:w="875" w:type="dxa"/>
          </w:tcPr>
          <w:p w:rsidR="00981833" w:rsidRDefault="00981833">
            <w:pPr>
              <w:pStyle w:val="List"/>
            </w:pPr>
            <w:r>
              <w:t>3.40</w:t>
            </w:r>
          </w:p>
        </w:tc>
      </w:tr>
      <w:tr w:rsidR="00981833">
        <w:trPr>
          <w:trHeight w:val="263"/>
        </w:trPr>
        <w:tc>
          <w:tcPr>
            <w:tcW w:w="874" w:type="dxa"/>
          </w:tcPr>
          <w:p w:rsidR="00981833" w:rsidRDefault="00981833">
            <w:pPr>
              <w:jc w:val="center"/>
              <w:rPr>
                <w:b/>
                <w:sz w:val="24"/>
              </w:rPr>
            </w:pPr>
            <w:r>
              <w:rPr>
                <w:b/>
                <w:sz w:val="24"/>
              </w:rPr>
              <w:t>20</w:t>
            </w:r>
          </w:p>
        </w:tc>
        <w:tc>
          <w:tcPr>
            <w:tcW w:w="875" w:type="dxa"/>
          </w:tcPr>
          <w:p w:rsidR="00981833" w:rsidRDefault="00981833">
            <w:pPr>
              <w:pStyle w:val="List"/>
            </w:pPr>
            <w:r>
              <w:t>0.80</w:t>
            </w:r>
          </w:p>
        </w:tc>
        <w:tc>
          <w:tcPr>
            <w:tcW w:w="875" w:type="dxa"/>
          </w:tcPr>
          <w:p w:rsidR="00981833" w:rsidRDefault="00981833">
            <w:pPr>
              <w:pStyle w:val="List"/>
            </w:pPr>
            <w:r>
              <w:t>1.33</w:t>
            </w:r>
          </w:p>
        </w:tc>
        <w:tc>
          <w:tcPr>
            <w:tcW w:w="875" w:type="dxa"/>
          </w:tcPr>
          <w:p w:rsidR="00981833" w:rsidRDefault="00981833">
            <w:pPr>
              <w:pStyle w:val="List"/>
            </w:pPr>
            <w:r>
              <w:t>1.83</w:t>
            </w:r>
          </w:p>
        </w:tc>
        <w:tc>
          <w:tcPr>
            <w:tcW w:w="875" w:type="dxa"/>
          </w:tcPr>
          <w:p w:rsidR="00981833" w:rsidRDefault="00981833">
            <w:pPr>
              <w:pStyle w:val="List"/>
            </w:pPr>
            <w:r>
              <w:t>2.24</w:t>
            </w:r>
          </w:p>
        </w:tc>
        <w:tc>
          <w:tcPr>
            <w:tcW w:w="874" w:type="dxa"/>
          </w:tcPr>
          <w:p w:rsidR="00981833" w:rsidRDefault="00981833">
            <w:pPr>
              <w:pStyle w:val="List"/>
            </w:pPr>
            <w:r>
              <w:t>2.58</w:t>
            </w:r>
          </w:p>
        </w:tc>
        <w:tc>
          <w:tcPr>
            <w:tcW w:w="875" w:type="dxa"/>
          </w:tcPr>
          <w:p w:rsidR="00981833" w:rsidRDefault="00981833">
            <w:pPr>
              <w:pStyle w:val="List"/>
            </w:pPr>
            <w:r>
              <w:t>2.86</w:t>
            </w:r>
          </w:p>
        </w:tc>
        <w:tc>
          <w:tcPr>
            <w:tcW w:w="875" w:type="dxa"/>
          </w:tcPr>
          <w:p w:rsidR="00981833" w:rsidRDefault="00981833">
            <w:pPr>
              <w:pStyle w:val="List"/>
            </w:pPr>
            <w:r>
              <w:t>3.10</w:t>
            </w:r>
          </w:p>
        </w:tc>
        <w:tc>
          <w:tcPr>
            <w:tcW w:w="875" w:type="dxa"/>
          </w:tcPr>
          <w:p w:rsidR="00981833" w:rsidRDefault="00981833">
            <w:pPr>
              <w:pStyle w:val="List"/>
            </w:pPr>
            <w:r>
              <w:t>3.30</w:t>
            </w:r>
          </w:p>
        </w:tc>
        <w:tc>
          <w:tcPr>
            <w:tcW w:w="875" w:type="dxa"/>
          </w:tcPr>
          <w:p w:rsidR="00981833" w:rsidRDefault="00981833">
            <w:pPr>
              <w:pStyle w:val="List"/>
            </w:pPr>
            <w:r>
              <w:t>3.48</w:t>
            </w:r>
          </w:p>
        </w:tc>
      </w:tr>
      <w:tr w:rsidR="00981833">
        <w:trPr>
          <w:trHeight w:val="262"/>
        </w:trPr>
        <w:tc>
          <w:tcPr>
            <w:tcW w:w="874" w:type="dxa"/>
          </w:tcPr>
          <w:p w:rsidR="00981833" w:rsidRDefault="00981833">
            <w:pPr>
              <w:jc w:val="center"/>
              <w:rPr>
                <w:b/>
                <w:sz w:val="24"/>
              </w:rPr>
            </w:pPr>
            <w:r>
              <w:rPr>
                <w:b/>
                <w:sz w:val="24"/>
              </w:rPr>
              <w:t>21</w:t>
            </w:r>
          </w:p>
        </w:tc>
        <w:tc>
          <w:tcPr>
            <w:tcW w:w="875" w:type="dxa"/>
          </w:tcPr>
          <w:p w:rsidR="00981833" w:rsidRDefault="00981833">
            <w:pPr>
              <w:pStyle w:val="List"/>
            </w:pPr>
            <w:r>
              <w:t>0.83</w:t>
            </w:r>
          </w:p>
        </w:tc>
        <w:tc>
          <w:tcPr>
            <w:tcW w:w="875" w:type="dxa"/>
          </w:tcPr>
          <w:p w:rsidR="00981833" w:rsidRDefault="00981833">
            <w:pPr>
              <w:pStyle w:val="List"/>
            </w:pPr>
            <w:r>
              <w:t>1.38</w:t>
            </w:r>
          </w:p>
        </w:tc>
        <w:tc>
          <w:tcPr>
            <w:tcW w:w="875" w:type="dxa"/>
          </w:tcPr>
          <w:p w:rsidR="00981833" w:rsidRDefault="00981833">
            <w:pPr>
              <w:pStyle w:val="List"/>
            </w:pPr>
            <w:r>
              <w:t>1.89</w:t>
            </w:r>
          </w:p>
        </w:tc>
        <w:tc>
          <w:tcPr>
            <w:tcW w:w="875" w:type="dxa"/>
          </w:tcPr>
          <w:p w:rsidR="00981833" w:rsidRDefault="00981833">
            <w:pPr>
              <w:pStyle w:val="List"/>
            </w:pPr>
            <w:r>
              <w:t>2.31</w:t>
            </w:r>
          </w:p>
        </w:tc>
        <w:tc>
          <w:tcPr>
            <w:tcW w:w="874" w:type="dxa"/>
          </w:tcPr>
          <w:p w:rsidR="00981833" w:rsidRDefault="00981833">
            <w:pPr>
              <w:pStyle w:val="List"/>
            </w:pPr>
            <w:r>
              <w:t>2.66</w:t>
            </w:r>
          </w:p>
        </w:tc>
        <w:tc>
          <w:tcPr>
            <w:tcW w:w="875" w:type="dxa"/>
          </w:tcPr>
          <w:p w:rsidR="00981833" w:rsidRDefault="00981833">
            <w:pPr>
              <w:pStyle w:val="List"/>
            </w:pPr>
            <w:r>
              <w:t>2.94</w:t>
            </w:r>
          </w:p>
        </w:tc>
        <w:tc>
          <w:tcPr>
            <w:tcW w:w="875" w:type="dxa"/>
          </w:tcPr>
          <w:p w:rsidR="00981833" w:rsidRDefault="00981833">
            <w:pPr>
              <w:pStyle w:val="List"/>
            </w:pPr>
            <w:r>
              <w:t>3.18</w:t>
            </w:r>
          </w:p>
        </w:tc>
        <w:tc>
          <w:tcPr>
            <w:tcW w:w="875" w:type="dxa"/>
          </w:tcPr>
          <w:p w:rsidR="00981833" w:rsidRDefault="00981833">
            <w:pPr>
              <w:pStyle w:val="List"/>
            </w:pPr>
            <w:r>
              <w:t>3.38</w:t>
            </w:r>
          </w:p>
        </w:tc>
        <w:tc>
          <w:tcPr>
            <w:tcW w:w="875" w:type="dxa"/>
          </w:tcPr>
          <w:p w:rsidR="00981833" w:rsidRDefault="00981833">
            <w:pPr>
              <w:pStyle w:val="List"/>
            </w:pPr>
            <w:r>
              <w:t>3.55</w:t>
            </w:r>
          </w:p>
        </w:tc>
      </w:tr>
      <w:tr w:rsidR="00981833">
        <w:trPr>
          <w:trHeight w:val="263"/>
        </w:trPr>
        <w:tc>
          <w:tcPr>
            <w:tcW w:w="874" w:type="dxa"/>
          </w:tcPr>
          <w:p w:rsidR="00981833" w:rsidRDefault="00981833">
            <w:pPr>
              <w:jc w:val="center"/>
              <w:rPr>
                <w:b/>
                <w:sz w:val="24"/>
              </w:rPr>
            </w:pPr>
            <w:r>
              <w:rPr>
                <w:b/>
                <w:sz w:val="24"/>
              </w:rPr>
              <w:t>22</w:t>
            </w:r>
          </w:p>
        </w:tc>
        <w:tc>
          <w:tcPr>
            <w:tcW w:w="875" w:type="dxa"/>
          </w:tcPr>
          <w:p w:rsidR="00981833" w:rsidRDefault="00981833">
            <w:pPr>
              <w:pStyle w:val="List"/>
            </w:pPr>
            <w:r>
              <w:t>0.86</w:t>
            </w:r>
          </w:p>
        </w:tc>
        <w:tc>
          <w:tcPr>
            <w:tcW w:w="875" w:type="dxa"/>
          </w:tcPr>
          <w:p w:rsidR="00981833" w:rsidRDefault="00981833">
            <w:pPr>
              <w:pStyle w:val="List"/>
            </w:pPr>
            <w:r>
              <w:t>1.44</w:t>
            </w:r>
          </w:p>
        </w:tc>
        <w:tc>
          <w:tcPr>
            <w:tcW w:w="875" w:type="dxa"/>
          </w:tcPr>
          <w:p w:rsidR="00981833" w:rsidRDefault="00981833">
            <w:pPr>
              <w:pStyle w:val="List"/>
            </w:pPr>
            <w:r>
              <w:t>1.96</w:t>
            </w:r>
          </w:p>
        </w:tc>
        <w:tc>
          <w:tcPr>
            <w:tcW w:w="875" w:type="dxa"/>
          </w:tcPr>
          <w:p w:rsidR="00981833" w:rsidRDefault="00981833">
            <w:pPr>
              <w:pStyle w:val="List"/>
            </w:pPr>
            <w:r>
              <w:t>2.38</w:t>
            </w:r>
          </w:p>
        </w:tc>
        <w:tc>
          <w:tcPr>
            <w:tcW w:w="874" w:type="dxa"/>
          </w:tcPr>
          <w:p w:rsidR="00981833" w:rsidRDefault="00981833">
            <w:pPr>
              <w:pStyle w:val="List"/>
            </w:pPr>
            <w:r>
              <w:t>2.73</w:t>
            </w:r>
          </w:p>
        </w:tc>
        <w:tc>
          <w:tcPr>
            <w:tcW w:w="875" w:type="dxa"/>
          </w:tcPr>
          <w:p w:rsidR="00981833" w:rsidRDefault="00981833">
            <w:pPr>
              <w:pStyle w:val="List"/>
            </w:pPr>
            <w:r>
              <w:t>3.01</w:t>
            </w:r>
          </w:p>
        </w:tc>
        <w:tc>
          <w:tcPr>
            <w:tcW w:w="875" w:type="dxa"/>
          </w:tcPr>
          <w:p w:rsidR="00981833" w:rsidRDefault="00981833">
            <w:pPr>
              <w:pStyle w:val="List"/>
            </w:pPr>
            <w:r>
              <w:t>3.25</w:t>
            </w:r>
          </w:p>
        </w:tc>
        <w:tc>
          <w:tcPr>
            <w:tcW w:w="875" w:type="dxa"/>
          </w:tcPr>
          <w:p w:rsidR="00981833" w:rsidRDefault="00981833">
            <w:pPr>
              <w:pStyle w:val="List"/>
            </w:pPr>
            <w:r>
              <w:t>3.44</w:t>
            </w:r>
          </w:p>
        </w:tc>
        <w:tc>
          <w:tcPr>
            <w:tcW w:w="875" w:type="dxa"/>
          </w:tcPr>
          <w:p w:rsidR="00981833" w:rsidRDefault="00981833">
            <w:pPr>
              <w:pStyle w:val="List"/>
            </w:pPr>
            <w:r>
              <w:t>3.61</w:t>
            </w:r>
          </w:p>
        </w:tc>
      </w:tr>
      <w:tr w:rsidR="00981833">
        <w:trPr>
          <w:trHeight w:val="263"/>
        </w:trPr>
        <w:tc>
          <w:tcPr>
            <w:tcW w:w="874" w:type="dxa"/>
          </w:tcPr>
          <w:p w:rsidR="00981833" w:rsidRDefault="00981833">
            <w:pPr>
              <w:jc w:val="center"/>
              <w:rPr>
                <w:b/>
                <w:sz w:val="24"/>
              </w:rPr>
            </w:pPr>
            <w:r>
              <w:rPr>
                <w:b/>
                <w:sz w:val="24"/>
              </w:rPr>
              <w:t>23</w:t>
            </w:r>
          </w:p>
        </w:tc>
        <w:tc>
          <w:tcPr>
            <w:tcW w:w="875" w:type="dxa"/>
          </w:tcPr>
          <w:p w:rsidR="00981833" w:rsidRDefault="00981833">
            <w:pPr>
              <w:pStyle w:val="List"/>
            </w:pPr>
            <w:r>
              <w:t>0.89</w:t>
            </w:r>
          </w:p>
        </w:tc>
        <w:tc>
          <w:tcPr>
            <w:tcW w:w="875" w:type="dxa"/>
          </w:tcPr>
          <w:p w:rsidR="00981833" w:rsidRDefault="00981833">
            <w:pPr>
              <w:pStyle w:val="List"/>
            </w:pPr>
            <w:r>
              <w:t>1.49</w:t>
            </w:r>
          </w:p>
        </w:tc>
        <w:tc>
          <w:tcPr>
            <w:tcW w:w="875" w:type="dxa"/>
          </w:tcPr>
          <w:p w:rsidR="00981833" w:rsidRDefault="00981833">
            <w:pPr>
              <w:pStyle w:val="List"/>
            </w:pPr>
            <w:r>
              <w:t>2.02</w:t>
            </w:r>
          </w:p>
        </w:tc>
        <w:tc>
          <w:tcPr>
            <w:tcW w:w="875" w:type="dxa"/>
          </w:tcPr>
          <w:p w:rsidR="00981833" w:rsidRDefault="00981833">
            <w:pPr>
              <w:pStyle w:val="List"/>
            </w:pPr>
            <w:r>
              <w:t>2.45</w:t>
            </w:r>
          </w:p>
        </w:tc>
        <w:tc>
          <w:tcPr>
            <w:tcW w:w="874" w:type="dxa"/>
          </w:tcPr>
          <w:p w:rsidR="00981833" w:rsidRDefault="00981833">
            <w:pPr>
              <w:pStyle w:val="List"/>
            </w:pPr>
            <w:r>
              <w:t>2.80</w:t>
            </w:r>
          </w:p>
        </w:tc>
        <w:tc>
          <w:tcPr>
            <w:tcW w:w="875" w:type="dxa"/>
          </w:tcPr>
          <w:p w:rsidR="00981833" w:rsidRDefault="00981833">
            <w:pPr>
              <w:pStyle w:val="List"/>
            </w:pPr>
            <w:r>
              <w:t>3.08</w:t>
            </w:r>
          </w:p>
        </w:tc>
        <w:tc>
          <w:tcPr>
            <w:tcW w:w="875" w:type="dxa"/>
          </w:tcPr>
          <w:p w:rsidR="00981833" w:rsidRDefault="00981833">
            <w:pPr>
              <w:pStyle w:val="List"/>
            </w:pPr>
            <w:r>
              <w:t>3.31</w:t>
            </w:r>
          </w:p>
        </w:tc>
        <w:tc>
          <w:tcPr>
            <w:tcW w:w="875" w:type="dxa"/>
          </w:tcPr>
          <w:p w:rsidR="00981833" w:rsidRDefault="00981833">
            <w:pPr>
              <w:pStyle w:val="List"/>
            </w:pPr>
            <w:r>
              <w:t>3.51</w:t>
            </w:r>
          </w:p>
        </w:tc>
        <w:tc>
          <w:tcPr>
            <w:tcW w:w="875" w:type="dxa"/>
          </w:tcPr>
          <w:p w:rsidR="00981833" w:rsidRDefault="00981833">
            <w:pPr>
              <w:pStyle w:val="List"/>
            </w:pPr>
            <w:r>
              <w:t>3.67</w:t>
            </w:r>
          </w:p>
        </w:tc>
      </w:tr>
      <w:tr w:rsidR="00981833">
        <w:trPr>
          <w:trHeight w:val="262"/>
        </w:trPr>
        <w:tc>
          <w:tcPr>
            <w:tcW w:w="874" w:type="dxa"/>
          </w:tcPr>
          <w:p w:rsidR="00981833" w:rsidRDefault="00981833">
            <w:pPr>
              <w:jc w:val="center"/>
              <w:rPr>
                <w:b/>
                <w:sz w:val="24"/>
              </w:rPr>
            </w:pPr>
            <w:r>
              <w:rPr>
                <w:b/>
                <w:sz w:val="24"/>
              </w:rPr>
              <w:t>24</w:t>
            </w:r>
          </w:p>
        </w:tc>
        <w:tc>
          <w:tcPr>
            <w:tcW w:w="875" w:type="dxa"/>
          </w:tcPr>
          <w:p w:rsidR="00981833" w:rsidRDefault="00981833">
            <w:pPr>
              <w:pStyle w:val="List"/>
            </w:pPr>
            <w:r>
              <w:t>0.92</w:t>
            </w:r>
          </w:p>
        </w:tc>
        <w:tc>
          <w:tcPr>
            <w:tcW w:w="875" w:type="dxa"/>
          </w:tcPr>
          <w:p w:rsidR="00981833" w:rsidRDefault="00981833">
            <w:pPr>
              <w:pStyle w:val="List"/>
            </w:pPr>
            <w:r>
              <w:t>1.54</w:t>
            </w:r>
          </w:p>
        </w:tc>
        <w:tc>
          <w:tcPr>
            <w:tcW w:w="875" w:type="dxa"/>
          </w:tcPr>
          <w:p w:rsidR="00981833" w:rsidRDefault="00981833">
            <w:pPr>
              <w:pStyle w:val="List"/>
            </w:pPr>
            <w:r>
              <w:t>2.08</w:t>
            </w:r>
          </w:p>
        </w:tc>
        <w:tc>
          <w:tcPr>
            <w:tcW w:w="875" w:type="dxa"/>
          </w:tcPr>
          <w:p w:rsidR="00981833" w:rsidRDefault="00981833">
            <w:pPr>
              <w:pStyle w:val="List"/>
            </w:pPr>
            <w:r>
              <w:t>2.52</w:t>
            </w:r>
          </w:p>
        </w:tc>
        <w:tc>
          <w:tcPr>
            <w:tcW w:w="874" w:type="dxa"/>
          </w:tcPr>
          <w:p w:rsidR="00981833" w:rsidRDefault="00981833">
            <w:pPr>
              <w:pStyle w:val="List"/>
            </w:pPr>
            <w:r>
              <w:t>2.86</w:t>
            </w:r>
          </w:p>
        </w:tc>
        <w:tc>
          <w:tcPr>
            <w:tcW w:w="875" w:type="dxa"/>
          </w:tcPr>
          <w:p w:rsidR="00981833" w:rsidRDefault="00981833">
            <w:pPr>
              <w:pStyle w:val="List"/>
            </w:pPr>
            <w:r>
              <w:t>3.14</w:t>
            </w:r>
          </w:p>
        </w:tc>
        <w:tc>
          <w:tcPr>
            <w:tcW w:w="875" w:type="dxa"/>
          </w:tcPr>
          <w:p w:rsidR="00981833" w:rsidRDefault="00981833">
            <w:pPr>
              <w:pStyle w:val="List"/>
            </w:pPr>
            <w:r>
              <w:t>3.38</w:t>
            </w:r>
          </w:p>
        </w:tc>
        <w:tc>
          <w:tcPr>
            <w:tcW w:w="875" w:type="dxa"/>
          </w:tcPr>
          <w:p w:rsidR="00981833" w:rsidRDefault="00981833">
            <w:pPr>
              <w:pStyle w:val="List"/>
            </w:pPr>
            <w:r>
              <w:t>3.57</w:t>
            </w:r>
          </w:p>
        </w:tc>
        <w:tc>
          <w:tcPr>
            <w:tcW w:w="875" w:type="dxa"/>
          </w:tcPr>
          <w:p w:rsidR="00981833" w:rsidRDefault="00981833">
            <w:pPr>
              <w:pStyle w:val="List"/>
            </w:pPr>
            <w:r>
              <w:t>3.73</w:t>
            </w:r>
          </w:p>
        </w:tc>
      </w:tr>
      <w:tr w:rsidR="00981833">
        <w:trPr>
          <w:trHeight w:val="263"/>
        </w:trPr>
        <w:tc>
          <w:tcPr>
            <w:tcW w:w="874" w:type="dxa"/>
          </w:tcPr>
          <w:p w:rsidR="00981833" w:rsidRDefault="00981833">
            <w:pPr>
              <w:jc w:val="center"/>
              <w:rPr>
                <w:b/>
                <w:sz w:val="24"/>
              </w:rPr>
            </w:pPr>
            <w:r>
              <w:rPr>
                <w:b/>
                <w:sz w:val="24"/>
              </w:rPr>
              <w:t>25</w:t>
            </w:r>
          </w:p>
        </w:tc>
        <w:tc>
          <w:tcPr>
            <w:tcW w:w="875" w:type="dxa"/>
          </w:tcPr>
          <w:p w:rsidR="00981833" w:rsidRDefault="00981833">
            <w:pPr>
              <w:pStyle w:val="List"/>
            </w:pPr>
            <w:r>
              <w:t>0.94</w:t>
            </w:r>
          </w:p>
        </w:tc>
        <w:tc>
          <w:tcPr>
            <w:tcW w:w="875" w:type="dxa"/>
          </w:tcPr>
          <w:p w:rsidR="00981833" w:rsidRDefault="00981833">
            <w:pPr>
              <w:pStyle w:val="List"/>
            </w:pPr>
            <w:r>
              <w:t>1.59</w:t>
            </w:r>
          </w:p>
        </w:tc>
        <w:tc>
          <w:tcPr>
            <w:tcW w:w="875" w:type="dxa"/>
          </w:tcPr>
          <w:p w:rsidR="00981833" w:rsidRDefault="00981833">
            <w:pPr>
              <w:pStyle w:val="List"/>
            </w:pPr>
            <w:r>
              <w:t>2.14</w:t>
            </w:r>
          </w:p>
        </w:tc>
        <w:tc>
          <w:tcPr>
            <w:tcW w:w="875" w:type="dxa"/>
          </w:tcPr>
          <w:p w:rsidR="00981833" w:rsidRDefault="00981833">
            <w:pPr>
              <w:pStyle w:val="List"/>
            </w:pPr>
            <w:r>
              <w:t>2.58</w:t>
            </w:r>
          </w:p>
        </w:tc>
        <w:tc>
          <w:tcPr>
            <w:tcW w:w="874" w:type="dxa"/>
          </w:tcPr>
          <w:p w:rsidR="00981833" w:rsidRDefault="00981833">
            <w:pPr>
              <w:pStyle w:val="List"/>
            </w:pPr>
            <w:r>
              <w:t>2.93</w:t>
            </w:r>
          </w:p>
        </w:tc>
        <w:tc>
          <w:tcPr>
            <w:tcW w:w="875" w:type="dxa"/>
          </w:tcPr>
          <w:p w:rsidR="00981833" w:rsidRDefault="00981833">
            <w:pPr>
              <w:pStyle w:val="List"/>
            </w:pPr>
            <w:r>
              <w:t>3.21</w:t>
            </w:r>
          </w:p>
        </w:tc>
        <w:tc>
          <w:tcPr>
            <w:tcW w:w="875" w:type="dxa"/>
          </w:tcPr>
          <w:p w:rsidR="00981833" w:rsidRDefault="00981833">
            <w:pPr>
              <w:pStyle w:val="List"/>
            </w:pPr>
            <w:r>
              <w:t>3.43</w:t>
            </w:r>
          </w:p>
        </w:tc>
        <w:tc>
          <w:tcPr>
            <w:tcW w:w="875" w:type="dxa"/>
          </w:tcPr>
          <w:p w:rsidR="00981833" w:rsidRDefault="00981833">
            <w:pPr>
              <w:pStyle w:val="List"/>
            </w:pPr>
            <w:r>
              <w:t>3.62</w:t>
            </w:r>
          </w:p>
        </w:tc>
        <w:tc>
          <w:tcPr>
            <w:tcW w:w="875" w:type="dxa"/>
          </w:tcPr>
          <w:p w:rsidR="00981833" w:rsidRDefault="00981833">
            <w:pPr>
              <w:pStyle w:val="List"/>
            </w:pPr>
            <w:r>
              <w:t>3.79</w:t>
            </w:r>
          </w:p>
        </w:tc>
      </w:tr>
      <w:tr w:rsidR="00981833">
        <w:trPr>
          <w:trHeight w:val="263"/>
        </w:trPr>
        <w:tc>
          <w:tcPr>
            <w:tcW w:w="874" w:type="dxa"/>
          </w:tcPr>
          <w:p w:rsidR="00981833" w:rsidRDefault="00981833">
            <w:pPr>
              <w:jc w:val="center"/>
              <w:rPr>
                <w:b/>
                <w:sz w:val="24"/>
              </w:rPr>
            </w:pPr>
            <w:r>
              <w:rPr>
                <w:b/>
                <w:sz w:val="24"/>
              </w:rPr>
              <w:t>26</w:t>
            </w:r>
          </w:p>
        </w:tc>
        <w:tc>
          <w:tcPr>
            <w:tcW w:w="875" w:type="dxa"/>
          </w:tcPr>
          <w:p w:rsidR="00981833" w:rsidRDefault="00981833">
            <w:pPr>
              <w:pStyle w:val="List"/>
            </w:pPr>
            <w:r>
              <w:t>0.97</w:t>
            </w:r>
          </w:p>
        </w:tc>
        <w:tc>
          <w:tcPr>
            <w:tcW w:w="875" w:type="dxa"/>
          </w:tcPr>
          <w:p w:rsidR="00981833" w:rsidRDefault="00981833">
            <w:pPr>
              <w:pStyle w:val="List"/>
            </w:pPr>
            <w:r>
              <w:t>1.64</w:t>
            </w:r>
          </w:p>
        </w:tc>
        <w:tc>
          <w:tcPr>
            <w:tcW w:w="875" w:type="dxa"/>
          </w:tcPr>
          <w:p w:rsidR="00981833" w:rsidRDefault="00981833">
            <w:pPr>
              <w:pStyle w:val="List"/>
            </w:pPr>
            <w:r>
              <w:t>2.20</w:t>
            </w:r>
          </w:p>
        </w:tc>
        <w:tc>
          <w:tcPr>
            <w:tcW w:w="875" w:type="dxa"/>
          </w:tcPr>
          <w:p w:rsidR="00981833" w:rsidRDefault="00981833">
            <w:pPr>
              <w:pStyle w:val="List"/>
            </w:pPr>
            <w:r>
              <w:t>2.64</w:t>
            </w:r>
          </w:p>
        </w:tc>
        <w:tc>
          <w:tcPr>
            <w:tcW w:w="874" w:type="dxa"/>
          </w:tcPr>
          <w:p w:rsidR="00981833" w:rsidRDefault="00981833">
            <w:pPr>
              <w:pStyle w:val="List"/>
            </w:pPr>
            <w:r>
              <w:t>2.99</w:t>
            </w:r>
          </w:p>
        </w:tc>
        <w:tc>
          <w:tcPr>
            <w:tcW w:w="875" w:type="dxa"/>
          </w:tcPr>
          <w:p w:rsidR="00981833" w:rsidRDefault="00981833">
            <w:pPr>
              <w:pStyle w:val="List"/>
            </w:pPr>
            <w:r>
              <w:t>3.27</w:t>
            </w:r>
          </w:p>
        </w:tc>
        <w:tc>
          <w:tcPr>
            <w:tcW w:w="875" w:type="dxa"/>
          </w:tcPr>
          <w:p w:rsidR="00981833" w:rsidRDefault="00981833">
            <w:pPr>
              <w:pStyle w:val="List"/>
            </w:pPr>
            <w:r>
              <w:t>3.49</w:t>
            </w:r>
          </w:p>
        </w:tc>
        <w:tc>
          <w:tcPr>
            <w:tcW w:w="875" w:type="dxa"/>
          </w:tcPr>
          <w:p w:rsidR="00981833" w:rsidRDefault="00981833">
            <w:pPr>
              <w:pStyle w:val="List"/>
            </w:pPr>
            <w:r>
              <w:t>3.68</w:t>
            </w:r>
          </w:p>
        </w:tc>
        <w:tc>
          <w:tcPr>
            <w:tcW w:w="875" w:type="dxa"/>
          </w:tcPr>
          <w:p w:rsidR="00981833" w:rsidRDefault="00981833">
            <w:pPr>
              <w:pStyle w:val="List"/>
            </w:pPr>
            <w:r>
              <w:t>3.84</w:t>
            </w:r>
          </w:p>
        </w:tc>
      </w:tr>
      <w:tr w:rsidR="00981833">
        <w:trPr>
          <w:trHeight w:val="263"/>
        </w:trPr>
        <w:tc>
          <w:tcPr>
            <w:tcW w:w="874" w:type="dxa"/>
          </w:tcPr>
          <w:p w:rsidR="00981833" w:rsidRDefault="00981833">
            <w:pPr>
              <w:jc w:val="center"/>
              <w:rPr>
                <w:b/>
                <w:sz w:val="24"/>
              </w:rPr>
            </w:pPr>
            <w:r>
              <w:rPr>
                <w:b/>
                <w:sz w:val="24"/>
              </w:rPr>
              <w:t>27</w:t>
            </w:r>
          </w:p>
        </w:tc>
        <w:tc>
          <w:tcPr>
            <w:tcW w:w="875" w:type="dxa"/>
          </w:tcPr>
          <w:p w:rsidR="00981833" w:rsidRDefault="00981833">
            <w:pPr>
              <w:pStyle w:val="List"/>
            </w:pPr>
            <w:r>
              <w:t>0.99</w:t>
            </w:r>
          </w:p>
        </w:tc>
        <w:tc>
          <w:tcPr>
            <w:tcW w:w="875" w:type="dxa"/>
          </w:tcPr>
          <w:p w:rsidR="00981833" w:rsidRDefault="00981833">
            <w:pPr>
              <w:pStyle w:val="List"/>
            </w:pPr>
            <w:r>
              <w:t>1.69</w:t>
            </w:r>
          </w:p>
        </w:tc>
        <w:tc>
          <w:tcPr>
            <w:tcW w:w="875" w:type="dxa"/>
          </w:tcPr>
          <w:p w:rsidR="00981833" w:rsidRDefault="00981833">
            <w:pPr>
              <w:pStyle w:val="List"/>
            </w:pPr>
            <w:r>
              <w:t>2.26</w:t>
            </w:r>
          </w:p>
        </w:tc>
        <w:tc>
          <w:tcPr>
            <w:tcW w:w="875" w:type="dxa"/>
          </w:tcPr>
          <w:p w:rsidR="00981833" w:rsidRDefault="00981833">
            <w:pPr>
              <w:pStyle w:val="List"/>
            </w:pPr>
            <w:r>
              <w:t>2.70</w:t>
            </w:r>
          </w:p>
        </w:tc>
        <w:tc>
          <w:tcPr>
            <w:tcW w:w="874" w:type="dxa"/>
          </w:tcPr>
          <w:p w:rsidR="00981833" w:rsidRDefault="00981833">
            <w:pPr>
              <w:pStyle w:val="List"/>
            </w:pPr>
            <w:r>
              <w:t>3.05</w:t>
            </w:r>
          </w:p>
        </w:tc>
        <w:tc>
          <w:tcPr>
            <w:tcW w:w="875" w:type="dxa"/>
          </w:tcPr>
          <w:p w:rsidR="00981833" w:rsidRDefault="00981833">
            <w:pPr>
              <w:pStyle w:val="List"/>
            </w:pPr>
            <w:r>
              <w:t>3.32</w:t>
            </w:r>
          </w:p>
        </w:tc>
        <w:tc>
          <w:tcPr>
            <w:tcW w:w="875" w:type="dxa"/>
          </w:tcPr>
          <w:p w:rsidR="00981833" w:rsidRDefault="00981833">
            <w:pPr>
              <w:pStyle w:val="List"/>
            </w:pPr>
            <w:r>
              <w:t>3.55</w:t>
            </w:r>
          </w:p>
        </w:tc>
        <w:tc>
          <w:tcPr>
            <w:tcW w:w="875" w:type="dxa"/>
          </w:tcPr>
          <w:p w:rsidR="00981833" w:rsidRDefault="00981833">
            <w:pPr>
              <w:pStyle w:val="List"/>
            </w:pPr>
            <w:r>
              <w:t>3.73</w:t>
            </w:r>
          </w:p>
        </w:tc>
        <w:tc>
          <w:tcPr>
            <w:tcW w:w="875" w:type="dxa"/>
          </w:tcPr>
          <w:p w:rsidR="00981833" w:rsidRDefault="00981833">
            <w:pPr>
              <w:pStyle w:val="List"/>
            </w:pPr>
            <w:r>
              <w:t>3.89</w:t>
            </w:r>
          </w:p>
        </w:tc>
      </w:tr>
      <w:tr w:rsidR="00981833">
        <w:trPr>
          <w:trHeight w:val="262"/>
        </w:trPr>
        <w:tc>
          <w:tcPr>
            <w:tcW w:w="874" w:type="dxa"/>
          </w:tcPr>
          <w:p w:rsidR="00981833" w:rsidRDefault="00981833">
            <w:pPr>
              <w:jc w:val="center"/>
              <w:rPr>
                <w:b/>
                <w:sz w:val="24"/>
              </w:rPr>
            </w:pPr>
            <w:r>
              <w:rPr>
                <w:b/>
                <w:sz w:val="24"/>
              </w:rPr>
              <w:t>28</w:t>
            </w:r>
          </w:p>
        </w:tc>
        <w:tc>
          <w:tcPr>
            <w:tcW w:w="875" w:type="dxa"/>
          </w:tcPr>
          <w:p w:rsidR="00981833" w:rsidRDefault="00981833">
            <w:pPr>
              <w:pStyle w:val="List"/>
            </w:pPr>
            <w:r>
              <w:t>1.02</w:t>
            </w:r>
          </w:p>
        </w:tc>
        <w:tc>
          <w:tcPr>
            <w:tcW w:w="875" w:type="dxa"/>
          </w:tcPr>
          <w:p w:rsidR="00981833" w:rsidRDefault="00981833">
            <w:pPr>
              <w:pStyle w:val="List"/>
            </w:pPr>
            <w:r>
              <w:t>1.74</w:t>
            </w:r>
          </w:p>
        </w:tc>
        <w:tc>
          <w:tcPr>
            <w:tcW w:w="875" w:type="dxa"/>
          </w:tcPr>
          <w:p w:rsidR="00981833" w:rsidRDefault="00981833">
            <w:pPr>
              <w:pStyle w:val="List"/>
            </w:pPr>
            <w:r>
              <w:t>2.31</w:t>
            </w:r>
          </w:p>
        </w:tc>
        <w:tc>
          <w:tcPr>
            <w:tcW w:w="875" w:type="dxa"/>
          </w:tcPr>
          <w:p w:rsidR="00981833" w:rsidRDefault="00981833">
            <w:pPr>
              <w:pStyle w:val="List"/>
            </w:pPr>
            <w:r>
              <w:t>2.76</w:t>
            </w:r>
          </w:p>
        </w:tc>
        <w:tc>
          <w:tcPr>
            <w:tcW w:w="874" w:type="dxa"/>
          </w:tcPr>
          <w:p w:rsidR="00981833" w:rsidRDefault="00981833">
            <w:pPr>
              <w:pStyle w:val="List"/>
            </w:pPr>
            <w:r>
              <w:t>3.10</w:t>
            </w:r>
          </w:p>
        </w:tc>
        <w:tc>
          <w:tcPr>
            <w:tcW w:w="875" w:type="dxa"/>
          </w:tcPr>
          <w:p w:rsidR="00981833" w:rsidRDefault="00981833">
            <w:pPr>
              <w:pStyle w:val="List"/>
            </w:pPr>
            <w:r>
              <w:t>3.38</w:t>
            </w:r>
          </w:p>
        </w:tc>
        <w:tc>
          <w:tcPr>
            <w:tcW w:w="875" w:type="dxa"/>
          </w:tcPr>
          <w:p w:rsidR="00981833" w:rsidRDefault="00981833">
            <w:pPr>
              <w:pStyle w:val="List"/>
            </w:pPr>
            <w:r>
              <w:t>3.60</w:t>
            </w:r>
          </w:p>
        </w:tc>
        <w:tc>
          <w:tcPr>
            <w:tcW w:w="875" w:type="dxa"/>
          </w:tcPr>
          <w:p w:rsidR="00981833" w:rsidRDefault="00981833">
            <w:pPr>
              <w:pStyle w:val="List"/>
            </w:pPr>
            <w:r>
              <w:t>3.78</w:t>
            </w:r>
          </w:p>
        </w:tc>
        <w:tc>
          <w:tcPr>
            <w:tcW w:w="875" w:type="dxa"/>
          </w:tcPr>
          <w:p w:rsidR="00981833" w:rsidRDefault="00981833">
            <w:pPr>
              <w:pStyle w:val="List"/>
            </w:pPr>
            <w:r>
              <w:t>3.93</w:t>
            </w:r>
          </w:p>
        </w:tc>
      </w:tr>
      <w:tr w:rsidR="00981833">
        <w:trPr>
          <w:trHeight w:val="263"/>
        </w:trPr>
        <w:tc>
          <w:tcPr>
            <w:tcW w:w="874" w:type="dxa"/>
          </w:tcPr>
          <w:p w:rsidR="00981833" w:rsidRDefault="00981833">
            <w:pPr>
              <w:jc w:val="center"/>
              <w:rPr>
                <w:b/>
                <w:sz w:val="24"/>
              </w:rPr>
            </w:pPr>
            <w:r>
              <w:rPr>
                <w:b/>
                <w:sz w:val="24"/>
              </w:rPr>
              <w:t>29</w:t>
            </w:r>
          </w:p>
        </w:tc>
        <w:tc>
          <w:tcPr>
            <w:tcW w:w="875" w:type="dxa"/>
          </w:tcPr>
          <w:p w:rsidR="00981833" w:rsidRDefault="00981833">
            <w:pPr>
              <w:pStyle w:val="List"/>
            </w:pPr>
            <w:r>
              <w:t>1.04</w:t>
            </w:r>
          </w:p>
        </w:tc>
        <w:tc>
          <w:tcPr>
            <w:tcW w:w="875" w:type="dxa"/>
          </w:tcPr>
          <w:p w:rsidR="00981833" w:rsidRDefault="00981833">
            <w:pPr>
              <w:pStyle w:val="List"/>
            </w:pPr>
            <w:r>
              <w:t>1.78</w:t>
            </w:r>
          </w:p>
        </w:tc>
        <w:tc>
          <w:tcPr>
            <w:tcW w:w="875" w:type="dxa"/>
          </w:tcPr>
          <w:p w:rsidR="00981833" w:rsidRDefault="00981833">
            <w:pPr>
              <w:pStyle w:val="List"/>
            </w:pPr>
            <w:r>
              <w:t>2.37</w:t>
            </w:r>
          </w:p>
        </w:tc>
        <w:tc>
          <w:tcPr>
            <w:tcW w:w="875" w:type="dxa"/>
          </w:tcPr>
          <w:p w:rsidR="00981833" w:rsidRDefault="00981833">
            <w:pPr>
              <w:pStyle w:val="List"/>
            </w:pPr>
            <w:r>
              <w:t>2.81</w:t>
            </w:r>
          </w:p>
        </w:tc>
        <w:tc>
          <w:tcPr>
            <w:tcW w:w="874" w:type="dxa"/>
          </w:tcPr>
          <w:p w:rsidR="00981833" w:rsidRDefault="00981833">
            <w:pPr>
              <w:pStyle w:val="List"/>
            </w:pPr>
            <w:r>
              <w:t>3.16</w:t>
            </w:r>
          </w:p>
        </w:tc>
        <w:tc>
          <w:tcPr>
            <w:tcW w:w="875" w:type="dxa"/>
          </w:tcPr>
          <w:p w:rsidR="00981833" w:rsidRDefault="00981833">
            <w:pPr>
              <w:pStyle w:val="List"/>
            </w:pPr>
            <w:r>
              <w:t>3.43</w:t>
            </w:r>
          </w:p>
        </w:tc>
        <w:tc>
          <w:tcPr>
            <w:tcW w:w="875" w:type="dxa"/>
          </w:tcPr>
          <w:p w:rsidR="00981833" w:rsidRDefault="00981833">
            <w:pPr>
              <w:pStyle w:val="List"/>
            </w:pPr>
            <w:r>
              <w:t>3.65</w:t>
            </w:r>
          </w:p>
        </w:tc>
        <w:tc>
          <w:tcPr>
            <w:tcW w:w="875" w:type="dxa"/>
          </w:tcPr>
          <w:p w:rsidR="00981833" w:rsidRDefault="00981833">
            <w:pPr>
              <w:pStyle w:val="List"/>
            </w:pPr>
            <w:r>
              <w:t>3.83</w:t>
            </w:r>
          </w:p>
        </w:tc>
        <w:tc>
          <w:tcPr>
            <w:tcW w:w="875" w:type="dxa"/>
          </w:tcPr>
          <w:p w:rsidR="00981833" w:rsidRDefault="00981833">
            <w:pPr>
              <w:pStyle w:val="List"/>
            </w:pPr>
            <w:r>
              <w:t>3.98</w:t>
            </w:r>
          </w:p>
        </w:tc>
      </w:tr>
      <w:tr w:rsidR="00981833">
        <w:trPr>
          <w:trHeight w:val="263"/>
        </w:trPr>
        <w:tc>
          <w:tcPr>
            <w:tcW w:w="874" w:type="dxa"/>
          </w:tcPr>
          <w:p w:rsidR="00981833" w:rsidRDefault="00981833">
            <w:pPr>
              <w:jc w:val="center"/>
              <w:rPr>
                <w:b/>
                <w:sz w:val="24"/>
              </w:rPr>
            </w:pPr>
            <w:r>
              <w:rPr>
                <w:b/>
                <w:sz w:val="24"/>
              </w:rPr>
              <w:t>30</w:t>
            </w:r>
          </w:p>
        </w:tc>
        <w:tc>
          <w:tcPr>
            <w:tcW w:w="875" w:type="dxa"/>
          </w:tcPr>
          <w:p w:rsidR="00981833" w:rsidRDefault="00981833">
            <w:pPr>
              <w:pStyle w:val="List"/>
            </w:pPr>
            <w:r>
              <w:t>1.06</w:t>
            </w:r>
          </w:p>
        </w:tc>
        <w:tc>
          <w:tcPr>
            <w:tcW w:w="875" w:type="dxa"/>
          </w:tcPr>
          <w:p w:rsidR="00981833" w:rsidRDefault="00981833">
            <w:pPr>
              <w:pStyle w:val="List"/>
            </w:pPr>
            <w:r>
              <w:t>1.83</w:t>
            </w:r>
          </w:p>
        </w:tc>
        <w:tc>
          <w:tcPr>
            <w:tcW w:w="875" w:type="dxa"/>
          </w:tcPr>
          <w:p w:rsidR="00981833" w:rsidRDefault="00981833">
            <w:pPr>
              <w:pStyle w:val="List"/>
            </w:pPr>
            <w:r>
              <w:t>2.42</w:t>
            </w:r>
          </w:p>
        </w:tc>
        <w:tc>
          <w:tcPr>
            <w:tcW w:w="875" w:type="dxa"/>
          </w:tcPr>
          <w:p w:rsidR="00981833" w:rsidRDefault="00981833">
            <w:pPr>
              <w:pStyle w:val="List"/>
            </w:pPr>
            <w:r>
              <w:t>2.86</w:t>
            </w:r>
          </w:p>
        </w:tc>
        <w:tc>
          <w:tcPr>
            <w:tcW w:w="874" w:type="dxa"/>
          </w:tcPr>
          <w:p w:rsidR="00981833" w:rsidRDefault="00981833">
            <w:pPr>
              <w:pStyle w:val="List"/>
            </w:pPr>
            <w:r>
              <w:t>3.21</w:t>
            </w:r>
          </w:p>
        </w:tc>
        <w:tc>
          <w:tcPr>
            <w:tcW w:w="875" w:type="dxa"/>
          </w:tcPr>
          <w:p w:rsidR="00981833" w:rsidRDefault="00981833">
            <w:pPr>
              <w:pStyle w:val="List"/>
            </w:pPr>
            <w:r>
              <w:t>3.48</w:t>
            </w:r>
          </w:p>
        </w:tc>
        <w:tc>
          <w:tcPr>
            <w:tcW w:w="875" w:type="dxa"/>
          </w:tcPr>
          <w:p w:rsidR="00981833" w:rsidRDefault="00981833">
            <w:pPr>
              <w:pStyle w:val="List"/>
            </w:pPr>
            <w:r>
              <w:t>3.69</w:t>
            </w:r>
          </w:p>
        </w:tc>
        <w:tc>
          <w:tcPr>
            <w:tcW w:w="875" w:type="dxa"/>
          </w:tcPr>
          <w:p w:rsidR="00981833" w:rsidRDefault="00981833">
            <w:pPr>
              <w:pStyle w:val="List"/>
            </w:pPr>
            <w:r>
              <w:t>3.87</w:t>
            </w:r>
          </w:p>
        </w:tc>
        <w:tc>
          <w:tcPr>
            <w:tcW w:w="875" w:type="dxa"/>
          </w:tcPr>
          <w:p w:rsidR="00981833" w:rsidRDefault="00981833">
            <w:pPr>
              <w:pStyle w:val="List"/>
            </w:pPr>
            <w:r>
              <w:t>4.02</w:t>
            </w:r>
          </w:p>
        </w:tc>
      </w:tr>
      <w:tr w:rsidR="00981833">
        <w:trPr>
          <w:trHeight w:val="262"/>
        </w:trPr>
        <w:tc>
          <w:tcPr>
            <w:tcW w:w="874" w:type="dxa"/>
          </w:tcPr>
          <w:p w:rsidR="00981833" w:rsidRDefault="00981833">
            <w:pPr>
              <w:jc w:val="center"/>
              <w:rPr>
                <w:b/>
                <w:sz w:val="24"/>
              </w:rPr>
            </w:pPr>
            <w:r>
              <w:rPr>
                <w:b/>
                <w:sz w:val="24"/>
              </w:rPr>
              <w:t>31</w:t>
            </w:r>
          </w:p>
        </w:tc>
        <w:tc>
          <w:tcPr>
            <w:tcW w:w="875" w:type="dxa"/>
          </w:tcPr>
          <w:p w:rsidR="00981833" w:rsidRDefault="00981833">
            <w:pPr>
              <w:pStyle w:val="List"/>
            </w:pPr>
            <w:r>
              <w:t>1.09</w:t>
            </w:r>
          </w:p>
        </w:tc>
        <w:tc>
          <w:tcPr>
            <w:tcW w:w="875" w:type="dxa"/>
          </w:tcPr>
          <w:p w:rsidR="00981833" w:rsidRDefault="00981833">
            <w:pPr>
              <w:pStyle w:val="List"/>
            </w:pPr>
            <w:r>
              <w:t>1.87</w:t>
            </w:r>
          </w:p>
        </w:tc>
        <w:tc>
          <w:tcPr>
            <w:tcW w:w="875" w:type="dxa"/>
          </w:tcPr>
          <w:p w:rsidR="00981833" w:rsidRDefault="00981833">
            <w:pPr>
              <w:pStyle w:val="List"/>
            </w:pPr>
            <w:r>
              <w:t>2.47</w:t>
            </w:r>
          </w:p>
        </w:tc>
        <w:tc>
          <w:tcPr>
            <w:tcW w:w="875" w:type="dxa"/>
          </w:tcPr>
          <w:p w:rsidR="00981833" w:rsidRDefault="00981833">
            <w:pPr>
              <w:pStyle w:val="List"/>
            </w:pPr>
            <w:r>
              <w:t>2.91</w:t>
            </w:r>
          </w:p>
        </w:tc>
        <w:tc>
          <w:tcPr>
            <w:tcW w:w="874" w:type="dxa"/>
          </w:tcPr>
          <w:p w:rsidR="00981833" w:rsidRDefault="00981833">
            <w:pPr>
              <w:pStyle w:val="List"/>
            </w:pPr>
            <w:r>
              <w:t>3.26</w:t>
            </w:r>
          </w:p>
        </w:tc>
        <w:tc>
          <w:tcPr>
            <w:tcW w:w="875" w:type="dxa"/>
          </w:tcPr>
          <w:p w:rsidR="00981833" w:rsidRDefault="00981833">
            <w:pPr>
              <w:pStyle w:val="List"/>
            </w:pPr>
            <w:r>
              <w:t>3.52</w:t>
            </w:r>
          </w:p>
        </w:tc>
        <w:tc>
          <w:tcPr>
            <w:tcW w:w="875" w:type="dxa"/>
          </w:tcPr>
          <w:p w:rsidR="00981833" w:rsidRDefault="00981833">
            <w:pPr>
              <w:pStyle w:val="List"/>
            </w:pPr>
            <w:r>
              <w:t>3.74</w:t>
            </w:r>
          </w:p>
        </w:tc>
        <w:tc>
          <w:tcPr>
            <w:tcW w:w="875" w:type="dxa"/>
          </w:tcPr>
          <w:p w:rsidR="00981833" w:rsidRDefault="00981833">
            <w:pPr>
              <w:pStyle w:val="List"/>
            </w:pPr>
            <w:r>
              <w:t>3.91</w:t>
            </w:r>
          </w:p>
        </w:tc>
        <w:tc>
          <w:tcPr>
            <w:tcW w:w="875" w:type="dxa"/>
          </w:tcPr>
          <w:p w:rsidR="00981833" w:rsidRDefault="00981833">
            <w:pPr>
              <w:pStyle w:val="List"/>
            </w:pPr>
            <w:r>
              <w:t>4.06</w:t>
            </w:r>
          </w:p>
        </w:tc>
      </w:tr>
      <w:tr w:rsidR="00981833">
        <w:trPr>
          <w:trHeight w:val="263"/>
        </w:trPr>
        <w:tc>
          <w:tcPr>
            <w:tcW w:w="874" w:type="dxa"/>
          </w:tcPr>
          <w:p w:rsidR="00981833" w:rsidRDefault="00981833">
            <w:pPr>
              <w:jc w:val="center"/>
              <w:rPr>
                <w:b/>
                <w:sz w:val="24"/>
              </w:rPr>
            </w:pPr>
            <w:r>
              <w:rPr>
                <w:b/>
                <w:sz w:val="24"/>
              </w:rPr>
              <w:t>32</w:t>
            </w:r>
          </w:p>
        </w:tc>
        <w:tc>
          <w:tcPr>
            <w:tcW w:w="875" w:type="dxa"/>
          </w:tcPr>
          <w:p w:rsidR="00981833" w:rsidRDefault="00981833">
            <w:pPr>
              <w:pStyle w:val="List"/>
            </w:pPr>
            <w:r>
              <w:t>1.11</w:t>
            </w:r>
          </w:p>
        </w:tc>
        <w:tc>
          <w:tcPr>
            <w:tcW w:w="875" w:type="dxa"/>
          </w:tcPr>
          <w:p w:rsidR="00981833" w:rsidRDefault="00981833">
            <w:pPr>
              <w:pStyle w:val="List"/>
            </w:pPr>
            <w:r>
              <w:t>1.92</w:t>
            </w:r>
          </w:p>
        </w:tc>
        <w:tc>
          <w:tcPr>
            <w:tcW w:w="875" w:type="dxa"/>
          </w:tcPr>
          <w:p w:rsidR="00981833" w:rsidRDefault="00981833">
            <w:pPr>
              <w:pStyle w:val="List"/>
            </w:pPr>
            <w:r>
              <w:t>2.52</w:t>
            </w:r>
          </w:p>
        </w:tc>
        <w:tc>
          <w:tcPr>
            <w:tcW w:w="875" w:type="dxa"/>
          </w:tcPr>
          <w:p w:rsidR="00981833" w:rsidRDefault="00981833">
            <w:pPr>
              <w:pStyle w:val="List"/>
            </w:pPr>
            <w:r>
              <w:t>2.96</w:t>
            </w:r>
          </w:p>
        </w:tc>
        <w:tc>
          <w:tcPr>
            <w:tcW w:w="874" w:type="dxa"/>
          </w:tcPr>
          <w:p w:rsidR="00981833" w:rsidRDefault="00981833">
            <w:pPr>
              <w:pStyle w:val="List"/>
            </w:pPr>
            <w:r>
              <w:t>3.30</w:t>
            </w:r>
          </w:p>
        </w:tc>
        <w:tc>
          <w:tcPr>
            <w:tcW w:w="875" w:type="dxa"/>
          </w:tcPr>
          <w:p w:rsidR="00981833" w:rsidRDefault="00981833">
            <w:pPr>
              <w:pStyle w:val="List"/>
            </w:pPr>
            <w:r>
              <w:t>3.57</w:t>
            </w:r>
          </w:p>
        </w:tc>
        <w:tc>
          <w:tcPr>
            <w:tcW w:w="875" w:type="dxa"/>
          </w:tcPr>
          <w:p w:rsidR="00981833" w:rsidRDefault="00981833">
            <w:pPr>
              <w:pStyle w:val="List"/>
            </w:pPr>
            <w:r>
              <w:t>3.78</w:t>
            </w:r>
          </w:p>
        </w:tc>
        <w:tc>
          <w:tcPr>
            <w:tcW w:w="875" w:type="dxa"/>
          </w:tcPr>
          <w:p w:rsidR="00981833" w:rsidRDefault="00981833">
            <w:pPr>
              <w:pStyle w:val="List"/>
            </w:pPr>
            <w:r>
              <w:t>3.95</w:t>
            </w:r>
          </w:p>
        </w:tc>
        <w:tc>
          <w:tcPr>
            <w:tcW w:w="875" w:type="dxa"/>
          </w:tcPr>
          <w:p w:rsidR="00981833" w:rsidRDefault="00981833">
            <w:pPr>
              <w:pStyle w:val="List"/>
            </w:pPr>
            <w:r>
              <w:t>4.10</w:t>
            </w:r>
          </w:p>
        </w:tc>
      </w:tr>
      <w:tr w:rsidR="00981833">
        <w:trPr>
          <w:trHeight w:val="263"/>
        </w:trPr>
        <w:tc>
          <w:tcPr>
            <w:tcW w:w="874" w:type="dxa"/>
          </w:tcPr>
          <w:p w:rsidR="00981833" w:rsidRDefault="00981833">
            <w:pPr>
              <w:jc w:val="center"/>
              <w:rPr>
                <w:b/>
                <w:sz w:val="24"/>
              </w:rPr>
            </w:pPr>
            <w:r>
              <w:rPr>
                <w:b/>
                <w:sz w:val="24"/>
              </w:rPr>
              <w:t>33</w:t>
            </w:r>
          </w:p>
        </w:tc>
        <w:tc>
          <w:tcPr>
            <w:tcW w:w="875" w:type="dxa"/>
          </w:tcPr>
          <w:p w:rsidR="00981833" w:rsidRDefault="00981833">
            <w:pPr>
              <w:pStyle w:val="List"/>
            </w:pPr>
            <w:r>
              <w:t>1.13</w:t>
            </w:r>
          </w:p>
        </w:tc>
        <w:tc>
          <w:tcPr>
            <w:tcW w:w="875" w:type="dxa"/>
          </w:tcPr>
          <w:p w:rsidR="00981833" w:rsidRDefault="00981833">
            <w:pPr>
              <w:pStyle w:val="List"/>
            </w:pPr>
            <w:r>
              <w:t>1.96</w:t>
            </w:r>
          </w:p>
        </w:tc>
        <w:tc>
          <w:tcPr>
            <w:tcW w:w="875" w:type="dxa"/>
          </w:tcPr>
          <w:p w:rsidR="00981833" w:rsidRDefault="00981833">
            <w:pPr>
              <w:pStyle w:val="List"/>
            </w:pPr>
            <w:r>
              <w:t>2.56</w:t>
            </w:r>
          </w:p>
        </w:tc>
        <w:tc>
          <w:tcPr>
            <w:tcW w:w="875" w:type="dxa"/>
          </w:tcPr>
          <w:p w:rsidR="00981833" w:rsidRDefault="00981833">
            <w:pPr>
              <w:pStyle w:val="List"/>
            </w:pPr>
            <w:r>
              <w:t>3.01</w:t>
            </w:r>
          </w:p>
        </w:tc>
        <w:tc>
          <w:tcPr>
            <w:tcW w:w="874" w:type="dxa"/>
          </w:tcPr>
          <w:p w:rsidR="00981833" w:rsidRDefault="00981833">
            <w:pPr>
              <w:pStyle w:val="List"/>
            </w:pPr>
            <w:r>
              <w:t>3.35</w:t>
            </w:r>
          </w:p>
        </w:tc>
        <w:tc>
          <w:tcPr>
            <w:tcW w:w="875" w:type="dxa"/>
          </w:tcPr>
          <w:p w:rsidR="00981833" w:rsidRDefault="00981833">
            <w:pPr>
              <w:pStyle w:val="List"/>
            </w:pPr>
            <w:r>
              <w:t>3.61</w:t>
            </w:r>
          </w:p>
        </w:tc>
        <w:tc>
          <w:tcPr>
            <w:tcW w:w="875" w:type="dxa"/>
          </w:tcPr>
          <w:p w:rsidR="00981833" w:rsidRDefault="00981833">
            <w:pPr>
              <w:pStyle w:val="List"/>
            </w:pPr>
            <w:r>
              <w:t>3.82</w:t>
            </w:r>
          </w:p>
        </w:tc>
        <w:tc>
          <w:tcPr>
            <w:tcW w:w="875" w:type="dxa"/>
          </w:tcPr>
          <w:p w:rsidR="00981833" w:rsidRDefault="00981833">
            <w:pPr>
              <w:pStyle w:val="List"/>
            </w:pPr>
            <w:r>
              <w:t>3.99</w:t>
            </w:r>
          </w:p>
        </w:tc>
        <w:tc>
          <w:tcPr>
            <w:tcW w:w="875" w:type="dxa"/>
          </w:tcPr>
          <w:p w:rsidR="00981833" w:rsidRDefault="00981833">
            <w:pPr>
              <w:pStyle w:val="List"/>
            </w:pPr>
            <w:r>
              <w:t>4.14</w:t>
            </w:r>
          </w:p>
        </w:tc>
      </w:tr>
      <w:tr w:rsidR="00981833">
        <w:trPr>
          <w:trHeight w:val="262"/>
        </w:trPr>
        <w:tc>
          <w:tcPr>
            <w:tcW w:w="874" w:type="dxa"/>
          </w:tcPr>
          <w:p w:rsidR="00981833" w:rsidRDefault="00981833">
            <w:pPr>
              <w:jc w:val="center"/>
              <w:rPr>
                <w:b/>
                <w:sz w:val="24"/>
              </w:rPr>
            </w:pPr>
            <w:r>
              <w:rPr>
                <w:b/>
                <w:sz w:val="24"/>
              </w:rPr>
              <w:t>34</w:t>
            </w:r>
          </w:p>
        </w:tc>
        <w:tc>
          <w:tcPr>
            <w:tcW w:w="875" w:type="dxa"/>
          </w:tcPr>
          <w:p w:rsidR="00981833" w:rsidRDefault="00981833">
            <w:pPr>
              <w:pStyle w:val="List"/>
            </w:pPr>
            <w:r>
              <w:t>1.16</w:t>
            </w:r>
          </w:p>
        </w:tc>
        <w:tc>
          <w:tcPr>
            <w:tcW w:w="875" w:type="dxa"/>
          </w:tcPr>
          <w:p w:rsidR="00981833" w:rsidRDefault="00981833">
            <w:pPr>
              <w:pStyle w:val="List"/>
            </w:pPr>
            <w:r>
              <w:t>2.00</w:t>
            </w:r>
          </w:p>
        </w:tc>
        <w:tc>
          <w:tcPr>
            <w:tcW w:w="875" w:type="dxa"/>
          </w:tcPr>
          <w:p w:rsidR="00981833" w:rsidRDefault="00981833">
            <w:pPr>
              <w:pStyle w:val="List"/>
            </w:pPr>
            <w:r>
              <w:t>2.61</w:t>
            </w:r>
          </w:p>
        </w:tc>
        <w:tc>
          <w:tcPr>
            <w:tcW w:w="875" w:type="dxa"/>
          </w:tcPr>
          <w:p w:rsidR="00981833" w:rsidRDefault="00981833">
            <w:pPr>
              <w:pStyle w:val="List"/>
            </w:pPr>
            <w:r>
              <w:t>3.06</w:t>
            </w:r>
          </w:p>
        </w:tc>
        <w:tc>
          <w:tcPr>
            <w:tcW w:w="874" w:type="dxa"/>
          </w:tcPr>
          <w:p w:rsidR="00981833" w:rsidRDefault="00981833">
            <w:pPr>
              <w:pStyle w:val="List"/>
            </w:pPr>
            <w:r>
              <w:t>3.39</w:t>
            </w:r>
          </w:p>
        </w:tc>
        <w:tc>
          <w:tcPr>
            <w:tcW w:w="875" w:type="dxa"/>
          </w:tcPr>
          <w:p w:rsidR="00981833" w:rsidRDefault="00981833">
            <w:pPr>
              <w:pStyle w:val="List"/>
            </w:pPr>
            <w:r>
              <w:t>3.65</w:t>
            </w:r>
          </w:p>
        </w:tc>
        <w:tc>
          <w:tcPr>
            <w:tcW w:w="875" w:type="dxa"/>
          </w:tcPr>
          <w:p w:rsidR="00981833" w:rsidRDefault="00981833">
            <w:pPr>
              <w:pStyle w:val="List"/>
            </w:pPr>
            <w:r>
              <w:t>3.86</w:t>
            </w:r>
          </w:p>
        </w:tc>
        <w:tc>
          <w:tcPr>
            <w:tcW w:w="875" w:type="dxa"/>
          </w:tcPr>
          <w:p w:rsidR="00981833" w:rsidRDefault="00981833">
            <w:pPr>
              <w:pStyle w:val="List"/>
            </w:pPr>
            <w:r>
              <w:t>4.03</w:t>
            </w:r>
          </w:p>
        </w:tc>
        <w:tc>
          <w:tcPr>
            <w:tcW w:w="875" w:type="dxa"/>
          </w:tcPr>
          <w:p w:rsidR="00981833" w:rsidRDefault="00981833">
            <w:pPr>
              <w:pStyle w:val="List"/>
            </w:pPr>
            <w:r>
              <w:t>4.17</w:t>
            </w:r>
          </w:p>
        </w:tc>
      </w:tr>
      <w:tr w:rsidR="00981833">
        <w:trPr>
          <w:trHeight w:val="263"/>
        </w:trPr>
        <w:tc>
          <w:tcPr>
            <w:tcW w:w="874" w:type="dxa"/>
          </w:tcPr>
          <w:p w:rsidR="00981833" w:rsidRDefault="00981833">
            <w:pPr>
              <w:jc w:val="center"/>
              <w:rPr>
                <w:b/>
                <w:sz w:val="24"/>
              </w:rPr>
            </w:pPr>
            <w:r>
              <w:rPr>
                <w:b/>
                <w:sz w:val="24"/>
              </w:rPr>
              <w:t>35</w:t>
            </w:r>
          </w:p>
        </w:tc>
        <w:tc>
          <w:tcPr>
            <w:tcW w:w="875" w:type="dxa"/>
          </w:tcPr>
          <w:p w:rsidR="00981833" w:rsidRDefault="00981833">
            <w:pPr>
              <w:pStyle w:val="List"/>
            </w:pPr>
            <w:r>
              <w:t>1.19</w:t>
            </w:r>
          </w:p>
        </w:tc>
        <w:tc>
          <w:tcPr>
            <w:tcW w:w="875" w:type="dxa"/>
          </w:tcPr>
          <w:p w:rsidR="00981833" w:rsidRDefault="00981833">
            <w:pPr>
              <w:pStyle w:val="List"/>
            </w:pPr>
            <w:r>
              <w:t>2.04</w:t>
            </w:r>
          </w:p>
        </w:tc>
        <w:tc>
          <w:tcPr>
            <w:tcW w:w="875" w:type="dxa"/>
          </w:tcPr>
          <w:p w:rsidR="00981833" w:rsidRDefault="00981833">
            <w:pPr>
              <w:pStyle w:val="List"/>
            </w:pPr>
            <w:r>
              <w:t>2.66</w:t>
            </w:r>
          </w:p>
        </w:tc>
        <w:tc>
          <w:tcPr>
            <w:tcW w:w="875" w:type="dxa"/>
          </w:tcPr>
          <w:p w:rsidR="00981833" w:rsidRDefault="00981833">
            <w:pPr>
              <w:pStyle w:val="List"/>
            </w:pPr>
            <w:r>
              <w:t>3.10</w:t>
            </w:r>
          </w:p>
        </w:tc>
        <w:tc>
          <w:tcPr>
            <w:tcW w:w="874" w:type="dxa"/>
          </w:tcPr>
          <w:p w:rsidR="00981833" w:rsidRDefault="00981833">
            <w:pPr>
              <w:pStyle w:val="List"/>
            </w:pPr>
            <w:r>
              <w:t>3.43</w:t>
            </w:r>
          </w:p>
        </w:tc>
        <w:tc>
          <w:tcPr>
            <w:tcW w:w="875" w:type="dxa"/>
          </w:tcPr>
          <w:p w:rsidR="00981833" w:rsidRDefault="00981833">
            <w:pPr>
              <w:pStyle w:val="List"/>
            </w:pPr>
            <w:r>
              <w:t>3.69</w:t>
            </w:r>
          </w:p>
        </w:tc>
        <w:tc>
          <w:tcPr>
            <w:tcW w:w="875" w:type="dxa"/>
          </w:tcPr>
          <w:p w:rsidR="00981833" w:rsidRDefault="00981833">
            <w:pPr>
              <w:pStyle w:val="List"/>
            </w:pPr>
            <w:r>
              <w:t>3.90</w:t>
            </w:r>
          </w:p>
        </w:tc>
        <w:tc>
          <w:tcPr>
            <w:tcW w:w="875" w:type="dxa"/>
          </w:tcPr>
          <w:p w:rsidR="00981833" w:rsidRDefault="00981833">
            <w:pPr>
              <w:pStyle w:val="List"/>
            </w:pPr>
            <w:r>
              <w:t>4.06</w:t>
            </w:r>
          </w:p>
        </w:tc>
        <w:tc>
          <w:tcPr>
            <w:tcW w:w="875" w:type="dxa"/>
          </w:tcPr>
          <w:p w:rsidR="00981833" w:rsidRDefault="00981833">
            <w:pPr>
              <w:pStyle w:val="List"/>
            </w:pPr>
            <w:r>
              <w:t>4.21</w:t>
            </w:r>
          </w:p>
        </w:tc>
      </w:tr>
      <w:tr w:rsidR="00981833">
        <w:trPr>
          <w:trHeight w:val="263"/>
        </w:trPr>
        <w:tc>
          <w:tcPr>
            <w:tcW w:w="874" w:type="dxa"/>
          </w:tcPr>
          <w:p w:rsidR="00981833" w:rsidRDefault="00981833">
            <w:pPr>
              <w:jc w:val="center"/>
              <w:rPr>
                <w:b/>
                <w:sz w:val="24"/>
              </w:rPr>
            </w:pPr>
            <w:r>
              <w:rPr>
                <w:b/>
                <w:sz w:val="24"/>
              </w:rPr>
              <w:t>36</w:t>
            </w:r>
          </w:p>
        </w:tc>
        <w:tc>
          <w:tcPr>
            <w:tcW w:w="875" w:type="dxa"/>
          </w:tcPr>
          <w:p w:rsidR="00981833" w:rsidRDefault="00981833">
            <w:pPr>
              <w:pStyle w:val="List"/>
            </w:pPr>
            <w:r>
              <w:t>1.22</w:t>
            </w:r>
          </w:p>
        </w:tc>
        <w:tc>
          <w:tcPr>
            <w:tcW w:w="875" w:type="dxa"/>
          </w:tcPr>
          <w:p w:rsidR="00981833" w:rsidRDefault="00981833">
            <w:pPr>
              <w:pStyle w:val="List"/>
            </w:pPr>
            <w:r>
              <w:t>2.08</w:t>
            </w:r>
          </w:p>
        </w:tc>
        <w:tc>
          <w:tcPr>
            <w:tcW w:w="875" w:type="dxa"/>
          </w:tcPr>
          <w:p w:rsidR="00981833" w:rsidRDefault="00981833">
            <w:pPr>
              <w:pStyle w:val="List"/>
            </w:pPr>
            <w:r>
              <w:t>2.70</w:t>
            </w:r>
          </w:p>
        </w:tc>
        <w:tc>
          <w:tcPr>
            <w:tcW w:w="875" w:type="dxa"/>
          </w:tcPr>
          <w:p w:rsidR="00981833" w:rsidRDefault="00981833">
            <w:pPr>
              <w:pStyle w:val="List"/>
            </w:pPr>
            <w:r>
              <w:t>3.14</w:t>
            </w:r>
          </w:p>
        </w:tc>
        <w:tc>
          <w:tcPr>
            <w:tcW w:w="874" w:type="dxa"/>
          </w:tcPr>
          <w:p w:rsidR="00981833" w:rsidRDefault="00981833">
            <w:pPr>
              <w:pStyle w:val="List"/>
            </w:pPr>
            <w:r>
              <w:t>3.48</w:t>
            </w:r>
          </w:p>
        </w:tc>
        <w:tc>
          <w:tcPr>
            <w:tcW w:w="875" w:type="dxa"/>
          </w:tcPr>
          <w:p w:rsidR="00981833" w:rsidRDefault="00981833">
            <w:pPr>
              <w:pStyle w:val="List"/>
            </w:pPr>
            <w:r>
              <w:t>3.73</w:t>
            </w:r>
          </w:p>
        </w:tc>
        <w:tc>
          <w:tcPr>
            <w:tcW w:w="875" w:type="dxa"/>
          </w:tcPr>
          <w:p w:rsidR="00981833" w:rsidRDefault="00981833">
            <w:pPr>
              <w:pStyle w:val="List"/>
            </w:pPr>
            <w:r>
              <w:t>3.93</w:t>
            </w:r>
          </w:p>
        </w:tc>
        <w:tc>
          <w:tcPr>
            <w:tcW w:w="875" w:type="dxa"/>
          </w:tcPr>
          <w:p w:rsidR="00981833" w:rsidRDefault="00981833">
            <w:pPr>
              <w:pStyle w:val="List"/>
            </w:pPr>
            <w:r>
              <w:t>4.10</w:t>
            </w:r>
          </w:p>
        </w:tc>
        <w:tc>
          <w:tcPr>
            <w:tcW w:w="875" w:type="dxa"/>
          </w:tcPr>
          <w:p w:rsidR="00981833" w:rsidRDefault="00981833">
            <w:pPr>
              <w:pStyle w:val="List"/>
            </w:pPr>
            <w:r>
              <w:t>4.24</w:t>
            </w:r>
          </w:p>
        </w:tc>
      </w:tr>
      <w:tr w:rsidR="00981833">
        <w:trPr>
          <w:trHeight w:val="262"/>
        </w:trPr>
        <w:tc>
          <w:tcPr>
            <w:tcW w:w="874" w:type="dxa"/>
          </w:tcPr>
          <w:p w:rsidR="00981833" w:rsidRDefault="00981833">
            <w:pPr>
              <w:jc w:val="center"/>
              <w:rPr>
                <w:b/>
                <w:sz w:val="24"/>
              </w:rPr>
            </w:pPr>
            <w:r>
              <w:rPr>
                <w:b/>
                <w:sz w:val="24"/>
              </w:rPr>
              <w:t>37</w:t>
            </w:r>
          </w:p>
        </w:tc>
        <w:tc>
          <w:tcPr>
            <w:tcW w:w="875" w:type="dxa"/>
          </w:tcPr>
          <w:p w:rsidR="00981833" w:rsidRDefault="00981833">
            <w:pPr>
              <w:pStyle w:val="List"/>
            </w:pPr>
            <w:r>
              <w:t>1.25</w:t>
            </w:r>
          </w:p>
        </w:tc>
        <w:tc>
          <w:tcPr>
            <w:tcW w:w="875" w:type="dxa"/>
          </w:tcPr>
          <w:p w:rsidR="00981833" w:rsidRDefault="00981833">
            <w:pPr>
              <w:pStyle w:val="List"/>
            </w:pPr>
            <w:r>
              <w:t>2.12</w:t>
            </w:r>
          </w:p>
        </w:tc>
        <w:tc>
          <w:tcPr>
            <w:tcW w:w="875" w:type="dxa"/>
          </w:tcPr>
          <w:p w:rsidR="00981833" w:rsidRDefault="00981833">
            <w:pPr>
              <w:pStyle w:val="List"/>
            </w:pPr>
            <w:r>
              <w:t>2.74</w:t>
            </w:r>
          </w:p>
        </w:tc>
        <w:tc>
          <w:tcPr>
            <w:tcW w:w="875" w:type="dxa"/>
          </w:tcPr>
          <w:p w:rsidR="00981833" w:rsidRDefault="00981833">
            <w:pPr>
              <w:pStyle w:val="List"/>
            </w:pPr>
            <w:r>
              <w:t>3.19</w:t>
            </w:r>
          </w:p>
        </w:tc>
        <w:tc>
          <w:tcPr>
            <w:tcW w:w="874" w:type="dxa"/>
          </w:tcPr>
          <w:p w:rsidR="00981833" w:rsidRDefault="00981833">
            <w:pPr>
              <w:pStyle w:val="List"/>
            </w:pPr>
            <w:r>
              <w:t>3.51</w:t>
            </w:r>
          </w:p>
        </w:tc>
        <w:tc>
          <w:tcPr>
            <w:tcW w:w="875" w:type="dxa"/>
          </w:tcPr>
          <w:p w:rsidR="00981833" w:rsidRDefault="00981833">
            <w:pPr>
              <w:pStyle w:val="List"/>
            </w:pPr>
            <w:r>
              <w:t>3.77</w:t>
            </w:r>
          </w:p>
        </w:tc>
        <w:tc>
          <w:tcPr>
            <w:tcW w:w="875" w:type="dxa"/>
          </w:tcPr>
          <w:p w:rsidR="00981833" w:rsidRDefault="00981833">
            <w:pPr>
              <w:pStyle w:val="List"/>
            </w:pPr>
            <w:r>
              <w:t>3.97</w:t>
            </w:r>
          </w:p>
        </w:tc>
        <w:tc>
          <w:tcPr>
            <w:tcW w:w="875" w:type="dxa"/>
          </w:tcPr>
          <w:p w:rsidR="00981833" w:rsidRDefault="00981833">
            <w:pPr>
              <w:pStyle w:val="List"/>
            </w:pPr>
            <w:r>
              <w:t>4.13</w:t>
            </w:r>
          </w:p>
        </w:tc>
        <w:tc>
          <w:tcPr>
            <w:tcW w:w="875" w:type="dxa"/>
          </w:tcPr>
          <w:p w:rsidR="00981833" w:rsidRDefault="00981833">
            <w:pPr>
              <w:pStyle w:val="List"/>
            </w:pPr>
            <w:r>
              <w:t>4.27</w:t>
            </w:r>
          </w:p>
        </w:tc>
      </w:tr>
      <w:tr w:rsidR="00981833">
        <w:trPr>
          <w:trHeight w:val="263"/>
        </w:trPr>
        <w:tc>
          <w:tcPr>
            <w:tcW w:w="874" w:type="dxa"/>
          </w:tcPr>
          <w:p w:rsidR="00981833" w:rsidRDefault="00981833">
            <w:pPr>
              <w:jc w:val="center"/>
              <w:rPr>
                <w:b/>
                <w:sz w:val="24"/>
              </w:rPr>
            </w:pPr>
            <w:r>
              <w:rPr>
                <w:b/>
                <w:sz w:val="24"/>
              </w:rPr>
              <w:t>38</w:t>
            </w:r>
          </w:p>
        </w:tc>
        <w:tc>
          <w:tcPr>
            <w:tcW w:w="875" w:type="dxa"/>
          </w:tcPr>
          <w:p w:rsidR="00981833" w:rsidRDefault="00981833">
            <w:pPr>
              <w:pStyle w:val="List"/>
            </w:pPr>
            <w:r>
              <w:t>1.28</w:t>
            </w:r>
          </w:p>
        </w:tc>
        <w:tc>
          <w:tcPr>
            <w:tcW w:w="875" w:type="dxa"/>
          </w:tcPr>
          <w:p w:rsidR="00981833" w:rsidRDefault="00981833">
            <w:pPr>
              <w:pStyle w:val="List"/>
            </w:pPr>
            <w:r>
              <w:t>2.16</w:t>
            </w:r>
          </w:p>
        </w:tc>
        <w:tc>
          <w:tcPr>
            <w:tcW w:w="875" w:type="dxa"/>
          </w:tcPr>
          <w:p w:rsidR="00981833" w:rsidRDefault="00981833">
            <w:pPr>
              <w:pStyle w:val="List"/>
            </w:pPr>
            <w:r>
              <w:t>2.78</w:t>
            </w:r>
          </w:p>
        </w:tc>
        <w:tc>
          <w:tcPr>
            <w:tcW w:w="875" w:type="dxa"/>
          </w:tcPr>
          <w:p w:rsidR="00981833" w:rsidRDefault="00981833">
            <w:pPr>
              <w:pStyle w:val="List"/>
            </w:pPr>
            <w:r>
              <w:t>3.23</w:t>
            </w:r>
          </w:p>
        </w:tc>
        <w:tc>
          <w:tcPr>
            <w:tcW w:w="874" w:type="dxa"/>
          </w:tcPr>
          <w:p w:rsidR="00981833" w:rsidRDefault="00981833">
            <w:pPr>
              <w:pStyle w:val="List"/>
            </w:pPr>
            <w:r>
              <w:t>3.55</w:t>
            </w:r>
          </w:p>
        </w:tc>
        <w:tc>
          <w:tcPr>
            <w:tcW w:w="875" w:type="dxa"/>
          </w:tcPr>
          <w:p w:rsidR="00981833" w:rsidRDefault="00981833">
            <w:pPr>
              <w:pStyle w:val="List"/>
            </w:pPr>
            <w:r>
              <w:t>3.80</w:t>
            </w:r>
          </w:p>
        </w:tc>
        <w:tc>
          <w:tcPr>
            <w:tcW w:w="875" w:type="dxa"/>
          </w:tcPr>
          <w:p w:rsidR="00981833" w:rsidRDefault="00981833">
            <w:pPr>
              <w:pStyle w:val="List"/>
            </w:pPr>
            <w:r>
              <w:t>4.00</w:t>
            </w:r>
          </w:p>
        </w:tc>
        <w:tc>
          <w:tcPr>
            <w:tcW w:w="875" w:type="dxa"/>
          </w:tcPr>
          <w:p w:rsidR="00981833" w:rsidRDefault="00981833">
            <w:pPr>
              <w:pStyle w:val="List"/>
            </w:pPr>
            <w:r>
              <w:t>4.16</w:t>
            </w:r>
          </w:p>
        </w:tc>
        <w:tc>
          <w:tcPr>
            <w:tcW w:w="875" w:type="dxa"/>
          </w:tcPr>
          <w:p w:rsidR="00981833" w:rsidRDefault="00981833">
            <w:pPr>
              <w:pStyle w:val="List"/>
            </w:pPr>
            <w:r>
              <w:t>4.30</w:t>
            </w:r>
          </w:p>
        </w:tc>
      </w:tr>
      <w:tr w:rsidR="00981833">
        <w:trPr>
          <w:trHeight w:val="263"/>
        </w:trPr>
        <w:tc>
          <w:tcPr>
            <w:tcW w:w="874" w:type="dxa"/>
          </w:tcPr>
          <w:p w:rsidR="00981833" w:rsidRDefault="00981833">
            <w:pPr>
              <w:jc w:val="center"/>
              <w:rPr>
                <w:b/>
                <w:sz w:val="24"/>
              </w:rPr>
            </w:pPr>
            <w:r>
              <w:rPr>
                <w:b/>
                <w:sz w:val="24"/>
              </w:rPr>
              <w:t>39</w:t>
            </w:r>
          </w:p>
        </w:tc>
        <w:tc>
          <w:tcPr>
            <w:tcW w:w="875" w:type="dxa"/>
          </w:tcPr>
          <w:p w:rsidR="00981833" w:rsidRDefault="00981833">
            <w:pPr>
              <w:pStyle w:val="List"/>
            </w:pPr>
            <w:r>
              <w:t>1.30</w:t>
            </w:r>
          </w:p>
        </w:tc>
        <w:tc>
          <w:tcPr>
            <w:tcW w:w="875" w:type="dxa"/>
          </w:tcPr>
          <w:p w:rsidR="00981833" w:rsidRDefault="00981833">
            <w:pPr>
              <w:pStyle w:val="List"/>
            </w:pPr>
            <w:r>
              <w:t>2.20</w:t>
            </w:r>
          </w:p>
        </w:tc>
        <w:tc>
          <w:tcPr>
            <w:tcW w:w="875" w:type="dxa"/>
          </w:tcPr>
          <w:p w:rsidR="00981833" w:rsidRDefault="00981833">
            <w:pPr>
              <w:pStyle w:val="List"/>
            </w:pPr>
            <w:r>
              <w:t>2.82</w:t>
            </w:r>
          </w:p>
        </w:tc>
        <w:tc>
          <w:tcPr>
            <w:tcW w:w="875" w:type="dxa"/>
          </w:tcPr>
          <w:p w:rsidR="00981833" w:rsidRDefault="00981833">
            <w:pPr>
              <w:pStyle w:val="List"/>
            </w:pPr>
            <w:r>
              <w:t>3.27</w:t>
            </w:r>
          </w:p>
        </w:tc>
        <w:tc>
          <w:tcPr>
            <w:tcW w:w="874" w:type="dxa"/>
          </w:tcPr>
          <w:p w:rsidR="00981833" w:rsidRDefault="00981833">
            <w:pPr>
              <w:pStyle w:val="List"/>
            </w:pPr>
            <w:r>
              <w:t>3.59</w:t>
            </w:r>
          </w:p>
        </w:tc>
        <w:tc>
          <w:tcPr>
            <w:tcW w:w="875" w:type="dxa"/>
          </w:tcPr>
          <w:p w:rsidR="00981833" w:rsidRDefault="00981833">
            <w:pPr>
              <w:pStyle w:val="List"/>
            </w:pPr>
            <w:r>
              <w:t>3.84</w:t>
            </w:r>
          </w:p>
        </w:tc>
        <w:tc>
          <w:tcPr>
            <w:tcW w:w="875" w:type="dxa"/>
          </w:tcPr>
          <w:p w:rsidR="00981833" w:rsidRDefault="00981833">
            <w:pPr>
              <w:pStyle w:val="List"/>
            </w:pPr>
            <w:r>
              <w:t>4.03</w:t>
            </w:r>
          </w:p>
        </w:tc>
        <w:tc>
          <w:tcPr>
            <w:tcW w:w="875" w:type="dxa"/>
          </w:tcPr>
          <w:p w:rsidR="00981833" w:rsidRDefault="00981833">
            <w:pPr>
              <w:pStyle w:val="List"/>
            </w:pPr>
            <w:r>
              <w:t>4.20</w:t>
            </w:r>
          </w:p>
        </w:tc>
        <w:tc>
          <w:tcPr>
            <w:tcW w:w="875" w:type="dxa"/>
          </w:tcPr>
          <w:p w:rsidR="00981833" w:rsidRDefault="00981833">
            <w:pPr>
              <w:pStyle w:val="List"/>
            </w:pPr>
            <w:r>
              <w:t>4.33</w:t>
            </w:r>
          </w:p>
        </w:tc>
      </w:tr>
      <w:tr w:rsidR="00981833">
        <w:trPr>
          <w:trHeight w:val="263"/>
        </w:trPr>
        <w:tc>
          <w:tcPr>
            <w:tcW w:w="874" w:type="dxa"/>
          </w:tcPr>
          <w:p w:rsidR="00981833" w:rsidRDefault="00981833">
            <w:pPr>
              <w:jc w:val="center"/>
              <w:rPr>
                <w:b/>
                <w:sz w:val="24"/>
              </w:rPr>
            </w:pPr>
            <w:r>
              <w:rPr>
                <w:b/>
                <w:sz w:val="24"/>
              </w:rPr>
              <w:t>40</w:t>
            </w:r>
          </w:p>
        </w:tc>
        <w:tc>
          <w:tcPr>
            <w:tcW w:w="875" w:type="dxa"/>
          </w:tcPr>
          <w:p w:rsidR="00981833" w:rsidRDefault="00981833">
            <w:pPr>
              <w:pStyle w:val="List"/>
            </w:pPr>
            <w:r>
              <w:t>1.33</w:t>
            </w:r>
          </w:p>
        </w:tc>
        <w:tc>
          <w:tcPr>
            <w:tcW w:w="875" w:type="dxa"/>
          </w:tcPr>
          <w:p w:rsidR="00981833" w:rsidRDefault="00981833">
            <w:pPr>
              <w:pStyle w:val="List"/>
            </w:pPr>
            <w:r>
              <w:t>2.24</w:t>
            </w:r>
          </w:p>
        </w:tc>
        <w:tc>
          <w:tcPr>
            <w:tcW w:w="875" w:type="dxa"/>
          </w:tcPr>
          <w:p w:rsidR="00981833" w:rsidRDefault="00981833">
            <w:pPr>
              <w:pStyle w:val="List"/>
            </w:pPr>
            <w:r>
              <w:t>2.86</w:t>
            </w:r>
          </w:p>
        </w:tc>
        <w:tc>
          <w:tcPr>
            <w:tcW w:w="875" w:type="dxa"/>
          </w:tcPr>
          <w:p w:rsidR="00981833" w:rsidRDefault="00981833">
            <w:pPr>
              <w:pStyle w:val="List"/>
            </w:pPr>
            <w:r>
              <w:t>3.30</w:t>
            </w:r>
          </w:p>
        </w:tc>
        <w:tc>
          <w:tcPr>
            <w:tcW w:w="874" w:type="dxa"/>
          </w:tcPr>
          <w:p w:rsidR="00981833" w:rsidRDefault="00981833">
            <w:pPr>
              <w:pStyle w:val="List"/>
            </w:pPr>
            <w:r>
              <w:t>3.62</w:t>
            </w:r>
          </w:p>
        </w:tc>
        <w:tc>
          <w:tcPr>
            <w:tcW w:w="875" w:type="dxa"/>
          </w:tcPr>
          <w:p w:rsidR="00981833" w:rsidRDefault="00981833">
            <w:pPr>
              <w:pStyle w:val="List"/>
            </w:pPr>
            <w:r>
              <w:t>3.87</w:t>
            </w:r>
          </w:p>
        </w:tc>
        <w:tc>
          <w:tcPr>
            <w:tcW w:w="875" w:type="dxa"/>
          </w:tcPr>
          <w:p w:rsidR="00981833" w:rsidRDefault="00981833">
            <w:pPr>
              <w:pStyle w:val="List"/>
            </w:pPr>
            <w:r>
              <w:t>4.06</w:t>
            </w:r>
          </w:p>
        </w:tc>
        <w:tc>
          <w:tcPr>
            <w:tcW w:w="875" w:type="dxa"/>
          </w:tcPr>
          <w:p w:rsidR="00981833" w:rsidRDefault="00981833">
            <w:pPr>
              <w:pStyle w:val="List"/>
            </w:pPr>
            <w:r>
              <w:t>4.22</w:t>
            </w:r>
          </w:p>
        </w:tc>
        <w:tc>
          <w:tcPr>
            <w:tcW w:w="875" w:type="dxa"/>
          </w:tcPr>
          <w:p w:rsidR="00981833" w:rsidRDefault="00981833">
            <w:pPr>
              <w:pStyle w:val="List"/>
            </w:pPr>
            <w:r>
              <w:t>4.36</w:t>
            </w:r>
          </w:p>
        </w:tc>
      </w:tr>
    </w:tbl>
    <w:p w:rsidR="00981833" w:rsidRDefault="00981833" w:rsidP="00796772">
      <w:pPr>
        <w:pStyle w:val="BodyText"/>
      </w:pPr>
      <w:r>
        <w:t>“T” in Tables 3A, 3B, 3C: total number of tables in the event.</w:t>
      </w:r>
    </w:p>
    <w:p w:rsidR="00981833" w:rsidRDefault="00981833" w:rsidP="00796772">
      <w:pPr>
        <w:pStyle w:val="BodyText"/>
      </w:pPr>
      <w:r>
        <w:t>“S” in Tables 3A, 3B, 3C: total number of sessions as defined in clause 4.3.1.</w:t>
      </w:r>
    </w:p>
    <w:p w:rsidR="00981833" w:rsidRPr="00045049" w:rsidRDefault="00981833" w:rsidP="00045049">
      <w:pPr>
        <w:pStyle w:val="Heading5"/>
        <w:rPr>
          <w:b/>
        </w:rPr>
      </w:pPr>
      <w:r>
        <w:br w:type="page"/>
      </w:r>
      <w:bookmarkStart w:id="87" w:name="_Toc435786879"/>
      <w:r w:rsidRPr="00045049">
        <w:rPr>
          <w:b/>
        </w:rPr>
        <w:lastRenderedPageBreak/>
        <w:t>TABLE 3B - WEIGHT 1.5</w:t>
      </w:r>
      <w:bookmarkEnd w:id="87"/>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874"/>
        <w:gridCol w:w="875"/>
        <w:gridCol w:w="875"/>
        <w:gridCol w:w="875"/>
        <w:gridCol w:w="875"/>
        <w:gridCol w:w="874"/>
        <w:gridCol w:w="875"/>
        <w:gridCol w:w="875"/>
        <w:gridCol w:w="875"/>
        <w:gridCol w:w="875"/>
      </w:tblGrid>
      <w:tr w:rsidR="00981833">
        <w:trPr>
          <w:trHeight w:val="262"/>
        </w:trPr>
        <w:tc>
          <w:tcPr>
            <w:tcW w:w="874" w:type="dxa"/>
            <w:tcBorders>
              <w:bottom w:val="single" w:sz="12" w:space="0" w:color="000000"/>
            </w:tcBorders>
          </w:tcPr>
          <w:p w:rsidR="00981833" w:rsidRDefault="00981833">
            <w:pPr>
              <w:jc w:val="center"/>
              <w:rPr>
                <w:b/>
                <w:sz w:val="24"/>
              </w:rPr>
            </w:pPr>
            <w:r>
              <w:rPr>
                <w:b/>
                <w:sz w:val="24"/>
              </w:rPr>
              <w:t>T</w:t>
            </w:r>
          </w:p>
        </w:tc>
        <w:tc>
          <w:tcPr>
            <w:tcW w:w="875" w:type="dxa"/>
            <w:tcBorders>
              <w:bottom w:val="single" w:sz="12" w:space="0" w:color="000000"/>
            </w:tcBorders>
          </w:tcPr>
          <w:p w:rsidR="00981833" w:rsidRDefault="00981833">
            <w:pPr>
              <w:jc w:val="center"/>
              <w:rPr>
                <w:b/>
                <w:sz w:val="24"/>
              </w:rPr>
            </w:pPr>
            <w:r>
              <w:rPr>
                <w:b/>
                <w:sz w:val="24"/>
              </w:rPr>
              <w:t>S=2</w:t>
            </w:r>
          </w:p>
        </w:tc>
        <w:tc>
          <w:tcPr>
            <w:tcW w:w="875" w:type="dxa"/>
            <w:tcBorders>
              <w:bottom w:val="single" w:sz="12" w:space="0" w:color="000000"/>
            </w:tcBorders>
          </w:tcPr>
          <w:p w:rsidR="00981833" w:rsidRDefault="00981833">
            <w:pPr>
              <w:jc w:val="center"/>
              <w:rPr>
                <w:b/>
                <w:sz w:val="24"/>
              </w:rPr>
            </w:pPr>
            <w:r>
              <w:rPr>
                <w:b/>
                <w:sz w:val="24"/>
              </w:rPr>
              <w:t>S=3</w:t>
            </w:r>
          </w:p>
        </w:tc>
        <w:tc>
          <w:tcPr>
            <w:tcW w:w="875" w:type="dxa"/>
            <w:tcBorders>
              <w:bottom w:val="single" w:sz="12" w:space="0" w:color="000000"/>
            </w:tcBorders>
          </w:tcPr>
          <w:p w:rsidR="00981833" w:rsidRDefault="00981833">
            <w:pPr>
              <w:jc w:val="center"/>
              <w:rPr>
                <w:b/>
                <w:sz w:val="24"/>
              </w:rPr>
            </w:pPr>
            <w:r>
              <w:rPr>
                <w:b/>
                <w:sz w:val="24"/>
              </w:rPr>
              <w:t>S=4</w:t>
            </w:r>
          </w:p>
        </w:tc>
        <w:tc>
          <w:tcPr>
            <w:tcW w:w="875" w:type="dxa"/>
            <w:tcBorders>
              <w:bottom w:val="single" w:sz="12" w:space="0" w:color="000000"/>
            </w:tcBorders>
          </w:tcPr>
          <w:p w:rsidR="00981833" w:rsidRDefault="00981833">
            <w:pPr>
              <w:jc w:val="center"/>
              <w:rPr>
                <w:b/>
                <w:sz w:val="24"/>
              </w:rPr>
            </w:pPr>
            <w:r>
              <w:rPr>
                <w:b/>
                <w:sz w:val="24"/>
              </w:rPr>
              <w:t>S=5</w:t>
            </w:r>
          </w:p>
        </w:tc>
        <w:tc>
          <w:tcPr>
            <w:tcW w:w="874" w:type="dxa"/>
            <w:tcBorders>
              <w:bottom w:val="single" w:sz="12" w:space="0" w:color="000000"/>
            </w:tcBorders>
          </w:tcPr>
          <w:p w:rsidR="00981833" w:rsidRDefault="00981833">
            <w:pPr>
              <w:jc w:val="center"/>
              <w:rPr>
                <w:b/>
                <w:sz w:val="24"/>
              </w:rPr>
            </w:pPr>
            <w:r>
              <w:rPr>
                <w:b/>
                <w:sz w:val="24"/>
              </w:rPr>
              <w:t>S=6</w:t>
            </w:r>
          </w:p>
        </w:tc>
        <w:tc>
          <w:tcPr>
            <w:tcW w:w="875" w:type="dxa"/>
            <w:tcBorders>
              <w:bottom w:val="single" w:sz="12" w:space="0" w:color="000000"/>
            </w:tcBorders>
          </w:tcPr>
          <w:p w:rsidR="00981833" w:rsidRDefault="00981833">
            <w:pPr>
              <w:jc w:val="center"/>
              <w:rPr>
                <w:b/>
                <w:sz w:val="24"/>
              </w:rPr>
            </w:pPr>
            <w:r>
              <w:rPr>
                <w:b/>
                <w:sz w:val="24"/>
              </w:rPr>
              <w:t>S=7</w:t>
            </w:r>
          </w:p>
        </w:tc>
        <w:tc>
          <w:tcPr>
            <w:tcW w:w="875" w:type="dxa"/>
            <w:tcBorders>
              <w:bottom w:val="single" w:sz="12" w:space="0" w:color="000000"/>
            </w:tcBorders>
          </w:tcPr>
          <w:p w:rsidR="00981833" w:rsidRDefault="00981833">
            <w:pPr>
              <w:jc w:val="center"/>
              <w:rPr>
                <w:b/>
                <w:sz w:val="24"/>
              </w:rPr>
            </w:pPr>
            <w:r>
              <w:rPr>
                <w:b/>
                <w:sz w:val="24"/>
              </w:rPr>
              <w:t>S=8</w:t>
            </w:r>
          </w:p>
        </w:tc>
        <w:tc>
          <w:tcPr>
            <w:tcW w:w="875" w:type="dxa"/>
            <w:tcBorders>
              <w:bottom w:val="single" w:sz="12" w:space="0" w:color="000000"/>
            </w:tcBorders>
          </w:tcPr>
          <w:p w:rsidR="00981833" w:rsidRDefault="00981833">
            <w:pPr>
              <w:jc w:val="center"/>
              <w:rPr>
                <w:b/>
                <w:sz w:val="24"/>
              </w:rPr>
            </w:pPr>
            <w:r>
              <w:rPr>
                <w:b/>
                <w:sz w:val="24"/>
              </w:rPr>
              <w:t>S=9</w:t>
            </w:r>
          </w:p>
        </w:tc>
        <w:tc>
          <w:tcPr>
            <w:tcW w:w="875" w:type="dxa"/>
            <w:tcBorders>
              <w:bottom w:val="single" w:sz="12" w:space="0" w:color="000000"/>
            </w:tcBorders>
          </w:tcPr>
          <w:p w:rsidR="00981833" w:rsidRDefault="00981833">
            <w:pPr>
              <w:jc w:val="center"/>
              <w:rPr>
                <w:b/>
                <w:sz w:val="24"/>
              </w:rPr>
            </w:pPr>
            <w:r>
              <w:rPr>
                <w:b/>
                <w:sz w:val="24"/>
              </w:rPr>
              <w:t>S=10</w:t>
            </w:r>
          </w:p>
        </w:tc>
      </w:tr>
      <w:tr w:rsidR="0069281D">
        <w:trPr>
          <w:trHeight w:val="263"/>
        </w:trPr>
        <w:tc>
          <w:tcPr>
            <w:tcW w:w="874" w:type="dxa"/>
            <w:tcBorders>
              <w:top w:val="nil"/>
            </w:tcBorders>
          </w:tcPr>
          <w:p w:rsidR="0069281D" w:rsidRDefault="0069281D">
            <w:pPr>
              <w:jc w:val="center"/>
              <w:rPr>
                <w:b/>
                <w:sz w:val="24"/>
              </w:rPr>
            </w:pPr>
            <w:r>
              <w:rPr>
                <w:b/>
                <w:sz w:val="24"/>
              </w:rPr>
              <w:t>2</w:t>
            </w:r>
          </w:p>
        </w:tc>
        <w:tc>
          <w:tcPr>
            <w:tcW w:w="875" w:type="dxa"/>
            <w:tcBorders>
              <w:top w:val="nil"/>
            </w:tcBorders>
          </w:tcPr>
          <w:p w:rsidR="0069281D" w:rsidRDefault="00154388">
            <w:pPr>
              <w:jc w:val="center"/>
              <w:rPr>
                <w:sz w:val="24"/>
              </w:rPr>
            </w:pPr>
            <w:r>
              <w:rPr>
                <w:sz w:val="24"/>
              </w:rPr>
              <w:t>0.15</w:t>
            </w:r>
          </w:p>
        </w:tc>
        <w:tc>
          <w:tcPr>
            <w:tcW w:w="875" w:type="dxa"/>
            <w:tcBorders>
              <w:top w:val="nil"/>
            </w:tcBorders>
          </w:tcPr>
          <w:p w:rsidR="0069281D" w:rsidRDefault="00154388">
            <w:pPr>
              <w:jc w:val="center"/>
              <w:rPr>
                <w:sz w:val="24"/>
              </w:rPr>
            </w:pPr>
            <w:r>
              <w:rPr>
                <w:sz w:val="24"/>
              </w:rPr>
              <w:t>0.25</w:t>
            </w:r>
          </w:p>
        </w:tc>
        <w:tc>
          <w:tcPr>
            <w:tcW w:w="875" w:type="dxa"/>
            <w:tcBorders>
              <w:top w:val="nil"/>
            </w:tcBorders>
          </w:tcPr>
          <w:p w:rsidR="0069281D" w:rsidRDefault="00154388">
            <w:pPr>
              <w:jc w:val="center"/>
              <w:rPr>
                <w:sz w:val="24"/>
              </w:rPr>
            </w:pPr>
            <w:r>
              <w:rPr>
                <w:sz w:val="24"/>
              </w:rPr>
              <w:t>0.35</w:t>
            </w:r>
          </w:p>
        </w:tc>
        <w:tc>
          <w:tcPr>
            <w:tcW w:w="875" w:type="dxa"/>
            <w:tcBorders>
              <w:top w:val="nil"/>
            </w:tcBorders>
          </w:tcPr>
          <w:p w:rsidR="0069281D" w:rsidRDefault="00154388">
            <w:pPr>
              <w:jc w:val="center"/>
              <w:rPr>
                <w:sz w:val="24"/>
              </w:rPr>
            </w:pPr>
            <w:r>
              <w:rPr>
                <w:sz w:val="24"/>
              </w:rPr>
              <w:t>0.46</w:t>
            </w:r>
          </w:p>
        </w:tc>
        <w:tc>
          <w:tcPr>
            <w:tcW w:w="874" w:type="dxa"/>
            <w:tcBorders>
              <w:top w:val="nil"/>
            </w:tcBorders>
          </w:tcPr>
          <w:p w:rsidR="0069281D" w:rsidRDefault="00154388">
            <w:pPr>
              <w:jc w:val="center"/>
              <w:rPr>
                <w:sz w:val="24"/>
              </w:rPr>
            </w:pPr>
            <w:r>
              <w:rPr>
                <w:sz w:val="24"/>
              </w:rPr>
              <w:t>0.57</w:t>
            </w:r>
          </w:p>
        </w:tc>
        <w:tc>
          <w:tcPr>
            <w:tcW w:w="875" w:type="dxa"/>
            <w:tcBorders>
              <w:top w:val="nil"/>
            </w:tcBorders>
          </w:tcPr>
          <w:p w:rsidR="0069281D" w:rsidRDefault="00154388">
            <w:pPr>
              <w:jc w:val="center"/>
              <w:rPr>
                <w:sz w:val="24"/>
              </w:rPr>
            </w:pPr>
            <w:r>
              <w:rPr>
                <w:sz w:val="24"/>
              </w:rPr>
              <w:t>0.68</w:t>
            </w:r>
          </w:p>
        </w:tc>
        <w:tc>
          <w:tcPr>
            <w:tcW w:w="875" w:type="dxa"/>
            <w:tcBorders>
              <w:top w:val="nil"/>
            </w:tcBorders>
          </w:tcPr>
          <w:p w:rsidR="0069281D" w:rsidRDefault="00154388">
            <w:pPr>
              <w:jc w:val="center"/>
              <w:rPr>
                <w:sz w:val="24"/>
              </w:rPr>
            </w:pPr>
            <w:r>
              <w:rPr>
                <w:sz w:val="24"/>
              </w:rPr>
              <w:t>0.79</w:t>
            </w:r>
          </w:p>
        </w:tc>
        <w:tc>
          <w:tcPr>
            <w:tcW w:w="875" w:type="dxa"/>
            <w:tcBorders>
              <w:top w:val="nil"/>
            </w:tcBorders>
          </w:tcPr>
          <w:p w:rsidR="0069281D" w:rsidRDefault="00154388">
            <w:pPr>
              <w:jc w:val="center"/>
              <w:rPr>
                <w:sz w:val="24"/>
              </w:rPr>
            </w:pPr>
            <w:r>
              <w:rPr>
                <w:sz w:val="24"/>
              </w:rPr>
              <w:t>0.89</w:t>
            </w:r>
          </w:p>
        </w:tc>
        <w:tc>
          <w:tcPr>
            <w:tcW w:w="875" w:type="dxa"/>
            <w:tcBorders>
              <w:top w:val="nil"/>
            </w:tcBorders>
          </w:tcPr>
          <w:p w:rsidR="0069281D" w:rsidRDefault="00154388">
            <w:pPr>
              <w:jc w:val="center"/>
              <w:rPr>
                <w:sz w:val="24"/>
              </w:rPr>
            </w:pPr>
            <w:r>
              <w:rPr>
                <w:sz w:val="24"/>
              </w:rPr>
              <w:t>0.99</w:t>
            </w:r>
          </w:p>
        </w:tc>
      </w:tr>
      <w:tr w:rsidR="00981833">
        <w:trPr>
          <w:trHeight w:val="263"/>
        </w:trPr>
        <w:tc>
          <w:tcPr>
            <w:tcW w:w="874" w:type="dxa"/>
            <w:tcBorders>
              <w:top w:val="nil"/>
            </w:tcBorders>
          </w:tcPr>
          <w:p w:rsidR="00981833" w:rsidRDefault="00981833">
            <w:pPr>
              <w:jc w:val="center"/>
              <w:rPr>
                <w:b/>
                <w:sz w:val="24"/>
              </w:rPr>
            </w:pPr>
            <w:r>
              <w:rPr>
                <w:b/>
                <w:sz w:val="24"/>
              </w:rPr>
              <w:t>3</w:t>
            </w:r>
          </w:p>
        </w:tc>
        <w:tc>
          <w:tcPr>
            <w:tcW w:w="875" w:type="dxa"/>
            <w:tcBorders>
              <w:top w:val="nil"/>
            </w:tcBorders>
          </w:tcPr>
          <w:p w:rsidR="00981833" w:rsidRDefault="00981833">
            <w:pPr>
              <w:jc w:val="center"/>
              <w:rPr>
                <w:sz w:val="24"/>
              </w:rPr>
            </w:pPr>
            <w:r>
              <w:rPr>
                <w:sz w:val="24"/>
              </w:rPr>
              <w:t>0.23</w:t>
            </w:r>
          </w:p>
        </w:tc>
        <w:tc>
          <w:tcPr>
            <w:tcW w:w="875" w:type="dxa"/>
            <w:tcBorders>
              <w:top w:val="nil"/>
            </w:tcBorders>
          </w:tcPr>
          <w:p w:rsidR="00981833" w:rsidRDefault="00981833">
            <w:pPr>
              <w:jc w:val="center"/>
              <w:rPr>
                <w:sz w:val="24"/>
              </w:rPr>
            </w:pPr>
            <w:r>
              <w:rPr>
                <w:sz w:val="24"/>
              </w:rPr>
              <w:t>0.37</w:t>
            </w:r>
          </w:p>
        </w:tc>
        <w:tc>
          <w:tcPr>
            <w:tcW w:w="875" w:type="dxa"/>
            <w:tcBorders>
              <w:top w:val="nil"/>
            </w:tcBorders>
          </w:tcPr>
          <w:p w:rsidR="00981833" w:rsidRDefault="00981833">
            <w:pPr>
              <w:jc w:val="center"/>
              <w:rPr>
                <w:sz w:val="24"/>
              </w:rPr>
            </w:pPr>
            <w:r>
              <w:rPr>
                <w:sz w:val="24"/>
              </w:rPr>
              <w:t>0.52</w:t>
            </w:r>
          </w:p>
        </w:tc>
        <w:tc>
          <w:tcPr>
            <w:tcW w:w="875" w:type="dxa"/>
            <w:tcBorders>
              <w:top w:val="nil"/>
            </w:tcBorders>
          </w:tcPr>
          <w:p w:rsidR="00981833" w:rsidRDefault="00981833">
            <w:pPr>
              <w:jc w:val="center"/>
              <w:rPr>
                <w:sz w:val="24"/>
              </w:rPr>
            </w:pPr>
            <w:r>
              <w:rPr>
                <w:sz w:val="24"/>
              </w:rPr>
              <w:t>0.68</w:t>
            </w:r>
          </w:p>
        </w:tc>
        <w:tc>
          <w:tcPr>
            <w:tcW w:w="874" w:type="dxa"/>
            <w:tcBorders>
              <w:top w:val="nil"/>
            </w:tcBorders>
          </w:tcPr>
          <w:p w:rsidR="00981833" w:rsidRDefault="00981833">
            <w:pPr>
              <w:jc w:val="center"/>
              <w:rPr>
                <w:sz w:val="24"/>
              </w:rPr>
            </w:pPr>
            <w:r>
              <w:rPr>
                <w:sz w:val="24"/>
              </w:rPr>
              <w:t>0.84</w:t>
            </w:r>
          </w:p>
        </w:tc>
        <w:tc>
          <w:tcPr>
            <w:tcW w:w="875" w:type="dxa"/>
            <w:tcBorders>
              <w:top w:val="nil"/>
            </w:tcBorders>
          </w:tcPr>
          <w:p w:rsidR="00981833" w:rsidRDefault="00981833">
            <w:pPr>
              <w:jc w:val="center"/>
              <w:rPr>
                <w:sz w:val="24"/>
              </w:rPr>
            </w:pPr>
            <w:r>
              <w:rPr>
                <w:sz w:val="24"/>
              </w:rPr>
              <w:t>0.99</w:t>
            </w:r>
          </w:p>
        </w:tc>
        <w:tc>
          <w:tcPr>
            <w:tcW w:w="875" w:type="dxa"/>
            <w:tcBorders>
              <w:top w:val="nil"/>
            </w:tcBorders>
          </w:tcPr>
          <w:p w:rsidR="00981833" w:rsidRDefault="00981833">
            <w:pPr>
              <w:jc w:val="center"/>
              <w:rPr>
                <w:sz w:val="24"/>
              </w:rPr>
            </w:pPr>
            <w:r>
              <w:rPr>
                <w:sz w:val="24"/>
              </w:rPr>
              <w:t>1.14</w:t>
            </w:r>
          </w:p>
        </w:tc>
        <w:tc>
          <w:tcPr>
            <w:tcW w:w="875" w:type="dxa"/>
            <w:tcBorders>
              <w:top w:val="nil"/>
            </w:tcBorders>
          </w:tcPr>
          <w:p w:rsidR="00981833" w:rsidRDefault="00981833">
            <w:pPr>
              <w:jc w:val="center"/>
              <w:rPr>
                <w:sz w:val="24"/>
              </w:rPr>
            </w:pPr>
            <w:r>
              <w:rPr>
                <w:sz w:val="24"/>
              </w:rPr>
              <w:t>1.29</w:t>
            </w:r>
          </w:p>
        </w:tc>
        <w:tc>
          <w:tcPr>
            <w:tcW w:w="875" w:type="dxa"/>
            <w:tcBorders>
              <w:top w:val="nil"/>
            </w:tcBorders>
          </w:tcPr>
          <w:p w:rsidR="00981833" w:rsidRDefault="00981833">
            <w:pPr>
              <w:jc w:val="center"/>
              <w:rPr>
                <w:sz w:val="24"/>
              </w:rPr>
            </w:pPr>
            <w:r>
              <w:rPr>
                <w:sz w:val="24"/>
              </w:rPr>
              <w:t>1.43</w:t>
            </w:r>
          </w:p>
        </w:tc>
      </w:tr>
      <w:tr w:rsidR="00981833">
        <w:trPr>
          <w:trHeight w:val="263"/>
        </w:trPr>
        <w:tc>
          <w:tcPr>
            <w:tcW w:w="874" w:type="dxa"/>
          </w:tcPr>
          <w:p w:rsidR="00981833" w:rsidRDefault="00981833">
            <w:pPr>
              <w:jc w:val="center"/>
              <w:rPr>
                <w:b/>
                <w:sz w:val="24"/>
              </w:rPr>
            </w:pPr>
            <w:r>
              <w:rPr>
                <w:b/>
                <w:sz w:val="24"/>
              </w:rPr>
              <w:t>4</w:t>
            </w:r>
          </w:p>
        </w:tc>
        <w:tc>
          <w:tcPr>
            <w:tcW w:w="875" w:type="dxa"/>
          </w:tcPr>
          <w:p w:rsidR="00981833" w:rsidRDefault="00981833">
            <w:pPr>
              <w:jc w:val="center"/>
              <w:rPr>
                <w:sz w:val="24"/>
              </w:rPr>
            </w:pPr>
            <w:r>
              <w:rPr>
                <w:sz w:val="24"/>
              </w:rPr>
              <w:t>0.30</w:t>
            </w:r>
          </w:p>
        </w:tc>
        <w:tc>
          <w:tcPr>
            <w:tcW w:w="875" w:type="dxa"/>
          </w:tcPr>
          <w:p w:rsidR="00981833" w:rsidRDefault="00981833">
            <w:pPr>
              <w:jc w:val="center"/>
              <w:rPr>
                <w:sz w:val="24"/>
              </w:rPr>
            </w:pPr>
            <w:r>
              <w:rPr>
                <w:sz w:val="24"/>
              </w:rPr>
              <w:t>0.49</w:t>
            </w:r>
          </w:p>
        </w:tc>
        <w:tc>
          <w:tcPr>
            <w:tcW w:w="875" w:type="dxa"/>
          </w:tcPr>
          <w:p w:rsidR="00981833" w:rsidRDefault="00981833">
            <w:pPr>
              <w:jc w:val="center"/>
              <w:rPr>
                <w:sz w:val="24"/>
              </w:rPr>
            </w:pPr>
            <w:r>
              <w:rPr>
                <w:sz w:val="24"/>
              </w:rPr>
              <w:t>0.68</w:t>
            </w:r>
          </w:p>
        </w:tc>
        <w:tc>
          <w:tcPr>
            <w:tcW w:w="875" w:type="dxa"/>
          </w:tcPr>
          <w:p w:rsidR="00981833" w:rsidRDefault="00981833">
            <w:pPr>
              <w:jc w:val="center"/>
              <w:rPr>
                <w:sz w:val="24"/>
              </w:rPr>
            </w:pPr>
            <w:r>
              <w:rPr>
                <w:sz w:val="24"/>
              </w:rPr>
              <w:t>0.89</w:t>
            </w:r>
          </w:p>
        </w:tc>
        <w:tc>
          <w:tcPr>
            <w:tcW w:w="874" w:type="dxa"/>
          </w:tcPr>
          <w:p w:rsidR="00981833" w:rsidRDefault="00981833">
            <w:pPr>
              <w:jc w:val="center"/>
              <w:rPr>
                <w:sz w:val="24"/>
              </w:rPr>
            </w:pPr>
            <w:r>
              <w:rPr>
                <w:sz w:val="24"/>
              </w:rPr>
              <w:t>1.09</w:t>
            </w:r>
          </w:p>
        </w:tc>
        <w:tc>
          <w:tcPr>
            <w:tcW w:w="875" w:type="dxa"/>
          </w:tcPr>
          <w:p w:rsidR="00981833" w:rsidRDefault="00981833">
            <w:pPr>
              <w:jc w:val="center"/>
              <w:rPr>
                <w:sz w:val="24"/>
              </w:rPr>
            </w:pPr>
            <w:r>
              <w:rPr>
                <w:sz w:val="24"/>
              </w:rPr>
              <w:t>1.29</w:t>
            </w:r>
          </w:p>
        </w:tc>
        <w:tc>
          <w:tcPr>
            <w:tcW w:w="875" w:type="dxa"/>
          </w:tcPr>
          <w:p w:rsidR="00981833" w:rsidRDefault="00981833">
            <w:pPr>
              <w:jc w:val="center"/>
              <w:rPr>
                <w:sz w:val="24"/>
              </w:rPr>
            </w:pPr>
            <w:r>
              <w:rPr>
                <w:sz w:val="24"/>
              </w:rPr>
              <w:t>1.47</w:t>
            </w:r>
          </w:p>
        </w:tc>
        <w:tc>
          <w:tcPr>
            <w:tcW w:w="875" w:type="dxa"/>
          </w:tcPr>
          <w:p w:rsidR="00981833" w:rsidRDefault="00981833">
            <w:pPr>
              <w:jc w:val="center"/>
              <w:rPr>
                <w:sz w:val="24"/>
              </w:rPr>
            </w:pPr>
            <w:r>
              <w:rPr>
                <w:sz w:val="24"/>
              </w:rPr>
              <w:t>1.66</w:t>
            </w:r>
          </w:p>
        </w:tc>
        <w:tc>
          <w:tcPr>
            <w:tcW w:w="875" w:type="dxa"/>
          </w:tcPr>
          <w:p w:rsidR="00981833" w:rsidRDefault="00981833">
            <w:pPr>
              <w:jc w:val="center"/>
              <w:rPr>
                <w:sz w:val="24"/>
              </w:rPr>
            </w:pPr>
            <w:r>
              <w:rPr>
                <w:sz w:val="24"/>
              </w:rPr>
              <w:t>1.83</w:t>
            </w:r>
          </w:p>
        </w:tc>
      </w:tr>
      <w:tr w:rsidR="00981833">
        <w:trPr>
          <w:trHeight w:val="262"/>
        </w:trPr>
        <w:tc>
          <w:tcPr>
            <w:tcW w:w="874" w:type="dxa"/>
          </w:tcPr>
          <w:p w:rsidR="00981833" w:rsidRDefault="00981833">
            <w:pPr>
              <w:jc w:val="center"/>
              <w:rPr>
                <w:b/>
                <w:sz w:val="24"/>
              </w:rPr>
            </w:pPr>
            <w:r>
              <w:rPr>
                <w:b/>
                <w:sz w:val="24"/>
              </w:rPr>
              <w:t>5</w:t>
            </w:r>
          </w:p>
        </w:tc>
        <w:tc>
          <w:tcPr>
            <w:tcW w:w="875" w:type="dxa"/>
          </w:tcPr>
          <w:p w:rsidR="00981833" w:rsidRDefault="00981833">
            <w:pPr>
              <w:jc w:val="center"/>
              <w:rPr>
                <w:sz w:val="24"/>
              </w:rPr>
            </w:pPr>
            <w:r>
              <w:rPr>
                <w:sz w:val="24"/>
              </w:rPr>
              <w:t>0.37</w:t>
            </w:r>
          </w:p>
        </w:tc>
        <w:tc>
          <w:tcPr>
            <w:tcW w:w="875" w:type="dxa"/>
          </w:tcPr>
          <w:p w:rsidR="00981833" w:rsidRDefault="00981833">
            <w:pPr>
              <w:jc w:val="center"/>
              <w:rPr>
                <w:sz w:val="24"/>
              </w:rPr>
            </w:pPr>
            <w:r>
              <w:rPr>
                <w:sz w:val="24"/>
              </w:rPr>
              <w:t>0.60</w:t>
            </w:r>
          </w:p>
        </w:tc>
        <w:tc>
          <w:tcPr>
            <w:tcW w:w="875" w:type="dxa"/>
          </w:tcPr>
          <w:p w:rsidR="00981833" w:rsidRDefault="00981833">
            <w:pPr>
              <w:jc w:val="center"/>
              <w:rPr>
                <w:sz w:val="24"/>
              </w:rPr>
            </w:pPr>
            <w:r>
              <w:rPr>
                <w:sz w:val="24"/>
              </w:rPr>
              <w:t>0.84</w:t>
            </w:r>
          </w:p>
        </w:tc>
        <w:tc>
          <w:tcPr>
            <w:tcW w:w="875" w:type="dxa"/>
          </w:tcPr>
          <w:p w:rsidR="00981833" w:rsidRDefault="00981833">
            <w:pPr>
              <w:jc w:val="center"/>
              <w:rPr>
                <w:sz w:val="24"/>
              </w:rPr>
            </w:pPr>
            <w:r>
              <w:rPr>
                <w:sz w:val="24"/>
              </w:rPr>
              <w:t>1.09</w:t>
            </w:r>
          </w:p>
        </w:tc>
        <w:tc>
          <w:tcPr>
            <w:tcW w:w="874" w:type="dxa"/>
          </w:tcPr>
          <w:p w:rsidR="00981833" w:rsidRDefault="00981833">
            <w:pPr>
              <w:jc w:val="center"/>
              <w:rPr>
                <w:sz w:val="24"/>
              </w:rPr>
            </w:pPr>
            <w:r>
              <w:rPr>
                <w:sz w:val="24"/>
              </w:rPr>
              <w:t>1.33</w:t>
            </w:r>
          </w:p>
        </w:tc>
        <w:tc>
          <w:tcPr>
            <w:tcW w:w="875" w:type="dxa"/>
          </w:tcPr>
          <w:p w:rsidR="00981833" w:rsidRDefault="00981833">
            <w:pPr>
              <w:jc w:val="center"/>
              <w:rPr>
                <w:sz w:val="24"/>
              </w:rPr>
            </w:pPr>
            <w:r>
              <w:rPr>
                <w:sz w:val="24"/>
              </w:rPr>
              <w:t>1.57</w:t>
            </w:r>
          </w:p>
        </w:tc>
        <w:tc>
          <w:tcPr>
            <w:tcW w:w="875" w:type="dxa"/>
          </w:tcPr>
          <w:p w:rsidR="00981833" w:rsidRDefault="00981833">
            <w:pPr>
              <w:jc w:val="center"/>
              <w:rPr>
                <w:sz w:val="24"/>
              </w:rPr>
            </w:pPr>
            <w:r>
              <w:rPr>
                <w:sz w:val="24"/>
              </w:rPr>
              <w:t>1.79</w:t>
            </w:r>
          </w:p>
        </w:tc>
        <w:tc>
          <w:tcPr>
            <w:tcW w:w="875" w:type="dxa"/>
          </w:tcPr>
          <w:p w:rsidR="00981833" w:rsidRDefault="00981833">
            <w:pPr>
              <w:jc w:val="center"/>
              <w:rPr>
                <w:sz w:val="24"/>
              </w:rPr>
            </w:pPr>
            <w:r>
              <w:rPr>
                <w:sz w:val="24"/>
              </w:rPr>
              <w:t>2.00</w:t>
            </w:r>
          </w:p>
        </w:tc>
        <w:tc>
          <w:tcPr>
            <w:tcW w:w="875" w:type="dxa"/>
          </w:tcPr>
          <w:p w:rsidR="00981833" w:rsidRDefault="00981833">
            <w:pPr>
              <w:jc w:val="center"/>
              <w:rPr>
                <w:sz w:val="24"/>
              </w:rPr>
            </w:pPr>
            <w:r>
              <w:rPr>
                <w:sz w:val="24"/>
              </w:rPr>
              <w:t>2.20</w:t>
            </w:r>
          </w:p>
        </w:tc>
      </w:tr>
      <w:tr w:rsidR="00981833">
        <w:trPr>
          <w:trHeight w:val="263"/>
        </w:trPr>
        <w:tc>
          <w:tcPr>
            <w:tcW w:w="874" w:type="dxa"/>
          </w:tcPr>
          <w:p w:rsidR="00981833" w:rsidRDefault="00981833">
            <w:pPr>
              <w:jc w:val="center"/>
              <w:rPr>
                <w:b/>
                <w:sz w:val="24"/>
              </w:rPr>
            </w:pPr>
            <w:r>
              <w:rPr>
                <w:b/>
                <w:sz w:val="24"/>
              </w:rPr>
              <w:t>6</w:t>
            </w:r>
          </w:p>
        </w:tc>
        <w:tc>
          <w:tcPr>
            <w:tcW w:w="875" w:type="dxa"/>
          </w:tcPr>
          <w:p w:rsidR="00981833" w:rsidRDefault="00981833">
            <w:pPr>
              <w:jc w:val="center"/>
              <w:rPr>
                <w:sz w:val="24"/>
              </w:rPr>
            </w:pPr>
            <w:r>
              <w:rPr>
                <w:sz w:val="24"/>
              </w:rPr>
              <w:t>0.44</w:t>
            </w:r>
          </w:p>
        </w:tc>
        <w:tc>
          <w:tcPr>
            <w:tcW w:w="875" w:type="dxa"/>
          </w:tcPr>
          <w:p w:rsidR="00981833" w:rsidRDefault="00981833">
            <w:pPr>
              <w:jc w:val="center"/>
              <w:rPr>
                <w:sz w:val="24"/>
              </w:rPr>
            </w:pPr>
            <w:r>
              <w:rPr>
                <w:sz w:val="24"/>
              </w:rPr>
              <w:t>0.71</w:t>
            </w:r>
          </w:p>
        </w:tc>
        <w:tc>
          <w:tcPr>
            <w:tcW w:w="875" w:type="dxa"/>
          </w:tcPr>
          <w:p w:rsidR="00981833" w:rsidRDefault="00981833">
            <w:pPr>
              <w:jc w:val="center"/>
              <w:rPr>
                <w:sz w:val="24"/>
              </w:rPr>
            </w:pPr>
            <w:r>
              <w:rPr>
                <w:sz w:val="24"/>
              </w:rPr>
              <w:t>0.99</w:t>
            </w:r>
          </w:p>
        </w:tc>
        <w:tc>
          <w:tcPr>
            <w:tcW w:w="875" w:type="dxa"/>
          </w:tcPr>
          <w:p w:rsidR="00981833" w:rsidRDefault="00981833">
            <w:pPr>
              <w:jc w:val="center"/>
              <w:rPr>
                <w:sz w:val="24"/>
              </w:rPr>
            </w:pPr>
            <w:r>
              <w:rPr>
                <w:sz w:val="24"/>
              </w:rPr>
              <w:t>1.29</w:t>
            </w:r>
          </w:p>
        </w:tc>
        <w:tc>
          <w:tcPr>
            <w:tcW w:w="874" w:type="dxa"/>
          </w:tcPr>
          <w:p w:rsidR="00981833" w:rsidRDefault="00981833">
            <w:pPr>
              <w:jc w:val="center"/>
              <w:rPr>
                <w:sz w:val="24"/>
              </w:rPr>
            </w:pPr>
            <w:r>
              <w:rPr>
                <w:sz w:val="24"/>
              </w:rPr>
              <w:t>1.57</w:t>
            </w:r>
          </w:p>
        </w:tc>
        <w:tc>
          <w:tcPr>
            <w:tcW w:w="875" w:type="dxa"/>
          </w:tcPr>
          <w:p w:rsidR="00981833" w:rsidRDefault="00981833">
            <w:pPr>
              <w:jc w:val="center"/>
              <w:rPr>
                <w:sz w:val="24"/>
              </w:rPr>
            </w:pPr>
            <w:r>
              <w:rPr>
                <w:sz w:val="24"/>
              </w:rPr>
              <w:t>1.83</w:t>
            </w:r>
          </w:p>
        </w:tc>
        <w:tc>
          <w:tcPr>
            <w:tcW w:w="875" w:type="dxa"/>
          </w:tcPr>
          <w:p w:rsidR="00981833" w:rsidRDefault="00981833">
            <w:pPr>
              <w:jc w:val="center"/>
              <w:rPr>
                <w:sz w:val="24"/>
              </w:rPr>
            </w:pPr>
            <w:r>
              <w:rPr>
                <w:sz w:val="24"/>
              </w:rPr>
              <w:t>2.08</w:t>
            </w:r>
          </w:p>
        </w:tc>
        <w:tc>
          <w:tcPr>
            <w:tcW w:w="875" w:type="dxa"/>
          </w:tcPr>
          <w:p w:rsidR="00981833" w:rsidRDefault="00981833">
            <w:pPr>
              <w:jc w:val="center"/>
              <w:rPr>
                <w:sz w:val="24"/>
              </w:rPr>
            </w:pPr>
            <w:r>
              <w:rPr>
                <w:sz w:val="24"/>
              </w:rPr>
              <w:t>2.31</w:t>
            </w:r>
          </w:p>
        </w:tc>
        <w:tc>
          <w:tcPr>
            <w:tcW w:w="875" w:type="dxa"/>
          </w:tcPr>
          <w:p w:rsidR="00981833" w:rsidRDefault="00981833">
            <w:pPr>
              <w:jc w:val="center"/>
              <w:rPr>
                <w:sz w:val="24"/>
              </w:rPr>
            </w:pPr>
            <w:r>
              <w:rPr>
                <w:sz w:val="24"/>
              </w:rPr>
              <w:t>2.53</w:t>
            </w:r>
          </w:p>
        </w:tc>
      </w:tr>
      <w:tr w:rsidR="00981833">
        <w:trPr>
          <w:trHeight w:val="263"/>
        </w:trPr>
        <w:tc>
          <w:tcPr>
            <w:tcW w:w="874" w:type="dxa"/>
          </w:tcPr>
          <w:p w:rsidR="00981833" w:rsidRDefault="00981833">
            <w:pPr>
              <w:jc w:val="center"/>
              <w:rPr>
                <w:b/>
                <w:sz w:val="24"/>
              </w:rPr>
            </w:pPr>
            <w:r>
              <w:rPr>
                <w:b/>
                <w:sz w:val="24"/>
              </w:rPr>
              <w:t>7</w:t>
            </w:r>
          </w:p>
        </w:tc>
        <w:tc>
          <w:tcPr>
            <w:tcW w:w="875" w:type="dxa"/>
          </w:tcPr>
          <w:p w:rsidR="00981833" w:rsidRDefault="00981833">
            <w:pPr>
              <w:jc w:val="center"/>
              <w:rPr>
                <w:sz w:val="24"/>
              </w:rPr>
            </w:pPr>
            <w:r>
              <w:rPr>
                <w:sz w:val="24"/>
              </w:rPr>
              <w:t>0.50</w:t>
            </w:r>
          </w:p>
        </w:tc>
        <w:tc>
          <w:tcPr>
            <w:tcW w:w="875" w:type="dxa"/>
          </w:tcPr>
          <w:p w:rsidR="00981833" w:rsidRDefault="00981833">
            <w:pPr>
              <w:jc w:val="center"/>
              <w:rPr>
                <w:sz w:val="24"/>
              </w:rPr>
            </w:pPr>
            <w:r>
              <w:rPr>
                <w:sz w:val="24"/>
              </w:rPr>
              <w:t>0.82</w:t>
            </w:r>
          </w:p>
        </w:tc>
        <w:tc>
          <w:tcPr>
            <w:tcW w:w="875" w:type="dxa"/>
          </w:tcPr>
          <w:p w:rsidR="00981833" w:rsidRDefault="00981833">
            <w:pPr>
              <w:jc w:val="center"/>
              <w:rPr>
                <w:sz w:val="24"/>
              </w:rPr>
            </w:pPr>
            <w:r>
              <w:rPr>
                <w:sz w:val="24"/>
              </w:rPr>
              <w:t>1.14</w:t>
            </w:r>
          </w:p>
        </w:tc>
        <w:tc>
          <w:tcPr>
            <w:tcW w:w="875" w:type="dxa"/>
          </w:tcPr>
          <w:p w:rsidR="00981833" w:rsidRDefault="00981833">
            <w:pPr>
              <w:jc w:val="center"/>
              <w:rPr>
                <w:sz w:val="24"/>
              </w:rPr>
            </w:pPr>
            <w:r>
              <w:rPr>
                <w:sz w:val="24"/>
              </w:rPr>
              <w:t>1.47</w:t>
            </w:r>
          </w:p>
        </w:tc>
        <w:tc>
          <w:tcPr>
            <w:tcW w:w="874" w:type="dxa"/>
          </w:tcPr>
          <w:p w:rsidR="00981833" w:rsidRDefault="00981833">
            <w:pPr>
              <w:jc w:val="center"/>
              <w:rPr>
                <w:sz w:val="24"/>
              </w:rPr>
            </w:pPr>
            <w:r>
              <w:rPr>
                <w:sz w:val="24"/>
              </w:rPr>
              <w:t>1.79</w:t>
            </w:r>
          </w:p>
        </w:tc>
        <w:tc>
          <w:tcPr>
            <w:tcW w:w="875" w:type="dxa"/>
          </w:tcPr>
          <w:p w:rsidR="00981833" w:rsidRDefault="00981833">
            <w:pPr>
              <w:jc w:val="center"/>
              <w:rPr>
                <w:sz w:val="24"/>
              </w:rPr>
            </w:pPr>
            <w:r>
              <w:rPr>
                <w:sz w:val="24"/>
              </w:rPr>
              <w:t>2.08</w:t>
            </w:r>
          </w:p>
        </w:tc>
        <w:tc>
          <w:tcPr>
            <w:tcW w:w="875" w:type="dxa"/>
          </w:tcPr>
          <w:p w:rsidR="00981833" w:rsidRDefault="00981833">
            <w:pPr>
              <w:jc w:val="center"/>
              <w:rPr>
                <w:sz w:val="24"/>
              </w:rPr>
            </w:pPr>
            <w:r>
              <w:rPr>
                <w:sz w:val="24"/>
              </w:rPr>
              <w:t>2.35</w:t>
            </w:r>
          </w:p>
        </w:tc>
        <w:tc>
          <w:tcPr>
            <w:tcW w:w="875" w:type="dxa"/>
          </w:tcPr>
          <w:p w:rsidR="00981833" w:rsidRDefault="00981833">
            <w:pPr>
              <w:jc w:val="center"/>
              <w:rPr>
                <w:sz w:val="24"/>
              </w:rPr>
            </w:pPr>
            <w:r>
              <w:rPr>
                <w:sz w:val="24"/>
              </w:rPr>
              <w:t>2.60</w:t>
            </w:r>
          </w:p>
        </w:tc>
        <w:tc>
          <w:tcPr>
            <w:tcW w:w="875" w:type="dxa"/>
          </w:tcPr>
          <w:p w:rsidR="00981833" w:rsidRDefault="00981833">
            <w:pPr>
              <w:jc w:val="center"/>
              <w:rPr>
                <w:sz w:val="24"/>
              </w:rPr>
            </w:pPr>
            <w:r>
              <w:rPr>
                <w:sz w:val="24"/>
              </w:rPr>
              <w:t>2.84</w:t>
            </w:r>
          </w:p>
        </w:tc>
      </w:tr>
      <w:tr w:rsidR="00981833">
        <w:trPr>
          <w:trHeight w:val="262"/>
        </w:trPr>
        <w:tc>
          <w:tcPr>
            <w:tcW w:w="874" w:type="dxa"/>
          </w:tcPr>
          <w:p w:rsidR="00981833" w:rsidRDefault="00981833">
            <w:pPr>
              <w:jc w:val="center"/>
              <w:rPr>
                <w:b/>
                <w:sz w:val="24"/>
              </w:rPr>
            </w:pPr>
            <w:r>
              <w:rPr>
                <w:b/>
                <w:sz w:val="24"/>
              </w:rPr>
              <w:t>8</w:t>
            </w:r>
          </w:p>
        </w:tc>
        <w:tc>
          <w:tcPr>
            <w:tcW w:w="875" w:type="dxa"/>
          </w:tcPr>
          <w:p w:rsidR="00981833" w:rsidRDefault="00981833">
            <w:pPr>
              <w:jc w:val="center"/>
              <w:rPr>
                <w:sz w:val="24"/>
              </w:rPr>
            </w:pPr>
            <w:r>
              <w:rPr>
                <w:sz w:val="24"/>
              </w:rPr>
              <w:t>0.57</w:t>
            </w:r>
          </w:p>
        </w:tc>
        <w:tc>
          <w:tcPr>
            <w:tcW w:w="875" w:type="dxa"/>
          </w:tcPr>
          <w:p w:rsidR="00981833" w:rsidRDefault="00981833">
            <w:pPr>
              <w:jc w:val="center"/>
              <w:rPr>
                <w:sz w:val="24"/>
              </w:rPr>
            </w:pPr>
            <w:r>
              <w:rPr>
                <w:sz w:val="24"/>
              </w:rPr>
              <w:t>0.93</w:t>
            </w:r>
          </w:p>
        </w:tc>
        <w:tc>
          <w:tcPr>
            <w:tcW w:w="875" w:type="dxa"/>
          </w:tcPr>
          <w:p w:rsidR="00981833" w:rsidRDefault="00981833">
            <w:pPr>
              <w:jc w:val="center"/>
              <w:rPr>
                <w:sz w:val="24"/>
              </w:rPr>
            </w:pPr>
            <w:r>
              <w:rPr>
                <w:sz w:val="24"/>
              </w:rPr>
              <w:t>1.29</w:t>
            </w:r>
          </w:p>
        </w:tc>
        <w:tc>
          <w:tcPr>
            <w:tcW w:w="875" w:type="dxa"/>
          </w:tcPr>
          <w:p w:rsidR="00981833" w:rsidRDefault="00981833">
            <w:pPr>
              <w:jc w:val="center"/>
              <w:rPr>
                <w:sz w:val="24"/>
              </w:rPr>
            </w:pPr>
            <w:r>
              <w:rPr>
                <w:sz w:val="24"/>
              </w:rPr>
              <w:t>1.66</w:t>
            </w:r>
          </w:p>
        </w:tc>
        <w:tc>
          <w:tcPr>
            <w:tcW w:w="874" w:type="dxa"/>
          </w:tcPr>
          <w:p w:rsidR="00981833" w:rsidRDefault="00981833">
            <w:pPr>
              <w:jc w:val="center"/>
              <w:rPr>
                <w:sz w:val="24"/>
              </w:rPr>
            </w:pPr>
            <w:r>
              <w:rPr>
                <w:sz w:val="24"/>
              </w:rPr>
              <w:t>2.00</w:t>
            </w:r>
          </w:p>
        </w:tc>
        <w:tc>
          <w:tcPr>
            <w:tcW w:w="875" w:type="dxa"/>
          </w:tcPr>
          <w:p w:rsidR="00981833" w:rsidRDefault="00981833">
            <w:pPr>
              <w:jc w:val="center"/>
              <w:rPr>
                <w:sz w:val="24"/>
              </w:rPr>
            </w:pPr>
            <w:r>
              <w:rPr>
                <w:sz w:val="24"/>
              </w:rPr>
              <w:t>2.31</w:t>
            </w:r>
          </w:p>
        </w:tc>
        <w:tc>
          <w:tcPr>
            <w:tcW w:w="875" w:type="dxa"/>
          </w:tcPr>
          <w:p w:rsidR="00981833" w:rsidRDefault="00981833">
            <w:pPr>
              <w:jc w:val="center"/>
              <w:rPr>
                <w:sz w:val="24"/>
              </w:rPr>
            </w:pPr>
            <w:r>
              <w:rPr>
                <w:sz w:val="24"/>
              </w:rPr>
              <w:t>2.60</w:t>
            </w:r>
          </w:p>
        </w:tc>
        <w:tc>
          <w:tcPr>
            <w:tcW w:w="875" w:type="dxa"/>
          </w:tcPr>
          <w:p w:rsidR="00981833" w:rsidRDefault="00981833">
            <w:pPr>
              <w:jc w:val="center"/>
              <w:rPr>
                <w:sz w:val="24"/>
              </w:rPr>
            </w:pPr>
            <w:r>
              <w:rPr>
                <w:sz w:val="24"/>
              </w:rPr>
              <w:t>2.88</w:t>
            </w:r>
          </w:p>
        </w:tc>
        <w:tc>
          <w:tcPr>
            <w:tcW w:w="875" w:type="dxa"/>
          </w:tcPr>
          <w:p w:rsidR="00981833" w:rsidRDefault="00981833">
            <w:pPr>
              <w:jc w:val="center"/>
              <w:rPr>
                <w:sz w:val="24"/>
              </w:rPr>
            </w:pPr>
            <w:r>
              <w:rPr>
                <w:sz w:val="24"/>
              </w:rPr>
              <w:t>3.13</w:t>
            </w:r>
          </w:p>
        </w:tc>
      </w:tr>
      <w:tr w:rsidR="00981833">
        <w:trPr>
          <w:trHeight w:val="263"/>
        </w:trPr>
        <w:tc>
          <w:tcPr>
            <w:tcW w:w="874" w:type="dxa"/>
          </w:tcPr>
          <w:p w:rsidR="00981833" w:rsidRDefault="00981833">
            <w:pPr>
              <w:jc w:val="center"/>
              <w:rPr>
                <w:b/>
                <w:sz w:val="24"/>
              </w:rPr>
            </w:pPr>
            <w:r>
              <w:rPr>
                <w:b/>
                <w:sz w:val="24"/>
              </w:rPr>
              <w:t>9</w:t>
            </w:r>
          </w:p>
        </w:tc>
        <w:tc>
          <w:tcPr>
            <w:tcW w:w="875" w:type="dxa"/>
          </w:tcPr>
          <w:p w:rsidR="00981833" w:rsidRDefault="00981833">
            <w:pPr>
              <w:jc w:val="center"/>
              <w:rPr>
                <w:sz w:val="24"/>
              </w:rPr>
            </w:pPr>
            <w:r>
              <w:rPr>
                <w:sz w:val="24"/>
              </w:rPr>
              <w:t>0.63</w:t>
            </w:r>
          </w:p>
        </w:tc>
        <w:tc>
          <w:tcPr>
            <w:tcW w:w="875" w:type="dxa"/>
          </w:tcPr>
          <w:p w:rsidR="00981833" w:rsidRDefault="00981833">
            <w:pPr>
              <w:jc w:val="center"/>
              <w:rPr>
                <w:sz w:val="24"/>
              </w:rPr>
            </w:pPr>
            <w:r>
              <w:rPr>
                <w:sz w:val="24"/>
              </w:rPr>
              <w:t>1.03</w:t>
            </w:r>
          </w:p>
        </w:tc>
        <w:tc>
          <w:tcPr>
            <w:tcW w:w="875" w:type="dxa"/>
          </w:tcPr>
          <w:p w:rsidR="00981833" w:rsidRDefault="00981833">
            <w:pPr>
              <w:jc w:val="center"/>
              <w:rPr>
                <w:sz w:val="24"/>
              </w:rPr>
            </w:pPr>
            <w:r>
              <w:rPr>
                <w:sz w:val="24"/>
              </w:rPr>
              <w:t>1.43</w:t>
            </w:r>
          </w:p>
        </w:tc>
        <w:tc>
          <w:tcPr>
            <w:tcW w:w="875" w:type="dxa"/>
          </w:tcPr>
          <w:p w:rsidR="00981833" w:rsidRDefault="00981833">
            <w:pPr>
              <w:jc w:val="center"/>
              <w:rPr>
                <w:sz w:val="24"/>
              </w:rPr>
            </w:pPr>
            <w:r>
              <w:rPr>
                <w:sz w:val="24"/>
              </w:rPr>
              <w:t>1.83</w:t>
            </w:r>
          </w:p>
        </w:tc>
        <w:tc>
          <w:tcPr>
            <w:tcW w:w="874" w:type="dxa"/>
          </w:tcPr>
          <w:p w:rsidR="00981833" w:rsidRDefault="00981833">
            <w:pPr>
              <w:jc w:val="center"/>
              <w:rPr>
                <w:sz w:val="24"/>
              </w:rPr>
            </w:pPr>
            <w:r>
              <w:rPr>
                <w:sz w:val="24"/>
              </w:rPr>
              <w:t>2.20</w:t>
            </w:r>
          </w:p>
        </w:tc>
        <w:tc>
          <w:tcPr>
            <w:tcW w:w="875" w:type="dxa"/>
          </w:tcPr>
          <w:p w:rsidR="00981833" w:rsidRDefault="00981833">
            <w:pPr>
              <w:jc w:val="center"/>
              <w:rPr>
                <w:sz w:val="24"/>
              </w:rPr>
            </w:pPr>
            <w:r>
              <w:rPr>
                <w:sz w:val="24"/>
              </w:rPr>
              <w:t>2.53</w:t>
            </w:r>
          </w:p>
        </w:tc>
        <w:tc>
          <w:tcPr>
            <w:tcW w:w="875" w:type="dxa"/>
          </w:tcPr>
          <w:p w:rsidR="00981833" w:rsidRDefault="00981833">
            <w:pPr>
              <w:jc w:val="center"/>
              <w:rPr>
                <w:sz w:val="24"/>
              </w:rPr>
            </w:pPr>
            <w:r>
              <w:rPr>
                <w:sz w:val="24"/>
              </w:rPr>
              <w:t>2.84</w:t>
            </w:r>
          </w:p>
        </w:tc>
        <w:tc>
          <w:tcPr>
            <w:tcW w:w="875" w:type="dxa"/>
          </w:tcPr>
          <w:p w:rsidR="00981833" w:rsidRDefault="00981833">
            <w:pPr>
              <w:jc w:val="center"/>
              <w:rPr>
                <w:sz w:val="24"/>
              </w:rPr>
            </w:pPr>
            <w:r>
              <w:rPr>
                <w:sz w:val="24"/>
              </w:rPr>
              <w:t>3.13</w:t>
            </w:r>
          </w:p>
        </w:tc>
        <w:tc>
          <w:tcPr>
            <w:tcW w:w="875" w:type="dxa"/>
          </w:tcPr>
          <w:p w:rsidR="00981833" w:rsidRDefault="00981833">
            <w:pPr>
              <w:jc w:val="center"/>
              <w:rPr>
                <w:sz w:val="24"/>
              </w:rPr>
            </w:pPr>
            <w:r>
              <w:rPr>
                <w:sz w:val="24"/>
              </w:rPr>
              <w:t>3.39</w:t>
            </w:r>
          </w:p>
        </w:tc>
      </w:tr>
      <w:tr w:rsidR="00981833">
        <w:trPr>
          <w:trHeight w:val="263"/>
        </w:trPr>
        <w:tc>
          <w:tcPr>
            <w:tcW w:w="874" w:type="dxa"/>
          </w:tcPr>
          <w:p w:rsidR="00981833" w:rsidRDefault="00981833">
            <w:pPr>
              <w:jc w:val="center"/>
              <w:rPr>
                <w:b/>
                <w:sz w:val="24"/>
              </w:rPr>
            </w:pPr>
            <w:r>
              <w:rPr>
                <w:b/>
                <w:sz w:val="24"/>
              </w:rPr>
              <w:t>10</w:t>
            </w:r>
          </w:p>
        </w:tc>
        <w:tc>
          <w:tcPr>
            <w:tcW w:w="875" w:type="dxa"/>
          </w:tcPr>
          <w:p w:rsidR="00981833" w:rsidRDefault="00981833">
            <w:pPr>
              <w:pStyle w:val="List"/>
            </w:pPr>
            <w:r>
              <w:t>0.69</w:t>
            </w:r>
          </w:p>
        </w:tc>
        <w:tc>
          <w:tcPr>
            <w:tcW w:w="875" w:type="dxa"/>
          </w:tcPr>
          <w:p w:rsidR="00981833" w:rsidRDefault="00981833">
            <w:pPr>
              <w:pStyle w:val="List"/>
            </w:pPr>
            <w:r>
              <w:t>1.13</w:t>
            </w:r>
          </w:p>
        </w:tc>
        <w:tc>
          <w:tcPr>
            <w:tcW w:w="875" w:type="dxa"/>
          </w:tcPr>
          <w:p w:rsidR="00981833" w:rsidRDefault="00981833">
            <w:pPr>
              <w:pStyle w:val="List"/>
            </w:pPr>
            <w:r>
              <w:t>1.57</w:t>
            </w:r>
          </w:p>
        </w:tc>
        <w:tc>
          <w:tcPr>
            <w:tcW w:w="875" w:type="dxa"/>
          </w:tcPr>
          <w:p w:rsidR="00981833" w:rsidRDefault="00981833">
            <w:pPr>
              <w:pStyle w:val="List"/>
            </w:pPr>
            <w:r>
              <w:t>2.00</w:t>
            </w:r>
          </w:p>
        </w:tc>
        <w:tc>
          <w:tcPr>
            <w:tcW w:w="874" w:type="dxa"/>
          </w:tcPr>
          <w:p w:rsidR="00981833" w:rsidRDefault="00981833">
            <w:pPr>
              <w:pStyle w:val="List"/>
            </w:pPr>
            <w:r>
              <w:t>2.39</w:t>
            </w:r>
          </w:p>
        </w:tc>
        <w:tc>
          <w:tcPr>
            <w:tcW w:w="875" w:type="dxa"/>
          </w:tcPr>
          <w:p w:rsidR="00981833" w:rsidRDefault="00981833">
            <w:pPr>
              <w:pStyle w:val="List"/>
            </w:pPr>
            <w:r>
              <w:t>2.74</w:t>
            </w:r>
          </w:p>
        </w:tc>
        <w:tc>
          <w:tcPr>
            <w:tcW w:w="875" w:type="dxa"/>
          </w:tcPr>
          <w:p w:rsidR="00981833" w:rsidRDefault="00981833">
            <w:pPr>
              <w:pStyle w:val="List"/>
            </w:pPr>
            <w:r>
              <w:t>3.07</w:t>
            </w:r>
          </w:p>
        </w:tc>
        <w:tc>
          <w:tcPr>
            <w:tcW w:w="875" w:type="dxa"/>
          </w:tcPr>
          <w:p w:rsidR="00981833" w:rsidRDefault="00981833">
            <w:pPr>
              <w:pStyle w:val="List"/>
            </w:pPr>
            <w:r>
              <w:t>3.36</w:t>
            </w:r>
          </w:p>
        </w:tc>
        <w:tc>
          <w:tcPr>
            <w:tcW w:w="875" w:type="dxa"/>
          </w:tcPr>
          <w:p w:rsidR="00981833" w:rsidRDefault="00981833">
            <w:pPr>
              <w:pStyle w:val="List"/>
            </w:pPr>
            <w:r>
              <w:t>3.63</w:t>
            </w:r>
          </w:p>
        </w:tc>
      </w:tr>
      <w:tr w:rsidR="00981833">
        <w:trPr>
          <w:trHeight w:val="262"/>
        </w:trPr>
        <w:tc>
          <w:tcPr>
            <w:tcW w:w="874" w:type="dxa"/>
          </w:tcPr>
          <w:p w:rsidR="00981833" w:rsidRDefault="00981833">
            <w:pPr>
              <w:jc w:val="center"/>
              <w:rPr>
                <w:b/>
                <w:sz w:val="24"/>
              </w:rPr>
            </w:pPr>
            <w:r>
              <w:rPr>
                <w:b/>
                <w:sz w:val="24"/>
              </w:rPr>
              <w:t>11</w:t>
            </w:r>
          </w:p>
        </w:tc>
        <w:tc>
          <w:tcPr>
            <w:tcW w:w="875" w:type="dxa"/>
          </w:tcPr>
          <w:p w:rsidR="00981833" w:rsidRDefault="00981833">
            <w:pPr>
              <w:pStyle w:val="List"/>
            </w:pPr>
            <w:r>
              <w:t>0.75</w:t>
            </w:r>
          </w:p>
        </w:tc>
        <w:tc>
          <w:tcPr>
            <w:tcW w:w="875" w:type="dxa"/>
          </w:tcPr>
          <w:p w:rsidR="00981833" w:rsidRDefault="00981833">
            <w:pPr>
              <w:pStyle w:val="List"/>
            </w:pPr>
            <w:r>
              <w:t>1.22</w:t>
            </w:r>
          </w:p>
        </w:tc>
        <w:tc>
          <w:tcPr>
            <w:tcW w:w="875" w:type="dxa"/>
          </w:tcPr>
          <w:p w:rsidR="00981833" w:rsidRDefault="00981833">
            <w:pPr>
              <w:pStyle w:val="List"/>
            </w:pPr>
            <w:r>
              <w:t>1.70</w:t>
            </w:r>
          </w:p>
        </w:tc>
        <w:tc>
          <w:tcPr>
            <w:tcW w:w="875" w:type="dxa"/>
          </w:tcPr>
          <w:p w:rsidR="00981833" w:rsidRDefault="00981833">
            <w:pPr>
              <w:pStyle w:val="List"/>
            </w:pPr>
            <w:r>
              <w:t>2.16</w:t>
            </w:r>
          </w:p>
        </w:tc>
        <w:tc>
          <w:tcPr>
            <w:tcW w:w="874" w:type="dxa"/>
          </w:tcPr>
          <w:p w:rsidR="00981833" w:rsidRDefault="00981833">
            <w:pPr>
              <w:pStyle w:val="List"/>
            </w:pPr>
            <w:r>
              <w:t>2.57</w:t>
            </w:r>
          </w:p>
        </w:tc>
        <w:tc>
          <w:tcPr>
            <w:tcW w:w="875" w:type="dxa"/>
          </w:tcPr>
          <w:p w:rsidR="00981833" w:rsidRDefault="00981833">
            <w:pPr>
              <w:pStyle w:val="List"/>
            </w:pPr>
            <w:r>
              <w:t>2.94</w:t>
            </w:r>
          </w:p>
        </w:tc>
        <w:tc>
          <w:tcPr>
            <w:tcW w:w="875" w:type="dxa"/>
          </w:tcPr>
          <w:p w:rsidR="00981833" w:rsidRDefault="00981833">
            <w:pPr>
              <w:pStyle w:val="List"/>
            </w:pPr>
            <w:r>
              <w:t>3.27</w:t>
            </w:r>
          </w:p>
        </w:tc>
        <w:tc>
          <w:tcPr>
            <w:tcW w:w="875" w:type="dxa"/>
          </w:tcPr>
          <w:p w:rsidR="00981833" w:rsidRDefault="00981833">
            <w:pPr>
              <w:pStyle w:val="List"/>
            </w:pPr>
            <w:r>
              <w:t>3.58</w:t>
            </w:r>
          </w:p>
        </w:tc>
        <w:tc>
          <w:tcPr>
            <w:tcW w:w="875" w:type="dxa"/>
          </w:tcPr>
          <w:p w:rsidR="00981833" w:rsidRDefault="00981833">
            <w:pPr>
              <w:pStyle w:val="List"/>
            </w:pPr>
            <w:r>
              <w:t>3.85</w:t>
            </w:r>
          </w:p>
        </w:tc>
      </w:tr>
      <w:tr w:rsidR="00981833">
        <w:trPr>
          <w:trHeight w:val="263"/>
        </w:trPr>
        <w:tc>
          <w:tcPr>
            <w:tcW w:w="874" w:type="dxa"/>
          </w:tcPr>
          <w:p w:rsidR="00981833" w:rsidRDefault="00981833">
            <w:pPr>
              <w:jc w:val="center"/>
              <w:rPr>
                <w:b/>
                <w:sz w:val="24"/>
              </w:rPr>
            </w:pPr>
            <w:r>
              <w:rPr>
                <w:b/>
                <w:sz w:val="24"/>
              </w:rPr>
              <w:t>12</w:t>
            </w:r>
          </w:p>
        </w:tc>
        <w:tc>
          <w:tcPr>
            <w:tcW w:w="875" w:type="dxa"/>
          </w:tcPr>
          <w:p w:rsidR="00981833" w:rsidRDefault="00981833">
            <w:pPr>
              <w:pStyle w:val="List"/>
            </w:pPr>
            <w:r>
              <w:t>0.80</w:t>
            </w:r>
          </w:p>
        </w:tc>
        <w:tc>
          <w:tcPr>
            <w:tcW w:w="875" w:type="dxa"/>
          </w:tcPr>
          <w:p w:rsidR="00981833" w:rsidRDefault="00981833">
            <w:pPr>
              <w:pStyle w:val="List"/>
            </w:pPr>
            <w:r>
              <w:t>1.32</w:t>
            </w:r>
          </w:p>
        </w:tc>
        <w:tc>
          <w:tcPr>
            <w:tcW w:w="875" w:type="dxa"/>
          </w:tcPr>
          <w:p w:rsidR="00981833" w:rsidRDefault="00981833">
            <w:pPr>
              <w:pStyle w:val="List"/>
            </w:pPr>
            <w:r>
              <w:t>1.83</w:t>
            </w:r>
          </w:p>
        </w:tc>
        <w:tc>
          <w:tcPr>
            <w:tcW w:w="875" w:type="dxa"/>
          </w:tcPr>
          <w:p w:rsidR="00981833" w:rsidRDefault="00981833">
            <w:pPr>
              <w:pStyle w:val="List"/>
            </w:pPr>
            <w:r>
              <w:t>2.31</w:t>
            </w:r>
          </w:p>
        </w:tc>
        <w:tc>
          <w:tcPr>
            <w:tcW w:w="874" w:type="dxa"/>
          </w:tcPr>
          <w:p w:rsidR="00981833" w:rsidRDefault="00981833">
            <w:pPr>
              <w:pStyle w:val="List"/>
            </w:pPr>
            <w:r>
              <w:t>2.74</w:t>
            </w:r>
          </w:p>
        </w:tc>
        <w:tc>
          <w:tcPr>
            <w:tcW w:w="875" w:type="dxa"/>
          </w:tcPr>
          <w:p w:rsidR="00981833" w:rsidRDefault="00981833">
            <w:pPr>
              <w:pStyle w:val="List"/>
            </w:pPr>
            <w:r>
              <w:t>3.13</w:t>
            </w:r>
          </w:p>
        </w:tc>
        <w:tc>
          <w:tcPr>
            <w:tcW w:w="875" w:type="dxa"/>
          </w:tcPr>
          <w:p w:rsidR="00981833" w:rsidRDefault="00981833">
            <w:pPr>
              <w:pStyle w:val="List"/>
            </w:pPr>
            <w:r>
              <w:t>3.47</w:t>
            </w:r>
          </w:p>
        </w:tc>
        <w:tc>
          <w:tcPr>
            <w:tcW w:w="875" w:type="dxa"/>
          </w:tcPr>
          <w:p w:rsidR="00981833" w:rsidRDefault="00981833">
            <w:pPr>
              <w:pStyle w:val="List"/>
            </w:pPr>
            <w:r>
              <w:t>3.78</w:t>
            </w:r>
          </w:p>
        </w:tc>
        <w:tc>
          <w:tcPr>
            <w:tcW w:w="875" w:type="dxa"/>
          </w:tcPr>
          <w:p w:rsidR="00981833" w:rsidRDefault="00981833">
            <w:pPr>
              <w:pStyle w:val="List"/>
            </w:pPr>
            <w:r>
              <w:t>4.05</w:t>
            </w:r>
          </w:p>
        </w:tc>
      </w:tr>
      <w:tr w:rsidR="00981833">
        <w:trPr>
          <w:trHeight w:val="263"/>
        </w:trPr>
        <w:tc>
          <w:tcPr>
            <w:tcW w:w="874" w:type="dxa"/>
          </w:tcPr>
          <w:p w:rsidR="00981833" w:rsidRDefault="00981833">
            <w:pPr>
              <w:jc w:val="center"/>
              <w:rPr>
                <w:b/>
                <w:sz w:val="24"/>
              </w:rPr>
            </w:pPr>
            <w:r>
              <w:rPr>
                <w:b/>
                <w:sz w:val="24"/>
              </w:rPr>
              <w:t>13</w:t>
            </w:r>
          </w:p>
        </w:tc>
        <w:tc>
          <w:tcPr>
            <w:tcW w:w="875" w:type="dxa"/>
          </w:tcPr>
          <w:p w:rsidR="00981833" w:rsidRDefault="00981833">
            <w:pPr>
              <w:pStyle w:val="List"/>
            </w:pPr>
            <w:r>
              <w:t>0.86</w:t>
            </w:r>
          </w:p>
        </w:tc>
        <w:tc>
          <w:tcPr>
            <w:tcW w:w="875" w:type="dxa"/>
          </w:tcPr>
          <w:p w:rsidR="00981833" w:rsidRDefault="00981833">
            <w:pPr>
              <w:pStyle w:val="List"/>
            </w:pPr>
            <w:r>
              <w:t>1.41</w:t>
            </w:r>
          </w:p>
        </w:tc>
        <w:tc>
          <w:tcPr>
            <w:tcW w:w="875" w:type="dxa"/>
          </w:tcPr>
          <w:p w:rsidR="00981833" w:rsidRDefault="00981833">
            <w:pPr>
              <w:pStyle w:val="List"/>
            </w:pPr>
            <w:r>
              <w:t>1.95</w:t>
            </w:r>
          </w:p>
        </w:tc>
        <w:tc>
          <w:tcPr>
            <w:tcW w:w="875" w:type="dxa"/>
          </w:tcPr>
          <w:p w:rsidR="00981833" w:rsidRDefault="00981833">
            <w:pPr>
              <w:pStyle w:val="List"/>
            </w:pPr>
            <w:r>
              <w:t>2.46</w:t>
            </w:r>
          </w:p>
        </w:tc>
        <w:tc>
          <w:tcPr>
            <w:tcW w:w="874" w:type="dxa"/>
          </w:tcPr>
          <w:p w:rsidR="00981833" w:rsidRDefault="00981833">
            <w:pPr>
              <w:pStyle w:val="List"/>
            </w:pPr>
            <w:r>
              <w:t>2.91</w:t>
            </w:r>
          </w:p>
        </w:tc>
        <w:tc>
          <w:tcPr>
            <w:tcW w:w="875" w:type="dxa"/>
          </w:tcPr>
          <w:p w:rsidR="00981833" w:rsidRDefault="00981833">
            <w:pPr>
              <w:pStyle w:val="List"/>
            </w:pPr>
            <w:r>
              <w:t>3.30</w:t>
            </w:r>
          </w:p>
        </w:tc>
        <w:tc>
          <w:tcPr>
            <w:tcW w:w="875" w:type="dxa"/>
          </w:tcPr>
          <w:p w:rsidR="00981833" w:rsidRDefault="00981833">
            <w:pPr>
              <w:pStyle w:val="List"/>
            </w:pPr>
            <w:r>
              <w:t>3.65</w:t>
            </w:r>
          </w:p>
        </w:tc>
        <w:tc>
          <w:tcPr>
            <w:tcW w:w="875" w:type="dxa"/>
          </w:tcPr>
          <w:p w:rsidR="00981833" w:rsidRDefault="00981833">
            <w:pPr>
              <w:pStyle w:val="List"/>
            </w:pPr>
            <w:r>
              <w:t>3.96</w:t>
            </w:r>
          </w:p>
        </w:tc>
        <w:tc>
          <w:tcPr>
            <w:tcW w:w="875" w:type="dxa"/>
          </w:tcPr>
          <w:p w:rsidR="00981833" w:rsidRDefault="00981833">
            <w:pPr>
              <w:pStyle w:val="List"/>
            </w:pPr>
            <w:r>
              <w:t>4.24</w:t>
            </w:r>
          </w:p>
        </w:tc>
      </w:tr>
      <w:tr w:rsidR="00981833">
        <w:trPr>
          <w:trHeight w:val="263"/>
        </w:trPr>
        <w:tc>
          <w:tcPr>
            <w:tcW w:w="874" w:type="dxa"/>
          </w:tcPr>
          <w:p w:rsidR="00981833" w:rsidRDefault="00981833">
            <w:pPr>
              <w:jc w:val="center"/>
              <w:rPr>
                <w:b/>
                <w:sz w:val="24"/>
              </w:rPr>
            </w:pPr>
            <w:r>
              <w:rPr>
                <w:b/>
                <w:sz w:val="24"/>
              </w:rPr>
              <w:t>14</w:t>
            </w:r>
          </w:p>
        </w:tc>
        <w:tc>
          <w:tcPr>
            <w:tcW w:w="875" w:type="dxa"/>
          </w:tcPr>
          <w:p w:rsidR="00981833" w:rsidRDefault="00981833">
            <w:pPr>
              <w:pStyle w:val="List"/>
            </w:pPr>
            <w:r>
              <w:t>0.91</w:t>
            </w:r>
          </w:p>
        </w:tc>
        <w:tc>
          <w:tcPr>
            <w:tcW w:w="875" w:type="dxa"/>
          </w:tcPr>
          <w:p w:rsidR="00981833" w:rsidRDefault="00981833">
            <w:pPr>
              <w:pStyle w:val="List"/>
            </w:pPr>
            <w:r>
              <w:t>1.50</w:t>
            </w:r>
          </w:p>
        </w:tc>
        <w:tc>
          <w:tcPr>
            <w:tcW w:w="875" w:type="dxa"/>
          </w:tcPr>
          <w:p w:rsidR="00981833" w:rsidRDefault="00981833">
            <w:pPr>
              <w:pStyle w:val="List"/>
            </w:pPr>
            <w:r>
              <w:t>2.08</w:t>
            </w:r>
          </w:p>
        </w:tc>
        <w:tc>
          <w:tcPr>
            <w:tcW w:w="875" w:type="dxa"/>
          </w:tcPr>
          <w:p w:rsidR="00981833" w:rsidRDefault="00981833">
            <w:pPr>
              <w:pStyle w:val="List"/>
            </w:pPr>
            <w:r>
              <w:t>2.60</w:t>
            </w:r>
          </w:p>
        </w:tc>
        <w:tc>
          <w:tcPr>
            <w:tcW w:w="874" w:type="dxa"/>
          </w:tcPr>
          <w:p w:rsidR="00981833" w:rsidRDefault="00981833">
            <w:pPr>
              <w:pStyle w:val="List"/>
            </w:pPr>
            <w:r>
              <w:t>3.07</w:t>
            </w:r>
          </w:p>
        </w:tc>
        <w:tc>
          <w:tcPr>
            <w:tcW w:w="875" w:type="dxa"/>
          </w:tcPr>
          <w:p w:rsidR="00981833" w:rsidRDefault="00981833">
            <w:pPr>
              <w:pStyle w:val="List"/>
            </w:pPr>
            <w:r>
              <w:t>3.47</w:t>
            </w:r>
          </w:p>
        </w:tc>
        <w:tc>
          <w:tcPr>
            <w:tcW w:w="875" w:type="dxa"/>
          </w:tcPr>
          <w:p w:rsidR="00981833" w:rsidRDefault="00981833">
            <w:pPr>
              <w:pStyle w:val="List"/>
            </w:pPr>
            <w:r>
              <w:t>3.82</w:t>
            </w:r>
          </w:p>
        </w:tc>
        <w:tc>
          <w:tcPr>
            <w:tcW w:w="875" w:type="dxa"/>
          </w:tcPr>
          <w:p w:rsidR="00981833" w:rsidRDefault="00981833">
            <w:pPr>
              <w:pStyle w:val="List"/>
            </w:pPr>
            <w:r>
              <w:t>4.14</w:t>
            </w:r>
          </w:p>
        </w:tc>
        <w:tc>
          <w:tcPr>
            <w:tcW w:w="875" w:type="dxa"/>
          </w:tcPr>
          <w:p w:rsidR="00981833" w:rsidRDefault="00981833">
            <w:pPr>
              <w:pStyle w:val="List"/>
            </w:pPr>
            <w:r>
              <w:t>4.41</w:t>
            </w:r>
          </w:p>
        </w:tc>
      </w:tr>
      <w:tr w:rsidR="00981833">
        <w:trPr>
          <w:trHeight w:val="262"/>
        </w:trPr>
        <w:tc>
          <w:tcPr>
            <w:tcW w:w="874" w:type="dxa"/>
          </w:tcPr>
          <w:p w:rsidR="00981833" w:rsidRDefault="00981833">
            <w:pPr>
              <w:jc w:val="center"/>
              <w:rPr>
                <w:b/>
                <w:sz w:val="24"/>
              </w:rPr>
            </w:pPr>
            <w:r>
              <w:rPr>
                <w:b/>
                <w:sz w:val="24"/>
              </w:rPr>
              <w:t>15</w:t>
            </w:r>
          </w:p>
        </w:tc>
        <w:tc>
          <w:tcPr>
            <w:tcW w:w="875" w:type="dxa"/>
          </w:tcPr>
          <w:p w:rsidR="00981833" w:rsidRDefault="00981833">
            <w:pPr>
              <w:pStyle w:val="List"/>
            </w:pPr>
            <w:r>
              <w:t>0.97</w:t>
            </w:r>
          </w:p>
        </w:tc>
        <w:tc>
          <w:tcPr>
            <w:tcW w:w="875" w:type="dxa"/>
          </w:tcPr>
          <w:p w:rsidR="00981833" w:rsidRDefault="00981833">
            <w:pPr>
              <w:pStyle w:val="List"/>
            </w:pPr>
            <w:r>
              <w:t>1.58</w:t>
            </w:r>
          </w:p>
        </w:tc>
        <w:tc>
          <w:tcPr>
            <w:tcW w:w="875" w:type="dxa"/>
          </w:tcPr>
          <w:p w:rsidR="00981833" w:rsidRDefault="00981833">
            <w:pPr>
              <w:pStyle w:val="List"/>
            </w:pPr>
            <w:r>
              <w:t>2.20</w:t>
            </w:r>
          </w:p>
        </w:tc>
        <w:tc>
          <w:tcPr>
            <w:tcW w:w="875" w:type="dxa"/>
          </w:tcPr>
          <w:p w:rsidR="00981833" w:rsidRDefault="00981833">
            <w:pPr>
              <w:pStyle w:val="List"/>
            </w:pPr>
            <w:r>
              <w:t>2.74</w:t>
            </w:r>
          </w:p>
        </w:tc>
        <w:tc>
          <w:tcPr>
            <w:tcW w:w="874" w:type="dxa"/>
          </w:tcPr>
          <w:p w:rsidR="00981833" w:rsidRDefault="00981833">
            <w:pPr>
              <w:pStyle w:val="List"/>
            </w:pPr>
            <w:r>
              <w:t>3.22</w:t>
            </w:r>
          </w:p>
        </w:tc>
        <w:tc>
          <w:tcPr>
            <w:tcW w:w="875" w:type="dxa"/>
          </w:tcPr>
          <w:p w:rsidR="00981833" w:rsidRDefault="00981833">
            <w:pPr>
              <w:pStyle w:val="List"/>
            </w:pPr>
            <w:r>
              <w:t>3.63</w:t>
            </w:r>
          </w:p>
        </w:tc>
        <w:tc>
          <w:tcPr>
            <w:tcW w:w="875" w:type="dxa"/>
          </w:tcPr>
          <w:p w:rsidR="00981833" w:rsidRDefault="00981833">
            <w:pPr>
              <w:pStyle w:val="List"/>
            </w:pPr>
            <w:r>
              <w:t>3.98</w:t>
            </w:r>
          </w:p>
        </w:tc>
        <w:tc>
          <w:tcPr>
            <w:tcW w:w="875" w:type="dxa"/>
          </w:tcPr>
          <w:p w:rsidR="00981833" w:rsidRDefault="00981833">
            <w:pPr>
              <w:pStyle w:val="List"/>
            </w:pPr>
            <w:r>
              <w:t>4.30</w:t>
            </w:r>
          </w:p>
        </w:tc>
        <w:tc>
          <w:tcPr>
            <w:tcW w:w="875" w:type="dxa"/>
          </w:tcPr>
          <w:p w:rsidR="00981833" w:rsidRDefault="00981833">
            <w:pPr>
              <w:pStyle w:val="List"/>
            </w:pPr>
            <w:r>
              <w:t>4.57</w:t>
            </w:r>
          </w:p>
        </w:tc>
      </w:tr>
      <w:tr w:rsidR="00981833">
        <w:trPr>
          <w:trHeight w:val="263"/>
        </w:trPr>
        <w:tc>
          <w:tcPr>
            <w:tcW w:w="874" w:type="dxa"/>
          </w:tcPr>
          <w:p w:rsidR="00981833" w:rsidRDefault="00981833">
            <w:pPr>
              <w:jc w:val="center"/>
              <w:rPr>
                <w:b/>
                <w:sz w:val="24"/>
              </w:rPr>
            </w:pPr>
            <w:r>
              <w:rPr>
                <w:b/>
                <w:sz w:val="24"/>
              </w:rPr>
              <w:t>16</w:t>
            </w:r>
          </w:p>
        </w:tc>
        <w:tc>
          <w:tcPr>
            <w:tcW w:w="875" w:type="dxa"/>
          </w:tcPr>
          <w:p w:rsidR="00981833" w:rsidRDefault="00981833">
            <w:pPr>
              <w:pStyle w:val="List"/>
            </w:pPr>
            <w:r>
              <w:t>1.02</w:t>
            </w:r>
          </w:p>
        </w:tc>
        <w:tc>
          <w:tcPr>
            <w:tcW w:w="875" w:type="dxa"/>
          </w:tcPr>
          <w:p w:rsidR="00981833" w:rsidRDefault="00981833">
            <w:pPr>
              <w:pStyle w:val="List"/>
            </w:pPr>
            <w:r>
              <w:t>1.66</w:t>
            </w:r>
          </w:p>
        </w:tc>
        <w:tc>
          <w:tcPr>
            <w:tcW w:w="875" w:type="dxa"/>
          </w:tcPr>
          <w:p w:rsidR="00981833" w:rsidRDefault="00981833">
            <w:pPr>
              <w:pStyle w:val="List"/>
            </w:pPr>
            <w:r>
              <w:t>2.31</w:t>
            </w:r>
          </w:p>
        </w:tc>
        <w:tc>
          <w:tcPr>
            <w:tcW w:w="875" w:type="dxa"/>
          </w:tcPr>
          <w:p w:rsidR="00981833" w:rsidRDefault="00981833">
            <w:pPr>
              <w:pStyle w:val="List"/>
            </w:pPr>
            <w:r>
              <w:t>2.88</w:t>
            </w:r>
          </w:p>
        </w:tc>
        <w:tc>
          <w:tcPr>
            <w:tcW w:w="874" w:type="dxa"/>
          </w:tcPr>
          <w:p w:rsidR="00981833" w:rsidRDefault="00981833">
            <w:pPr>
              <w:pStyle w:val="List"/>
            </w:pPr>
            <w:r>
              <w:t>3.36</w:t>
            </w:r>
          </w:p>
        </w:tc>
        <w:tc>
          <w:tcPr>
            <w:tcW w:w="875" w:type="dxa"/>
          </w:tcPr>
          <w:p w:rsidR="00981833" w:rsidRDefault="00981833">
            <w:pPr>
              <w:pStyle w:val="List"/>
            </w:pPr>
            <w:r>
              <w:t>3.78</w:t>
            </w:r>
          </w:p>
        </w:tc>
        <w:tc>
          <w:tcPr>
            <w:tcW w:w="875" w:type="dxa"/>
          </w:tcPr>
          <w:p w:rsidR="00981833" w:rsidRDefault="00981833">
            <w:pPr>
              <w:pStyle w:val="List"/>
            </w:pPr>
            <w:r>
              <w:t>4.14</w:t>
            </w:r>
          </w:p>
        </w:tc>
        <w:tc>
          <w:tcPr>
            <w:tcW w:w="875" w:type="dxa"/>
          </w:tcPr>
          <w:p w:rsidR="00981833" w:rsidRDefault="00981833">
            <w:pPr>
              <w:pStyle w:val="List"/>
            </w:pPr>
            <w:r>
              <w:t>4.45</w:t>
            </w:r>
          </w:p>
        </w:tc>
        <w:tc>
          <w:tcPr>
            <w:tcW w:w="875" w:type="dxa"/>
          </w:tcPr>
          <w:p w:rsidR="00981833" w:rsidRDefault="00981833">
            <w:pPr>
              <w:pStyle w:val="List"/>
            </w:pPr>
            <w:r>
              <w:t>4.72</w:t>
            </w:r>
          </w:p>
        </w:tc>
      </w:tr>
      <w:tr w:rsidR="00981833">
        <w:trPr>
          <w:trHeight w:val="263"/>
        </w:trPr>
        <w:tc>
          <w:tcPr>
            <w:tcW w:w="874" w:type="dxa"/>
          </w:tcPr>
          <w:p w:rsidR="00981833" w:rsidRDefault="00981833">
            <w:pPr>
              <w:jc w:val="center"/>
              <w:rPr>
                <w:b/>
                <w:sz w:val="24"/>
              </w:rPr>
            </w:pPr>
            <w:r>
              <w:rPr>
                <w:b/>
                <w:sz w:val="24"/>
              </w:rPr>
              <w:t>17</w:t>
            </w:r>
          </w:p>
        </w:tc>
        <w:tc>
          <w:tcPr>
            <w:tcW w:w="875" w:type="dxa"/>
          </w:tcPr>
          <w:p w:rsidR="00981833" w:rsidRDefault="00981833">
            <w:pPr>
              <w:pStyle w:val="List"/>
            </w:pPr>
            <w:r>
              <w:t>1.07</w:t>
            </w:r>
          </w:p>
        </w:tc>
        <w:tc>
          <w:tcPr>
            <w:tcW w:w="875" w:type="dxa"/>
          </w:tcPr>
          <w:p w:rsidR="00981833" w:rsidRDefault="00981833">
            <w:pPr>
              <w:pStyle w:val="List"/>
            </w:pPr>
            <w:r>
              <w:t>1.75</w:t>
            </w:r>
          </w:p>
        </w:tc>
        <w:tc>
          <w:tcPr>
            <w:tcW w:w="875" w:type="dxa"/>
          </w:tcPr>
          <w:p w:rsidR="00981833" w:rsidRDefault="00981833">
            <w:pPr>
              <w:pStyle w:val="List"/>
            </w:pPr>
            <w:r>
              <w:t>2.42</w:t>
            </w:r>
          </w:p>
        </w:tc>
        <w:tc>
          <w:tcPr>
            <w:tcW w:w="875" w:type="dxa"/>
          </w:tcPr>
          <w:p w:rsidR="00981833" w:rsidRDefault="00981833">
            <w:pPr>
              <w:pStyle w:val="List"/>
            </w:pPr>
            <w:r>
              <w:t>3.00</w:t>
            </w:r>
          </w:p>
        </w:tc>
        <w:tc>
          <w:tcPr>
            <w:tcW w:w="874" w:type="dxa"/>
          </w:tcPr>
          <w:p w:rsidR="00981833" w:rsidRDefault="00981833">
            <w:pPr>
              <w:pStyle w:val="List"/>
            </w:pPr>
            <w:r>
              <w:t>3.50</w:t>
            </w:r>
          </w:p>
        </w:tc>
        <w:tc>
          <w:tcPr>
            <w:tcW w:w="875" w:type="dxa"/>
          </w:tcPr>
          <w:p w:rsidR="00981833" w:rsidRDefault="00981833">
            <w:pPr>
              <w:pStyle w:val="List"/>
            </w:pPr>
            <w:r>
              <w:t>3.92</w:t>
            </w:r>
          </w:p>
        </w:tc>
        <w:tc>
          <w:tcPr>
            <w:tcW w:w="875" w:type="dxa"/>
          </w:tcPr>
          <w:p w:rsidR="00981833" w:rsidRDefault="00981833">
            <w:pPr>
              <w:pStyle w:val="List"/>
            </w:pPr>
            <w:r>
              <w:t>4.28</w:t>
            </w:r>
          </w:p>
        </w:tc>
        <w:tc>
          <w:tcPr>
            <w:tcW w:w="875" w:type="dxa"/>
          </w:tcPr>
          <w:p w:rsidR="00981833" w:rsidRDefault="00981833">
            <w:pPr>
              <w:pStyle w:val="List"/>
            </w:pPr>
            <w:r>
              <w:t>4.59</w:t>
            </w:r>
          </w:p>
        </w:tc>
        <w:tc>
          <w:tcPr>
            <w:tcW w:w="875" w:type="dxa"/>
          </w:tcPr>
          <w:p w:rsidR="00981833" w:rsidRDefault="00981833">
            <w:pPr>
              <w:pStyle w:val="List"/>
            </w:pPr>
            <w:r>
              <w:t>4.85</w:t>
            </w:r>
          </w:p>
        </w:tc>
      </w:tr>
      <w:tr w:rsidR="00981833">
        <w:trPr>
          <w:trHeight w:val="262"/>
        </w:trPr>
        <w:tc>
          <w:tcPr>
            <w:tcW w:w="874" w:type="dxa"/>
          </w:tcPr>
          <w:p w:rsidR="00981833" w:rsidRDefault="00981833">
            <w:pPr>
              <w:jc w:val="center"/>
              <w:rPr>
                <w:b/>
                <w:sz w:val="24"/>
              </w:rPr>
            </w:pPr>
            <w:r>
              <w:rPr>
                <w:b/>
                <w:sz w:val="24"/>
              </w:rPr>
              <w:t>18</w:t>
            </w:r>
          </w:p>
        </w:tc>
        <w:tc>
          <w:tcPr>
            <w:tcW w:w="875" w:type="dxa"/>
          </w:tcPr>
          <w:p w:rsidR="00981833" w:rsidRDefault="00981833">
            <w:pPr>
              <w:pStyle w:val="List"/>
            </w:pPr>
            <w:r>
              <w:t>1.11</w:t>
            </w:r>
          </w:p>
        </w:tc>
        <w:tc>
          <w:tcPr>
            <w:tcW w:w="875" w:type="dxa"/>
          </w:tcPr>
          <w:p w:rsidR="00981833" w:rsidRDefault="00981833">
            <w:pPr>
              <w:pStyle w:val="List"/>
            </w:pPr>
            <w:r>
              <w:t>1.83</w:t>
            </w:r>
          </w:p>
        </w:tc>
        <w:tc>
          <w:tcPr>
            <w:tcW w:w="875" w:type="dxa"/>
          </w:tcPr>
          <w:p w:rsidR="00981833" w:rsidRDefault="00981833">
            <w:pPr>
              <w:pStyle w:val="List"/>
            </w:pPr>
            <w:r>
              <w:t>2.53</w:t>
            </w:r>
          </w:p>
        </w:tc>
        <w:tc>
          <w:tcPr>
            <w:tcW w:w="875" w:type="dxa"/>
          </w:tcPr>
          <w:p w:rsidR="00981833" w:rsidRDefault="00981833">
            <w:pPr>
              <w:pStyle w:val="List"/>
            </w:pPr>
            <w:r>
              <w:t>3.13</w:t>
            </w:r>
          </w:p>
        </w:tc>
        <w:tc>
          <w:tcPr>
            <w:tcW w:w="874" w:type="dxa"/>
          </w:tcPr>
          <w:p w:rsidR="00981833" w:rsidRDefault="00981833">
            <w:pPr>
              <w:pStyle w:val="List"/>
            </w:pPr>
            <w:r>
              <w:t>3.63</w:t>
            </w:r>
          </w:p>
        </w:tc>
        <w:tc>
          <w:tcPr>
            <w:tcW w:w="875" w:type="dxa"/>
          </w:tcPr>
          <w:p w:rsidR="00981833" w:rsidRDefault="00981833">
            <w:pPr>
              <w:pStyle w:val="List"/>
            </w:pPr>
            <w:r>
              <w:t>4.05</w:t>
            </w:r>
          </w:p>
        </w:tc>
        <w:tc>
          <w:tcPr>
            <w:tcW w:w="875" w:type="dxa"/>
          </w:tcPr>
          <w:p w:rsidR="00981833" w:rsidRDefault="00981833">
            <w:pPr>
              <w:pStyle w:val="List"/>
            </w:pPr>
            <w:r>
              <w:t>4.41</w:t>
            </w:r>
          </w:p>
        </w:tc>
        <w:tc>
          <w:tcPr>
            <w:tcW w:w="875" w:type="dxa"/>
          </w:tcPr>
          <w:p w:rsidR="00981833" w:rsidRDefault="00981833">
            <w:pPr>
              <w:pStyle w:val="List"/>
            </w:pPr>
            <w:r>
              <w:t>4.72</w:t>
            </w:r>
          </w:p>
        </w:tc>
        <w:tc>
          <w:tcPr>
            <w:tcW w:w="875" w:type="dxa"/>
          </w:tcPr>
          <w:p w:rsidR="00981833" w:rsidRDefault="00981833">
            <w:pPr>
              <w:pStyle w:val="List"/>
            </w:pPr>
            <w:r>
              <w:t>4.98</w:t>
            </w:r>
          </w:p>
        </w:tc>
      </w:tr>
      <w:tr w:rsidR="00981833">
        <w:trPr>
          <w:trHeight w:val="263"/>
        </w:trPr>
        <w:tc>
          <w:tcPr>
            <w:tcW w:w="874" w:type="dxa"/>
          </w:tcPr>
          <w:p w:rsidR="00981833" w:rsidRDefault="00981833">
            <w:pPr>
              <w:jc w:val="center"/>
              <w:rPr>
                <w:b/>
                <w:sz w:val="24"/>
              </w:rPr>
            </w:pPr>
            <w:r>
              <w:rPr>
                <w:b/>
                <w:sz w:val="24"/>
              </w:rPr>
              <w:t>19</w:t>
            </w:r>
          </w:p>
        </w:tc>
        <w:tc>
          <w:tcPr>
            <w:tcW w:w="875" w:type="dxa"/>
          </w:tcPr>
          <w:p w:rsidR="00981833" w:rsidRDefault="00981833">
            <w:pPr>
              <w:pStyle w:val="List"/>
            </w:pPr>
            <w:r>
              <w:t>1.16</w:t>
            </w:r>
          </w:p>
        </w:tc>
        <w:tc>
          <w:tcPr>
            <w:tcW w:w="875" w:type="dxa"/>
          </w:tcPr>
          <w:p w:rsidR="00981833" w:rsidRDefault="00981833">
            <w:pPr>
              <w:pStyle w:val="List"/>
            </w:pPr>
            <w:r>
              <w:t>1.91</w:t>
            </w:r>
          </w:p>
        </w:tc>
        <w:tc>
          <w:tcPr>
            <w:tcW w:w="875" w:type="dxa"/>
          </w:tcPr>
          <w:p w:rsidR="00981833" w:rsidRDefault="00981833">
            <w:pPr>
              <w:pStyle w:val="List"/>
            </w:pPr>
            <w:r>
              <w:t>2.64</w:t>
            </w:r>
          </w:p>
        </w:tc>
        <w:tc>
          <w:tcPr>
            <w:tcW w:w="875" w:type="dxa"/>
          </w:tcPr>
          <w:p w:rsidR="00981833" w:rsidRDefault="00981833">
            <w:pPr>
              <w:pStyle w:val="List"/>
            </w:pPr>
            <w:r>
              <w:t>3.25</w:t>
            </w:r>
          </w:p>
        </w:tc>
        <w:tc>
          <w:tcPr>
            <w:tcW w:w="874" w:type="dxa"/>
          </w:tcPr>
          <w:p w:rsidR="00981833" w:rsidRDefault="00981833">
            <w:pPr>
              <w:pStyle w:val="List"/>
            </w:pPr>
            <w:r>
              <w:t>3.75</w:t>
            </w:r>
          </w:p>
        </w:tc>
        <w:tc>
          <w:tcPr>
            <w:tcW w:w="875" w:type="dxa"/>
          </w:tcPr>
          <w:p w:rsidR="00981833" w:rsidRDefault="00981833">
            <w:pPr>
              <w:pStyle w:val="List"/>
            </w:pPr>
            <w:r>
              <w:t>4.18</w:t>
            </w:r>
          </w:p>
        </w:tc>
        <w:tc>
          <w:tcPr>
            <w:tcW w:w="875" w:type="dxa"/>
          </w:tcPr>
          <w:p w:rsidR="00981833" w:rsidRDefault="00981833">
            <w:pPr>
              <w:pStyle w:val="List"/>
            </w:pPr>
            <w:r>
              <w:t>4.53</w:t>
            </w:r>
          </w:p>
        </w:tc>
        <w:tc>
          <w:tcPr>
            <w:tcW w:w="875" w:type="dxa"/>
          </w:tcPr>
          <w:p w:rsidR="00981833" w:rsidRDefault="00981833">
            <w:pPr>
              <w:pStyle w:val="List"/>
            </w:pPr>
            <w:r>
              <w:t>4.84</w:t>
            </w:r>
          </w:p>
        </w:tc>
        <w:tc>
          <w:tcPr>
            <w:tcW w:w="875" w:type="dxa"/>
          </w:tcPr>
          <w:p w:rsidR="00981833" w:rsidRDefault="00981833">
            <w:pPr>
              <w:pStyle w:val="List"/>
            </w:pPr>
            <w:r>
              <w:t>5.10</w:t>
            </w:r>
          </w:p>
        </w:tc>
      </w:tr>
      <w:tr w:rsidR="00981833">
        <w:trPr>
          <w:trHeight w:val="263"/>
        </w:trPr>
        <w:tc>
          <w:tcPr>
            <w:tcW w:w="874" w:type="dxa"/>
          </w:tcPr>
          <w:p w:rsidR="00981833" w:rsidRDefault="00981833">
            <w:pPr>
              <w:jc w:val="center"/>
              <w:rPr>
                <w:b/>
                <w:sz w:val="24"/>
              </w:rPr>
            </w:pPr>
            <w:r>
              <w:rPr>
                <w:b/>
                <w:sz w:val="24"/>
              </w:rPr>
              <w:t>20</w:t>
            </w:r>
          </w:p>
        </w:tc>
        <w:tc>
          <w:tcPr>
            <w:tcW w:w="875" w:type="dxa"/>
          </w:tcPr>
          <w:p w:rsidR="00981833" w:rsidRDefault="00981833">
            <w:pPr>
              <w:pStyle w:val="List"/>
            </w:pPr>
            <w:r>
              <w:t>1.21</w:t>
            </w:r>
          </w:p>
        </w:tc>
        <w:tc>
          <w:tcPr>
            <w:tcW w:w="875" w:type="dxa"/>
          </w:tcPr>
          <w:p w:rsidR="00981833" w:rsidRDefault="00981833">
            <w:pPr>
              <w:pStyle w:val="List"/>
            </w:pPr>
            <w:r>
              <w:t>2.00</w:t>
            </w:r>
          </w:p>
        </w:tc>
        <w:tc>
          <w:tcPr>
            <w:tcW w:w="875" w:type="dxa"/>
          </w:tcPr>
          <w:p w:rsidR="00981833" w:rsidRDefault="00981833">
            <w:pPr>
              <w:pStyle w:val="List"/>
            </w:pPr>
            <w:r>
              <w:t>2.74</w:t>
            </w:r>
          </w:p>
        </w:tc>
        <w:tc>
          <w:tcPr>
            <w:tcW w:w="875" w:type="dxa"/>
          </w:tcPr>
          <w:p w:rsidR="00981833" w:rsidRDefault="00981833">
            <w:pPr>
              <w:pStyle w:val="List"/>
            </w:pPr>
            <w:r>
              <w:t>3.36</w:t>
            </w:r>
          </w:p>
        </w:tc>
        <w:tc>
          <w:tcPr>
            <w:tcW w:w="874" w:type="dxa"/>
          </w:tcPr>
          <w:p w:rsidR="00981833" w:rsidRDefault="00981833">
            <w:pPr>
              <w:pStyle w:val="List"/>
            </w:pPr>
            <w:r>
              <w:t>3.87</w:t>
            </w:r>
          </w:p>
        </w:tc>
        <w:tc>
          <w:tcPr>
            <w:tcW w:w="875" w:type="dxa"/>
          </w:tcPr>
          <w:p w:rsidR="00981833" w:rsidRDefault="00981833">
            <w:pPr>
              <w:pStyle w:val="List"/>
            </w:pPr>
            <w:r>
              <w:t>4.30</w:t>
            </w:r>
          </w:p>
        </w:tc>
        <w:tc>
          <w:tcPr>
            <w:tcW w:w="875" w:type="dxa"/>
          </w:tcPr>
          <w:p w:rsidR="00981833" w:rsidRDefault="00981833">
            <w:pPr>
              <w:pStyle w:val="List"/>
            </w:pPr>
            <w:r>
              <w:t>4.65</w:t>
            </w:r>
          </w:p>
        </w:tc>
        <w:tc>
          <w:tcPr>
            <w:tcW w:w="875" w:type="dxa"/>
          </w:tcPr>
          <w:p w:rsidR="00981833" w:rsidRDefault="00981833">
            <w:pPr>
              <w:pStyle w:val="List"/>
            </w:pPr>
            <w:r>
              <w:t>4.95</w:t>
            </w:r>
          </w:p>
        </w:tc>
        <w:tc>
          <w:tcPr>
            <w:tcW w:w="875" w:type="dxa"/>
          </w:tcPr>
          <w:p w:rsidR="00981833" w:rsidRDefault="00981833">
            <w:pPr>
              <w:pStyle w:val="List"/>
            </w:pPr>
            <w:r>
              <w:t>5.21</w:t>
            </w:r>
          </w:p>
        </w:tc>
      </w:tr>
      <w:tr w:rsidR="00981833">
        <w:trPr>
          <w:trHeight w:val="262"/>
        </w:trPr>
        <w:tc>
          <w:tcPr>
            <w:tcW w:w="874" w:type="dxa"/>
          </w:tcPr>
          <w:p w:rsidR="00981833" w:rsidRDefault="00981833">
            <w:pPr>
              <w:jc w:val="center"/>
              <w:rPr>
                <w:b/>
                <w:sz w:val="24"/>
              </w:rPr>
            </w:pPr>
            <w:r>
              <w:rPr>
                <w:b/>
                <w:sz w:val="24"/>
              </w:rPr>
              <w:t>21</w:t>
            </w:r>
          </w:p>
        </w:tc>
        <w:tc>
          <w:tcPr>
            <w:tcW w:w="875" w:type="dxa"/>
          </w:tcPr>
          <w:p w:rsidR="00981833" w:rsidRDefault="00981833">
            <w:pPr>
              <w:pStyle w:val="List"/>
            </w:pPr>
            <w:r>
              <w:t>1.25</w:t>
            </w:r>
          </w:p>
        </w:tc>
        <w:tc>
          <w:tcPr>
            <w:tcW w:w="875" w:type="dxa"/>
          </w:tcPr>
          <w:p w:rsidR="00981833" w:rsidRDefault="00981833">
            <w:pPr>
              <w:pStyle w:val="List"/>
            </w:pPr>
            <w:r>
              <w:t>2.08</w:t>
            </w:r>
          </w:p>
        </w:tc>
        <w:tc>
          <w:tcPr>
            <w:tcW w:w="875" w:type="dxa"/>
          </w:tcPr>
          <w:p w:rsidR="00981833" w:rsidRDefault="00981833">
            <w:pPr>
              <w:pStyle w:val="List"/>
            </w:pPr>
            <w:r>
              <w:t>2.84</w:t>
            </w:r>
          </w:p>
        </w:tc>
        <w:tc>
          <w:tcPr>
            <w:tcW w:w="875" w:type="dxa"/>
          </w:tcPr>
          <w:p w:rsidR="00981833" w:rsidRDefault="00981833">
            <w:pPr>
              <w:pStyle w:val="List"/>
            </w:pPr>
            <w:r>
              <w:t>3.47</w:t>
            </w:r>
          </w:p>
        </w:tc>
        <w:tc>
          <w:tcPr>
            <w:tcW w:w="874" w:type="dxa"/>
          </w:tcPr>
          <w:p w:rsidR="00981833" w:rsidRDefault="00981833">
            <w:pPr>
              <w:pStyle w:val="List"/>
            </w:pPr>
            <w:r>
              <w:t>3.98</w:t>
            </w:r>
          </w:p>
        </w:tc>
        <w:tc>
          <w:tcPr>
            <w:tcW w:w="875" w:type="dxa"/>
          </w:tcPr>
          <w:p w:rsidR="00981833" w:rsidRDefault="00981833">
            <w:pPr>
              <w:pStyle w:val="List"/>
            </w:pPr>
            <w:r>
              <w:t>4.41</w:t>
            </w:r>
          </w:p>
        </w:tc>
        <w:tc>
          <w:tcPr>
            <w:tcW w:w="875" w:type="dxa"/>
          </w:tcPr>
          <w:p w:rsidR="00981833" w:rsidRDefault="00981833">
            <w:pPr>
              <w:pStyle w:val="List"/>
            </w:pPr>
            <w:r>
              <w:t>4.76</w:t>
            </w:r>
          </w:p>
        </w:tc>
        <w:tc>
          <w:tcPr>
            <w:tcW w:w="875" w:type="dxa"/>
          </w:tcPr>
          <w:p w:rsidR="00981833" w:rsidRDefault="00981833">
            <w:pPr>
              <w:pStyle w:val="List"/>
            </w:pPr>
            <w:r>
              <w:t>5.06</w:t>
            </w:r>
          </w:p>
        </w:tc>
        <w:tc>
          <w:tcPr>
            <w:tcW w:w="875" w:type="dxa"/>
          </w:tcPr>
          <w:p w:rsidR="00981833" w:rsidRDefault="00981833">
            <w:pPr>
              <w:pStyle w:val="List"/>
            </w:pPr>
            <w:r>
              <w:t>5.32</w:t>
            </w:r>
          </w:p>
        </w:tc>
      </w:tr>
      <w:tr w:rsidR="00981833">
        <w:trPr>
          <w:trHeight w:val="263"/>
        </w:trPr>
        <w:tc>
          <w:tcPr>
            <w:tcW w:w="874" w:type="dxa"/>
          </w:tcPr>
          <w:p w:rsidR="00981833" w:rsidRDefault="00981833">
            <w:pPr>
              <w:jc w:val="center"/>
              <w:rPr>
                <w:b/>
                <w:sz w:val="24"/>
              </w:rPr>
            </w:pPr>
            <w:r>
              <w:rPr>
                <w:b/>
                <w:sz w:val="24"/>
              </w:rPr>
              <w:t>22</w:t>
            </w:r>
          </w:p>
        </w:tc>
        <w:tc>
          <w:tcPr>
            <w:tcW w:w="875" w:type="dxa"/>
          </w:tcPr>
          <w:p w:rsidR="00981833" w:rsidRDefault="00981833">
            <w:pPr>
              <w:pStyle w:val="List"/>
            </w:pPr>
            <w:r>
              <w:t>1.29</w:t>
            </w:r>
          </w:p>
        </w:tc>
        <w:tc>
          <w:tcPr>
            <w:tcW w:w="875" w:type="dxa"/>
          </w:tcPr>
          <w:p w:rsidR="00981833" w:rsidRDefault="00981833">
            <w:pPr>
              <w:pStyle w:val="List"/>
            </w:pPr>
            <w:r>
              <w:t>2.16</w:t>
            </w:r>
          </w:p>
        </w:tc>
        <w:tc>
          <w:tcPr>
            <w:tcW w:w="875" w:type="dxa"/>
          </w:tcPr>
          <w:p w:rsidR="00981833" w:rsidRDefault="00981833">
            <w:pPr>
              <w:pStyle w:val="List"/>
            </w:pPr>
            <w:r>
              <w:t>2.94</w:t>
            </w:r>
          </w:p>
        </w:tc>
        <w:tc>
          <w:tcPr>
            <w:tcW w:w="875" w:type="dxa"/>
          </w:tcPr>
          <w:p w:rsidR="00981833" w:rsidRDefault="00981833">
            <w:pPr>
              <w:pStyle w:val="List"/>
            </w:pPr>
            <w:r>
              <w:t>3.58</w:t>
            </w:r>
          </w:p>
        </w:tc>
        <w:tc>
          <w:tcPr>
            <w:tcW w:w="874" w:type="dxa"/>
          </w:tcPr>
          <w:p w:rsidR="00981833" w:rsidRDefault="00981833">
            <w:pPr>
              <w:pStyle w:val="List"/>
            </w:pPr>
            <w:r>
              <w:t>4.09</w:t>
            </w:r>
          </w:p>
        </w:tc>
        <w:tc>
          <w:tcPr>
            <w:tcW w:w="875" w:type="dxa"/>
          </w:tcPr>
          <w:p w:rsidR="00981833" w:rsidRDefault="00981833">
            <w:pPr>
              <w:pStyle w:val="List"/>
            </w:pPr>
            <w:r>
              <w:t>4.52</w:t>
            </w:r>
          </w:p>
        </w:tc>
        <w:tc>
          <w:tcPr>
            <w:tcW w:w="875" w:type="dxa"/>
          </w:tcPr>
          <w:p w:rsidR="00981833" w:rsidRDefault="00981833">
            <w:pPr>
              <w:pStyle w:val="List"/>
            </w:pPr>
            <w:r>
              <w:t>4.87</w:t>
            </w:r>
          </w:p>
        </w:tc>
        <w:tc>
          <w:tcPr>
            <w:tcW w:w="875" w:type="dxa"/>
          </w:tcPr>
          <w:p w:rsidR="00981833" w:rsidRDefault="00981833">
            <w:pPr>
              <w:pStyle w:val="List"/>
            </w:pPr>
            <w:r>
              <w:t>5.16</w:t>
            </w:r>
          </w:p>
        </w:tc>
        <w:tc>
          <w:tcPr>
            <w:tcW w:w="875" w:type="dxa"/>
          </w:tcPr>
          <w:p w:rsidR="00981833" w:rsidRDefault="00981833">
            <w:pPr>
              <w:pStyle w:val="List"/>
            </w:pPr>
            <w:r>
              <w:t>5.42</w:t>
            </w:r>
          </w:p>
        </w:tc>
      </w:tr>
      <w:tr w:rsidR="00981833">
        <w:trPr>
          <w:trHeight w:val="263"/>
        </w:trPr>
        <w:tc>
          <w:tcPr>
            <w:tcW w:w="874" w:type="dxa"/>
          </w:tcPr>
          <w:p w:rsidR="00981833" w:rsidRDefault="00981833">
            <w:pPr>
              <w:jc w:val="center"/>
              <w:rPr>
                <w:b/>
                <w:sz w:val="24"/>
              </w:rPr>
            </w:pPr>
            <w:r>
              <w:rPr>
                <w:b/>
                <w:sz w:val="24"/>
              </w:rPr>
              <w:t>23</w:t>
            </w:r>
          </w:p>
        </w:tc>
        <w:tc>
          <w:tcPr>
            <w:tcW w:w="875" w:type="dxa"/>
          </w:tcPr>
          <w:p w:rsidR="00981833" w:rsidRDefault="00981833">
            <w:pPr>
              <w:pStyle w:val="List"/>
            </w:pPr>
            <w:r>
              <w:t>1.34</w:t>
            </w:r>
          </w:p>
        </w:tc>
        <w:tc>
          <w:tcPr>
            <w:tcW w:w="875" w:type="dxa"/>
          </w:tcPr>
          <w:p w:rsidR="00981833" w:rsidRDefault="00981833">
            <w:pPr>
              <w:pStyle w:val="List"/>
            </w:pPr>
            <w:r>
              <w:t>2.23</w:t>
            </w:r>
          </w:p>
        </w:tc>
        <w:tc>
          <w:tcPr>
            <w:tcW w:w="875" w:type="dxa"/>
          </w:tcPr>
          <w:p w:rsidR="00981833" w:rsidRDefault="00981833">
            <w:pPr>
              <w:pStyle w:val="List"/>
            </w:pPr>
            <w:r>
              <w:t>3.03</w:t>
            </w:r>
          </w:p>
        </w:tc>
        <w:tc>
          <w:tcPr>
            <w:tcW w:w="875" w:type="dxa"/>
          </w:tcPr>
          <w:p w:rsidR="00981833" w:rsidRDefault="00981833">
            <w:pPr>
              <w:pStyle w:val="List"/>
            </w:pPr>
            <w:r>
              <w:t>3.68</w:t>
            </w:r>
          </w:p>
        </w:tc>
        <w:tc>
          <w:tcPr>
            <w:tcW w:w="874" w:type="dxa"/>
          </w:tcPr>
          <w:p w:rsidR="00981833" w:rsidRDefault="00981833">
            <w:pPr>
              <w:pStyle w:val="List"/>
            </w:pPr>
            <w:r>
              <w:t>4.20</w:t>
            </w:r>
          </w:p>
        </w:tc>
        <w:tc>
          <w:tcPr>
            <w:tcW w:w="875" w:type="dxa"/>
          </w:tcPr>
          <w:p w:rsidR="00981833" w:rsidRDefault="00981833">
            <w:pPr>
              <w:pStyle w:val="List"/>
            </w:pPr>
            <w:r>
              <w:t>4.62</w:t>
            </w:r>
          </w:p>
        </w:tc>
        <w:tc>
          <w:tcPr>
            <w:tcW w:w="875" w:type="dxa"/>
          </w:tcPr>
          <w:p w:rsidR="00981833" w:rsidRDefault="00981833">
            <w:pPr>
              <w:pStyle w:val="List"/>
            </w:pPr>
            <w:r>
              <w:t>4.97</w:t>
            </w:r>
          </w:p>
        </w:tc>
        <w:tc>
          <w:tcPr>
            <w:tcW w:w="875" w:type="dxa"/>
          </w:tcPr>
          <w:p w:rsidR="00981833" w:rsidRDefault="00981833">
            <w:pPr>
              <w:pStyle w:val="List"/>
            </w:pPr>
            <w:r>
              <w:t>5.26</w:t>
            </w:r>
          </w:p>
        </w:tc>
        <w:tc>
          <w:tcPr>
            <w:tcW w:w="875" w:type="dxa"/>
          </w:tcPr>
          <w:p w:rsidR="00981833" w:rsidRDefault="00981833">
            <w:pPr>
              <w:pStyle w:val="List"/>
            </w:pPr>
            <w:r>
              <w:t>5.51</w:t>
            </w:r>
          </w:p>
        </w:tc>
      </w:tr>
      <w:tr w:rsidR="00981833">
        <w:trPr>
          <w:trHeight w:val="262"/>
        </w:trPr>
        <w:tc>
          <w:tcPr>
            <w:tcW w:w="874" w:type="dxa"/>
          </w:tcPr>
          <w:p w:rsidR="00981833" w:rsidRDefault="00981833">
            <w:pPr>
              <w:jc w:val="center"/>
              <w:rPr>
                <w:b/>
                <w:sz w:val="24"/>
              </w:rPr>
            </w:pPr>
            <w:r>
              <w:rPr>
                <w:b/>
                <w:sz w:val="24"/>
              </w:rPr>
              <w:t>24</w:t>
            </w:r>
          </w:p>
        </w:tc>
        <w:tc>
          <w:tcPr>
            <w:tcW w:w="875" w:type="dxa"/>
          </w:tcPr>
          <w:p w:rsidR="00981833" w:rsidRDefault="00981833">
            <w:pPr>
              <w:pStyle w:val="List"/>
            </w:pPr>
            <w:r>
              <w:t>1.38</w:t>
            </w:r>
          </w:p>
        </w:tc>
        <w:tc>
          <w:tcPr>
            <w:tcW w:w="875" w:type="dxa"/>
          </w:tcPr>
          <w:p w:rsidR="00981833" w:rsidRDefault="00981833">
            <w:pPr>
              <w:pStyle w:val="List"/>
            </w:pPr>
            <w:r>
              <w:t>2.31</w:t>
            </w:r>
          </w:p>
        </w:tc>
        <w:tc>
          <w:tcPr>
            <w:tcW w:w="875" w:type="dxa"/>
          </w:tcPr>
          <w:p w:rsidR="00981833" w:rsidRDefault="00981833">
            <w:pPr>
              <w:pStyle w:val="List"/>
            </w:pPr>
            <w:r>
              <w:t>3.13</w:t>
            </w:r>
          </w:p>
        </w:tc>
        <w:tc>
          <w:tcPr>
            <w:tcW w:w="875" w:type="dxa"/>
          </w:tcPr>
          <w:p w:rsidR="00981833" w:rsidRDefault="00981833">
            <w:pPr>
              <w:pStyle w:val="List"/>
            </w:pPr>
            <w:r>
              <w:t>3.78</w:t>
            </w:r>
          </w:p>
        </w:tc>
        <w:tc>
          <w:tcPr>
            <w:tcW w:w="874" w:type="dxa"/>
          </w:tcPr>
          <w:p w:rsidR="00981833" w:rsidRDefault="00981833">
            <w:pPr>
              <w:pStyle w:val="List"/>
            </w:pPr>
            <w:r>
              <w:t>4.30</w:t>
            </w:r>
          </w:p>
        </w:tc>
        <w:tc>
          <w:tcPr>
            <w:tcW w:w="875" w:type="dxa"/>
          </w:tcPr>
          <w:p w:rsidR="00981833" w:rsidRDefault="00981833">
            <w:pPr>
              <w:pStyle w:val="List"/>
            </w:pPr>
            <w:r>
              <w:t>4.72</w:t>
            </w:r>
          </w:p>
        </w:tc>
        <w:tc>
          <w:tcPr>
            <w:tcW w:w="875" w:type="dxa"/>
          </w:tcPr>
          <w:p w:rsidR="00981833" w:rsidRDefault="00981833">
            <w:pPr>
              <w:pStyle w:val="List"/>
            </w:pPr>
            <w:r>
              <w:t>5.06</w:t>
            </w:r>
          </w:p>
        </w:tc>
        <w:tc>
          <w:tcPr>
            <w:tcW w:w="875" w:type="dxa"/>
          </w:tcPr>
          <w:p w:rsidR="00981833" w:rsidRDefault="00981833">
            <w:pPr>
              <w:pStyle w:val="List"/>
            </w:pPr>
            <w:r>
              <w:t>5.35</w:t>
            </w:r>
          </w:p>
        </w:tc>
        <w:tc>
          <w:tcPr>
            <w:tcW w:w="875" w:type="dxa"/>
          </w:tcPr>
          <w:p w:rsidR="00981833" w:rsidRDefault="00981833">
            <w:pPr>
              <w:pStyle w:val="List"/>
            </w:pPr>
            <w:r>
              <w:t>5.60</w:t>
            </w:r>
          </w:p>
        </w:tc>
      </w:tr>
      <w:tr w:rsidR="00981833">
        <w:trPr>
          <w:trHeight w:val="263"/>
        </w:trPr>
        <w:tc>
          <w:tcPr>
            <w:tcW w:w="874" w:type="dxa"/>
          </w:tcPr>
          <w:p w:rsidR="00981833" w:rsidRDefault="00981833">
            <w:pPr>
              <w:jc w:val="center"/>
              <w:rPr>
                <w:b/>
                <w:sz w:val="24"/>
              </w:rPr>
            </w:pPr>
            <w:r>
              <w:rPr>
                <w:b/>
                <w:sz w:val="24"/>
              </w:rPr>
              <w:t>25</w:t>
            </w:r>
          </w:p>
        </w:tc>
        <w:tc>
          <w:tcPr>
            <w:tcW w:w="875" w:type="dxa"/>
          </w:tcPr>
          <w:p w:rsidR="00981833" w:rsidRDefault="00981833">
            <w:pPr>
              <w:pStyle w:val="List"/>
            </w:pPr>
            <w:r>
              <w:t>1.42</w:t>
            </w:r>
          </w:p>
        </w:tc>
        <w:tc>
          <w:tcPr>
            <w:tcW w:w="875" w:type="dxa"/>
          </w:tcPr>
          <w:p w:rsidR="00981833" w:rsidRDefault="00981833">
            <w:pPr>
              <w:pStyle w:val="List"/>
            </w:pPr>
            <w:r>
              <w:t>2.39</w:t>
            </w:r>
          </w:p>
        </w:tc>
        <w:tc>
          <w:tcPr>
            <w:tcW w:w="875" w:type="dxa"/>
          </w:tcPr>
          <w:p w:rsidR="00981833" w:rsidRDefault="00981833">
            <w:pPr>
              <w:pStyle w:val="List"/>
            </w:pPr>
            <w:r>
              <w:t>3.22</w:t>
            </w:r>
          </w:p>
        </w:tc>
        <w:tc>
          <w:tcPr>
            <w:tcW w:w="875" w:type="dxa"/>
          </w:tcPr>
          <w:p w:rsidR="00981833" w:rsidRDefault="00981833">
            <w:pPr>
              <w:pStyle w:val="List"/>
            </w:pPr>
            <w:r>
              <w:t>3.87</w:t>
            </w:r>
          </w:p>
        </w:tc>
        <w:tc>
          <w:tcPr>
            <w:tcW w:w="874" w:type="dxa"/>
          </w:tcPr>
          <w:p w:rsidR="00981833" w:rsidRDefault="00981833">
            <w:pPr>
              <w:pStyle w:val="List"/>
            </w:pPr>
            <w:r>
              <w:t>4.39</w:t>
            </w:r>
          </w:p>
        </w:tc>
        <w:tc>
          <w:tcPr>
            <w:tcW w:w="875" w:type="dxa"/>
          </w:tcPr>
          <w:p w:rsidR="00981833" w:rsidRDefault="00981833">
            <w:pPr>
              <w:pStyle w:val="List"/>
            </w:pPr>
            <w:r>
              <w:t>4.81</w:t>
            </w:r>
          </w:p>
        </w:tc>
        <w:tc>
          <w:tcPr>
            <w:tcW w:w="875" w:type="dxa"/>
          </w:tcPr>
          <w:p w:rsidR="00981833" w:rsidRDefault="00981833">
            <w:pPr>
              <w:pStyle w:val="List"/>
            </w:pPr>
            <w:r>
              <w:t>5.15</w:t>
            </w:r>
          </w:p>
        </w:tc>
        <w:tc>
          <w:tcPr>
            <w:tcW w:w="875" w:type="dxa"/>
          </w:tcPr>
          <w:p w:rsidR="00981833" w:rsidRDefault="00981833">
            <w:pPr>
              <w:pStyle w:val="List"/>
            </w:pPr>
            <w:r>
              <w:t>5.44</w:t>
            </w:r>
          </w:p>
        </w:tc>
        <w:tc>
          <w:tcPr>
            <w:tcW w:w="875" w:type="dxa"/>
          </w:tcPr>
          <w:p w:rsidR="00981833" w:rsidRDefault="00981833">
            <w:pPr>
              <w:pStyle w:val="List"/>
            </w:pPr>
            <w:r>
              <w:t>5.68</w:t>
            </w:r>
          </w:p>
        </w:tc>
      </w:tr>
      <w:tr w:rsidR="00981833">
        <w:trPr>
          <w:trHeight w:val="263"/>
        </w:trPr>
        <w:tc>
          <w:tcPr>
            <w:tcW w:w="874" w:type="dxa"/>
          </w:tcPr>
          <w:p w:rsidR="00981833" w:rsidRDefault="00981833">
            <w:pPr>
              <w:jc w:val="center"/>
              <w:rPr>
                <w:b/>
                <w:sz w:val="24"/>
              </w:rPr>
            </w:pPr>
            <w:r>
              <w:rPr>
                <w:b/>
                <w:sz w:val="24"/>
              </w:rPr>
              <w:t>26</w:t>
            </w:r>
          </w:p>
        </w:tc>
        <w:tc>
          <w:tcPr>
            <w:tcW w:w="875" w:type="dxa"/>
          </w:tcPr>
          <w:p w:rsidR="00981833" w:rsidRDefault="00981833">
            <w:pPr>
              <w:pStyle w:val="List"/>
            </w:pPr>
            <w:r>
              <w:t>1.45</w:t>
            </w:r>
          </w:p>
        </w:tc>
        <w:tc>
          <w:tcPr>
            <w:tcW w:w="875" w:type="dxa"/>
          </w:tcPr>
          <w:p w:rsidR="00981833" w:rsidRDefault="00981833">
            <w:pPr>
              <w:pStyle w:val="List"/>
            </w:pPr>
            <w:r>
              <w:t>2.46</w:t>
            </w:r>
          </w:p>
        </w:tc>
        <w:tc>
          <w:tcPr>
            <w:tcW w:w="875" w:type="dxa"/>
          </w:tcPr>
          <w:p w:rsidR="00981833" w:rsidRDefault="00981833">
            <w:pPr>
              <w:pStyle w:val="List"/>
            </w:pPr>
            <w:r>
              <w:t>3.30</w:t>
            </w:r>
          </w:p>
        </w:tc>
        <w:tc>
          <w:tcPr>
            <w:tcW w:w="875" w:type="dxa"/>
          </w:tcPr>
          <w:p w:rsidR="00981833" w:rsidRDefault="00981833">
            <w:pPr>
              <w:pStyle w:val="List"/>
            </w:pPr>
            <w:r>
              <w:t>3.96</w:t>
            </w:r>
          </w:p>
        </w:tc>
        <w:tc>
          <w:tcPr>
            <w:tcW w:w="874" w:type="dxa"/>
          </w:tcPr>
          <w:p w:rsidR="00981833" w:rsidRDefault="00981833">
            <w:pPr>
              <w:pStyle w:val="List"/>
            </w:pPr>
            <w:r>
              <w:t>4.48</w:t>
            </w:r>
          </w:p>
        </w:tc>
        <w:tc>
          <w:tcPr>
            <w:tcW w:w="875" w:type="dxa"/>
          </w:tcPr>
          <w:p w:rsidR="00981833" w:rsidRDefault="00981833">
            <w:pPr>
              <w:pStyle w:val="List"/>
            </w:pPr>
            <w:r>
              <w:t>4.90</w:t>
            </w:r>
          </w:p>
        </w:tc>
        <w:tc>
          <w:tcPr>
            <w:tcW w:w="875" w:type="dxa"/>
          </w:tcPr>
          <w:p w:rsidR="00981833" w:rsidRDefault="00981833">
            <w:pPr>
              <w:pStyle w:val="List"/>
            </w:pPr>
            <w:r>
              <w:t>5.24</w:t>
            </w:r>
          </w:p>
        </w:tc>
        <w:tc>
          <w:tcPr>
            <w:tcW w:w="875" w:type="dxa"/>
          </w:tcPr>
          <w:p w:rsidR="00981833" w:rsidRDefault="00981833">
            <w:pPr>
              <w:pStyle w:val="List"/>
            </w:pPr>
            <w:r>
              <w:t>5.52</w:t>
            </w:r>
          </w:p>
        </w:tc>
        <w:tc>
          <w:tcPr>
            <w:tcW w:w="875" w:type="dxa"/>
          </w:tcPr>
          <w:p w:rsidR="00981833" w:rsidRDefault="00981833">
            <w:pPr>
              <w:pStyle w:val="List"/>
            </w:pPr>
            <w:r>
              <w:t>5.76</w:t>
            </w:r>
          </w:p>
        </w:tc>
      </w:tr>
      <w:tr w:rsidR="00981833">
        <w:trPr>
          <w:trHeight w:val="263"/>
        </w:trPr>
        <w:tc>
          <w:tcPr>
            <w:tcW w:w="874" w:type="dxa"/>
          </w:tcPr>
          <w:p w:rsidR="00981833" w:rsidRDefault="00981833">
            <w:pPr>
              <w:jc w:val="center"/>
              <w:rPr>
                <w:b/>
                <w:sz w:val="24"/>
              </w:rPr>
            </w:pPr>
            <w:r>
              <w:rPr>
                <w:b/>
                <w:sz w:val="24"/>
              </w:rPr>
              <w:t>27</w:t>
            </w:r>
          </w:p>
        </w:tc>
        <w:tc>
          <w:tcPr>
            <w:tcW w:w="875" w:type="dxa"/>
          </w:tcPr>
          <w:p w:rsidR="00981833" w:rsidRDefault="00981833">
            <w:pPr>
              <w:pStyle w:val="List"/>
            </w:pPr>
            <w:r>
              <w:t>1.49</w:t>
            </w:r>
          </w:p>
        </w:tc>
        <w:tc>
          <w:tcPr>
            <w:tcW w:w="875" w:type="dxa"/>
          </w:tcPr>
          <w:p w:rsidR="00981833" w:rsidRDefault="00981833">
            <w:pPr>
              <w:pStyle w:val="List"/>
            </w:pPr>
            <w:r>
              <w:t>2.53</w:t>
            </w:r>
          </w:p>
        </w:tc>
        <w:tc>
          <w:tcPr>
            <w:tcW w:w="875" w:type="dxa"/>
          </w:tcPr>
          <w:p w:rsidR="00981833" w:rsidRDefault="00981833">
            <w:pPr>
              <w:pStyle w:val="List"/>
            </w:pPr>
            <w:r>
              <w:t>3.39</w:t>
            </w:r>
          </w:p>
        </w:tc>
        <w:tc>
          <w:tcPr>
            <w:tcW w:w="875" w:type="dxa"/>
          </w:tcPr>
          <w:p w:rsidR="00981833" w:rsidRDefault="00981833">
            <w:pPr>
              <w:pStyle w:val="List"/>
            </w:pPr>
            <w:r>
              <w:t>4.05</w:t>
            </w:r>
          </w:p>
        </w:tc>
        <w:tc>
          <w:tcPr>
            <w:tcW w:w="874" w:type="dxa"/>
          </w:tcPr>
          <w:p w:rsidR="00981833" w:rsidRDefault="00981833">
            <w:pPr>
              <w:pStyle w:val="List"/>
            </w:pPr>
            <w:r>
              <w:t>4.57</w:t>
            </w:r>
          </w:p>
        </w:tc>
        <w:tc>
          <w:tcPr>
            <w:tcW w:w="875" w:type="dxa"/>
          </w:tcPr>
          <w:p w:rsidR="00981833" w:rsidRDefault="00981833">
            <w:pPr>
              <w:pStyle w:val="List"/>
            </w:pPr>
            <w:r>
              <w:t>4.98</w:t>
            </w:r>
          </w:p>
        </w:tc>
        <w:tc>
          <w:tcPr>
            <w:tcW w:w="875" w:type="dxa"/>
          </w:tcPr>
          <w:p w:rsidR="00981833" w:rsidRDefault="00981833">
            <w:pPr>
              <w:pStyle w:val="List"/>
            </w:pPr>
            <w:r>
              <w:t>5.32</w:t>
            </w:r>
          </w:p>
        </w:tc>
        <w:tc>
          <w:tcPr>
            <w:tcW w:w="875" w:type="dxa"/>
          </w:tcPr>
          <w:p w:rsidR="00981833" w:rsidRDefault="00981833">
            <w:pPr>
              <w:pStyle w:val="List"/>
            </w:pPr>
            <w:r>
              <w:t>5.60</w:t>
            </w:r>
          </w:p>
        </w:tc>
        <w:tc>
          <w:tcPr>
            <w:tcW w:w="875" w:type="dxa"/>
          </w:tcPr>
          <w:p w:rsidR="00981833" w:rsidRDefault="00981833">
            <w:pPr>
              <w:pStyle w:val="List"/>
            </w:pPr>
            <w:r>
              <w:t>5.83</w:t>
            </w:r>
          </w:p>
        </w:tc>
      </w:tr>
      <w:tr w:rsidR="00981833">
        <w:trPr>
          <w:trHeight w:val="262"/>
        </w:trPr>
        <w:tc>
          <w:tcPr>
            <w:tcW w:w="874" w:type="dxa"/>
          </w:tcPr>
          <w:p w:rsidR="00981833" w:rsidRDefault="00981833">
            <w:pPr>
              <w:jc w:val="center"/>
              <w:rPr>
                <w:b/>
                <w:sz w:val="24"/>
              </w:rPr>
            </w:pPr>
            <w:r>
              <w:rPr>
                <w:b/>
                <w:sz w:val="24"/>
              </w:rPr>
              <w:t>28</w:t>
            </w:r>
          </w:p>
        </w:tc>
        <w:tc>
          <w:tcPr>
            <w:tcW w:w="875" w:type="dxa"/>
          </w:tcPr>
          <w:p w:rsidR="00981833" w:rsidRDefault="00981833">
            <w:pPr>
              <w:pStyle w:val="List"/>
            </w:pPr>
            <w:r>
              <w:t>1.53</w:t>
            </w:r>
          </w:p>
        </w:tc>
        <w:tc>
          <w:tcPr>
            <w:tcW w:w="875" w:type="dxa"/>
          </w:tcPr>
          <w:p w:rsidR="00981833" w:rsidRDefault="00981833">
            <w:pPr>
              <w:pStyle w:val="List"/>
            </w:pPr>
            <w:r>
              <w:t>2.60</w:t>
            </w:r>
          </w:p>
        </w:tc>
        <w:tc>
          <w:tcPr>
            <w:tcW w:w="875" w:type="dxa"/>
          </w:tcPr>
          <w:p w:rsidR="00981833" w:rsidRDefault="00981833">
            <w:pPr>
              <w:pStyle w:val="List"/>
            </w:pPr>
            <w:r>
              <w:t>3.47</w:t>
            </w:r>
          </w:p>
        </w:tc>
        <w:tc>
          <w:tcPr>
            <w:tcW w:w="875" w:type="dxa"/>
          </w:tcPr>
          <w:p w:rsidR="00981833" w:rsidRDefault="00981833">
            <w:pPr>
              <w:pStyle w:val="List"/>
            </w:pPr>
            <w:r>
              <w:t>4.14</w:t>
            </w:r>
          </w:p>
        </w:tc>
        <w:tc>
          <w:tcPr>
            <w:tcW w:w="874" w:type="dxa"/>
          </w:tcPr>
          <w:p w:rsidR="00981833" w:rsidRDefault="00981833">
            <w:pPr>
              <w:pStyle w:val="List"/>
            </w:pPr>
            <w:r>
              <w:t>4.65</w:t>
            </w:r>
          </w:p>
        </w:tc>
        <w:tc>
          <w:tcPr>
            <w:tcW w:w="875" w:type="dxa"/>
          </w:tcPr>
          <w:p w:rsidR="00981833" w:rsidRDefault="00981833">
            <w:pPr>
              <w:pStyle w:val="List"/>
            </w:pPr>
            <w:r>
              <w:t>5.06</w:t>
            </w:r>
          </w:p>
        </w:tc>
        <w:tc>
          <w:tcPr>
            <w:tcW w:w="875" w:type="dxa"/>
          </w:tcPr>
          <w:p w:rsidR="00981833" w:rsidRDefault="00981833">
            <w:pPr>
              <w:pStyle w:val="List"/>
            </w:pPr>
            <w:r>
              <w:t>5.39</w:t>
            </w:r>
          </w:p>
        </w:tc>
        <w:tc>
          <w:tcPr>
            <w:tcW w:w="875" w:type="dxa"/>
          </w:tcPr>
          <w:p w:rsidR="00981833" w:rsidRDefault="00981833">
            <w:pPr>
              <w:pStyle w:val="List"/>
            </w:pPr>
            <w:r>
              <w:t>5.67</w:t>
            </w:r>
          </w:p>
        </w:tc>
        <w:tc>
          <w:tcPr>
            <w:tcW w:w="875" w:type="dxa"/>
          </w:tcPr>
          <w:p w:rsidR="00981833" w:rsidRDefault="00981833">
            <w:pPr>
              <w:pStyle w:val="List"/>
            </w:pPr>
            <w:r>
              <w:t>5.90</w:t>
            </w:r>
          </w:p>
        </w:tc>
      </w:tr>
      <w:tr w:rsidR="00981833">
        <w:trPr>
          <w:trHeight w:val="263"/>
        </w:trPr>
        <w:tc>
          <w:tcPr>
            <w:tcW w:w="874" w:type="dxa"/>
          </w:tcPr>
          <w:p w:rsidR="00981833" w:rsidRDefault="00981833">
            <w:pPr>
              <w:jc w:val="center"/>
              <w:rPr>
                <w:b/>
                <w:sz w:val="24"/>
              </w:rPr>
            </w:pPr>
            <w:r>
              <w:rPr>
                <w:b/>
                <w:sz w:val="24"/>
              </w:rPr>
              <w:t>29</w:t>
            </w:r>
          </w:p>
        </w:tc>
        <w:tc>
          <w:tcPr>
            <w:tcW w:w="875" w:type="dxa"/>
          </w:tcPr>
          <w:p w:rsidR="00981833" w:rsidRDefault="00981833">
            <w:pPr>
              <w:pStyle w:val="List"/>
            </w:pPr>
            <w:r>
              <w:t>1.56</w:t>
            </w:r>
          </w:p>
        </w:tc>
        <w:tc>
          <w:tcPr>
            <w:tcW w:w="875" w:type="dxa"/>
          </w:tcPr>
          <w:p w:rsidR="00981833" w:rsidRDefault="00981833">
            <w:pPr>
              <w:pStyle w:val="List"/>
            </w:pPr>
            <w:r>
              <w:t>2.67</w:t>
            </w:r>
          </w:p>
        </w:tc>
        <w:tc>
          <w:tcPr>
            <w:tcW w:w="875" w:type="dxa"/>
          </w:tcPr>
          <w:p w:rsidR="00981833" w:rsidRDefault="00981833">
            <w:pPr>
              <w:pStyle w:val="List"/>
            </w:pPr>
            <w:r>
              <w:t>3.55</w:t>
            </w:r>
          </w:p>
        </w:tc>
        <w:tc>
          <w:tcPr>
            <w:tcW w:w="875" w:type="dxa"/>
          </w:tcPr>
          <w:p w:rsidR="00981833" w:rsidRDefault="00981833">
            <w:pPr>
              <w:pStyle w:val="List"/>
            </w:pPr>
            <w:r>
              <w:t>4.22</w:t>
            </w:r>
          </w:p>
        </w:tc>
        <w:tc>
          <w:tcPr>
            <w:tcW w:w="874" w:type="dxa"/>
          </w:tcPr>
          <w:p w:rsidR="00981833" w:rsidRDefault="00981833">
            <w:pPr>
              <w:pStyle w:val="List"/>
            </w:pPr>
            <w:r>
              <w:t>4.73</w:t>
            </w:r>
          </w:p>
        </w:tc>
        <w:tc>
          <w:tcPr>
            <w:tcW w:w="875" w:type="dxa"/>
          </w:tcPr>
          <w:p w:rsidR="00981833" w:rsidRDefault="00981833">
            <w:pPr>
              <w:pStyle w:val="List"/>
            </w:pPr>
            <w:r>
              <w:t>5.14</w:t>
            </w:r>
          </w:p>
        </w:tc>
        <w:tc>
          <w:tcPr>
            <w:tcW w:w="875" w:type="dxa"/>
          </w:tcPr>
          <w:p w:rsidR="00981833" w:rsidRDefault="00981833">
            <w:pPr>
              <w:pStyle w:val="List"/>
            </w:pPr>
            <w:r>
              <w:t>5.47</w:t>
            </w:r>
          </w:p>
        </w:tc>
        <w:tc>
          <w:tcPr>
            <w:tcW w:w="875" w:type="dxa"/>
          </w:tcPr>
          <w:p w:rsidR="00981833" w:rsidRDefault="00981833">
            <w:pPr>
              <w:pStyle w:val="List"/>
            </w:pPr>
            <w:r>
              <w:t>5.74</w:t>
            </w:r>
          </w:p>
        </w:tc>
        <w:tc>
          <w:tcPr>
            <w:tcW w:w="875" w:type="dxa"/>
          </w:tcPr>
          <w:p w:rsidR="00981833" w:rsidRDefault="00981833">
            <w:pPr>
              <w:pStyle w:val="List"/>
            </w:pPr>
            <w:r>
              <w:t>5.97</w:t>
            </w:r>
          </w:p>
        </w:tc>
      </w:tr>
      <w:tr w:rsidR="00981833">
        <w:trPr>
          <w:trHeight w:val="263"/>
        </w:trPr>
        <w:tc>
          <w:tcPr>
            <w:tcW w:w="874" w:type="dxa"/>
          </w:tcPr>
          <w:p w:rsidR="00981833" w:rsidRDefault="00981833">
            <w:pPr>
              <w:jc w:val="center"/>
              <w:rPr>
                <w:b/>
                <w:sz w:val="24"/>
              </w:rPr>
            </w:pPr>
            <w:r>
              <w:rPr>
                <w:b/>
                <w:sz w:val="24"/>
              </w:rPr>
              <w:t>30</w:t>
            </w:r>
          </w:p>
        </w:tc>
        <w:tc>
          <w:tcPr>
            <w:tcW w:w="875" w:type="dxa"/>
          </w:tcPr>
          <w:p w:rsidR="00981833" w:rsidRDefault="00981833">
            <w:pPr>
              <w:pStyle w:val="List"/>
            </w:pPr>
            <w:r>
              <w:t>1.60</w:t>
            </w:r>
          </w:p>
        </w:tc>
        <w:tc>
          <w:tcPr>
            <w:tcW w:w="875" w:type="dxa"/>
          </w:tcPr>
          <w:p w:rsidR="00981833" w:rsidRDefault="00981833">
            <w:pPr>
              <w:pStyle w:val="List"/>
            </w:pPr>
            <w:r>
              <w:t>2.74</w:t>
            </w:r>
          </w:p>
        </w:tc>
        <w:tc>
          <w:tcPr>
            <w:tcW w:w="875" w:type="dxa"/>
          </w:tcPr>
          <w:p w:rsidR="00981833" w:rsidRDefault="00981833">
            <w:pPr>
              <w:pStyle w:val="List"/>
            </w:pPr>
            <w:r>
              <w:t>3.63</w:t>
            </w:r>
          </w:p>
        </w:tc>
        <w:tc>
          <w:tcPr>
            <w:tcW w:w="875" w:type="dxa"/>
          </w:tcPr>
          <w:p w:rsidR="00981833" w:rsidRDefault="00981833">
            <w:pPr>
              <w:pStyle w:val="List"/>
            </w:pPr>
            <w:r>
              <w:t>4.30</w:t>
            </w:r>
          </w:p>
        </w:tc>
        <w:tc>
          <w:tcPr>
            <w:tcW w:w="874" w:type="dxa"/>
          </w:tcPr>
          <w:p w:rsidR="00981833" w:rsidRDefault="00981833">
            <w:pPr>
              <w:pStyle w:val="List"/>
            </w:pPr>
            <w:r>
              <w:t>4.81</w:t>
            </w:r>
          </w:p>
        </w:tc>
        <w:tc>
          <w:tcPr>
            <w:tcW w:w="875" w:type="dxa"/>
          </w:tcPr>
          <w:p w:rsidR="00981833" w:rsidRDefault="00981833">
            <w:pPr>
              <w:pStyle w:val="List"/>
            </w:pPr>
            <w:r>
              <w:t>5.21</w:t>
            </w:r>
          </w:p>
        </w:tc>
        <w:tc>
          <w:tcPr>
            <w:tcW w:w="875" w:type="dxa"/>
          </w:tcPr>
          <w:p w:rsidR="00981833" w:rsidRDefault="00981833">
            <w:pPr>
              <w:pStyle w:val="List"/>
            </w:pPr>
            <w:r>
              <w:t>5.54</w:t>
            </w:r>
          </w:p>
        </w:tc>
        <w:tc>
          <w:tcPr>
            <w:tcW w:w="875" w:type="dxa"/>
          </w:tcPr>
          <w:p w:rsidR="00981833" w:rsidRDefault="00981833">
            <w:pPr>
              <w:pStyle w:val="List"/>
            </w:pPr>
            <w:r>
              <w:t>5.81</w:t>
            </w:r>
          </w:p>
        </w:tc>
        <w:tc>
          <w:tcPr>
            <w:tcW w:w="875" w:type="dxa"/>
          </w:tcPr>
          <w:p w:rsidR="00981833" w:rsidRDefault="00981833">
            <w:pPr>
              <w:pStyle w:val="List"/>
            </w:pPr>
            <w:r>
              <w:t>6.03</w:t>
            </w:r>
          </w:p>
        </w:tc>
      </w:tr>
      <w:tr w:rsidR="00981833">
        <w:trPr>
          <w:trHeight w:val="262"/>
        </w:trPr>
        <w:tc>
          <w:tcPr>
            <w:tcW w:w="874" w:type="dxa"/>
          </w:tcPr>
          <w:p w:rsidR="00981833" w:rsidRDefault="00981833">
            <w:pPr>
              <w:jc w:val="center"/>
              <w:rPr>
                <w:b/>
                <w:sz w:val="24"/>
              </w:rPr>
            </w:pPr>
            <w:r>
              <w:rPr>
                <w:b/>
                <w:sz w:val="24"/>
              </w:rPr>
              <w:t>31</w:t>
            </w:r>
          </w:p>
        </w:tc>
        <w:tc>
          <w:tcPr>
            <w:tcW w:w="875" w:type="dxa"/>
          </w:tcPr>
          <w:p w:rsidR="00981833" w:rsidRDefault="00981833">
            <w:pPr>
              <w:pStyle w:val="List"/>
            </w:pPr>
            <w:r>
              <w:t>1.63</w:t>
            </w:r>
          </w:p>
        </w:tc>
        <w:tc>
          <w:tcPr>
            <w:tcW w:w="875" w:type="dxa"/>
          </w:tcPr>
          <w:p w:rsidR="00981833" w:rsidRDefault="00981833">
            <w:pPr>
              <w:pStyle w:val="List"/>
            </w:pPr>
            <w:r>
              <w:t>2.81</w:t>
            </w:r>
          </w:p>
        </w:tc>
        <w:tc>
          <w:tcPr>
            <w:tcW w:w="875" w:type="dxa"/>
          </w:tcPr>
          <w:p w:rsidR="00981833" w:rsidRDefault="00981833">
            <w:pPr>
              <w:pStyle w:val="List"/>
            </w:pPr>
            <w:r>
              <w:t>3.70</w:t>
            </w:r>
          </w:p>
        </w:tc>
        <w:tc>
          <w:tcPr>
            <w:tcW w:w="875" w:type="dxa"/>
          </w:tcPr>
          <w:p w:rsidR="00981833" w:rsidRDefault="00981833">
            <w:pPr>
              <w:pStyle w:val="List"/>
            </w:pPr>
            <w:r>
              <w:t>4.37</w:t>
            </w:r>
          </w:p>
        </w:tc>
        <w:tc>
          <w:tcPr>
            <w:tcW w:w="874" w:type="dxa"/>
          </w:tcPr>
          <w:p w:rsidR="00981833" w:rsidRDefault="00981833">
            <w:pPr>
              <w:pStyle w:val="List"/>
            </w:pPr>
            <w:r>
              <w:t>4.88</w:t>
            </w:r>
          </w:p>
        </w:tc>
        <w:tc>
          <w:tcPr>
            <w:tcW w:w="875" w:type="dxa"/>
          </w:tcPr>
          <w:p w:rsidR="00981833" w:rsidRDefault="00981833">
            <w:pPr>
              <w:pStyle w:val="List"/>
            </w:pPr>
            <w:r>
              <w:t>5.28</w:t>
            </w:r>
          </w:p>
        </w:tc>
        <w:tc>
          <w:tcPr>
            <w:tcW w:w="875" w:type="dxa"/>
          </w:tcPr>
          <w:p w:rsidR="00981833" w:rsidRDefault="00981833">
            <w:pPr>
              <w:pStyle w:val="List"/>
            </w:pPr>
            <w:r>
              <w:t>5.60</w:t>
            </w:r>
          </w:p>
        </w:tc>
        <w:tc>
          <w:tcPr>
            <w:tcW w:w="875" w:type="dxa"/>
          </w:tcPr>
          <w:p w:rsidR="00981833" w:rsidRDefault="00981833">
            <w:pPr>
              <w:pStyle w:val="List"/>
            </w:pPr>
            <w:r>
              <w:t>5.87</w:t>
            </w:r>
          </w:p>
        </w:tc>
        <w:tc>
          <w:tcPr>
            <w:tcW w:w="875" w:type="dxa"/>
          </w:tcPr>
          <w:p w:rsidR="00981833" w:rsidRDefault="00981833">
            <w:pPr>
              <w:pStyle w:val="List"/>
            </w:pPr>
            <w:r>
              <w:t>6.09</w:t>
            </w:r>
          </w:p>
        </w:tc>
      </w:tr>
      <w:tr w:rsidR="00981833">
        <w:trPr>
          <w:trHeight w:val="263"/>
        </w:trPr>
        <w:tc>
          <w:tcPr>
            <w:tcW w:w="874" w:type="dxa"/>
          </w:tcPr>
          <w:p w:rsidR="00981833" w:rsidRDefault="00981833">
            <w:pPr>
              <w:jc w:val="center"/>
              <w:rPr>
                <w:b/>
                <w:sz w:val="24"/>
              </w:rPr>
            </w:pPr>
            <w:r>
              <w:rPr>
                <w:b/>
                <w:sz w:val="24"/>
              </w:rPr>
              <w:t>32</w:t>
            </w:r>
          </w:p>
        </w:tc>
        <w:tc>
          <w:tcPr>
            <w:tcW w:w="875" w:type="dxa"/>
          </w:tcPr>
          <w:p w:rsidR="00981833" w:rsidRDefault="00981833">
            <w:pPr>
              <w:pStyle w:val="List"/>
            </w:pPr>
            <w:r>
              <w:t>1.66</w:t>
            </w:r>
          </w:p>
        </w:tc>
        <w:tc>
          <w:tcPr>
            <w:tcW w:w="875" w:type="dxa"/>
          </w:tcPr>
          <w:p w:rsidR="00981833" w:rsidRDefault="00981833">
            <w:pPr>
              <w:pStyle w:val="List"/>
            </w:pPr>
            <w:r>
              <w:t>2.88</w:t>
            </w:r>
          </w:p>
        </w:tc>
        <w:tc>
          <w:tcPr>
            <w:tcW w:w="875" w:type="dxa"/>
          </w:tcPr>
          <w:p w:rsidR="00981833" w:rsidRDefault="00981833">
            <w:pPr>
              <w:pStyle w:val="List"/>
            </w:pPr>
            <w:r>
              <w:t>3.78</w:t>
            </w:r>
          </w:p>
        </w:tc>
        <w:tc>
          <w:tcPr>
            <w:tcW w:w="875" w:type="dxa"/>
          </w:tcPr>
          <w:p w:rsidR="00981833" w:rsidRDefault="00981833">
            <w:pPr>
              <w:pStyle w:val="List"/>
            </w:pPr>
            <w:r>
              <w:t>4.45</w:t>
            </w:r>
          </w:p>
        </w:tc>
        <w:tc>
          <w:tcPr>
            <w:tcW w:w="874" w:type="dxa"/>
          </w:tcPr>
          <w:p w:rsidR="00981833" w:rsidRDefault="00981833">
            <w:pPr>
              <w:pStyle w:val="List"/>
            </w:pPr>
            <w:r>
              <w:t>4.95</w:t>
            </w:r>
          </w:p>
        </w:tc>
        <w:tc>
          <w:tcPr>
            <w:tcW w:w="875" w:type="dxa"/>
          </w:tcPr>
          <w:p w:rsidR="00981833" w:rsidRDefault="00981833">
            <w:pPr>
              <w:pStyle w:val="List"/>
            </w:pPr>
            <w:r>
              <w:t>5.35</w:t>
            </w:r>
          </w:p>
        </w:tc>
        <w:tc>
          <w:tcPr>
            <w:tcW w:w="875" w:type="dxa"/>
          </w:tcPr>
          <w:p w:rsidR="00981833" w:rsidRDefault="00981833">
            <w:pPr>
              <w:pStyle w:val="List"/>
            </w:pPr>
            <w:r>
              <w:t>5.67</w:t>
            </w:r>
          </w:p>
        </w:tc>
        <w:tc>
          <w:tcPr>
            <w:tcW w:w="875" w:type="dxa"/>
          </w:tcPr>
          <w:p w:rsidR="00981833" w:rsidRDefault="00981833">
            <w:pPr>
              <w:pStyle w:val="List"/>
            </w:pPr>
            <w:r>
              <w:t>5.93</w:t>
            </w:r>
          </w:p>
        </w:tc>
        <w:tc>
          <w:tcPr>
            <w:tcW w:w="875" w:type="dxa"/>
          </w:tcPr>
          <w:p w:rsidR="00981833" w:rsidRDefault="00981833">
            <w:pPr>
              <w:pStyle w:val="List"/>
            </w:pPr>
            <w:r>
              <w:t>6.15</w:t>
            </w:r>
          </w:p>
        </w:tc>
      </w:tr>
      <w:tr w:rsidR="00981833">
        <w:trPr>
          <w:trHeight w:val="263"/>
        </w:trPr>
        <w:tc>
          <w:tcPr>
            <w:tcW w:w="874" w:type="dxa"/>
          </w:tcPr>
          <w:p w:rsidR="00981833" w:rsidRDefault="00981833">
            <w:pPr>
              <w:jc w:val="center"/>
              <w:rPr>
                <w:b/>
                <w:sz w:val="24"/>
              </w:rPr>
            </w:pPr>
            <w:r>
              <w:rPr>
                <w:b/>
                <w:sz w:val="24"/>
              </w:rPr>
              <w:t>33</w:t>
            </w:r>
          </w:p>
        </w:tc>
        <w:tc>
          <w:tcPr>
            <w:tcW w:w="875" w:type="dxa"/>
          </w:tcPr>
          <w:p w:rsidR="00981833" w:rsidRDefault="00981833">
            <w:pPr>
              <w:pStyle w:val="List"/>
            </w:pPr>
            <w:r>
              <w:t>1.70</w:t>
            </w:r>
          </w:p>
        </w:tc>
        <w:tc>
          <w:tcPr>
            <w:tcW w:w="875" w:type="dxa"/>
          </w:tcPr>
          <w:p w:rsidR="00981833" w:rsidRDefault="00981833">
            <w:pPr>
              <w:pStyle w:val="List"/>
            </w:pPr>
            <w:r>
              <w:t>2.94</w:t>
            </w:r>
          </w:p>
        </w:tc>
        <w:tc>
          <w:tcPr>
            <w:tcW w:w="875" w:type="dxa"/>
          </w:tcPr>
          <w:p w:rsidR="00981833" w:rsidRDefault="00981833">
            <w:pPr>
              <w:pStyle w:val="List"/>
            </w:pPr>
            <w:r>
              <w:t>3.85</w:t>
            </w:r>
          </w:p>
        </w:tc>
        <w:tc>
          <w:tcPr>
            <w:tcW w:w="875" w:type="dxa"/>
          </w:tcPr>
          <w:p w:rsidR="00981833" w:rsidRDefault="00981833">
            <w:pPr>
              <w:pStyle w:val="List"/>
            </w:pPr>
            <w:r>
              <w:t>4.52</w:t>
            </w:r>
          </w:p>
        </w:tc>
        <w:tc>
          <w:tcPr>
            <w:tcW w:w="874" w:type="dxa"/>
          </w:tcPr>
          <w:p w:rsidR="00981833" w:rsidRDefault="00981833">
            <w:pPr>
              <w:pStyle w:val="List"/>
            </w:pPr>
            <w:r>
              <w:t>5.02</w:t>
            </w:r>
          </w:p>
        </w:tc>
        <w:tc>
          <w:tcPr>
            <w:tcW w:w="875" w:type="dxa"/>
          </w:tcPr>
          <w:p w:rsidR="00981833" w:rsidRDefault="00981833">
            <w:pPr>
              <w:pStyle w:val="List"/>
            </w:pPr>
            <w:r>
              <w:t>5.42</w:t>
            </w:r>
          </w:p>
        </w:tc>
        <w:tc>
          <w:tcPr>
            <w:tcW w:w="875" w:type="dxa"/>
          </w:tcPr>
          <w:p w:rsidR="00981833" w:rsidRDefault="00981833">
            <w:pPr>
              <w:pStyle w:val="List"/>
            </w:pPr>
            <w:r>
              <w:t>5.73</w:t>
            </w:r>
          </w:p>
        </w:tc>
        <w:tc>
          <w:tcPr>
            <w:tcW w:w="875" w:type="dxa"/>
          </w:tcPr>
          <w:p w:rsidR="00981833" w:rsidRDefault="00981833">
            <w:pPr>
              <w:pStyle w:val="List"/>
            </w:pPr>
            <w:r>
              <w:t>5.99</w:t>
            </w:r>
          </w:p>
        </w:tc>
        <w:tc>
          <w:tcPr>
            <w:tcW w:w="875" w:type="dxa"/>
          </w:tcPr>
          <w:p w:rsidR="00981833" w:rsidRDefault="00981833">
            <w:pPr>
              <w:pStyle w:val="List"/>
            </w:pPr>
            <w:r>
              <w:t>6.20</w:t>
            </w:r>
          </w:p>
        </w:tc>
      </w:tr>
      <w:tr w:rsidR="00981833">
        <w:trPr>
          <w:trHeight w:val="262"/>
        </w:trPr>
        <w:tc>
          <w:tcPr>
            <w:tcW w:w="874" w:type="dxa"/>
          </w:tcPr>
          <w:p w:rsidR="00981833" w:rsidRDefault="00981833">
            <w:pPr>
              <w:jc w:val="center"/>
              <w:rPr>
                <w:b/>
                <w:sz w:val="24"/>
              </w:rPr>
            </w:pPr>
            <w:r>
              <w:rPr>
                <w:b/>
                <w:sz w:val="24"/>
              </w:rPr>
              <w:t>34</w:t>
            </w:r>
          </w:p>
        </w:tc>
        <w:tc>
          <w:tcPr>
            <w:tcW w:w="875" w:type="dxa"/>
          </w:tcPr>
          <w:p w:rsidR="00981833" w:rsidRDefault="00981833">
            <w:pPr>
              <w:pStyle w:val="List"/>
            </w:pPr>
            <w:r>
              <w:t>1.74</w:t>
            </w:r>
          </w:p>
        </w:tc>
        <w:tc>
          <w:tcPr>
            <w:tcW w:w="875" w:type="dxa"/>
          </w:tcPr>
          <w:p w:rsidR="00981833" w:rsidRDefault="00981833">
            <w:pPr>
              <w:pStyle w:val="List"/>
            </w:pPr>
            <w:r>
              <w:t>3.00</w:t>
            </w:r>
          </w:p>
        </w:tc>
        <w:tc>
          <w:tcPr>
            <w:tcW w:w="875" w:type="dxa"/>
          </w:tcPr>
          <w:p w:rsidR="00981833" w:rsidRDefault="00981833">
            <w:pPr>
              <w:pStyle w:val="List"/>
            </w:pPr>
            <w:r>
              <w:t>3.92</w:t>
            </w:r>
          </w:p>
        </w:tc>
        <w:tc>
          <w:tcPr>
            <w:tcW w:w="875" w:type="dxa"/>
          </w:tcPr>
          <w:p w:rsidR="00981833" w:rsidRDefault="00981833">
            <w:pPr>
              <w:pStyle w:val="List"/>
            </w:pPr>
            <w:r>
              <w:t>4.59</w:t>
            </w:r>
          </w:p>
        </w:tc>
        <w:tc>
          <w:tcPr>
            <w:tcW w:w="874" w:type="dxa"/>
          </w:tcPr>
          <w:p w:rsidR="00981833" w:rsidRDefault="00981833">
            <w:pPr>
              <w:pStyle w:val="List"/>
            </w:pPr>
            <w:r>
              <w:t>5.09</w:t>
            </w:r>
          </w:p>
        </w:tc>
        <w:tc>
          <w:tcPr>
            <w:tcW w:w="875" w:type="dxa"/>
          </w:tcPr>
          <w:p w:rsidR="00981833" w:rsidRDefault="00981833">
            <w:pPr>
              <w:pStyle w:val="List"/>
            </w:pPr>
            <w:r>
              <w:t>5.48</w:t>
            </w:r>
          </w:p>
        </w:tc>
        <w:tc>
          <w:tcPr>
            <w:tcW w:w="875" w:type="dxa"/>
          </w:tcPr>
          <w:p w:rsidR="00981833" w:rsidRDefault="00981833">
            <w:pPr>
              <w:pStyle w:val="List"/>
            </w:pPr>
            <w:r>
              <w:t>5.79</w:t>
            </w:r>
          </w:p>
        </w:tc>
        <w:tc>
          <w:tcPr>
            <w:tcW w:w="875" w:type="dxa"/>
          </w:tcPr>
          <w:p w:rsidR="00981833" w:rsidRDefault="00981833">
            <w:pPr>
              <w:pStyle w:val="List"/>
            </w:pPr>
            <w:r>
              <w:t>6.04</w:t>
            </w:r>
          </w:p>
        </w:tc>
        <w:tc>
          <w:tcPr>
            <w:tcW w:w="875" w:type="dxa"/>
          </w:tcPr>
          <w:p w:rsidR="00981833" w:rsidRDefault="00981833">
            <w:pPr>
              <w:pStyle w:val="List"/>
            </w:pPr>
            <w:r>
              <w:t>6.26</w:t>
            </w:r>
          </w:p>
        </w:tc>
      </w:tr>
      <w:tr w:rsidR="00981833">
        <w:trPr>
          <w:trHeight w:val="263"/>
        </w:trPr>
        <w:tc>
          <w:tcPr>
            <w:tcW w:w="874" w:type="dxa"/>
          </w:tcPr>
          <w:p w:rsidR="00981833" w:rsidRDefault="00981833">
            <w:pPr>
              <w:jc w:val="center"/>
              <w:rPr>
                <w:b/>
                <w:sz w:val="24"/>
              </w:rPr>
            </w:pPr>
            <w:r>
              <w:rPr>
                <w:b/>
                <w:sz w:val="24"/>
              </w:rPr>
              <w:t>35</w:t>
            </w:r>
          </w:p>
        </w:tc>
        <w:tc>
          <w:tcPr>
            <w:tcW w:w="875" w:type="dxa"/>
          </w:tcPr>
          <w:p w:rsidR="00981833" w:rsidRDefault="00981833">
            <w:pPr>
              <w:pStyle w:val="List"/>
            </w:pPr>
            <w:r>
              <w:t>1.79</w:t>
            </w:r>
          </w:p>
        </w:tc>
        <w:tc>
          <w:tcPr>
            <w:tcW w:w="875" w:type="dxa"/>
          </w:tcPr>
          <w:p w:rsidR="00981833" w:rsidRDefault="00981833">
            <w:pPr>
              <w:pStyle w:val="List"/>
            </w:pPr>
            <w:r>
              <w:t>3.07</w:t>
            </w:r>
          </w:p>
        </w:tc>
        <w:tc>
          <w:tcPr>
            <w:tcW w:w="875" w:type="dxa"/>
          </w:tcPr>
          <w:p w:rsidR="00981833" w:rsidRDefault="00981833">
            <w:pPr>
              <w:pStyle w:val="List"/>
            </w:pPr>
            <w:r>
              <w:t>3.98</w:t>
            </w:r>
          </w:p>
        </w:tc>
        <w:tc>
          <w:tcPr>
            <w:tcW w:w="875" w:type="dxa"/>
          </w:tcPr>
          <w:p w:rsidR="00981833" w:rsidRDefault="00981833">
            <w:pPr>
              <w:pStyle w:val="List"/>
            </w:pPr>
            <w:r>
              <w:t>4.65</w:t>
            </w:r>
          </w:p>
        </w:tc>
        <w:tc>
          <w:tcPr>
            <w:tcW w:w="874" w:type="dxa"/>
          </w:tcPr>
          <w:p w:rsidR="00981833" w:rsidRDefault="00981833">
            <w:pPr>
              <w:pStyle w:val="List"/>
            </w:pPr>
            <w:r>
              <w:t>5.15</w:t>
            </w:r>
          </w:p>
        </w:tc>
        <w:tc>
          <w:tcPr>
            <w:tcW w:w="875" w:type="dxa"/>
          </w:tcPr>
          <w:p w:rsidR="00981833" w:rsidRDefault="00981833">
            <w:pPr>
              <w:pStyle w:val="List"/>
            </w:pPr>
            <w:r>
              <w:t>5.54</w:t>
            </w:r>
          </w:p>
        </w:tc>
        <w:tc>
          <w:tcPr>
            <w:tcW w:w="875" w:type="dxa"/>
          </w:tcPr>
          <w:p w:rsidR="00981833" w:rsidRDefault="00981833">
            <w:pPr>
              <w:pStyle w:val="List"/>
            </w:pPr>
            <w:r>
              <w:t>5.85</w:t>
            </w:r>
          </w:p>
        </w:tc>
        <w:tc>
          <w:tcPr>
            <w:tcW w:w="875" w:type="dxa"/>
          </w:tcPr>
          <w:p w:rsidR="00981833" w:rsidRDefault="00981833">
            <w:pPr>
              <w:pStyle w:val="List"/>
            </w:pPr>
            <w:r>
              <w:t>6.10</w:t>
            </w:r>
          </w:p>
        </w:tc>
        <w:tc>
          <w:tcPr>
            <w:tcW w:w="875" w:type="dxa"/>
          </w:tcPr>
          <w:p w:rsidR="00981833" w:rsidRDefault="00981833">
            <w:pPr>
              <w:pStyle w:val="List"/>
            </w:pPr>
            <w:r>
              <w:t>6.31</w:t>
            </w:r>
          </w:p>
        </w:tc>
      </w:tr>
      <w:tr w:rsidR="00981833">
        <w:trPr>
          <w:trHeight w:val="263"/>
        </w:trPr>
        <w:tc>
          <w:tcPr>
            <w:tcW w:w="874" w:type="dxa"/>
          </w:tcPr>
          <w:p w:rsidR="00981833" w:rsidRDefault="00981833">
            <w:pPr>
              <w:jc w:val="center"/>
              <w:rPr>
                <w:b/>
                <w:sz w:val="24"/>
              </w:rPr>
            </w:pPr>
            <w:r>
              <w:rPr>
                <w:b/>
                <w:sz w:val="24"/>
              </w:rPr>
              <w:t>36</w:t>
            </w:r>
          </w:p>
        </w:tc>
        <w:tc>
          <w:tcPr>
            <w:tcW w:w="875" w:type="dxa"/>
          </w:tcPr>
          <w:p w:rsidR="00981833" w:rsidRDefault="00981833">
            <w:pPr>
              <w:pStyle w:val="List"/>
            </w:pPr>
            <w:r>
              <w:t>1.83</w:t>
            </w:r>
          </w:p>
        </w:tc>
        <w:tc>
          <w:tcPr>
            <w:tcW w:w="875" w:type="dxa"/>
          </w:tcPr>
          <w:p w:rsidR="00981833" w:rsidRDefault="00981833">
            <w:pPr>
              <w:pStyle w:val="List"/>
            </w:pPr>
            <w:r>
              <w:t>3.13</w:t>
            </w:r>
          </w:p>
        </w:tc>
        <w:tc>
          <w:tcPr>
            <w:tcW w:w="875" w:type="dxa"/>
          </w:tcPr>
          <w:p w:rsidR="00981833" w:rsidRDefault="00981833">
            <w:pPr>
              <w:pStyle w:val="List"/>
            </w:pPr>
            <w:r>
              <w:t>4.05</w:t>
            </w:r>
          </w:p>
        </w:tc>
        <w:tc>
          <w:tcPr>
            <w:tcW w:w="875" w:type="dxa"/>
          </w:tcPr>
          <w:p w:rsidR="00981833" w:rsidRDefault="00981833">
            <w:pPr>
              <w:pStyle w:val="List"/>
            </w:pPr>
            <w:r>
              <w:t>4.72</w:t>
            </w:r>
          </w:p>
        </w:tc>
        <w:tc>
          <w:tcPr>
            <w:tcW w:w="874" w:type="dxa"/>
          </w:tcPr>
          <w:p w:rsidR="00981833" w:rsidRDefault="00981833">
            <w:pPr>
              <w:pStyle w:val="List"/>
            </w:pPr>
            <w:r>
              <w:t>5.21</w:t>
            </w:r>
          </w:p>
        </w:tc>
        <w:tc>
          <w:tcPr>
            <w:tcW w:w="875" w:type="dxa"/>
          </w:tcPr>
          <w:p w:rsidR="00981833" w:rsidRDefault="00981833">
            <w:pPr>
              <w:pStyle w:val="List"/>
            </w:pPr>
            <w:r>
              <w:t>5.60</w:t>
            </w:r>
          </w:p>
        </w:tc>
        <w:tc>
          <w:tcPr>
            <w:tcW w:w="875" w:type="dxa"/>
          </w:tcPr>
          <w:p w:rsidR="00981833" w:rsidRDefault="00981833">
            <w:pPr>
              <w:pStyle w:val="List"/>
            </w:pPr>
            <w:r>
              <w:t>5.90</w:t>
            </w:r>
          </w:p>
        </w:tc>
        <w:tc>
          <w:tcPr>
            <w:tcW w:w="875" w:type="dxa"/>
          </w:tcPr>
          <w:p w:rsidR="00981833" w:rsidRDefault="00981833">
            <w:pPr>
              <w:pStyle w:val="List"/>
            </w:pPr>
            <w:r>
              <w:t>6.15</w:t>
            </w:r>
          </w:p>
        </w:tc>
        <w:tc>
          <w:tcPr>
            <w:tcW w:w="875" w:type="dxa"/>
          </w:tcPr>
          <w:p w:rsidR="00981833" w:rsidRDefault="00981833">
            <w:pPr>
              <w:pStyle w:val="List"/>
            </w:pPr>
            <w:r>
              <w:t>6.36</w:t>
            </w:r>
          </w:p>
        </w:tc>
      </w:tr>
      <w:tr w:rsidR="00981833">
        <w:trPr>
          <w:trHeight w:val="262"/>
        </w:trPr>
        <w:tc>
          <w:tcPr>
            <w:tcW w:w="874" w:type="dxa"/>
          </w:tcPr>
          <w:p w:rsidR="00981833" w:rsidRDefault="00981833">
            <w:pPr>
              <w:jc w:val="center"/>
              <w:rPr>
                <w:b/>
                <w:sz w:val="24"/>
              </w:rPr>
            </w:pPr>
            <w:r>
              <w:rPr>
                <w:b/>
                <w:sz w:val="24"/>
              </w:rPr>
              <w:t>37</w:t>
            </w:r>
          </w:p>
        </w:tc>
        <w:tc>
          <w:tcPr>
            <w:tcW w:w="875" w:type="dxa"/>
          </w:tcPr>
          <w:p w:rsidR="00981833" w:rsidRDefault="00981833">
            <w:pPr>
              <w:pStyle w:val="List"/>
            </w:pPr>
            <w:r>
              <w:t>1.87</w:t>
            </w:r>
          </w:p>
        </w:tc>
        <w:tc>
          <w:tcPr>
            <w:tcW w:w="875" w:type="dxa"/>
          </w:tcPr>
          <w:p w:rsidR="00981833" w:rsidRDefault="00981833">
            <w:pPr>
              <w:pStyle w:val="List"/>
            </w:pPr>
            <w:r>
              <w:t>3.19</w:t>
            </w:r>
          </w:p>
        </w:tc>
        <w:tc>
          <w:tcPr>
            <w:tcW w:w="875" w:type="dxa"/>
          </w:tcPr>
          <w:p w:rsidR="00981833" w:rsidRDefault="00981833">
            <w:pPr>
              <w:pStyle w:val="List"/>
            </w:pPr>
            <w:r>
              <w:t>4.11</w:t>
            </w:r>
          </w:p>
        </w:tc>
        <w:tc>
          <w:tcPr>
            <w:tcW w:w="875" w:type="dxa"/>
          </w:tcPr>
          <w:p w:rsidR="00981833" w:rsidRDefault="00981833">
            <w:pPr>
              <w:pStyle w:val="List"/>
            </w:pPr>
            <w:r>
              <w:t>4.78</w:t>
            </w:r>
          </w:p>
        </w:tc>
        <w:tc>
          <w:tcPr>
            <w:tcW w:w="874" w:type="dxa"/>
          </w:tcPr>
          <w:p w:rsidR="00981833" w:rsidRDefault="00981833">
            <w:pPr>
              <w:pStyle w:val="List"/>
            </w:pPr>
            <w:r>
              <w:t>5.27</w:t>
            </w:r>
          </w:p>
        </w:tc>
        <w:tc>
          <w:tcPr>
            <w:tcW w:w="875" w:type="dxa"/>
          </w:tcPr>
          <w:p w:rsidR="00981833" w:rsidRDefault="00981833">
            <w:pPr>
              <w:pStyle w:val="List"/>
            </w:pPr>
            <w:r>
              <w:t>5.65</w:t>
            </w:r>
          </w:p>
        </w:tc>
        <w:tc>
          <w:tcPr>
            <w:tcW w:w="875" w:type="dxa"/>
          </w:tcPr>
          <w:p w:rsidR="00981833" w:rsidRDefault="00981833">
            <w:pPr>
              <w:pStyle w:val="List"/>
            </w:pPr>
            <w:r>
              <w:t>5.95</w:t>
            </w:r>
          </w:p>
        </w:tc>
        <w:tc>
          <w:tcPr>
            <w:tcW w:w="875" w:type="dxa"/>
          </w:tcPr>
          <w:p w:rsidR="00981833" w:rsidRDefault="00981833">
            <w:pPr>
              <w:pStyle w:val="List"/>
            </w:pPr>
            <w:r>
              <w:t>6.20</w:t>
            </w:r>
          </w:p>
        </w:tc>
        <w:tc>
          <w:tcPr>
            <w:tcW w:w="875" w:type="dxa"/>
          </w:tcPr>
          <w:p w:rsidR="00981833" w:rsidRDefault="00981833">
            <w:pPr>
              <w:pStyle w:val="List"/>
            </w:pPr>
            <w:r>
              <w:t>6.41</w:t>
            </w:r>
          </w:p>
        </w:tc>
      </w:tr>
      <w:tr w:rsidR="00981833">
        <w:trPr>
          <w:trHeight w:val="263"/>
        </w:trPr>
        <w:tc>
          <w:tcPr>
            <w:tcW w:w="874" w:type="dxa"/>
          </w:tcPr>
          <w:p w:rsidR="00981833" w:rsidRDefault="00981833">
            <w:pPr>
              <w:jc w:val="center"/>
              <w:rPr>
                <w:b/>
                <w:sz w:val="24"/>
              </w:rPr>
            </w:pPr>
            <w:r>
              <w:rPr>
                <w:b/>
                <w:sz w:val="24"/>
              </w:rPr>
              <w:t>38</w:t>
            </w:r>
          </w:p>
        </w:tc>
        <w:tc>
          <w:tcPr>
            <w:tcW w:w="875" w:type="dxa"/>
          </w:tcPr>
          <w:p w:rsidR="00981833" w:rsidRDefault="00981833">
            <w:pPr>
              <w:pStyle w:val="List"/>
            </w:pPr>
            <w:r>
              <w:t>1.91</w:t>
            </w:r>
          </w:p>
        </w:tc>
        <w:tc>
          <w:tcPr>
            <w:tcW w:w="875" w:type="dxa"/>
          </w:tcPr>
          <w:p w:rsidR="00981833" w:rsidRDefault="00981833">
            <w:pPr>
              <w:pStyle w:val="List"/>
            </w:pPr>
            <w:r>
              <w:t>3.25</w:t>
            </w:r>
          </w:p>
        </w:tc>
        <w:tc>
          <w:tcPr>
            <w:tcW w:w="875" w:type="dxa"/>
          </w:tcPr>
          <w:p w:rsidR="00981833" w:rsidRDefault="00981833">
            <w:pPr>
              <w:pStyle w:val="List"/>
            </w:pPr>
            <w:r>
              <w:t>4.18</w:t>
            </w:r>
          </w:p>
        </w:tc>
        <w:tc>
          <w:tcPr>
            <w:tcW w:w="875" w:type="dxa"/>
          </w:tcPr>
          <w:p w:rsidR="00981833" w:rsidRDefault="00981833">
            <w:pPr>
              <w:pStyle w:val="List"/>
            </w:pPr>
            <w:r>
              <w:t>4.84</w:t>
            </w:r>
          </w:p>
        </w:tc>
        <w:tc>
          <w:tcPr>
            <w:tcW w:w="874" w:type="dxa"/>
          </w:tcPr>
          <w:p w:rsidR="00981833" w:rsidRDefault="00981833">
            <w:pPr>
              <w:pStyle w:val="List"/>
            </w:pPr>
            <w:r>
              <w:t>5.33</w:t>
            </w:r>
          </w:p>
        </w:tc>
        <w:tc>
          <w:tcPr>
            <w:tcW w:w="875" w:type="dxa"/>
          </w:tcPr>
          <w:p w:rsidR="00981833" w:rsidRDefault="00981833">
            <w:pPr>
              <w:pStyle w:val="List"/>
            </w:pPr>
            <w:r>
              <w:t>5.70</w:t>
            </w:r>
          </w:p>
        </w:tc>
        <w:tc>
          <w:tcPr>
            <w:tcW w:w="875" w:type="dxa"/>
          </w:tcPr>
          <w:p w:rsidR="00981833" w:rsidRDefault="00981833">
            <w:pPr>
              <w:pStyle w:val="List"/>
            </w:pPr>
            <w:r>
              <w:t>6.00</w:t>
            </w:r>
          </w:p>
        </w:tc>
        <w:tc>
          <w:tcPr>
            <w:tcW w:w="875" w:type="dxa"/>
          </w:tcPr>
          <w:p w:rsidR="00981833" w:rsidRDefault="00981833">
            <w:pPr>
              <w:pStyle w:val="List"/>
            </w:pPr>
            <w:r>
              <w:t>6.25</w:t>
            </w:r>
          </w:p>
        </w:tc>
        <w:tc>
          <w:tcPr>
            <w:tcW w:w="875" w:type="dxa"/>
          </w:tcPr>
          <w:p w:rsidR="00981833" w:rsidRDefault="00981833">
            <w:pPr>
              <w:pStyle w:val="List"/>
            </w:pPr>
            <w:r>
              <w:t>6.45</w:t>
            </w:r>
          </w:p>
        </w:tc>
      </w:tr>
      <w:tr w:rsidR="00981833">
        <w:trPr>
          <w:trHeight w:val="263"/>
        </w:trPr>
        <w:tc>
          <w:tcPr>
            <w:tcW w:w="874" w:type="dxa"/>
          </w:tcPr>
          <w:p w:rsidR="00981833" w:rsidRDefault="00981833">
            <w:pPr>
              <w:jc w:val="center"/>
              <w:rPr>
                <w:b/>
                <w:sz w:val="24"/>
              </w:rPr>
            </w:pPr>
            <w:r>
              <w:rPr>
                <w:b/>
                <w:sz w:val="24"/>
              </w:rPr>
              <w:t>39</w:t>
            </w:r>
          </w:p>
        </w:tc>
        <w:tc>
          <w:tcPr>
            <w:tcW w:w="875" w:type="dxa"/>
          </w:tcPr>
          <w:p w:rsidR="00981833" w:rsidRDefault="00981833">
            <w:pPr>
              <w:pStyle w:val="List"/>
            </w:pPr>
            <w:r>
              <w:t>1.95</w:t>
            </w:r>
          </w:p>
        </w:tc>
        <w:tc>
          <w:tcPr>
            <w:tcW w:w="875" w:type="dxa"/>
          </w:tcPr>
          <w:p w:rsidR="00981833" w:rsidRDefault="00981833">
            <w:pPr>
              <w:pStyle w:val="List"/>
            </w:pPr>
            <w:r>
              <w:t>3.30</w:t>
            </w:r>
          </w:p>
        </w:tc>
        <w:tc>
          <w:tcPr>
            <w:tcW w:w="875" w:type="dxa"/>
          </w:tcPr>
          <w:p w:rsidR="00981833" w:rsidRDefault="00981833">
            <w:pPr>
              <w:pStyle w:val="List"/>
            </w:pPr>
            <w:r>
              <w:t>4.24</w:t>
            </w:r>
          </w:p>
        </w:tc>
        <w:tc>
          <w:tcPr>
            <w:tcW w:w="875" w:type="dxa"/>
          </w:tcPr>
          <w:p w:rsidR="00981833" w:rsidRDefault="00981833">
            <w:pPr>
              <w:pStyle w:val="List"/>
            </w:pPr>
            <w:r>
              <w:t>4.90</w:t>
            </w:r>
          </w:p>
        </w:tc>
        <w:tc>
          <w:tcPr>
            <w:tcW w:w="874" w:type="dxa"/>
          </w:tcPr>
          <w:p w:rsidR="00981833" w:rsidRDefault="00981833">
            <w:pPr>
              <w:pStyle w:val="List"/>
            </w:pPr>
            <w:r>
              <w:t>5.38</w:t>
            </w:r>
          </w:p>
        </w:tc>
        <w:tc>
          <w:tcPr>
            <w:tcW w:w="875" w:type="dxa"/>
          </w:tcPr>
          <w:p w:rsidR="00981833" w:rsidRDefault="00981833">
            <w:pPr>
              <w:pStyle w:val="List"/>
            </w:pPr>
            <w:r>
              <w:t>5.76</w:t>
            </w:r>
          </w:p>
        </w:tc>
        <w:tc>
          <w:tcPr>
            <w:tcW w:w="875" w:type="dxa"/>
          </w:tcPr>
          <w:p w:rsidR="00981833" w:rsidRDefault="00981833">
            <w:pPr>
              <w:pStyle w:val="List"/>
            </w:pPr>
            <w:r>
              <w:t>6.05</w:t>
            </w:r>
          </w:p>
        </w:tc>
        <w:tc>
          <w:tcPr>
            <w:tcW w:w="875" w:type="dxa"/>
          </w:tcPr>
          <w:p w:rsidR="00981833" w:rsidRDefault="00981833">
            <w:pPr>
              <w:pStyle w:val="List"/>
            </w:pPr>
            <w:r>
              <w:t>6.29</w:t>
            </w:r>
          </w:p>
        </w:tc>
        <w:tc>
          <w:tcPr>
            <w:tcW w:w="875" w:type="dxa"/>
          </w:tcPr>
          <w:p w:rsidR="00981833" w:rsidRDefault="00981833">
            <w:pPr>
              <w:pStyle w:val="List"/>
            </w:pPr>
            <w:r>
              <w:t>6.50</w:t>
            </w:r>
          </w:p>
        </w:tc>
      </w:tr>
      <w:tr w:rsidR="00981833">
        <w:trPr>
          <w:trHeight w:val="263"/>
        </w:trPr>
        <w:tc>
          <w:tcPr>
            <w:tcW w:w="874" w:type="dxa"/>
          </w:tcPr>
          <w:p w:rsidR="00981833" w:rsidRDefault="00981833">
            <w:pPr>
              <w:jc w:val="center"/>
              <w:rPr>
                <w:b/>
                <w:sz w:val="24"/>
              </w:rPr>
            </w:pPr>
            <w:r>
              <w:rPr>
                <w:b/>
                <w:sz w:val="24"/>
              </w:rPr>
              <w:t>40</w:t>
            </w:r>
          </w:p>
        </w:tc>
        <w:tc>
          <w:tcPr>
            <w:tcW w:w="875" w:type="dxa"/>
          </w:tcPr>
          <w:p w:rsidR="00981833" w:rsidRDefault="00981833">
            <w:pPr>
              <w:pStyle w:val="List"/>
            </w:pPr>
            <w:r>
              <w:t>2.00</w:t>
            </w:r>
          </w:p>
        </w:tc>
        <w:tc>
          <w:tcPr>
            <w:tcW w:w="875" w:type="dxa"/>
          </w:tcPr>
          <w:p w:rsidR="00981833" w:rsidRDefault="00981833">
            <w:pPr>
              <w:pStyle w:val="List"/>
            </w:pPr>
            <w:r>
              <w:t>3.36</w:t>
            </w:r>
          </w:p>
        </w:tc>
        <w:tc>
          <w:tcPr>
            <w:tcW w:w="875" w:type="dxa"/>
          </w:tcPr>
          <w:p w:rsidR="00981833" w:rsidRDefault="00981833">
            <w:pPr>
              <w:pStyle w:val="List"/>
            </w:pPr>
            <w:r>
              <w:t>4.30</w:t>
            </w:r>
          </w:p>
        </w:tc>
        <w:tc>
          <w:tcPr>
            <w:tcW w:w="875" w:type="dxa"/>
          </w:tcPr>
          <w:p w:rsidR="00981833" w:rsidRDefault="00981833">
            <w:pPr>
              <w:pStyle w:val="List"/>
            </w:pPr>
            <w:r>
              <w:t>4.95</w:t>
            </w:r>
          </w:p>
        </w:tc>
        <w:tc>
          <w:tcPr>
            <w:tcW w:w="874" w:type="dxa"/>
          </w:tcPr>
          <w:p w:rsidR="00981833" w:rsidRDefault="00981833">
            <w:pPr>
              <w:pStyle w:val="List"/>
            </w:pPr>
            <w:r>
              <w:t>5.44</w:t>
            </w:r>
          </w:p>
        </w:tc>
        <w:tc>
          <w:tcPr>
            <w:tcW w:w="875" w:type="dxa"/>
          </w:tcPr>
          <w:p w:rsidR="00981833" w:rsidRDefault="00981833">
            <w:pPr>
              <w:pStyle w:val="List"/>
            </w:pPr>
            <w:r>
              <w:t>5.81</w:t>
            </w:r>
          </w:p>
        </w:tc>
        <w:tc>
          <w:tcPr>
            <w:tcW w:w="875" w:type="dxa"/>
          </w:tcPr>
          <w:p w:rsidR="00981833" w:rsidRDefault="00981833">
            <w:pPr>
              <w:pStyle w:val="List"/>
            </w:pPr>
            <w:r>
              <w:t>6.10</w:t>
            </w:r>
          </w:p>
        </w:tc>
        <w:tc>
          <w:tcPr>
            <w:tcW w:w="875" w:type="dxa"/>
          </w:tcPr>
          <w:p w:rsidR="00981833" w:rsidRDefault="00981833">
            <w:pPr>
              <w:pStyle w:val="List"/>
            </w:pPr>
            <w:r>
              <w:t>6.34</w:t>
            </w:r>
          </w:p>
        </w:tc>
        <w:tc>
          <w:tcPr>
            <w:tcW w:w="875" w:type="dxa"/>
          </w:tcPr>
          <w:p w:rsidR="00981833" w:rsidRDefault="00981833">
            <w:pPr>
              <w:pStyle w:val="List"/>
            </w:pPr>
            <w:r>
              <w:t>6.54</w:t>
            </w:r>
          </w:p>
        </w:tc>
      </w:tr>
    </w:tbl>
    <w:p w:rsidR="00981833" w:rsidRDefault="00981833" w:rsidP="00796772">
      <w:pPr>
        <w:pStyle w:val="BodyText"/>
      </w:pPr>
      <w:r>
        <w:t>“T” in Tables 3A, 3B, 3C: total number of tables in the event.</w:t>
      </w:r>
    </w:p>
    <w:p w:rsidR="00981833" w:rsidRDefault="00981833" w:rsidP="00796772">
      <w:pPr>
        <w:pStyle w:val="BodyText"/>
      </w:pPr>
      <w:r>
        <w:t>“S” in Tables 3A, 3B, 3C: total number of sessions as defined in clause 4.3.1.</w:t>
      </w:r>
    </w:p>
    <w:p w:rsidR="00981833" w:rsidRPr="00045049" w:rsidRDefault="00981833" w:rsidP="00045049">
      <w:pPr>
        <w:pStyle w:val="Heading5"/>
        <w:rPr>
          <w:b/>
        </w:rPr>
      </w:pPr>
      <w:r>
        <w:br w:type="page"/>
      </w:r>
      <w:bookmarkStart w:id="88" w:name="_Toc435786880"/>
      <w:r w:rsidRPr="00045049">
        <w:rPr>
          <w:b/>
        </w:rPr>
        <w:lastRenderedPageBreak/>
        <w:t>TABLE 3C - WEIGHT 2.5</w:t>
      </w:r>
      <w:bookmarkEnd w:id="88"/>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874"/>
        <w:gridCol w:w="875"/>
        <w:gridCol w:w="875"/>
        <w:gridCol w:w="875"/>
        <w:gridCol w:w="875"/>
        <w:gridCol w:w="874"/>
        <w:gridCol w:w="875"/>
        <w:gridCol w:w="875"/>
        <w:gridCol w:w="875"/>
        <w:gridCol w:w="875"/>
      </w:tblGrid>
      <w:tr w:rsidR="00981833">
        <w:trPr>
          <w:trHeight w:val="285"/>
        </w:trPr>
        <w:tc>
          <w:tcPr>
            <w:tcW w:w="874" w:type="dxa"/>
            <w:tcBorders>
              <w:bottom w:val="single" w:sz="12" w:space="0" w:color="000000"/>
            </w:tcBorders>
          </w:tcPr>
          <w:p w:rsidR="00981833" w:rsidRDefault="00981833">
            <w:pPr>
              <w:jc w:val="center"/>
              <w:rPr>
                <w:b/>
                <w:sz w:val="24"/>
              </w:rPr>
            </w:pPr>
            <w:r>
              <w:rPr>
                <w:b/>
                <w:sz w:val="24"/>
              </w:rPr>
              <w:t>T</w:t>
            </w:r>
          </w:p>
        </w:tc>
        <w:tc>
          <w:tcPr>
            <w:tcW w:w="875" w:type="dxa"/>
            <w:tcBorders>
              <w:bottom w:val="single" w:sz="12" w:space="0" w:color="000000"/>
            </w:tcBorders>
          </w:tcPr>
          <w:p w:rsidR="00981833" w:rsidRDefault="00981833">
            <w:pPr>
              <w:jc w:val="center"/>
              <w:rPr>
                <w:b/>
                <w:sz w:val="24"/>
              </w:rPr>
            </w:pPr>
            <w:r>
              <w:rPr>
                <w:b/>
                <w:sz w:val="24"/>
              </w:rPr>
              <w:t>S=2</w:t>
            </w:r>
          </w:p>
        </w:tc>
        <w:tc>
          <w:tcPr>
            <w:tcW w:w="875" w:type="dxa"/>
            <w:tcBorders>
              <w:bottom w:val="single" w:sz="12" w:space="0" w:color="000000"/>
            </w:tcBorders>
          </w:tcPr>
          <w:p w:rsidR="00981833" w:rsidRDefault="00981833">
            <w:pPr>
              <w:jc w:val="center"/>
              <w:rPr>
                <w:b/>
                <w:sz w:val="24"/>
              </w:rPr>
            </w:pPr>
            <w:r>
              <w:rPr>
                <w:b/>
                <w:sz w:val="24"/>
              </w:rPr>
              <w:t>S=3</w:t>
            </w:r>
          </w:p>
        </w:tc>
        <w:tc>
          <w:tcPr>
            <w:tcW w:w="875" w:type="dxa"/>
            <w:tcBorders>
              <w:bottom w:val="single" w:sz="12" w:space="0" w:color="000000"/>
            </w:tcBorders>
          </w:tcPr>
          <w:p w:rsidR="00981833" w:rsidRDefault="00981833">
            <w:pPr>
              <w:jc w:val="center"/>
              <w:rPr>
                <w:b/>
                <w:sz w:val="24"/>
              </w:rPr>
            </w:pPr>
            <w:r>
              <w:rPr>
                <w:b/>
                <w:sz w:val="24"/>
              </w:rPr>
              <w:t>S=4</w:t>
            </w:r>
          </w:p>
        </w:tc>
        <w:tc>
          <w:tcPr>
            <w:tcW w:w="875" w:type="dxa"/>
            <w:tcBorders>
              <w:bottom w:val="single" w:sz="12" w:space="0" w:color="000000"/>
            </w:tcBorders>
          </w:tcPr>
          <w:p w:rsidR="00981833" w:rsidRDefault="00981833">
            <w:pPr>
              <w:jc w:val="center"/>
              <w:rPr>
                <w:b/>
                <w:sz w:val="24"/>
              </w:rPr>
            </w:pPr>
            <w:r>
              <w:rPr>
                <w:b/>
                <w:sz w:val="24"/>
              </w:rPr>
              <w:t>S=5</w:t>
            </w:r>
          </w:p>
        </w:tc>
        <w:tc>
          <w:tcPr>
            <w:tcW w:w="874" w:type="dxa"/>
            <w:tcBorders>
              <w:bottom w:val="single" w:sz="12" w:space="0" w:color="000000"/>
            </w:tcBorders>
          </w:tcPr>
          <w:p w:rsidR="00981833" w:rsidRDefault="00981833">
            <w:pPr>
              <w:jc w:val="center"/>
              <w:rPr>
                <w:b/>
                <w:sz w:val="24"/>
              </w:rPr>
            </w:pPr>
            <w:r>
              <w:rPr>
                <w:b/>
                <w:sz w:val="24"/>
              </w:rPr>
              <w:t>S=6</w:t>
            </w:r>
          </w:p>
        </w:tc>
        <w:tc>
          <w:tcPr>
            <w:tcW w:w="875" w:type="dxa"/>
            <w:tcBorders>
              <w:bottom w:val="single" w:sz="12" w:space="0" w:color="000000"/>
            </w:tcBorders>
          </w:tcPr>
          <w:p w:rsidR="00981833" w:rsidRDefault="00981833">
            <w:pPr>
              <w:jc w:val="center"/>
              <w:rPr>
                <w:b/>
                <w:sz w:val="24"/>
              </w:rPr>
            </w:pPr>
            <w:r>
              <w:rPr>
                <w:b/>
                <w:sz w:val="24"/>
              </w:rPr>
              <w:t>S=7</w:t>
            </w:r>
          </w:p>
        </w:tc>
        <w:tc>
          <w:tcPr>
            <w:tcW w:w="875" w:type="dxa"/>
            <w:tcBorders>
              <w:bottom w:val="single" w:sz="12" w:space="0" w:color="000000"/>
            </w:tcBorders>
          </w:tcPr>
          <w:p w:rsidR="00981833" w:rsidRDefault="00981833">
            <w:pPr>
              <w:jc w:val="center"/>
              <w:rPr>
                <w:b/>
                <w:sz w:val="24"/>
              </w:rPr>
            </w:pPr>
            <w:r>
              <w:rPr>
                <w:b/>
                <w:sz w:val="24"/>
              </w:rPr>
              <w:t>S=8</w:t>
            </w:r>
          </w:p>
        </w:tc>
        <w:tc>
          <w:tcPr>
            <w:tcW w:w="875" w:type="dxa"/>
            <w:tcBorders>
              <w:bottom w:val="single" w:sz="12" w:space="0" w:color="000000"/>
            </w:tcBorders>
          </w:tcPr>
          <w:p w:rsidR="00981833" w:rsidRDefault="00981833">
            <w:pPr>
              <w:jc w:val="center"/>
              <w:rPr>
                <w:b/>
                <w:sz w:val="24"/>
              </w:rPr>
            </w:pPr>
            <w:r>
              <w:rPr>
                <w:b/>
                <w:sz w:val="24"/>
              </w:rPr>
              <w:t>S=9</w:t>
            </w:r>
          </w:p>
        </w:tc>
        <w:tc>
          <w:tcPr>
            <w:tcW w:w="875" w:type="dxa"/>
            <w:tcBorders>
              <w:bottom w:val="single" w:sz="12" w:space="0" w:color="000000"/>
            </w:tcBorders>
          </w:tcPr>
          <w:p w:rsidR="00981833" w:rsidRDefault="00981833">
            <w:pPr>
              <w:jc w:val="center"/>
              <w:rPr>
                <w:b/>
                <w:sz w:val="24"/>
              </w:rPr>
            </w:pPr>
            <w:r>
              <w:rPr>
                <w:b/>
                <w:sz w:val="24"/>
              </w:rPr>
              <w:t>S=10</w:t>
            </w:r>
          </w:p>
        </w:tc>
      </w:tr>
      <w:tr w:rsidR="0069281D">
        <w:trPr>
          <w:trHeight w:val="285"/>
        </w:trPr>
        <w:tc>
          <w:tcPr>
            <w:tcW w:w="874" w:type="dxa"/>
            <w:tcBorders>
              <w:top w:val="nil"/>
            </w:tcBorders>
          </w:tcPr>
          <w:p w:rsidR="0069281D" w:rsidRDefault="0069281D">
            <w:pPr>
              <w:jc w:val="center"/>
              <w:rPr>
                <w:b/>
                <w:sz w:val="24"/>
              </w:rPr>
            </w:pPr>
            <w:r>
              <w:rPr>
                <w:b/>
                <w:sz w:val="24"/>
              </w:rPr>
              <w:t>2</w:t>
            </w:r>
          </w:p>
        </w:tc>
        <w:tc>
          <w:tcPr>
            <w:tcW w:w="875" w:type="dxa"/>
            <w:tcBorders>
              <w:top w:val="nil"/>
            </w:tcBorders>
          </w:tcPr>
          <w:p w:rsidR="0069281D" w:rsidRDefault="00154388">
            <w:pPr>
              <w:pStyle w:val="List"/>
            </w:pPr>
            <w:r>
              <w:t>0.26</w:t>
            </w:r>
          </w:p>
        </w:tc>
        <w:tc>
          <w:tcPr>
            <w:tcW w:w="875" w:type="dxa"/>
            <w:tcBorders>
              <w:top w:val="nil"/>
            </w:tcBorders>
          </w:tcPr>
          <w:p w:rsidR="0069281D" w:rsidRDefault="00154388">
            <w:pPr>
              <w:pStyle w:val="List"/>
            </w:pPr>
            <w:r>
              <w:t>0.42</w:t>
            </w:r>
          </w:p>
        </w:tc>
        <w:tc>
          <w:tcPr>
            <w:tcW w:w="875" w:type="dxa"/>
            <w:tcBorders>
              <w:top w:val="nil"/>
            </w:tcBorders>
          </w:tcPr>
          <w:p w:rsidR="0069281D" w:rsidRDefault="00154388">
            <w:pPr>
              <w:pStyle w:val="List"/>
            </w:pPr>
            <w:r>
              <w:t>0.58</w:t>
            </w:r>
          </w:p>
        </w:tc>
        <w:tc>
          <w:tcPr>
            <w:tcW w:w="875" w:type="dxa"/>
            <w:tcBorders>
              <w:top w:val="nil"/>
            </w:tcBorders>
          </w:tcPr>
          <w:p w:rsidR="0069281D" w:rsidRDefault="00154388">
            <w:pPr>
              <w:pStyle w:val="List"/>
            </w:pPr>
            <w:r>
              <w:t>0.77</w:t>
            </w:r>
          </w:p>
        </w:tc>
        <w:tc>
          <w:tcPr>
            <w:tcW w:w="874" w:type="dxa"/>
            <w:tcBorders>
              <w:top w:val="nil"/>
            </w:tcBorders>
          </w:tcPr>
          <w:p w:rsidR="0069281D" w:rsidRDefault="00154388">
            <w:pPr>
              <w:pStyle w:val="List"/>
            </w:pPr>
            <w:r>
              <w:t>0.95</w:t>
            </w:r>
          </w:p>
        </w:tc>
        <w:tc>
          <w:tcPr>
            <w:tcW w:w="875" w:type="dxa"/>
            <w:tcBorders>
              <w:top w:val="nil"/>
            </w:tcBorders>
          </w:tcPr>
          <w:p w:rsidR="0069281D" w:rsidRDefault="00154388">
            <w:pPr>
              <w:pStyle w:val="List"/>
            </w:pPr>
            <w:r>
              <w:t>1.13</w:t>
            </w:r>
          </w:p>
        </w:tc>
        <w:tc>
          <w:tcPr>
            <w:tcW w:w="875" w:type="dxa"/>
            <w:tcBorders>
              <w:top w:val="nil"/>
            </w:tcBorders>
          </w:tcPr>
          <w:p w:rsidR="0069281D" w:rsidRDefault="00154388">
            <w:pPr>
              <w:pStyle w:val="List"/>
            </w:pPr>
            <w:r>
              <w:t>1.31</w:t>
            </w:r>
          </w:p>
        </w:tc>
        <w:tc>
          <w:tcPr>
            <w:tcW w:w="875" w:type="dxa"/>
            <w:tcBorders>
              <w:top w:val="nil"/>
            </w:tcBorders>
          </w:tcPr>
          <w:p w:rsidR="0069281D" w:rsidRDefault="00154388">
            <w:pPr>
              <w:pStyle w:val="List"/>
            </w:pPr>
            <w:r>
              <w:t>1.48</w:t>
            </w:r>
          </w:p>
        </w:tc>
        <w:tc>
          <w:tcPr>
            <w:tcW w:w="875" w:type="dxa"/>
            <w:tcBorders>
              <w:top w:val="nil"/>
            </w:tcBorders>
          </w:tcPr>
          <w:p w:rsidR="0069281D" w:rsidRDefault="00154388">
            <w:pPr>
              <w:pStyle w:val="List"/>
            </w:pPr>
            <w:r>
              <w:t>1.65</w:t>
            </w:r>
          </w:p>
        </w:tc>
      </w:tr>
      <w:tr w:rsidR="00981833">
        <w:trPr>
          <w:trHeight w:val="285"/>
        </w:trPr>
        <w:tc>
          <w:tcPr>
            <w:tcW w:w="874" w:type="dxa"/>
            <w:tcBorders>
              <w:top w:val="nil"/>
            </w:tcBorders>
          </w:tcPr>
          <w:p w:rsidR="00981833" w:rsidRDefault="00981833">
            <w:pPr>
              <w:jc w:val="center"/>
              <w:rPr>
                <w:b/>
                <w:sz w:val="24"/>
              </w:rPr>
            </w:pPr>
            <w:r>
              <w:rPr>
                <w:b/>
                <w:sz w:val="24"/>
              </w:rPr>
              <w:t>3</w:t>
            </w:r>
          </w:p>
        </w:tc>
        <w:tc>
          <w:tcPr>
            <w:tcW w:w="875" w:type="dxa"/>
            <w:tcBorders>
              <w:top w:val="nil"/>
            </w:tcBorders>
          </w:tcPr>
          <w:p w:rsidR="00981833" w:rsidRDefault="00981833">
            <w:pPr>
              <w:pStyle w:val="List"/>
            </w:pPr>
            <w:r>
              <w:t>0.38</w:t>
            </w:r>
          </w:p>
        </w:tc>
        <w:tc>
          <w:tcPr>
            <w:tcW w:w="875" w:type="dxa"/>
            <w:tcBorders>
              <w:top w:val="nil"/>
            </w:tcBorders>
          </w:tcPr>
          <w:p w:rsidR="00981833" w:rsidRDefault="00981833">
            <w:pPr>
              <w:pStyle w:val="List"/>
            </w:pPr>
            <w:r>
              <w:t>0.62</w:t>
            </w:r>
          </w:p>
        </w:tc>
        <w:tc>
          <w:tcPr>
            <w:tcW w:w="875" w:type="dxa"/>
            <w:tcBorders>
              <w:top w:val="nil"/>
            </w:tcBorders>
          </w:tcPr>
          <w:p w:rsidR="00981833" w:rsidRDefault="00981833">
            <w:pPr>
              <w:pStyle w:val="List"/>
            </w:pPr>
            <w:r>
              <w:t>0.86</w:t>
            </w:r>
          </w:p>
        </w:tc>
        <w:tc>
          <w:tcPr>
            <w:tcW w:w="875" w:type="dxa"/>
            <w:tcBorders>
              <w:top w:val="nil"/>
            </w:tcBorders>
          </w:tcPr>
          <w:p w:rsidR="00981833" w:rsidRDefault="00981833">
            <w:pPr>
              <w:pStyle w:val="List"/>
            </w:pPr>
            <w:r>
              <w:t>1.13</w:t>
            </w:r>
          </w:p>
        </w:tc>
        <w:tc>
          <w:tcPr>
            <w:tcW w:w="874" w:type="dxa"/>
            <w:tcBorders>
              <w:top w:val="nil"/>
            </w:tcBorders>
          </w:tcPr>
          <w:p w:rsidR="00981833" w:rsidRDefault="00981833">
            <w:pPr>
              <w:pStyle w:val="List"/>
            </w:pPr>
            <w:r>
              <w:t>1.40</w:t>
            </w:r>
          </w:p>
        </w:tc>
        <w:tc>
          <w:tcPr>
            <w:tcW w:w="875" w:type="dxa"/>
            <w:tcBorders>
              <w:top w:val="nil"/>
            </w:tcBorders>
          </w:tcPr>
          <w:p w:rsidR="00981833" w:rsidRDefault="00981833">
            <w:pPr>
              <w:pStyle w:val="List"/>
            </w:pPr>
            <w:r>
              <w:t>1.65</w:t>
            </w:r>
          </w:p>
        </w:tc>
        <w:tc>
          <w:tcPr>
            <w:tcW w:w="875" w:type="dxa"/>
            <w:tcBorders>
              <w:top w:val="nil"/>
            </w:tcBorders>
          </w:tcPr>
          <w:p w:rsidR="00981833" w:rsidRDefault="00981833">
            <w:pPr>
              <w:pStyle w:val="List"/>
            </w:pPr>
            <w:r>
              <w:t>1.90</w:t>
            </w:r>
          </w:p>
        </w:tc>
        <w:tc>
          <w:tcPr>
            <w:tcW w:w="875" w:type="dxa"/>
            <w:tcBorders>
              <w:top w:val="nil"/>
            </w:tcBorders>
          </w:tcPr>
          <w:p w:rsidR="00981833" w:rsidRDefault="00981833">
            <w:pPr>
              <w:pStyle w:val="List"/>
            </w:pPr>
            <w:r>
              <w:t>2.15</w:t>
            </w:r>
          </w:p>
        </w:tc>
        <w:tc>
          <w:tcPr>
            <w:tcW w:w="875" w:type="dxa"/>
            <w:tcBorders>
              <w:top w:val="nil"/>
            </w:tcBorders>
          </w:tcPr>
          <w:p w:rsidR="00981833" w:rsidRDefault="00981833">
            <w:pPr>
              <w:pStyle w:val="List"/>
            </w:pPr>
            <w:r>
              <w:t>2.38</w:t>
            </w:r>
          </w:p>
        </w:tc>
      </w:tr>
      <w:tr w:rsidR="00981833">
        <w:trPr>
          <w:trHeight w:val="285"/>
        </w:trPr>
        <w:tc>
          <w:tcPr>
            <w:tcW w:w="874" w:type="dxa"/>
          </w:tcPr>
          <w:p w:rsidR="00981833" w:rsidRDefault="00981833">
            <w:pPr>
              <w:jc w:val="center"/>
              <w:rPr>
                <w:b/>
                <w:sz w:val="24"/>
              </w:rPr>
            </w:pPr>
            <w:r>
              <w:rPr>
                <w:b/>
                <w:sz w:val="24"/>
              </w:rPr>
              <w:t>4</w:t>
            </w:r>
          </w:p>
        </w:tc>
        <w:tc>
          <w:tcPr>
            <w:tcW w:w="875" w:type="dxa"/>
          </w:tcPr>
          <w:p w:rsidR="00981833" w:rsidRDefault="00981833">
            <w:pPr>
              <w:pStyle w:val="List"/>
            </w:pPr>
            <w:r>
              <w:t>0.50</w:t>
            </w:r>
          </w:p>
        </w:tc>
        <w:tc>
          <w:tcPr>
            <w:tcW w:w="875" w:type="dxa"/>
          </w:tcPr>
          <w:p w:rsidR="00981833" w:rsidRDefault="00981833">
            <w:pPr>
              <w:pStyle w:val="List"/>
            </w:pPr>
            <w:r>
              <w:t>0.82</w:t>
            </w:r>
          </w:p>
        </w:tc>
        <w:tc>
          <w:tcPr>
            <w:tcW w:w="875" w:type="dxa"/>
          </w:tcPr>
          <w:p w:rsidR="00981833" w:rsidRDefault="00981833">
            <w:pPr>
              <w:pStyle w:val="List"/>
            </w:pPr>
            <w:r>
              <w:t>1.13</w:t>
            </w:r>
          </w:p>
        </w:tc>
        <w:tc>
          <w:tcPr>
            <w:tcW w:w="875" w:type="dxa"/>
          </w:tcPr>
          <w:p w:rsidR="00981833" w:rsidRDefault="00981833">
            <w:pPr>
              <w:pStyle w:val="List"/>
            </w:pPr>
            <w:r>
              <w:t>1.48</w:t>
            </w:r>
          </w:p>
        </w:tc>
        <w:tc>
          <w:tcPr>
            <w:tcW w:w="874" w:type="dxa"/>
          </w:tcPr>
          <w:p w:rsidR="00981833" w:rsidRDefault="00981833">
            <w:pPr>
              <w:pStyle w:val="List"/>
            </w:pPr>
            <w:r>
              <w:t>1.82</w:t>
            </w:r>
          </w:p>
        </w:tc>
        <w:tc>
          <w:tcPr>
            <w:tcW w:w="875" w:type="dxa"/>
          </w:tcPr>
          <w:p w:rsidR="00981833" w:rsidRDefault="00981833">
            <w:pPr>
              <w:pStyle w:val="List"/>
            </w:pPr>
            <w:r>
              <w:t>2.15</w:t>
            </w:r>
          </w:p>
        </w:tc>
        <w:tc>
          <w:tcPr>
            <w:tcW w:w="875" w:type="dxa"/>
          </w:tcPr>
          <w:p w:rsidR="00981833" w:rsidRDefault="00981833">
            <w:pPr>
              <w:pStyle w:val="List"/>
            </w:pPr>
            <w:r>
              <w:t>2.46</w:t>
            </w:r>
          </w:p>
        </w:tc>
        <w:tc>
          <w:tcPr>
            <w:tcW w:w="875" w:type="dxa"/>
          </w:tcPr>
          <w:p w:rsidR="00981833" w:rsidRDefault="00981833">
            <w:pPr>
              <w:pStyle w:val="List"/>
            </w:pPr>
            <w:r>
              <w:t>2.76</w:t>
            </w:r>
          </w:p>
        </w:tc>
        <w:tc>
          <w:tcPr>
            <w:tcW w:w="875" w:type="dxa"/>
          </w:tcPr>
          <w:p w:rsidR="00981833" w:rsidRDefault="00981833">
            <w:pPr>
              <w:pStyle w:val="List"/>
            </w:pPr>
            <w:r>
              <w:t>3.05</w:t>
            </w:r>
          </w:p>
        </w:tc>
      </w:tr>
      <w:tr w:rsidR="00981833">
        <w:trPr>
          <w:trHeight w:val="285"/>
        </w:trPr>
        <w:tc>
          <w:tcPr>
            <w:tcW w:w="874" w:type="dxa"/>
          </w:tcPr>
          <w:p w:rsidR="00981833" w:rsidRDefault="00981833">
            <w:pPr>
              <w:jc w:val="center"/>
              <w:rPr>
                <w:b/>
                <w:sz w:val="24"/>
              </w:rPr>
            </w:pPr>
            <w:r>
              <w:rPr>
                <w:b/>
                <w:sz w:val="24"/>
              </w:rPr>
              <w:t>5</w:t>
            </w:r>
          </w:p>
        </w:tc>
        <w:tc>
          <w:tcPr>
            <w:tcW w:w="875" w:type="dxa"/>
          </w:tcPr>
          <w:p w:rsidR="00981833" w:rsidRDefault="00981833">
            <w:pPr>
              <w:pStyle w:val="List"/>
            </w:pPr>
            <w:r>
              <w:t>0.62</w:t>
            </w:r>
          </w:p>
        </w:tc>
        <w:tc>
          <w:tcPr>
            <w:tcW w:w="875" w:type="dxa"/>
          </w:tcPr>
          <w:p w:rsidR="00981833" w:rsidRDefault="00981833">
            <w:pPr>
              <w:pStyle w:val="List"/>
            </w:pPr>
            <w:r>
              <w:t>1.01</w:t>
            </w:r>
          </w:p>
        </w:tc>
        <w:tc>
          <w:tcPr>
            <w:tcW w:w="875" w:type="dxa"/>
          </w:tcPr>
          <w:p w:rsidR="00981833" w:rsidRDefault="00981833">
            <w:pPr>
              <w:pStyle w:val="List"/>
            </w:pPr>
            <w:r>
              <w:t>1.40</w:t>
            </w:r>
          </w:p>
        </w:tc>
        <w:tc>
          <w:tcPr>
            <w:tcW w:w="875" w:type="dxa"/>
          </w:tcPr>
          <w:p w:rsidR="00981833" w:rsidRDefault="00981833">
            <w:pPr>
              <w:pStyle w:val="List"/>
            </w:pPr>
            <w:r>
              <w:t>1.82</w:t>
            </w:r>
          </w:p>
        </w:tc>
        <w:tc>
          <w:tcPr>
            <w:tcW w:w="874" w:type="dxa"/>
          </w:tcPr>
          <w:p w:rsidR="00981833" w:rsidRDefault="00981833">
            <w:pPr>
              <w:pStyle w:val="List"/>
            </w:pPr>
            <w:r>
              <w:t>2.22</w:t>
            </w:r>
          </w:p>
        </w:tc>
        <w:tc>
          <w:tcPr>
            <w:tcW w:w="875" w:type="dxa"/>
          </w:tcPr>
          <w:p w:rsidR="00981833" w:rsidRDefault="00981833">
            <w:pPr>
              <w:pStyle w:val="List"/>
            </w:pPr>
            <w:r>
              <w:t>2.61</w:t>
            </w:r>
          </w:p>
        </w:tc>
        <w:tc>
          <w:tcPr>
            <w:tcW w:w="875" w:type="dxa"/>
          </w:tcPr>
          <w:p w:rsidR="00981833" w:rsidRDefault="00981833">
            <w:pPr>
              <w:pStyle w:val="List"/>
            </w:pPr>
            <w:r>
              <w:t>2.98</w:t>
            </w:r>
          </w:p>
        </w:tc>
        <w:tc>
          <w:tcPr>
            <w:tcW w:w="875" w:type="dxa"/>
          </w:tcPr>
          <w:p w:rsidR="00981833" w:rsidRDefault="00981833">
            <w:pPr>
              <w:pStyle w:val="List"/>
            </w:pPr>
            <w:r>
              <w:t>3.33</w:t>
            </w:r>
          </w:p>
        </w:tc>
        <w:tc>
          <w:tcPr>
            <w:tcW w:w="875" w:type="dxa"/>
          </w:tcPr>
          <w:p w:rsidR="00981833" w:rsidRDefault="00981833">
            <w:pPr>
              <w:pStyle w:val="List"/>
            </w:pPr>
            <w:r>
              <w:t>3.66</w:t>
            </w:r>
          </w:p>
        </w:tc>
      </w:tr>
      <w:tr w:rsidR="00981833">
        <w:trPr>
          <w:trHeight w:val="285"/>
        </w:trPr>
        <w:tc>
          <w:tcPr>
            <w:tcW w:w="874" w:type="dxa"/>
          </w:tcPr>
          <w:p w:rsidR="00981833" w:rsidRDefault="00981833">
            <w:pPr>
              <w:jc w:val="center"/>
              <w:rPr>
                <w:b/>
                <w:sz w:val="24"/>
              </w:rPr>
            </w:pPr>
            <w:r>
              <w:rPr>
                <w:b/>
                <w:sz w:val="24"/>
              </w:rPr>
              <w:t>6</w:t>
            </w:r>
          </w:p>
        </w:tc>
        <w:tc>
          <w:tcPr>
            <w:tcW w:w="875" w:type="dxa"/>
          </w:tcPr>
          <w:p w:rsidR="00981833" w:rsidRDefault="00981833">
            <w:pPr>
              <w:pStyle w:val="List"/>
            </w:pPr>
            <w:r>
              <w:t>0.73</w:t>
            </w:r>
          </w:p>
        </w:tc>
        <w:tc>
          <w:tcPr>
            <w:tcW w:w="875" w:type="dxa"/>
          </w:tcPr>
          <w:p w:rsidR="00981833" w:rsidRDefault="00981833">
            <w:pPr>
              <w:pStyle w:val="List"/>
            </w:pPr>
            <w:r>
              <w:t>1.19</w:t>
            </w:r>
          </w:p>
        </w:tc>
        <w:tc>
          <w:tcPr>
            <w:tcW w:w="875" w:type="dxa"/>
          </w:tcPr>
          <w:p w:rsidR="00981833" w:rsidRDefault="00981833">
            <w:pPr>
              <w:pStyle w:val="List"/>
            </w:pPr>
            <w:r>
              <w:t>1.65</w:t>
            </w:r>
          </w:p>
        </w:tc>
        <w:tc>
          <w:tcPr>
            <w:tcW w:w="875" w:type="dxa"/>
          </w:tcPr>
          <w:p w:rsidR="00981833" w:rsidRDefault="00981833">
            <w:pPr>
              <w:pStyle w:val="List"/>
            </w:pPr>
            <w:r>
              <w:t>2.15</w:t>
            </w:r>
          </w:p>
        </w:tc>
        <w:tc>
          <w:tcPr>
            <w:tcW w:w="874" w:type="dxa"/>
          </w:tcPr>
          <w:p w:rsidR="00981833" w:rsidRDefault="00981833">
            <w:pPr>
              <w:pStyle w:val="List"/>
            </w:pPr>
            <w:r>
              <w:t>2.61</w:t>
            </w:r>
          </w:p>
        </w:tc>
        <w:tc>
          <w:tcPr>
            <w:tcW w:w="875" w:type="dxa"/>
          </w:tcPr>
          <w:p w:rsidR="00981833" w:rsidRDefault="00981833">
            <w:pPr>
              <w:pStyle w:val="List"/>
            </w:pPr>
            <w:r>
              <w:t>3.05</w:t>
            </w:r>
          </w:p>
        </w:tc>
        <w:tc>
          <w:tcPr>
            <w:tcW w:w="875" w:type="dxa"/>
          </w:tcPr>
          <w:p w:rsidR="00981833" w:rsidRDefault="00981833">
            <w:pPr>
              <w:pStyle w:val="List"/>
            </w:pPr>
            <w:r>
              <w:t>3.46</w:t>
            </w:r>
          </w:p>
        </w:tc>
        <w:tc>
          <w:tcPr>
            <w:tcW w:w="875" w:type="dxa"/>
          </w:tcPr>
          <w:p w:rsidR="00981833" w:rsidRDefault="00981833">
            <w:pPr>
              <w:pStyle w:val="List"/>
            </w:pPr>
            <w:r>
              <w:t>3.85</w:t>
            </w:r>
          </w:p>
        </w:tc>
        <w:tc>
          <w:tcPr>
            <w:tcW w:w="875" w:type="dxa"/>
          </w:tcPr>
          <w:p w:rsidR="00981833" w:rsidRDefault="00981833">
            <w:pPr>
              <w:pStyle w:val="List"/>
            </w:pPr>
            <w:r>
              <w:t>4.22</w:t>
            </w:r>
          </w:p>
        </w:tc>
      </w:tr>
      <w:tr w:rsidR="00981833">
        <w:trPr>
          <w:trHeight w:val="285"/>
        </w:trPr>
        <w:tc>
          <w:tcPr>
            <w:tcW w:w="874" w:type="dxa"/>
          </w:tcPr>
          <w:p w:rsidR="00981833" w:rsidRDefault="00981833">
            <w:pPr>
              <w:jc w:val="center"/>
              <w:rPr>
                <w:b/>
                <w:sz w:val="24"/>
              </w:rPr>
            </w:pPr>
            <w:r>
              <w:rPr>
                <w:b/>
                <w:sz w:val="24"/>
              </w:rPr>
              <w:t>7</w:t>
            </w:r>
          </w:p>
        </w:tc>
        <w:tc>
          <w:tcPr>
            <w:tcW w:w="875" w:type="dxa"/>
          </w:tcPr>
          <w:p w:rsidR="00981833" w:rsidRDefault="00981833">
            <w:pPr>
              <w:pStyle w:val="List"/>
            </w:pPr>
            <w:r>
              <w:t>0.84</w:t>
            </w:r>
          </w:p>
        </w:tc>
        <w:tc>
          <w:tcPr>
            <w:tcW w:w="875" w:type="dxa"/>
          </w:tcPr>
          <w:p w:rsidR="00981833" w:rsidRDefault="00981833">
            <w:pPr>
              <w:pStyle w:val="List"/>
            </w:pPr>
            <w:r>
              <w:t>1.37</w:t>
            </w:r>
          </w:p>
        </w:tc>
        <w:tc>
          <w:tcPr>
            <w:tcW w:w="875" w:type="dxa"/>
          </w:tcPr>
          <w:p w:rsidR="00981833" w:rsidRDefault="00981833">
            <w:pPr>
              <w:pStyle w:val="List"/>
            </w:pPr>
            <w:r>
              <w:t>1.90</w:t>
            </w:r>
          </w:p>
        </w:tc>
        <w:tc>
          <w:tcPr>
            <w:tcW w:w="875" w:type="dxa"/>
          </w:tcPr>
          <w:p w:rsidR="00981833" w:rsidRDefault="00981833">
            <w:pPr>
              <w:pStyle w:val="List"/>
            </w:pPr>
            <w:r>
              <w:t>2.46</w:t>
            </w:r>
          </w:p>
        </w:tc>
        <w:tc>
          <w:tcPr>
            <w:tcW w:w="874" w:type="dxa"/>
          </w:tcPr>
          <w:p w:rsidR="00981833" w:rsidRDefault="00981833">
            <w:pPr>
              <w:pStyle w:val="List"/>
            </w:pPr>
            <w:r>
              <w:t>2.98</w:t>
            </w:r>
          </w:p>
        </w:tc>
        <w:tc>
          <w:tcPr>
            <w:tcW w:w="875" w:type="dxa"/>
          </w:tcPr>
          <w:p w:rsidR="00981833" w:rsidRDefault="00981833">
            <w:pPr>
              <w:pStyle w:val="List"/>
            </w:pPr>
            <w:r>
              <w:t>3.46</w:t>
            </w:r>
          </w:p>
        </w:tc>
        <w:tc>
          <w:tcPr>
            <w:tcW w:w="875" w:type="dxa"/>
          </w:tcPr>
          <w:p w:rsidR="00981833" w:rsidRDefault="00981833">
            <w:pPr>
              <w:pStyle w:val="List"/>
            </w:pPr>
            <w:r>
              <w:t>3.92</w:t>
            </w:r>
          </w:p>
        </w:tc>
        <w:tc>
          <w:tcPr>
            <w:tcW w:w="875" w:type="dxa"/>
          </w:tcPr>
          <w:p w:rsidR="00981833" w:rsidRDefault="00981833">
            <w:pPr>
              <w:pStyle w:val="List"/>
            </w:pPr>
            <w:r>
              <w:t>4.34</w:t>
            </w:r>
          </w:p>
        </w:tc>
        <w:tc>
          <w:tcPr>
            <w:tcW w:w="875" w:type="dxa"/>
          </w:tcPr>
          <w:p w:rsidR="00981833" w:rsidRDefault="00981833">
            <w:pPr>
              <w:pStyle w:val="List"/>
            </w:pPr>
            <w:r>
              <w:t>4.74</w:t>
            </w:r>
          </w:p>
        </w:tc>
      </w:tr>
      <w:tr w:rsidR="00981833">
        <w:trPr>
          <w:trHeight w:val="285"/>
        </w:trPr>
        <w:tc>
          <w:tcPr>
            <w:tcW w:w="874" w:type="dxa"/>
          </w:tcPr>
          <w:p w:rsidR="00981833" w:rsidRDefault="00981833">
            <w:pPr>
              <w:jc w:val="center"/>
              <w:rPr>
                <w:b/>
                <w:sz w:val="24"/>
              </w:rPr>
            </w:pPr>
            <w:r>
              <w:rPr>
                <w:b/>
                <w:sz w:val="24"/>
              </w:rPr>
              <w:t>8</w:t>
            </w:r>
          </w:p>
        </w:tc>
        <w:tc>
          <w:tcPr>
            <w:tcW w:w="875" w:type="dxa"/>
          </w:tcPr>
          <w:p w:rsidR="00981833" w:rsidRDefault="00981833">
            <w:pPr>
              <w:pStyle w:val="List"/>
            </w:pPr>
            <w:r>
              <w:t>0.94</w:t>
            </w:r>
          </w:p>
        </w:tc>
        <w:tc>
          <w:tcPr>
            <w:tcW w:w="875" w:type="dxa"/>
          </w:tcPr>
          <w:p w:rsidR="00981833" w:rsidRDefault="00981833">
            <w:pPr>
              <w:pStyle w:val="List"/>
            </w:pPr>
            <w:r>
              <w:t>1.54</w:t>
            </w:r>
          </w:p>
        </w:tc>
        <w:tc>
          <w:tcPr>
            <w:tcW w:w="875" w:type="dxa"/>
          </w:tcPr>
          <w:p w:rsidR="00981833" w:rsidRDefault="00981833">
            <w:pPr>
              <w:pStyle w:val="List"/>
            </w:pPr>
            <w:r>
              <w:t>2.15</w:t>
            </w:r>
          </w:p>
        </w:tc>
        <w:tc>
          <w:tcPr>
            <w:tcW w:w="875" w:type="dxa"/>
          </w:tcPr>
          <w:p w:rsidR="00981833" w:rsidRDefault="00981833">
            <w:pPr>
              <w:pStyle w:val="List"/>
            </w:pPr>
            <w:r>
              <w:t>2.76</w:t>
            </w:r>
          </w:p>
        </w:tc>
        <w:tc>
          <w:tcPr>
            <w:tcW w:w="874" w:type="dxa"/>
          </w:tcPr>
          <w:p w:rsidR="00981833" w:rsidRDefault="00981833">
            <w:pPr>
              <w:pStyle w:val="List"/>
            </w:pPr>
            <w:r>
              <w:t>3.33</w:t>
            </w:r>
          </w:p>
        </w:tc>
        <w:tc>
          <w:tcPr>
            <w:tcW w:w="875" w:type="dxa"/>
          </w:tcPr>
          <w:p w:rsidR="00981833" w:rsidRDefault="00981833">
            <w:pPr>
              <w:pStyle w:val="List"/>
            </w:pPr>
            <w:r>
              <w:t>3.85</w:t>
            </w:r>
          </w:p>
        </w:tc>
        <w:tc>
          <w:tcPr>
            <w:tcW w:w="875" w:type="dxa"/>
          </w:tcPr>
          <w:p w:rsidR="00981833" w:rsidRDefault="00981833">
            <w:pPr>
              <w:pStyle w:val="List"/>
            </w:pPr>
            <w:r>
              <w:t>4.34</w:t>
            </w:r>
          </w:p>
        </w:tc>
        <w:tc>
          <w:tcPr>
            <w:tcW w:w="875" w:type="dxa"/>
          </w:tcPr>
          <w:p w:rsidR="00981833" w:rsidRDefault="00981833">
            <w:pPr>
              <w:pStyle w:val="List"/>
            </w:pPr>
            <w:r>
              <w:t>4.79</w:t>
            </w:r>
          </w:p>
        </w:tc>
        <w:tc>
          <w:tcPr>
            <w:tcW w:w="875" w:type="dxa"/>
          </w:tcPr>
          <w:p w:rsidR="00981833" w:rsidRDefault="00981833">
            <w:pPr>
              <w:pStyle w:val="List"/>
            </w:pPr>
            <w:r>
              <w:t>5.21</w:t>
            </w:r>
          </w:p>
        </w:tc>
      </w:tr>
      <w:tr w:rsidR="00981833">
        <w:trPr>
          <w:trHeight w:val="285"/>
        </w:trPr>
        <w:tc>
          <w:tcPr>
            <w:tcW w:w="874" w:type="dxa"/>
          </w:tcPr>
          <w:p w:rsidR="00981833" w:rsidRDefault="00981833">
            <w:pPr>
              <w:jc w:val="center"/>
              <w:rPr>
                <w:b/>
                <w:sz w:val="24"/>
              </w:rPr>
            </w:pPr>
            <w:r>
              <w:rPr>
                <w:b/>
                <w:sz w:val="24"/>
              </w:rPr>
              <w:t>9</w:t>
            </w:r>
          </w:p>
        </w:tc>
        <w:tc>
          <w:tcPr>
            <w:tcW w:w="875" w:type="dxa"/>
          </w:tcPr>
          <w:p w:rsidR="00981833" w:rsidRDefault="00981833">
            <w:pPr>
              <w:pStyle w:val="List"/>
            </w:pPr>
            <w:r>
              <w:t>1.05</w:t>
            </w:r>
          </w:p>
        </w:tc>
        <w:tc>
          <w:tcPr>
            <w:tcW w:w="875" w:type="dxa"/>
          </w:tcPr>
          <w:p w:rsidR="00981833" w:rsidRDefault="00981833">
            <w:pPr>
              <w:pStyle w:val="List"/>
            </w:pPr>
            <w:r>
              <w:t>1.71</w:t>
            </w:r>
          </w:p>
        </w:tc>
        <w:tc>
          <w:tcPr>
            <w:tcW w:w="875" w:type="dxa"/>
          </w:tcPr>
          <w:p w:rsidR="00981833" w:rsidRDefault="00981833">
            <w:pPr>
              <w:pStyle w:val="List"/>
            </w:pPr>
            <w:r>
              <w:t>2.38</w:t>
            </w:r>
          </w:p>
        </w:tc>
        <w:tc>
          <w:tcPr>
            <w:tcW w:w="875" w:type="dxa"/>
          </w:tcPr>
          <w:p w:rsidR="00981833" w:rsidRDefault="00981833">
            <w:pPr>
              <w:pStyle w:val="List"/>
            </w:pPr>
            <w:r>
              <w:t>3.05</w:t>
            </w:r>
          </w:p>
        </w:tc>
        <w:tc>
          <w:tcPr>
            <w:tcW w:w="874" w:type="dxa"/>
          </w:tcPr>
          <w:p w:rsidR="00981833" w:rsidRDefault="00981833">
            <w:pPr>
              <w:pStyle w:val="List"/>
            </w:pPr>
            <w:r>
              <w:t>3.66</w:t>
            </w:r>
          </w:p>
        </w:tc>
        <w:tc>
          <w:tcPr>
            <w:tcW w:w="875" w:type="dxa"/>
          </w:tcPr>
          <w:p w:rsidR="00981833" w:rsidRDefault="00981833">
            <w:pPr>
              <w:pStyle w:val="List"/>
            </w:pPr>
            <w:r>
              <w:t>4.22</w:t>
            </w:r>
          </w:p>
        </w:tc>
        <w:tc>
          <w:tcPr>
            <w:tcW w:w="875" w:type="dxa"/>
          </w:tcPr>
          <w:p w:rsidR="00981833" w:rsidRDefault="00981833">
            <w:pPr>
              <w:pStyle w:val="List"/>
            </w:pPr>
            <w:r>
              <w:t>4.74</w:t>
            </w:r>
          </w:p>
        </w:tc>
        <w:tc>
          <w:tcPr>
            <w:tcW w:w="875" w:type="dxa"/>
          </w:tcPr>
          <w:p w:rsidR="00981833" w:rsidRDefault="00981833">
            <w:pPr>
              <w:pStyle w:val="List"/>
            </w:pPr>
            <w:r>
              <w:t>5.21</w:t>
            </w:r>
          </w:p>
        </w:tc>
        <w:tc>
          <w:tcPr>
            <w:tcW w:w="875" w:type="dxa"/>
          </w:tcPr>
          <w:p w:rsidR="00981833" w:rsidRDefault="00981833">
            <w:pPr>
              <w:pStyle w:val="List"/>
            </w:pPr>
            <w:r>
              <w:t>5.65</w:t>
            </w:r>
          </w:p>
        </w:tc>
      </w:tr>
      <w:tr w:rsidR="00981833">
        <w:trPr>
          <w:trHeight w:val="285"/>
        </w:trPr>
        <w:tc>
          <w:tcPr>
            <w:tcW w:w="874" w:type="dxa"/>
          </w:tcPr>
          <w:p w:rsidR="00981833" w:rsidRDefault="00981833">
            <w:pPr>
              <w:jc w:val="center"/>
              <w:rPr>
                <w:b/>
                <w:sz w:val="24"/>
              </w:rPr>
            </w:pPr>
            <w:r>
              <w:rPr>
                <w:b/>
                <w:sz w:val="24"/>
              </w:rPr>
              <w:t>10</w:t>
            </w:r>
          </w:p>
        </w:tc>
        <w:tc>
          <w:tcPr>
            <w:tcW w:w="875" w:type="dxa"/>
          </w:tcPr>
          <w:p w:rsidR="00981833" w:rsidRDefault="00981833">
            <w:pPr>
              <w:pStyle w:val="List"/>
            </w:pPr>
            <w:r>
              <w:t>1.15</w:t>
            </w:r>
          </w:p>
        </w:tc>
        <w:tc>
          <w:tcPr>
            <w:tcW w:w="875" w:type="dxa"/>
          </w:tcPr>
          <w:p w:rsidR="00981833" w:rsidRDefault="00981833">
            <w:pPr>
              <w:pStyle w:val="List"/>
            </w:pPr>
            <w:r>
              <w:t>1.88</w:t>
            </w:r>
          </w:p>
        </w:tc>
        <w:tc>
          <w:tcPr>
            <w:tcW w:w="875" w:type="dxa"/>
          </w:tcPr>
          <w:p w:rsidR="00981833" w:rsidRDefault="00981833">
            <w:pPr>
              <w:pStyle w:val="List"/>
            </w:pPr>
            <w:r>
              <w:t>2.61</w:t>
            </w:r>
          </w:p>
        </w:tc>
        <w:tc>
          <w:tcPr>
            <w:tcW w:w="875" w:type="dxa"/>
          </w:tcPr>
          <w:p w:rsidR="00981833" w:rsidRDefault="00981833">
            <w:pPr>
              <w:pStyle w:val="List"/>
            </w:pPr>
            <w:r>
              <w:t>3.33</w:t>
            </w:r>
          </w:p>
        </w:tc>
        <w:tc>
          <w:tcPr>
            <w:tcW w:w="874" w:type="dxa"/>
          </w:tcPr>
          <w:p w:rsidR="00981833" w:rsidRDefault="00981833">
            <w:pPr>
              <w:pStyle w:val="List"/>
            </w:pPr>
            <w:r>
              <w:t>3.98</w:t>
            </w:r>
          </w:p>
        </w:tc>
        <w:tc>
          <w:tcPr>
            <w:tcW w:w="875" w:type="dxa"/>
          </w:tcPr>
          <w:p w:rsidR="00981833" w:rsidRDefault="00981833">
            <w:pPr>
              <w:pStyle w:val="List"/>
            </w:pPr>
            <w:r>
              <w:t>4.57</w:t>
            </w:r>
          </w:p>
        </w:tc>
        <w:tc>
          <w:tcPr>
            <w:tcW w:w="875" w:type="dxa"/>
          </w:tcPr>
          <w:p w:rsidR="00981833" w:rsidRDefault="00981833">
            <w:pPr>
              <w:pStyle w:val="List"/>
            </w:pPr>
            <w:r>
              <w:t>5.11</w:t>
            </w:r>
          </w:p>
        </w:tc>
        <w:tc>
          <w:tcPr>
            <w:tcW w:w="875" w:type="dxa"/>
          </w:tcPr>
          <w:p w:rsidR="00981833" w:rsidRDefault="00981833">
            <w:pPr>
              <w:pStyle w:val="List"/>
            </w:pPr>
            <w:r>
              <w:t>5.60</w:t>
            </w:r>
          </w:p>
        </w:tc>
        <w:tc>
          <w:tcPr>
            <w:tcW w:w="875" w:type="dxa"/>
          </w:tcPr>
          <w:p w:rsidR="00981833" w:rsidRDefault="00981833">
            <w:pPr>
              <w:pStyle w:val="List"/>
            </w:pPr>
            <w:r>
              <w:t>6.05</w:t>
            </w:r>
          </w:p>
        </w:tc>
      </w:tr>
      <w:tr w:rsidR="00981833">
        <w:trPr>
          <w:trHeight w:val="285"/>
        </w:trPr>
        <w:tc>
          <w:tcPr>
            <w:tcW w:w="874" w:type="dxa"/>
          </w:tcPr>
          <w:p w:rsidR="00981833" w:rsidRDefault="00981833">
            <w:pPr>
              <w:jc w:val="center"/>
              <w:rPr>
                <w:b/>
                <w:sz w:val="24"/>
              </w:rPr>
            </w:pPr>
            <w:r>
              <w:rPr>
                <w:b/>
                <w:sz w:val="24"/>
              </w:rPr>
              <w:t>11</w:t>
            </w:r>
          </w:p>
        </w:tc>
        <w:tc>
          <w:tcPr>
            <w:tcW w:w="875" w:type="dxa"/>
          </w:tcPr>
          <w:p w:rsidR="00981833" w:rsidRDefault="00981833">
            <w:pPr>
              <w:pStyle w:val="List"/>
            </w:pPr>
            <w:r>
              <w:t>1.25</w:t>
            </w:r>
          </w:p>
        </w:tc>
        <w:tc>
          <w:tcPr>
            <w:tcW w:w="875" w:type="dxa"/>
          </w:tcPr>
          <w:p w:rsidR="00981833" w:rsidRDefault="00981833">
            <w:pPr>
              <w:pStyle w:val="List"/>
            </w:pPr>
            <w:r>
              <w:t>2.04</w:t>
            </w:r>
          </w:p>
        </w:tc>
        <w:tc>
          <w:tcPr>
            <w:tcW w:w="875" w:type="dxa"/>
          </w:tcPr>
          <w:p w:rsidR="00981833" w:rsidRDefault="00981833">
            <w:pPr>
              <w:pStyle w:val="List"/>
            </w:pPr>
            <w:r>
              <w:t>2.83</w:t>
            </w:r>
          </w:p>
        </w:tc>
        <w:tc>
          <w:tcPr>
            <w:tcW w:w="875" w:type="dxa"/>
          </w:tcPr>
          <w:p w:rsidR="00981833" w:rsidRDefault="00981833">
            <w:pPr>
              <w:pStyle w:val="List"/>
            </w:pPr>
            <w:r>
              <w:t>3.59</w:t>
            </w:r>
          </w:p>
        </w:tc>
        <w:tc>
          <w:tcPr>
            <w:tcW w:w="874" w:type="dxa"/>
          </w:tcPr>
          <w:p w:rsidR="00981833" w:rsidRDefault="00981833">
            <w:pPr>
              <w:pStyle w:val="List"/>
            </w:pPr>
            <w:r>
              <w:t>4.28</w:t>
            </w:r>
          </w:p>
        </w:tc>
        <w:tc>
          <w:tcPr>
            <w:tcW w:w="875" w:type="dxa"/>
          </w:tcPr>
          <w:p w:rsidR="00981833" w:rsidRDefault="00981833">
            <w:pPr>
              <w:pStyle w:val="List"/>
            </w:pPr>
            <w:r>
              <w:t>4.90</w:t>
            </w:r>
          </w:p>
        </w:tc>
        <w:tc>
          <w:tcPr>
            <w:tcW w:w="875" w:type="dxa"/>
          </w:tcPr>
          <w:p w:rsidR="00981833" w:rsidRDefault="00981833">
            <w:pPr>
              <w:pStyle w:val="List"/>
            </w:pPr>
            <w:r>
              <w:t>5.46</w:t>
            </w:r>
          </w:p>
        </w:tc>
        <w:tc>
          <w:tcPr>
            <w:tcW w:w="875" w:type="dxa"/>
          </w:tcPr>
          <w:p w:rsidR="00981833" w:rsidRDefault="00981833">
            <w:pPr>
              <w:pStyle w:val="List"/>
            </w:pPr>
            <w:r>
              <w:t>5.96</w:t>
            </w:r>
          </w:p>
        </w:tc>
        <w:tc>
          <w:tcPr>
            <w:tcW w:w="875" w:type="dxa"/>
          </w:tcPr>
          <w:p w:rsidR="00981833" w:rsidRDefault="00981833">
            <w:pPr>
              <w:pStyle w:val="List"/>
            </w:pPr>
            <w:r>
              <w:t>6.41</w:t>
            </w:r>
          </w:p>
        </w:tc>
      </w:tr>
      <w:tr w:rsidR="00981833">
        <w:trPr>
          <w:trHeight w:val="285"/>
        </w:trPr>
        <w:tc>
          <w:tcPr>
            <w:tcW w:w="874" w:type="dxa"/>
          </w:tcPr>
          <w:p w:rsidR="00981833" w:rsidRDefault="00981833">
            <w:pPr>
              <w:jc w:val="center"/>
              <w:rPr>
                <w:b/>
                <w:sz w:val="24"/>
              </w:rPr>
            </w:pPr>
            <w:r>
              <w:rPr>
                <w:b/>
                <w:sz w:val="24"/>
              </w:rPr>
              <w:t>12</w:t>
            </w:r>
          </w:p>
        </w:tc>
        <w:tc>
          <w:tcPr>
            <w:tcW w:w="875" w:type="dxa"/>
          </w:tcPr>
          <w:p w:rsidR="00981833" w:rsidRDefault="00981833">
            <w:pPr>
              <w:pStyle w:val="List"/>
            </w:pPr>
            <w:r>
              <w:t>1.34</w:t>
            </w:r>
          </w:p>
        </w:tc>
        <w:tc>
          <w:tcPr>
            <w:tcW w:w="875" w:type="dxa"/>
          </w:tcPr>
          <w:p w:rsidR="00981833" w:rsidRDefault="00981833">
            <w:pPr>
              <w:pStyle w:val="List"/>
            </w:pPr>
            <w:r>
              <w:t>2.19</w:t>
            </w:r>
          </w:p>
        </w:tc>
        <w:tc>
          <w:tcPr>
            <w:tcW w:w="875" w:type="dxa"/>
          </w:tcPr>
          <w:p w:rsidR="00981833" w:rsidRDefault="00981833">
            <w:pPr>
              <w:pStyle w:val="List"/>
            </w:pPr>
            <w:r>
              <w:t>3.05</w:t>
            </w:r>
          </w:p>
        </w:tc>
        <w:tc>
          <w:tcPr>
            <w:tcW w:w="875" w:type="dxa"/>
          </w:tcPr>
          <w:p w:rsidR="00981833" w:rsidRDefault="00981833">
            <w:pPr>
              <w:pStyle w:val="List"/>
            </w:pPr>
            <w:r>
              <w:t>3.85</w:t>
            </w:r>
          </w:p>
        </w:tc>
        <w:tc>
          <w:tcPr>
            <w:tcW w:w="874" w:type="dxa"/>
          </w:tcPr>
          <w:p w:rsidR="00981833" w:rsidRDefault="00981833">
            <w:pPr>
              <w:pStyle w:val="List"/>
            </w:pPr>
            <w:r>
              <w:t>4.57</w:t>
            </w:r>
          </w:p>
        </w:tc>
        <w:tc>
          <w:tcPr>
            <w:tcW w:w="875" w:type="dxa"/>
          </w:tcPr>
          <w:p w:rsidR="00981833" w:rsidRDefault="00981833">
            <w:pPr>
              <w:pStyle w:val="List"/>
            </w:pPr>
            <w:r>
              <w:t>5.21</w:t>
            </w:r>
          </w:p>
        </w:tc>
        <w:tc>
          <w:tcPr>
            <w:tcW w:w="875" w:type="dxa"/>
          </w:tcPr>
          <w:p w:rsidR="00981833" w:rsidRDefault="00981833">
            <w:pPr>
              <w:pStyle w:val="List"/>
            </w:pPr>
            <w:r>
              <w:t>5.78</w:t>
            </w:r>
          </w:p>
        </w:tc>
        <w:tc>
          <w:tcPr>
            <w:tcW w:w="875" w:type="dxa"/>
          </w:tcPr>
          <w:p w:rsidR="00981833" w:rsidRDefault="00981833">
            <w:pPr>
              <w:pStyle w:val="List"/>
            </w:pPr>
            <w:r>
              <w:t>6.29</w:t>
            </w:r>
          </w:p>
        </w:tc>
        <w:tc>
          <w:tcPr>
            <w:tcW w:w="875" w:type="dxa"/>
          </w:tcPr>
          <w:p w:rsidR="00981833" w:rsidRDefault="00981833">
            <w:pPr>
              <w:pStyle w:val="List"/>
            </w:pPr>
            <w:r>
              <w:t>6.75</w:t>
            </w:r>
          </w:p>
        </w:tc>
      </w:tr>
      <w:tr w:rsidR="00981833">
        <w:trPr>
          <w:trHeight w:val="285"/>
        </w:trPr>
        <w:tc>
          <w:tcPr>
            <w:tcW w:w="874" w:type="dxa"/>
          </w:tcPr>
          <w:p w:rsidR="00981833" w:rsidRDefault="00981833">
            <w:pPr>
              <w:jc w:val="center"/>
              <w:rPr>
                <w:b/>
                <w:sz w:val="24"/>
              </w:rPr>
            </w:pPr>
            <w:r>
              <w:rPr>
                <w:b/>
                <w:sz w:val="24"/>
              </w:rPr>
              <w:t>13</w:t>
            </w:r>
          </w:p>
        </w:tc>
        <w:tc>
          <w:tcPr>
            <w:tcW w:w="875" w:type="dxa"/>
          </w:tcPr>
          <w:p w:rsidR="00981833" w:rsidRDefault="00981833">
            <w:pPr>
              <w:pStyle w:val="List"/>
            </w:pPr>
            <w:r>
              <w:t>1.43</w:t>
            </w:r>
          </w:p>
        </w:tc>
        <w:tc>
          <w:tcPr>
            <w:tcW w:w="875" w:type="dxa"/>
          </w:tcPr>
          <w:p w:rsidR="00981833" w:rsidRDefault="00981833">
            <w:pPr>
              <w:pStyle w:val="List"/>
            </w:pPr>
            <w:r>
              <w:t>2.35</w:t>
            </w:r>
          </w:p>
        </w:tc>
        <w:tc>
          <w:tcPr>
            <w:tcW w:w="875" w:type="dxa"/>
          </w:tcPr>
          <w:p w:rsidR="00981833" w:rsidRDefault="00981833">
            <w:pPr>
              <w:pStyle w:val="List"/>
            </w:pPr>
            <w:r>
              <w:t>3.26</w:t>
            </w:r>
          </w:p>
        </w:tc>
        <w:tc>
          <w:tcPr>
            <w:tcW w:w="875" w:type="dxa"/>
          </w:tcPr>
          <w:p w:rsidR="00981833" w:rsidRDefault="00981833">
            <w:pPr>
              <w:pStyle w:val="List"/>
            </w:pPr>
            <w:r>
              <w:t>4.10</w:t>
            </w:r>
          </w:p>
        </w:tc>
        <w:tc>
          <w:tcPr>
            <w:tcW w:w="874" w:type="dxa"/>
          </w:tcPr>
          <w:p w:rsidR="00981833" w:rsidRDefault="00981833">
            <w:pPr>
              <w:pStyle w:val="List"/>
            </w:pPr>
            <w:r>
              <w:t>4.85</w:t>
            </w:r>
          </w:p>
        </w:tc>
        <w:tc>
          <w:tcPr>
            <w:tcW w:w="875" w:type="dxa"/>
          </w:tcPr>
          <w:p w:rsidR="00981833" w:rsidRDefault="00981833">
            <w:pPr>
              <w:pStyle w:val="List"/>
            </w:pPr>
            <w:r>
              <w:t>5.50</w:t>
            </w:r>
          </w:p>
        </w:tc>
        <w:tc>
          <w:tcPr>
            <w:tcW w:w="875" w:type="dxa"/>
          </w:tcPr>
          <w:p w:rsidR="00981833" w:rsidRDefault="00981833">
            <w:pPr>
              <w:pStyle w:val="List"/>
            </w:pPr>
            <w:r>
              <w:t>6.09</w:t>
            </w:r>
          </w:p>
        </w:tc>
        <w:tc>
          <w:tcPr>
            <w:tcW w:w="875" w:type="dxa"/>
          </w:tcPr>
          <w:p w:rsidR="00981833" w:rsidRDefault="00981833">
            <w:pPr>
              <w:pStyle w:val="List"/>
            </w:pPr>
            <w:r>
              <w:t>6.60</w:t>
            </w:r>
          </w:p>
        </w:tc>
        <w:tc>
          <w:tcPr>
            <w:tcW w:w="875" w:type="dxa"/>
          </w:tcPr>
          <w:p w:rsidR="00981833" w:rsidRDefault="00981833">
            <w:pPr>
              <w:pStyle w:val="List"/>
            </w:pPr>
            <w:r>
              <w:t>7.06</w:t>
            </w:r>
          </w:p>
        </w:tc>
      </w:tr>
      <w:tr w:rsidR="00981833">
        <w:trPr>
          <w:trHeight w:val="285"/>
        </w:trPr>
        <w:tc>
          <w:tcPr>
            <w:tcW w:w="874" w:type="dxa"/>
          </w:tcPr>
          <w:p w:rsidR="00981833" w:rsidRDefault="00981833">
            <w:pPr>
              <w:jc w:val="center"/>
              <w:rPr>
                <w:b/>
                <w:sz w:val="24"/>
              </w:rPr>
            </w:pPr>
            <w:r>
              <w:rPr>
                <w:b/>
                <w:sz w:val="24"/>
              </w:rPr>
              <w:t>14</w:t>
            </w:r>
          </w:p>
        </w:tc>
        <w:tc>
          <w:tcPr>
            <w:tcW w:w="875" w:type="dxa"/>
          </w:tcPr>
          <w:p w:rsidR="00981833" w:rsidRDefault="00981833">
            <w:pPr>
              <w:pStyle w:val="List"/>
            </w:pPr>
            <w:r>
              <w:t>1.52</w:t>
            </w:r>
          </w:p>
        </w:tc>
        <w:tc>
          <w:tcPr>
            <w:tcW w:w="875" w:type="dxa"/>
          </w:tcPr>
          <w:p w:rsidR="00981833" w:rsidRDefault="00981833">
            <w:pPr>
              <w:pStyle w:val="List"/>
            </w:pPr>
            <w:r>
              <w:t>2.49</w:t>
            </w:r>
          </w:p>
        </w:tc>
        <w:tc>
          <w:tcPr>
            <w:tcW w:w="875" w:type="dxa"/>
          </w:tcPr>
          <w:p w:rsidR="00981833" w:rsidRDefault="00981833">
            <w:pPr>
              <w:pStyle w:val="List"/>
            </w:pPr>
            <w:r>
              <w:t>3.46</w:t>
            </w:r>
          </w:p>
        </w:tc>
        <w:tc>
          <w:tcPr>
            <w:tcW w:w="875" w:type="dxa"/>
          </w:tcPr>
          <w:p w:rsidR="00981833" w:rsidRDefault="00981833">
            <w:pPr>
              <w:pStyle w:val="List"/>
            </w:pPr>
            <w:r>
              <w:t>4.34</w:t>
            </w:r>
          </w:p>
        </w:tc>
        <w:tc>
          <w:tcPr>
            <w:tcW w:w="874" w:type="dxa"/>
          </w:tcPr>
          <w:p w:rsidR="00981833" w:rsidRDefault="00981833">
            <w:pPr>
              <w:pStyle w:val="List"/>
            </w:pPr>
            <w:r>
              <w:t>5.11</w:t>
            </w:r>
          </w:p>
        </w:tc>
        <w:tc>
          <w:tcPr>
            <w:tcW w:w="875" w:type="dxa"/>
          </w:tcPr>
          <w:p w:rsidR="00981833" w:rsidRDefault="00981833">
            <w:pPr>
              <w:pStyle w:val="List"/>
            </w:pPr>
            <w:r>
              <w:t>5.78</w:t>
            </w:r>
          </w:p>
        </w:tc>
        <w:tc>
          <w:tcPr>
            <w:tcW w:w="875" w:type="dxa"/>
          </w:tcPr>
          <w:p w:rsidR="00981833" w:rsidRDefault="00981833">
            <w:pPr>
              <w:pStyle w:val="List"/>
            </w:pPr>
            <w:r>
              <w:t>6.37</w:t>
            </w:r>
          </w:p>
        </w:tc>
        <w:tc>
          <w:tcPr>
            <w:tcW w:w="875" w:type="dxa"/>
          </w:tcPr>
          <w:p w:rsidR="00981833" w:rsidRDefault="00981833">
            <w:pPr>
              <w:pStyle w:val="List"/>
            </w:pPr>
            <w:r>
              <w:t>6.89</w:t>
            </w:r>
          </w:p>
        </w:tc>
        <w:tc>
          <w:tcPr>
            <w:tcW w:w="875" w:type="dxa"/>
          </w:tcPr>
          <w:p w:rsidR="00981833" w:rsidRDefault="00981833">
            <w:pPr>
              <w:pStyle w:val="List"/>
            </w:pPr>
            <w:r>
              <w:t>7.35</w:t>
            </w:r>
          </w:p>
        </w:tc>
      </w:tr>
      <w:tr w:rsidR="00981833">
        <w:trPr>
          <w:trHeight w:val="285"/>
        </w:trPr>
        <w:tc>
          <w:tcPr>
            <w:tcW w:w="874" w:type="dxa"/>
          </w:tcPr>
          <w:p w:rsidR="00981833" w:rsidRDefault="00981833">
            <w:pPr>
              <w:jc w:val="center"/>
              <w:rPr>
                <w:b/>
                <w:sz w:val="24"/>
              </w:rPr>
            </w:pPr>
            <w:r>
              <w:rPr>
                <w:b/>
                <w:sz w:val="24"/>
              </w:rPr>
              <w:t>15</w:t>
            </w:r>
          </w:p>
        </w:tc>
        <w:tc>
          <w:tcPr>
            <w:tcW w:w="875" w:type="dxa"/>
          </w:tcPr>
          <w:p w:rsidR="00981833" w:rsidRDefault="00981833">
            <w:pPr>
              <w:pStyle w:val="List"/>
            </w:pPr>
            <w:r>
              <w:t>1.61</w:t>
            </w:r>
          </w:p>
        </w:tc>
        <w:tc>
          <w:tcPr>
            <w:tcW w:w="875" w:type="dxa"/>
          </w:tcPr>
          <w:p w:rsidR="00981833" w:rsidRDefault="00981833">
            <w:pPr>
              <w:pStyle w:val="List"/>
            </w:pPr>
            <w:r>
              <w:t>2.64</w:t>
            </w:r>
          </w:p>
        </w:tc>
        <w:tc>
          <w:tcPr>
            <w:tcW w:w="875" w:type="dxa"/>
          </w:tcPr>
          <w:p w:rsidR="00981833" w:rsidRDefault="00981833">
            <w:pPr>
              <w:pStyle w:val="List"/>
            </w:pPr>
            <w:r>
              <w:t>3.66</w:t>
            </w:r>
          </w:p>
        </w:tc>
        <w:tc>
          <w:tcPr>
            <w:tcW w:w="875" w:type="dxa"/>
          </w:tcPr>
          <w:p w:rsidR="00981833" w:rsidRDefault="00981833">
            <w:pPr>
              <w:pStyle w:val="List"/>
            </w:pPr>
            <w:r>
              <w:t>4.57</w:t>
            </w:r>
          </w:p>
        </w:tc>
        <w:tc>
          <w:tcPr>
            <w:tcW w:w="874" w:type="dxa"/>
          </w:tcPr>
          <w:p w:rsidR="00981833" w:rsidRDefault="00981833">
            <w:pPr>
              <w:pStyle w:val="List"/>
            </w:pPr>
            <w:r>
              <w:t>5.36</w:t>
            </w:r>
          </w:p>
        </w:tc>
        <w:tc>
          <w:tcPr>
            <w:tcW w:w="875" w:type="dxa"/>
          </w:tcPr>
          <w:p w:rsidR="00981833" w:rsidRDefault="00981833">
            <w:pPr>
              <w:pStyle w:val="List"/>
            </w:pPr>
            <w:r>
              <w:t>6.05</w:t>
            </w:r>
          </w:p>
        </w:tc>
        <w:tc>
          <w:tcPr>
            <w:tcW w:w="875" w:type="dxa"/>
          </w:tcPr>
          <w:p w:rsidR="00981833" w:rsidRDefault="00981833">
            <w:pPr>
              <w:pStyle w:val="List"/>
            </w:pPr>
            <w:r>
              <w:t>6.64</w:t>
            </w:r>
          </w:p>
        </w:tc>
        <w:tc>
          <w:tcPr>
            <w:tcW w:w="875" w:type="dxa"/>
          </w:tcPr>
          <w:p w:rsidR="00981833" w:rsidRDefault="00981833">
            <w:pPr>
              <w:pStyle w:val="List"/>
            </w:pPr>
            <w:r>
              <w:t>7.16</w:t>
            </w:r>
          </w:p>
        </w:tc>
        <w:tc>
          <w:tcPr>
            <w:tcW w:w="875" w:type="dxa"/>
          </w:tcPr>
          <w:p w:rsidR="00981833" w:rsidRDefault="00981833">
            <w:pPr>
              <w:pStyle w:val="List"/>
            </w:pPr>
            <w:r>
              <w:t>7.62</w:t>
            </w:r>
          </w:p>
        </w:tc>
      </w:tr>
      <w:tr w:rsidR="00981833">
        <w:trPr>
          <w:trHeight w:val="285"/>
        </w:trPr>
        <w:tc>
          <w:tcPr>
            <w:tcW w:w="874" w:type="dxa"/>
          </w:tcPr>
          <w:p w:rsidR="00981833" w:rsidRDefault="00981833">
            <w:pPr>
              <w:jc w:val="center"/>
              <w:rPr>
                <w:b/>
                <w:sz w:val="24"/>
              </w:rPr>
            </w:pPr>
            <w:r>
              <w:rPr>
                <w:b/>
                <w:sz w:val="24"/>
              </w:rPr>
              <w:t>16</w:t>
            </w:r>
          </w:p>
        </w:tc>
        <w:tc>
          <w:tcPr>
            <w:tcW w:w="875" w:type="dxa"/>
          </w:tcPr>
          <w:p w:rsidR="00981833" w:rsidRDefault="00981833">
            <w:pPr>
              <w:pStyle w:val="List"/>
            </w:pPr>
            <w:r>
              <w:t>1.70</w:t>
            </w:r>
          </w:p>
        </w:tc>
        <w:tc>
          <w:tcPr>
            <w:tcW w:w="875" w:type="dxa"/>
          </w:tcPr>
          <w:p w:rsidR="00981833" w:rsidRDefault="00981833">
            <w:pPr>
              <w:pStyle w:val="List"/>
            </w:pPr>
            <w:r>
              <w:t>2.77</w:t>
            </w:r>
          </w:p>
        </w:tc>
        <w:tc>
          <w:tcPr>
            <w:tcW w:w="875" w:type="dxa"/>
          </w:tcPr>
          <w:p w:rsidR="00981833" w:rsidRDefault="00981833">
            <w:pPr>
              <w:pStyle w:val="List"/>
            </w:pPr>
            <w:r>
              <w:t>3.85</w:t>
            </w:r>
          </w:p>
        </w:tc>
        <w:tc>
          <w:tcPr>
            <w:tcW w:w="875" w:type="dxa"/>
          </w:tcPr>
          <w:p w:rsidR="00981833" w:rsidRDefault="00981833">
            <w:pPr>
              <w:pStyle w:val="List"/>
            </w:pPr>
            <w:r>
              <w:t>4.79</w:t>
            </w:r>
          </w:p>
        </w:tc>
        <w:tc>
          <w:tcPr>
            <w:tcW w:w="874" w:type="dxa"/>
          </w:tcPr>
          <w:p w:rsidR="00981833" w:rsidRDefault="00981833">
            <w:pPr>
              <w:pStyle w:val="List"/>
            </w:pPr>
            <w:r>
              <w:t>5.60</w:t>
            </w:r>
          </w:p>
        </w:tc>
        <w:tc>
          <w:tcPr>
            <w:tcW w:w="875" w:type="dxa"/>
          </w:tcPr>
          <w:p w:rsidR="00981833" w:rsidRDefault="00981833">
            <w:pPr>
              <w:pStyle w:val="List"/>
            </w:pPr>
            <w:r>
              <w:t>6.29</w:t>
            </w:r>
          </w:p>
        </w:tc>
        <w:tc>
          <w:tcPr>
            <w:tcW w:w="875" w:type="dxa"/>
          </w:tcPr>
          <w:p w:rsidR="00981833" w:rsidRDefault="00981833">
            <w:pPr>
              <w:pStyle w:val="List"/>
            </w:pPr>
            <w:r>
              <w:t>6.89</w:t>
            </w:r>
          </w:p>
        </w:tc>
        <w:tc>
          <w:tcPr>
            <w:tcW w:w="875" w:type="dxa"/>
          </w:tcPr>
          <w:p w:rsidR="00981833" w:rsidRDefault="00981833">
            <w:pPr>
              <w:pStyle w:val="List"/>
            </w:pPr>
            <w:r>
              <w:t>7.41</w:t>
            </w:r>
          </w:p>
        </w:tc>
        <w:tc>
          <w:tcPr>
            <w:tcW w:w="875" w:type="dxa"/>
          </w:tcPr>
          <w:p w:rsidR="00981833" w:rsidRDefault="00981833">
            <w:pPr>
              <w:pStyle w:val="List"/>
            </w:pPr>
            <w:r>
              <w:t>7.86</w:t>
            </w:r>
          </w:p>
        </w:tc>
      </w:tr>
      <w:tr w:rsidR="00981833">
        <w:trPr>
          <w:trHeight w:val="285"/>
        </w:trPr>
        <w:tc>
          <w:tcPr>
            <w:tcW w:w="874" w:type="dxa"/>
          </w:tcPr>
          <w:p w:rsidR="00981833" w:rsidRDefault="00981833">
            <w:pPr>
              <w:jc w:val="center"/>
              <w:rPr>
                <w:b/>
                <w:sz w:val="24"/>
              </w:rPr>
            </w:pPr>
            <w:r>
              <w:rPr>
                <w:b/>
                <w:sz w:val="24"/>
              </w:rPr>
              <w:t>17</w:t>
            </w:r>
          </w:p>
        </w:tc>
        <w:tc>
          <w:tcPr>
            <w:tcW w:w="875" w:type="dxa"/>
          </w:tcPr>
          <w:p w:rsidR="00981833" w:rsidRDefault="00981833">
            <w:pPr>
              <w:pStyle w:val="List"/>
            </w:pPr>
            <w:r>
              <w:t>1.78</w:t>
            </w:r>
          </w:p>
        </w:tc>
        <w:tc>
          <w:tcPr>
            <w:tcW w:w="875" w:type="dxa"/>
          </w:tcPr>
          <w:p w:rsidR="00981833" w:rsidRDefault="00981833">
            <w:pPr>
              <w:pStyle w:val="List"/>
            </w:pPr>
            <w:r>
              <w:t>2.91</w:t>
            </w:r>
          </w:p>
        </w:tc>
        <w:tc>
          <w:tcPr>
            <w:tcW w:w="875" w:type="dxa"/>
          </w:tcPr>
          <w:p w:rsidR="00981833" w:rsidRDefault="00981833">
            <w:pPr>
              <w:pStyle w:val="List"/>
            </w:pPr>
            <w:r>
              <w:t>4.04</w:t>
            </w:r>
          </w:p>
        </w:tc>
        <w:tc>
          <w:tcPr>
            <w:tcW w:w="875" w:type="dxa"/>
          </w:tcPr>
          <w:p w:rsidR="00981833" w:rsidRDefault="00981833">
            <w:pPr>
              <w:pStyle w:val="List"/>
            </w:pPr>
            <w:r>
              <w:t>5.01</w:t>
            </w:r>
          </w:p>
        </w:tc>
        <w:tc>
          <w:tcPr>
            <w:tcW w:w="874" w:type="dxa"/>
          </w:tcPr>
          <w:p w:rsidR="00981833" w:rsidRDefault="00981833">
            <w:pPr>
              <w:pStyle w:val="List"/>
            </w:pPr>
            <w:r>
              <w:t>5.83</w:t>
            </w:r>
          </w:p>
        </w:tc>
        <w:tc>
          <w:tcPr>
            <w:tcW w:w="875" w:type="dxa"/>
          </w:tcPr>
          <w:p w:rsidR="00981833" w:rsidRDefault="00981833">
            <w:pPr>
              <w:pStyle w:val="List"/>
            </w:pPr>
            <w:r>
              <w:t>6.53</w:t>
            </w:r>
          </w:p>
        </w:tc>
        <w:tc>
          <w:tcPr>
            <w:tcW w:w="875" w:type="dxa"/>
          </w:tcPr>
          <w:p w:rsidR="00981833" w:rsidRDefault="00981833">
            <w:pPr>
              <w:pStyle w:val="List"/>
            </w:pPr>
            <w:r>
              <w:t>7.13</w:t>
            </w:r>
          </w:p>
        </w:tc>
        <w:tc>
          <w:tcPr>
            <w:tcW w:w="875" w:type="dxa"/>
          </w:tcPr>
          <w:p w:rsidR="00981833" w:rsidRDefault="00981833">
            <w:pPr>
              <w:pStyle w:val="List"/>
            </w:pPr>
            <w:r>
              <w:t>7.64</w:t>
            </w:r>
          </w:p>
        </w:tc>
        <w:tc>
          <w:tcPr>
            <w:tcW w:w="875" w:type="dxa"/>
          </w:tcPr>
          <w:p w:rsidR="00981833" w:rsidRDefault="00981833">
            <w:pPr>
              <w:pStyle w:val="List"/>
            </w:pPr>
            <w:r>
              <w:t>8.09</w:t>
            </w:r>
          </w:p>
        </w:tc>
      </w:tr>
      <w:tr w:rsidR="00981833">
        <w:trPr>
          <w:trHeight w:val="285"/>
        </w:trPr>
        <w:tc>
          <w:tcPr>
            <w:tcW w:w="874" w:type="dxa"/>
          </w:tcPr>
          <w:p w:rsidR="00981833" w:rsidRDefault="00981833">
            <w:pPr>
              <w:jc w:val="center"/>
              <w:rPr>
                <w:b/>
                <w:sz w:val="24"/>
              </w:rPr>
            </w:pPr>
            <w:r>
              <w:rPr>
                <w:b/>
                <w:sz w:val="24"/>
              </w:rPr>
              <w:t>18</w:t>
            </w:r>
          </w:p>
        </w:tc>
        <w:tc>
          <w:tcPr>
            <w:tcW w:w="875" w:type="dxa"/>
          </w:tcPr>
          <w:p w:rsidR="00981833" w:rsidRDefault="00981833">
            <w:pPr>
              <w:pStyle w:val="List"/>
            </w:pPr>
            <w:r>
              <w:t>1.86</w:t>
            </w:r>
          </w:p>
        </w:tc>
        <w:tc>
          <w:tcPr>
            <w:tcW w:w="875" w:type="dxa"/>
          </w:tcPr>
          <w:p w:rsidR="00981833" w:rsidRDefault="00981833">
            <w:pPr>
              <w:pStyle w:val="List"/>
            </w:pPr>
            <w:r>
              <w:t>3.05</w:t>
            </w:r>
          </w:p>
        </w:tc>
        <w:tc>
          <w:tcPr>
            <w:tcW w:w="875" w:type="dxa"/>
          </w:tcPr>
          <w:p w:rsidR="00981833" w:rsidRDefault="00981833">
            <w:pPr>
              <w:pStyle w:val="List"/>
            </w:pPr>
            <w:r>
              <w:t>4.22</w:t>
            </w:r>
          </w:p>
        </w:tc>
        <w:tc>
          <w:tcPr>
            <w:tcW w:w="875" w:type="dxa"/>
          </w:tcPr>
          <w:p w:rsidR="00981833" w:rsidRDefault="00981833">
            <w:pPr>
              <w:pStyle w:val="List"/>
            </w:pPr>
            <w:r>
              <w:t>5.21</w:t>
            </w:r>
          </w:p>
        </w:tc>
        <w:tc>
          <w:tcPr>
            <w:tcW w:w="874" w:type="dxa"/>
          </w:tcPr>
          <w:p w:rsidR="00981833" w:rsidRDefault="00981833">
            <w:pPr>
              <w:pStyle w:val="List"/>
            </w:pPr>
            <w:r>
              <w:t>6.05</w:t>
            </w:r>
          </w:p>
        </w:tc>
        <w:tc>
          <w:tcPr>
            <w:tcW w:w="875" w:type="dxa"/>
          </w:tcPr>
          <w:p w:rsidR="00981833" w:rsidRDefault="00981833">
            <w:pPr>
              <w:pStyle w:val="List"/>
            </w:pPr>
            <w:r>
              <w:t>6.75</w:t>
            </w:r>
          </w:p>
        </w:tc>
        <w:tc>
          <w:tcPr>
            <w:tcW w:w="875" w:type="dxa"/>
          </w:tcPr>
          <w:p w:rsidR="00981833" w:rsidRDefault="00981833">
            <w:pPr>
              <w:pStyle w:val="List"/>
            </w:pPr>
            <w:r>
              <w:t>7.35</w:t>
            </w:r>
          </w:p>
        </w:tc>
        <w:tc>
          <w:tcPr>
            <w:tcW w:w="875" w:type="dxa"/>
          </w:tcPr>
          <w:p w:rsidR="00981833" w:rsidRDefault="00981833">
            <w:pPr>
              <w:pStyle w:val="List"/>
            </w:pPr>
            <w:r>
              <w:t>7.86</w:t>
            </w:r>
          </w:p>
        </w:tc>
        <w:tc>
          <w:tcPr>
            <w:tcW w:w="875" w:type="dxa"/>
          </w:tcPr>
          <w:p w:rsidR="00981833" w:rsidRDefault="00981833">
            <w:pPr>
              <w:pStyle w:val="List"/>
            </w:pPr>
            <w:r>
              <w:t>8.30</w:t>
            </w:r>
          </w:p>
        </w:tc>
      </w:tr>
      <w:tr w:rsidR="00981833">
        <w:trPr>
          <w:trHeight w:val="285"/>
        </w:trPr>
        <w:tc>
          <w:tcPr>
            <w:tcW w:w="874" w:type="dxa"/>
          </w:tcPr>
          <w:p w:rsidR="00981833" w:rsidRDefault="00981833">
            <w:pPr>
              <w:jc w:val="center"/>
              <w:rPr>
                <w:b/>
                <w:sz w:val="24"/>
              </w:rPr>
            </w:pPr>
            <w:r>
              <w:rPr>
                <w:b/>
                <w:sz w:val="24"/>
              </w:rPr>
              <w:t>19</w:t>
            </w:r>
          </w:p>
        </w:tc>
        <w:tc>
          <w:tcPr>
            <w:tcW w:w="875" w:type="dxa"/>
          </w:tcPr>
          <w:p w:rsidR="00981833" w:rsidRDefault="00981833">
            <w:pPr>
              <w:pStyle w:val="List"/>
            </w:pPr>
            <w:r>
              <w:t>1.94</w:t>
            </w:r>
          </w:p>
        </w:tc>
        <w:tc>
          <w:tcPr>
            <w:tcW w:w="875" w:type="dxa"/>
          </w:tcPr>
          <w:p w:rsidR="00981833" w:rsidRDefault="00981833">
            <w:pPr>
              <w:pStyle w:val="List"/>
            </w:pPr>
            <w:r>
              <w:t>3.19</w:t>
            </w:r>
          </w:p>
        </w:tc>
        <w:tc>
          <w:tcPr>
            <w:tcW w:w="875" w:type="dxa"/>
          </w:tcPr>
          <w:p w:rsidR="00981833" w:rsidRDefault="00981833">
            <w:pPr>
              <w:pStyle w:val="List"/>
            </w:pPr>
            <w:r>
              <w:t>4.40</w:t>
            </w:r>
          </w:p>
        </w:tc>
        <w:tc>
          <w:tcPr>
            <w:tcW w:w="875" w:type="dxa"/>
          </w:tcPr>
          <w:p w:rsidR="00981833" w:rsidRDefault="00981833">
            <w:pPr>
              <w:pStyle w:val="List"/>
            </w:pPr>
            <w:r>
              <w:t>5.41</w:t>
            </w:r>
          </w:p>
        </w:tc>
        <w:tc>
          <w:tcPr>
            <w:tcW w:w="874" w:type="dxa"/>
          </w:tcPr>
          <w:p w:rsidR="00981833" w:rsidRDefault="00981833">
            <w:pPr>
              <w:pStyle w:val="List"/>
            </w:pPr>
            <w:r>
              <w:t>6.25</w:t>
            </w:r>
          </w:p>
        </w:tc>
        <w:tc>
          <w:tcPr>
            <w:tcW w:w="875" w:type="dxa"/>
          </w:tcPr>
          <w:p w:rsidR="00981833" w:rsidRDefault="00981833">
            <w:pPr>
              <w:pStyle w:val="List"/>
            </w:pPr>
            <w:r>
              <w:t>6.96</w:t>
            </w:r>
          </w:p>
        </w:tc>
        <w:tc>
          <w:tcPr>
            <w:tcW w:w="875" w:type="dxa"/>
          </w:tcPr>
          <w:p w:rsidR="00981833" w:rsidRDefault="00981833">
            <w:pPr>
              <w:pStyle w:val="List"/>
            </w:pPr>
            <w:r>
              <w:t>7.56</w:t>
            </w:r>
          </w:p>
        </w:tc>
        <w:tc>
          <w:tcPr>
            <w:tcW w:w="875" w:type="dxa"/>
          </w:tcPr>
          <w:p w:rsidR="00981833" w:rsidRDefault="00981833">
            <w:pPr>
              <w:pStyle w:val="List"/>
            </w:pPr>
            <w:r>
              <w:t>8.07</w:t>
            </w:r>
          </w:p>
        </w:tc>
        <w:tc>
          <w:tcPr>
            <w:tcW w:w="875" w:type="dxa"/>
          </w:tcPr>
          <w:p w:rsidR="00981833" w:rsidRDefault="00981833">
            <w:pPr>
              <w:pStyle w:val="List"/>
            </w:pPr>
            <w:r>
              <w:t>8.50</w:t>
            </w:r>
          </w:p>
        </w:tc>
      </w:tr>
      <w:tr w:rsidR="00981833">
        <w:trPr>
          <w:trHeight w:val="285"/>
        </w:trPr>
        <w:tc>
          <w:tcPr>
            <w:tcW w:w="874" w:type="dxa"/>
          </w:tcPr>
          <w:p w:rsidR="00981833" w:rsidRDefault="00981833">
            <w:pPr>
              <w:jc w:val="center"/>
              <w:rPr>
                <w:b/>
                <w:sz w:val="24"/>
              </w:rPr>
            </w:pPr>
            <w:r>
              <w:rPr>
                <w:b/>
                <w:sz w:val="24"/>
              </w:rPr>
              <w:t>20</w:t>
            </w:r>
          </w:p>
        </w:tc>
        <w:tc>
          <w:tcPr>
            <w:tcW w:w="875" w:type="dxa"/>
          </w:tcPr>
          <w:p w:rsidR="00981833" w:rsidRDefault="00981833">
            <w:pPr>
              <w:pStyle w:val="List"/>
            </w:pPr>
            <w:r>
              <w:t>2.01</w:t>
            </w:r>
          </w:p>
        </w:tc>
        <w:tc>
          <w:tcPr>
            <w:tcW w:w="875" w:type="dxa"/>
          </w:tcPr>
          <w:p w:rsidR="00981833" w:rsidRDefault="00981833">
            <w:pPr>
              <w:pStyle w:val="List"/>
            </w:pPr>
            <w:r>
              <w:t>3.33</w:t>
            </w:r>
          </w:p>
        </w:tc>
        <w:tc>
          <w:tcPr>
            <w:tcW w:w="875" w:type="dxa"/>
          </w:tcPr>
          <w:p w:rsidR="00981833" w:rsidRDefault="00981833">
            <w:pPr>
              <w:pStyle w:val="List"/>
            </w:pPr>
            <w:r>
              <w:t>4.57</w:t>
            </w:r>
          </w:p>
        </w:tc>
        <w:tc>
          <w:tcPr>
            <w:tcW w:w="875" w:type="dxa"/>
          </w:tcPr>
          <w:p w:rsidR="00981833" w:rsidRDefault="00981833">
            <w:pPr>
              <w:pStyle w:val="List"/>
            </w:pPr>
            <w:r>
              <w:t>5.60</w:t>
            </w:r>
          </w:p>
        </w:tc>
        <w:tc>
          <w:tcPr>
            <w:tcW w:w="874" w:type="dxa"/>
          </w:tcPr>
          <w:p w:rsidR="00981833" w:rsidRDefault="00981833">
            <w:pPr>
              <w:pStyle w:val="List"/>
            </w:pPr>
            <w:r>
              <w:t>6.45</w:t>
            </w:r>
          </w:p>
        </w:tc>
        <w:tc>
          <w:tcPr>
            <w:tcW w:w="875" w:type="dxa"/>
          </w:tcPr>
          <w:p w:rsidR="00981833" w:rsidRDefault="00981833">
            <w:pPr>
              <w:pStyle w:val="List"/>
            </w:pPr>
            <w:r>
              <w:t>7.16</w:t>
            </w:r>
          </w:p>
        </w:tc>
        <w:tc>
          <w:tcPr>
            <w:tcW w:w="875" w:type="dxa"/>
          </w:tcPr>
          <w:p w:rsidR="00981833" w:rsidRDefault="00981833">
            <w:pPr>
              <w:pStyle w:val="List"/>
            </w:pPr>
            <w:r>
              <w:t>7.75</w:t>
            </w:r>
          </w:p>
        </w:tc>
        <w:tc>
          <w:tcPr>
            <w:tcW w:w="875" w:type="dxa"/>
          </w:tcPr>
          <w:p w:rsidR="00981833" w:rsidRDefault="00981833">
            <w:pPr>
              <w:pStyle w:val="List"/>
            </w:pPr>
            <w:r>
              <w:t>8.26</w:t>
            </w:r>
          </w:p>
        </w:tc>
        <w:tc>
          <w:tcPr>
            <w:tcW w:w="875" w:type="dxa"/>
          </w:tcPr>
          <w:p w:rsidR="00981833" w:rsidRDefault="00981833">
            <w:pPr>
              <w:pStyle w:val="List"/>
            </w:pPr>
            <w:r>
              <w:t>8.69</w:t>
            </w:r>
          </w:p>
        </w:tc>
      </w:tr>
      <w:tr w:rsidR="00981833">
        <w:trPr>
          <w:trHeight w:val="285"/>
        </w:trPr>
        <w:tc>
          <w:tcPr>
            <w:tcW w:w="874" w:type="dxa"/>
          </w:tcPr>
          <w:p w:rsidR="00981833" w:rsidRDefault="00981833">
            <w:pPr>
              <w:jc w:val="center"/>
              <w:rPr>
                <w:b/>
                <w:sz w:val="24"/>
              </w:rPr>
            </w:pPr>
            <w:r>
              <w:rPr>
                <w:b/>
                <w:sz w:val="24"/>
              </w:rPr>
              <w:t>21</w:t>
            </w:r>
          </w:p>
        </w:tc>
        <w:tc>
          <w:tcPr>
            <w:tcW w:w="875" w:type="dxa"/>
          </w:tcPr>
          <w:p w:rsidR="00981833" w:rsidRDefault="00981833">
            <w:pPr>
              <w:pStyle w:val="List"/>
            </w:pPr>
            <w:r>
              <w:t>2.08</w:t>
            </w:r>
          </w:p>
        </w:tc>
        <w:tc>
          <w:tcPr>
            <w:tcW w:w="875" w:type="dxa"/>
          </w:tcPr>
          <w:p w:rsidR="00981833" w:rsidRDefault="00981833">
            <w:pPr>
              <w:pStyle w:val="List"/>
            </w:pPr>
            <w:r>
              <w:t>3.46</w:t>
            </w:r>
          </w:p>
        </w:tc>
        <w:tc>
          <w:tcPr>
            <w:tcW w:w="875" w:type="dxa"/>
          </w:tcPr>
          <w:p w:rsidR="00981833" w:rsidRDefault="00981833">
            <w:pPr>
              <w:pStyle w:val="List"/>
            </w:pPr>
            <w:r>
              <w:t>4.74</w:t>
            </w:r>
          </w:p>
        </w:tc>
        <w:tc>
          <w:tcPr>
            <w:tcW w:w="875" w:type="dxa"/>
          </w:tcPr>
          <w:p w:rsidR="00981833" w:rsidRDefault="00981833">
            <w:pPr>
              <w:pStyle w:val="List"/>
            </w:pPr>
            <w:r>
              <w:t>5.78</w:t>
            </w:r>
          </w:p>
        </w:tc>
        <w:tc>
          <w:tcPr>
            <w:tcW w:w="874" w:type="dxa"/>
          </w:tcPr>
          <w:p w:rsidR="00981833" w:rsidRDefault="00981833">
            <w:pPr>
              <w:pStyle w:val="List"/>
            </w:pPr>
            <w:r>
              <w:t>6.64</w:t>
            </w:r>
          </w:p>
        </w:tc>
        <w:tc>
          <w:tcPr>
            <w:tcW w:w="875" w:type="dxa"/>
          </w:tcPr>
          <w:p w:rsidR="00981833" w:rsidRDefault="00981833">
            <w:pPr>
              <w:pStyle w:val="List"/>
            </w:pPr>
            <w:r>
              <w:t>7.35</w:t>
            </w:r>
          </w:p>
        </w:tc>
        <w:tc>
          <w:tcPr>
            <w:tcW w:w="875" w:type="dxa"/>
          </w:tcPr>
          <w:p w:rsidR="00981833" w:rsidRDefault="00981833">
            <w:pPr>
              <w:pStyle w:val="List"/>
            </w:pPr>
            <w:r>
              <w:t>7.94</w:t>
            </w:r>
          </w:p>
        </w:tc>
        <w:tc>
          <w:tcPr>
            <w:tcW w:w="875" w:type="dxa"/>
          </w:tcPr>
          <w:p w:rsidR="00981833" w:rsidRDefault="00981833">
            <w:pPr>
              <w:pStyle w:val="List"/>
            </w:pPr>
            <w:r>
              <w:t>8.44</w:t>
            </w:r>
          </w:p>
        </w:tc>
        <w:tc>
          <w:tcPr>
            <w:tcW w:w="875" w:type="dxa"/>
          </w:tcPr>
          <w:p w:rsidR="00981833" w:rsidRDefault="00981833">
            <w:pPr>
              <w:pStyle w:val="List"/>
            </w:pPr>
            <w:r>
              <w:t>8.86</w:t>
            </w:r>
          </w:p>
        </w:tc>
      </w:tr>
      <w:tr w:rsidR="00981833">
        <w:trPr>
          <w:trHeight w:val="285"/>
        </w:trPr>
        <w:tc>
          <w:tcPr>
            <w:tcW w:w="874" w:type="dxa"/>
          </w:tcPr>
          <w:p w:rsidR="00981833" w:rsidRDefault="00981833">
            <w:pPr>
              <w:jc w:val="center"/>
              <w:rPr>
                <w:b/>
                <w:sz w:val="24"/>
              </w:rPr>
            </w:pPr>
            <w:r>
              <w:rPr>
                <w:b/>
                <w:sz w:val="24"/>
              </w:rPr>
              <w:t>22</w:t>
            </w:r>
          </w:p>
        </w:tc>
        <w:tc>
          <w:tcPr>
            <w:tcW w:w="875" w:type="dxa"/>
          </w:tcPr>
          <w:p w:rsidR="00981833" w:rsidRDefault="00981833">
            <w:pPr>
              <w:pStyle w:val="List"/>
            </w:pPr>
            <w:r>
              <w:t>2.16</w:t>
            </w:r>
          </w:p>
        </w:tc>
        <w:tc>
          <w:tcPr>
            <w:tcW w:w="875" w:type="dxa"/>
          </w:tcPr>
          <w:p w:rsidR="00981833" w:rsidRDefault="00981833">
            <w:pPr>
              <w:pStyle w:val="List"/>
            </w:pPr>
            <w:r>
              <w:t>3.59</w:t>
            </w:r>
          </w:p>
        </w:tc>
        <w:tc>
          <w:tcPr>
            <w:tcW w:w="875" w:type="dxa"/>
          </w:tcPr>
          <w:p w:rsidR="00981833" w:rsidRDefault="00981833">
            <w:pPr>
              <w:pStyle w:val="List"/>
            </w:pPr>
            <w:r>
              <w:t>4.90</w:t>
            </w:r>
          </w:p>
        </w:tc>
        <w:tc>
          <w:tcPr>
            <w:tcW w:w="875" w:type="dxa"/>
          </w:tcPr>
          <w:p w:rsidR="00981833" w:rsidRDefault="00981833">
            <w:pPr>
              <w:pStyle w:val="List"/>
            </w:pPr>
            <w:r>
              <w:t>5.96</w:t>
            </w:r>
          </w:p>
        </w:tc>
        <w:tc>
          <w:tcPr>
            <w:tcW w:w="874" w:type="dxa"/>
          </w:tcPr>
          <w:p w:rsidR="00981833" w:rsidRDefault="00981833">
            <w:pPr>
              <w:pStyle w:val="List"/>
            </w:pPr>
            <w:r>
              <w:t>6.82</w:t>
            </w:r>
          </w:p>
        </w:tc>
        <w:tc>
          <w:tcPr>
            <w:tcW w:w="875" w:type="dxa"/>
          </w:tcPr>
          <w:p w:rsidR="00981833" w:rsidRDefault="00981833">
            <w:pPr>
              <w:pStyle w:val="List"/>
            </w:pPr>
            <w:r>
              <w:t>7.53</w:t>
            </w:r>
          </w:p>
        </w:tc>
        <w:tc>
          <w:tcPr>
            <w:tcW w:w="875" w:type="dxa"/>
          </w:tcPr>
          <w:p w:rsidR="00981833" w:rsidRDefault="00981833">
            <w:pPr>
              <w:pStyle w:val="List"/>
            </w:pPr>
            <w:r>
              <w:t>8.12</w:t>
            </w:r>
          </w:p>
        </w:tc>
        <w:tc>
          <w:tcPr>
            <w:tcW w:w="875" w:type="dxa"/>
          </w:tcPr>
          <w:p w:rsidR="00981833" w:rsidRDefault="00981833">
            <w:pPr>
              <w:pStyle w:val="List"/>
            </w:pPr>
            <w:r>
              <w:t>8.61</w:t>
            </w:r>
          </w:p>
        </w:tc>
        <w:tc>
          <w:tcPr>
            <w:tcW w:w="875" w:type="dxa"/>
          </w:tcPr>
          <w:p w:rsidR="00981833" w:rsidRDefault="00981833">
            <w:pPr>
              <w:pStyle w:val="List"/>
            </w:pPr>
            <w:r>
              <w:t>9.03</w:t>
            </w:r>
          </w:p>
        </w:tc>
      </w:tr>
      <w:tr w:rsidR="00981833">
        <w:trPr>
          <w:trHeight w:val="285"/>
        </w:trPr>
        <w:tc>
          <w:tcPr>
            <w:tcW w:w="874" w:type="dxa"/>
          </w:tcPr>
          <w:p w:rsidR="00981833" w:rsidRDefault="00981833">
            <w:pPr>
              <w:jc w:val="center"/>
              <w:rPr>
                <w:b/>
                <w:sz w:val="24"/>
              </w:rPr>
            </w:pPr>
            <w:r>
              <w:rPr>
                <w:b/>
                <w:sz w:val="24"/>
              </w:rPr>
              <w:t>23</w:t>
            </w:r>
          </w:p>
        </w:tc>
        <w:tc>
          <w:tcPr>
            <w:tcW w:w="875" w:type="dxa"/>
          </w:tcPr>
          <w:p w:rsidR="00981833" w:rsidRDefault="00981833">
            <w:pPr>
              <w:pStyle w:val="List"/>
            </w:pPr>
            <w:r>
              <w:t>2.23</w:t>
            </w:r>
          </w:p>
        </w:tc>
        <w:tc>
          <w:tcPr>
            <w:tcW w:w="875" w:type="dxa"/>
          </w:tcPr>
          <w:p w:rsidR="00981833" w:rsidRDefault="00981833">
            <w:pPr>
              <w:pStyle w:val="List"/>
            </w:pPr>
            <w:r>
              <w:t>3.72</w:t>
            </w:r>
          </w:p>
        </w:tc>
        <w:tc>
          <w:tcPr>
            <w:tcW w:w="875" w:type="dxa"/>
          </w:tcPr>
          <w:p w:rsidR="00981833" w:rsidRDefault="00981833">
            <w:pPr>
              <w:pStyle w:val="List"/>
            </w:pPr>
            <w:r>
              <w:t>5.06</w:t>
            </w:r>
          </w:p>
        </w:tc>
        <w:tc>
          <w:tcPr>
            <w:tcW w:w="875" w:type="dxa"/>
          </w:tcPr>
          <w:p w:rsidR="00981833" w:rsidRDefault="00981833">
            <w:pPr>
              <w:pStyle w:val="List"/>
            </w:pPr>
            <w:r>
              <w:t>6.13</w:t>
            </w:r>
          </w:p>
        </w:tc>
        <w:tc>
          <w:tcPr>
            <w:tcW w:w="874" w:type="dxa"/>
          </w:tcPr>
          <w:p w:rsidR="00981833" w:rsidRDefault="00981833">
            <w:pPr>
              <w:pStyle w:val="List"/>
            </w:pPr>
            <w:r>
              <w:t>6.99</w:t>
            </w:r>
          </w:p>
        </w:tc>
        <w:tc>
          <w:tcPr>
            <w:tcW w:w="875" w:type="dxa"/>
          </w:tcPr>
          <w:p w:rsidR="00981833" w:rsidRDefault="00981833">
            <w:pPr>
              <w:pStyle w:val="List"/>
            </w:pPr>
            <w:r>
              <w:t>7.70</w:t>
            </w:r>
          </w:p>
        </w:tc>
        <w:tc>
          <w:tcPr>
            <w:tcW w:w="875" w:type="dxa"/>
          </w:tcPr>
          <w:p w:rsidR="00981833" w:rsidRDefault="00981833">
            <w:pPr>
              <w:pStyle w:val="List"/>
            </w:pPr>
            <w:r>
              <w:t>8.28</w:t>
            </w:r>
          </w:p>
        </w:tc>
        <w:tc>
          <w:tcPr>
            <w:tcW w:w="875" w:type="dxa"/>
          </w:tcPr>
          <w:p w:rsidR="00981833" w:rsidRDefault="00981833">
            <w:pPr>
              <w:pStyle w:val="List"/>
            </w:pPr>
            <w:r>
              <w:t>8.77</w:t>
            </w:r>
          </w:p>
        </w:tc>
        <w:tc>
          <w:tcPr>
            <w:tcW w:w="875" w:type="dxa"/>
          </w:tcPr>
          <w:p w:rsidR="00981833" w:rsidRDefault="00981833">
            <w:pPr>
              <w:pStyle w:val="List"/>
            </w:pPr>
            <w:r>
              <w:t>9.18</w:t>
            </w:r>
          </w:p>
        </w:tc>
      </w:tr>
      <w:tr w:rsidR="00981833">
        <w:trPr>
          <w:trHeight w:val="285"/>
        </w:trPr>
        <w:tc>
          <w:tcPr>
            <w:tcW w:w="874" w:type="dxa"/>
          </w:tcPr>
          <w:p w:rsidR="00981833" w:rsidRDefault="00981833">
            <w:pPr>
              <w:jc w:val="center"/>
              <w:rPr>
                <w:b/>
                <w:sz w:val="24"/>
              </w:rPr>
            </w:pPr>
            <w:r>
              <w:rPr>
                <w:b/>
                <w:sz w:val="24"/>
              </w:rPr>
              <w:t>24</w:t>
            </w:r>
          </w:p>
        </w:tc>
        <w:tc>
          <w:tcPr>
            <w:tcW w:w="875" w:type="dxa"/>
          </w:tcPr>
          <w:p w:rsidR="00981833" w:rsidRDefault="00981833">
            <w:pPr>
              <w:pStyle w:val="List"/>
            </w:pPr>
            <w:r>
              <w:t>2.29</w:t>
            </w:r>
          </w:p>
        </w:tc>
        <w:tc>
          <w:tcPr>
            <w:tcW w:w="875" w:type="dxa"/>
          </w:tcPr>
          <w:p w:rsidR="00981833" w:rsidRDefault="00981833">
            <w:pPr>
              <w:pStyle w:val="List"/>
            </w:pPr>
            <w:r>
              <w:t>3.85</w:t>
            </w:r>
          </w:p>
        </w:tc>
        <w:tc>
          <w:tcPr>
            <w:tcW w:w="875" w:type="dxa"/>
          </w:tcPr>
          <w:p w:rsidR="00981833" w:rsidRDefault="00981833">
            <w:pPr>
              <w:pStyle w:val="List"/>
            </w:pPr>
            <w:r>
              <w:t>5.21</w:t>
            </w:r>
          </w:p>
        </w:tc>
        <w:tc>
          <w:tcPr>
            <w:tcW w:w="875" w:type="dxa"/>
          </w:tcPr>
          <w:p w:rsidR="00981833" w:rsidRDefault="00981833">
            <w:pPr>
              <w:pStyle w:val="List"/>
            </w:pPr>
            <w:r>
              <w:t>6.29</w:t>
            </w:r>
          </w:p>
        </w:tc>
        <w:tc>
          <w:tcPr>
            <w:tcW w:w="874" w:type="dxa"/>
          </w:tcPr>
          <w:p w:rsidR="00981833" w:rsidRDefault="00981833">
            <w:pPr>
              <w:pStyle w:val="List"/>
            </w:pPr>
            <w:r>
              <w:t>7.16</w:t>
            </w:r>
          </w:p>
        </w:tc>
        <w:tc>
          <w:tcPr>
            <w:tcW w:w="875" w:type="dxa"/>
          </w:tcPr>
          <w:p w:rsidR="00981833" w:rsidRDefault="00981833">
            <w:pPr>
              <w:pStyle w:val="List"/>
            </w:pPr>
            <w:r>
              <w:t>7.86</w:t>
            </w:r>
          </w:p>
        </w:tc>
        <w:tc>
          <w:tcPr>
            <w:tcW w:w="875" w:type="dxa"/>
          </w:tcPr>
          <w:p w:rsidR="00981833" w:rsidRDefault="00981833">
            <w:pPr>
              <w:pStyle w:val="List"/>
            </w:pPr>
            <w:r>
              <w:t>8.44</w:t>
            </w:r>
          </w:p>
        </w:tc>
        <w:tc>
          <w:tcPr>
            <w:tcW w:w="875" w:type="dxa"/>
          </w:tcPr>
          <w:p w:rsidR="00981833" w:rsidRDefault="00981833">
            <w:pPr>
              <w:pStyle w:val="List"/>
            </w:pPr>
            <w:r>
              <w:t>8.92</w:t>
            </w:r>
          </w:p>
        </w:tc>
        <w:tc>
          <w:tcPr>
            <w:tcW w:w="875" w:type="dxa"/>
          </w:tcPr>
          <w:p w:rsidR="00981833" w:rsidRDefault="00981833">
            <w:pPr>
              <w:pStyle w:val="List"/>
            </w:pPr>
            <w:r>
              <w:t>9.33</w:t>
            </w:r>
          </w:p>
        </w:tc>
      </w:tr>
      <w:tr w:rsidR="00981833">
        <w:trPr>
          <w:trHeight w:val="285"/>
        </w:trPr>
        <w:tc>
          <w:tcPr>
            <w:tcW w:w="874" w:type="dxa"/>
          </w:tcPr>
          <w:p w:rsidR="00981833" w:rsidRDefault="00981833">
            <w:pPr>
              <w:jc w:val="center"/>
              <w:rPr>
                <w:b/>
                <w:sz w:val="24"/>
              </w:rPr>
            </w:pPr>
            <w:r>
              <w:rPr>
                <w:b/>
                <w:sz w:val="24"/>
              </w:rPr>
              <w:t>25</w:t>
            </w:r>
          </w:p>
        </w:tc>
        <w:tc>
          <w:tcPr>
            <w:tcW w:w="875" w:type="dxa"/>
          </w:tcPr>
          <w:p w:rsidR="00981833" w:rsidRDefault="00981833">
            <w:pPr>
              <w:pStyle w:val="List"/>
            </w:pPr>
            <w:r>
              <w:t>2.36</w:t>
            </w:r>
          </w:p>
        </w:tc>
        <w:tc>
          <w:tcPr>
            <w:tcW w:w="875" w:type="dxa"/>
          </w:tcPr>
          <w:p w:rsidR="00981833" w:rsidRDefault="00981833">
            <w:pPr>
              <w:pStyle w:val="List"/>
            </w:pPr>
            <w:r>
              <w:t>3.98</w:t>
            </w:r>
          </w:p>
        </w:tc>
        <w:tc>
          <w:tcPr>
            <w:tcW w:w="875" w:type="dxa"/>
          </w:tcPr>
          <w:p w:rsidR="00981833" w:rsidRDefault="00981833">
            <w:pPr>
              <w:pStyle w:val="List"/>
            </w:pPr>
            <w:r>
              <w:t>5.36</w:t>
            </w:r>
          </w:p>
        </w:tc>
        <w:tc>
          <w:tcPr>
            <w:tcW w:w="875" w:type="dxa"/>
          </w:tcPr>
          <w:p w:rsidR="00981833" w:rsidRDefault="00981833">
            <w:pPr>
              <w:pStyle w:val="List"/>
            </w:pPr>
            <w:r>
              <w:t>6.45</w:t>
            </w:r>
          </w:p>
        </w:tc>
        <w:tc>
          <w:tcPr>
            <w:tcW w:w="874" w:type="dxa"/>
          </w:tcPr>
          <w:p w:rsidR="00981833" w:rsidRDefault="00981833">
            <w:pPr>
              <w:pStyle w:val="List"/>
            </w:pPr>
            <w:r>
              <w:t>7.32</w:t>
            </w:r>
          </w:p>
        </w:tc>
        <w:tc>
          <w:tcPr>
            <w:tcW w:w="875" w:type="dxa"/>
          </w:tcPr>
          <w:p w:rsidR="00981833" w:rsidRDefault="00981833">
            <w:pPr>
              <w:pStyle w:val="List"/>
            </w:pPr>
            <w:r>
              <w:t>8.02</w:t>
            </w:r>
          </w:p>
        </w:tc>
        <w:tc>
          <w:tcPr>
            <w:tcW w:w="875" w:type="dxa"/>
          </w:tcPr>
          <w:p w:rsidR="00981833" w:rsidRDefault="00981833">
            <w:pPr>
              <w:pStyle w:val="List"/>
            </w:pPr>
            <w:r>
              <w:t>8.59</w:t>
            </w:r>
          </w:p>
        </w:tc>
        <w:tc>
          <w:tcPr>
            <w:tcW w:w="875" w:type="dxa"/>
          </w:tcPr>
          <w:p w:rsidR="00981833" w:rsidRDefault="00981833">
            <w:pPr>
              <w:pStyle w:val="List"/>
            </w:pPr>
            <w:r>
              <w:t>9.06</w:t>
            </w:r>
          </w:p>
        </w:tc>
        <w:tc>
          <w:tcPr>
            <w:tcW w:w="875" w:type="dxa"/>
          </w:tcPr>
          <w:p w:rsidR="00981833" w:rsidRDefault="00981833">
            <w:pPr>
              <w:pStyle w:val="List"/>
            </w:pPr>
            <w:r>
              <w:t>9.46</w:t>
            </w:r>
          </w:p>
        </w:tc>
      </w:tr>
      <w:tr w:rsidR="00981833">
        <w:trPr>
          <w:trHeight w:val="285"/>
        </w:trPr>
        <w:tc>
          <w:tcPr>
            <w:tcW w:w="874" w:type="dxa"/>
          </w:tcPr>
          <w:p w:rsidR="00981833" w:rsidRDefault="00981833">
            <w:pPr>
              <w:jc w:val="center"/>
              <w:rPr>
                <w:b/>
                <w:sz w:val="24"/>
              </w:rPr>
            </w:pPr>
            <w:r>
              <w:rPr>
                <w:b/>
                <w:sz w:val="24"/>
              </w:rPr>
              <w:t>26</w:t>
            </w:r>
          </w:p>
        </w:tc>
        <w:tc>
          <w:tcPr>
            <w:tcW w:w="875" w:type="dxa"/>
          </w:tcPr>
          <w:p w:rsidR="00981833" w:rsidRDefault="00981833">
            <w:pPr>
              <w:pStyle w:val="List"/>
            </w:pPr>
            <w:r>
              <w:t>2.42</w:t>
            </w:r>
          </w:p>
        </w:tc>
        <w:tc>
          <w:tcPr>
            <w:tcW w:w="875" w:type="dxa"/>
          </w:tcPr>
          <w:p w:rsidR="00981833" w:rsidRDefault="00981833">
            <w:pPr>
              <w:pStyle w:val="List"/>
            </w:pPr>
            <w:r>
              <w:t>4.10</w:t>
            </w:r>
          </w:p>
        </w:tc>
        <w:tc>
          <w:tcPr>
            <w:tcW w:w="875" w:type="dxa"/>
          </w:tcPr>
          <w:p w:rsidR="00981833" w:rsidRDefault="00981833">
            <w:pPr>
              <w:pStyle w:val="List"/>
            </w:pPr>
            <w:r>
              <w:t>5.50</w:t>
            </w:r>
          </w:p>
        </w:tc>
        <w:tc>
          <w:tcPr>
            <w:tcW w:w="875" w:type="dxa"/>
          </w:tcPr>
          <w:p w:rsidR="00981833" w:rsidRDefault="00981833">
            <w:pPr>
              <w:pStyle w:val="List"/>
            </w:pPr>
            <w:r>
              <w:t>6.60</w:t>
            </w:r>
          </w:p>
        </w:tc>
        <w:tc>
          <w:tcPr>
            <w:tcW w:w="874" w:type="dxa"/>
          </w:tcPr>
          <w:p w:rsidR="00981833" w:rsidRDefault="00981833">
            <w:pPr>
              <w:pStyle w:val="List"/>
            </w:pPr>
            <w:r>
              <w:t>7.47</w:t>
            </w:r>
          </w:p>
        </w:tc>
        <w:tc>
          <w:tcPr>
            <w:tcW w:w="875" w:type="dxa"/>
          </w:tcPr>
          <w:p w:rsidR="00981833" w:rsidRDefault="00981833">
            <w:pPr>
              <w:pStyle w:val="List"/>
            </w:pPr>
            <w:r>
              <w:t>8.16</w:t>
            </w:r>
          </w:p>
        </w:tc>
        <w:tc>
          <w:tcPr>
            <w:tcW w:w="875" w:type="dxa"/>
          </w:tcPr>
          <w:p w:rsidR="00981833" w:rsidRDefault="00981833">
            <w:pPr>
              <w:pStyle w:val="List"/>
            </w:pPr>
            <w:r>
              <w:t>8.73</w:t>
            </w:r>
          </w:p>
        </w:tc>
        <w:tc>
          <w:tcPr>
            <w:tcW w:w="875" w:type="dxa"/>
          </w:tcPr>
          <w:p w:rsidR="00981833" w:rsidRDefault="00981833">
            <w:pPr>
              <w:pStyle w:val="List"/>
            </w:pPr>
            <w:r>
              <w:t>9.20</w:t>
            </w:r>
          </w:p>
        </w:tc>
        <w:tc>
          <w:tcPr>
            <w:tcW w:w="875" w:type="dxa"/>
          </w:tcPr>
          <w:p w:rsidR="00981833" w:rsidRDefault="00981833">
            <w:pPr>
              <w:pStyle w:val="List"/>
            </w:pPr>
            <w:r>
              <w:t>9.59</w:t>
            </w:r>
          </w:p>
        </w:tc>
      </w:tr>
      <w:tr w:rsidR="00981833">
        <w:trPr>
          <w:trHeight w:val="285"/>
        </w:trPr>
        <w:tc>
          <w:tcPr>
            <w:tcW w:w="874" w:type="dxa"/>
          </w:tcPr>
          <w:p w:rsidR="00981833" w:rsidRDefault="00981833">
            <w:pPr>
              <w:jc w:val="center"/>
              <w:rPr>
                <w:b/>
                <w:sz w:val="24"/>
              </w:rPr>
            </w:pPr>
            <w:r>
              <w:rPr>
                <w:b/>
                <w:sz w:val="24"/>
              </w:rPr>
              <w:t>27</w:t>
            </w:r>
          </w:p>
        </w:tc>
        <w:tc>
          <w:tcPr>
            <w:tcW w:w="875" w:type="dxa"/>
          </w:tcPr>
          <w:p w:rsidR="00981833" w:rsidRDefault="00981833">
            <w:pPr>
              <w:pStyle w:val="List"/>
            </w:pPr>
            <w:r>
              <w:t>2.48</w:t>
            </w:r>
          </w:p>
        </w:tc>
        <w:tc>
          <w:tcPr>
            <w:tcW w:w="875" w:type="dxa"/>
          </w:tcPr>
          <w:p w:rsidR="00981833" w:rsidRDefault="00981833">
            <w:pPr>
              <w:pStyle w:val="List"/>
            </w:pPr>
            <w:r>
              <w:t>4.22</w:t>
            </w:r>
          </w:p>
        </w:tc>
        <w:tc>
          <w:tcPr>
            <w:tcW w:w="875" w:type="dxa"/>
          </w:tcPr>
          <w:p w:rsidR="00981833" w:rsidRDefault="00981833">
            <w:pPr>
              <w:pStyle w:val="List"/>
            </w:pPr>
            <w:r>
              <w:t>5.65</w:t>
            </w:r>
          </w:p>
        </w:tc>
        <w:tc>
          <w:tcPr>
            <w:tcW w:w="875" w:type="dxa"/>
          </w:tcPr>
          <w:p w:rsidR="00981833" w:rsidRDefault="00981833">
            <w:pPr>
              <w:pStyle w:val="List"/>
            </w:pPr>
            <w:r>
              <w:t>6.75</w:t>
            </w:r>
          </w:p>
        </w:tc>
        <w:tc>
          <w:tcPr>
            <w:tcW w:w="874" w:type="dxa"/>
          </w:tcPr>
          <w:p w:rsidR="00981833" w:rsidRDefault="00981833">
            <w:pPr>
              <w:pStyle w:val="List"/>
            </w:pPr>
            <w:r>
              <w:t>7.62</w:t>
            </w:r>
          </w:p>
        </w:tc>
        <w:tc>
          <w:tcPr>
            <w:tcW w:w="875" w:type="dxa"/>
          </w:tcPr>
          <w:p w:rsidR="00981833" w:rsidRDefault="00981833">
            <w:pPr>
              <w:pStyle w:val="List"/>
            </w:pPr>
            <w:r>
              <w:t>8.30</w:t>
            </w:r>
          </w:p>
        </w:tc>
        <w:tc>
          <w:tcPr>
            <w:tcW w:w="875" w:type="dxa"/>
          </w:tcPr>
          <w:p w:rsidR="00981833" w:rsidRDefault="00981833">
            <w:pPr>
              <w:pStyle w:val="List"/>
            </w:pPr>
            <w:r>
              <w:t>8.86</w:t>
            </w:r>
          </w:p>
        </w:tc>
        <w:tc>
          <w:tcPr>
            <w:tcW w:w="875" w:type="dxa"/>
          </w:tcPr>
          <w:p w:rsidR="00981833" w:rsidRDefault="00981833">
            <w:pPr>
              <w:pStyle w:val="List"/>
            </w:pPr>
            <w:r>
              <w:t>9.33</w:t>
            </w:r>
          </w:p>
        </w:tc>
        <w:tc>
          <w:tcPr>
            <w:tcW w:w="875" w:type="dxa"/>
          </w:tcPr>
          <w:p w:rsidR="00981833" w:rsidRDefault="00981833">
            <w:pPr>
              <w:pStyle w:val="List"/>
            </w:pPr>
            <w:r>
              <w:t>9.72</w:t>
            </w:r>
          </w:p>
        </w:tc>
      </w:tr>
      <w:tr w:rsidR="00981833">
        <w:trPr>
          <w:trHeight w:val="285"/>
        </w:trPr>
        <w:tc>
          <w:tcPr>
            <w:tcW w:w="874" w:type="dxa"/>
          </w:tcPr>
          <w:p w:rsidR="00981833" w:rsidRDefault="00981833">
            <w:pPr>
              <w:jc w:val="center"/>
              <w:rPr>
                <w:b/>
                <w:sz w:val="24"/>
              </w:rPr>
            </w:pPr>
            <w:r>
              <w:rPr>
                <w:b/>
                <w:sz w:val="24"/>
              </w:rPr>
              <w:t>28</w:t>
            </w:r>
          </w:p>
        </w:tc>
        <w:tc>
          <w:tcPr>
            <w:tcW w:w="875" w:type="dxa"/>
          </w:tcPr>
          <w:p w:rsidR="00981833" w:rsidRDefault="00981833">
            <w:pPr>
              <w:pStyle w:val="List"/>
            </w:pPr>
            <w:r>
              <w:t>2.54</w:t>
            </w:r>
          </w:p>
        </w:tc>
        <w:tc>
          <w:tcPr>
            <w:tcW w:w="875" w:type="dxa"/>
          </w:tcPr>
          <w:p w:rsidR="00981833" w:rsidRDefault="00981833">
            <w:pPr>
              <w:pStyle w:val="List"/>
            </w:pPr>
            <w:r>
              <w:t>4.34</w:t>
            </w:r>
          </w:p>
        </w:tc>
        <w:tc>
          <w:tcPr>
            <w:tcW w:w="875" w:type="dxa"/>
          </w:tcPr>
          <w:p w:rsidR="00981833" w:rsidRDefault="00981833">
            <w:pPr>
              <w:pStyle w:val="List"/>
            </w:pPr>
            <w:r>
              <w:t>5.78</w:t>
            </w:r>
          </w:p>
        </w:tc>
        <w:tc>
          <w:tcPr>
            <w:tcW w:w="875" w:type="dxa"/>
          </w:tcPr>
          <w:p w:rsidR="00981833" w:rsidRDefault="00981833">
            <w:pPr>
              <w:pStyle w:val="List"/>
            </w:pPr>
            <w:r>
              <w:t>6.89</w:t>
            </w:r>
          </w:p>
        </w:tc>
        <w:tc>
          <w:tcPr>
            <w:tcW w:w="874" w:type="dxa"/>
          </w:tcPr>
          <w:p w:rsidR="00981833" w:rsidRDefault="00981833">
            <w:pPr>
              <w:pStyle w:val="List"/>
            </w:pPr>
            <w:r>
              <w:t>7.75</w:t>
            </w:r>
          </w:p>
        </w:tc>
        <w:tc>
          <w:tcPr>
            <w:tcW w:w="875" w:type="dxa"/>
          </w:tcPr>
          <w:p w:rsidR="00981833" w:rsidRDefault="00981833">
            <w:pPr>
              <w:pStyle w:val="List"/>
            </w:pPr>
            <w:r>
              <w:t>8.44</w:t>
            </w:r>
          </w:p>
        </w:tc>
        <w:tc>
          <w:tcPr>
            <w:tcW w:w="875" w:type="dxa"/>
          </w:tcPr>
          <w:p w:rsidR="00981833" w:rsidRDefault="00981833">
            <w:pPr>
              <w:pStyle w:val="List"/>
            </w:pPr>
            <w:r>
              <w:t>8.99</w:t>
            </w:r>
          </w:p>
        </w:tc>
        <w:tc>
          <w:tcPr>
            <w:tcW w:w="875" w:type="dxa"/>
          </w:tcPr>
          <w:p w:rsidR="00981833" w:rsidRDefault="00981833">
            <w:pPr>
              <w:pStyle w:val="List"/>
            </w:pPr>
            <w:r>
              <w:t>9.45</w:t>
            </w:r>
          </w:p>
        </w:tc>
        <w:tc>
          <w:tcPr>
            <w:tcW w:w="875" w:type="dxa"/>
          </w:tcPr>
          <w:p w:rsidR="00981833" w:rsidRDefault="00981833">
            <w:pPr>
              <w:pStyle w:val="List"/>
            </w:pPr>
            <w:r>
              <w:t>9.83</w:t>
            </w:r>
          </w:p>
        </w:tc>
      </w:tr>
      <w:tr w:rsidR="00981833">
        <w:trPr>
          <w:trHeight w:val="285"/>
        </w:trPr>
        <w:tc>
          <w:tcPr>
            <w:tcW w:w="874" w:type="dxa"/>
          </w:tcPr>
          <w:p w:rsidR="00981833" w:rsidRDefault="00981833">
            <w:pPr>
              <w:jc w:val="center"/>
              <w:rPr>
                <w:b/>
                <w:sz w:val="24"/>
              </w:rPr>
            </w:pPr>
            <w:r>
              <w:rPr>
                <w:b/>
                <w:sz w:val="24"/>
              </w:rPr>
              <w:t>29</w:t>
            </w:r>
          </w:p>
        </w:tc>
        <w:tc>
          <w:tcPr>
            <w:tcW w:w="875" w:type="dxa"/>
          </w:tcPr>
          <w:p w:rsidR="00981833" w:rsidRDefault="00981833">
            <w:pPr>
              <w:pStyle w:val="List"/>
            </w:pPr>
            <w:r>
              <w:t>2.60</w:t>
            </w:r>
          </w:p>
        </w:tc>
        <w:tc>
          <w:tcPr>
            <w:tcW w:w="875" w:type="dxa"/>
          </w:tcPr>
          <w:p w:rsidR="00981833" w:rsidRDefault="00981833">
            <w:pPr>
              <w:pStyle w:val="List"/>
            </w:pPr>
            <w:r>
              <w:t>4.46</w:t>
            </w:r>
          </w:p>
        </w:tc>
        <w:tc>
          <w:tcPr>
            <w:tcW w:w="875" w:type="dxa"/>
          </w:tcPr>
          <w:p w:rsidR="00981833" w:rsidRDefault="00981833">
            <w:pPr>
              <w:pStyle w:val="List"/>
            </w:pPr>
            <w:r>
              <w:t>5.92</w:t>
            </w:r>
          </w:p>
        </w:tc>
        <w:tc>
          <w:tcPr>
            <w:tcW w:w="875" w:type="dxa"/>
          </w:tcPr>
          <w:p w:rsidR="00981833" w:rsidRDefault="00981833">
            <w:pPr>
              <w:pStyle w:val="List"/>
            </w:pPr>
            <w:r>
              <w:t>7.03</w:t>
            </w:r>
          </w:p>
        </w:tc>
        <w:tc>
          <w:tcPr>
            <w:tcW w:w="874" w:type="dxa"/>
          </w:tcPr>
          <w:p w:rsidR="00981833" w:rsidRDefault="00981833">
            <w:pPr>
              <w:pStyle w:val="List"/>
            </w:pPr>
            <w:r>
              <w:t>7.89</w:t>
            </w:r>
          </w:p>
        </w:tc>
        <w:tc>
          <w:tcPr>
            <w:tcW w:w="875" w:type="dxa"/>
          </w:tcPr>
          <w:p w:rsidR="00981833" w:rsidRDefault="00981833">
            <w:pPr>
              <w:pStyle w:val="List"/>
            </w:pPr>
            <w:r>
              <w:t>8.57</w:t>
            </w:r>
          </w:p>
        </w:tc>
        <w:tc>
          <w:tcPr>
            <w:tcW w:w="875" w:type="dxa"/>
          </w:tcPr>
          <w:p w:rsidR="00981833" w:rsidRDefault="00981833">
            <w:pPr>
              <w:pStyle w:val="List"/>
            </w:pPr>
            <w:r>
              <w:t>9.11</w:t>
            </w:r>
          </w:p>
        </w:tc>
        <w:tc>
          <w:tcPr>
            <w:tcW w:w="875" w:type="dxa"/>
          </w:tcPr>
          <w:p w:rsidR="00981833" w:rsidRDefault="00981833">
            <w:pPr>
              <w:pStyle w:val="List"/>
            </w:pPr>
            <w:r>
              <w:t>9.56</w:t>
            </w:r>
          </w:p>
        </w:tc>
        <w:tc>
          <w:tcPr>
            <w:tcW w:w="875" w:type="dxa"/>
          </w:tcPr>
          <w:p w:rsidR="00981833" w:rsidRDefault="00981833">
            <w:pPr>
              <w:pStyle w:val="List"/>
            </w:pPr>
            <w:r>
              <w:t>9.94</w:t>
            </w:r>
          </w:p>
        </w:tc>
      </w:tr>
      <w:tr w:rsidR="00981833">
        <w:trPr>
          <w:trHeight w:val="285"/>
        </w:trPr>
        <w:tc>
          <w:tcPr>
            <w:tcW w:w="874" w:type="dxa"/>
          </w:tcPr>
          <w:p w:rsidR="00981833" w:rsidRDefault="00981833">
            <w:pPr>
              <w:jc w:val="center"/>
              <w:rPr>
                <w:b/>
                <w:sz w:val="24"/>
              </w:rPr>
            </w:pPr>
            <w:r>
              <w:rPr>
                <w:b/>
                <w:sz w:val="24"/>
              </w:rPr>
              <w:t>30</w:t>
            </w:r>
          </w:p>
        </w:tc>
        <w:tc>
          <w:tcPr>
            <w:tcW w:w="875" w:type="dxa"/>
          </w:tcPr>
          <w:p w:rsidR="00981833" w:rsidRDefault="00981833">
            <w:pPr>
              <w:pStyle w:val="List"/>
            </w:pPr>
            <w:r>
              <w:t>2.66</w:t>
            </w:r>
          </w:p>
        </w:tc>
        <w:tc>
          <w:tcPr>
            <w:tcW w:w="875" w:type="dxa"/>
          </w:tcPr>
          <w:p w:rsidR="00981833" w:rsidRDefault="00981833">
            <w:pPr>
              <w:pStyle w:val="List"/>
            </w:pPr>
            <w:r>
              <w:t>4.57</w:t>
            </w:r>
          </w:p>
        </w:tc>
        <w:tc>
          <w:tcPr>
            <w:tcW w:w="875" w:type="dxa"/>
          </w:tcPr>
          <w:p w:rsidR="00981833" w:rsidRDefault="00981833">
            <w:pPr>
              <w:pStyle w:val="List"/>
            </w:pPr>
            <w:r>
              <w:t>6.05</w:t>
            </w:r>
          </w:p>
        </w:tc>
        <w:tc>
          <w:tcPr>
            <w:tcW w:w="875" w:type="dxa"/>
          </w:tcPr>
          <w:p w:rsidR="00981833" w:rsidRDefault="00981833">
            <w:pPr>
              <w:pStyle w:val="List"/>
            </w:pPr>
            <w:r>
              <w:t>7.16</w:t>
            </w:r>
          </w:p>
        </w:tc>
        <w:tc>
          <w:tcPr>
            <w:tcW w:w="874" w:type="dxa"/>
          </w:tcPr>
          <w:p w:rsidR="00981833" w:rsidRDefault="00981833">
            <w:pPr>
              <w:pStyle w:val="List"/>
            </w:pPr>
            <w:r>
              <w:t>8.02</w:t>
            </w:r>
          </w:p>
        </w:tc>
        <w:tc>
          <w:tcPr>
            <w:tcW w:w="875" w:type="dxa"/>
          </w:tcPr>
          <w:p w:rsidR="00981833" w:rsidRDefault="00981833">
            <w:pPr>
              <w:pStyle w:val="List"/>
            </w:pPr>
            <w:r>
              <w:t>8.69</w:t>
            </w:r>
          </w:p>
        </w:tc>
        <w:tc>
          <w:tcPr>
            <w:tcW w:w="875" w:type="dxa"/>
          </w:tcPr>
          <w:p w:rsidR="00981833" w:rsidRDefault="00981833">
            <w:pPr>
              <w:pStyle w:val="List"/>
            </w:pPr>
            <w:r>
              <w:t>9.23</w:t>
            </w:r>
          </w:p>
        </w:tc>
        <w:tc>
          <w:tcPr>
            <w:tcW w:w="875" w:type="dxa"/>
          </w:tcPr>
          <w:p w:rsidR="00981833" w:rsidRDefault="00981833">
            <w:pPr>
              <w:pStyle w:val="List"/>
            </w:pPr>
            <w:r>
              <w:t>9.68</w:t>
            </w:r>
          </w:p>
        </w:tc>
        <w:tc>
          <w:tcPr>
            <w:tcW w:w="875" w:type="dxa"/>
          </w:tcPr>
          <w:p w:rsidR="00981833" w:rsidRDefault="00981833">
            <w:pPr>
              <w:pStyle w:val="List"/>
            </w:pPr>
            <w:r>
              <w:t>10.05</w:t>
            </w:r>
          </w:p>
        </w:tc>
      </w:tr>
      <w:tr w:rsidR="00981833">
        <w:trPr>
          <w:trHeight w:val="285"/>
        </w:trPr>
        <w:tc>
          <w:tcPr>
            <w:tcW w:w="874" w:type="dxa"/>
          </w:tcPr>
          <w:p w:rsidR="00981833" w:rsidRDefault="00981833">
            <w:pPr>
              <w:jc w:val="center"/>
              <w:rPr>
                <w:b/>
                <w:sz w:val="24"/>
              </w:rPr>
            </w:pPr>
            <w:r>
              <w:rPr>
                <w:b/>
                <w:sz w:val="24"/>
              </w:rPr>
              <w:t>31</w:t>
            </w:r>
          </w:p>
        </w:tc>
        <w:tc>
          <w:tcPr>
            <w:tcW w:w="875" w:type="dxa"/>
          </w:tcPr>
          <w:p w:rsidR="00981833" w:rsidRDefault="00981833">
            <w:pPr>
              <w:pStyle w:val="List"/>
            </w:pPr>
            <w:r>
              <w:t>2.72</w:t>
            </w:r>
          </w:p>
        </w:tc>
        <w:tc>
          <w:tcPr>
            <w:tcW w:w="875" w:type="dxa"/>
          </w:tcPr>
          <w:p w:rsidR="00981833" w:rsidRDefault="00981833">
            <w:pPr>
              <w:pStyle w:val="List"/>
            </w:pPr>
            <w:r>
              <w:t>4.68</w:t>
            </w:r>
          </w:p>
        </w:tc>
        <w:tc>
          <w:tcPr>
            <w:tcW w:w="875" w:type="dxa"/>
          </w:tcPr>
          <w:p w:rsidR="00981833" w:rsidRDefault="00981833">
            <w:pPr>
              <w:pStyle w:val="List"/>
            </w:pPr>
            <w:r>
              <w:t>6.17</w:t>
            </w:r>
          </w:p>
        </w:tc>
        <w:tc>
          <w:tcPr>
            <w:tcW w:w="875" w:type="dxa"/>
          </w:tcPr>
          <w:p w:rsidR="00981833" w:rsidRDefault="00981833">
            <w:pPr>
              <w:pStyle w:val="List"/>
            </w:pPr>
            <w:r>
              <w:t>7.29</w:t>
            </w:r>
          </w:p>
        </w:tc>
        <w:tc>
          <w:tcPr>
            <w:tcW w:w="874" w:type="dxa"/>
          </w:tcPr>
          <w:p w:rsidR="00981833" w:rsidRDefault="00981833">
            <w:pPr>
              <w:pStyle w:val="List"/>
            </w:pPr>
            <w:r>
              <w:t>8.14</w:t>
            </w:r>
          </w:p>
        </w:tc>
        <w:tc>
          <w:tcPr>
            <w:tcW w:w="875" w:type="dxa"/>
          </w:tcPr>
          <w:p w:rsidR="00981833" w:rsidRDefault="00981833">
            <w:pPr>
              <w:pStyle w:val="List"/>
            </w:pPr>
            <w:r>
              <w:t>8.81</w:t>
            </w:r>
          </w:p>
        </w:tc>
        <w:tc>
          <w:tcPr>
            <w:tcW w:w="875" w:type="dxa"/>
          </w:tcPr>
          <w:p w:rsidR="00981833" w:rsidRDefault="00981833">
            <w:pPr>
              <w:pStyle w:val="List"/>
            </w:pPr>
            <w:r>
              <w:t>9.34</w:t>
            </w:r>
          </w:p>
        </w:tc>
        <w:tc>
          <w:tcPr>
            <w:tcW w:w="875" w:type="dxa"/>
          </w:tcPr>
          <w:p w:rsidR="00981833" w:rsidRDefault="00981833">
            <w:pPr>
              <w:pStyle w:val="List"/>
            </w:pPr>
            <w:r>
              <w:t>9.78</w:t>
            </w:r>
          </w:p>
        </w:tc>
        <w:tc>
          <w:tcPr>
            <w:tcW w:w="875" w:type="dxa"/>
          </w:tcPr>
          <w:p w:rsidR="00981833" w:rsidRDefault="00981833">
            <w:pPr>
              <w:pStyle w:val="List"/>
            </w:pPr>
            <w:r>
              <w:t>10.15</w:t>
            </w:r>
          </w:p>
        </w:tc>
      </w:tr>
      <w:tr w:rsidR="00981833">
        <w:trPr>
          <w:trHeight w:val="285"/>
        </w:trPr>
        <w:tc>
          <w:tcPr>
            <w:tcW w:w="874" w:type="dxa"/>
          </w:tcPr>
          <w:p w:rsidR="00981833" w:rsidRDefault="00981833">
            <w:pPr>
              <w:jc w:val="center"/>
              <w:rPr>
                <w:b/>
                <w:sz w:val="24"/>
              </w:rPr>
            </w:pPr>
            <w:r>
              <w:rPr>
                <w:b/>
                <w:sz w:val="24"/>
              </w:rPr>
              <w:t>32</w:t>
            </w:r>
          </w:p>
        </w:tc>
        <w:tc>
          <w:tcPr>
            <w:tcW w:w="875" w:type="dxa"/>
          </w:tcPr>
          <w:p w:rsidR="00981833" w:rsidRDefault="00981833">
            <w:pPr>
              <w:pStyle w:val="List"/>
            </w:pPr>
            <w:r>
              <w:t>2.77</w:t>
            </w:r>
          </w:p>
        </w:tc>
        <w:tc>
          <w:tcPr>
            <w:tcW w:w="875" w:type="dxa"/>
          </w:tcPr>
          <w:p w:rsidR="00981833" w:rsidRDefault="00981833">
            <w:pPr>
              <w:pStyle w:val="List"/>
            </w:pPr>
            <w:r>
              <w:t>4.79</w:t>
            </w:r>
          </w:p>
        </w:tc>
        <w:tc>
          <w:tcPr>
            <w:tcW w:w="875" w:type="dxa"/>
          </w:tcPr>
          <w:p w:rsidR="00981833" w:rsidRDefault="00981833">
            <w:pPr>
              <w:pStyle w:val="List"/>
            </w:pPr>
            <w:r>
              <w:t>6.29</w:t>
            </w:r>
          </w:p>
        </w:tc>
        <w:tc>
          <w:tcPr>
            <w:tcW w:w="875" w:type="dxa"/>
          </w:tcPr>
          <w:p w:rsidR="00981833" w:rsidRDefault="00981833">
            <w:pPr>
              <w:pStyle w:val="List"/>
            </w:pPr>
            <w:r>
              <w:t>7.41</w:t>
            </w:r>
          </w:p>
        </w:tc>
        <w:tc>
          <w:tcPr>
            <w:tcW w:w="874" w:type="dxa"/>
          </w:tcPr>
          <w:p w:rsidR="00981833" w:rsidRDefault="00981833">
            <w:pPr>
              <w:pStyle w:val="List"/>
            </w:pPr>
            <w:r>
              <w:t>8.26</w:t>
            </w:r>
          </w:p>
        </w:tc>
        <w:tc>
          <w:tcPr>
            <w:tcW w:w="875" w:type="dxa"/>
          </w:tcPr>
          <w:p w:rsidR="00981833" w:rsidRDefault="00981833">
            <w:pPr>
              <w:pStyle w:val="List"/>
            </w:pPr>
            <w:r>
              <w:t>8.92</w:t>
            </w:r>
          </w:p>
        </w:tc>
        <w:tc>
          <w:tcPr>
            <w:tcW w:w="875" w:type="dxa"/>
          </w:tcPr>
          <w:p w:rsidR="00981833" w:rsidRDefault="00981833">
            <w:pPr>
              <w:pStyle w:val="List"/>
            </w:pPr>
            <w:r>
              <w:t>9.45</w:t>
            </w:r>
          </w:p>
        </w:tc>
        <w:tc>
          <w:tcPr>
            <w:tcW w:w="875" w:type="dxa"/>
          </w:tcPr>
          <w:p w:rsidR="00981833" w:rsidRDefault="00981833">
            <w:pPr>
              <w:pStyle w:val="List"/>
            </w:pPr>
            <w:r>
              <w:t>9.88</w:t>
            </w:r>
          </w:p>
        </w:tc>
        <w:tc>
          <w:tcPr>
            <w:tcW w:w="875" w:type="dxa"/>
          </w:tcPr>
          <w:p w:rsidR="00981833" w:rsidRDefault="00981833">
            <w:pPr>
              <w:pStyle w:val="List"/>
            </w:pPr>
            <w:r>
              <w:t>10.25</w:t>
            </w:r>
          </w:p>
        </w:tc>
      </w:tr>
      <w:tr w:rsidR="00981833">
        <w:trPr>
          <w:trHeight w:val="285"/>
        </w:trPr>
        <w:tc>
          <w:tcPr>
            <w:tcW w:w="874" w:type="dxa"/>
          </w:tcPr>
          <w:p w:rsidR="00981833" w:rsidRDefault="00981833">
            <w:pPr>
              <w:jc w:val="center"/>
              <w:rPr>
                <w:b/>
                <w:sz w:val="24"/>
              </w:rPr>
            </w:pPr>
            <w:r>
              <w:rPr>
                <w:b/>
                <w:sz w:val="24"/>
              </w:rPr>
              <w:t>33</w:t>
            </w:r>
          </w:p>
        </w:tc>
        <w:tc>
          <w:tcPr>
            <w:tcW w:w="875" w:type="dxa"/>
          </w:tcPr>
          <w:p w:rsidR="00981833" w:rsidRDefault="00981833">
            <w:pPr>
              <w:pStyle w:val="List"/>
            </w:pPr>
            <w:r>
              <w:t>2.83</w:t>
            </w:r>
          </w:p>
        </w:tc>
        <w:tc>
          <w:tcPr>
            <w:tcW w:w="875" w:type="dxa"/>
          </w:tcPr>
          <w:p w:rsidR="00981833" w:rsidRDefault="00981833">
            <w:pPr>
              <w:pStyle w:val="List"/>
            </w:pPr>
            <w:r>
              <w:t>4.90</w:t>
            </w:r>
          </w:p>
        </w:tc>
        <w:tc>
          <w:tcPr>
            <w:tcW w:w="875" w:type="dxa"/>
          </w:tcPr>
          <w:p w:rsidR="00981833" w:rsidRDefault="00981833">
            <w:pPr>
              <w:pStyle w:val="List"/>
            </w:pPr>
            <w:r>
              <w:t>6.41</w:t>
            </w:r>
          </w:p>
        </w:tc>
        <w:tc>
          <w:tcPr>
            <w:tcW w:w="875" w:type="dxa"/>
          </w:tcPr>
          <w:p w:rsidR="00981833" w:rsidRDefault="00981833">
            <w:pPr>
              <w:pStyle w:val="List"/>
            </w:pPr>
            <w:r>
              <w:t>7.53</w:t>
            </w:r>
          </w:p>
        </w:tc>
        <w:tc>
          <w:tcPr>
            <w:tcW w:w="874" w:type="dxa"/>
          </w:tcPr>
          <w:p w:rsidR="00981833" w:rsidRDefault="00981833">
            <w:pPr>
              <w:pStyle w:val="List"/>
            </w:pPr>
            <w:r>
              <w:t>8.37</w:t>
            </w:r>
          </w:p>
        </w:tc>
        <w:tc>
          <w:tcPr>
            <w:tcW w:w="875" w:type="dxa"/>
          </w:tcPr>
          <w:p w:rsidR="00981833" w:rsidRDefault="00981833">
            <w:pPr>
              <w:pStyle w:val="List"/>
            </w:pPr>
            <w:r>
              <w:t>9.03</w:t>
            </w:r>
          </w:p>
        </w:tc>
        <w:tc>
          <w:tcPr>
            <w:tcW w:w="875" w:type="dxa"/>
          </w:tcPr>
          <w:p w:rsidR="00981833" w:rsidRDefault="00981833">
            <w:pPr>
              <w:pStyle w:val="List"/>
            </w:pPr>
            <w:r>
              <w:t>9.55</w:t>
            </w:r>
          </w:p>
        </w:tc>
        <w:tc>
          <w:tcPr>
            <w:tcW w:w="875" w:type="dxa"/>
          </w:tcPr>
          <w:p w:rsidR="00981833" w:rsidRDefault="00981833">
            <w:pPr>
              <w:pStyle w:val="List"/>
            </w:pPr>
            <w:r>
              <w:t>9.98</w:t>
            </w:r>
          </w:p>
        </w:tc>
        <w:tc>
          <w:tcPr>
            <w:tcW w:w="875" w:type="dxa"/>
          </w:tcPr>
          <w:p w:rsidR="00981833" w:rsidRDefault="00981833">
            <w:pPr>
              <w:pStyle w:val="List"/>
            </w:pPr>
            <w:r>
              <w:t>10.34</w:t>
            </w:r>
          </w:p>
        </w:tc>
      </w:tr>
      <w:tr w:rsidR="00981833">
        <w:trPr>
          <w:trHeight w:val="285"/>
        </w:trPr>
        <w:tc>
          <w:tcPr>
            <w:tcW w:w="874" w:type="dxa"/>
          </w:tcPr>
          <w:p w:rsidR="00981833" w:rsidRDefault="00981833">
            <w:pPr>
              <w:jc w:val="center"/>
              <w:rPr>
                <w:b/>
                <w:sz w:val="24"/>
              </w:rPr>
            </w:pPr>
            <w:r>
              <w:rPr>
                <w:b/>
                <w:sz w:val="24"/>
              </w:rPr>
              <w:t>34</w:t>
            </w:r>
          </w:p>
        </w:tc>
        <w:tc>
          <w:tcPr>
            <w:tcW w:w="875" w:type="dxa"/>
          </w:tcPr>
          <w:p w:rsidR="00981833" w:rsidRDefault="00981833">
            <w:pPr>
              <w:pStyle w:val="List"/>
            </w:pPr>
            <w:r>
              <w:t>2.90</w:t>
            </w:r>
          </w:p>
        </w:tc>
        <w:tc>
          <w:tcPr>
            <w:tcW w:w="875" w:type="dxa"/>
          </w:tcPr>
          <w:p w:rsidR="00981833" w:rsidRDefault="00981833">
            <w:pPr>
              <w:pStyle w:val="List"/>
            </w:pPr>
            <w:r>
              <w:t>5.01</w:t>
            </w:r>
          </w:p>
        </w:tc>
        <w:tc>
          <w:tcPr>
            <w:tcW w:w="875" w:type="dxa"/>
          </w:tcPr>
          <w:p w:rsidR="00981833" w:rsidRDefault="00981833">
            <w:pPr>
              <w:pStyle w:val="List"/>
            </w:pPr>
            <w:r>
              <w:t>6.53</w:t>
            </w:r>
          </w:p>
        </w:tc>
        <w:tc>
          <w:tcPr>
            <w:tcW w:w="875" w:type="dxa"/>
          </w:tcPr>
          <w:p w:rsidR="00981833" w:rsidRDefault="00981833">
            <w:pPr>
              <w:pStyle w:val="List"/>
            </w:pPr>
            <w:r>
              <w:t>7.64</w:t>
            </w:r>
          </w:p>
        </w:tc>
        <w:tc>
          <w:tcPr>
            <w:tcW w:w="874" w:type="dxa"/>
          </w:tcPr>
          <w:p w:rsidR="00981833" w:rsidRDefault="00981833">
            <w:pPr>
              <w:pStyle w:val="List"/>
            </w:pPr>
            <w:r>
              <w:t>8.48</w:t>
            </w:r>
          </w:p>
        </w:tc>
        <w:tc>
          <w:tcPr>
            <w:tcW w:w="875" w:type="dxa"/>
          </w:tcPr>
          <w:p w:rsidR="00981833" w:rsidRDefault="00981833">
            <w:pPr>
              <w:pStyle w:val="List"/>
            </w:pPr>
            <w:r>
              <w:t>9.13</w:t>
            </w:r>
          </w:p>
        </w:tc>
        <w:tc>
          <w:tcPr>
            <w:tcW w:w="875" w:type="dxa"/>
          </w:tcPr>
          <w:p w:rsidR="00981833" w:rsidRDefault="00981833">
            <w:pPr>
              <w:pStyle w:val="List"/>
            </w:pPr>
            <w:r>
              <w:t>9.65</w:t>
            </w:r>
          </w:p>
        </w:tc>
        <w:tc>
          <w:tcPr>
            <w:tcW w:w="875" w:type="dxa"/>
          </w:tcPr>
          <w:p w:rsidR="00981833" w:rsidRDefault="00981833">
            <w:pPr>
              <w:pStyle w:val="List"/>
            </w:pPr>
            <w:r>
              <w:t>10.07</w:t>
            </w:r>
          </w:p>
        </w:tc>
        <w:tc>
          <w:tcPr>
            <w:tcW w:w="875" w:type="dxa"/>
          </w:tcPr>
          <w:p w:rsidR="00981833" w:rsidRDefault="00981833">
            <w:pPr>
              <w:pStyle w:val="List"/>
            </w:pPr>
            <w:r>
              <w:t>10.43</w:t>
            </w:r>
          </w:p>
        </w:tc>
      </w:tr>
      <w:tr w:rsidR="00981833">
        <w:trPr>
          <w:trHeight w:val="285"/>
        </w:trPr>
        <w:tc>
          <w:tcPr>
            <w:tcW w:w="874" w:type="dxa"/>
          </w:tcPr>
          <w:p w:rsidR="00981833" w:rsidRDefault="00981833">
            <w:pPr>
              <w:jc w:val="center"/>
              <w:rPr>
                <w:b/>
                <w:sz w:val="24"/>
              </w:rPr>
            </w:pPr>
            <w:r>
              <w:rPr>
                <w:b/>
                <w:sz w:val="24"/>
              </w:rPr>
              <w:t>35</w:t>
            </w:r>
          </w:p>
        </w:tc>
        <w:tc>
          <w:tcPr>
            <w:tcW w:w="875" w:type="dxa"/>
          </w:tcPr>
          <w:p w:rsidR="00981833" w:rsidRDefault="00981833">
            <w:pPr>
              <w:pStyle w:val="List"/>
            </w:pPr>
            <w:r>
              <w:t>2.98</w:t>
            </w:r>
          </w:p>
        </w:tc>
        <w:tc>
          <w:tcPr>
            <w:tcW w:w="875" w:type="dxa"/>
          </w:tcPr>
          <w:p w:rsidR="00981833" w:rsidRDefault="00981833">
            <w:pPr>
              <w:pStyle w:val="List"/>
            </w:pPr>
            <w:r>
              <w:t>5.11</w:t>
            </w:r>
          </w:p>
        </w:tc>
        <w:tc>
          <w:tcPr>
            <w:tcW w:w="875" w:type="dxa"/>
          </w:tcPr>
          <w:p w:rsidR="00981833" w:rsidRDefault="00981833">
            <w:pPr>
              <w:pStyle w:val="List"/>
            </w:pPr>
            <w:r>
              <w:t>6.64</w:t>
            </w:r>
          </w:p>
        </w:tc>
        <w:tc>
          <w:tcPr>
            <w:tcW w:w="875" w:type="dxa"/>
          </w:tcPr>
          <w:p w:rsidR="00981833" w:rsidRDefault="00981833">
            <w:pPr>
              <w:pStyle w:val="List"/>
            </w:pPr>
            <w:r>
              <w:t>7.75</w:t>
            </w:r>
          </w:p>
        </w:tc>
        <w:tc>
          <w:tcPr>
            <w:tcW w:w="874" w:type="dxa"/>
          </w:tcPr>
          <w:p w:rsidR="00981833" w:rsidRDefault="00981833">
            <w:pPr>
              <w:pStyle w:val="List"/>
            </w:pPr>
            <w:r>
              <w:t>8.59</w:t>
            </w:r>
          </w:p>
        </w:tc>
        <w:tc>
          <w:tcPr>
            <w:tcW w:w="875" w:type="dxa"/>
          </w:tcPr>
          <w:p w:rsidR="00981833" w:rsidRDefault="00981833">
            <w:pPr>
              <w:pStyle w:val="List"/>
            </w:pPr>
            <w:r>
              <w:t>9.23</w:t>
            </w:r>
          </w:p>
        </w:tc>
        <w:tc>
          <w:tcPr>
            <w:tcW w:w="875" w:type="dxa"/>
          </w:tcPr>
          <w:p w:rsidR="00981833" w:rsidRDefault="00981833">
            <w:pPr>
              <w:pStyle w:val="List"/>
            </w:pPr>
            <w:r>
              <w:t>9.74</w:t>
            </w:r>
          </w:p>
        </w:tc>
        <w:tc>
          <w:tcPr>
            <w:tcW w:w="875" w:type="dxa"/>
          </w:tcPr>
          <w:p w:rsidR="00981833" w:rsidRDefault="00981833">
            <w:pPr>
              <w:pStyle w:val="List"/>
            </w:pPr>
            <w:r>
              <w:t>10.16</w:t>
            </w:r>
          </w:p>
        </w:tc>
        <w:tc>
          <w:tcPr>
            <w:tcW w:w="875" w:type="dxa"/>
          </w:tcPr>
          <w:p w:rsidR="00981833" w:rsidRDefault="00981833">
            <w:pPr>
              <w:pStyle w:val="List"/>
            </w:pPr>
            <w:r>
              <w:t>10.52</w:t>
            </w:r>
          </w:p>
        </w:tc>
      </w:tr>
      <w:tr w:rsidR="00981833">
        <w:trPr>
          <w:trHeight w:val="285"/>
        </w:trPr>
        <w:tc>
          <w:tcPr>
            <w:tcW w:w="874" w:type="dxa"/>
          </w:tcPr>
          <w:p w:rsidR="00981833" w:rsidRDefault="00981833">
            <w:pPr>
              <w:jc w:val="center"/>
              <w:rPr>
                <w:b/>
                <w:sz w:val="24"/>
              </w:rPr>
            </w:pPr>
            <w:r>
              <w:rPr>
                <w:b/>
                <w:sz w:val="24"/>
              </w:rPr>
              <w:t>36</w:t>
            </w:r>
          </w:p>
        </w:tc>
        <w:tc>
          <w:tcPr>
            <w:tcW w:w="875" w:type="dxa"/>
          </w:tcPr>
          <w:p w:rsidR="00981833" w:rsidRDefault="00981833">
            <w:pPr>
              <w:pStyle w:val="List"/>
            </w:pPr>
            <w:r>
              <w:t>3.05</w:t>
            </w:r>
          </w:p>
        </w:tc>
        <w:tc>
          <w:tcPr>
            <w:tcW w:w="875" w:type="dxa"/>
          </w:tcPr>
          <w:p w:rsidR="00981833" w:rsidRDefault="00981833">
            <w:pPr>
              <w:pStyle w:val="List"/>
            </w:pPr>
            <w:r>
              <w:t>5.21</w:t>
            </w:r>
          </w:p>
        </w:tc>
        <w:tc>
          <w:tcPr>
            <w:tcW w:w="875" w:type="dxa"/>
          </w:tcPr>
          <w:p w:rsidR="00981833" w:rsidRDefault="00981833">
            <w:pPr>
              <w:pStyle w:val="List"/>
            </w:pPr>
            <w:r>
              <w:t>6.75</w:t>
            </w:r>
          </w:p>
        </w:tc>
        <w:tc>
          <w:tcPr>
            <w:tcW w:w="875" w:type="dxa"/>
          </w:tcPr>
          <w:p w:rsidR="00981833" w:rsidRDefault="00981833">
            <w:pPr>
              <w:pStyle w:val="List"/>
            </w:pPr>
            <w:r>
              <w:t>7.86</w:t>
            </w:r>
          </w:p>
        </w:tc>
        <w:tc>
          <w:tcPr>
            <w:tcW w:w="874" w:type="dxa"/>
          </w:tcPr>
          <w:p w:rsidR="00981833" w:rsidRDefault="00981833">
            <w:pPr>
              <w:pStyle w:val="List"/>
            </w:pPr>
            <w:r>
              <w:t>8.69</w:t>
            </w:r>
          </w:p>
        </w:tc>
        <w:tc>
          <w:tcPr>
            <w:tcW w:w="875" w:type="dxa"/>
          </w:tcPr>
          <w:p w:rsidR="00981833" w:rsidRDefault="00981833">
            <w:pPr>
              <w:pStyle w:val="List"/>
            </w:pPr>
            <w:r>
              <w:t>9.33</w:t>
            </w:r>
          </w:p>
        </w:tc>
        <w:tc>
          <w:tcPr>
            <w:tcW w:w="875" w:type="dxa"/>
          </w:tcPr>
          <w:p w:rsidR="00981833" w:rsidRDefault="00981833">
            <w:pPr>
              <w:pStyle w:val="List"/>
            </w:pPr>
            <w:r>
              <w:t>9.83</w:t>
            </w:r>
          </w:p>
        </w:tc>
        <w:tc>
          <w:tcPr>
            <w:tcW w:w="875" w:type="dxa"/>
          </w:tcPr>
          <w:p w:rsidR="00981833" w:rsidRDefault="00981833">
            <w:pPr>
              <w:pStyle w:val="List"/>
            </w:pPr>
            <w:r>
              <w:t>10.25</w:t>
            </w:r>
          </w:p>
        </w:tc>
        <w:tc>
          <w:tcPr>
            <w:tcW w:w="875" w:type="dxa"/>
          </w:tcPr>
          <w:p w:rsidR="00981833" w:rsidRDefault="00981833">
            <w:pPr>
              <w:pStyle w:val="List"/>
            </w:pPr>
            <w:r>
              <w:t>10.60</w:t>
            </w:r>
          </w:p>
        </w:tc>
      </w:tr>
      <w:tr w:rsidR="00981833">
        <w:trPr>
          <w:trHeight w:val="285"/>
        </w:trPr>
        <w:tc>
          <w:tcPr>
            <w:tcW w:w="874" w:type="dxa"/>
          </w:tcPr>
          <w:p w:rsidR="00981833" w:rsidRDefault="00981833">
            <w:pPr>
              <w:jc w:val="center"/>
              <w:rPr>
                <w:b/>
                <w:sz w:val="24"/>
              </w:rPr>
            </w:pPr>
            <w:r>
              <w:rPr>
                <w:b/>
                <w:sz w:val="24"/>
              </w:rPr>
              <w:t>37</w:t>
            </w:r>
          </w:p>
        </w:tc>
        <w:tc>
          <w:tcPr>
            <w:tcW w:w="875" w:type="dxa"/>
          </w:tcPr>
          <w:p w:rsidR="00981833" w:rsidRDefault="00981833">
            <w:pPr>
              <w:pStyle w:val="List"/>
            </w:pPr>
            <w:r>
              <w:t>3.12</w:t>
            </w:r>
          </w:p>
        </w:tc>
        <w:tc>
          <w:tcPr>
            <w:tcW w:w="875" w:type="dxa"/>
          </w:tcPr>
          <w:p w:rsidR="00981833" w:rsidRDefault="00981833">
            <w:pPr>
              <w:pStyle w:val="List"/>
            </w:pPr>
            <w:r>
              <w:t>5.31</w:t>
            </w:r>
          </w:p>
        </w:tc>
        <w:tc>
          <w:tcPr>
            <w:tcW w:w="875" w:type="dxa"/>
          </w:tcPr>
          <w:p w:rsidR="00981833" w:rsidRDefault="00981833">
            <w:pPr>
              <w:pStyle w:val="List"/>
            </w:pPr>
            <w:r>
              <w:t>6.86</w:t>
            </w:r>
          </w:p>
        </w:tc>
        <w:tc>
          <w:tcPr>
            <w:tcW w:w="875" w:type="dxa"/>
          </w:tcPr>
          <w:p w:rsidR="00981833" w:rsidRDefault="00981833">
            <w:pPr>
              <w:pStyle w:val="List"/>
            </w:pPr>
            <w:r>
              <w:t>7.97</w:t>
            </w:r>
          </w:p>
        </w:tc>
        <w:tc>
          <w:tcPr>
            <w:tcW w:w="874" w:type="dxa"/>
          </w:tcPr>
          <w:p w:rsidR="00981833" w:rsidRDefault="00981833">
            <w:pPr>
              <w:pStyle w:val="List"/>
            </w:pPr>
            <w:r>
              <w:t>8.79</w:t>
            </w:r>
          </w:p>
        </w:tc>
        <w:tc>
          <w:tcPr>
            <w:tcW w:w="875" w:type="dxa"/>
          </w:tcPr>
          <w:p w:rsidR="00981833" w:rsidRDefault="00981833">
            <w:pPr>
              <w:pStyle w:val="List"/>
            </w:pPr>
            <w:r>
              <w:t>9.42</w:t>
            </w:r>
          </w:p>
        </w:tc>
        <w:tc>
          <w:tcPr>
            <w:tcW w:w="875" w:type="dxa"/>
          </w:tcPr>
          <w:p w:rsidR="00981833" w:rsidRDefault="00981833">
            <w:pPr>
              <w:pStyle w:val="List"/>
            </w:pPr>
            <w:r>
              <w:t>9.92</w:t>
            </w:r>
          </w:p>
        </w:tc>
        <w:tc>
          <w:tcPr>
            <w:tcW w:w="875" w:type="dxa"/>
          </w:tcPr>
          <w:p w:rsidR="00981833" w:rsidRDefault="00981833">
            <w:pPr>
              <w:pStyle w:val="List"/>
            </w:pPr>
            <w:r>
              <w:t>10.33</w:t>
            </w:r>
          </w:p>
        </w:tc>
        <w:tc>
          <w:tcPr>
            <w:tcW w:w="875" w:type="dxa"/>
          </w:tcPr>
          <w:p w:rsidR="00981833" w:rsidRDefault="00981833">
            <w:pPr>
              <w:pStyle w:val="List"/>
            </w:pPr>
            <w:r>
              <w:t>10.68</w:t>
            </w:r>
          </w:p>
        </w:tc>
      </w:tr>
      <w:tr w:rsidR="00981833">
        <w:trPr>
          <w:trHeight w:val="285"/>
        </w:trPr>
        <w:tc>
          <w:tcPr>
            <w:tcW w:w="874" w:type="dxa"/>
          </w:tcPr>
          <w:p w:rsidR="00981833" w:rsidRDefault="00981833">
            <w:pPr>
              <w:jc w:val="center"/>
              <w:rPr>
                <w:b/>
                <w:sz w:val="24"/>
              </w:rPr>
            </w:pPr>
            <w:r>
              <w:rPr>
                <w:b/>
                <w:sz w:val="24"/>
              </w:rPr>
              <w:t>38</w:t>
            </w:r>
          </w:p>
        </w:tc>
        <w:tc>
          <w:tcPr>
            <w:tcW w:w="875" w:type="dxa"/>
          </w:tcPr>
          <w:p w:rsidR="00981833" w:rsidRDefault="00981833">
            <w:pPr>
              <w:pStyle w:val="List"/>
            </w:pPr>
            <w:r>
              <w:t>3.19</w:t>
            </w:r>
          </w:p>
        </w:tc>
        <w:tc>
          <w:tcPr>
            <w:tcW w:w="875" w:type="dxa"/>
          </w:tcPr>
          <w:p w:rsidR="00981833" w:rsidRDefault="00981833">
            <w:pPr>
              <w:pStyle w:val="List"/>
            </w:pPr>
            <w:r>
              <w:t>5.41</w:t>
            </w:r>
          </w:p>
        </w:tc>
        <w:tc>
          <w:tcPr>
            <w:tcW w:w="875" w:type="dxa"/>
          </w:tcPr>
          <w:p w:rsidR="00981833" w:rsidRDefault="00981833">
            <w:pPr>
              <w:pStyle w:val="List"/>
            </w:pPr>
            <w:r>
              <w:t>6.96</w:t>
            </w:r>
          </w:p>
        </w:tc>
        <w:tc>
          <w:tcPr>
            <w:tcW w:w="875" w:type="dxa"/>
          </w:tcPr>
          <w:p w:rsidR="00981833" w:rsidRDefault="00981833">
            <w:pPr>
              <w:pStyle w:val="List"/>
            </w:pPr>
            <w:r>
              <w:t>8.07</w:t>
            </w:r>
          </w:p>
        </w:tc>
        <w:tc>
          <w:tcPr>
            <w:tcW w:w="874" w:type="dxa"/>
          </w:tcPr>
          <w:p w:rsidR="00981833" w:rsidRDefault="00981833">
            <w:pPr>
              <w:pStyle w:val="List"/>
            </w:pPr>
            <w:r>
              <w:t>8.88</w:t>
            </w:r>
          </w:p>
        </w:tc>
        <w:tc>
          <w:tcPr>
            <w:tcW w:w="875" w:type="dxa"/>
          </w:tcPr>
          <w:p w:rsidR="00981833" w:rsidRDefault="00981833">
            <w:pPr>
              <w:pStyle w:val="List"/>
            </w:pPr>
            <w:r>
              <w:t>9.51</w:t>
            </w:r>
          </w:p>
        </w:tc>
        <w:tc>
          <w:tcPr>
            <w:tcW w:w="875" w:type="dxa"/>
          </w:tcPr>
          <w:p w:rsidR="00981833" w:rsidRDefault="00981833">
            <w:pPr>
              <w:pStyle w:val="List"/>
            </w:pPr>
            <w:r>
              <w:t>10.00</w:t>
            </w:r>
          </w:p>
        </w:tc>
        <w:tc>
          <w:tcPr>
            <w:tcW w:w="875" w:type="dxa"/>
          </w:tcPr>
          <w:p w:rsidR="00981833" w:rsidRDefault="00981833">
            <w:pPr>
              <w:pStyle w:val="List"/>
            </w:pPr>
            <w:r>
              <w:t>10.41</w:t>
            </w:r>
          </w:p>
        </w:tc>
        <w:tc>
          <w:tcPr>
            <w:tcW w:w="875" w:type="dxa"/>
          </w:tcPr>
          <w:p w:rsidR="00981833" w:rsidRDefault="00981833">
            <w:pPr>
              <w:pStyle w:val="List"/>
            </w:pPr>
            <w:r>
              <w:t>10.75</w:t>
            </w:r>
          </w:p>
        </w:tc>
      </w:tr>
      <w:tr w:rsidR="00981833">
        <w:trPr>
          <w:trHeight w:val="285"/>
        </w:trPr>
        <w:tc>
          <w:tcPr>
            <w:tcW w:w="874" w:type="dxa"/>
          </w:tcPr>
          <w:p w:rsidR="00981833" w:rsidRDefault="00981833">
            <w:pPr>
              <w:jc w:val="center"/>
              <w:rPr>
                <w:b/>
                <w:sz w:val="24"/>
              </w:rPr>
            </w:pPr>
            <w:r>
              <w:rPr>
                <w:b/>
                <w:sz w:val="24"/>
              </w:rPr>
              <w:t>39</w:t>
            </w:r>
          </w:p>
        </w:tc>
        <w:tc>
          <w:tcPr>
            <w:tcW w:w="875" w:type="dxa"/>
          </w:tcPr>
          <w:p w:rsidR="00981833" w:rsidRDefault="00981833">
            <w:pPr>
              <w:pStyle w:val="List"/>
            </w:pPr>
            <w:r>
              <w:t>3.26</w:t>
            </w:r>
          </w:p>
        </w:tc>
        <w:tc>
          <w:tcPr>
            <w:tcW w:w="875" w:type="dxa"/>
          </w:tcPr>
          <w:p w:rsidR="00981833" w:rsidRDefault="00981833">
            <w:pPr>
              <w:pStyle w:val="List"/>
            </w:pPr>
            <w:r>
              <w:t>5.50</w:t>
            </w:r>
          </w:p>
        </w:tc>
        <w:tc>
          <w:tcPr>
            <w:tcW w:w="875" w:type="dxa"/>
          </w:tcPr>
          <w:p w:rsidR="00981833" w:rsidRDefault="00981833">
            <w:pPr>
              <w:pStyle w:val="List"/>
            </w:pPr>
            <w:r>
              <w:t>7.06</w:t>
            </w:r>
          </w:p>
        </w:tc>
        <w:tc>
          <w:tcPr>
            <w:tcW w:w="875" w:type="dxa"/>
          </w:tcPr>
          <w:p w:rsidR="00981833" w:rsidRDefault="00981833">
            <w:pPr>
              <w:pStyle w:val="List"/>
            </w:pPr>
            <w:r>
              <w:t>8.16</w:t>
            </w:r>
          </w:p>
        </w:tc>
        <w:tc>
          <w:tcPr>
            <w:tcW w:w="874" w:type="dxa"/>
          </w:tcPr>
          <w:p w:rsidR="00981833" w:rsidRDefault="00981833">
            <w:pPr>
              <w:pStyle w:val="List"/>
            </w:pPr>
            <w:r>
              <w:t>8.97</w:t>
            </w:r>
          </w:p>
        </w:tc>
        <w:tc>
          <w:tcPr>
            <w:tcW w:w="875" w:type="dxa"/>
          </w:tcPr>
          <w:p w:rsidR="00981833" w:rsidRDefault="00981833">
            <w:pPr>
              <w:pStyle w:val="List"/>
            </w:pPr>
            <w:r>
              <w:t>9.59</w:t>
            </w:r>
          </w:p>
        </w:tc>
        <w:tc>
          <w:tcPr>
            <w:tcW w:w="875" w:type="dxa"/>
          </w:tcPr>
          <w:p w:rsidR="00981833" w:rsidRDefault="00981833">
            <w:pPr>
              <w:pStyle w:val="List"/>
            </w:pPr>
            <w:r>
              <w:t>10.08</w:t>
            </w:r>
          </w:p>
        </w:tc>
        <w:tc>
          <w:tcPr>
            <w:tcW w:w="875" w:type="dxa"/>
          </w:tcPr>
          <w:p w:rsidR="00981833" w:rsidRDefault="00981833">
            <w:pPr>
              <w:pStyle w:val="List"/>
            </w:pPr>
            <w:r>
              <w:t>10.49</w:t>
            </w:r>
          </w:p>
        </w:tc>
        <w:tc>
          <w:tcPr>
            <w:tcW w:w="875" w:type="dxa"/>
          </w:tcPr>
          <w:p w:rsidR="00981833" w:rsidRDefault="00981833">
            <w:pPr>
              <w:pStyle w:val="List"/>
            </w:pPr>
            <w:r>
              <w:t>10.83</w:t>
            </w:r>
          </w:p>
        </w:tc>
      </w:tr>
      <w:tr w:rsidR="00981833">
        <w:trPr>
          <w:trHeight w:val="285"/>
        </w:trPr>
        <w:tc>
          <w:tcPr>
            <w:tcW w:w="874" w:type="dxa"/>
          </w:tcPr>
          <w:p w:rsidR="00981833" w:rsidRDefault="00981833">
            <w:pPr>
              <w:jc w:val="center"/>
              <w:rPr>
                <w:b/>
                <w:sz w:val="24"/>
              </w:rPr>
            </w:pPr>
            <w:r>
              <w:rPr>
                <w:b/>
                <w:sz w:val="24"/>
              </w:rPr>
              <w:t>40</w:t>
            </w:r>
          </w:p>
        </w:tc>
        <w:tc>
          <w:tcPr>
            <w:tcW w:w="875" w:type="dxa"/>
          </w:tcPr>
          <w:p w:rsidR="00981833" w:rsidRDefault="00981833">
            <w:pPr>
              <w:pStyle w:val="List"/>
            </w:pPr>
            <w:r>
              <w:t>3.33</w:t>
            </w:r>
          </w:p>
        </w:tc>
        <w:tc>
          <w:tcPr>
            <w:tcW w:w="875" w:type="dxa"/>
          </w:tcPr>
          <w:p w:rsidR="00981833" w:rsidRDefault="00981833">
            <w:pPr>
              <w:pStyle w:val="List"/>
            </w:pPr>
            <w:r>
              <w:t>5.60</w:t>
            </w:r>
          </w:p>
        </w:tc>
        <w:tc>
          <w:tcPr>
            <w:tcW w:w="875" w:type="dxa"/>
          </w:tcPr>
          <w:p w:rsidR="00981833" w:rsidRDefault="00981833">
            <w:pPr>
              <w:pStyle w:val="List"/>
            </w:pPr>
            <w:r>
              <w:t>7.16</w:t>
            </w:r>
          </w:p>
        </w:tc>
        <w:tc>
          <w:tcPr>
            <w:tcW w:w="875" w:type="dxa"/>
          </w:tcPr>
          <w:p w:rsidR="00981833" w:rsidRDefault="00981833">
            <w:pPr>
              <w:pStyle w:val="List"/>
            </w:pPr>
            <w:r>
              <w:t>8.26</w:t>
            </w:r>
          </w:p>
        </w:tc>
        <w:tc>
          <w:tcPr>
            <w:tcW w:w="874" w:type="dxa"/>
          </w:tcPr>
          <w:p w:rsidR="00981833" w:rsidRDefault="00981833">
            <w:pPr>
              <w:pStyle w:val="List"/>
            </w:pPr>
            <w:r>
              <w:t>9.06</w:t>
            </w:r>
          </w:p>
        </w:tc>
        <w:tc>
          <w:tcPr>
            <w:tcW w:w="875" w:type="dxa"/>
          </w:tcPr>
          <w:p w:rsidR="00981833" w:rsidRDefault="00981833">
            <w:pPr>
              <w:pStyle w:val="List"/>
            </w:pPr>
            <w:r>
              <w:t>9.68</w:t>
            </w:r>
          </w:p>
        </w:tc>
        <w:tc>
          <w:tcPr>
            <w:tcW w:w="875" w:type="dxa"/>
          </w:tcPr>
          <w:p w:rsidR="00981833" w:rsidRDefault="00981833">
            <w:pPr>
              <w:pStyle w:val="List"/>
            </w:pPr>
            <w:r>
              <w:t>10.16</w:t>
            </w:r>
          </w:p>
        </w:tc>
        <w:tc>
          <w:tcPr>
            <w:tcW w:w="875" w:type="dxa"/>
          </w:tcPr>
          <w:p w:rsidR="00981833" w:rsidRDefault="00981833">
            <w:pPr>
              <w:pStyle w:val="List"/>
            </w:pPr>
            <w:r>
              <w:t>10.56</w:t>
            </w:r>
          </w:p>
        </w:tc>
        <w:tc>
          <w:tcPr>
            <w:tcW w:w="875" w:type="dxa"/>
          </w:tcPr>
          <w:p w:rsidR="00981833" w:rsidRDefault="00981833">
            <w:pPr>
              <w:pStyle w:val="List"/>
            </w:pPr>
            <w:r>
              <w:t>10.90</w:t>
            </w:r>
          </w:p>
        </w:tc>
      </w:tr>
      <w:tr w:rsidR="00981833">
        <w:trPr>
          <w:trHeight w:val="285"/>
        </w:trPr>
        <w:tc>
          <w:tcPr>
            <w:tcW w:w="874" w:type="dxa"/>
          </w:tcPr>
          <w:p w:rsidR="00981833" w:rsidRDefault="00981833">
            <w:pPr>
              <w:jc w:val="center"/>
              <w:rPr>
                <w:b/>
                <w:sz w:val="24"/>
              </w:rPr>
            </w:pPr>
            <w:r>
              <w:rPr>
                <w:b/>
                <w:sz w:val="24"/>
              </w:rPr>
              <w:t>41</w:t>
            </w:r>
          </w:p>
        </w:tc>
        <w:tc>
          <w:tcPr>
            <w:tcW w:w="875" w:type="dxa"/>
          </w:tcPr>
          <w:p w:rsidR="00981833" w:rsidRDefault="00981833">
            <w:pPr>
              <w:pStyle w:val="List"/>
            </w:pPr>
            <w:r>
              <w:t>3.39</w:t>
            </w:r>
          </w:p>
        </w:tc>
        <w:tc>
          <w:tcPr>
            <w:tcW w:w="875" w:type="dxa"/>
          </w:tcPr>
          <w:p w:rsidR="00981833" w:rsidRDefault="00981833">
            <w:pPr>
              <w:pStyle w:val="List"/>
            </w:pPr>
            <w:r>
              <w:t>5.69</w:t>
            </w:r>
          </w:p>
        </w:tc>
        <w:tc>
          <w:tcPr>
            <w:tcW w:w="875" w:type="dxa"/>
          </w:tcPr>
          <w:p w:rsidR="00981833" w:rsidRDefault="00981833">
            <w:pPr>
              <w:pStyle w:val="List"/>
            </w:pPr>
            <w:r>
              <w:t>7.26</w:t>
            </w:r>
          </w:p>
        </w:tc>
        <w:tc>
          <w:tcPr>
            <w:tcW w:w="875" w:type="dxa"/>
          </w:tcPr>
          <w:p w:rsidR="00981833" w:rsidRDefault="00981833">
            <w:pPr>
              <w:pStyle w:val="List"/>
            </w:pPr>
            <w:r>
              <w:t>8.35</w:t>
            </w:r>
          </w:p>
        </w:tc>
        <w:tc>
          <w:tcPr>
            <w:tcW w:w="874" w:type="dxa"/>
          </w:tcPr>
          <w:p w:rsidR="00981833" w:rsidRDefault="00981833">
            <w:pPr>
              <w:pStyle w:val="List"/>
            </w:pPr>
            <w:r>
              <w:t>9.15</w:t>
            </w:r>
          </w:p>
        </w:tc>
        <w:tc>
          <w:tcPr>
            <w:tcW w:w="875" w:type="dxa"/>
          </w:tcPr>
          <w:p w:rsidR="00981833" w:rsidRDefault="00981833">
            <w:pPr>
              <w:pStyle w:val="List"/>
            </w:pPr>
            <w:r>
              <w:t>9.76</w:t>
            </w:r>
          </w:p>
        </w:tc>
        <w:tc>
          <w:tcPr>
            <w:tcW w:w="875" w:type="dxa"/>
          </w:tcPr>
          <w:p w:rsidR="00981833" w:rsidRDefault="00981833">
            <w:pPr>
              <w:pStyle w:val="List"/>
            </w:pPr>
            <w:r>
              <w:t>10.24</w:t>
            </w:r>
          </w:p>
        </w:tc>
        <w:tc>
          <w:tcPr>
            <w:tcW w:w="875" w:type="dxa"/>
          </w:tcPr>
          <w:p w:rsidR="00981833" w:rsidRDefault="00981833">
            <w:pPr>
              <w:pStyle w:val="List"/>
            </w:pPr>
            <w:r>
              <w:t>10.63</w:t>
            </w:r>
          </w:p>
        </w:tc>
        <w:tc>
          <w:tcPr>
            <w:tcW w:w="875" w:type="dxa"/>
          </w:tcPr>
          <w:p w:rsidR="00981833" w:rsidRDefault="00981833">
            <w:pPr>
              <w:pStyle w:val="List"/>
            </w:pPr>
            <w:r>
              <w:t>10.97</w:t>
            </w:r>
          </w:p>
        </w:tc>
      </w:tr>
      <w:tr w:rsidR="00981833">
        <w:trPr>
          <w:trHeight w:val="285"/>
        </w:trPr>
        <w:tc>
          <w:tcPr>
            <w:tcW w:w="874" w:type="dxa"/>
          </w:tcPr>
          <w:p w:rsidR="00981833" w:rsidRDefault="00981833">
            <w:pPr>
              <w:jc w:val="center"/>
              <w:rPr>
                <w:b/>
                <w:sz w:val="24"/>
              </w:rPr>
            </w:pPr>
            <w:r>
              <w:rPr>
                <w:b/>
                <w:sz w:val="24"/>
              </w:rPr>
              <w:t>42</w:t>
            </w:r>
          </w:p>
        </w:tc>
        <w:tc>
          <w:tcPr>
            <w:tcW w:w="875" w:type="dxa"/>
          </w:tcPr>
          <w:p w:rsidR="00981833" w:rsidRDefault="00981833">
            <w:pPr>
              <w:pStyle w:val="List"/>
            </w:pPr>
            <w:r>
              <w:t>3.46</w:t>
            </w:r>
          </w:p>
        </w:tc>
        <w:tc>
          <w:tcPr>
            <w:tcW w:w="875" w:type="dxa"/>
          </w:tcPr>
          <w:p w:rsidR="00981833" w:rsidRDefault="00981833">
            <w:pPr>
              <w:pStyle w:val="List"/>
            </w:pPr>
            <w:r>
              <w:t>5.78</w:t>
            </w:r>
          </w:p>
        </w:tc>
        <w:tc>
          <w:tcPr>
            <w:tcW w:w="875" w:type="dxa"/>
          </w:tcPr>
          <w:p w:rsidR="00981833" w:rsidRDefault="00981833">
            <w:pPr>
              <w:pStyle w:val="List"/>
            </w:pPr>
            <w:r>
              <w:t>7.35</w:t>
            </w:r>
          </w:p>
        </w:tc>
        <w:tc>
          <w:tcPr>
            <w:tcW w:w="875" w:type="dxa"/>
          </w:tcPr>
          <w:p w:rsidR="00981833" w:rsidRDefault="00981833">
            <w:pPr>
              <w:pStyle w:val="List"/>
            </w:pPr>
            <w:r>
              <w:t>8.44</w:t>
            </w:r>
          </w:p>
        </w:tc>
        <w:tc>
          <w:tcPr>
            <w:tcW w:w="874" w:type="dxa"/>
          </w:tcPr>
          <w:p w:rsidR="00981833" w:rsidRDefault="00981833">
            <w:pPr>
              <w:pStyle w:val="List"/>
            </w:pPr>
            <w:r>
              <w:t>9.23</w:t>
            </w:r>
          </w:p>
        </w:tc>
        <w:tc>
          <w:tcPr>
            <w:tcW w:w="875" w:type="dxa"/>
          </w:tcPr>
          <w:p w:rsidR="00981833" w:rsidRDefault="00981833">
            <w:pPr>
              <w:pStyle w:val="List"/>
            </w:pPr>
            <w:r>
              <w:t>9.83</w:t>
            </w:r>
          </w:p>
        </w:tc>
        <w:tc>
          <w:tcPr>
            <w:tcW w:w="875" w:type="dxa"/>
          </w:tcPr>
          <w:p w:rsidR="00981833" w:rsidRDefault="00981833">
            <w:pPr>
              <w:pStyle w:val="List"/>
            </w:pPr>
            <w:r>
              <w:t>10.31</w:t>
            </w:r>
          </w:p>
        </w:tc>
        <w:tc>
          <w:tcPr>
            <w:tcW w:w="875" w:type="dxa"/>
          </w:tcPr>
          <w:p w:rsidR="00981833" w:rsidRDefault="00981833">
            <w:pPr>
              <w:pStyle w:val="List"/>
            </w:pPr>
            <w:r>
              <w:t>10.70</w:t>
            </w:r>
          </w:p>
        </w:tc>
        <w:tc>
          <w:tcPr>
            <w:tcW w:w="875" w:type="dxa"/>
          </w:tcPr>
          <w:p w:rsidR="00981833" w:rsidRDefault="00981833">
            <w:pPr>
              <w:pStyle w:val="List"/>
            </w:pPr>
            <w:r>
              <w:t>11.04</w:t>
            </w:r>
          </w:p>
        </w:tc>
      </w:tr>
    </w:tbl>
    <w:p w:rsidR="00981833" w:rsidRDefault="00981833">
      <w:pPr>
        <w:rPr>
          <w:sz w:val="24"/>
        </w:rPr>
      </w:pPr>
      <w:r>
        <w:rPr>
          <w:sz w:val="24"/>
        </w:rPr>
        <w:t xml:space="preserve"> “T” in Tables 3A, 3B, 3C: total number of tables in the event.</w:t>
      </w:r>
    </w:p>
    <w:p w:rsidR="00981833" w:rsidRDefault="00981833">
      <w:r>
        <w:rPr>
          <w:sz w:val="24"/>
        </w:rPr>
        <w:t>“S” in Tables 3A, 3B, 3C: total number of sessions as defined in clause 4.3.1.</w:t>
      </w:r>
    </w:p>
    <w:p w:rsidR="00981833" w:rsidRPr="00045049" w:rsidRDefault="00981833" w:rsidP="00045049">
      <w:pPr>
        <w:pStyle w:val="Heading5"/>
        <w:rPr>
          <w:b/>
        </w:rPr>
      </w:pPr>
      <w:r>
        <w:br w:type="page"/>
      </w:r>
      <w:bookmarkStart w:id="89" w:name="_Toc435786881"/>
      <w:r w:rsidRPr="00045049">
        <w:rPr>
          <w:b/>
        </w:rPr>
        <w:lastRenderedPageBreak/>
        <w:t>TABLE 3C - WEIGHT 2.5 (continued)</w:t>
      </w:r>
      <w:bookmarkEnd w:id="89"/>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874"/>
        <w:gridCol w:w="875"/>
        <w:gridCol w:w="875"/>
        <w:gridCol w:w="875"/>
        <w:gridCol w:w="875"/>
        <w:gridCol w:w="874"/>
        <w:gridCol w:w="875"/>
        <w:gridCol w:w="875"/>
        <w:gridCol w:w="875"/>
        <w:gridCol w:w="875"/>
      </w:tblGrid>
      <w:tr w:rsidR="00981833">
        <w:tc>
          <w:tcPr>
            <w:tcW w:w="874" w:type="dxa"/>
            <w:tcBorders>
              <w:bottom w:val="single" w:sz="12" w:space="0" w:color="000000"/>
            </w:tcBorders>
          </w:tcPr>
          <w:p w:rsidR="00981833" w:rsidRDefault="00981833">
            <w:pPr>
              <w:jc w:val="center"/>
              <w:rPr>
                <w:b/>
                <w:sz w:val="24"/>
              </w:rPr>
            </w:pPr>
            <w:r>
              <w:rPr>
                <w:b/>
                <w:sz w:val="24"/>
              </w:rPr>
              <w:t>T</w:t>
            </w:r>
          </w:p>
        </w:tc>
        <w:tc>
          <w:tcPr>
            <w:tcW w:w="875" w:type="dxa"/>
            <w:tcBorders>
              <w:bottom w:val="single" w:sz="12" w:space="0" w:color="000000"/>
            </w:tcBorders>
          </w:tcPr>
          <w:p w:rsidR="00981833" w:rsidRDefault="00981833">
            <w:pPr>
              <w:jc w:val="center"/>
              <w:rPr>
                <w:b/>
                <w:sz w:val="24"/>
              </w:rPr>
            </w:pPr>
            <w:r>
              <w:rPr>
                <w:b/>
                <w:sz w:val="24"/>
              </w:rPr>
              <w:t>S=2</w:t>
            </w:r>
          </w:p>
        </w:tc>
        <w:tc>
          <w:tcPr>
            <w:tcW w:w="875" w:type="dxa"/>
            <w:tcBorders>
              <w:bottom w:val="single" w:sz="12" w:space="0" w:color="000000"/>
            </w:tcBorders>
          </w:tcPr>
          <w:p w:rsidR="00981833" w:rsidRDefault="00981833">
            <w:pPr>
              <w:jc w:val="center"/>
              <w:rPr>
                <w:b/>
                <w:sz w:val="24"/>
              </w:rPr>
            </w:pPr>
            <w:r>
              <w:rPr>
                <w:b/>
                <w:sz w:val="24"/>
              </w:rPr>
              <w:t>S=3</w:t>
            </w:r>
          </w:p>
        </w:tc>
        <w:tc>
          <w:tcPr>
            <w:tcW w:w="875" w:type="dxa"/>
            <w:tcBorders>
              <w:bottom w:val="single" w:sz="12" w:space="0" w:color="000000"/>
            </w:tcBorders>
          </w:tcPr>
          <w:p w:rsidR="00981833" w:rsidRDefault="00981833">
            <w:pPr>
              <w:jc w:val="center"/>
              <w:rPr>
                <w:b/>
                <w:sz w:val="24"/>
              </w:rPr>
            </w:pPr>
            <w:r>
              <w:rPr>
                <w:b/>
                <w:sz w:val="24"/>
              </w:rPr>
              <w:t>S=4</w:t>
            </w:r>
          </w:p>
        </w:tc>
        <w:tc>
          <w:tcPr>
            <w:tcW w:w="875" w:type="dxa"/>
            <w:tcBorders>
              <w:bottom w:val="single" w:sz="12" w:space="0" w:color="000000"/>
            </w:tcBorders>
          </w:tcPr>
          <w:p w:rsidR="00981833" w:rsidRDefault="00981833">
            <w:pPr>
              <w:jc w:val="center"/>
              <w:rPr>
                <w:b/>
                <w:sz w:val="24"/>
              </w:rPr>
            </w:pPr>
            <w:r>
              <w:rPr>
                <w:b/>
                <w:sz w:val="24"/>
              </w:rPr>
              <w:t>S=5</w:t>
            </w:r>
          </w:p>
        </w:tc>
        <w:tc>
          <w:tcPr>
            <w:tcW w:w="874" w:type="dxa"/>
            <w:tcBorders>
              <w:bottom w:val="single" w:sz="12" w:space="0" w:color="000000"/>
            </w:tcBorders>
          </w:tcPr>
          <w:p w:rsidR="00981833" w:rsidRDefault="00981833">
            <w:pPr>
              <w:jc w:val="center"/>
              <w:rPr>
                <w:b/>
                <w:sz w:val="24"/>
              </w:rPr>
            </w:pPr>
            <w:r>
              <w:rPr>
                <w:b/>
                <w:sz w:val="24"/>
              </w:rPr>
              <w:t>S=6</w:t>
            </w:r>
          </w:p>
        </w:tc>
        <w:tc>
          <w:tcPr>
            <w:tcW w:w="875" w:type="dxa"/>
            <w:tcBorders>
              <w:bottom w:val="single" w:sz="12" w:space="0" w:color="000000"/>
            </w:tcBorders>
          </w:tcPr>
          <w:p w:rsidR="00981833" w:rsidRDefault="00981833">
            <w:pPr>
              <w:jc w:val="center"/>
              <w:rPr>
                <w:b/>
                <w:sz w:val="24"/>
              </w:rPr>
            </w:pPr>
            <w:r>
              <w:rPr>
                <w:b/>
                <w:sz w:val="24"/>
              </w:rPr>
              <w:t>S=7</w:t>
            </w:r>
          </w:p>
        </w:tc>
        <w:tc>
          <w:tcPr>
            <w:tcW w:w="875" w:type="dxa"/>
            <w:tcBorders>
              <w:bottom w:val="single" w:sz="12" w:space="0" w:color="000000"/>
            </w:tcBorders>
          </w:tcPr>
          <w:p w:rsidR="00981833" w:rsidRDefault="00981833">
            <w:pPr>
              <w:jc w:val="center"/>
              <w:rPr>
                <w:b/>
                <w:sz w:val="24"/>
              </w:rPr>
            </w:pPr>
            <w:r>
              <w:rPr>
                <w:b/>
                <w:sz w:val="24"/>
              </w:rPr>
              <w:t>S=8</w:t>
            </w:r>
          </w:p>
        </w:tc>
        <w:tc>
          <w:tcPr>
            <w:tcW w:w="875" w:type="dxa"/>
            <w:tcBorders>
              <w:bottom w:val="single" w:sz="12" w:space="0" w:color="000000"/>
            </w:tcBorders>
          </w:tcPr>
          <w:p w:rsidR="00981833" w:rsidRDefault="00981833">
            <w:pPr>
              <w:jc w:val="center"/>
              <w:rPr>
                <w:b/>
                <w:sz w:val="24"/>
              </w:rPr>
            </w:pPr>
            <w:r>
              <w:rPr>
                <w:b/>
                <w:sz w:val="24"/>
              </w:rPr>
              <w:t>S=9</w:t>
            </w:r>
          </w:p>
        </w:tc>
        <w:tc>
          <w:tcPr>
            <w:tcW w:w="875" w:type="dxa"/>
            <w:tcBorders>
              <w:bottom w:val="single" w:sz="12" w:space="0" w:color="000000"/>
            </w:tcBorders>
          </w:tcPr>
          <w:p w:rsidR="00981833" w:rsidRDefault="00981833">
            <w:pPr>
              <w:jc w:val="center"/>
              <w:rPr>
                <w:b/>
                <w:sz w:val="24"/>
              </w:rPr>
            </w:pPr>
            <w:r>
              <w:rPr>
                <w:b/>
                <w:sz w:val="24"/>
              </w:rPr>
              <w:t>S=10</w:t>
            </w:r>
          </w:p>
        </w:tc>
      </w:tr>
      <w:tr w:rsidR="00981833">
        <w:tc>
          <w:tcPr>
            <w:tcW w:w="874" w:type="dxa"/>
            <w:tcBorders>
              <w:top w:val="nil"/>
            </w:tcBorders>
          </w:tcPr>
          <w:p w:rsidR="00981833" w:rsidRDefault="00981833">
            <w:pPr>
              <w:jc w:val="center"/>
              <w:rPr>
                <w:b/>
                <w:sz w:val="24"/>
              </w:rPr>
            </w:pPr>
            <w:r>
              <w:rPr>
                <w:b/>
                <w:sz w:val="24"/>
              </w:rPr>
              <w:t>43</w:t>
            </w:r>
          </w:p>
        </w:tc>
        <w:tc>
          <w:tcPr>
            <w:tcW w:w="875" w:type="dxa"/>
            <w:tcBorders>
              <w:top w:val="nil"/>
            </w:tcBorders>
          </w:tcPr>
          <w:p w:rsidR="00981833" w:rsidRDefault="00981833">
            <w:pPr>
              <w:pStyle w:val="List"/>
            </w:pPr>
            <w:r>
              <w:t>3.53</w:t>
            </w:r>
          </w:p>
        </w:tc>
        <w:tc>
          <w:tcPr>
            <w:tcW w:w="875" w:type="dxa"/>
            <w:tcBorders>
              <w:top w:val="nil"/>
            </w:tcBorders>
          </w:tcPr>
          <w:p w:rsidR="00981833" w:rsidRDefault="00981833">
            <w:pPr>
              <w:pStyle w:val="List"/>
            </w:pPr>
            <w:r>
              <w:t>5.87</w:t>
            </w:r>
          </w:p>
        </w:tc>
        <w:tc>
          <w:tcPr>
            <w:tcW w:w="875" w:type="dxa"/>
            <w:tcBorders>
              <w:top w:val="nil"/>
            </w:tcBorders>
          </w:tcPr>
          <w:p w:rsidR="00981833" w:rsidRDefault="00981833">
            <w:pPr>
              <w:pStyle w:val="List"/>
            </w:pPr>
            <w:r>
              <w:t>7.44</w:t>
            </w:r>
          </w:p>
        </w:tc>
        <w:tc>
          <w:tcPr>
            <w:tcW w:w="875" w:type="dxa"/>
            <w:tcBorders>
              <w:top w:val="nil"/>
            </w:tcBorders>
          </w:tcPr>
          <w:p w:rsidR="00981833" w:rsidRDefault="00981833">
            <w:pPr>
              <w:pStyle w:val="List"/>
            </w:pPr>
            <w:r>
              <w:t>8.52</w:t>
            </w:r>
          </w:p>
        </w:tc>
        <w:tc>
          <w:tcPr>
            <w:tcW w:w="874" w:type="dxa"/>
            <w:tcBorders>
              <w:top w:val="nil"/>
            </w:tcBorders>
          </w:tcPr>
          <w:p w:rsidR="00981833" w:rsidRDefault="00981833">
            <w:pPr>
              <w:pStyle w:val="List"/>
            </w:pPr>
            <w:r>
              <w:t>9.31</w:t>
            </w:r>
          </w:p>
        </w:tc>
        <w:tc>
          <w:tcPr>
            <w:tcW w:w="875" w:type="dxa"/>
            <w:tcBorders>
              <w:top w:val="nil"/>
            </w:tcBorders>
          </w:tcPr>
          <w:p w:rsidR="00981833" w:rsidRDefault="00981833">
            <w:pPr>
              <w:pStyle w:val="List"/>
            </w:pPr>
            <w:r>
              <w:t>9.91</w:t>
            </w:r>
          </w:p>
        </w:tc>
        <w:tc>
          <w:tcPr>
            <w:tcW w:w="875" w:type="dxa"/>
            <w:tcBorders>
              <w:top w:val="nil"/>
            </w:tcBorders>
          </w:tcPr>
          <w:p w:rsidR="00981833" w:rsidRDefault="00981833">
            <w:pPr>
              <w:pStyle w:val="List"/>
            </w:pPr>
            <w:r>
              <w:t>10.38</w:t>
            </w:r>
          </w:p>
        </w:tc>
        <w:tc>
          <w:tcPr>
            <w:tcW w:w="875" w:type="dxa"/>
            <w:tcBorders>
              <w:top w:val="nil"/>
            </w:tcBorders>
          </w:tcPr>
          <w:p w:rsidR="00981833" w:rsidRDefault="00981833">
            <w:pPr>
              <w:pStyle w:val="List"/>
            </w:pPr>
            <w:r>
              <w:t>10.77</w:t>
            </w:r>
          </w:p>
        </w:tc>
        <w:tc>
          <w:tcPr>
            <w:tcW w:w="875" w:type="dxa"/>
            <w:tcBorders>
              <w:top w:val="nil"/>
            </w:tcBorders>
          </w:tcPr>
          <w:p w:rsidR="00981833" w:rsidRDefault="00981833">
            <w:pPr>
              <w:pStyle w:val="List"/>
            </w:pPr>
            <w:r>
              <w:t>11.10</w:t>
            </w:r>
          </w:p>
        </w:tc>
      </w:tr>
      <w:tr w:rsidR="00981833">
        <w:tc>
          <w:tcPr>
            <w:tcW w:w="874" w:type="dxa"/>
          </w:tcPr>
          <w:p w:rsidR="00981833" w:rsidRDefault="00981833">
            <w:pPr>
              <w:jc w:val="center"/>
              <w:rPr>
                <w:b/>
                <w:sz w:val="24"/>
              </w:rPr>
            </w:pPr>
            <w:r>
              <w:rPr>
                <w:b/>
                <w:sz w:val="24"/>
              </w:rPr>
              <w:t>44</w:t>
            </w:r>
          </w:p>
        </w:tc>
        <w:tc>
          <w:tcPr>
            <w:tcW w:w="875" w:type="dxa"/>
          </w:tcPr>
          <w:p w:rsidR="00981833" w:rsidRDefault="00981833">
            <w:pPr>
              <w:pStyle w:val="List"/>
            </w:pPr>
            <w:r>
              <w:t>3.59</w:t>
            </w:r>
          </w:p>
        </w:tc>
        <w:tc>
          <w:tcPr>
            <w:tcW w:w="875" w:type="dxa"/>
          </w:tcPr>
          <w:p w:rsidR="00981833" w:rsidRDefault="00981833">
            <w:pPr>
              <w:pStyle w:val="List"/>
            </w:pPr>
            <w:r>
              <w:t>5.96</w:t>
            </w:r>
          </w:p>
        </w:tc>
        <w:tc>
          <w:tcPr>
            <w:tcW w:w="875" w:type="dxa"/>
          </w:tcPr>
          <w:p w:rsidR="00981833" w:rsidRDefault="00981833">
            <w:pPr>
              <w:pStyle w:val="List"/>
            </w:pPr>
            <w:r>
              <w:t>7.53</w:t>
            </w:r>
          </w:p>
        </w:tc>
        <w:tc>
          <w:tcPr>
            <w:tcW w:w="875" w:type="dxa"/>
          </w:tcPr>
          <w:p w:rsidR="00981833" w:rsidRDefault="00981833">
            <w:pPr>
              <w:pStyle w:val="List"/>
            </w:pPr>
            <w:r>
              <w:t>8.61</w:t>
            </w:r>
          </w:p>
        </w:tc>
        <w:tc>
          <w:tcPr>
            <w:tcW w:w="874" w:type="dxa"/>
          </w:tcPr>
          <w:p w:rsidR="00981833" w:rsidRDefault="00981833">
            <w:pPr>
              <w:pStyle w:val="List"/>
            </w:pPr>
            <w:r>
              <w:t>9.39</w:t>
            </w:r>
          </w:p>
        </w:tc>
        <w:tc>
          <w:tcPr>
            <w:tcW w:w="875" w:type="dxa"/>
          </w:tcPr>
          <w:p w:rsidR="00981833" w:rsidRDefault="00981833">
            <w:pPr>
              <w:pStyle w:val="List"/>
            </w:pPr>
            <w:r>
              <w:t>9.98</w:t>
            </w:r>
          </w:p>
        </w:tc>
        <w:tc>
          <w:tcPr>
            <w:tcW w:w="875" w:type="dxa"/>
          </w:tcPr>
          <w:p w:rsidR="00981833" w:rsidRDefault="00981833">
            <w:pPr>
              <w:pStyle w:val="List"/>
            </w:pPr>
            <w:r>
              <w:t>10.45</w:t>
            </w:r>
          </w:p>
        </w:tc>
        <w:tc>
          <w:tcPr>
            <w:tcW w:w="875" w:type="dxa"/>
          </w:tcPr>
          <w:p w:rsidR="00981833" w:rsidRDefault="00981833">
            <w:pPr>
              <w:pStyle w:val="List"/>
            </w:pPr>
            <w:r>
              <w:t>10.84</w:t>
            </w:r>
          </w:p>
        </w:tc>
        <w:tc>
          <w:tcPr>
            <w:tcW w:w="875" w:type="dxa"/>
          </w:tcPr>
          <w:p w:rsidR="00981833" w:rsidRDefault="00981833">
            <w:pPr>
              <w:pStyle w:val="List"/>
            </w:pPr>
            <w:r>
              <w:t>11.16</w:t>
            </w:r>
          </w:p>
        </w:tc>
      </w:tr>
      <w:tr w:rsidR="00981833">
        <w:tc>
          <w:tcPr>
            <w:tcW w:w="874" w:type="dxa"/>
          </w:tcPr>
          <w:p w:rsidR="00981833" w:rsidRDefault="00981833">
            <w:pPr>
              <w:jc w:val="center"/>
              <w:rPr>
                <w:b/>
                <w:sz w:val="24"/>
              </w:rPr>
            </w:pPr>
            <w:r>
              <w:rPr>
                <w:b/>
                <w:sz w:val="24"/>
              </w:rPr>
              <w:t>45</w:t>
            </w:r>
          </w:p>
        </w:tc>
        <w:tc>
          <w:tcPr>
            <w:tcW w:w="875" w:type="dxa"/>
          </w:tcPr>
          <w:p w:rsidR="00981833" w:rsidRDefault="00981833">
            <w:pPr>
              <w:pStyle w:val="List"/>
            </w:pPr>
            <w:r>
              <w:t>3.66</w:t>
            </w:r>
          </w:p>
        </w:tc>
        <w:tc>
          <w:tcPr>
            <w:tcW w:w="875" w:type="dxa"/>
          </w:tcPr>
          <w:p w:rsidR="00981833" w:rsidRDefault="00981833">
            <w:pPr>
              <w:pStyle w:val="List"/>
            </w:pPr>
            <w:r>
              <w:t>6.05</w:t>
            </w:r>
          </w:p>
        </w:tc>
        <w:tc>
          <w:tcPr>
            <w:tcW w:w="875" w:type="dxa"/>
          </w:tcPr>
          <w:p w:rsidR="00981833" w:rsidRDefault="00981833">
            <w:pPr>
              <w:pStyle w:val="List"/>
            </w:pPr>
            <w:r>
              <w:t>7.62</w:t>
            </w:r>
          </w:p>
        </w:tc>
        <w:tc>
          <w:tcPr>
            <w:tcW w:w="875" w:type="dxa"/>
          </w:tcPr>
          <w:p w:rsidR="00981833" w:rsidRDefault="00981833">
            <w:pPr>
              <w:pStyle w:val="List"/>
            </w:pPr>
            <w:r>
              <w:t>8.69</w:t>
            </w:r>
          </w:p>
        </w:tc>
        <w:tc>
          <w:tcPr>
            <w:tcW w:w="874" w:type="dxa"/>
          </w:tcPr>
          <w:p w:rsidR="00981833" w:rsidRDefault="00981833">
            <w:pPr>
              <w:pStyle w:val="List"/>
            </w:pPr>
            <w:r>
              <w:t>9.46</w:t>
            </w:r>
          </w:p>
        </w:tc>
        <w:tc>
          <w:tcPr>
            <w:tcW w:w="875" w:type="dxa"/>
          </w:tcPr>
          <w:p w:rsidR="00981833" w:rsidRDefault="00981833">
            <w:pPr>
              <w:pStyle w:val="List"/>
            </w:pPr>
            <w:r>
              <w:t>10.05</w:t>
            </w:r>
          </w:p>
        </w:tc>
        <w:tc>
          <w:tcPr>
            <w:tcW w:w="875" w:type="dxa"/>
          </w:tcPr>
          <w:p w:rsidR="00981833" w:rsidRDefault="00981833">
            <w:pPr>
              <w:pStyle w:val="List"/>
            </w:pPr>
            <w:r>
              <w:t>10.52</w:t>
            </w:r>
          </w:p>
        </w:tc>
        <w:tc>
          <w:tcPr>
            <w:tcW w:w="875" w:type="dxa"/>
          </w:tcPr>
          <w:p w:rsidR="00981833" w:rsidRDefault="00981833">
            <w:pPr>
              <w:pStyle w:val="List"/>
            </w:pPr>
            <w:r>
              <w:t>10.90</w:t>
            </w:r>
          </w:p>
        </w:tc>
        <w:tc>
          <w:tcPr>
            <w:tcW w:w="875" w:type="dxa"/>
          </w:tcPr>
          <w:p w:rsidR="00981833" w:rsidRDefault="00981833">
            <w:pPr>
              <w:pStyle w:val="List"/>
            </w:pPr>
            <w:r>
              <w:t>11.22</w:t>
            </w:r>
          </w:p>
        </w:tc>
      </w:tr>
      <w:tr w:rsidR="00981833">
        <w:tc>
          <w:tcPr>
            <w:tcW w:w="874" w:type="dxa"/>
          </w:tcPr>
          <w:p w:rsidR="00981833" w:rsidRDefault="00981833">
            <w:pPr>
              <w:jc w:val="center"/>
              <w:rPr>
                <w:b/>
                <w:sz w:val="24"/>
              </w:rPr>
            </w:pPr>
            <w:r>
              <w:rPr>
                <w:b/>
                <w:sz w:val="24"/>
              </w:rPr>
              <w:t>46</w:t>
            </w:r>
          </w:p>
        </w:tc>
        <w:tc>
          <w:tcPr>
            <w:tcW w:w="875" w:type="dxa"/>
          </w:tcPr>
          <w:p w:rsidR="00981833" w:rsidRDefault="00981833">
            <w:pPr>
              <w:pStyle w:val="List"/>
            </w:pPr>
            <w:r>
              <w:t>3.72</w:t>
            </w:r>
          </w:p>
        </w:tc>
        <w:tc>
          <w:tcPr>
            <w:tcW w:w="875" w:type="dxa"/>
          </w:tcPr>
          <w:p w:rsidR="00981833" w:rsidRDefault="00981833">
            <w:pPr>
              <w:pStyle w:val="List"/>
            </w:pPr>
            <w:r>
              <w:t>6.13</w:t>
            </w:r>
          </w:p>
        </w:tc>
        <w:tc>
          <w:tcPr>
            <w:tcW w:w="875" w:type="dxa"/>
          </w:tcPr>
          <w:p w:rsidR="00981833" w:rsidRDefault="00981833">
            <w:pPr>
              <w:pStyle w:val="List"/>
            </w:pPr>
            <w:r>
              <w:t>7.70</w:t>
            </w:r>
          </w:p>
        </w:tc>
        <w:tc>
          <w:tcPr>
            <w:tcW w:w="875" w:type="dxa"/>
          </w:tcPr>
          <w:p w:rsidR="00981833" w:rsidRDefault="00981833">
            <w:pPr>
              <w:pStyle w:val="List"/>
            </w:pPr>
            <w:r>
              <w:t>8.77</w:t>
            </w:r>
          </w:p>
        </w:tc>
        <w:tc>
          <w:tcPr>
            <w:tcW w:w="874" w:type="dxa"/>
          </w:tcPr>
          <w:p w:rsidR="00981833" w:rsidRDefault="00981833">
            <w:pPr>
              <w:pStyle w:val="List"/>
            </w:pPr>
            <w:r>
              <w:t>9.54</w:t>
            </w:r>
          </w:p>
        </w:tc>
        <w:tc>
          <w:tcPr>
            <w:tcW w:w="875" w:type="dxa"/>
          </w:tcPr>
          <w:p w:rsidR="00981833" w:rsidRDefault="00981833">
            <w:pPr>
              <w:pStyle w:val="List"/>
            </w:pPr>
            <w:r>
              <w:t>10.12</w:t>
            </w:r>
          </w:p>
        </w:tc>
        <w:tc>
          <w:tcPr>
            <w:tcW w:w="875" w:type="dxa"/>
          </w:tcPr>
          <w:p w:rsidR="00981833" w:rsidRDefault="00981833">
            <w:pPr>
              <w:pStyle w:val="List"/>
            </w:pPr>
            <w:r>
              <w:t>10.58</w:t>
            </w:r>
          </w:p>
        </w:tc>
        <w:tc>
          <w:tcPr>
            <w:tcW w:w="875" w:type="dxa"/>
          </w:tcPr>
          <w:p w:rsidR="00981833" w:rsidRDefault="00981833">
            <w:pPr>
              <w:pStyle w:val="List"/>
            </w:pPr>
            <w:r>
              <w:t>10.96</w:t>
            </w:r>
          </w:p>
        </w:tc>
        <w:tc>
          <w:tcPr>
            <w:tcW w:w="875" w:type="dxa"/>
          </w:tcPr>
          <w:p w:rsidR="00981833" w:rsidRDefault="00981833">
            <w:pPr>
              <w:pStyle w:val="List"/>
            </w:pPr>
            <w:r>
              <w:t>11.28</w:t>
            </w:r>
          </w:p>
        </w:tc>
      </w:tr>
      <w:tr w:rsidR="00981833">
        <w:tc>
          <w:tcPr>
            <w:tcW w:w="874" w:type="dxa"/>
          </w:tcPr>
          <w:p w:rsidR="00981833" w:rsidRDefault="00981833">
            <w:pPr>
              <w:jc w:val="center"/>
              <w:rPr>
                <w:b/>
                <w:sz w:val="24"/>
              </w:rPr>
            </w:pPr>
            <w:r>
              <w:rPr>
                <w:b/>
                <w:sz w:val="24"/>
              </w:rPr>
              <w:t>47</w:t>
            </w:r>
          </w:p>
        </w:tc>
        <w:tc>
          <w:tcPr>
            <w:tcW w:w="875" w:type="dxa"/>
          </w:tcPr>
          <w:p w:rsidR="00981833" w:rsidRDefault="00981833">
            <w:pPr>
              <w:pStyle w:val="List"/>
            </w:pPr>
            <w:r>
              <w:t>3.79</w:t>
            </w:r>
          </w:p>
        </w:tc>
        <w:tc>
          <w:tcPr>
            <w:tcW w:w="875" w:type="dxa"/>
          </w:tcPr>
          <w:p w:rsidR="00981833" w:rsidRDefault="00981833">
            <w:pPr>
              <w:pStyle w:val="List"/>
            </w:pPr>
            <w:r>
              <w:t>6.21</w:t>
            </w:r>
          </w:p>
        </w:tc>
        <w:tc>
          <w:tcPr>
            <w:tcW w:w="875" w:type="dxa"/>
          </w:tcPr>
          <w:p w:rsidR="00981833" w:rsidRDefault="00981833">
            <w:pPr>
              <w:pStyle w:val="List"/>
            </w:pPr>
            <w:r>
              <w:t>7.78</w:t>
            </w:r>
          </w:p>
        </w:tc>
        <w:tc>
          <w:tcPr>
            <w:tcW w:w="875" w:type="dxa"/>
          </w:tcPr>
          <w:p w:rsidR="00981833" w:rsidRDefault="00981833">
            <w:pPr>
              <w:pStyle w:val="List"/>
            </w:pPr>
            <w:r>
              <w:t>8.84</w:t>
            </w:r>
          </w:p>
        </w:tc>
        <w:tc>
          <w:tcPr>
            <w:tcW w:w="874" w:type="dxa"/>
          </w:tcPr>
          <w:p w:rsidR="00981833" w:rsidRDefault="00981833">
            <w:pPr>
              <w:pStyle w:val="List"/>
            </w:pPr>
            <w:r>
              <w:t>9.61</w:t>
            </w:r>
          </w:p>
        </w:tc>
        <w:tc>
          <w:tcPr>
            <w:tcW w:w="875" w:type="dxa"/>
          </w:tcPr>
          <w:p w:rsidR="00981833" w:rsidRDefault="00981833">
            <w:pPr>
              <w:pStyle w:val="List"/>
            </w:pPr>
            <w:r>
              <w:t>10.18</w:t>
            </w:r>
          </w:p>
        </w:tc>
        <w:tc>
          <w:tcPr>
            <w:tcW w:w="875" w:type="dxa"/>
          </w:tcPr>
          <w:p w:rsidR="00981833" w:rsidRDefault="00981833">
            <w:pPr>
              <w:pStyle w:val="List"/>
            </w:pPr>
            <w:r>
              <w:t>10.64</w:t>
            </w:r>
          </w:p>
        </w:tc>
        <w:tc>
          <w:tcPr>
            <w:tcW w:w="875" w:type="dxa"/>
          </w:tcPr>
          <w:p w:rsidR="00981833" w:rsidRDefault="00981833">
            <w:pPr>
              <w:pStyle w:val="List"/>
            </w:pPr>
            <w:r>
              <w:t>11.02</w:t>
            </w:r>
          </w:p>
        </w:tc>
        <w:tc>
          <w:tcPr>
            <w:tcW w:w="875" w:type="dxa"/>
          </w:tcPr>
          <w:p w:rsidR="00981833" w:rsidRDefault="00981833">
            <w:pPr>
              <w:pStyle w:val="List"/>
            </w:pPr>
            <w:r>
              <w:t>11.34</w:t>
            </w:r>
          </w:p>
        </w:tc>
      </w:tr>
      <w:tr w:rsidR="00981833">
        <w:tc>
          <w:tcPr>
            <w:tcW w:w="874" w:type="dxa"/>
          </w:tcPr>
          <w:p w:rsidR="00981833" w:rsidRDefault="00981833">
            <w:pPr>
              <w:jc w:val="center"/>
              <w:rPr>
                <w:b/>
                <w:sz w:val="24"/>
              </w:rPr>
            </w:pPr>
            <w:r>
              <w:rPr>
                <w:b/>
                <w:sz w:val="24"/>
              </w:rPr>
              <w:t>48</w:t>
            </w:r>
          </w:p>
        </w:tc>
        <w:tc>
          <w:tcPr>
            <w:tcW w:w="875" w:type="dxa"/>
          </w:tcPr>
          <w:p w:rsidR="00981833" w:rsidRDefault="00981833">
            <w:pPr>
              <w:pStyle w:val="List"/>
            </w:pPr>
            <w:r>
              <w:t>3.85</w:t>
            </w:r>
          </w:p>
        </w:tc>
        <w:tc>
          <w:tcPr>
            <w:tcW w:w="875" w:type="dxa"/>
          </w:tcPr>
          <w:p w:rsidR="00981833" w:rsidRDefault="00981833">
            <w:pPr>
              <w:pStyle w:val="List"/>
            </w:pPr>
            <w:r>
              <w:t>6.29</w:t>
            </w:r>
          </w:p>
        </w:tc>
        <w:tc>
          <w:tcPr>
            <w:tcW w:w="875" w:type="dxa"/>
          </w:tcPr>
          <w:p w:rsidR="00981833" w:rsidRDefault="00981833">
            <w:pPr>
              <w:pStyle w:val="List"/>
            </w:pPr>
            <w:r>
              <w:t>7.86</w:t>
            </w:r>
          </w:p>
        </w:tc>
        <w:tc>
          <w:tcPr>
            <w:tcW w:w="875" w:type="dxa"/>
          </w:tcPr>
          <w:p w:rsidR="00981833" w:rsidRDefault="00981833">
            <w:pPr>
              <w:pStyle w:val="List"/>
            </w:pPr>
            <w:r>
              <w:t>8.92</w:t>
            </w:r>
          </w:p>
        </w:tc>
        <w:tc>
          <w:tcPr>
            <w:tcW w:w="874" w:type="dxa"/>
          </w:tcPr>
          <w:p w:rsidR="00981833" w:rsidRDefault="00981833">
            <w:pPr>
              <w:pStyle w:val="List"/>
            </w:pPr>
            <w:r>
              <w:t>9.68</w:t>
            </w:r>
          </w:p>
        </w:tc>
        <w:tc>
          <w:tcPr>
            <w:tcW w:w="875" w:type="dxa"/>
          </w:tcPr>
          <w:p w:rsidR="00981833" w:rsidRDefault="00981833">
            <w:pPr>
              <w:pStyle w:val="List"/>
            </w:pPr>
            <w:r>
              <w:t>10.25</w:t>
            </w:r>
          </w:p>
        </w:tc>
        <w:tc>
          <w:tcPr>
            <w:tcW w:w="875" w:type="dxa"/>
          </w:tcPr>
          <w:p w:rsidR="00981833" w:rsidRDefault="00981833">
            <w:pPr>
              <w:pStyle w:val="List"/>
            </w:pPr>
            <w:r>
              <w:t>10.70</w:t>
            </w:r>
          </w:p>
        </w:tc>
        <w:tc>
          <w:tcPr>
            <w:tcW w:w="875" w:type="dxa"/>
          </w:tcPr>
          <w:p w:rsidR="00981833" w:rsidRDefault="00981833">
            <w:pPr>
              <w:pStyle w:val="List"/>
            </w:pPr>
            <w:r>
              <w:t>11.08</w:t>
            </w:r>
          </w:p>
        </w:tc>
        <w:tc>
          <w:tcPr>
            <w:tcW w:w="875" w:type="dxa"/>
          </w:tcPr>
          <w:p w:rsidR="00981833" w:rsidRDefault="00981833">
            <w:pPr>
              <w:pStyle w:val="List"/>
            </w:pPr>
            <w:r>
              <w:t>11.40</w:t>
            </w:r>
          </w:p>
        </w:tc>
      </w:tr>
      <w:tr w:rsidR="00981833">
        <w:tc>
          <w:tcPr>
            <w:tcW w:w="874" w:type="dxa"/>
          </w:tcPr>
          <w:p w:rsidR="00981833" w:rsidRDefault="00981833">
            <w:pPr>
              <w:jc w:val="center"/>
              <w:rPr>
                <w:b/>
                <w:sz w:val="24"/>
              </w:rPr>
            </w:pPr>
            <w:r>
              <w:rPr>
                <w:b/>
                <w:sz w:val="24"/>
              </w:rPr>
              <w:t>49</w:t>
            </w:r>
          </w:p>
        </w:tc>
        <w:tc>
          <w:tcPr>
            <w:tcW w:w="875" w:type="dxa"/>
          </w:tcPr>
          <w:p w:rsidR="00981833" w:rsidRDefault="00981833">
            <w:pPr>
              <w:pStyle w:val="List"/>
            </w:pPr>
            <w:r>
              <w:t>3.92</w:t>
            </w:r>
          </w:p>
        </w:tc>
        <w:tc>
          <w:tcPr>
            <w:tcW w:w="875" w:type="dxa"/>
          </w:tcPr>
          <w:p w:rsidR="00981833" w:rsidRDefault="00981833">
            <w:pPr>
              <w:pStyle w:val="List"/>
            </w:pPr>
            <w:r>
              <w:t>6.35</w:t>
            </w:r>
          </w:p>
        </w:tc>
        <w:tc>
          <w:tcPr>
            <w:tcW w:w="875" w:type="dxa"/>
          </w:tcPr>
          <w:p w:rsidR="00981833" w:rsidRDefault="00981833">
            <w:pPr>
              <w:pStyle w:val="List"/>
            </w:pPr>
            <w:r>
              <w:t>7.94</w:t>
            </w:r>
          </w:p>
        </w:tc>
        <w:tc>
          <w:tcPr>
            <w:tcW w:w="875" w:type="dxa"/>
          </w:tcPr>
          <w:p w:rsidR="00981833" w:rsidRDefault="00981833">
            <w:pPr>
              <w:pStyle w:val="List"/>
            </w:pPr>
            <w:r>
              <w:t>8.99</w:t>
            </w:r>
          </w:p>
        </w:tc>
        <w:tc>
          <w:tcPr>
            <w:tcW w:w="874" w:type="dxa"/>
          </w:tcPr>
          <w:p w:rsidR="00981833" w:rsidRDefault="00981833">
            <w:pPr>
              <w:pStyle w:val="List"/>
            </w:pPr>
            <w:r>
              <w:t>9.74</w:t>
            </w:r>
          </w:p>
        </w:tc>
        <w:tc>
          <w:tcPr>
            <w:tcW w:w="875" w:type="dxa"/>
          </w:tcPr>
          <w:p w:rsidR="00981833" w:rsidRDefault="00981833">
            <w:pPr>
              <w:pStyle w:val="List"/>
            </w:pPr>
            <w:r>
              <w:t>10.31</w:t>
            </w:r>
          </w:p>
        </w:tc>
        <w:tc>
          <w:tcPr>
            <w:tcW w:w="875" w:type="dxa"/>
          </w:tcPr>
          <w:p w:rsidR="00981833" w:rsidRDefault="00981833">
            <w:pPr>
              <w:pStyle w:val="List"/>
            </w:pPr>
            <w:r>
              <w:t>10.76</w:t>
            </w:r>
          </w:p>
        </w:tc>
        <w:tc>
          <w:tcPr>
            <w:tcW w:w="875" w:type="dxa"/>
          </w:tcPr>
          <w:p w:rsidR="00981833" w:rsidRDefault="00981833">
            <w:pPr>
              <w:pStyle w:val="List"/>
            </w:pPr>
            <w:r>
              <w:t>11.14</w:t>
            </w:r>
          </w:p>
        </w:tc>
        <w:tc>
          <w:tcPr>
            <w:tcW w:w="875" w:type="dxa"/>
          </w:tcPr>
          <w:p w:rsidR="00981833" w:rsidRDefault="00981833">
            <w:pPr>
              <w:pStyle w:val="List"/>
            </w:pPr>
            <w:r>
              <w:t>11.45</w:t>
            </w:r>
          </w:p>
        </w:tc>
      </w:tr>
      <w:tr w:rsidR="00981833">
        <w:tc>
          <w:tcPr>
            <w:tcW w:w="874" w:type="dxa"/>
          </w:tcPr>
          <w:p w:rsidR="00981833" w:rsidRDefault="00981833">
            <w:pPr>
              <w:jc w:val="center"/>
              <w:rPr>
                <w:b/>
                <w:sz w:val="24"/>
              </w:rPr>
            </w:pPr>
            <w:r>
              <w:rPr>
                <w:b/>
                <w:sz w:val="24"/>
              </w:rPr>
              <w:t>50</w:t>
            </w:r>
          </w:p>
        </w:tc>
        <w:tc>
          <w:tcPr>
            <w:tcW w:w="875" w:type="dxa"/>
          </w:tcPr>
          <w:p w:rsidR="00981833" w:rsidRDefault="00981833">
            <w:pPr>
              <w:pStyle w:val="List"/>
            </w:pPr>
            <w:r>
              <w:t>3.98</w:t>
            </w:r>
          </w:p>
        </w:tc>
        <w:tc>
          <w:tcPr>
            <w:tcW w:w="875" w:type="dxa"/>
          </w:tcPr>
          <w:p w:rsidR="00981833" w:rsidRDefault="00981833">
            <w:pPr>
              <w:pStyle w:val="List"/>
            </w:pPr>
            <w:r>
              <w:t>6.41</w:t>
            </w:r>
          </w:p>
        </w:tc>
        <w:tc>
          <w:tcPr>
            <w:tcW w:w="875" w:type="dxa"/>
          </w:tcPr>
          <w:p w:rsidR="00981833" w:rsidRDefault="00981833">
            <w:pPr>
              <w:pStyle w:val="List"/>
            </w:pPr>
            <w:r>
              <w:t>8.02</w:t>
            </w:r>
          </w:p>
        </w:tc>
        <w:tc>
          <w:tcPr>
            <w:tcW w:w="875" w:type="dxa"/>
          </w:tcPr>
          <w:p w:rsidR="00981833" w:rsidRDefault="00981833">
            <w:pPr>
              <w:pStyle w:val="List"/>
            </w:pPr>
            <w:r>
              <w:t>9.06</w:t>
            </w:r>
          </w:p>
        </w:tc>
        <w:tc>
          <w:tcPr>
            <w:tcW w:w="874" w:type="dxa"/>
          </w:tcPr>
          <w:p w:rsidR="00981833" w:rsidRDefault="00981833">
            <w:pPr>
              <w:pStyle w:val="List"/>
            </w:pPr>
            <w:r>
              <w:t>9.81</w:t>
            </w:r>
          </w:p>
        </w:tc>
        <w:tc>
          <w:tcPr>
            <w:tcW w:w="875" w:type="dxa"/>
          </w:tcPr>
          <w:p w:rsidR="00981833" w:rsidRDefault="00981833">
            <w:pPr>
              <w:pStyle w:val="List"/>
            </w:pPr>
            <w:r>
              <w:t>10.37</w:t>
            </w:r>
          </w:p>
        </w:tc>
        <w:tc>
          <w:tcPr>
            <w:tcW w:w="875" w:type="dxa"/>
          </w:tcPr>
          <w:p w:rsidR="00981833" w:rsidRDefault="00981833">
            <w:pPr>
              <w:pStyle w:val="List"/>
            </w:pPr>
            <w:r>
              <w:t>10.82</w:t>
            </w:r>
          </w:p>
        </w:tc>
        <w:tc>
          <w:tcPr>
            <w:tcW w:w="875" w:type="dxa"/>
          </w:tcPr>
          <w:p w:rsidR="00981833" w:rsidRDefault="00981833">
            <w:pPr>
              <w:pStyle w:val="List"/>
            </w:pPr>
            <w:r>
              <w:t>11.19</w:t>
            </w:r>
          </w:p>
        </w:tc>
        <w:tc>
          <w:tcPr>
            <w:tcW w:w="875" w:type="dxa"/>
          </w:tcPr>
          <w:p w:rsidR="00981833" w:rsidRDefault="00981833">
            <w:pPr>
              <w:pStyle w:val="List"/>
            </w:pPr>
            <w:r>
              <w:t>11.51</w:t>
            </w:r>
          </w:p>
        </w:tc>
      </w:tr>
      <w:tr w:rsidR="00981833">
        <w:tc>
          <w:tcPr>
            <w:tcW w:w="874" w:type="dxa"/>
          </w:tcPr>
          <w:p w:rsidR="00981833" w:rsidRDefault="00981833">
            <w:pPr>
              <w:jc w:val="center"/>
              <w:rPr>
                <w:b/>
                <w:sz w:val="24"/>
              </w:rPr>
            </w:pPr>
            <w:r>
              <w:rPr>
                <w:b/>
                <w:sz w:val="24"/>
              </w:rPr>
              <w:t>51</w:t>
            </w:r>
          </w:p>
        </w:tc>
        <w:tc>
          <w:tcPr>
            <w:tcW w:w="875" w:type="dxa"/>
          </w:tcPr>
          <w:p w:rsidR="00981833" w:rsidRDefault="00981833">
            <w:pPr>
              <w:pStyle w:val="List"/>
            </w:pPr>
            <w:r>
              <w:t>4.04</w:t>
            </w:r>
          </w:p>
        </w:tc>
        <w:tc>
          <w:tcPr>
            <w:tcW w:w="875" w:type="dxa"/>
          </w:tcPr>
          <w:p w:rsidR="00981833" w:rsidRDefault="00981833">
            <w:pPr>
              <w:pStyle w:val="List"/>
            </w:pPr>
            <w:r>
              <w:t>6.47</w:t>
            </w:r>
          </w:p>
        </w:tc>
        <w:tc>
          <w:tcPr>
            <w:tcW w:w="875" w:type="dxa"/>
          </w:tcPr>
          <w:p w:rsidR="00981833" w:rsidRDefault="00981833">
            <w:pPr>
              <w:pStyle w:val="List"/>
            </w:pPr>
            <w:r>
              <w:t>8.09</w:t>
            </w:r>
          </w:p>
        </w:tc>
        <w:tc>
          <w:tcPr>
            <w:tcW w:w="875" w:type="dxa"/>
          </w:tcPr>
          <w:p w:rsidR="00981833" w:rsidRDefault="00981833">
            <w:pPr>
              <w:pStyle w:val="List"/>
            </w:pPr>
            <w:r>
              <w:t>9.13</w:t>
            </w:r>
          </w:p>
        </w:tc>
        <w:tc>
          <w:tcPr>
            <w:tcW w:w="874" w:type="dxa"/>
          </w:tcPr>
          <w:p w:rsidR="00981833" w:rsidRDefault="00981833">
            <w:pPr>
              <w:pStyle w:val="List"/>
            </w:pPr>
            <w:r>
              <w:t>9.87</w:t>
            </w:r>
          </w:p>
        </w:tc>
        <w:tc>
          <w:tcPr>
            <w:tcW w:w="875" w:type="dxa"/>
          </w:tcPr>
          <w:p w:rsidR="00981833" w:rsidRDefault="00981833">
            <w:pPr>
              <w:pStyle w:val="List"/>
            </w:pPr>
            <w:r>
              <w:t>10.43</w:t>
            </w:r>
          </w:p>
        </w:tc>
        <w:tc>
          <w:tcPr>
            <w:tcW w:w="875" w:type="dxa"/>
          </w:tcPr>
          <w:p w:rsidR="00981833" w:rsidRDefault="00981833">
            <w:pPr>
              <w:pStyle w:val="List"/>
            </w:pPr>
            <w:r>
              <w:t>10.88</w:t>
            </w:r>
          </w:p>
        </w:tc>
        <w:tc>
          <w:tcPr>
            <w:tcW w:w="875" w:type="dxa"/>
          </w:tcPr>
          <w:p w:rsidR="00981833" w:rsidRDefault="00981833">
            <w:pPr>
              <w:pStyle w:val="List"/>
            </w:pPr>
            <w:r>
              <w:t>11.25</w:t>
            </w:r>
          </w:p>
        </w:tc>
        <w:tc>
          <w:tcPr>
            <w:tcW w:w="875" w:type="dxa"/>
          </w:tcPr>
          <w:p w:rsidR="00981833" w:rsidRDefault="00981833">
            <w:pPr>
              <w:pStyle w:val="List"/>
            </w:pPr>
            <w:r>
              <w:t>11.56</w:t>
            </w:r>
          </w:p>
        </w:tc>
      </w:tr>
      <w:tr w:rsidR="00981833">
        <w:tc>
          <w:tcPr>
            <w:tcW w:w="874" w:type="dxa"/>
          </w:tcPr>
          <w:p w:rsidR="00981833" w:rsidRDefault="00981833">
            <w:pPr>
              <w:jc w:val="center"/>
              <w:rPr>
                <w:b/>
                <w:sz w:val="24"/>
              </w:rPr>
            </w:pPr>
            <w:r>
              <w:rPr>
                <w:b/>
                <w:sz w:val="24"/>
              </w:rPr>
              <w:t>52</w:t>
            </w:r>
          </w:p>
        </w:tc>
        <w:tc>
          <w:tcPr>
            <w:tcW w:w="875" w:type="dxa"/>
          </w:tcPr>
          <w:p w:rsidR="00981833" w:rsidRDefault="00981833">
            <w:pPr>
              <w:pStyle w:val="List"/>
            </w:pPr>
            <w:r>
              <w:t>4.10</w:t>
            </w:r>
          </w:p>
        </w:tc>
        <w:tc>
          <w:tcPr>
            <w:tcW w:w="875" w:type="dxa"/>
          </w:tcPr>
          <w:p w:rsidR="00981833" w:rsidRDefault="00981833">
            <w:pPr>
              <w:pStyle w:val="List"/>
            </w:pPr>
            <w:r>
              <w:t>6.53</w:t>
            </w:r>
          </w:p>
        </w:tc>
        <w:tc>
          <w:tcPr>
            <w:tcW w:w="875" w:type="dxa"/>
          </w:tcPr>
          <w:p w:rsidR="00981833" w:rsidRDefault="00981833">
            <w:pPr>
              <w:pStyle w:val="List"/>
            </w:pPr>
            <w:r>
              <w:t>8.16</w:t>
            </w:r>
          </w:p>
        </w:tc>
        <w:tc>
          <w:tcPr>
            <w:tcW w:w="875" w:type="dxa"/>
          </w:tcPr>
          <w:p w:rsidR="00981833" w:rsidRDefault="00981833">
            <w:pPr>
              <w:pStyle w:val="List"/>
            </w:pPr>
            <w:r>
              <w:t>9.20</w:t>
            </w:r>
          </w:p>
        </w:tc>
        <w:tc>
          <w:tcPr>
            <w:tcW w:w="874" w:type="dxa"/>
          </w:tcPr>
          <w:p w:rsidR="00981833" w:rsidRDefault="00981833">
            <w:pPr>
              <w:pStyle w:val="List"/>
            </w:pPr>
            <w:r>
              <w:t>9.93</w:t>
            </w:r>
          </w:p>
        </w:tc>
        <w:tc>
          <w:tcPr>
            <w:tcW w:w="875" w:type="dxa"/>
          </w:tcPr>
          <w:p w:rsidR="00981833" w:rsidRDefault="00981833">
            <w:pPr>
              <w:pStyle w:val="List"/>
            </w:pPr>
            <w:r>
              <w:t>10.49</w:t>
            </w:r>
          </w:p>
        </w:tc>
        <w:tc>
          <w:tcPr>
            <w:tcW w:w="875" w:type="dxa"/>
          </w:tcPr>
          <w:p w:rsidR="00981833" w:rsidRDefault="00981833">
            <w:pPr>
              <w:pStyle w:val="List"/>
            </w:pPr>
            <w:r>
              <w:t>10.93</w:t>
            </w:r>
          </w:p>
        </w:tc>
        <w:tc>
          <w:tcPr>
            <w:tcW w:w="875" w:type="dxa"/>
          </w:tcPr>
          <w:p w:rsidR="00981833" w:rsidRDefault="00981833">
            <w:pPr>
              <w:pStyle w:val="List"/>
            </w:pPr>
            <w:r>
              <w:t>11.30</w:t>
            </w:r>
          </w:p>
        </w:tc>
        <w:tc>
          <w:tcPr>
            <w:tcW w:w="875" w:type="dxa"/>
          </w:tcPr>
          <w:p w:rsidR="00981833" w:rsidRDefault="00981833">
            <w:pPr>
              <w:pStyle w:val="List"/>
            </w:pPr>
            <w:r>
              <w:t>11.61</w:t>
            </w:r>
          </w:p>
        </w:tc>
      </w:tr>
      <w:tr w:rsidR="00981833">
        <w:tc>
          <w:tcPr>
            <w:tcW w:w="874" w:type="dxa"/>
          </w:tcPr>
          <w:p w:rsidR="00981833" w:rsidRDefault="00981833">
            <w:pPr>
              <w:jc w:val="center"/>
              <w:rPr>
                <w:b/>
                <w:sz w:val="24"/>
              </w:rPr>
            </w:pPr>
            <w:r>
              <w:rPr>
                <w:b/>
                <w:sz w:val="24"/>
              </w:rPr>
              <w:t>53</w:t>
            </w:r>
          </w:p>
        </w:tc>
        <w:tc>
          <w:tcPr>
            <w:tcW w:w="875" w:type="dxa"/>
          </w:tcPr>
          <w:p w:rsidR="00981833" w:rsidRDefault="00981833">
            <w:pPr>
              <w:pStyle w:val="List"/>
            </w:pPr>
            <w:r>
              <w:t>4.16</w:t>
            </w:r>
          </w:p>
        </w:tc>
        <w:tc>
          <w:tcPr>
            <w:tcW w:w="875" w:type="dxa"/>
          </w:tcPr>
          <w:p w:rsidR="00981833" w:rsidRDefault="00981833">
            <w:pPr>
              <w:pStyle w:val="List"/>
            </w:pPr>
            <w:r>
              <w:t>6.59</w:t>
            </w:r>
          </w:p>
        </w:tc>
        <w:tc>
          <w:tcPr>
            <w:tcW w:w="875" w:type="dxa"/>
          </w:tcPr>
          <w:p w:rsidR="00981833" w:rsidRDefault="00981833">
            <w:pPr>
              <w:pStyle w:val="List"/>
            </w:pPr>
            <w:r>
              <w:t>8.23</w:t>
            </w:r>
          </w:p>
        </w:tc>
        <w:tc>
          <w:tcPr>
            <w:tcW w:w="875" w:type="dxa"/>
          </w:tcPr>
          <w:p w:rsidR="00981833" w:rsidRDefault="00981833">
            <w:pPr>
              <w:pStyle w:val="List"/>
            </w:pPr>
            <w:r>
              <w:t>9.26</w:t>
            </w:r>
          </w:p>
        </w:tc>
        <w:tc>
          <w:tcPr>
            <w:tcW w:w="874" w:type="dxa"/>
          </w:tcPr>
          <w:p w:rsidR="00981833" w:rsidRDefault="00981833">
            <w:pPr>
              <w:pStyle w:val="List"/>
            </w:pPr>
            <w:r>
              <w:t>9.99</w:t>
            </w:r>
          </w:p>
        </w:tc>
        <w:tc>
          <w:tcPr>
            <w:tcW w:w="875" w:type="dxa"/>
          </w:tcPr>
          <w:p w:rsidR="00981833" w:rsidRDefault="00981833">
            <w:pPr>
              <w:pStyle w:val="List"/>
            </w:pPr>
            <w:r>
              <w:t>10.54</w:t>
            </w:r>
          </w:p>
        </w:tc>
        <w:tc>
          <w:tcPr>
            <w:tcW w:w="875" w:type="dxa"/>
          </w:tcPr>
          <w:p w:rsidR="00981833" w:rsidRDefault="00981833">
            <w:pPr>
              <w:pStyle w:val="List"/>
            </w:pPr>
            <w:r>
              <w:t>10.98</w:t>
            </w:r>
          </w:p>
        </w:tc>
        <w:tc>
          <w:tcPr>
            <w:tcW w:w="875" w:type="dxa"/>
          </w:tcPr>
          <w:p w:rsidR="00981833" w:rsidRDefault="00981833">
            <w:pPr>
              <w:pStyle w:val="List"/>
            </w:pPr>
            <w:r>
              <w:t>11.35</w:t>
            </w:r>
          </w:p>
        </w:tc>
        <w:tc>
          <w:tcPr>
            <w:tcW w:w="875" w:type="dxa"/>
          </w:tcPr>
          <w:p w:rsidR="00981833" w:rsidRDefault="00981833">
            <w:pPr>
              <w:pStyle w:val="List"/>
            </w:pPr>
            <w:r>
              <w:t>11.66</w:t>
            </w:r>
          </w:p>
        </w:tc>
      </w:tr>
      <w:tr w:rsidR="00981833">
        <w:tc>
          <w:tcPr>
            <w:tcW w:w="874" w:type="dxa"/>
          </w:tcPr>
          <w:p w:rsidR="00981833" w:rsidRDefault="00981833">
            <w:pPr>
              <w:jc w:val="center"/>
              <w:rPr>
                <w:b/>
                <w:sz w:val="24"/>
              </w:rPr>
            </w:pPr>
            <w:r>
              <w:rPr>
                <w:b/>
                <w:sz w:val="24"/>
              </w:rPr>
              <w:t>54</w:t>
            </w:r>
          </w:p>
        </w:tc>
        <w:tc>
          <w:tcPr>
            <w:tcW w:w="875" w:type="dxa"/>
          </w:tcPr>
          <w:p w:rsidR="00981833" w:rsidRDefault="00981833">
            <w:pPr>
              <w:pStyle w:val="List"/>
            </w:pPr>
            <w:r>
              <w:t>4.22</w:t>
            </w:r>
          </w:p>
        </w:tc>
        <w:tc>
          <w:tcPr>
            <w:tcW w:w="875" w:type="dxa"/>
          </w:tcPr>
          <w:p w:rsidR="00981833" w:rsidRDefault="00981833">
            <w:pPr>
              <w:pStyle w:val="List"/>
            </w:pPr>
            <w:r>
              <w:t>6.64</w:t>
            </w:r>
          </w:p>
        </w:tc>
        <w:tc>
          <w:tcPr>
            <w:tcW w:w="875" w:type="dxa"/>
          </w:tcPr>
          <w:p w:rsidR="00981833" w:rsidRDefault="00981833">
            <w:pPr>
              <w:pStyle w:val="List"/>
            </w:pPr>
            <w:r>
              <w:t>8.30</w:t>
            </w:r>
          </w:p>
        </w:tc>
        <w:tc>
          <w:tcPr>
            <w:tcW w:w="875" w:type="dxa"/>
          </w:tcPr>
          <w:p w:rsidR="00981833" w:rsidRDefault="00981833">
            <w:pPr>
              <w:pStyle w:val="List"/>
            </w:pPr>
            <w:r>
              <w:t>9.33</w:t>
            </w:r>
          </w:p>
        </w:tc>
        <w:tc>
          <w:tcPr>
            <w:tcW w:w="874" w:type="dxa"/>
          </w:tcPr>
          <w:p w:rsidR="00981833" w:rsidRDefault="00981833">
            <w:pPr>
              <w:pStyle w:val="List"/>
            </w:pPr>
            <w:r>
              <w:t>10.05</w:t>
            </w:r>
          </w:p>
        </w:tc>
        <w:tc>
          <w:tcPr>
            <w:tcW w:w="875" w:type="dxa"/>
          </w:tcPr>
          <w:p w:rsidR="00981833" w:rsidRDefault="00981833">
            <w:pPr>
              <w:pStyle w:val="List"/>
            </w:pPr>
            <w:r>
              <w:t>10.60</w:t>
            </w:r>
          </w:p>
        </w:tc>
        <w:tc>
          <w:tcPr>
            <w:tcW w:w="875" w:type="dxa"/>
          </w:tcPr>
          <w:p w:rsidR="00981833" w:rsidRDefault="00981833">
            <w:pPr>
              <w:pStyle w:val="List"/>
            </w:pPr>
            <w:r>
              <w:t>11.04</w:t>
            </w:r>
          </w:p>
        </w:tc>
        <w:tc>
          <w:tcPr>
            <w:tcW w:w="875" w:type="dxa"/>
          </w:tcPr>
          <w:p w:rsidR="00981833" w:rsidRDefault="00981833">
            <w:pPr>
              <w:pStyle w:val="List"/>
            </w:pPr>
            <w:r>
              <w:t>11.40</w:t>
            </w:r>
          </w:p>
        </w:tc>
        <w:tc>
          <w:tcPr>
            <w:tcW w:w="875" w:type="dxa"/>
          </w:tcPr>
          <w:p w:rsidR="00981833" w:rsidRDefault="00981833">
            <w:pPr>
              <w:pStyle w:val="List"/>
            </w:pPr>
            <w:r>
              <w:t>11.71</w:t>
            </w:r>
          </w:p>
        </w:tc>
      </w:tr>
      <w:tr w:rsidR="00981833">
        <w:tc>
          <w:tcPr>
            <w:tcW w:w="874" w:type="dxa"/>
          </w:tcPr>
          <w:p w:rsidR="00981833" w:rsidRDefault="00981833">
            <w:pPr>
              <w:jc w:val="center"/>
              <w:rPr>
                <w:b/>
                <w:sz w:val="24"/>
              </w:rPr>
            </w:pPr>
            <w:r>
              <w:rPr>
                <w:b/>
                <w:sz w:val="24"/>
              </w:rPr>
              <w:t>55</w:t>
            </w:r>
          </w:p>
        </w:tc>
        <w:tc>
          <w:tcPr>
            <w:tcW w:w="875" w:type="dxa"/>
          </w:tcPr>
          <w:p w:rsidR="00981833" w:rsidRDefault="00981833">
            <w:pPr>
              <w:pStyle w:val="List"/>
            </w:pPr>
            <w:r>
              <w:t>4.28</w:t>
            </w:r>
          </w:p>
        </w:tc>
        <w:tc>
          <w:tcPr>
            <w:tcW w:w="875" w:type="dxa"/>
          </w:tcPr>
          <w:p w:rsidR="00981833" w:rsidRDefault="00981833">
            <w:pPr>
              <w:pStyle w:val="List"/>
            </w:pPr>
            <w:r>
              <w:t>6.70</w:t>
            </w:r>
          </w:p>
        </w:tc>
        <w:tc>
          <w:tcPr>
            <w:tcW w:w="875" w:type="dxa"/>
          </w:tcPr>
          <w:p w:rsidR="00981833" w:rsidRDefault="00981833">
            <w:pPr>
              <w:pStyle w:val="List"/>
            </w:pPr>
            <w:r>
              <w:t>8.37</w:t>
            </w:r>
          </w:p>
        </w:tc>
        <w:tc>
          <w:tcPr>
            <w:tcW w:w="875" w:type="dxa"/>
          </w:tcPr>
          <w:p w:rsidR="00981833" w:rsidRDefault="00981833">
            <w:pPr>
              <w:pStyle w:val="List"/>
            </w:pPr>
            <w:r>
              <w:t>9.39</w:t>
            </w:r>
          </w:p>
        </w:tc>
        <w:tc>
          <w:tcPr>
            <w:tcW w:w="874" w:type="dxa"/>
          </w:tcPr>
          <w:p w:rsidR="00981833" w:rsidRDefault="00981833">
            <w:pPr>
              <w:pStyle w:val="List"/>
            </w:pPr>
            <w:r>
              <w:t>10.11</w:t>
            </w:r>
          </w:p>
        </w:tc>
        <w:tc>
          <w:tcPr>
            <w:tcW w:w="875" w:type="dxa"/>
          </w:tcPr>
          <w:p w:rsidR="00981833" w:rsidRDefault="00981833">
            <w:pPr>
              <w:pStyle w:val="List"/>
            </w:pPr>
            <w:r>
              <w:t>10.65</w:t>
            </w:r>
          </w:p>
        </w:tc>
        <w:tc>
          <w:tcPr>
            <w:tcW w:w="875" w:type="dxa"/>
          </w:tcPr>
          <w:p w:rsidR="00981833" w:rsidRDefault="00981833">
            <w:pPr>
              <w:pStyle w:val="List"/>
            </w:pPr>
            <w:r>
              <w:t>11.09</w:t>
            </w:r>
          </w:p>
        </w:tc>
        <w:tc>
          <w:tcPr>
            <w:tcW w:w="875" w:type="dxa"/>
          </w:tcPr>
          <w:p w:rsidR="00981833" w:rsidRDefault="00981833">
            <w:pPr>
              <w:pStyle w:val="List"/>
            </w:pPr>
            <w:r>
              <w:t>11.45</w:t>
            </w:r>
          </w:p>
        </w:tc>
        <w:tc>
          <w:tcPr>
            <w:tcW w:w="875" w:type="dxa"/>
          </w:tcPr>
          <w:p w:rsidR="00981833" w:rsidRDefault="00981833">
            <w:pPr>
              <w:pStyle w:val="List"/>
            </w:pPr>
            <w:r>
              <w:t>11.76</w:t>
            </w:r>
          </w:p>
        </w:tc>
      </w:tr>
      <w:tr w:rsidR="00981833">
        <w:tc>
          <w:tcPr>
            <w:tcW w:w="874" w:type="dxa"/>
          </w:tcPr>
          <w:p w:rsidR="00981833" w:rsidRDefault="00981833">
            <w:pPr>
              <w:jc w:val="center"/>
              <w:rPr>
                <w:b/>
                <w:sz w:val="24"/>
              </w:rPr>
            </w:pPr>
            <w:r>
              <w:rPr>
                <w:b/>
                <w:sz w:val="24"/>
              </w:rPr>
              <w:t>56</w:t>
            </w:r>
          </w:p>
        </w:tc>
        <w:tc>
          <w:tcPr>
            <w:tcW w:w="875" w:type="dxa"/>
          </w:tcPr>
          <w:p w:rsidR="00981833" w:rsidRDefault="00981833">
            <w:pPr>
              <w:pStyle w:val="List"/>
            </w:pPr>
            <w:r>
              <w:t>4.34</w:t>
            </w:r>
          </w:p>
        </w:tc>
        <w:tc>
          <w:tcPr>
            <w:tcW w:w="875" w:type="dxa"/>
          </w:tcPr>
          <w:p w:rsidR="00981833" w:rsidRDefault="00981833">
            <w:pPr>
              <w:pStyle w:val="List"/>
            </w:pPr>
            <w:r>
              <w:t>6.75</w:t>
            </w:r>
          </w:p>
        </w:tc>
        <w:tc>
          <w:tcPr>
            <w:tcW w:w="875" w:type="dxa"/>
          </w:tcPr>
          <w:p w:rsidR="00981833" w:rsidRDefault="00981833">
            <w:pPr>
              <w:pStyle w:val="List"/>
            </w:pPr>
            <w:r>
              <w:t>8.44</w:t>
            </w:r>
          </w:p>
        </w:tc>
        <w:tc>
          <w:tcPr>
            <w:tcW w:w="875" w:type="dxa"/>
          </w:tcPr>
          <w:p w:rsidR="00981833" w:rsidRDefault="00981833">
            <w:pPr>
              <w:pStyle w:val="List"/>
            </w:pPr>
            <w:r>
              <w:t>9.45</w:t>
            </w:r>
          </w:p>
        </w:tc>
        <w:tc>
          <w:tcPr>
            <w:tcW w:w="874" w:type="dxa"/>
          </w:tcPr>
          <w:p w:rsidR="00981833" w:rsidRDefault="00981833">
            <w:pPr>
              <w:pStyle w:val="List"/>
            </w:pPr>
            <w:r>
              <w:t>10.16</w:t>
            </w:r>
          </w:p>
        </w:tc>
        <w:tc>
          <w:tcPr>
            <w:tcW w:w="875" w:type="dxa"/>
          </w:tcPr>
          <w:p w:rsidR="00981833" w:rsidRDefault="00981833">
            <w:pPr>
              <w:pStyle w:val="List"/>
            </w:pPr>
            <w:r>
              <w:t>10.70</w:t>
            </w:r>
          </w:p>
        </w:tc>
        <w:tc>
          <w:tcPr>
            <w:tcW w:w="875" w:type="dxa"/>
          </w:tcPr>
          <w:p w:rsidR="00981833" w:rsidRDefault="00981833">
            <w:pPr>
              <w:pStyle w:val="List"/>
            </w:pPr>
            <w:r>
              <w:t>11.14</w:t>
            </w:r>
          </w:p>
        </w:tc>
        <w:tc>
          <w:tcPr>
            <w:tcW w:w="875" w:type="dxa"/>
          </w:tcPr>
          <w:p w:rsidR="00981833" w:rsidRDefault="00981833">
            <w:pPr>
              <w:pStyle w:val="List"/>
            </w:pPr>
            <w:r>
              <w:t>11.50</w:t>
            </w:r>
          </w:p>
        </w:tc>
        <w:tc>
          <w:tcPr>
            <w:tcW w:w="875" w:type="dxa"/>
          </w:tcPr>
          <w:p w:rsidR="00981833" w:rsidRDefault="00981833">
            <w:pPr>
              <w:pStyle w:val="List"/>
            </w:pPr>
            <w:r>
              <w:t>11.81</w:t>
            </w:r>
          </w:p>
        </w:tc>
      </w:tr>
      <w:tr w:rsidR="00981833">
        <w:tc>
          <w:tcPr>
            <w:tcW w:w="874" w:type="dxa"/>
          </w:tcPr>
          <w:p w:rsidR="00981833" w:rsidRDefault="00981833">
            <w:pPr>
              <w:jc w:val="center"/>
              <w:rPr>
                <w:b/>
                <w:sz w:val="24"/>
              </w:rPr>
            </w:pPr>
            <w:r>
              <w:rPr>
                <w:b/>
                <w:sz w:val="24"/>
              </w:rPr>
              <w:t>57</w:t>
            </w:r>
          </w:p>
        </w:tc>
        <w:tc>
          <w:tcPr>
            <w:tcW w:w="875" w:type="dxa"/>
          </w:tcPr>
          <w:p w:rsidR="00981833" w:rsidRDefault="00981833">
            <w:pPr>
              <w:pStyle w:val="List"/>
            </w:pPr>
            <w:r>
              <w:t>4.40</w:t>
            </w:r>
          </w:p>
        </w:tc>
        <w:tc>
          <w:tcPr>
            <w:tcW w:w="875" w:type="dxa"/>
          </w:tcPr>
          <w:p w:rsidR="00981833" w:rsidRDefault="00981833">
            <w:pPr>
              <w:pStyle w:val="List"/>
            </w:pPr>
            <w:r>
              <w:t>6.80</w:t>
            </w:r>
          </w:p>
        </w:tc>
        <w:tc>
          <w:tcPr>
            <w:tcW w:w="875" w:type="dxa"/>
          </w:tcPr>
          <w:p w:rsidR="00981833" w:rsidRDefault="00981833">
            <w:pPr>
              <w:pStyle w:val="List"/>
            </w:pPr>
            <w:r>
              <w:t>8.50</w:t>
            </w:r>
          </w:p>
        </w:tc>
        <w:tc>
          <w:tcPr>
            <w:tcW w:w="875" w:type="dxa"/>
          </w:tcPr>
          <w:p w:rsidR="00981833" w:rsidRDefault="00981833">
            <w:pPr>
              <w:pStyle w:val="List"/>
            </w:pPr>
            <w:r>
              <w:t>9.51</w:t>
            </w:r>
          </w:p>
        </w:tc>
        <w:tc>
          <w:tcPr>
            <w:tcW w:w="874" w:type="dxa"/>
          </w:tcPr>
          <w:p w:rsidR="00981833" w:rsidRDefault="00981833">
            <w:pPr>
              <w:pStyle w:val="List"/>
            </w:pPr>
            <w:r>
              <w:t>10.22</w:t>
            </w:r>
          </w:p>
        </w:tc>
        <w:tc>
          <w:tcPr>
            <w:tcW w:w="875" w:type="dxa"/>
          </w:tcPr>
          <w:p w:rsidR="00981833" w:rsidRDefault="00981833">
            <w:pPr>
              <w:pStyle w:val="List"/>
            </w:pPr>
            <w:r>
              <w:t>10.75</w:t>
            </w:r>
          </w:p>
        </w:tc>
        <w:tc>
          <w:tcPr>
            <w:tcW w:w="875" w:type="dxa"/>
          </w:tcPr>
          <w:p w:rsidR="00981833" w:rsidRDefault="00981833">
            <w:pPr>
              <w:pStyle w:val="List"/>
            </w:pPr>
            <w:r>
              <w:t>11.18</w:t>
            </w:r>
          </w:p>
        </w:tc>
        <w:tc>
          <w:tcPr>
            <w:tcW w:w="875" w:type="dxa"/>
          </w:tcPr>
          <w:p w:rsidR="00981833" w:rsidRDefault="00981833">
            <w:pPr>
              <w:pStyle w:val="List"/>
            </w:pPr>
            <w:r>
              <w:t>11.54</w:t>
            </w:r>
          </w:p>
        </w:tc>
        <w:tc>
          <w:tcPr>
            <w:tcW w:w="875" w:type="dxa"/>
          </w:tcPr>
          <w:p w:rsidR="00981833" w:rsidRDefault="00981833">
            <w:pPr>
              <w:pStyle w:val="List"/>
            </w:pPr>
            <w:r>
              <w:t>11.86</w:t>
            </w:r>
          </w:p>
        </w:tc>
      </w:tr>
      <w:tr w:rsidR="00981833">
        <w:tc>
          <w:tcPr>
            <w:tcW w:w="874" w:type="dxa"/>
          </w:tcPr>
          <w:p w:rsidR="00981833" w:rsidRDefault="00981833">
            <w:pPr>
              <w:jc w:val="center"/>
              <w:rPr>
                <w:b/>
                <w:sz w:val="24"/>
              </w:rPr>
            </w:pPr>
            <w:r>
              <w:rPr>
                <w:b/>
                <w:sz w:val="24"/>
              </w:rPr>
              <w:t>58</w:t>
            </w:r>
          </w:p>
        </w:tc>
        <w:tc>
          <w:tcPr>
            <w:tcW w:w="875" w:type="dxa"/>
          </w:tcPr>
          <w:p w:rsidR="00981833" w:rsidRDefault="00981833">
            <w:pPr>
              <w:pStyle w:val="List"/>
            </w:pPr>
            <w:r>
              <w:t>4.45</w:t>
            </w:r>
          </w:p>
        </w:tc>
        <w:tc>
          <w:tcPr>
            <w:tcW w:w="875" w:type="dxa"/>
          </w:tcPr>
          <w:p w:rsidR="00981833" w:rsidRDefault="00981833">
            <w:pPr>
              <w:pStyle w:val="List"/>
            </w:pPr>
            <w:r>
              <w:t>6.85</w:t>
            </w:r>
          </w:p>
        </w:tc>
        <w:tc>
          <w:tcPr>
            <w:tcW w:w="875" w:type="dxa"/>
          </w:tcPr>
          <w:p w:rsidR="00981833" w:rsidRDefault="00981833">
            <w:pPr>
              <w:pStyle w:val="List"/>
            </w:pPr>
            <w:r>
              <w:t>8.57</w:t>
            </w:r>
          </w:p>
        </w:tc>
        <w:tc>
          <w:tcPr>
            <w:tcW w:w="875" w:type="dxa"/>
          </w:tcPr>
          <w:p w:rsidR="00981833" w:rsidRDefault="00981833">
            <w:pPr>
              <w:pStyle w:val="List"/>
            </w:pPr>
            <w:r>
              <w:t>9.56</w:t>
            </w:r>
          </w:p>
        </w:tc>
        <w:tc>
          <w:tcPr>
            <w:tcW w:w="874" w:type="dxa"/>
          </w:tcPr>
          <w:p w:rsidR="00981833" w:rsidRDefault="00981833">
            <w:pPr>
              <w:pStyle w:val="List"/>
            </w:pPr>
            <w:r>
              <w:t>10.27</w:t>
            </w:r>
          </w:p>
        </w:tc>
        <w:tc>
          <w:tcPr>
            <w:tcW w:w="875" w:type="dxa"/>
          </w:tcPr>
          <w:p w:rsidR="00981833" w:rsidRDefault="00981833">
            <w:pPr>
              <w:pStyle w:val="List"/>
            </w:pPr>
            <w:r>
              <w:t>10.80</w:t>
            </w:r>
          </w:p>
        </w:tc>
        <w:tc>
          <w:tcPr>
            <w:tcW w:w="875" w:type="dxa"/>
          </w:tcPr>
          <w:p w:rsidR="00981833" w:rsidRDefault="00981833">
            <w:pPr>
              <w:pStyle w:val="List"/>
            </w:pPr>
            <w:r>
              <w:t>11.23</w:t>
            </w:r>
          </w:p>
        </w:tc>
        <w:tc>
          <w:tcPr>
            <w:tcW w:w="875" w:type="dxa"/>
          </w:tcPr>
          <w:p w:rsidR="00981833" w:rsidRDefault="00981833">
            <w:pPr>
              <w:pStyle w:val="List"/>
            </w:pPr>
            <w:r>
              <w:t>11.59</w:t>
            </w:r>
          </w:p>
        </w:tc>
        <w:tc>
          <w:tcPr>
            <w:tcW w:w="875" w:type="dxa"/>
          </w:tcPr>
          <w:p w:rsidR="00981833" w:rsidRDefault="00981833">
            <w:pPr>
              <w:pStyle w:val="List"/>
            </w:pPr>
            <w:r>
              <w:t>11.90</w:t>
            </w:r>
          </w:p>
        </w:tc>
      </w:tr>
      <w:tr w:rsidR="00981833">
        <w:tc>
          <w:tcPr>
            <w:tcW w:w="874" w:type="dxa"/>
          </w:tcPr>
          <w:p w:rsidR="00981833" w:rsidRDefault="00981833">
            <w:pPr>
              <w:jc w:val="center"/>
              <w:rPr>
                <w:b/>
                <w:sz w:val="24"/>
              </w:rPr>
            </w:pPr>
            <w:r>
              <w:rPr>
                <w:b/>
                <w:sz w:val="24"/>
              </w:rPr>
              <w:t>59</w:t>
            </w:r>
          </w:p>
        </w:tc>
        <w:tc>
          <w:tcPr>
            <w:tcW w:w="875" w:type="dxa"/>
          </w:tcPr>
          <w:p w:rsidR="00981833" w:rsidRDefault="00981833">
            <w:pPr>
              <w:pStyle w:val="List"/>
            </w:pPr>
            <w:r>
              <w:t>4.49</w:t>
            </w:r>
          </w:p>
        </w:tc>
        <w:tc>
          <w:tcPr>
            <w:tcW w:w="875" w:type="dxa"/>
          </w:tcPr>
          <w:p w:rsidR="00981833" w:rsidRDefault="00981833">
            <w:pPr>
              <w:pStyle w:val="List"/>
            </w:pPr>
            <w:r>
              <w:t>6.90</w:t>
            </w:r>
          </w:p>
        </w:tc>
        <w:tc>
          <w:tcPr>
            <w:tcW w:w="875" w:type="dxa"/>
          </w:tcPr>
          <w:p w:rsidR="00981833" w:rsidRDefault="00981833">
            <w:pPr>
              <w:pStyle w:val="List"/>
            </w:pPr>
            <w:r>
              <w:t>8.63</w:t>
            </w:r>
          </w:p>
        </w:tc>
        <w:tc>
          <w:tcPr>
            <w:tcW w:w="875" w:type="dxa"/>
          </w:tcPr>
          <w:p w:rsidR="00981833" w:rsidRDefault="00981833">
            <w:pPr>
              <w:pStyle w:val="List"/>
            </w:pPr>
            <w:r>
              <w:t>9.62</w:t>
            </w:r>
          </w:p>
        </w:tc>
        <w:tc>
          <w:tcPr>
            <w:tcW w:w="874" w:type="dxa"/>
          </w:tcPr>
          <w:p w:rsidR="00981833" w:rsidRDefault="00981833">
            <w:pPr>
              <w:pStyle w:val="List"/>
            </w:pPr>
            <w:r>
              <w:t>10.32</w:t>
            </w:r>
          </w:p>
        </w:tc>
        <w:tc>
          <w:tcPr>
            <w:tcW w:w="875" w:type="dxa"/>
          </w:tcPr>
          <w:p w:rsidR="00981833" w:rsidRDefault="00981833">
            <w:pPr>
              <w:pStyle w:val="List"/>
            </w:pPr>
            <w:r>
              <w:t>10.85</w:t>
            </w:r>
          </w:p>
        </w:tc>
        <w:tc>
          <w:tcPr>
            <w:tcW w:w="875" w:type="dxa"/>
          </w:tcPr>
          <w:p w:rsidR="00981833" w:rsidRDefault="00981833">
            <w:pPr>
              <w:pStyle w:val="List"/>
            </w:pPr>
            <w:r>
              <w:t>11.28</w:t>
            </w:r>
          </w:p>
        </w:tc>
        <w:tc>
          <w:tcPr>
            <w:tcW w:w="875" w:type="dxa"/>
          </w:tcPr>
          <w:p w:rsidR="00981833" w:rsidRDefault="00981833">
            <w:pPr>
              <w:pStyle w:val="List"/>
            </w:pPr>
            <w:r>
              <w:t>11.64</w:t>
            </w:r>
          </w:p>
        </w:tc>
        <w:tc>
          <w:tcPr>
            <w:tcW w:w="875" w:type="dxa"/>
          </w:tcPr>
          <w:p w:rsidR="00981833" w:rsidRDefault="00981833">
            <w:pPr>
              <w:pStyle w:val="List"/>
            </w:pPr>
            <w:r>
              <w:t>11.95</w:t>
            </w:r>
          </w:p>
        </w:tc>
      </w:tr>
      <w:tr w:rsidR="00981833">
        <w:tc>
          <w:tcPr>
            <w:tcW w:w="874" w:type="dxa"/>
          </w:tcPr>
          <w:p w:rsidR="00981833" w:rsidRDefault="00981833">
            <w:pPr>
              <w:jc w:val="center"/>
              <w:rPr>
                <w:b/>
                <w:sz w:val="24"/>
              </w:rPr>
            </w:pPr>
            <w:r>
              <w:rPr>
                <w:b/>
                <w:sz w:val="24"/>
              </w:rPr>
              <w:t>60</w:t>
            </w:r>
          </w:p>
        </w:tc>
        <w:tc>
          <w:tcPr>
            <w:tcW w:w="875" w:type="dxa"/>
          </w:tcPr>
          <w:p w:rsidR="00981833" w:rsidRDefault="00981833">
            <w:pPr>
              <w:pStyle w:val="List"/>
            </w:pPr>
            <w:r>
              <w:t>4.52</w:t>
            </w:r>
          </w:p>
        </w:tc>
        <w:tc>
          <w:tcPr>
            <w:tcW w:w="875" w:type="dxa"/>
          </w:tcPr>
          <w:p w:rsidR="00981833" w:rsidRDefault="00981833">
            <w:pPr>
              <w:pStyle w:val="List"/>
            </w:pPr>
            <w:r>
              <w:t>6.95</w:t>
            </w:r>
          </w:p>
        </w:tc>
        <w:tc>
          <w:tcPr>
            <w:tcW w:w="875" w:type="dxa"/>
          </w:tcPr>
          <w:p w:rsidR="00981833" w:rsidRDefault="00981833">
            <w:pPr>
              <w:pStyle w:val="List"/>
            </w:pPr>
            <w:r>
              <w:t>8.69</w:t>
            </w:r>
          </w:p>
        </w:tc>
        <w:tc>
          <w:tcPr>
            <w:tcW w:w="875" w:type="dxa"/>
          </w:tcPr>
          <w:p w:rsidR="00981833" w:rsidRDefault="00981833">
            <w:pPr>
              <w:pStyle w:val="List"/>
            </w:pPr>
            <w:r>
              <w:t>9.68</w:t>
            </w:r>
          </w:p>
        </w:tc>
        <w:tc>
          <w:tcPr>
            <w:tcW w:w="874" w:type="dxa"/>
          </w:tcPr>
          <w:p w:rsidR="00981833" w:rsidRDefault="00981833">
            <w:pPr>
              <w:pStyle w:val="List"/>
            </w:pPr>
            <w:r>
              <w:t>10.37</w:t>
            </w:r>
          </w:p>
        </w:tc>
        <w:tc>
          <w:tcPr>
            <w:tcW w:w="875" w:type="dxa"/>
          </w:tcPr>
          <w:p w:rsidR="00981833" w:rsidRDefault="00981833">
            <w:pPr>
              <w:pStyle w:val="List"/>
            </w:pPr>
            <w:r>
              <w:t>10.90</w:t>
            </w:r>
          </w:p>
        </w:tc>
        <w:tc>
          <w:tcPr>
            <w:tcW w:w="875" w:type="dxa"/>
          </w:tcPr>
          <w:p w:rsidR="00981833" w:rsidRDefault="00981833">
            <w:pPr>
              <w:pStyle w:val="List"/>
            </w:pPr>
            <w:r>
              <w:t>11.32</w:t>
            </w:r>
          </w:p>
        </w:tc>
        <w:tc>
          <w:tcPr>
            <w:tcW w:w="875" w:type="dxa"/>
          </w:tcPr>
          <w:p w:rsidR="00981833" w:rsidRDefault="00981833">
            <w:pPr>
              <w:pStyle w:val="List"/>
            </w:pPr>
            <w:r>
              <w:t>11.68</w:t>
            </w:r>
          </w:p>
        </w:tc>
        <w:tc>
          <w:tcPr>
            <w:tcW w:w="875" w:type="dxa"/>
          </w:tcPr>
          <w:p w:rsidR="00981833" w:rsidRDefault="00981833">
            <w:pPr>
              <w:pStyle w:val="List"/>
            </w:pPr>
            <w:r>
              <w:t>11.99</w:t>
            </w:r>
          </w:p>
        </w:tc>
      </w:tr>
      <w:tr w:rsidR="00981833">
        <w:tc>
          <w:tcPr>
            <w:tcW w:w="874" w:type="dxa"/>
          </w:tcPr>
          <w:p w:rsidR="00981833" w:rsidRDefault="00981833">
            <w:pPr>
              <w:jc w:val="center"/>
              <w:rPr>
                <w:b/>
                <w:sz w:val="24"/>
              </w:rPr>
            </w:pPr>
            <w:r>
              <w:rPr>
                <w:b/>
                <w:sz w:val="24"/>
              </w:rPr>
              <w:t>61</w:t>
            </w:r>
          </w:p>
        </w:tc>
        <w:tc>
          <w:tcPr>
            <w:tcW w:w="875" w:type="dxa"/>
          </w:tcPr>
          <w:p w:rsidR="00981833" w:rsidRDefault="00981833">
            <w:pPr>
              <w:pStyle w:val="List"/>
            </w:pPr>
            <w:r>
              <w:t>4.55</w:t>
            </w:r>
          </w:p>
        </w:tc>
        <w:tc>
          <w:tcPr>
            <w:tcW w:w="875" w:type="dxa"/>
          </w:tcPr>
          <w:p w:rsidR="00981833" w:rsidRDefault="00981833">
            <w:pPr>
              <w:pStyle w:val="List"/>
            </w:pPr>
            <w:r>
              <w:t>7.00</w:t>
            </w:r>
          </w:p>
        </w:tc>
        <w:tc>
          <w:tcPr>
            <w:tcW w:w="875" w:type="dxa"/>
          </w:tcPr>
          <w:p w:rsidR="00981833" w:rsidRDefault="00981833">
            <w:pPr>
              <w:pStyle w:val="List"/>
            </w:pPr>
            <w:r>
              <w:t>8.75</w:t>
            </w:r>
          </w:p>
        </w:tc>
        <w:tc>
          <w:tcPr>
            <w:tcW w:w="875" w:type="dxa"/>
          </w:tcPr>
          <w:p w:rsidR="00981833" w:rsidRDefault="00981833">
            <w:pPr>
              <w:pStyle w:val="List"/>
            </w:pPr>
            <w:r>
              <w:t>9.73</w:t>
            </w:r>
          </w:p>
        </w:tc>
        <w:tc>
          <w:tcPr>
            <w:tcW w:w="874" w:type="dxa"/>
          </w:tcPr>
          <w:p w:rsidR="00981833" w:rsidRDefault="00981833">
            <w:pPr>
              <w:pStyle w:val="List"/>
            </w:pPr>
            <w:r>
              <w:t>10.42</w:t>
            </w:r>
          </w:p>
        </w:tc>
        <w:tc>
          <w:tcPr>
            <w:tcW w:w="875" w:type="dxa"/>
          </w:tcPr>
          <w:p w:rsidR="00981833" w:rsidRDefault="00981833">
            <w:pPr>
              <w:pStyle w:val="List"/>
            </w:pPr>
            <w:r>
              <w:t>10.95</w:t>
            </w:r>
          </w:p>
        </w:tc>
        <w:tc>
          <w:tcPr>
            <w:tcW w:w="875" w:type="dxa"/>
          </w:tcPr>
          <w:p w:rsidR="00981833" w:rsidRDefault="00981833">
            <w:pPr>
              <w:pStyle w:val="List"/>
            </w:pPr>
            <w:r>
              <w:t>11.37</w:t>
            </w:r>
          </w:p>
        </w:tc>
        <w:tc>
          <w:tcPr>
            <w:tcW w:w="875" w:type="dxa"/>
          </w:tcPr>
          <w:p w:rsidR="00981833" w:rsidRDefault="00981833">
            <w:pPr>
              <w:pStyle w:val="List"/>
            </w:pPr>
            <w:r>
              <w:t>11.72</w:t>
            </w:r>
          </w:p>
        </w:tc>
        <w:tc>
          <w:tcPr>
            <w:tcW w:w="875" w:type="dxa"/>
          </w:tcPr>
          <w:p w:rsidR="00981833" w:rsidRDefault="00981833">
            <w:pPr>
              <w:pStyle w:val="List"/>
            </w:pPr>
            <w:r>
              <w:t>12.03</w:t>
            </w:r>
          </w:p>
        </w:tc>
      </w:tr>
      <w:tr w:rsidR="00981833">
        <w:tc>
          <w:tcPr>
            <w:tcW w:w="874" w:type="dxa"/>
          </w:tcPr>
          <w:p w:rsidR="00981833" w:rsidRDefault="00981833">
            <w:pPr>
              <w:jc w:val="center"/>
              <w:rPr>
                <w:b/>
                <w:sz w:val="24"/>
              </w:rPr>
            </w:pPr>
            <w:r>
              <w:rPr>
                <w:b/>
                <w:sz w:val="24"/>
              </w:rPr>
              <w:t>62</w:t>
            </w:r>
          </w:p>
        </w:tc>
        <w:tc>
          <w:tcPr>
            <w:tcW w:w="875" w:type="dxa"/>
          </w:tcPr>
          <w:p w:rsidR="00981833" w:rsidRDefault="00981833">
            <w:pPr>
              <w:pStyle w:val="List"/>
            </w:pPr>
            <w:r>
              <w:t>4.58</w:t>
            </w:r>
          </w:p>
        </w:tc>
        <w:tc>
          <w:tcPr>
            <w:tcW w:w="875" w:type="dxa"/>
          </w:tcPr>
          <w:p w:rsidR="00981833" w:rsidRDefault="00981833">
            <w:pPr>
              <w:pStyle w:val="List"/>
            </w:pPr>
            <w:r>
              <w:t>7.05</w:t>
            </w:r>
          </w:p>
        </w:tc>
        <w:tc>
          <w:tcPr>
            <w:tcW w:w="875" w:type="dxa"/>
          </w:tcPr>
          <w:p w:rsidR="00981833" w:rsidRDefault="00981833">
            <w:pPr>
              <w:pStyle w:val="List"/>
            </w:pPr>
            <w:r>
              <w:t>8.81</w:t>
            </w:r>
          </w:p>
        </w:tc>
        <w:tc>
          <w:tcPr>
            <w:tcW w:w="875" w:type="dxa"/>
          </w:tcPr>
          <w:p w:rsidR="00981833" w:rsidRDefault="00981833">
            <w:pPr>
              <w:pStyle w:val="List"/>
            </w:pPr>
            <w:r>
              <w:t>9.78</w:t>
            </w:r>
          </w:p>
        </w:tc>
        <w:tc>
          <w:tcPr>
            <w:tcW w:w="874" w:type="dxa"/>
          </w:tcPr>
          <w:p w:rsidR="00981833" w:rsidRDefault="00981833">
            <w:pPr>
              <w:pStyle w:val="List"/>
            </w:pPr>
            <w:r>
              <w:t>10.47</w:t>
            </w:r>
          </w:p>
        </w:tc>
        <w:tc>
          <w:tcPr>
            <w:tcW w:w="875" w:type="dxa"/>
          </w:tcPr>
          <w:p w:rsidR="00981833" w:rsidRDefault="00981833">
            <w:pPr>
              <w:pStyle w:val="List"/>
            </w:pPr>
            <w:r>
              <w:t>10.99</w:t>
            </w:r>
          </w:p>
        </w:tc>
        <w:tc>
          <w:tcPr>
            <w:tcW w:w="875" w:type="dxa"/>
          </w:tcPr>
          <w:p w:rsidR="00981833" w:rsidRDefault="00981833">
            <w:pPr>
              <w:pStyle w:val="List"/>
            </w:pPr>
            <w:r>
              <w:t>11.41</w:t>
            </w:r>
          </w:p>
        </w:tc>
        <w:tc>
          <w:tcPr>
            <w:tcW w:w="875" w:type="dxa"/>
          </w:tcPr>
          <w:p w:rsidR="00981833" w:rsidRDefault="00981833">
            <w:pPr>
              <w:pStyle w:val="List"/>
            </w:pPr>
            <w:r>
              <w:t>11.77</w:t>
            </w:r>
          </w:p>
        </w:tc>
        <w:tc>
          <w:tcPr>
            <w:tcW w:w="875" w:type="dxa"/>
          </w:tcPr>
          <w:p w:rsidR="00981833" w:rsidRDefault="00981833">
            <w:pPr>
              <w:pStyle w:val="List"/>
            </w:pPr>
            <w:r>
              <w:t>12.08</w:t>
            </w:r>
          </w:p>
        </w:tc>
      </w:tr>
      <w:tr w:rsidR="00981833">
        <w:tc>
          <w:tcPr>
            <w:tcW w:w="874" w:type="dxa"/>
          </w:tcPr>
          <w:p w:rsidR="00981833" w:rsidRDefault="00981833">
            <w:pPr>
              <w:jc w:val="center"/>
              <w:rPr>
                <w:b/>
                <w:sz w:val="24"/>
              </w:rPr>
            </w:pPr>
            <w:r>
              <w:rPr>
                <w:b/>
                <w:sz w:val="24"/>
              </w:rPr>
              <w:t>63</w:t>
            </w:r>
          </w:p>
        </w:tc>
        <w:tc>
          <w:tcPr>
            <w:tcW w:w="875" w:type="dxa"/>
          </w:tcPr>
          <w:p w:rsidR="00981833" w:rsidRDefault="00981833">
            <w:pPr>
              <w:pStyle w:val="List"/>
            </w:pPr>
            <w:r>
              <w:t>4.61</w:t>
            </w:r>
          </w:p>
        </w:tc>
        <w:tc>
          <w:tcPr>
            <w:tcW w:w="875" w:type="dxa"/>
          </w:tcPr>
          <w:p w:rsidR="00981833" w:rsidRDefault="00981833">
            <w:pPr>
              <w:pStyle w:val="List"/>
            </w:pPr>
            <w:r>
              <w:t>7.09</w:t>
            </w:r>
          </w:p>
        </w:tc>
        <w:tc>
          <w:tcPr>
            <w:tcW w:w="875" w:type="dxa"/>
          </w:tcPr>
          <w:p w:rsidR="00981833" w:rsidRDefault="00981833">
            <w:pPr>
              <w:pStyle w:val="List"/>
            </w:pPr>
            <w:r>
              <w:t>8.86</w:t>
            </w:r>
          </w:p>
        </w:tc>
        <w:tc>
          <w:tcPr>
            <w:tcW w:w="875" w:type="dxa"/>
          </w:tcPr>
          <w:p w:rsidR="00981833" w:rsidRDefault="00981833">
            <w:pPr>
              <w:pStyle w:val="List"/>
            </w:pPr>
            <w:r>
              <w:t>9.83</w:t>
            </w:r>
          </w:p>
        </w:tc>
        <w:tc>
          <w:tcPr>
            <w:tcW w:w="874" w:type="dxa"/>
          </w:tcPr>
          <w:p w:rsidR="00981833" w:rsidRDefault="00981833">
            <w:pPr>
              <w:pStyle w:val="List"/>
            </w:pPr>
            <w:r>
              <w:t>10.52</w:t>
            </w:r>
          </w:p>
        </w:tc>
        <w:tc>
          <w:tcPr>
            <w:tcW w:w="875" w:type="dxa"/>
          </w:tcPr>
          <w:p w:rsidR="00981833" w:rsidRDefault="00981833">
            <w:pPr>
              <w:pStyle w:val="List"/>
            </w:pPr>
            <w:r>
              <w:t>11.04</w:t>
            </w:r>
          </w:p>
        </w:tc>
        <w:tc>
          <w:tcPr>
            <w:tcW w:w="875" w:type="dxa"/>
          </w:tcPr>
          <w:p w:rsidR="00981833" w:rsidRDefault="00981833">
            <w:pPr>
              <w:pStyle w:val="List"/>
            </w:pPr>
            <w:r>
              <w:t>11.45</w:t>
            </w:r>
          </w:p>
        </w:tc>
        <w:tc>
          <w:tcPr>
            <w:tcW w:w="875" w:type="dxa"/>
          </w:tcPr>
          <w:p w:rsidR="00981833" w:rsidRDefault="00981833">
            <w:pPr>
              <w:pStyle w:val="List"/>
            </w:pPr>
            <w:r>
              <w:t>11.81</w:t>
            </w:r>
          </w:p>
        </w:tc>
        <w:tc>
          <w:tcPr>
            <w:tcW w:w="875" w:type="dxa"/>
          </w:tcPr>
          <w:p w:rsidR="00981833" w:rsidRDefault="00981833">
            <w:pPr>
              <w:pStyle w:val="List"/>
            </w:pPr>
            <w:r>
              <w:t>12.12</w:t>
            </w:r>
          </w:p>
        </w:tc>
      </w:tr>
      <w:tr w:rsidR="00981833">
        <w:tc>
          <w:tcPr>
            <w:tcW w:w="874" w:type="dxa"/>
          </w:tcPr>
          <w:p w:rsidR="00981833" w:rsidRDefault="00981833">
            <w:pPr>
              <w:jc w:val="center"/>
              <w:rPr>
                <w:b/>
                <w:sz w:val="24"/>
              </w:rPr>
            </w:pPr>
            <w:r>
              <w:rPr>
                <w:b/>
                <w:sz w:val="24"/>
              </w:rPr>
              <w:t>64</w:t>
            </w:r>
          </w:p>
        </w:tc>
        <w:tc>
          <w:tcPr>
            <w:tcW w:w="875" w:type="dxa"/>
          </w:tcPr>
          <w:p w:rsidR="00981833" w:rsidRDefault="00981833">
            <w:pPr>
              <w:pStyle w:val="List"/>
            </w:pPr>
            <w:r>
              <w:t>4.64</w:t>
            </w:r>
          </w:p>
        </w:tc>
        <w:tc>
          <w:tcPr>
            <w:tcW w:w="875" w:type="dxa"/>
          </w:tcPr>
          <w:p w:rsidR="00981833" w:rsidRDefault="00981833">
            <w:pPr>
              <w:pStyle w:val="List"/>
            </w:pPr>
            <w:r>
              <w:t>7.14</w:t>
            </w:r>
          </w:p>
        </w:tc>
        <w:tc>
          <w:tcPr>
            <w:tcW w:w="875" w:type="dxa"/>
          </w:tcPr>
          <w:p w:rsidR="00981833" w:rsidRDefault="00981833">
            <w:pPr>
              <w:pStyle w:val="List"/>
            </w:pPr>
            <w:r>
              <w:t>8.92</w:t>
            </w:r>
          </w:p>
        </w:tc>
        <w:tc>
          <w:tcPr>
            <w:tcW w:w="875" w:type="dxa"/>
          </w:tcPr>
          <w:p w:rsidR="00981833" w:rsidRDefault="00981833">
            <w:pPr>
              <w:pStyle w:val="List"/>
            </w:pPr>
            <w:r>
              <w:t>9.88</w:t>
            </w:r>
          </w:p>
        </w:tc>
        <w:tc>
          <w:tcPr>
            <w:tcW w:w="874" w:type="dxa"/>
          </w:tcPr>
          <w:p w:rsidR="00981833" w:rsidRDefault="00981833">
            <w:pPr>
              <w:pStyle w:val="List"/>
            </w:pPr>
            <w:r>
              <w:t>10.56</w:t>
            </w:r>
          </w:p>
        </w:tc>
        <w:tc>
          <w:tcPr>
            <w:tcW w:w="875" w:type="dxa"/>
          </w:tcPr>
          <w:p w:rsidR="00981833" w:rsidRDefault="00981833">
            <w:pPr>
              <w:pStyle w:val="List"/>
            </w:pPr>
            <w:r>
              <w:t>11.08</w:t>
            </w:r>
          </w:p>
        </w:tc>
        <w:tc>
          <w:tcPr>
            <w:tcW w:w="875" w:type="dxa"/>
          </w:tcPr>
          <w:p w:rsidR="00981833" w:rsidRDefault="00981833">
            <w:pPr>
              <w:pStyle w:val="List"/>
            </w:pPr>
            <w:r>
              <w:t>11.50</w:t>
            </w:r>
          </w:p>
        </w:tc>
        <w:tc>
          <w:tcPr>
            <w:tcW w:w="875" w:type="dxa"/>
          </w:tcPr>
          <w:p w:rsidR="00981833" w:rsidRDefault="00981833">
            <w:pPr>
              <w:pStyle w:val="List"/>
            </w:pPr>
            <w:r>
              <w:t>11.85</w:t>
            </w:r>
          </w:p>
        </w:tc>
        <w:tc>
          <w:tcPr>
            <w:tcW w:w="875" w:type="dxa"/>
          </w:tcPr>
          <w:p w:rsidR="00981833" w:rsidRDefault="00981833">
            <w:pPr>
              <w:pStyle w:val="List"/>
            </w:pPr>
            <w:r>
              <w:t>12.16</w:t>
            </w:r>
          </w:p>
        </w:tc>
      </w:tr>
      <w:tr w:rsidR="00981833">
        <w:tc>
          <w:tcPr>
            <w:tcW w:w="874" w:type="dxa"/>
          </w:tcPr>
          <w:p w:rsidR="00981833" w:rsidRDefault="00981833">
            <w:pPr>
              <w:jc w:val="center"/>
              <w:rPr>
                <w:b/>
                <w:sz w:val="24"/>
              </w:rPr>
            </w:pPr>
            <w:r>
              <w:rPr>
                <w:b/>
                <w:sz w:val="24"/>
              </w:rPr>
              <w:t>65</w:t>
            </w:r>
          </w:p>
        </w:tc>
        <w:tc>
          <w:tcPr>
            <w:tcW w:w="875" w:type="dxa"/>
          </w:tcPr>
          <w:p w:rsidR="00981833" w:rsidRDefault="00981833">
            <w:pPr>
              <w:pStyle w:val="List"/>
            </w:pPr>
            <w:r>
              <w:t>4.67</w:t>
            </w:r>
          </w:p>
        </w:tc>
        <w:tc>
          <w:tcPr>
            <w:tcW w:w="875" w:type="dxa"/>
          </w:tcPr>
          <w:p w:rsidR="00981833" w:rsidRDefault="00981833">
            <w:pPr>
              <w:pStyle w:val="List"/>
            </w:pPr>
            <w:r>
              <w:t>7.18</w:t>
            </w:r>
          </w:p>
        </w:tc>
        <w:tc>
          <w:tcPr>
            <w:tcW w:w="875" w:type="dxa"/>
          </w:tcPr>
          <w:p w:rsidR="00981833" w:rsidRDefault="00981833">
            <w:pPr>
              <w:pStyle w:val="List"/>
            </w:pPr>
            <w:r>
              <w:t>8.97</w:t>
            </w:r>
          </w:p>
        </w:tc>
        <w:tc>
          <w:tcPr>
            <w:tcW w:w="875" w:type="dxa"/>
          </w:tcPr>
          <w:p w:rsidR="00981833" w:rsidRDefault="00981833">
            <w:pPr>
              <w:pStyle w:val="List"/>
            </w:pPr>
            <w:r>
              <w:t>9.93</w:t>
            </w:r>
          </w:p>
        </w:tc>
        <w:tc>
          <w:tcPr>
            <w:tcW w:w="874" w:type="dxa"/>
          </w:tcPr>
          <w:p w:rsidR="00981833" w:rsidRDefault="00981833">
            <w:pPr>
              <w:pStyle w:val="List"/>
            </w:pPr>
            <w:r>
              <w:t>10.61</w:t>
            </w:r>
          </w:p>
        </w:tc>
        <w:tc>
          <w:tcPr>
            <w:tcW w:w="875" w:type="dxa"/>
          </w:tcPr>
          <w:p w:rsidR="00981833" w:rsidRDefault="00981833">
            <w:pPr>
              <w:pStyle w:val="List"/>
            </w:pPr>
            <w:r>
              <w:t>11.12</w:t>
            </w:r>
          </w:p>
        </w:tc>
        <w:tc>
          <w:tcPr>
            <w:tcW w:w="875" w:type="dxa"/>
          </w:tcPr>
          <w:p w:rsidR="00981833" w:rsidRDefault="00981833">
            <w:pPr>
              <w:pStyle w:val="List"/>
            </w:pPr>
            <w:r>
              <w:t>11.54</w:t>
            </w:r>
          </w:p>
        </w:tc>
        <w:tc>
          <w:tcPr>
            <w:tcW w:w="875" w:type="dxa"/>
          </w:tcPr>
          <w:p w:rsidR="00981833" w:rsidRDefault="00981833">
            <w:pPr>
              <w:pStyle w:val="List"/>
            </w:pPr>
            <w:r>
              <w:t>11.89</w:t>
            </w:r>
          </w:p>
        </w:tc>
        <w:tc>
          <w:tcPr>
            <w:tcW w:w="875" w:type="dxa"/>
          </w:tcPr>
          <w:p w:rsidR="00981833" w:rsidRDefault="00981833">
            <w:pPr>
              <w:pStyle w:val="List"/>
            </w:pPr>
            <w:r>
              <w:t>12.20</w:t>
            </w:r>
          </w:p>
        </w:tc>
      </w:tr>
      <w:tr w:rsidR="00981833">
        <w:tc>
          <w:tcPr>
            <w:tcW w:w="874" w:type="dxa"/>
          </w:tcPr>
          <w:p w:rsidR="00981833" w:rsidRDefault="00981833">
            <w:pPr>
              <w:jc w:val="center"/>
              <w:rPr>
                <w:b/>
                <w:sz w:val="24"/>
              </w:rPr>
            </w:pPr>
            <w:r>
              <w:rPr>
                <w:b/>
                <w:sz w:val="24"/>
              </w:rPr>
              <w:t>66</w:t>
            </w:r>
          </w:p>
        </w:tc>
        <w:tc>
          <w:tcPr>
            <w:tcW w:w="875" w:type="dxa"/>
          </w:tcPr>
          <w:p w:rsidR="00981833" w:rsidRDefault="00981833">
            <w:pPr>
              <w:pStyle w:val="List"/>
            </w:pPr>
            <w:r>
              <w:t>4.69</w:t>
            </w:r>
          </w:p>
        </w:tc>
        <w:tc>
          <w:tcPr>
            <w:tcW w:w="875" w:type="dxa"/>
          </w:tcPr>
          <w:p w:rsidR="00981833" w:rsidRDefault="00981833">
            <w:pPr>
              <w:pStyle w:val="List"/>
            </w:pPr>
            <w:r>
              <w:t>7.22</w:t>
            </w:r>
          </w:p>
        </w:tc>
        <w:tc>
          <w:tcPr>
            <w:tcW w:w="875" w:type="dxa"/>
          </w:tcPr>
          <w:p w:rsidR="00981833" w:rsidRDefault="00981833">
            <w:pPr>
              <w:pStyle w:val="List"/>
            </w:pPr>
            <w:r>
              <w:t>9.03</w:t>
            </w:r>
          </w:p>
        </w:tc>
        <w:tc>
          <w:tcPr>
            <w:tcW w:w="875" w:type="dxa"/>
          </w:tcPr>
          <w:p w:rsidR="00981833" w:rsidRDefault="00981833">
            <w:pPr>
              <w:pStyle w:val="List"/>
            </w:pPr>
            <w:r>
              <w:t>9.98</w:t>
            </w:r>
          </w:p>
        </w:tc>
        <w:tc>
          <w:tcPr>
            <w:tcW w:w="874" w:type="dxa"/>
          </w:tcPr>
          <w:p w:rsidR="00981833" w:rsidRDefault="00981833">
            <w:pPr>
              <w:pStyle w:val="List"/>
            </w:pPr>
            <w:r>
              <w:t>10.65</w:t>
            </w:r>
          </w:p>
        </w:tc>
        <w:tc>
          <w:tcPr>
            <w:tcW w:w="875" w:type="dxa"/>
          </w:tcPr>
          <w:p w:rsidR="00981833" w:rsidRDefault="00981833">
            <w:pPr>
              <w:pStyle w:val="List"/>
            </w:pPr>
            <w:r>
              <w:t>11.16</w:t>
            </w:r>
          </w:p>
        </w:tc>
        <w:tc>
          <w:tcPr>
            <w:tcW w:w="875" w:type="dxa"/>
          </w:tcPr>
          <w:p w:rsidR="00981833" w:rsidRDefault="00981833">
            <w:pPr>
              <w:pStyle w:val="List"/>
            </w:pPr>
            <w:r>
              <w:t>11.58</w:t>
            </w:r>
          </w:p>
        </w:tc>
        <w:tc>
          <w:tcPr>
            <w:tcW w:w="875" w:type="dxa"/>
          </w:tcPr>
          <w:p w:rsidR="00981833" w:rsidRDefault="00981833">
            <w:pPr>
              <w:pStyle w:val="List"/>
            </w:pPr>
            <w:r>
              <w:t>11.93</w:t>
            </w:r>
          </w:p>
        </w:tc>
        <w:tc>
          <w:tcPr>
            <w:tcW w:w="875" w:type="dxa"/>
          </w:tcPr>
          <w:p w:rsidR="00981833" w:rsidRDefault="00981833">
            <w:pPr>
              <w:pStyle w:val="List"/>
            </w:pPr>
            <w:r>
              <w:t>12.24</w:t>
            </w:r>
          </w:p>
        </w:tc>
      </w:tr>
      <w:tr w:rsidR="00981833">
        <w:tc>
          <w:tcPr>
            <w:tcW w:w="874" w:type="dxa"/>
          </w:tcPr>
          <w:p w:rsidR="00981833" w:rsidRDefault="00981833">
            <w:pPr>
              <w:jc w:val="center"/>
              <w:rPr>
                <w:b/>
                <w:sz w:val="24"/>
              </w:rPr>
            </w:pPr>
            <w:r>
              <w:rPr>
                <w:b/>
                <w:sz w:val="24"/>
              </w:rPr>
              <w:t>67</w:t>
            </w:r>
          </w:p>
        </w:tc>
        <w:tc>
          <w:tcPr>
            <w:tcW w:w="875" w:type="dxa"/>
          </w:tcPr>
          <w:p w:rsidR="00981833" w:rsidRDefault="00981833">
            <w:pPr>
              <w:pStyle w:val="List"/>
            </w:pPr>
            <w:r>
              <w:t>4.72</w:t>
            </w:r>
          </w:p>
        </w:tc>
        <w:tc>
          <w:tcPr>
            <w:tcW w:w="875" w:type="dxa"/>
          </w:tcPr>
          <w:p w:rsidR="00981833" w:rsidRDefault="00981833">
            <w:pPr>
              <w:pStyle w:val="List"/>
            </w:pPr>
            <w:r>
              <w:t>7.26</w:t>
            </w:r>
          </w:p>
        </w:tc>
        <w:tc>
          <w:tcPr>
            <w:tcW w:w="875" w:type="dxa"/>
          </w:tcPr>
          <w:p w:rsidR="00981833" w:rsidRDefault="00981833">
            <w:pPr>
              <w:pStyle w:val="List"/>
            </w:pPr>
            <w:r>
              <w:t>9.08</w:t>
            </w:r>
          </w:p>
        </w:tc>
        <w:tc>
          <w:tcPr>
            <w:tcW w:w="875" w:type="dxa"/>
          </w:tcPr>
          <w:p w:rsidR="00981833" w:rsidRDefault="00981833">
            <w:pPr>
              <w:pStyle w:val="List"/>
            </w:pPr>
            <w:r>
              <w:t>10.03</w:t>
            </w:r>
          </w:p>
        </w:tc>
        <w:tc>
          <w:tcPr>
            <w:tcW w:w="874" w:type="dxa"/>
          </w:tcPr>
          <w:p w:rsidR="00981833" w:rsidRDefault="00981833">
            <w:pPr>
              <w:pStyle w:val="List"/>
            </w:pPr>
            <w:r>
              <w:t>10.69</w:t>
            </w:r>
          </w:p>
        </w:tc>
        <w:tc>
          <w:tcPr>
            <w:tcW w:w="875" w:type="dxa"/>
          </w:tcPr>
          <w:p w:rsidR="00981833" w:rsidRDefault="00981833">
            <w:pPr>
              <w:pStyle w:val="List"/>
            </w:pPr>
            <w:r>
              <w:t>11.20</w:t>
            </w:r>
          </w:p>
        </w:tc>
        <w:tc>
          <w:tcPr>
            <w:tcW w:w="875" w:type="dxa"/>
          </w:tcPr>
          <w:p w:rsidR="00981833" w:rsidRDefault="00981833">
            <w:pPr>
              <w:pStyle w:val="List"/>
            </w:pPr>
            <w:r>
              <w:t>11.62</w:t>
            </w:r>
          </w:p>
        </w:tc>
        <w:tc>
          <w:tcPr>
            <w:tcW w:w="875" w:type="dxa"/>
          </w:tcPr>
          <w:p w:rsidR="00981833" w:rsidRDefault="00981833">
            <w:pPr>
              <w:pStyle w:val="List"/>
            </w:pPr>
            <w:r>
              <w:t>11.97</w:t>
            </w:r>
          </w:p>
        </w:tc>
        <w:tc>
          <w:tcPr>
            <w:tcW w:w="875" w:type="dxa"/>
          </w:tcPr>
          <w:p w:rsidR="00981833" w:rsidRDefault="00981833">
            <w:pPr>
              <w:pStyle w:val="List"/>
            </w:pPr>
            <w:r>
              <w:t>12.28</w:t>
            </w:r>
          </w:p>
        </w:tc>
      </w:tr>
      <w:tr w:rsidR="00981833">
        <w:tc>
          <w:tcPr>
            <w:tcW w:w="874" w:type="dxa"/>
          </w:tcPr>
          <w:p w:rsidR="00981833" w:rsidRDefault="00981833">
            <w:pPr>
              <w:jc w:val="center"/>
              <w:rPr>
                <w:b/>
                <w:sz w:val="24"/>
              </w:rPr>
            </w:pPr>
            <w:r>
              <w:rPr>
                <w:b/>
                <w:sz w:val="24"/>
              </w:rPr>
              <w:t>68</w:t>
            </w:r>
          </w:p>
        </w:tc>
        <w:tc>
          <w:tcPr>
            <w:tcW w:w="875" w:type="dxa"/>
          </w:tcPr>
          <w:p w:rsidR="00981833" w:rsidRDefault="00981833">
            <w:pPr>
              <w:pStyle w:val="List"/>
            </w:pPr>
            <w:r>
              <w:t>4.75</w:t>
            </w:r>
          </w:p>
        </w:tc>
        <w:tc>
          <w:tcPr>
            <w:tcW w:w="875" w:type="dxa"/>
          </w:tcPr>
          <w:p w:rsidR="00981833" w:rsidRDefault="00981833">
            <w:pPr>
              <w:pStyle w:val="List"/>
            </w:pPr>
            <w:r>
              <w:t>7.30</w:t>
            </w:r>
          </w:p>
        </w:tc>
        <w:tc>
          <w:tcPr>
            <w:tcW w:w="875" w:type="dxa"/>
          </w:tcPr>
          <w:p w:rsidR="00981833" w:rsidRDefault="00981833">
            <w:pPr>
              <w:pStyle w:val="List"/>
            </w:pPr>
            <w:r>
              <w:t>9.13</w:t>
            </w:r>
          </w:p>
        </w:tc>
        <w:tc>
          <w:tcPr>
            <w:tcW w:w="875" w:type="dxa"/>
          </w:tcPr>
          <w:p w:rsidR="00981833" w:rsidRDefault="00981833">
            <w:pPr>
              <w:pStyle w:val="List"/>
            </w:pPr>
            <w:r>
              <w:t>10.07</w:t>
            </w:r>
          </w:p>
        </w:tc>
        <w:tc>
          <w:tcPr>
            <w:tcW w:w="874" w:type="dxa"/>
          </w:tcPr>
          <w:p w:rsidR="00981833" w:rsidRDefault="00981833">
            <w:pPr>
              <w:pStyle w:val="List"/>
            </w:pPr>
            <w:r>
              <w:t>10.74</w:t>
            </w:r>
          </w:p>
        </w:tc>
        <w:tc>
          <w:tcPr>
            <w:tcW w:w="875" w:type="dxa"/>
          </w:tcPr>
          <w:p w:rsidR="00981833" w:rsidRDefault="00981833">
            <w:pPr>
              <w:pStyle w:val="List"/>
            </w:pPr>
            <w:r>
              <w:t>11.25</w:t>
            </w:r>
          </w:p>
        </w:tc>
        <w:tc>
          <w:tcPr>
            <w:tcW w:w="875" w:type="dxa"/>
          </w:tcPr>
          <w:p w:rsidR="00981833" w:rsidRDefault="00981833">
            <w:pPr>
              <w:pStyle w:val="List"/>
            </w:pPr>
            <w:r>
              <w:t>11.66</w:t>
            </w:r>
          </w:p>
        </w:tc>
        <w:tc>
          <w:tcPr>
            <w:tcW w:w="875" w:type="dxa"/>
          </w:tcPr>
          <w:p w:rsidR="00981833" w:rsidRDefault="00981833">
            <w:pPr>
              <w:pStyle w:val="List"/>
            </w:pPr>
            <w:r>
              <w:t>12.01</w:t>
            </w:r>
          </w:p>
        </w:tc>
        <w:tc>
          <w:tcPr>
            <w:tcW w:w="875" w:type="dxa"/>
          </w:tcPr>
          <w:p w:rsidR="00981833" w:rsidRDefault="00981833">
            <w:pPr>
              <w:pStyle w:val="List"/>
            </w:pPr>
            <w:r>
              <w:t>12.32</w:t>
            </w:r>
          </w:p>
        </w:tc>
      </w:tr>
      <w:tr w:rsidR="00981833">
        <w:tc>
          <w:tcPr>
            <w:tcW w:w="874" w:type="dxa"/>
          </w:tcPr>
          <w:p w:rsidR="00981833" w:rsidRDefault="00981833">
            <w:pPr>
              <w:jc w:val="center"/>
              <w:rPr>
                <w:b/>
                <w:sz w:val="24"/>
              </w:rPr>
            </w:pPr>
            <w:r>
              <w:rPr>
                <w:b/>
                <w:sz w:val="24"/>
              </w:rPr>
              <w:t>69</w:t>
            </w:r>
          </w:p>
        </w:tc>
        <w:tc>
          <w:tcPr>
            <w:tcW w:w="875" w:type="dxa"/>
          </w:tcPr>
          <w:p w:rsidR="00981833" w:rsidRDefault="00981833">
            <w:pPr>
              <w:pStyle w:val="List"/>
            </w:pPr>
            <w:r>
              <w:t>4.77</w:t>
            </w:r>
          </w:p>
        </w:tc>
        <w:tc>
          <w:tcPr>
            <w:tcW w:w="875" w:type="dxa"/>
          </w:tcPr>
          <w:p w:rsidR="00981833" w:rsidRDefault="00981833">
            <w:pPr>
              <w:pStyle w:val="List"/>
            </w:pPr>
            <w:r>
              <w:t>7.34</w:t>
            </w:r>
          </w:p>
        </w:tc>
        <w:tc>
          <w:tcPr>
            <w:tcW w:w="875" w:type="dxa"/>
          </w:tcPr>
          <w:p w:rsidR="00981833" w:rsidRDefault="00981833">
            <w:pPr>
              <w:pStyle w:val="List"/>
            </w:pPr>
            <w:r>
              <w:t>9.18</w:t>
            </w:r>
          </w:p>
        </w:tc>
        <w:tc>
          <w:tcPr>
            <w:tcW w:w="875" w:type="dxa"/>
          </w:tcPr>
          <w:p w:rsidR="00981833" w:rsidRDefault="00981833">
            <w:pPr>
              <w:pStyle w:val="List"/>
            </w:pPr>
            <w:r>
              <w:t>10.12</w:t>
            </w:r>
          </w:p>
        </w:tc>
        <w:tc>
          <w:tcPr>
            <w:tcW w:w="874" w:type="dxa"/>
          </w:tcPr>
          <w:p w:rsidR="00981833" w:rsidRDefault="00981833">
            <w:pPr>
              <w:pStyle w:val="List"/>
            </w:pPr>
            <w:r>
              <w:t>10.78</w:t>
            </w:r>
          </w:p>
        </w:tc>
        <w:tc>
          <w:tcPr>
            <w:tcW w:w="875" w:type="dxa"/>
          </w:tcPr>
          <w:p w:rsidR="00981833" w:rsidRDefault="00981833">
            <w:pPr>
              <w:pStyle w:val="List"/>
            </w:pPr>
            <w:r>
              <w:t>11.28</w:t>
            </w:r>
          </w:p>
        </w:tc>
        <w:tc>
          <w:tcPr>
            <w:tcW w:w="875" w:type="dxa"/>
          </w:tcPr>
          <w:p w:rsidR="00981833" w:rsidRDefault="00981833">
            <w:pPr>
              <w:pStyle w:val="List"/>
            </w:pPr>
            <w:r>
              <w:t>11.70</w:t>
            </w:r>
          </w:p>
        </w:tc>
        <w:tc>
          <w:tcPr>
            <w:tcW w:w="875" w:type="dxa"/>
          </w:tcPr>
          <w:p w:rsidR="00981833" w:rsidRDefault="00981833">
            <w:pPr>
              <w:pStyle w:val="List"/>
            </w:pPr>
            <w:r>
              <w:t>12.05</w:t>
            </w:r>
          </w:p>
        </w:tc>
        <w:tc>
          <w:tcPr>
            <w:tcW w:w="875" w:type="dxa"/>
          </w:tcPr>
          <w:p w:rsidR="00981833" w:rsidRDefault="00981833">
            <w:pPr>
              <w:pStyle w:val="List"/>
            </w:pPr>
            <w:r>
              <w:t>12.35</w:t>
            </w:r>
          </w:p>
        </w:tc>
      </w:tr>
      <w:tr w:rsidR="00981833">
        <w:tc>
          <w:tcPr>
            <w:tcW w:w="874" w:type="dxa"/>
          </w:tcPr>
          <w:p w:rsidR="00981833" w:rsidRDefault="00981833">
            <w:pPr>
              <w:jc w:val="center"/>
              <w:rPr>
                <w:b/>
                <w:sz w:val="24"/>
              </w:rPr>
            </w:pPr>
            <w:r>
              <w:rPr>
                <w:b/>
                <w:sz w:val="24"/>
              </w:rPr>
              <w:t>70</w:t>
            </w:r>
          </w:p>
        </w:tc>
        <w:tc>
          <w:tcPr>
            <w:tcW w:w="875" w:type="dxa"/>
          </w:tcPr>
          <w:p w:rsidR="00981833" w:rsidRDefault="00981833">
            <w:pPr>
              <w:pStyle w:val="List"/>
            </w:pPr>
            <w:r>
              <w:t>4.80</w:t>
            </w:r>
          </w:p>
        </w:tc>
        <w:tc>
          <w:tcPr>
            <w:tcW w:w="875" w:type="dxa"/>
          </w:tcPr>
          <w:p w:rsidR="00981833" w:rsidRDefault="00981833">
            <w:pPr>
              <w:pStyle w:val="List"/>
            </w:pPr>
            <w:r>
              <w:t>7.38</w:t>
            </w:r>
          </w:p>
        </w:tc>
        <w:tc>
          <w:tcPr>
            <w:tcW w:w="875" w:type="dxa"/>
          </w:tcPr>
          <w:p w:rsidR="00981833" w:rsidRDefault="00981833">
            <w:pPr>
              <w:pStyle w:val="List"/>
            </w:pPr>
            <w:r>
              <w:t>9.23</w:t>
            </w:r>
          </w:p>
        </w:tc>
        <w:tc>
          <w:tcPr>
            <w:tcW w:w="875" w:type="dxa"/>
          </w:tcPr>
          <w:p w:rsidR="00981833" w:rsidRDefault="00981833">
            <w:pPr>
              <w:pStyle w:val="List"/>
            </w:pPr>
            <w:r>
              <w:t>10.16</w:t>
            </w:r>
          </w:p>
        </w:tc>
        <w:tc>
          <w:tcPr>
            <w:tcW w:w="874" w:type="dxa"/>
          </w:tcPr>
          <w:p w:rsidR="00981833" w:rsidRDefault="00981833">
            <w:pPr>
              <w:pStyle w:val="List"/>
            </w:pPr>
            <w:r>
              <w:t>10.82</w:t>
            </w:r>
          </w:p>
        </w:tc>
        <w:tc>
          <w:tcPr>
            <w:tcW w:w="875" w:type="dxa"/>
          </w:tcPr>
          <w:p w:rsidR="00981833" w:rsidRDefault="00981833">
            <w:pPr>
              <w:pStyle w:val="List"/>
            </w:pPr>
            <w:r>
              <w:t>11.32</w:t>
            </w:r>
          </w:p>
        </w:tc>
        <w:tc>
          <w:tcPr>
            <w:tcW w:w="875" w:type="dxa"/>
          </w:tcPr>
          <w:p w:rsidR="00981833" w:rsidRDefault="00981833">
            <w:pPr>
              <w:pStyle w:val="List"/>
            </w:pPr>
            <w:r>
              <w:t>11.73</w:t>
            </w:r>
          </w:p>
        </w:tc>
        <w:tc>
          <w:tcPr>
            <w:tcW w:w="875" w:type="dxa"/>
          </w:tcPr>
          <w:p w:rsidR="00981833" w:rsidRDefault="00981833">
            <w:pPr>
              <w:pStyle w:val="List"/>
            </w:pPr>
            <w:r>
              <w:t>12.08</w:t>
            </w:r>
          </w:p>
        </w:tc>
        <w:tc>
          <w:tcPr>
            <w:tcW w:w="875" w:type="dxa"/>
          </w:tcPr>
          <w:p w:rsidR="00981833" w:rsidRDefault="00981833">
            <w:pPr>
              <w:pStyle w:val="List"/>
            </w:pPr>
            <w:r>
              <w:t>12.39</w:t>
            </w:r>
          </w:p>
        </w:tc>
      </w:tr>
      <w:tr w:rsidR="00981833">
        <w:tc>
          <w:tcPr>
            <w:tcW w:w="874" w:type="dxa"/>
          </w:tcPr>
          <w:p w:rsidR="00981833" w:rsidRDefault="00981833">
            <w:pPr>
              <w:jc w:val="center"/>
              <w:rPr>
                <w:b/>
                <w:sz w:val="24"/>
              </w:rPr>
            </w:pPr>
            <w:r>
              <w:rPr>
                <w:b/>
                <w:sz w:val="24"/>
              </w:rPr>
              <w:t>71</w:t>
            </w:r>
          </w:p>
        </w:tc>
        <w:tc>
          <w:tcPr>
            <w:tcW w:w="875" w:type="dxa"/>
          </w:tcPr>
          <w:p w:rsidR="00981833" w:rsidRDefault="00981833">
            <w:pPr>
              <w:pStyle w:val="List"/>
            </w:pPr>
            <w:r>
              <w:t>4.82</w:t>
            </w:r>
          </w:p>
        </w:tc>
        <w:tc>
          <w:tcPr>
            <w:tcW w:w="875" w:type="dxa"/>
          </w:tcPr>
          <w:p w:rsidR="00981833" w:rsidRDefault="00981833">
            <w:pPr>
              <w:pStyle w:val="List"/>
            </w:pPr>
            <w:r>
              <w:t>7.42</w:t>
            </w:r>
          </w:p>
        </w:tc>
        <w:tc>
          <w:tcPr>
            <w:tcW w:w="875" w:type="dxa"/>
          </w:tcPr>
          <w:p w:rsidR="00981833" w:rsidRDefault="00981833">
            <w:pPr>
              <w:pStyle w:val="List"/>
            </w:pPr>
            <w:r>
              <w:t>9.28</w:t>
            </w:r>
          </w:p>
        </w:tc>
        <w:tc>
          <w:tcPr>
            <w:tcW w:w="875" w:type="dxa"/>
          </w:tcPr>
          <w:p w:rsidR="00981833" w:rsidRDefault="00981833">
            <w:pPr>
              <w:pStyle w:val="List"/>
            </w:pPr>
            <w:r>
              <w:t>10.21</w:t>
            </w:r>
          </w:p>
        </w:tc>
        <w:tc>
          <w:tcPr>
            <w:tcW w:w="874" w:type="dxa"/>
          </w:tcPr>
          <w:p w:rsidR="00981833" w:rsidRDefault="00981833">
            <w:pPr>
              <w:pStyle w:val="List"/>
            </w:pPr>
            <w:r>
              <w:t>10.86</w:t>
            </w:r>
          </w:p>
        </w:tc>
        <w:tc>
          <w:tcPr>
            <w:tcW w:w="875" w:type="dxa"/>
          </w:tcPr>
          <w:p w:rsidR="00981833" w:rsidRDefault="00981833">
            <w:pPr>
              <w:pStyle w:val="List"/>
            </w:pPr>
            <w:r>
              <w:t>11.36</w:t>
            </w:r>
          </w:p>
        </w:tc>
        <w:tc>
          <w:tcPr>
            <w:tcW w:w="875" w:type="dxa"/>
          </w:tcPr>
          <w:p w:rsidR="00981833" w:rsidRDefault="00981833">
            <w:pPr>
              <w:pStyle w:val="List"/>
            </w:pPr>
            <w:r>
              <w:t>11.77</w:t>
            </w:r>
          </w:p>
        </w:tc>
        <w:tc>
          <w:tcPr>
            <w:tcW w:w="875" w:type="dxa"/>
          </w:tcPr>
          <w:p w:rsidR="00981833" w:rsidRDefault="00981833">
            <w:pPr>
              <w:pStyle w:val="List"/>
            </w:pPr>
            <w:r>
              <w:t>12.12</w:t>
            </w:r>
          </w:p>
        </w:tc>
        <w:tc>
          <w:tcPr>
            <w:tcW w:w="875" w:type="dxa"/>
          </w:tcPr>
          <w:p w:rsidR="00981833" w:rsidRDefault="00981833">
            <w:pPr>
              <w:pStyle w:val="List"/>
            </w:pPr>
            <w:r>
              <w:t>12.43</w:t>
            </w:r>
          </w:p>
        </w:tc>
      </w:tr>
      <w:tr w:rsidR="00981833">
        <w:tc>
          <w:tcPr>
            <w:tcW w:w="874" w:type="dxa"/>
          </w:tcPr>
          <w:p w:rsidR="00981833" w:rsidRDefault="00981833">
            <w:pPr>
              <w:jc w:val="center"/>
              <w:rPr>
                <w:b/>
                <w:sz w:val="24"/>
              </w:rPr>
            </w:pPr>
            <w:r>
              <w:rPr>
                <w:b/>
                <w:sz w:val="24"/>
              </w:rPr>
              <w:t>72</w:t>
            </w:r>
          </w:p>
        </w:tc>
        <w:tc>
          <w:tcPr>
            <w:tcW w:w="875" w:type="dxa"/>
          </w:tcPr>
          <w:p w:rsidR="00981833" w:rsidRDefault="00981833">
            <w:pPr>
              <w:pStyle w:val="List"/>
            </w:pPr>
            <w:r>
              <w:t>4.85</w:t>
            </w:r>
          </w:p>
        </w:tc>
        <w:tc>
          <w:tcPr>
            <w:tcW w:w="875" w:type="dxa"/>
          </w:tcPr>
          <w:p w:rsidR="00981833" w:rsidRDefault="00981833">
            <w:pPr>
              <w:pStyle w:val="List"/>
            </w:pPr>
            <w:r>
              <w:t>7.46</w:t>
            </w:r>
          </w:p>
        </w:tc>
        <w:tc>
          <w:tcPr>
            <w:tcW w:w="875" w:type="dxa"/>
          </w:tcPr>
          <w:p w:rsidR="00981833" w:rsidRDefault="00981833">
            <w:pPr>
              <w:pStyle w:val="List"/>
            </w:pPr>
            <w:r>
              <w:t>9.33</w:t>
            </w:r>
          </w:p>
        </w:tc>
        <w:tc>
          <w:tcPr>
            <w:tcW w:w="875" w:type="dxa"/>
          </w:tcPr>
          <w:p w:rsidR="00981833" w:rsidRDefault="00981833">
            <w:pPr>
              <w:pStyle w:val="List"/>
            </w:pPr>
            <w:r>
              <w:t>10.25</w:t>
            </w:r>
          </w:p>
        </w:tc>
        <w:tc>
          <w:tcPr>
            <w:tcW w:w="874" w:type="dxa"/>
          </w:tcPr>
          <w:p w:rsidR="00981833" w:rsidRDefault="00981833">
            <w:pPr>
              <w:pStyle w:val="List"/>
            </w:pPr>
            <w:r>
              <w:t>10.90</w:t>
            </w:r>
          </w:p>
        </w:tc>
        <w:tc>
          <w:tcPr>
            <w:tcW w:w="875" w:type="dxa"/>
          </w:tcPr>
          <w:p w:rsidR="00981833" w:rsidRDefault="00981833">
            <w:pPr>
              <w:pStyle w:val="List"/>
            </w:pPr>
            <w:r>
              <w:t>11.40</w:t>
            </w:r>
          </w:p>
        </w:tc>
        <w:tc>
          <w:tcPr>
            <w:tcW w:w="875" w:type="dxa"/>
          </w:tcPr>
          <w:p w:rsidR="00981833" w:rsidRDefault="00981833">
            <w:pPr>
              <w:pStyle w:val="List"/>
            </w:pPr>
            <w:r>
              <w:t>11.81</w:t>
            </w:r>
          </w:p>
        </w:tc>
        <w:tc>
          <w:tcPr>
            <w:tcW w:w="875" w:type="dxa"/>
          </w:tcPr>
          <w:p w:rsidR="00981833" w:rsidRDefault="00981833">
            <w:pPr>
              <w:pStyle w:val="List"/>
            </w:pPr>
            <w:r>
              <w:t>12.16</w:t>
            </w:r>
          </w:p>
        </w:tc>
        <w:tc>
          <w:tcPr>
            <w:tcW w:w="875" w:type="dxa"/>
          </w:tcPr>
          <w:p w:rsidR="00981833" w:rsidRDefault="00981833">
            <w:pPr>
              <w:pStyle w:val="List"/>
            </w:pPr>
            <w:r>
              <w:t>12.46</w:t>
            </w:r>
          </w:p>
        </w:tc>
      </w:tr>
      <w:tr w:rsidR="00981833">
        <w:tc>
          <w:tcPr>
            <w:tcW w:w="874" w:type="dxa"/>
          </w:tcPr>
          <w:p w:rsidR="00981833" w:rsidRDefault="00981833">
            <w:pPr>
              <w:jc w:val="center"/>
              <w:rPr>
                <w:b/>
                <w:sz w:val="24"/>
              </w:rPr>
            </w:pPr>
            <w:r>
              <w:rPr>
                <w:b/>
                <w:sz w:val="24"/>
              </w:rPr>
              <w:t>73</w:t>
            </w:r>
          </w:p>
        </w:tc>
        <w:tc>
          <w:tcPr>
            <w:tcW w:w="875" w:type="dxa"/>
          </w:tcPr>
          <w:p w:rsidR="00981833" w:rsidRDefault="00981833">
            <w:pPr>
              <w:pStyle w:val="List"/>
            </w:pPr>
            <w:r>
              <w:t>4.87</w:t>
            </w:r>
          </w:p>
        </w:tc>
        <w:tc>
          <w:tcPr>
            <w:tcW w:w="875" w:type="dxa"/>
          </w:tcPr>
          <w:p w:rsidR="00981833" w:rsidRDefault="00981833">
            <w:pPr>
              <w:pStyle w:val="List"/>
            </w:pPr>
            <w:r>
              <w:t>7.50</w:t>
            </w:r>
          </w:p>
        </w:tc>
        <w:tc>
          <w:tcPr>
            <w:tcW w:w="875" w:type="dxa"/>
          </w:tcPr>
          <w:p w:rsidR="00981833" w:rsidRDefault="00981833">
            <w:pPr>
              <w:pStyle w:val="List"/>
            </w:pPr>
            <w:r>
              <w:t>9.37</w:t>
            </w:r>
          </w:p>
        </w:tc>
        <w:tc>
          <w:tcPr>
            <w:tcW w:w="875" w:type="dxa"/>
          </w:tcPr>
          <w:p w:rsidR="00981833" w:rsidRDefault="00981833">
            <w:pPr>
              <w:pStyle w:val="List"/>
            </w:pPr>
            <w:r>
              <w:t>10.29</w:t>
            </w:r>
          </w:p>
        </w:tc>
        <w:tc>
          <w:tcPr>
            <w:tcW w:w="874" w:type="dxa"/>
          </w:tcPr>
          <w:p w:rsidR="00981833" w:rsidRDefault="00981833">
            <w:pPr>
              <w:pStyle w:val="List"/>
            </w:pPr>
            <w:r>
              <w:t>10.94</w:t>
            </w:r>
          </w:p>
        </w:tc>
        <w:tc>
          <w:tcPr>
            <w:tcW w:w="875" w:type="dxa"/>
          </w:tcPr>
          <w:p w:rsidR="00981833" w:rsidRDefault="00981833">
            <w:pPr>
              <w:pStyle w:val="List"/>
            </w:pPr>
            <w:r>
              <w:t>11.44</w:t>
            </w:r>
          </w:p>
        </w:tc>
        <w:tc>
          <w:tcPr>
            <w:tcW w:w="875" w:type="dxa"/>
          </w:tcPr>
          <w:p w:rsidR="00981833" w:rsidRDefault="00981833">
            <w:pPr>
              <w:pStyle w:val="List"/>
            </w:pPr>
            <w:r>
              <w:t>11.85</w:t>
            </w:r>
          </w:p>
        </w:tc>
        <w:tc>
          <w:tcPr>
            <w:tcW w:w="875" w:type="dxa"/>
          </w:tcPr>
          <w:p w:rsidR="00981833" w:rsidRDefault="00981833">
            <w:pPr>
              <w:pStyle w:val="List"/>
            </w:pPr>
            <w:r>
              <w:t>12.19</w:t>
            </w:r>
          </w:p>
        </w:tc>
        <w:tc>
          <w:tcPr>
            <w:tcW w:w="875" w:type="dxa"/>
          </w:tcPr>
          <w:p w:rsidR="00981833" w:rsidRDefault="00981833">
            <w:pPr>
              <w:pStyle w:val="List"/>
            </w:pPr>
            <w:r>
              <w:t>12.50</w:t>
            </w:r>
          </w:p>
        </w:tc>
      </w:tr>
      <w:tr w:rsidR="00981833">
        <w:tc>
          <w:tcPr>
            <w:tcW w:w="874" w:type="dxa"/>
          </w:tcPr>
          <w:p w:rsidR="00981833" w:rsidRDefault="00981833">
            <w:pPr>
              <w:jc w:val="center"/>
              <w:rPr>
                <w:b/>
                <w:sz w:val="24"/>
              </w:rPr>
            </w:pPr>
            <w:r>
              <w:rPr>
                <w:b/>
                <w:sz w:val="24"/>
              </w:rPr>
              <w:t>74</w:t>
            </w:r>
          </w:p>
        </w:tc>
        <w:tc>
          <w:tcPr>
            <w:tcW w:w="875" w:type="dxa"/>
          </w:tcPr>
          <w:p w:rsidR="00981833" w:rsidRDefault="00981833">
            <w:pPr>
              <w:pStyle w:val="List"/>
            </w:pPr>
            <w:r>
              <w:t>4.90</w:t>
            </w:r>
          </w:p>
        </w:tc>
        <w:tc>
          <w:tcPr>
            <w:tcW w:w="875" w:type="dxa"/>
          </w:tcPr>
          <w:p w:rsidR="00981833" w:rsidRDefault="00981833">
            <w:pPr>
              <w:pStyle w:val="List"/>
            </w:pPr>
            <w:r>
              <w:t>7.53</w:t>
            </w:r>
          </w:p>
        </w:tc>
        <w:tc>
          <w:tcPr>
            <w:tcW w:w="875" w:type="dxa"/>
          </w:tcPr>
          <w:p w:rsidR="00981833" w:rsidRDefault="00981833">
            <w:pPr>
              <w:pStyle w:val="List"/>
            </w:pPr>
            <w:r>
              <w:t>9.42</w:t>
            </w:r>
          </w:p>
        </w:tc>
        <w:tc>
          <w:tcPr>
            <w:tcW w:w="875" w:type="dxa"/>
          </w:tcPr>
          <w:p w:rsidR="00981833" w:rsidRDefault="00981833">
            <w:pPr>
              <w:pStyle w:val="List"/>
            </w:pPr>
            <w:r>
              <w:t>10.33</w:t>
            </w:r>
          </w:p>
        </w:tc>
        <w:tc>
          <w:tcPr>
            <w:tcW w:w="874" w:type="dxa"/>
          </w:tcPr>
          <w:p w:rsidR="00981833" w:rsidRDefault="00981833">
            <w:pPr>
              <w:pStyle w:val="List"/>
            </w:pPr>
            <w:r>
              <w:t>10.98</w:t>
            </w:r>
          </w:p>
        </w:tc>
        <w:tc>
          <w:tcPr>
            <w:tcW w:w="875" w:type="dxa"/>
          </w:tcPr>
          <w:p w:rsidR="00981833" w:rsidRDefault="00981833">
            <w:pPr>
              <w:pStyle w:val="List"/>
            </w:pPr>
            <w:r>
              <w:t>11.47</w:t>
            </w:r>
          </w:p>
        </w:tc>
        <w:tc>
          <w:tcPr>
            <w:tcW w:w="875" w:type="dxa"/>
          </w:tcPr>
          <w:p w:rsidR="00981833" w:rsidRDefault="00981833">
            <w:pPr>
              <w:pStyle w:val="List"/>
            </w:pPr>
            <w:r>
              <w:t>11.88</w:t>
            </w:r>
          </w:p>
        </w:tc>
        <w:tc>
          <w:tcPr>
            <w:tcW w:w="875" w:type="dxa"/>
          </w:tcPr>
          <w:p w:rsidR="00981833" w:rsidRDefault="00981833">
            <w:pPr>
              <w:pStyle w:val="List"/>
            </w:pPr>
            <w:r>
              <w:t>12.23</w:t>
            </w:r>
          </w:p>
        </w:tc>
        <w:tc>
          <w:tcPr>
            <w:tcW w:w="875" w:type="dxa"/>
          </w:tcPr>
          <w:p w:rsidR="00981833" w:rsidRDefault="00981833">
            <w:pPr>
              <w:pStyle w:val="List"/>
            </w:pPr>
            <w:r>
              <w:t>12.53</w:t>
            </w:r>
          </w:p>
        </w:tc>
      </w:tr>
      <w:tr w:rsidR="00981833">
        <w:tc>
          <w:tcPr>
            <w:tcW w:w="874" w:type="dxa"/>
          </w:tcPr>
          <w:p w:rsidR="00981833" w:rsidRDefault="00981833">
            <w:pPr>
              <w:jc w:val="center"/>
              <w:rPr>
                <w:b/>
                <w:sz w:val="24"/>
              </w:rPr>
            </w:pPr>
            <w:r>
              <w:rPr>
                <w:b/>
                <w:sz w:val="24"/>
              </w:rPr>
              <w:t>75</w:t>
            </w:r>
          </w:p>
        </w:tc>
        <w:tc>
          <w:tcPr>
            <w:tcW w:w="875" w:type="dxa"/>
          </w:tcPr>
          <w:p w:rsidR="00981833" w:rsidRDefault="00981833">
            <w:pPr>
              <w:pStyle w:val="List"/>
            </w:pPr>
            <w:r>
              <w:t>4.92</w:t>
            </w:r>
          </w:p>
        </w:tc>
        <w:tc>
          <w:tcPr>
            <w:tcW w:w="875" w:type="dxa"/>
          </w:tcPr>
          <w:p w:rsidR="00981833" w:rsidRDefault="00981833">
            <w:pPr>
              <w:pStyle w:val="List"/>
            </w:pPr>
            <w:r>
              <w:t>7.57</w:t>
            </w:r>
          </w:p>
        </w:tc>
        <w:tc>
          <w:tcPr>
            <w:tcW w:w="875" w:type="dxa"/>
          </w:tcPr>
          <w:p w:rsidR="00981833" w:rsidRDefault="00981833">
            <w:pPr>
              <w:pStyle w:val="List"/>
            </w:pPr>
            <w:r>
              <w:t>9.46</w:t>
            </w:r>
          </w:p>
        </w:tc>
        <w:tc>
          <w:tcPr>
            <w:tcW w:w="875" w:type="dxa"/>
          </w:tcPr>
          <w:p w:rsidR="00981833" w:rsidRDefault="00981833">
            <w:pPr>
              <w:pStyle w:val="List"/>
            </w:pPr>
            <w:r>
              <w:t>10.37</w:t>
            </w:r>
          </w:p>
        </w:tc>
        <w:tc>
          <w:tcPr>
            <w:tcW w:w="874" w:type="dxa"/>
          </w:tcPr>
          <w:p w:rsidR="00981833" w:rsidRDefault="00981833">
            <w:pPr>
              <w:pStyle w:val="List"/>
            </w:pPr>
            <w:r>
              <w:t>11.01</w:t>
            </w:r>
          </w:p>
        </w:tc>
        <w:tc>
          <w:tcPr>
            <w:tcW w:w="875" w:type="dxa"/>
          </w:tcPr>
          <w:p w:rsidR="00981833" w:rsidRDefault="00981833">
            <w:pPr>
              <w:pStyle w:val="List"/>
            </w:pPr>
            <w:r>
              <w:t>11.51</w:t>
            </w:r>
          </w:p>
        </w:tc>
        <w:tc>
          <w:tcPr>
            <w:tcW w:w="875" w:type="dxa"/>
          </w:tcPr>
          <w:p w:rsidR="00981833" w:rsidRDefault="00981833">
            <w:pPr>
              <w:pStyle w:val="List"/>
            </w:pPr>
            <w:r>
              <w:t>11.92</w:t>
            </w:r>
          </w:p>
        </w:tc>
        <w:tc>
          <w:tcPr>
            <w:tcW w:w="875" w:type="dxa"/>
          </w:tcPr>
          <w:p w:rsidR="00981833" w:rsidRDefault="00981833">
            <w:pPr>
              <w:pStyle w:val="List"/>
            </w:pPr>
            <w:r>
              <w:t>12.26</w:t>
            </w:r>
          </w:p>
        </w:tc>
        <w:tc>
          <w:tcPr>
            <w:tcW w:w="875" w:type="dxa"/>
          </w:tcPr>
          <w:p w:rsidR="00981833" w:rsidRDefault="00981833">
            <w:pPr>
              <w:pStyle w:val="List"/>
            </w:pPr>
            <w:r>
              <w:t>12.57</w:t>
            </w:r>
          </w:p>
        </w:tc>
      </w:tr>
      <w:tr w:rsidR="00981833">
        <w:tc>
          <w:tcPr>
            <w:tcW w:w="874" w:type="dxa"/>
          </w:tcPr>
          <w:p w:rsidR="00981833" w:rsidRDefault="00981833">
            <w:pPr>
              <w:jc w:val="center"/>
              <w:rPr>
                <w:b/>
                <w:sz w:val="24"/>
              </w:rPr>
            </w:pPr>
            <w:r>
              <w:rPr>
                <w:b/>
                <w:sz w:val="24"/>
              </w:rPr>
              <w:t>76</w:t>
            </w:r>
          </w:p>
        </w:tc>
        <w:tc>
          <w:tcPr>
            <w:tcW w:w="875" w:type="dxa"/>
          </w:tcPr>
          <w:p w:rsidR="00981833" w:rsidRDefault="00981833">
            <w:pPr>
              <w:pStyle w:val="List"/>
            </w:pPr>
            <w:r>
              <w:t>4.94</w:t>
            </w:r>
          </w:p>
        </w:tc>
        <w:tc>
          <w:tcPr>
            <w:tcW w:w="875" w:type="dxa"/>
          </w:tcPr>
          <w:p w:rsidR="00981833" w:rsidRDefault="00981833">
            <w:pPr>
              <w:pStyle w:val="List"/>
            </w:pPr>
            <w:r>
              <w:t>7.61</w:t>
            </w:r>
          </w:p>
        </w:tc>
        <w:tc>
          <w:tcPr>
            <w:tcW w:w="875" w:type="dxa"/>
          </w:tcPr>
          <w:p w:rsidR="00981833" w:rsidRDefault="00981833">
            <w:pPr>
              <w:pStyle w:val="List"/>
            </w:pPr>
            <w:r>
              <w:t>9.51</w:t>
            </w:r>
          </w:p>
        </w:tc>
        <w:tc>
          <w:tcPr>
            <w:tcW w:w="875" w:type="dxa"/>
          </w:tcPr>
          <w:p w:rsidR="00981833" w:rsidRDefault="00981833">
            <w:pPr>
              <w:pStyle w:val="List"/>
            </w:pPr>
            <w:r>
              <w:t>10.41</w:t>
            </w:r>
          </w:p>
        </w:tc>
        <w:tc>
          <w:tcPr>
            <w:tcW w:w="874" w:type="dxa"/>
          </w:tcPr>
          <w:p w:rsidR="00981833" w:rsidRDefault="00981833">
            <w:pPr>
              <w:pStyle w:val="List"/>
            </w:pPr>
            <w:r>
              <w:t>11.05</w:t>
            </w:r>
          </w:p>
        </w:tc>
        <w:tc>
          <w:tcPr>
            <w:tcW w:w="875" w:type="dxa"/>
          </w:tcPr>
          <w:p w:rsidR="00981833" w:rsidRDefault="00981833">
            <w:pPr>
              <w:pStyle w:val="List"/>
            </w:pPr>
            <w:r>
              <w:t>11.54</w:t>
            </w:r>
          </w:p>
        </w:tc>
        <w:tc>
          <w:tcPr>
            <w:tcW w:w="875" w:type="dxa"/>
          </w:tcPr>
          <w:p w:rsidR="00981833" w:rsidRDefault="00981833">
            <w:pPr>
              <w:pStyle w:val="List"/>
            </w:pPr>
            <w:r>
              <w:t>11.95</w:t>
            </w:r>
          </w:p>
        </w:tc>
        <w:tc>
          <w:tcPr>
            <w:tcW w:w="875" w:type="dxa"/>
          </w:tcPr>
          <w:p w:rsidR="00981833" w:rsidRDefault="00981833">
            <w:pPr>
              <w:pStyle w:val="List"/>
            </w:pPr>
            <w:r>
              <w:t>12.30</w:t>
            </w:r>
          </w:p>
        </w:tc>
        <w:tc>
          <w:tcPr>
            <w:tcW w:w="875" w:type="dxa"/>
          </w:tcPr>
          <w:p w:rsidR="00981833" w:rsidRDefault="00981833">
            <w:pPr>
              <w:pStyle w:val="List"/>
            </w:pPr>
            <w:r>
              <w:t>12.60</w:t>
            </w:r>
          </w:p>
        </w:tc>
      </w:tr>
      <w:tr w:rsidR="00981833">
        <w:tc>
          <w:tcPr>
            <w:tcW w:w="874" w:type="dxa"/>
          </w:tcPr>
          <w:p w:rsidR="00981833" w:rsidRDefault="00981833">
            <w:pPr>
              <w:jc w:val="center"/>
              <w:rPr>
                <w:b/>
                <w:sz w:val="24"/>
              </w:rPr>
            </w:pPr>
            <w:r>
              <w:rPr>
                <w:b/>
                <w:sz w:val="24"/>
              </w:rPr>
              <w:t>77</w:t>
            </w:r>
          </w:p>
        </w:tc>
        <w:tc>
          <w:tcPr>
            <w:tcW w:w="875" w:type="dxa"/>
          </w:tcPr>
          <w:p w:rsidR="00981833" w:rsidRDefault="00981833">
            <w:pPr>
              <w:pStyle w:val="List"/>
            </w:pPr>
            <w:r>
              <w:t>4.97</w:t>
            </w:r>
          </w:p>
        </w:tc>
        <w:tc>
          <w:tcPr>
            <w:tcW w:w="875" w:type="dxa"/>
          </w:tcPr>
          <w:p w:rsidR="00981833" w:rsidRDefault="00981833">
            <w:pPr>
              <w:pStyle w:val="List"/>
            </w:pPr>
            <w:r>
              <w:t>7.64</w:t>
            </w:r>
          </w:p>
        </w:tc>
        <w:tc>
          <w:tcPr>
            <w:tcW w:w="875" w:type="dxa"/>
          </w:tcPr>
          <w:p w:rsidR="00981833" w:rsidRDefault="00981833">
            <w:pPr>
              <w:pStyle w:val="List"/>
            </w:pPr>
            <w:r>
              <w:t>9.55</w:t>
            </w:r>
          </w:p>
        </w:tc>
        <w:tc>
          <w:tcPr>
            <w:tcW w:w="875" w:type="dxa"/>
          </w:tcPr>
          <w:p w:rsidR="00981833" w:rsidRDefault="00981833">
            <w:pPr>
              <w:pStyle w:val="List"/>
            </w:pPr>
            <w:r>
              <w:t>10.45</w:t>
            </w:r>
          </w:p>
        </w:tc>
        <w:tc>
          <w:tcPr>
            <w:tcW w:w="874" w:type="dxa"/>
          </w:tcPr>
          <w:p w:rsidR="00981833" w:rsidRDefault="00981833">
            <w:pPr>
              <w:pStyle w:val="List"/>
            </w:pPr>
            <w:r>
              <w:t>11.09</w:t>
            </w:r>
          </w:p>
        </w:tc>
        <w:tc>
          <w:tcPr>
            <w:tcW w:w="875" w:type="dxa"/>
          </w:tcPr>
          <w:p w:rsidR="00981833" w:rsidRDefault="00981833">
            <w:pPr>
              <w:pStyle w:val="List"/>
            </w:pPr>
            <w:r>
              <w:t>11.58</w:t>
            </w:r>
          </w:p>
        </w:tc>
        <w:tc>
          <w:tcPr>
            <w:tcW w:w="875" w:type="dxa"/>
          </w:tcPr>
          <w:p w:rsidR="00981833" w:rsidRDefault="00981833">
            <w:pPr>
              <w:pStyle w:val="List"/>
            </w:pPr>
            <w:r>
              <w:t>11.99</w:t>
            </w:r>
          </w:p>
        </w:tc>
        <w:tc>
          <w:tcPr>
            <w:tcW w:w="875" w:type="dxa"/>
          </w:tcPr>
          <w:p w:rsidR="00981833" w:rsidRDefault="00981833">
            <w:pPr>
              <w:pStyle w:val="List"/>
            </w:pPr>
            <w:r>
              <w:t>12.33</w:t>
            </w:r>
          </w:p>
        </w:tc>
        <w:tc>
          <w:tcPr>
            <w:tcW w:w="875" w:type="dxa"/>
          </w:tcPr>
          <w:p w:rsidR="00981833" w:rsidRDefault="00981833">
            <w:pPr>
              <w:pStyle w:val="List"/>
            </w:pPr>
            <w:r>
              <w:t>12.64</w:t>
            </w:r>
          </w:p>
        </w:tc>
      </w:tr>
      <w:tr w:rsidR="00981833">
        <w:tc>
          <w:tcPr>
            <w:tcW w:w="874" w:type="dxa"/>
          </w:tcPr>
          <w:p w:rsidR="00981833" w:rsidRDefault="00981833">
            <w:pPr>
              <w:jc w:val="center"/>
              <w:rPr>
                <w:b/>
                <w:sz w:val="24"/>
              </w:rPr>
            </w:pPr>
            <w:r>
              <w:rPr>
                <w:b/>
                <w:sz w:val="24"/>
              </w:rPr>
              <w:t>78</w:t>
            </w:r>
          </w:p>
        </w:tc>
        <w:tc>
          <w:tcPr>
            <w:tcW w:w="875" w:type="dxa"/>
          </w:tcPr>
          <w:p w:rsidR="00981833" w:rsidRDefault="00981833">
            <w:pPr>
              <w:pStyle w:val="List"/>
            </w:pPr>
            <w:r>
              <w:t>4.99</w:t>
            </w:r>
          </w:p>
        </w:tc>
        <w:tc>
          <w:tcPr>
            <w:tcW w:w="875" w:type="dxa"/>
          </w:tcPr>
          <w:p w:rsidR="00981833" w:rsidRDefault="00981833">
            <w:pPr>
              <w:pStyle w:val="List"/>
            </w:pPr>
            <w:r>
              <w:t>7.67</w:t>
            </w:r>
          </w:p>
        </w:tc>
        <w:tc>
          <w:tcPr>
            <w:tcW w:w="875" w:type="dxa"/>
          </w:tcPr>
          <w:p w:rsidR="00981833" w:rsidRDefault="00981833">
            <w:pPr>
              <w:pStyle w:val="List"/>
            </w:pPr>
            <w:r>
              <w:t>9.59</w:t>
            </w:r>
          </w:p>
        </w:tc>
        <w:tc>
          <w:tcPr>
            <w:tcW w:w="875" w:type="dxa"/>
          </w:tcPr>
          <w:p w:rsidR="00981833" w:rsidRDefault="00981833">
            <w:pPr>
              <w:pStyle w:val="List"/>
            </w:pPr>
            <w:r>
              <w:t>10.49</w:t>
            </w:r>
          </w:p>
        </w:tc>
        <w:tc>
          <w:tcPr>
            <w:tcW w:w="874" w:type="dxa"/>
          </w:tcPr>
          <w:p w:rsidR="00981833" w:rsidRDefault="00981833">
            <w:pPr>
              <w:pStyle w:val="List"/>
            </w:pPr>
            <w:r>
              <w:t>11.12</w:t>
            </w:r>
          </w:p>
        </w:tc>
        <w:tc>
          <w:tcPr>
            <w:tcW w:w="875" w:type="dxa"/>
          </w:tcPr>
          <w:p w:rsidR="00981833" w:rsidRDefault="00981833">
            <w:pPr>
              <w:pStyle w:val="List"/>
            </w:pPr>
            <w:r>
              <w:t>11.61</w:t>
            </w:r>
          </w:p>
        </w:tc>
        <w:tc>
          <w:tcPr>
            <w:tcW w:w="875" w:type="dxa"/>
          </w:tcPr>
          <w:p w:rsidR="00981833" w:rsidRDefault="00981833">
            <w:pPr>
              <w:pStyle w:val="List"/>
            </w:pPr>
            <w:r>
              <w:t>12.02</w:t>
            </w:r>
          </w:p>
        </w:tc>
        <w:tc>
          <w:tcPr>
            <w:tcW w:w="875" w:type="dxa"/>
          </w:tcPr>
          <w:p w:rsidR="00981833" w:rsidRDefault="00981833">
            <w:pPr>
              <w:pStyle w:val="List"/>
            </w:pPr>
            <w:r>
              <w:t>12.37</w:t>
            </w:r>
          </w:p>
        </w:tc>
        <w:tc>
          <w:tcPr>
            <w:tcW w:w="875" w:type="dxa"/>
          </w:tcPr>
          <w:p w:rsidR="00981833" w:rsidRDefault="00981833">
            <w:pPr>
              <w:pStyle w:val="List"/>
            </w:pPr>
            <w:r>
              <w:t>12.67</w:t>
            </w:r>
          </w:p>
        </w:tc>
      </w:tr>
      <w:tr w:rsidR="00981833">
        <w:tc>
          <w:tcPr>
            <w:tcW w:w="874" w:type="dxa"/>
          </w:tcPr>
          <w:p w:rsidR="00981833" w:rsidRDefault="00981833">
            <w:pPr>
              <w:jc w:val="center"/>
              <w:rPr>
                <w:b/>
                <w:sz w:val="24"/>
              </w:rPr>
            </w:pPr>
            <w:r>
              <w:rPr>
                <w:b/>
                <w:sz w:val="24"/>
              </w:rPr>
              <w:t>79</w:t>
            </w:r>
          </w:p>
        </w:tc>
        <w:tc>
          <w:tcPr>
            <w:tcW w:w="875" w:type="dxa"/>
          </w:tcPr>
          <w:p w:rsidR="00981833" w:rsidRDefault="00981833">
            <w:pPr>
              <w:pStyle w:val="List"/>
            </w:pPr>
            <w:r>
              <w:t>5.01</w:t>
            </w:r>
          </w:p>
        </w:tc>
        <w:tc>
          <w:tcPr>
            <w:tcW w:w="875" w:type="dxa"/>
          </w:tcPr>
          <w:p w:rsidR="00981833" w:rsidRDefault="00981833">
            <w:pPr>
              <w:pStyle w:val="List"/>
            </w:pPr>
            <w:r>
              <w:t>7.71</w:t>
            </w:r>
          </w:p>
        </w:tc>
        <w:tc>
          <w:tcPr>
            <w:tcW w:w="875" w:type="dxa"/>
          </w:tcPr>
          <w:p w:rsidR="00981833" w:rsidRDefault="00981833">
            <w:pPr>
              <w:pStyle w:val="List"/>
            </w:pPr>
            <w:r>
              <w:t>9.63</w:t>
            </w:r>
          </w:p>
        </w:tc>
        <w:tc>
          <w:tcPr>
            <w:tcW w:w="875" w:type="dxa"/>
          </w:tcPr>
          <w:p w:rsidR="00981833" w:rsidRDefault="00981833">
            <w:pPr>
              <w:pStyle w:val="List"/>
            </w:pPr>
            <w:r>
              <w:t>10.52</w:t>
            </w:r>
          </w:p>
        </w:tc>
        <w:tc>
          <w:tcPr>
            <w:tcW w:w="874" w:type="dxa"/>
          </w:tcPr>
          <w:p w:rsidR="00981833" w:rsidRDefault="00981833">
            <w:pPr>
              <w:pStyle w:val="List"/>
            </w:pPr>
            <w:r>
              <w:t>11.16</w:t>
            </w:r>
          </w:p>
        </w:tc>
        <w:tc>
          <w:tcPr>
            <w:tcW w:w="875" w:type="dxa"/>
          </w:tcPr>
          <w:p w:rsidR="00981833" w:rsidRDefault="00981833">
            <w:pPr>
              <w:pStyle w:val="List"/>
            </w:pPr>
            <w:r>
              <w:t>11.65</w:t>
            </w:r>
          </w:p>
        </w:tc>
        <w:tc>
          <w:tcPr>
            <w:tcW w:w="875" w:type="dxa"/>
          </w:tcPr>
          <w:p w:rsidR="00981833" w:rsidRDefault="00981833">
            <w:pPr>
              <w:pStyle w:val="List"/>
            </w:pPr>
            <w:r>
              <w:t>12.05</w:t>
            </w:r>
          </w:p>
        </w:tc>
        <w:tc>
          <w:tcPr>
            <w:tcW w:w="875" w:type="dxa"/>
          </w:tcPr>
          <w:p w:rsidR="00981833" w:rsidRDefault="00981833">
            <w:pPr>
              <w:pStyle w:val="List"/>
            </w:pPr>
            <w:r>
              <w:t>12.40</w:t>
            </w:r>
          </w:p>
        </w:tc>
        <w:tc>
          <w:tcPr>
            <w:tcW w:w="875" w:type="dxa"/>
          </w:tcPr>
          <w:p w:rsidR="00981833" w:rsidRDefault="00981833">
            <w:pPr>
              <w:pStyle w:val="List"/>
            </w:pPr>
            <w:r>
              <w:t>12.70</w:t>
            </w:r>
          </w:p>
        </w:tc>
      </w:tr>
      <w:tr w:rsidR="00981833">
        <w:tc>
          <w:tcPr>
            <w:tcW w:w="874" w:type="dxa"/>
          </w:tcPr>
          <w:p w:rsidR="00981833" w:rsidRDefault="00981833">
            <w:pPr>
              <w:jc w:val="center"/>
              <w:rPr>
                <w:b/>
                <w:sz w:val="24"/>
              </w:rPr>
            </w:pPr>
            <w:r>
              <w:rPr>
                <w:b/>
                <w:sz w:val="24"/>
              </w:rPr>
              <w:t>80</w:t>
            </w:r>
          </w:p>
        </w:tc>
        <w:tc>
          <w:tcPr>
            <w:tcW w:w="875" w:type="dxa"/>
          </w:tcPr>
          <w:p w:rsidR="00981833" w:rsidRDefault="00981833">
            <w:pPr>
              <w:pStyle w:val="List"/>
            </w:pPr>
            <w:r>
              <w:t>5.03</w:t>
            </w:r>
          </w:p>
        </w:tc>
        <w:tc>
          <w:tcPr>
            <w:tcW w:w="875" w:type="dxa"/>
          </w:tcPr>
          <w:p w:rsidR="00981833" w:rsidRDefault="00981833">
            <w:pPr>
              <w:pStyle w:val="List"/>
            </w:pPr>
            <w:r>
              <w:t>7.74</w:t>
            </w:r>
          </w:p>
        </w:tc>
        <w:tc>
          <w:tcPr>
            <w:tcW w:w="875" w:type="dxa"/>
          </w:tcPr>
          <w:p w:rsidR="00981833" w:rsidRDefault="00981833">
            <w:pPr>
              <w:pStyle w:val="List"/>
            </w:pPr>
            <w:r>
              <w:t>9.68</w:t>
            </w:r>
          </w:p>
        </w:tc>
        <w:tc>
          <w:tcPr>
            <w:tcW w:w="875" w:type="dxa"/>
          </w:tcPr>
          <w:p w:rsidR="00981833" w:rsidRDefault="00981833">
            <w:pPr>
              <w:pStyle w:val="List"/>
            </w:pPr>
            <w:r>
              <w:t>10.56</w:t>
            </w:r>
          </w:p>
        </w:tc>
        <w:tc>
          <w:tcPr>
            <w:tcW w:w="874" w:type="dxa"/>
          </w:tcPr>
          <w:p w:rsidR="00981833" w:rsidRDefault="00981833">
            <w:pPr>
              <w:pStyle w:val="List"/>
            </w:pPr>
            <w:r>
              <w:t>11.19</w:t>
            </w:r>
          </w:p>
        </w:tc>
        <w:tc>
          <w:tcPr>
            <w:tcW w:w="875" w:type="dxa"/>
          </w:tcPr>
          <w:p w:rsidR="00981833" w:rsidRDefault="00981833">
            <w:pPr>
              <w:pStyle w:val="List"/>
            </w:pPr>
            <w:r>
              <w:t>11.68</w:t>
            </w:r>
          </w:p>
        </w:tc>
        <w:tc>
          <w:tcPr>
            <w:tcW w:w="875" w:type="dxa"/>
          </w:tcPr>
          <w:p w:rsidR="00981833" w:rsidRDefault="00981833">
            <w:pPr>
              <w:pStyle w:val="List"/>
            </w:pPr>
            <w:r>
              <w:t>12.08</w:t>
            </w:r>
          </w:p>
        </w:tc>
        <w:tc>
          <w:tcPr>
            <w:tcW w:w="875" w:type="dxa"/>
          </w:tcPr>
          <w:p w:rsidR="00981833" w:rsidRDefault="00981833">
            <w:pPr>
              <w:pStyle w:val="List"/>
            </w:pPr>
            <w:r>
              <w:t>12.43</w:t>
            </w:r>
          </w:p>
        </w:tc>
        <w:tc>
          <w:tcPr>
            <w:tcW w:w="875" w:type="dxa"/>
          </w:tcPr>
          <w:p w:rsidR="00981833" w:rsidRDefault="00981833">
            <w:pPr>
              <w:pStyle w:val="List"/>
            </w:pPr>
            <w:r>
              <w:t>12.74</w:t>
            </w:r>
          </w:p>
        </w:tc>
      </w:tr>
      <w:tr w:rsidR="00981833">
        <w:tc>
          <w:tcPr>
            <w:tcW w:w="874" w:type="dxa"/>
          </w:tcPr>
          <w:p w:rsidR="00981833" w:rsidRDefault="00981833">
            <w:pPr>
              <w:jc w:val="center"/>
              <w:rPr>
                <w:b/>
                <w:sz w:val="24"/>
              </w:rPr>
            </w:pPr>
            <w:r>
              <w:rPr>
                <w:b/>
                <w:sz w:val="24"/>
              </w:rPr>
              <w:t>81</w:t>
            </w:r>
          </w:p>
        </w:tc>
        <w:tc>
          <w:tcPr>
            <w:tcW w:w="875" w:type="dxa"/>
          </w:tcPr>
          <w:p w:rsidR="00981833" w:rsidRDefault="00981833">
            <w:pPr>
              <w:pStyle w:val="List"/>
            </w:pPr>
            <w:r>
              <w:t>5.05</w:t>
            </w:r>
          </w:p>
        </w:tc>
        <w:tc>
          <w:tcPr>
            <w:tcW w:w="875" w:type="dxa"/>
          </w:tcPr>
          <w:p w:rsidR="00981833" w:rsidRDefault="00981833">
            <w:pPr>
              <w:pStyle w:val="List"/>
            </w:pPr>
            <w:r>
              <w:t>7.77</w:t>
            </w:r>
          </w:p>
        </w:tc>
        <w:tc>
          <w:tcPr>
            <w:tcW w:w="875" w:type="dxa"/>
          </w:tcPr>
          <w:p w:rsidR="00981833" w:rsidRDefault="00981833">
            <w:pPr>
              <w:pStyle w:val="List"/>
            </w:pPr>
            <w:r>
              <w:t>9.72</w:t>
            </w:r>
          </w:p>
        </w:tc>
        <w:tc>
          <w:tcPr>
            <w:tcW w:w="875" w:type="dxa"/>
          </w:tcPr>
          <w:p w:rsidR="00981833" w:rsidRDefault="00981833">
            <w:pPr>
              <w:pStyle w:val="List"/>
            </w:pPr>
            <w:r>
              <w:t>10.60</w:t>
            </w:r>
          </w:p>
        </w:tc>
        <w:tc>
          <w:tcPr>
            <w:tcW w:w="874" w:type="dxa"/>
          </w:tcPr>
          <w:p w:rsidR="00981833" w:rsidRDefault="00981833">
            <w:pPr>
              <w:pStyle w:val="List"/>
            </w:pPr>
            <w:r>
              <w:t>11.22</w:t>
            </w:r>
          </w:p>
        </w:tc>
        <w:tc>
          <w:tcPr>
            <w:tcW w:w="875" w:type="dxa"/>
          </w:tcPr>
          <w:p w:rsidR="00981833" w:rsidRDefault="00981833">
            <w:pPr>
              <w:pStyle w:val="List"/>
            </w:pPr>
            <w:r>
              <w:t>11.71</w:t>
            </w:r>
          </w:p>
        </w:tc>
        <w:tc>
          <w:tcPr>
            <w:tcW w:w="875" w:type="dxa"/>
          </w:tcPr>
          <w:p w:rsidR="00981833" w:rsidRDefault="00981833">
            <w:pPr>
              <w:pStyle w:val="List"/>
            </w:pPr>
            <w:r>
              <w:t>12.12</w:t>
            </w:r>
          </w:p>
        </w:tc>
        <w:tc>
          <w:tcPr>
            <w:tcW w:w="875" w:type="dxa"/>
          </w:tcPr>
          <w:p w:rsidR="00981833" w:rsidRDefault="00981833">
            <w:pPr>
              <w:pStyle w:val="List"/>
            </w:pPr>
            <w:r>
              <w:t>12.46</w:t>
            </w:r>
          </w:p>
        </w:tc>
        <w:tc>
          <w:tcPr>
            <w:tcW w:w="875" w:type="dxa"/>
          </w:tcPr>
          <w:p w:rsidR="00981833" w:rsidRDefault="00981833">
            <w:pPr>
              <w:pStyle w:val="List"/>
            </w:pPr>
            <w:r>
              <w:t>12.77</w:t>
            </w:r>
          </w:p>
        </w:tc>
      </w:tr>
      <w:tr w:rsidR="00981833">
        <w:tc>
          <w:tcPr>
            <w:tcW w:w="874" w:type="dxa"/>
          </w:tcPr>
          <w:p w:rsidR="00981833" w:rsidRDefault="00981833">
            <w:pPr>
              <w:jc w:val="center"/>
              <w:rPr>
                <w:b/>
                <w:sz w:val="24"/>
              </w:rPr>
            </w:pPr>
            <w:r>
              <w:rPr>
                <w:b/>
                <w:sz w:val="24"/>
              </w:rPr>
              <w:t>82</w:t>
            </w:r>
          </w:p>
        </w:tc>
        <w:tc>
          <w:tcPr>
            <w:tcW w:w="875" w:type="dxa"/>
          </w:tcPr>
          <w:p w:rsidR="00981833" w:rsidRDefault="00981833">
            <w:pPr>
              <w:pStyle w:val="List"/>
            </w:pPr>
            <w:r>
              <w:t>5.07</w:t>
            </w:r>
          </w:p>
        </w:tc>
        <w:tc>
          <w:tcPr>
            <w:tcW w:w="875" w:type="dxa"/>
          </w:tcPr>
          <w:p w:rsidR="00981833" w:rsidRDefault="00981833">
            <w:pPr>
              <w:pStyle w:val="List"/>
            </w:pPr>
            <w:r>
              <w:t>7.80</w:t>
            </w:r>
          </w:p>
        </w:tc>
        <w:tc>
          <w:tcPr>
            <w:tcW w:w="875" w:type="dxa"/>
          </w:tcPr>
          <w:p w:rsidR="00981833" w:rsidRDefault="00981833">
            <w:pPr>
              <w:pStyle w:val="List"/>
            </w:pPr>
            <w:r>
              <w:t>9.76</w:t>
            </w:r>
          </w:p>
        </w:tc>
        <w:tc>
          <w:tcPr>
            <w:tcW w:w="875" w:type="dxa"/>
          </w:tcPr>
          <w:p w:rsidR="00981833" w:rsidRDefault="00981833">
            <w:pPr>
              <w:pStyle w:val="List"/>
            </w:pPr>
            <w:r>
              <w:t>10.63</w:t>
            </w:r>
          </w:p>
        </w:tc>
        <w:tc>
          <w:tcPr>
            <w:tcW w:w="874" w:type="dxa"/>
          </w:tcPr>
          <w:p w:rsidR="00981833" w:rsidRDefault="00981833">
            <w:pPr>
              <w:pStyle w:val="List"/>
            </w:pPr>
            <w:r>
              <w:t>11.26</w:t>
            </w:r>
          </w:p>
        </w:tc>
        <w:tc>
          <w:tcPr>
            <w:tcW w:w="875" w:type="dxa"/>
          </w:tcPr>
          <w:p w:rsidR="00981833" w:rsidRDefault="00981833">
            <w:pPr>
              <w:pStyle w:val="List"/>
            </w:pPr>
            <w:r>
              <w:t>11.75</w:t>
            </w:r>
          </w:p>
        </w:tc>
        <w:tc>
          <w:tcPr>
            <w:tcW w:w="875" w:type="dxa"/>
          </w:tcPr>
          <w:p w:rsidR="00981833" w:rsidRDefault="00981833">
            <w:pPr>
              <w:pStyle w:val="List"/>
            </w:pPr>
            <w:r>
              <w:t>12.15</w:t>
            </w:r>
          </w:p>
        </w:tc>
        <w:tc>
          <w:tcPr>
            <w:tcW w:w="875" w:type="dxa"/>
          </w:tcPr>
          <w:p w:rsidR="00981833" w:rsidRDefault="00981833">
            <w:pPr>
              <w:pStyle w:val="List"/>
            </w:pPr>
            <w:r>
              <w:t>12.50</w:t>
            </w:r>
          </w:p>
        </w:tc>
        <w:tc>
          <w:tcPr>
            <w:tcW w:w="875" w:type="dxa"/>
          </w:tcPr>
          <w:p w:rsidR="00981833" w:rsidRDefault="00981833">
            <w:pPr>
              <w:pStyle w:val="List"/>
            </w:pPr>
            <w:r>
              <w:t>12.80</w:t>
            </w:r>
          </w:p>
        </w:tc>
      </w:tr>
    </w:tbl>
    <w:p w:rsidR="00981833" w:rsidRDefault="00981833" w:rsidP="00796772">
      <w:pPr>
        <w:pStyle w:val="BodyText"/>
      </w:pPr>
      <w:r>
        <w:t>“T” in Tables 3A, 3B, 3C: total number of tables in the event.</w:t>
      </w:r>
    </w:p>
    <w:p w:rsidR="00981833" w:rsidRDefault="00981833" w:rsidP="00796772">
      <w:pPr>
        <w:pStyle w:val="BodyText"/>
      </w:pPr>
      <w:r>
        <w:t>“S” in Tables 3A, 3B, 3C: total number of sessions as defined in clause 4.3.1.</w:t>
      </w:r>
    </w:p>
    <w:p w:rsidR="00981833" w:rsidRDefault="00981833" w:rsidP="00A93370">
      <w:pPr>
        <w:pStyle w:val="Heading1"/>
      </w:pPr>
      <w:r>
        <w:br w:type="page"/>
      </w:r>
      <w:bookmarkStart w:id="90" w:name="_Toc435786882"/>
      <w:bookmarkStart w:id="91" w:name="_Toc473464352"/>
      <w:r>
        <w:lastRenderedPageBreak/>
        <w:t>4.</w:t>
      </w:r>
      <w:r>
        <w:tab/>
        <w:t>RULES OF MASTERPOINTING</w:t>
      </w:r>
      <w:bookmarkEnd w:id="90"/>
      <w:bookmarkEnd w:id="91"/>
    </w:p>
    <w:p w:rsidR="00981833" w:rsidRDefault="00981833" w:rsidP="0093636D">
      <w:pPr>
        <w:pStyle w:val="Heading3"/>
      </w:pPr>
      <w:bookmarkStart w:id="92" w:name="_Toc435786883"/>
      <w:bookmarkStart w:id="93" w:name="_Toc473464353"/>
      <w:r>
        <w:t>4.1</w:t>
      </w:r>
      <w:r>
        <w:tab/>
        <w:t>GENERAL</w:t>
      </w:r>
      <w:bookmarkEnd w:id="92"/>
      <w:bookmarkEnd w:id="93"/>
      <w:r>
        <w:t xml:space="preserve"> </w:t>
      </w:r>
    </w:p>
    <w:p w:rsidR="00981833" w:rsidRDefault="00981833" w:rsidP="0093636D">
      <w:pPr>
        <w:pStyle w:val="Heading3"/>
      </w:pPr>
      <w:bookmarkStart w:id="94" w:name="_Toc435786884"/>
      <w:bookmarkStart w:id="95" w:name="_Toc473464354"/>
      <w:r>
        <w:t>4.1.1</w:t>
      </w:r>
      <w:r>
        <w:tab/>
        <w:t xml:space="preserve">Placing awards </w:t>
      </w:r>
      <w:r>
        <w:sym w:font="Symbol" w:char="F0A7"/>
      </w:r>
      <w:bookmarkEnd w:id="94"/>
      <w:bookmarkEnd w:id="95"/>
    </w:p>
    <w:p w:rsidR="00981833" w:rsidRDefault="00981833" w:rsidP="00796772">
      <w:pPr>
        <w:pStyle w:val="BodyText"/>
      </w:pPr>
      <w:r>
        <w:t xml:space="preserve">Placing awards in all Individual and </w:t>
      </w:r>
      <w:r w:rsidR="00E6622D">
        <w:t>Duplicate</w:t>
      </w:r>
      <w:r>
        <w:t xml:space="preserve"> </w:t>
      </w:r>
      <w:proofErr w:type="gramStart"/>
      <w:r>
        <w:t>events  are</w:t>
      </w:r>
      <w:proofErr w:type="gramEnd"/>
      <w:r>
        <w:t xml:space="preserve"> made to the top half of the field, rounding down if necessary (e.g. in a field of 9, awards are made to the 4</w:t>
      </w:r>
      <w:r>
        <w:rPr>
          <w:vertAlign w:val="superscript"/>
        </w:rPr>
        <w:t>th</w:t>
      </w:r>
      <w:r>
        <w:t xml:space="preserve"> position).</w:t>
      </w:r>
      <w:r w:rsidR="00973555">
        <w:t xml:space="preserve"> This also applies whenever matches of less than 5 boards duration are played.</w:t>
      </w:r>
    </w:p>
    <w:p w:rsidR="00FE3931" w:rsidRDefault="00981833" w:rsidP="00796772">
      <w:pPr>
        <w:pStyle w:val="BodyText"/>
      </w:pPr>
      <w:r>
        <w:t xml:space="preserve">In all Teams events (and Butler Pairs </w:t>
      </w:r>
      <w:r w:rsidR="00E6622D">
        <w:t xml:space="preserve">and </w:t>
      </w:r>
      <w:r w:rsidR="00FE3931">
        <w:t xml:space="preserve">non-Duplicate </w:t>
      </w:r>
      <w:r w:rsidR="00E6622D">
        <w:t xml:space="preserve">Matchpoint events </w:t>
      </w:r>
      <w:proofErr w:type="gramStart"/>
      <w:r>
        <w:t>w</w:t>
      </w:r>
      <w:r w:rsidR="0088758F">
        <w:t xml:space="preserve">here </w:t>
      </w:r>
      <w:r>
        <w:t xml:space="preserve"> matches</w:t>
      </w:r>
      <w:proofErr w:type="gramEnd"/>
      <w:r>
        <w:t xml:space="preserve"> of </w:t>
      </w:r>
      <w:r w:rsidR="0088758F">
        <w:t xml:space="preserve">at least </w:t>
      </w:r>
      <w:r w:rsidR="000776E0">
        <w:t>five</w:t>
      </w:r>
      <w:r>
        <w:t xml:space="preserve"> or more boards</w:t>
      </w:r>
      <w:r w:rsidR="0088758F">
        <w:t xml:space="preserve"> are played</w:t>
      </w:r>
      <w:r>
        <w:t xml:space="preserve">) placing awards are </w:t>
      </w:r>
      <w:r w:rsidR="009E341C">
        <w:t>given</w:t>
      </w:r>
      <w:r>
        <w:t xml:space="preserve"> to the top third of the field, rounding up if necessary (e.g. in a field of 13 awards are made to the 5</w:t>
      </w:r>
      <w:r>
        <w:rPr>
          <w:vertAlign w:val="superscript"/>
        </w:rPr>
        <w:t>th</w:t>
      </w:r>
      <w:r>
        <w:t xml:space="preserve"> position).</w:t>
      </w:r>
      <w:r w:rsidR="0088758F">
        <w:t xml:space="preserve"> </w:t>
      </w:r>
    </w:p>
    <w:p w:rsidR="00981833" w:rsidRDefault="00981833" w:rsidP="00796772">
      <w:pPr>
        <w:pStyle w:val="BodyText"/>
      </w:pPr>
      <w:r>
        <w:t>Runners-up in any field receive 70% of the winners’ award. Other awards are calculated as the winners’ award divided by one less than the placing position (i.e. 3</w:t>
      </w:r>
      <w:r>
        <w:rPr>
          <w:vertAlign w:val="superscript"/>
        </w:rPr>
        <w:t>rd</w:t>
      </w:r>
      <w:r>
        <w:t xml:space="preserve"> place receives half the winners’ award, 4</w:t>
      </w:r>
      <w:r>
        <w:rPr>
          <w:vertAlign w:val="superscript"/>
        </w:rPr>
        <w:t>th</w:t>
      </w:r>
      <w:r>
        <w:t xml:space="preserve"> place receives one third, etc.). If any position is tied, awards are given as described in clause 4.4.6.</w:t>
      </w:r>
    </w:p>
    <w:p w:rsidR="00981833" w:rsidRDefault="00981833" w:rsidP="00860311">
      <w:pPr>
        <w:pStyle w:val="List5"/>
      </w:pPr>
      <w:r>
        <w:t xml:space="preserve">NOTE: For the purpose of session awards a field is any set of players whose scores are being directly compared. For the purpose of outright awards, the field is the original entry for fixed attendance events; for eclectic and similar events (see Appendix A) it is as defined in clause 4.3.2. </w:t>
      </w:r>
    </w:p>
    <w:p w:rsidR="00981833" w:rsidRDefault="00981833" w:rsidP="0093636D">
      <w:pPr>
        <w:pStyle w:val="Heading3"/>
      </w:pPr>
      <w:bookmarkStart w:id="96" w:name="_Toc435786886"/>
      <w:bookmarkStart w:id="97" w:name="_Toc473464355"/>
      <w:r>
        <w:t>4.1.</w:t>
      </w:r>
      <w:r w:rsidR="00FE3931">
        <w:t>2</w:t>
      </w:r>
      <w:r>
        <w:tab/>
        <w:t xml:space="preserve">Awards given to individual players  </w:t>
      </w:r>
      <w:r>
        <w:sym w:font="Symbol" w:char="F0A7"/>
      </w:r>
      <w:bookmarkEnd w:id="96"/>
      <w:bookmarkEnd w:id="97"/>
    </w:p>
    <w:p w:rsidR="00981833" w:rsidRDefault="00981833" w:rsidP="00796772">
      <w:pPr>
        <w:pStyle w:val="BodyText"/>
      </w:pPr>
      <w:r>
        <w:t>All awards are quoted per player, hence are given to both players in Pairs events and to all members of a team of four in Teams events. When a team has 5 or 6 members each of them receives 4/5 or 2/3 of the standard award respectively. Awards are not given to non-playing captains.</w:t>
      </w:r>
    </w:p>
    <w:p w:rsidR="00981833" w:rsidRDefault="00981833" w:rsidP="0093636D">
      <w:pPr>
        <w:pStyle w:val="Heading3"/>
      </w:pPr>
      <w:bookmarkStart w:id="98" w:name="_Toc435786887"/>
      <w:bookmarkStart w:id="99" w:name="_Toc473464356"/>
      <w:r>
        <w:t>4.2</w:t>
      </w:r>
      <w:r>
        <w:tab/>
        <w:t>SESSION AWARDS</w:t>
      </w:r>
      <w:bookmarkEnd w:id="98"/>
      <w:bookmarkEnd w:id="99"/>
      <w:r>
        <w:t xml:space="preserve"> </w:t>
      </w:r>
    </w:p>
    <w:p w:rsidR="00981833" w:rsidRDefault="00981833" w:rsidP="00796772">
      <w:pPr>
        <w:pStyle w:val="BodyText"/>
      </w:pPr>
      <w:r>
        <w:t>Awards listed in clauses 4.2.1 and 4.2.</w:t>
      </w:r>
      <w:r w:rsidR="008F3CAD">
        <w:t>3</w:t>
      </w:r>
      <w:r>
        <w:t xml:space="preserve"> are the only awards given in any single session event.</w:t>
      </w:r>
    </w:p>
    <w:p w:rsidR="00981833" w:rsidRDefault="00981833" w:rsidP="0093636D">
      <w:pPr>
        <w:pStyle w:val="Heading3"/>
      </w:pPr>
      <w:bookmarkStart w:id="100" w:name="_Toc435786888"/>
      <w:bookmarkStart w:id="101" w:name="_Toc473464357"/>
      <w:r>
        <w:t>4.2.1</w:t>
      </w:r>
      <w:r>
        <w:tab/>
        <w:t xml:space="preserve">Single session Pairs or Individual events </w:t>
      </w:r>
      <w:r>
        <w:sym w:font="Symbol" w:char="F0A7"/>
      </w:r>
      <w:bookmarkEnd w:id="100"/>
      <w:bookmarkEnd w:id="101"/>
    </w:p>
    <w:p w:rsidR="00981833" w:rsidRDefault="00981833" w:rsidP="00796772">
      <w:pPr>
        <w:pStyle w:val="BodyText"/>
      </w:pPr>
      <w:r>
        <w:t>Awards for movements with two winners (Mitchell) are listed in Tables 1A, 1B and 1C. Awards for movements with a single winner (Individual, Howell, arrow-switch Mitchell) are listed in Tables 2A, 2B, and 2C. All these awards are subject to the use of the relevant multiplying factor quoted in clause 3.1. The winner of a session of an Individual competition receives the masterpoints that would have been awarded to the winners of a Howell movement for the same number of tables.</w:t>
      </w:r>
    </w:p>
    <w:p w:rsidR="00981833" w:rsidRDefault="00981833" w:rsidP="00796772">
      <w:pPr>
        <w:pStyle w:val="BodyText"/>
      </w:pPr>
      <w:proofErr w:type="gramStart"/>
      <w:r>
        <w:t>Teams</w:t>
      </w:r>
      <w:proofErr w:type="gramEnd"/>
      <w:r>
        <w:t xml:space="preserve"> masterpoint awards (see clause 4.2.</w:t>
      </w:r>
      <w:r w:rsidR="00973555">
        <w:t>3</w:t>
      </w:r>
      <w:r>
        <w:t xml:space="preserve"> below) may instead be given if </w:t>
      </w:r>
      <w:r w:rsidR="0088758F">
        <w:t xml:space="preserve">a succession of matches is played, </w:t>
      </w:r>
      <w:r>
        <w:t xml:space="preserve">each </w:t>
      </w:r>
      <w:r w:rsidR="0088758F">
        <w:t>o</w:t>
      </w:r>
      <w:r>
        <w:t xml:space="preserve">f </w:t>
      </w:r>
      <w:r w:rsidR="0088758F">
        <w:t>5</w:t>
      </w:r>
      <w:r w:rsidR="00973555">
        <w:t xml:space="preserve"> or more boards duration, and the event is other than Duplicate Pairs.</w:t>
      </w:r>
      <w:r w:rsidR="0088758F">
        <w:t xml:space="preserve"> </w:t>
      </w:r>
    </w:p>
    <w:p w:rsidR="00FE3931" w:rsidRDefault="00FE3931" w:rsidP="0093636D">
      <w:pPr>
        <w:pStyle w:val="Heading3"/>
      </w:pPr>
      <w:bookmarkStart w:id="102" w:name="_Toc473464358"/>
      <w:r>
        <w:t xml:space="preserve">4.2.2 </w:t>
      </w:r>
      <w:r w:rsidR="005F5633">
        <w:tab/>
      </w:r>
      <w:r>
        <w:t>Session awards for Duplicate Congress, State, and National Events</w:t>
      </w:r>
      <w:bookmarkEnd w:id="102"/>
    </w:p>
    <w:p w:rsidR="00857D76" w:rsidRDefault="00FE3931" w:rsidP="00857D76">
      <w:pPr>
        <w:pStyle w:val="BodyText"/>
      </w:pPr>
      <w:r>
        <w:t xml:space="preserve">For the above competitions session awards may be given in accordance with the following formulae. </w:t>
      </w:r>
      <w:r w:rsidR="00351922">
        <w:t>W</w:t>
      </w:r>
      <w:r>
        <w:t xml:space="preserve"> is the masterpoint </w:t>
      </w:r>
      <w:r w:rsidR="00857D76">
        <w:t>weight</w:t>
      </w:r>
      <w:r>
        <w:t xml:space="preserve"> for the competition, and </w:t>
      </w:r>
      <w:r w:rsidR="006D469B">
        <w:t>P</w:t>
      </w:r>
      <w:r>
        <w:t xml:space="preserve"> is the pair’s score, rounded down.</w:t>
      </w:r>
    </w:p>
    <w:p w:rsidR="006D469B" w:rsidRPr="006D469B" w:rsidRDefault="006D469B" w:rsidP="006D469B">
      <w:pPr>
        <w:numPr>
          <w:ilvl w:val="0"/>
          <w:numId w:val="10"/>
        </w:numPr>
        <w:spacing w:before="100" w:beforeAutospacing="1" w:after="100" w:afterAutospacing="1"/>
        <w:rPr>
          <w:rFonts w:ascii="Tahoma" w:hAnsi="Tahoma" w:cs="Tahoma"/>
          <w:color w:val="000000"/>
          <w:lang w:eastAsia="en-AU"/>
        </w:rPr>
      </w:pPr>
      <w:r w:rsidRPr="006D469B">
        <w:rPr>
          <w:color w:val="000000"/>
          <w:sz w:val="24"/>
          <w:szCs w:val="24"/>
          <w:lang w:eastAsia="en-AU"/>
        </w:rPr>
        <w:t>When a pair earns 46% or less</w:t>
      </w:r>
      <w:r>
        <w:rPr>
          <w:color w:val="000000"/>
          <w:sz w:val="24"/>
          <w:szCs w:val="24"/>
          <w:lang w:eastAsia="en-AU"/>
        </w:rPr>
        <w:t xml:space="preserve"> than 50%</w:t>
      </w:r>
      <w:r w:rsidRPr="006D469B">
        <w:rPr>
          <w:color w:val="000000"/>
          <w:sz w:val="24"/>
          <w:szCs w:val="24"/>
          <w:lang w:eastAsia="en-AU"/>
        </w:rPr>
        <w:t xml:space="preserve"> their session award = </w:t>
      </w:r>
      <w:r w:rsidR="0061698C">
        <w:rPr>
          <w:color w:val="000000"/>
          <w:sz w:val="24"/>
          <w:szCs w:val="24"/>
          <w:lang w:eastAsia="en-AU"/>
        </w:rPr>
        <w:t xml:space="preserve">                           </w:t>
      </w:r>
      <w:r>
        <w:rPr>
          <w:color w:val="000000"/>
          <w:sz w:val="24"/>
          <w:szCs w:val="24"/>
          <w:lang w:eastAsia="en-AU"/>
        </w:rPr>
        <w:t>{W*10 - (50-P</w:t>
      </w:r>
      <w:r w:rsidRPr="006D469B">
        <w:rPr>
          <w:color w:val="000000"/>
          <w:sz w:val="24"/>
          <w:szCs w:val="24"/>
          <w:lang w:eastAsia="en-AU"/>
        </w:rPr>
        <w:t>)*</w:t>
      </w:r>
      <w:r>
        <w:rPr>
          <w:color w:val="000000"/>
          <w:sz w:val="24"/>
          <w:szCs w:val="24"/>
          <w:lang w:eastAsia="en-AU"/>
        </w:rPr>
        <w:t>W</w:t>
      </w:r>
      <w:r w:rsidRPr="006D469B">
        <w:rPr>
          <w:color w:val="000000"/>
          <w:sz w:val="24"/>
          <w:szCs w:val="24"/>
          <w:lang w:eastAsia="en-AU"/>
        </w:rPr>
        <w:t>*2</w:t>
      </w:r>
      <w:r>
        <w:rPr>
          <w:color w:val="000000"/>
          <w:sz w:val="24"/>
          <w:szCs w:val="24"/>
          <w:lang w:eastAsia="en-AU"/>
        </w:rPr>
        <w:t>}/100</w:t>
      </w:r>
      <w:r w:rsidRPr="006D469B">
        <w:rPr>
          <w:color w:val="000000"/>
          <w:sz w:val="24"/>
          <w:szCs w:val="24"/>
          <w:lang w:eastAsia="en-AU"/>
        </w:rPr>
        <w:t>, rounding down if necessary.</w:t>
      </w:r>
      <w:r w:rsidRPr="006D469B">
        <w:rPr>
          <w:rFonts w:ascii="Tahoma" w:hAnsi="Tahoma" w:cs="Tahoma"/>
          <w:color w:val="000000"/>
          <w:lang w:eastAsia="en-AU"/>
        </w:rPr>
        <w:t xml:space="preserve"> </w:t>
      </w:r>
    </w:p>
    <w:p w:rsidR="006D469B" w:rsidRPr="006D469B" w:rsidRDefault="006D469B" w:rsidP="006D469B">
      <w:pPr>
        <w:numPr>
          <w:ilvl w:val="0"/>
          <w:numId w:val="10"/>
        </w:numPr>
        <w:spacing w:before="100" w:beforeAutospacing="1" w:after="100" w:afterAutospacing="1"/>
        <w:rPr>
          <w:rFonts w:ascii="Tahoma" w:hAnsi="Tahoma" w:cs="Tahoma"/>
          <w:color w:val="000000"/>
          <w:lang w:eastAsia="en-AU"/>
        </w:rPr>
      </w:pPr>
      <w:r w:rsidRPr="006D469B">
        <w:rPr>
          <w:color w:val="000000"/>
          <w:sz w:val="24"/>
          <w:szCs w:val="24"/>
          <w:lang w:eastAsia="en-AU"/>
        </w:rPr>
        <w:t xml:space="preserve">Where a pair earns 50% or more, their session award = </w:t>
      </w:r>
      <w:r>
        <w:rPr>
          <w:color w:val="000000"/>
          <w:sz w:val="24"/>
          <w:szCs w:val="24"/>
          <w:lang w:eastAsia="en-AU"/>
        </w:rPr>
        <w:t>{W*10 + (P</w:t>
      </w:r>
      <w:r w:rsidRPr="006D469B">
        <w:rPr>
          <w:color w:val="000000"/>
          <w:sz w:val="24"/>
          <w:szCs w:val="24"/>
          <w:lang w:eastAsia="en-AU"/>
        </w:rPr>
        <w:t>-50)*</w:t>
      </w:r>
      <w:r>
        <w:rPr>
          <w:color w:val="000000"/>
          <w:sz w:val="24"/>
          <w:szCs w:val="24"/>
          <w:lang w:eastAsia="en-AU"/>
        </w:rPr>
        <w:t>W</w:t>
      </w:r>
      <w:r w:rsidRPr="006D469B">
        <w:rPr>
          <w:color w:val="000000"/>
          <w:sz w:val="24"/>
          <w:szCs w:val="24"/>
          <w:lang w:eastAsia="en-AU"/>
        </w:rPr>
        <w:t>*2</w:t>
      </w:r>
      <w:r>
        <w:rPr>
          <w:color w:val="000000"/>
          <w:sz w:val="24"/>
          <w:szCs w:val="24"/>
          <w:lang w:eastAsia="en-AU"/>
        </w:rPr>
        <w:t>}/100</w:t>
      </w:r>
      <w:r w:rsidRPr="006D469B">
        <w:rPr>
          <w:color w:val="000000"/>
          <w:sz w:val="24"/>
          <w:szCs w:val="24"/>
          <w:lang w:eastAsia="en-AU"/>
        </w:rPr>
        <w:t xml:space="preserve">. </w:t>
      </w:r>
      <w:proofErr w:type="gramStart"/>
      <w:r w:rsidRPr="006D469B">
        <w:rPr>
          <w:color w:val="000000"/>
          <w:sz w:val="24"/>
          <w:szCs w:val="24"/>
          <w:lang w:eastAsia="en-AU"/>
        </w:rPr>
        <w:t>rounding</w:t>
      </w:r>
      <w:proofErr w:type="gramEnd"/>
      <w:r w:rsidRPr="006D469B">
        <w:rPr>
          <w:color w:val="000000"/>
          <w:sz w:val="24"/>
          <w:szCs w:val="24"/>
          <w:lang w:eastAsia="en-AU"/>
        </w:rPr>
        <w:t xml:space="preserve"> down if necessary</w:t>
      </w:r>
      <w:r>
        <w:rPr>
          <w:color w:val="000000"/>
          <w:sz w:val="24"/>
          <w:szCs w:val="24"/>
          <w:lang w:eastAsia="en-AU"/>
        </w:rPr>
        <w:t>.</w:t>
      </w:r>
    </w:p>
    <w:p w:rsidR="00981833" w:rsidRDefault="00981833" w:rsidP="0093636D">
      <w:pPr>
        <w:pStyle w:val="Heading3"/>
      </w:pPr>
      <w:bookmarkStart w:id="103" w:name="_Toc435786889"/>
      <w:bookmarkStart w:id="104" w:name="_Toc473464359"/>
      <w:r>
        <w:t>4.2</w:t>
      </w:r>
      <w:r w:rsidR="00FE3931">
        <w:t>.3</w:t>
      </w:r>
      <w:r>
        <w:tab/>
        <w:t>Single session Teams and Pairs</w:t>
      </w:r>
      <w:r w:rsidR="0070121E">
        <w:t xml:space="preserve"> matches of 5 or more boards</w:t>
      </w:r>
      <w:r>
        <w:t xml:space="preserve"> </w:t>
      </w:r>
      <w:r>
        <w:sym w:font="Symbol" w:char="F0A7"/>
      </w:r>
      <w:bookmarkEnd w:id="103"/>
      <w:bookmarkEnd w:id="104"/>
    </w:p>
    <w:p w:rsidR="00981833" w:rsidRDefault="00981833" w:rsidP="00796772">
      <w:pPr>
        <w:pStyle w:val="BodyText"/>
      </w:pPr>
      <w:r>
        <w:t xml:space="preserve">For matches of </w:t>
      </w:r>
      <w:r w:rsidR="000776E0">
        <w:t>5</w:t>
      </w:r>
      <w:r>
        <w:t xml:space="preserve"> or more boards, the basic (grade E) session award is 0.008 green point per board to the winner of any match. </w:t>
      </w:r>
    </w:p>
    <w:p w:rsidR="00A16854" w:rsidRDefault="00A16854" w:rsidP="00796772">
      <w:pPr>
        <w:pStyle w:val="BodyText"/>
      </w:pPr>
    </w:p>
    <w:p w:rsidR="00981833" w:rsidRPr="00A16854" w:rsidRDefault="00981833" w:rsidP="00A16854">
      <w:pPr>
        <w:pStyle w:val="Heading5"/>
        <w:rPr>
          <w:b/>
        </w:rPr>
      </w:pPr>
      <w:r w:rsidRPr="00A16854">
        <w:rPr>
          <w:b/>
        </w:rPr>
        <w:lastRenderedPageBreak/>
        <w:t xml:space="preserve">GRADE E TEAMS, BUTLER </w:t>
      </w:r>
      <w:proofErr w:type="gramStart"/>
      <w:r w:rsidRPr="00A16854">
        <w:rPr>
          <w:b/>
        </w:rPr>
        <w:t>PAIRS  &amp;</w:t>
      </w:r>
      <w:proofErr w:type="gramEnd"/>
      <w:r w:rsidRPr="00A16854">
        <w:rPr>
          <w:b/>
        </w:rPr>
        <w:t xml:space="preserve"> PAIRS MATCH AWARDS</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58"/>
        <w:gridCol w:w="1458"/>
        <w:gridCol w:w="1458"/>
        <w:gridCol w:w="1458"/>
        <w:gridCol w:w="1458"/>
        <w:gridCol w:w="1458"/>
      </w:tblGrid>
      <w:tr w:rsidR="00981833">
        <w:tc>
          <w:tcPr>
            <w:tcW w:w="1458" w:type="dxa"/>
            <w:tcBorders>
              <w:bottom w:val="single" w:sz="12" w:space="0" w:color="000000"/>
            </w:tcBorders>
          </w:tcPr>
          <w:p w:rsidR="00981833" w:rsidRDefault="00981833">
            <w:pPr>
              <w:jc w:val="center"/>
              <w:rPr>
                <w:sz w:val="24"/>
              </w:rPr>
            </w:pPr>
            <w:r>
              <w:rPr>
                <w:sz w:val="24"/>
              </w:rPr>
              <w:t>No. of boards</w:t>
            </w:r>
          </w:p>
        </w:tc>
        <w:tc>
          <w:tcPr>
            <w:tcW w:w="1458" w:type="dxa"/>
            <w:tcBorders>
              <w:bottom w:val="single" w:sz="12" w:space="0" w:color="000000"/>
            </w:tcBorders>
          </w:tcPr>
          <w:p w:rsidR="00981833" w:rsidRDefault="00981833">
            <w:pPr>
              <w:jc w:val="center"/>
              <w:rPr>
                <w:sz w:val="24"/>
              </w:rPr>
            </w:pPr>
            <w:r>
              <w:rPr>
                <w:sz w:val="24"/>
              </w:rPr>
              <w:t>Winner’s Award</w:t>
            </w:r>
          </w:p>
        </w:tc>
        <w:tc>
          <w:tcPr>
            <w:tcW w:w="1458" w:type="dxa"/>
            <w:tcBorders>
              <w:bottom w:val="single" w:sz="12" w:space="0" w:color="000000"/>
            </w:tcBorders>
          </w:tcPr>
          <w:p w:rsidR="00981833" w:rsidRDefault="00981833">
            <w:pPr>
              <w:jc w:val="center"/>
              <w:rPr>
                <w:sz w:val="24"/>
              </w:rPr>
            </w:pPr>
            <w:r>
              <w:rPr>
                <w:sz w:val="24"/>
              </w:rPr>
              <w:t>Imp margin for a win</w:t>
            </w:r>
          </w:p>
        </w:tc>
        <w:tc>
          <w:tcPr>
            <w:tcW w:w="1458" w:type="dxa"/>
            <w:tcBorders>
              <w:bottom w:val="single" w:sz="12" w:space="0" w:color="000000"/>
            </w:tcBorders>
          </w:tcPr>
          <w:p w:rsidR="00981833" w:rsidRDefault="00981833">
            <w:pPr>
              <w:jc w:val="center"/>
              <w:rPr>
                <w:sz w:val="24"/>
              </w:rPr>
            </w:pPr>
            <w:r>
              <w:rPr>
                <w:sz w:val="24"/>
              </w:rPr>
              <w:t>No. of boards</w:t>
            </w:r>
          </w:p>
        </w:tc>
        <w:tc>
          <w:tcPr>
            <w:tcW w:w="1458" w:type="dxa"/>
            <w:tcBorders>
              <w:bottom w:val="single" w:sz="12" w:space="0" w:color="000000"/>
            </w:tcBorders>
          </w:tcPr>
          <w:p w:rsidR="00981833" w:rsidRDefault="00981833">
            <w:pPr>
              <w:jc w:val="center"/>
              <w:rPr>
                <w:sz w:val="24"/>
              </w:rPr>
            </w:pPr>
            <w:r>
              <w:rPr>
                <w:sz w:val="24"/>
              </w:rPr>
              <w:t>Winner’s Award</w:t>
            </w:r>
          </w:p>
        </w:tc>
        <w:tc>
          <w:tcPr>
            <w:tcW w:w="1458" w:type="dxa"/>
            <w:tcBorders>
              <w:bottom w:val="single" w:sz="12" w:space="0" w:color="000000"/>
            </w:tcBorders>
          </w:tcPr>
          <w:p w:rsidR="00981833" w:rsidRDefault="00981833">
            <w:pPr>
              <w:jc w:val="center"/>
              <w:rPr>
                <w:sz w:val="24"/>
              </w:rPr>
            </w:pPr>
            <w:r>
              <w:rPr>
                <w:sz w:val="24"/>
              </w:rPr>
              <w:t>Imp margin for a win</w:t>
            </w:r>
          </w:p>
        </w:tc>
      </w:tr>
      <w:tr w:rsidR="000776E0">
        <w:tc>
          <w:tcPr>
            <w:tcW w:w="1458" w:type="dxa"/>
            <w:tcBorders>
              <w:top w:val="nil"/>
            </w:tcBorders>
          </w:tcPr>
          <w:p w:rsidR="000776E0" w:rsidRDefault="000776E0">
            <w:pPr>
              <w:jc w:val="center"/>
              <w:rPr>
                <w:sz w:val="24"/>
              </w:rPr>
            </w:pPr>
            <w:r>
              <w:rPr>
                <w:sz w:val="24"/>
              </w:rPr>
              <w:t>5</w:t>
            </w:r>
          </w:p>
        </w:tc>
        <w:tc>
          <w:tcPr>
            <w:tcW w:w="1458" w:type="dxa"/>
            <w:tcBorders>
              <w:top w:val="nil"/>
            </w:tcBorders>
          </w:tcPr>
          <w:p w:rsidR="000776E0" w:rsidRDefault="000776E0">
            <w:pPr>
              <w:jc w:val="center"/>
              <w:rPr>
                <w:sz w:val="24"/>
              </w:rPr>
            </w:pPr>
            <w:r>
              <w:rPr>
                <w:sz w:val="24"/>
              </w:rPr>
              <w:t>0.040</w:t>
            </w:r>
          </w:p>
        </w:tc>
        <w:tc>
          <w:tcPr>
            <w:tcW w:w="1458" w:type="dxa"/>
            <w:tcBorders>
              <w:top w:val="nil"/>
            </w:tcBorders>
          </w:tcPr>
          <w:p w:rsidR="000776E0" w:rsidRDefault="000776E0">
            <w:pPr>
              <w:jc w:val="center"/>
              <w:rPr>
                <w:sz w:val="24"/>
              </w:rPr>
            </w:pPr>
            <w:r>
              <w:rPr>
                <w:sz w:val="24"/>
              </w:rPr>
              <w:t>1</w:t>
            </w:r>
          </w:p>
        </w:tc>
        <w:tc>
          <w:tcPr>
            <w:tcW w:w="1458" w:type="dxa"/>
            <w:tcBorders>
              <w:top w:val="nil"/>
            </w:tcBorders>
          </w:tcPr>
          <w:p w:rsidR="000776E0" w:rsidRDefault="000776E0" w:rsidP="00343E23">
            <w:pPr>
              <w:jc w:val="center"/>
              <w:rPr>
                <w:sz w:val="24"/>
              </w:rPr>
            </w:pPr>
            <w:r>
              <w:rPr>
                <w:sz w:val="24"/>
              </w:rPr>
              <w:t>15</w:t>
            </w:r>
          </w:p>
        </w:tc>
        <w:tc>
          <w:tcPr>
            <w:tcW w:w="1458" w:type="dxa"/>
            <w:tcBorders>
              <w:top w:val="nil"/>
            </w:tcBorders>
          </w:tcPr>
          <w:p w:rsidR="000776E0" w:rsidRDefault="000776E0" w:rsidP="00343E23">
            <w:pPr>
              <w:jc w:val="center"/>
              <w:rPr>
                <w:sz w:val="24"/>
              </w:rPr>
            </w:pPr>
            <w:r>
              <w:rPr>
                <w:sz w:val="24"/>
              </w:rPr>
              <w:t>0.12</w:t>
            </w:r>
          </w:p>
        </w:tc>
        <w:tc>
          <w:tcPr>
            <w:tcW w:w="1458" w:type="dxa"/>
            <w:tcBorders>
              <w:top w:val="nil"/>
            </w:tcBorders>
          </w:tcPr>
          <w:p w:rsidR="000776E0" w:rsidRDefault="000776E0" w:rsidP="00343E23">
            <w:pPr>
              <w:jc w:val="center"/>
              <w:rPr>
                <w:sz w:val="24"/>
              </w:rPr>
            </w:pPr>
            <w:r>
              <w:rPr>
                <w:sz w:val="24"/>
              </w:rPr>
              <w:t>4</w:t>
            </w:r>
          </w:p>
        </w:tc>
      </w:tr>
      <w:tr w:rsidR="000776E0">
        <w:tc>
          <w:tcPr>
            <w:tcW w:w="1458" w:type="dxa"/>
            <w:tcBorders>
              <w:top w:val="nil"/>
            </w:tcBorders>
          </w:tcPr>
          <w:p w:rsidR="000776E0" w:rsidRDefault="000776E0">
            <w:pPr>
              <w:jc w:val="center"/>
              <w:rPr>
                <w:sz w:val="24"/>
              </w:rPr>
            </w:pPr>
            <w:r>
              <w:rPr>
                <w:sz w:val="24"/>
              </w:rPr>
              <w:t>6</w:t>
            </w:r>
          </w:p>
        </w:tc>
        <w:tc>
          <w:tcPr>
            <w:tcW w:w="1458" w:type="dxa"/>
            <w:tcBorders>
              <w:top w:val="nil"/>
            </w:tcBorders>
          </w:tcPr>
          <w:p w:rsidR="000776E0" w:rsidRDefault="000776E0">
            <w:pPr>
              <w:jc w:val="center"/>
              <w:rPr>
                <w:sz w:val="24"/>
              </w:rPr>
            </w:pPr>
            <w:r>
              <w:rPr>
                <w:sz w:val="24"/>
              </w:rPr>
              <w:t>0.048</w:t>
            </w:r>
          </w:p>
        </w:tc>
        <w:tc>
          <w:tcPr>
            <w:tcW w:w="1458" w:type="dxa"/>
            <w:tcBorders>
              <w:top w:val="nil"/>
            </w:tcBorders>
          </w:tcPr>
          <w:p w:rsidR="000776E0" w:rsidRDefault="000776E0">
            <w:pPr>
              <w:jc w:val="center"/>
              <w:rPr>
                <w:sz w:val="24"/>
              </w:rPr>
            </w:pPr>
            <w:r>
              <w:rPr>
                <w:sz w:val="24"/>
              </w:rPr>
              <w:t>2</w:t>
            </w:r>
          </w:p>
        </w:tc>
        <w:tc>
          <w:tcPr>
            <w:tcW w:w="1458" w:type="dxa"/>
            <w:tcBorders>
              <w:top w:val="nil"/>
            </w:tcBorders>
          </w:tcPr>
          <w:p w:rsidR="000776E0" w:rsidRDefault="000776E0" w:rsidP="00343E23">
            <w:pPr>
              <w:jc w:val="center"/>
              <w:rPr>
                <w:sz w:val="24"/>
              </w:rPr>
            </w:pPr>
            <w:r>
              <w:rPr>
                <w:sz w:val="24"/>
              </w:rPr>
              <w:t>16</w:t>
            </w:r>
          </w:p>
        </w:tc>
        <w:tc>
          <w:tcPr>
            <w:tcW w:w="1458" w:type="dxa"/>
            <w:tcBorders>
              <w:top w:val="nil"/>
            </w:tcBorders>
          </w:tcPr>
          <w:p w:rsidR="000776E0" w:rsidRDefault="000776E0" w:rsidP="00343E23">
            <w:pPr>
              <w:jc w:val="center"/>
              <w:rPr>
                <w:sz w:val="24"/>
              </w:rPr>
            </w:pPr>
            <w:r>
              <w:rPr>
                <w:sz w:val="24"/>
              </w:rPr>
              <w:t>0.128</w:t>
            </w:r>
          </w:p>
        </w:tc>
        <w:tc>
          <w:tcPr>
            <w:tcW w:w="1458" w:type="dxa"/>
            <w:tcBorders>
              <w:top w:val="nil"/>
            </w:tcBorders>
          </w:tcPr>
          <w:p w:rsidR="000776E0" w:rsidRDefault="000776E0" w:rsidP="00343E23">
            <w:pPr>
              <w:jc w:val="center"/>
              <w:rPr>
                <w:sz w:val="24"/>
              </w:rPr>
            </w:pPr>
            <w:r>
              <w:rPr>
                <w:sz w:val="24"/>
              </w:rPr>
              <w:t>4</w:t>
            </w:r>
          </w:p>
        </w:tc>
      </w:tr>
      <w:tr w:rsidR="000776E0">
        <w:tc>
          <w:tcPr>
            <w:tcW w:w="1458" w:type="dxa"/>
            <w:tcBorders>
              <w:top w:val="nil"/>
            </w:tcBorders>
          </w:tcPr>
          <w:p w:rsidR="000776E0" w:rsidRDefault="000776E0">
            <w:pPr>
              <w:jc w:val="center"/>
              <w:rPr>
                <w:sz w:val="24"/>
              </w:rPr>
            </w:pPr>
            <w:r>
              <w:rPr>
                <w:sz w:val="24"/>
              </w:rPr>
              <w:t>7</w:t>
            </w:r>
          </w:p>
        </w:tc>
        <w:tc>
          <w:tcPr>
            <w:tcW w:w="1458" w:type="dxa"/>
            <w:tcBorders>
              <w:top w:val="nil"/>
            </w:tcBorders>
          </w:tcPr>
          <w:p w:rsidR="000776E0" w:rsidRDefault="000776E0">
            <w:pPr>
              <w:jc w:val="center"/>
              <w:rPr>
                <w:sz w:val="24"/>
              </w:rPr>
            </w:pPr>
            <w:r>
              <w:rPr>
                <w:sz w:val="24"/>
              </w:rPr>
              <w:t>0.056</w:t>
            </w:r>
          </w:p>
        </w:tc>
        <w:tc>
          <w:tcPr>
            <w:tcW w:w="1458" w:type="dxa"/>
            <w:tcBorders>
              <w:top w:val="nil"/>
            </w:tcBorders>
          </w:tcPr>
          <w:p w:rsidR="000776E0" w:rsidRDefault="000776E0">
            <w:pPr>
              <w:jc w:val="center"/>
              <w:rPr>
                <w:sz w:val="24"/>
              </w:rPr>
            </w:pPr>
            <w:r>
              <w:rPr>
                <w:sz w:val="24"/>
              </w:rPr>
              <w:t>2</w:t>
            </w:r>
          </w:p>
        </w:tc>
        <w:tc>
          <w:tcPr>
            <w:tcW w:w="1458" w:type="dxa"/>
            <w:tcBorders>
              <w:top w:val="nil"/>
            </w:tcBorders>
          </w:tcPr>
          <w:p w:rsidR="000776E0" w:rsidRDefault="000776E0" w:rsidP="00343E23">
            <w:pPr>
              <w:jc w:val="center"/>
              <w:rPr>
                <w:sz w:val="24"/>
              </w:rPr>
            </w:pPr>
            <w:r>
              <w:rPr>
                <w:sz w:val="24"/>
              </w:rPr>
              <w:t>20</w:t>
            </w:r>
          </w:p>
        </w:tc>
        <w:tc>
          <w:tcPr>
            <w:tcW w:w="1458" w:type="dxa"/>
            <w:tcBorders>
              <w:top w:val="nil"/>
            </w:tcBorders>
          </w:tcPr>
          <w:p w:rsidR="000776E0" w:rsidRDefault="000776E0" w:rsidP="00343E23">
            <w:pPr>
              <w:jc w:val="center"/>
              <w:rPr>
                <w:sz w:val="24"/>
              </w:rPr>
            </w:pPr>
            <w:r>
              <w:rPr>
                <w:sz w:val="24"/>
              </w:rPr>
              <w:t>0.16</w:t>
            </w:r>
          </w:p>
        </w:tc>
        <w:tc>
          <w:tcPr>
            <w:tcW w:w="1458" w:type="dxa"/>
            <w:tcBorders>
              <w:top w:val="nil"/>
            </w:tcBorders>
          </w:tcPr>
          <w:p w:rsidR="000776E0" w:rsidRDefault="000776E0" w:rsidP="00343E23">
            <w:pPr>
              <w:jc w:val="center"/>
              <w:rPr>
                <w:sz w:val="24"/>
              </w:rPr>
            </w:pPr>
            <w:r>
              <w:rPr>
                <w:sz w:val="24"/>
              </w:rPr>
              <w:t>5</w:t>
            </w:r>
          </w:p>
        </w:tc>
      </w:tr>
      <w:tr w:rsidR="000776E0">
        <w:tc>
          <w:tcPr>
            <w:tcW w:w="1458" w:type="dxa"/>
          </w:tcPr>
          <w:p w:rsidR="000776E0" w:rsidRDefault="000776E0">
            <w:pPr>
              <w:jc w:val="center"/>
              <w:rPr>
                <w:sz w:val="24"/>
              </w:rPr>
            </w:pPr>
            <w:r>
              <w:rPr>
                <w:sz w:val="24"/>
              </w:rPr>
              <w:t>8</w:t>
            </w:r>
          </w:p>
        </w:tc>
        <w:tc>
          <w:tcPr>
            <w:tcW w:w="1458" w:type="dxa"/>
          </w:tcPr>
          <w:p w:rsidR="000776E0" w:rsidRDefault="000776E0">
            <w:pPr>
              <w:jc w:val="center"/>
              <w:rPr>
                <w:sz w:val="24"/>
              </w:rPr>
            </w:pPr>
            <w:r>
              <w:rPr>
                <w:sz w:val="24"/>
              </w:rPr>
              <w:t>0.064</w:t>
            </w:r>
          </w:p>
        </w:tc>
        <w:tc>
          <w:tcPr>
            <w:tcW w:w="1458" w:type="dxa"/>
          </w:tcPr>
          <w:p w:rsidR="000776E0" w:rsidRDefault="000776E0">
            <w:pPr>
              <w:jc w:val="center"/>
              <w:rPr>
                <w:sz w:val="24"/>
              </w:rPr>
            </w:pPr>
            <w:r>
              <w:rPr>
                <w:sz w:val="24"/>
              </w:rPr>
              <w:t>2</w:t>
            </w:r>
          </w:p>
        </w:tc>
        <w:tc>
          <w:tcPr>
            <w:tcW w:w="1458" w:type="dxa"/>
          </w:tcPr>
          <w:p w:rsidR="000776E0" w:rsidRDefault="000776E0" w:rsidP="00343E23">
            <w:pPr>
              <w:jc w:val="center"/>
              <w:rPr>
                <w:sz w:val="24"/>
              </w:rPr>
            </w:pPr>
            <w:r>
              <w:rPr>
                <w:sz w:val="24"/>
              </w:rPr>
              <w:t>24</w:t>
            </w:r>
          </w:p>
        </w:tc>
        <w:tc>
          <w:tcPr>
            <w:tcW w:w="1458" w:type="dxa"/>
          </w:tcPr>
          <w:p w:rsidR="000776E0" w:rsidRDefault="000776E0" w:rsidP="00343E23">
            <w:pPr>
              <w:jc w:val="center"/>
              <w:rPr>
                <w:sz w:val="24"/>
              </w:rPr>
            </w:pPr>
            <w:r>
              <w:rPr>
                <w:sz w:val="24"/>
              </w:rPr>
              <w:t>0.192</w:t>
            </w:r>
          </w:p>
        </w:tc>
        <w:tc>
          <w:tcPr>
            <w:tcW w:w="1458" w:type="dxa"/>
          </w:tcPr>
          <w:p w:rsidR="000776E0" w:rsidRDefault="000776E0" w:rsidP="00343E23">
            <w:pPr>
              <w:jc w:val="center"/>
              <w:rPr>
                <w:sz w:val="24"/>
              </w:rPr>
            </w:pPr>
            <w:r>
              <w:rPr>
                <w:sz w:val="24"/>
              </w:rPr>
              <w:t>5</w:t>
            </w:r>
          </w:p>
        </w:tc>
      </w:tr>
      <w:tr w:rsidR="000776E0">
        <w:tc>
          <w:tcPr>
            <w:tcW w:w="1458" w:type="dxa"/>
          </w:tcPr>
          <w:p w:rsidR="000776E0" w:rsidRDefault="000776E0">
            <w:pPr>
              <w:jc w:val="center"/>
              <w:rPr>
                <w:sz w:val="24"/>
              </w:rPr>
            </w:pPr>
            <w:r>
              <w:rPr>
                <w:sz w:val="24"/>
              </w:rPr>
              <w:t>10</w:t>
            </w:r>
          </w:p>
        </w:tc>
        <w:tc>
          <w:tcPr>
            <w:tcW w:w="1458" w:type="dxa"/>
          </w:tcPr>
          <w:p w:rsidR="000776E0" w:rsidRDefault="000776E0">
            <w:pPr>
              <w:jc w:val="center"/>
              <w:rPr>
                <w:sz w:val="24"/>
              </w:rPr>
            </w:pPr>
            <w:r>
              <w:rPr>
                <w:sz w:val="24"/>
              </w:rPr>
              <w:t>0.08</w:t>
            </w:r>
          </w:p>
        </w:tc>
        <w:tc>
          <w:tcPr>
            <w:tcW w:w="1458" w:type="dxa"/>
          </w:tcPr>
          <w:p w:rsidR="000776E0" w:rsidRDefault="000776E0">
            <w:pPr>
              <w:jc w:val="center"/>
              <w:rPr>
                <w:sz w:val="24"/>
              </w:rPr>
            </w:pPr>
            <w:r>
              <w:rPr>
                <w:sz w:val="24"/>
              </w:rPr>
              <w:t>3</w:t>
            </w:r>
          </w:p>
        </w:tc>
        <w:tc>
          <w:tcPr>
            <w:tcW w:w="1458" w:type="dxa"/>
          </w:tcPr>
          <w:p w:rsidR="000776E0" w:rsidRDefault="000776E0" w:rsidP="00343E23">
            <w:pPr>
              <w:jc w:val="center"/>
              <w:rPr>
                <w:sz w:val="24"/>
              </w:rPr>
            </w:pPr>
            <w:r>
              <w:rPr>
                <w:sz w:val="24"/>
              </w:rPr>
              <w:t>28</w:t>
            </w:r>
          </w:p>
        </w:tc>
        <w:tc>
          <w:tcPr>
            <w:tcW w:w="1458" w:type="dxa"/>
          </w:tcPr>
          <w:p w:rsidR="000776E0" w:rsidRDefault="000776E0" w:rsidP="00343E23">
            <w:pPr>
              <w:jc w:val="center"/>
              <w:rPr>
                <w:sz w:val="24"/>
              </w:rPr>
            </w:pPr>
            <w:r>
              <w:rPr>
                <w:sz w:val="24"/>
              </w:rPr>
              <w:t>0.224</w:t>
            </w:r>
          </w:p>
        </w:tc>
        <w:tc>
          <w:tcPr>
            <w:tcW w:w="1458" w:type="dxa"/>
          </w:tcPr>
          <w:p w:rsidR="000776E0" w:rsidRDefault="000776E0" w:rsidP="00343E23">
            <w:pPr>
              <w:jc w:val="center"/>
              <w:rPr>
                <w:sz w:val="24"/>
              </w:rPr>
            </w:pPr>
            <w:r>
              <w:rPr>
                <w:sz w:val="24"/>
              </w:rPr>
              <w:t>6</w:t>
            </w:r>
          </w:p>
        </w:tc>
      </w:tr>
      <w:tr w:rsidR="000776E0">
        <w:tc>
          <w:tcPr>
            <w:tcW w:w="1458" w:type="dxa"/>
          </w:tcPr>
          <w:p w:rsidR="000776E0" w:rsidRDefault="000776E0">
            <w:pPr>
              <w:jc w:val="center"/>
              <w:rPr>
                <w:sz w:val="24"/>
              </w:rPr>
            </w:pPr>
            <w:r>
              <w:rPr>
                <w:sz w:val="24"/>
              </w:rPr>
              <w:t>12</w:t>
            </w:r>
          </w:p>
        </w:tc>
        <w:tc>
          <w:tcPr>
            <w:tcW w:w="1458" w:type="dxa"/>
          </w:tcPr>
          <w:p w:rsidR="000776E0" w:rsidRDefault="000776E0">
            <w:pPr>
              <w:jc w:val="center"/>
              <w:rPr>
                <w:sz w:val="24"/>
              </w:rPr>
            </w:pPr>
            <w:r>
              <w:rPr>
                <w:sz w:val="24"/>
              </w:rPr>
              <w:t>0.096</w:t>
            </w:r>
          </w:p>
        </w:tc>
        <w:tc>
          <w:tcPr>
            <w:tcW w:w="1458" w:type="dxa"/>
          </w:tcPr>
          <w:p w:rsidR="000776E0" w:rsidRDefault="000776E0">
            <w:pPr>
              <w:jc w:val="center"/>
              <w:rPr>
                <w:sz w:val="24"/>
              </w:rPr>
            </w:pPr>
            <w:r>
              <w:rPr>
                <w:sz w:val="24"/>
              </w:rPr>
              <w:t>3</w:t>
            </w:r>
          </w:p>
        </w:tc>
        <w:tc>
          <w:tcPr>
            <w:tcW w:w="1458" w:type="dxa"/>
          </w:tcPr>
          <w:p w:rsidR="000776E0" w:rsidRDefault="000776E0" w:rsidP="00343E23">
            <w:pPr>
              <w:jc w:val="center"/>
              <w:rPr>
                <w:sz w:val="24"/>
              </w:rPr>
            </w:pPr>
            <w:r>
              <w:rPr>
                <w:sz w:val="24"/>
              </w:rPr>
              <w:t>30</w:t>
            </w:r>
          </w:p>
        </w:tc>
        <w:tc>
          <w:tcPr>
            <w:tcW w:w="1458" w:type="dxa"/>
          </w:tcPr>
          <w:p w:rsidR="000776E0" w:rsidRDefault="000776E0" w:rsidP="00343E23">
            <w:pPr>
              <w:jc w:val="center"/>
              <w:rPr>
                <w:sz w:val="24"/>
              </w:rPr>
            </w:pPr>
            <w:r>
              <w:rPr>
                <w:sz w:val="24"/>
              </w:rPr>
              <w:t>0.24</w:t>
            </w:r>
          </w:p>
        </w:tc>
        <w:tc>
          <w:tcPr>
            <w:tcW w:w="1458" w:type="dxa"/>
          </w:tcPr>
          <w:p w:rsidR="000776E0" w:rsidRDefault="000776E0" w:rsidP="00343E23">
            <w:pPr>
              <w:jc w:val="center"/>
              <w:rPr>
                <w:sz w:val="24"/>
              </w:rPr>
            </w:pPr>
            <w:r>
              <w:rPr>
                <w:sz w:val="24"/>
              </w:rPr>
              <w:t>7</w:t>
            </w:r>
          </w:p>
        </w:tc>
      </w:tr>
      <w:tr w:rsidR="000776E0">
        <w:tc>
          <w:tcPr>
            <w:tcW w:w="1458" w:type="dxa"/>
          </w:tcPr>
          <w:p w:rsidR="000776E0" w:rsidRDefault="000776E0">
            <w:pPr>
              <w:jc w:val="center"/>
              <w:rPr>
                <w:sz w:val="24"/>
              </w:rPr>
            </w:pPr>
            <w:r>
              <w:rPr>
                <w:sz w:val="24"/>
              </w:rPr>
              <w:t>14</w:t>
            </w:r>
          </w:p>
        </w:tc>
        <w:tc>
          <w:tcPr>
            <w:tcW w:w="1458" w:type="dxa"/>
          </w:tcPr>
          <w:p w:rsidR="000776E0" w:rsidRDefault="000776E0">
            <w:pPr>
              <w:jc w:val="center"/>
              <w:rPr>
                <w:sz w:val="24"/>
              </w:rPr>
            </w:pPr>
            <w:r>
              <w:rPr>
                <w:sz w:val="24"/>
              </w:rPr>
              <w:t>0.112</w:t>
            </w:r>
          </w:p>
        </w:tc>
        <w:tc>
          <w:tcPr>
            <w:tcW w:w="1458" w:type="dxa"/>
          </w:tcPr>
          <w:p w:rsidR="000776E0" w:rsidRDefault="000776E0">
            <w:pPr>
              <w:jc w:val="center"/>
              <w:rPr>
                <w:sz w:val="24"/>
              </w:rPr>
            </w:pPr>
            <w:r>
              <w:rPr>
                <w:sz w:val="24"/>
              </w:rPr>
              <w:t>3</w:t>
            </w:r>
          </w:p>
        </w:tc>
        <w:tc>
          <w:tcPr>
            <w:tcW w:w="1458" w:type="dxa"/>
          </w:tcPr>
          <w:p w:rsidR="000776E0" w:rsidRDefault="000776E0" w:rsidP="00343E23">
            <w:pPr>
              <w:pStyle w:val="List"/>
            </w:pPr>
            <w:r>
              <w:t>32</w:t>
            </w:r>
          </w:p>
        </w:tc>
        <w:tc>
          <w:tcPr>
            <w:tcW w:w="1458" w:type="dxa"/>
          </w:tcPr>
          <w:p w:rsidR="000776E0" w:rsidRDefault="000776E0" w:rsidP="00343E23">
            <w:pPr>
              <w:pStyle w:val="List"/>
            </w:pPr>
            <w:r>
              <w:t>0.256</w:t>
            </w:r>
          </w:p>
        </w:tc>
        <w:tc>
          <w:tcPr>
            <w:tcW w:w="1458" w:type="dxa"/>
          </w:tcPr>
          <w:p w:rsidR="000776E0" w:rsidRDefault="000776E0" w:rsidP="00343E23">
            <w:pPr>
              <w:pStyle w:val="List"/>
            </w:pPr>
            <w:r>
              <w:t>7</w:t>
            </w:r>
          </w:p>
        </w:tc>
      </w:tr>
    </w:tbl>
    <w:p w:rsidR="00981833" w:rsidRDefault="00981833" w:rsidP="00796772">
      <w:pPr>
        <w:pStyle w:val="BodyText"/>
      </w:pPr>
      <w:r>
        <w:t xml:space="preserve">These match awards can be awarded for matchpoint scoring events if each round is of </w:t>
      </w:r>
      <w:r w:rsidR="000776E0">
        <w:t>5</w:t>
      </w:r>
      <w:r>
        <w:t xml:space="preserve"> or more boards duration. The contesting pairs then share the match masterpoint award if the winners' score is less than or equal to 52.5%.</w:t>
      </w:r>
    </w:p>
    <w:p w:rsidR="00981833" w:rsidRDefault="00981833" w:rsidP="00796772">
      <w:pPr>
        <w:pStyle w:val="BodyText"/>
      </w:pPr>
      <w:r>
        <w:t>The session awards per board in other grades (allowing for the multiplying factor) are:</w:t>
      </w:r>
    </w:p>
    <w:p w:rsidR="00981833" w:rsidRPr="00E17C0D" w:rsidRDefault="00981833" w:rsidP="00E17C0D">
      <w:pPr>
        <w:pStyle w:val="Heading5"/>
        <w:rPr>
          <w:b/>
        </w:rPr>
      </w:pPr>
      <w:bookmarkStart w:id="105" w:name="_Toc435786890"/>
      <w:r w:rsidRPr="00E17C0D">
        <w:rPr>
          <w:b/>
        </w:rPr>
        <w:t>SESSION AWARDS PER BOARD FOR TEAMS EVENTS</w:t>
      </w:r>
      <w:bookmarkEnd w:id="105"/>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2"/>
        <w:gridCol w:w="2262"/>
        <w:gridCol w:w="1440"/>
        <w:gridCol w:w="2340"/>
      </w:tblGrid>
      <w:tr w:rsidR="00981833">
        <w:tc>
          <w:tcPr>
            <w:tcW w:w="1802" w:type="dxa"/>
          </w:tcPr>
          <w:p w:rsidR="00981833" w:rsidRDefault="00981833">
            <w:pPr>
              <w:rPr>
                <w:sz w:val="24"/>
              </w:rPr>
            </w:pPr>
            <w:r>
              <w:rPr>
                <w:sz w:val="24"/>
              </w:rPr>
              <w:t>Grade F</w:t>
            </w:r>
          </w:p>
        </w:tc>
        <w:tc>
          <w:tcPr>
            <w:tcW w:w="2262" w:type="dxa"/>
          </w:tcPr>
          <w:p w:rsidR="00981833" w:rsidRDefault="00981833">
            <w:pPr>
              <w:rPr>
                <w:sz w:val="24"/>
              </w:rPr>
            </w:pPr>
            <w:r>
              <w:rPr>
                <w:sz w:val="24"/>
              </w:rPr>
              <w:t>0.004 blue point</w:t>
            </w:r>
          </w:p>
        </w:tc>
        <w:tc>
          <w:tcPr>
            <w:tcW w:w="1440" w:type="dxa"/>
          </w:tcPr>
          <w:p w:rsidR="00981833" w:rsidRDefault="00981833">
            <w:pPr>
              <w:rPr>
                <w:sz w:val="24"/>
              </w:rPr>
            </w:pPr>
            <w:r>
              <w:rPr>
                <w:sz w:val="24"/>
              </w:rPr>
              <w:t>Grade B3</w:t>
            </w:r>
          </w:p>
        </w:tc>
        <w:tc>
          <w:tcPr>
            <w:tcW w:w="2340" w:type="dxa"/>
          </w:tcPr>
          <w:p w:rsidR="00981833" w:rsidRDefault="00981833">
            <w:pPr>
              <w:rPr>
                <w:sz w:val="24"/>
              </w:rPr>
            </w:pPr>
            <w:r>
              <w:rPr>
                <w:sz w:val="24"/>
              </w:rPr>
              <w:t>0.030 red point</w:t>
            </w:r>
          </w:p>
        </w:tc>
      </w:tr>
      <w:tr w:rsidR="00981833">
        <w:tc>
          <w:tcPr>
            <w:tcW w:w="1802" w:type="dxa"/>
            <w:tcBorders>
              <w:top w:val="nil"/>
            </w:tcBorders>
          </w:tcPr>
          <w:p w:rsidR="00981833" w:rsidRDefault="00981833">
            <w:pPr>
              <w:rPr>
                <w:sz w:val="24"/>
              </w:rPr>
            </w:pPr>
            <w:r>
              <w:rPr>
                <w:sz w:val="24"/>
              </w:rPr>
              <w:t>Grade D</w:t>
            </w:r>
          </w:p>
        </w:tc>
        <w:tc>
          <w:tcPr>
            <w:tcW w:w="2262" w:type="dxa"/>
            <w:tcBorders>
              <w:top w:val="nil"/>
            </w:tcBorders>
          </w:tcPr>
          <w:p w:rsidR="00981833" w:rsidRDefault="00981833">
            <w:pPr>
              <w:rPr>
                <w:sz w:val="24"/>
              </w:rPr>
            </w:pPr>
            <w:r>
              <w:rPr>
                <w:sz w:val="24"/>
              </w:rPr>
              <w:t>0.012 green point</w:t>
            </w:r>
          </w:p>
        </w:tc>
        <w:tc>
          <w:tcPr>
            <w:tcW w:w="1440" w:type="dxa"/>
            <w:tcBorders>
              <w:top w:val="nil"/>
            </w:tcBorders>
          </w:tcPr>
          <w:p w:rsidR="00981833" w:rsidRDefault="00981833">
            <w:pPr>
              <w:rPr>
                <w:sz w:val="24"/>
              </w:rPr>
            </w:pPr>
            <w:r>
              <w:rPr>
                <w:sz w:val="24"/>
              </w:rPr>
              <w:t>Grade B</w:t>
            </w:r>
          </w:p>
        </w:tc>
        <w:tc>
          <w:tcPr>
            <w:tcW w:w="2340" w:type="dxa"/>
            <w:tcBorders>
              <w:top w:val="nil"/>
            </w:tcBorders>
          </w:tcPr>
          <w:p w:rsidR="00981833" w:rsidRDefault="00981833">
            <w:pPr>
              <w:rPr>
                <w:sz w:val="24"/>
              </w:rPr>
            </w:pPr>
            <w:r>
              <w:rPr>
                <w:sz w:val="24"/>
              </w:rPr>
              <w:t>0.040 red point</w:t>
            </w:r>
          </w:p>
        </w:tc>
      </w:tr>
      <w:tr w:rsidR="00743D5F">
        <w:tc>
          <w:tcPr>
            <w:tcW w:w="1802" w:type="dxa"/>
          </w:tcPr>
          <w:p w:rsidR="00743D5F" w:rsidRDefault="00743D5F">
            <w:pPr>
              <w:rPr>
                <w:sz w:val="24"/>
              </w:rPr>
            </w:pPr>
            <w:r>
              <w:rPr>
                <w:sz w:val="24"/>
              </w:rPr>
              <w:t>Grade C</w:t>
            </w:r>
          </w:p>
        </w:tc>
        <w:tc>
          <w:tcPr>
            <w:tcW w:w="2262" w:type="dxa"/>
          </w:tcPr>
          <w:p w:rsidR="00743D5F" w:rsidRDefault="00743D5F">
            <w:pPr>
              <w:rPr>
                <w:sz w:val="24"/>
              </w:rPr>
            </w:pPr>
            <w:r>
              <w:rPr>
                <w:sz w:val="24"/>
              </w:rPr>
              <w:t>0.016 green point</w:t>
            </w:r>
          </w:p>
        </w:tc>
        <w:tc>
          <w:tcPr>
            <w:tcW w:w="1440" w:type="dxa"/>
          </w:tcPr>
          <w:p w:rsidR="00743D5F" w:rsidRDefault="00743D5F" w:rsidP="00526DD7">
            <w:pPr>
              <w:rPr>
                <w:sz w:val="24"/>
              </w:rPr>
            </w:pPr>
            <w:r>
              <w:rPr>
                <w:sz w:val="24"/>
              </w:rPr>
              <w:t>Grade A2</w:t>
            </w:r>
          </w:p>
        </w:tc>
        <w:tc>
          <w:tcPr>
            <w:tcW w:w="2340" w:type="dxa"/>
          </w:tcPr>
          <w:p w:rsidR="00743D5F" w:rsidRDefault="00743D5F" w:rsidP="00526DD7">
            <w:pPr>
              <w:rPr>
                <w:sz w:val="24"/>
              </w:rPr>
            </w:pPr>
            <w:r>
              <w:rPr>
                <w:sz w:val="24"/>
              </w:rPr>
              <w:t>0.040 gold point</w:t>
            </w:r>
          </w:p>
        </w:tc>
      </w:tr>
      <w:tr w:rsidR="00743D5F">
        <w:tc>
          <w:tcPr>
            <w:tcW w:w="1802" w:type="dxa"/>
          </w:tcPr>
          <w:p w:rsidR="00743D5F" w:rsidRDefault="00743D5F">
            <w:pPr>
              <w:rPr>
                <w:sz w:val="24"/>
              </w:rPr>
            </w:pPr>
            <w:r>
              <w:rPr>
                <w:sz w:val="24"/>
              </w:rPr>
              <w:t>Grade B5/B5I</w:t>
            </w:r>
          </w:p>
        </w:tc>
        <w:tc>
          <w:tcPr>
            <w:tcW w:w="2262" w:type="dxa"/>
          </w:tcPr>
          <w:p w:rsidR="00743D5F" w:rsidRDefault="00743D5F">
            <w:pPr>
              <w:rPr>
                <w:sz w:val="24"/>
              </w:rPr>
            </w:pPr>
            <w:r>
              <w:rPr>
                <w:sz w:val="24"/>
              </w:rPr>
              <w:t xml:space="preserve">0.016 red point </w:t>
            </w:r>
          </w:p>
        </w:tc>
        <w:tc>
          <w:tcPr>
            <w:tcW w:w="1440" w:type="dxa"/>
          </w:tcPr>
          <w:p w:rsidR="00743D5F" w:rsidRDefault="00743D5F" w:rsidP="00526DD7">
            <w:pPr>
              <w:rPr>
                <w:sz w:val="24"/>
              </w:rPr>
            </w:pPr>
            <w:r>
              <w:rPr>
                <w:sz w:val="24"/>
              </w:rPr>
              <w:t>Grade A</w:t>
            </w:r>
          </w:p>
        </w:tc>
        <w:tc>
          <w:tcPr>
            <w:tcW w:w="2340" w:type="dxa"/>
          </w:tcPr>
          <w:p w:rsidR="00743D5F" w:rsidRDefault="00743D5F" w:rsidP="00526DD7">
            <w:pPr>
              <w:rPr>
                <w:sz w:val="24"/>
              </w:rPr>
            </w:pPr>
            <w:r>
              <w:rPr>
                <w:sz w:val="24"/>
              </w:rPr>
              <w:t>0.080 gold point</w:t>
            </w:r>
          </w:p>
        </w:tc>
      </w:tr>
      <w:tr w:rsidR="00743D5F">
        <w:tc>
          <w:tcPr>
            <w:tcW w:w="1802" w:type="dxa"/>
          </w:tcPr>
          <w:p w:rsidR="00743D5F" w:rsidRDefault="00743D5F">
            <w:pPr>
              <w:rPr>
                <w:sz w:val="24"/>
              </w:rPr>
            </w:pPr>
            <w:r>
              <w:rPr>
                <w:sz w:val="24"/>
              </w:rPr>
              <w:t>All Grades B4</w:t>
            </w:r>
          </w:p>
        </w:tc>
        <w:tc>
          <w:tcPr>
            <w:tcW w:w="2262" w:type="dxa"/>
          </w:tcPr>
          <w:p w:rsidR="00743D5F" w:rsidRDefault="00743D5F">
            <w:pPr>
              <w:rPr>
                <w:sz w:val="24"/>
              </w:rPr>
            </w:pPr>
            <w:r>
              <w:rPr>
                <w:sz w:val="24"/>
              </w:rPr>
              <w:t xml:space="preserve">0.020 red point </w:t>
            </w:r>
          </w:p>
        </w:tc>
        <w:tc>
          <w:tcPr>
            <w:tcW w:w="1440" w:type="dxa"/>
          </w:tcPr>
          <w:p w:rsidR="00743D5F" w:rsidRDefault="00743D5F">
            <w:pPr>
              <w:rPr>
                <w:sz w:val="24"/>
              </w:rPr>
            </w:pPr>
          </w:p>
        </w:tc>
        <w:tc>
          <w:tcPr>
            <w:tcW w:w="2340" w:type="dxa"/>
          </w:tcPr>
          <w:p w:rsidR="00743D5F" w:rsidRDefault="00743D5F">
            <w:pPr>
              <w:rPr>
                <w:sz w:val="24"/>
              </w:rPr>
            </w:pPr>
          </w:p>
        </w:tc>
      </w:tr>
    </w:tbl>
    <w:p w:rsidR="00981833" w:rsidRDefault="00981833" w:rsidP="00796772">
      <w:pPr>
        <w:pStyle w:val="BodyText"/>
      </w:pPr>
    </w:p>
    <w:p w:rsidR="00981833" w:rsidRDefault="00981833" w:rsidP="00796772">
      <w:pPr>
        <w:pStyle w:val="BodyText"/>
      </w:pPr>
      <w:r>
        <w:t>To qualify as winners for the purpose of these session awards, the leading team must win by a margin greater than 0.2 IMP per board over the match - see table on previous page. If the margin is less than or equal to this the session awards are divided equally between the two teams.</w:t>
      </w:r>
    </w:p>
    <w:p w:rsidR="00981833" w:rsidRDefault="00981833" w:rsidP="00860311">
      <w:pPr>
        <w:pStyle w:val="List5"/>
      </w:pPr>
      <w:r>
        <w:t>NOTE: (i) The above rule applies whenever the IMP results are available. In a case of Victory Point conversion, where only the VP results are known, the masterpoint award is shared whenever the two teams have the same VP (usually 15/15).</w:t>
      </w:r>
    </w:p>
    <w:p w:rsidR="00981833" w:rsidRDefault="00981833" w:rsidP="00860311">
      <w:pPr>
        <w:pStyle w:val="List5"/>
      </w:pPr>
      <w:r>
        <w:t xml:space="preserve">NOTE: (ii) It is acknowledged that, in the case of a single session Teams event with matches of </w:t>
      </w:r>
      <w:r w:rsidR="000776E0">
        <w:t>5</w:t>
      </w:r>
      <w:r>
        <w:t xml:space="preserve"> or more boards, the team with the most VP may receive less masterpoints than another team.</w:t>
      </w:r>
    </w:p>
    <w:p w:rsidR="00981833" w:rsidRDefault="00981833" w:rsidP="00860311">
      <w:pPr>
        <w:pStyle w:val="List5"/>
      </w:pPr>
      <w:r>
        <w:t xml:space="preserve">NOTE: (iii) Where it is necessary for a single round triangle to be played in a Teams event with the half-matches being of less than </w:t>
      </w:r>
      <w:r w:rsidR="000776E0">
        <w:t>5</w:t>
      </w:r>
      <w:r>
        <w:t xml:space="preserve"> boards, half the masterpoints for a normal win will be awarded.</w:t>
      </w:r>
    </w:p>
    <w:p w:rsidR="00981833" w:rsidRDefault="00981833" w:rsidP="00796772">
      <w:pPr>
        <w:pStyle w:val="BodyText"/>
      </w:pPr>
      <w:r>
        <w:t xml:space="preserve">In the case of Teams events where matches of less than </w:t>
      </w:r>
      <w:r w:rsidR="000776E0">
        <w:t>5</w:t>
      </w:r>
      <w:r>
        <w:t xml:space="preserve"> boards are played, the awards described in clause 4.2.1 for movements with one winner should be used, placing awards going to the top third of the field.</w:t>
      </w:r>
    </w:p>
    <w:p w:rsidR="00981833" w:rsidRDefault="00981833" w:rsidP="00796772">
      <w:pPr>
        <w:pStyle w:val="BodyText"/>
      </w:pPr>
      <w:r>
        <w:t xml:space="preserve">For Butler Pairs events with matches of less than </w:t>
      </w:r>
      <w:r w:rsidR="000776E0">
        <w:t>5</w:t>
      </w:r>
      <w:r>
        <w:t xml:space="preserve"> boards, the awards listed in clause 4.2.1 for movements with one or two winners, as applicable, should be used. Placing awards should only be given if two or more sessions have been played, and are only given the top third of the field.</w:t>
      </w:r>
    </w:p>
    <w:p w:rsidR="00981833" w:rsidRDefault="00981833" w:rsidP="0093636D">
      <w:pPr>
        <w:pStyle w:val="Heading3"/>
      </w:pPr>
      <w:bookmarkStart w:id="106" w:name="_Toc435786891"/>
      <w:bookmarkStart w:id="107" w:name="_Toc473464360"/>
      <w:r>
        <w:t>4.2.</w:t>
      </w:r>
      <w:r w:rsidR="008F3CAD">
        <w:t>4</w:t>
      </w:r>
      <w:r>
        <w:tab/>
        <w:t xml:space="preserve">Multi-session events </w:t>
      </w:r>
      <w:r>
        <w:sym w:font="Symbol" w:char="F0A7"/>
      </w:r>
      <w:bookmarkEnd w:id="106"/>
      <w:bookmarkEnd w:id="107"/>
    </w:p>
    <w:p w:rsidR="00981833" w:rsidRDefault="00981833" w:rsidP="00796772">
      <w:pPr>
        <w:pStyle w:val="BodyText"/>
      </w:pPr>
      <w:r>
        <w:t>Session awards are calculated in the standard manner, as described in clauses 4.2.1 and 4.2.</w:t>
      </w:r>
      <w:r w:rsidR="008F3CAD">
        <w:t>3</w:t>
      </w:r>
      <w:r>
        <w:t>, as applicable. An exception occurs in Teams events when no more than four teams play last rounds separate from the rest of the original field, which continues playing for minor placings. The session award to these finalists is the standard award increased by a 50% premium.</w:t>
      </w:r>
    </w:p>
    <w:p w:rsidR="00981833" w:rsidRDefault="00981833" w:rsidP="00796772">
      <w:pPr>
        <w:pStyle w:val="BodyText"/>
      </w:pPr>
      <w:r>
        <w:t>When a teams scoring event is of a round robin format, with each contestant having a bye, then for the purpose of final placing awards S shall be calculated using the maximum number of boards played by a contestant, rather than the number of rounds.</w:t>
      </w:r>
    </w:p>
    <w:p w:rsidR="00981833" w:rsidRDefault="00981833" w:rsidP="0093636D">
      <w:pPr>
        <w:pStyle w:val="Heading3"/>
      </w:pPr>
      <w:bookmarkStart w:id="108" w:name="_Toc435786892"/>
      <w:bookmarkStart w:id="109" w:name="_Toc473464361"/>
      <w:r>
        <w:lastRenderedPageBreak/>
        <w:t>4.2.</w:t>
      </w:r>
      <w:r w:rsidR="008F3CAD">
        <w:t>5</w:t>
      </w:r>
      <w:r>
        <w:tab/>
        <w:t xml:space="preserve">Events with finals </w:t>
      </w:r>
      <w:r>
        <w:sym w:font="Symbol" w:char="F0A7"/>
      </w:r>
      <w:bookmarkEnd w:id="108"/>
      <w:bookmarkEnd w:id="109"/>
    </w:p>
    <w:p w:rsidR="00981833" w:rsidRDefault="00981833" w:rsidP="00796772">
      <w:pPr>
        <w:pStyle w:val="BodyText"/>
      </w:pPr>
      <w:r>
        <w:t>Qualifying sessions are masterpointed in the standard manner. The session award in the final section is the standard award increased by 50%, subject to the following limitation on the size of the final section.</w:t>
      </w:r>
    </w:p>
    <w:p w:rsidR="00981833" w:rsidRDefault="00981833" w:rsidP="00796772">
      <w:pPr>
        <w:pStyle w:val="BodyText"/>
      </w:pPr>
      <w:r>
        <w:t>A final must not exceed one half of the original entry or 9 tables</w:t>
      </w:r>
      <w:r w:rsidR="00F4778B">
        <w:t>, whichever is the greater</w:t>
      </w:r>
      <w:r>
        <w:t>. If the final is larger than this the session awards in the final must be factored down proportionately (multiply the awards by the maximum allowable number of tables and divide by the actual number of tables in play), with the proviso that the minimum session award is the standard session award for the grade of the event.</w:t>
      </w:r>
    </w:p>
    <w:p w:rsidR="00981833" w:rsidRDefault="00981833" w:rsidP="00796772">
      <w:pPr>
        <w:pStyle w:val="BodyText"/>
      </w:pPr>
      <w:r>
        <w:t>In events with more than two stages, the final will be the last stage. Awards for previous stages where the number of tables does not exceed the limit for a final, as defined above, will also be increased by 50%.</w:t>
      </w:r>
    </w:p>
    <w:p w:rsidR="00981833" w:rsidRDefault="00981833" w:rsidP="00796772">
      <w:pPr>
        <w:pStyle w:val="BodyText"/>
      </w:pPr>
      <w:r>
        <w:t>When consolation sections are played the session awards are determined by the size of the field under consideration. In green events (grade C, D, or E) the awards are the basic ones (grade E).</w:t>
      </w:r>
    </w:p>
    <w:p w:rsidR="00981833" w:rsidRDefault="00981833" w:rsidP="00796772">
      <w:pPr>
        <w:pStyle w:val="BodyText"/>
      </w:pPr>
      <w:r>
        <w:t>In red or gold events the session awards are the standard awards for the grade, multiplied by a factor determined by the number of consolations.</w:t>
      </w:r>
    </w:p>
    <w:p w:rsidR="00981833" w:rsidRPr="00A16854" w:rsidRDefault="00981833" w:rsidP="00A16854">
      <w:pPr>
        <w:pStyle w:val="Heading5"/>
        <w:rPr>
          <w:b/>
        </w:rPr>
      </w:pPr>
      <w:bookmarkStart w:id="110" w:name="_Toc435786893"/>
      <w:r w:rsidRPr="00A16854">
        <w:rPr>
          <w:b/>
        </w:rPr>
        <w:t>CONSOLATIONS - SESSION AWARDS MULTIPLYING FACTORS</w:t>
      </w:r>
      <w:bookmarkEnd w:id="110"/>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204"/>
        <w:gridCol w:w="776"/>
        <w:gridCol w:w="1042"/>
        <w:gridCol w:w="869"/>
        <w:gridCol w:w="975"/>
      </w:tblGrid>
      <w:tr w:rsidR="00981833">
        <w:tc>
          <w:tcPr>
            <w:tcW w:w="2204" w:type="dxa"/>
            <w:tcBorders>
              <w:bottom w:val="single" w:sz="12" w:space="0" w:color="000000"/>
            </w:tcBorders>
          </w:tcPr>
          <w:p w:rsidR="00981833" w:rsidRDefault="00981833">
            <w:pPr>
              <w:pStyle w:val="List"/>
            </w:pPr>
            <w:r>
              <w:t>No of Consolations</w:t>
            </w:r>
          </w:p>
        </w:tc>
        <w:tc>
          <w:tcPr>
            <w:tcW w:w="776" w:type="dxa"/>
            <w:tcBorders>
              <w:bottom w:val="single" w:sz="12" w:space="0" w:color="000000"/>
            </w:tcBorders>
          </w:tcPr>
          <w:p w:rsidR="00981833" w:rsidRDefault="00981833">
            <w:pPr>
              <w:pStyle w:val="List"/>
            </w:pPr>
            <w:r>
              <w:t>First</w:t>
            </w:r>
          </w:p>
        </w:tc>
        <w:tc>
          <w:tcPr>
            <w:tcW w:w="1042" w:type="dxa"/>
            <w:tcBorders>
              <w:bottom w:val="single" w:sz="12" w:space="0" w:color="000000"/>
            </w:tcBorders>
          </w:tcPr>
          <w:p w:rsidR="00981833" w:rsidRDefault="00981833">
            <w:pPr>
              <w:pStyle w:val="List"/>
            </w:pPr>
            <w:r>
              <w:t>Second</w:t>
            </w:r>
          </w:p>
        </w:tc>
        <w:tc>
          <w:tcPr>
            <w:tcW w:w="869" w:type="dxa"/>
            <w:tcBorders>
              <w:bottom w:val="single" w:sz="12" w:space="0" w:color="000000"/>
            </w:tcBorders>
          </w:tcPr>
          <w:p w:rsidR="00981833" w:rsidRDefault="00981833">
            <w:pPr>
              <w:pStyle w:val="List"/>
            </w:pPr>
            <w:r>
              <w:t>Third</w:t>
            </w:r>
          </w:p>
        </w:tc>
        <w:tc>
          <w:tcPr>
            <w:tcW w:w="975" w:type="dxa"/>
            <w:tcBorders>
              <w:bottom w:val="single" w:sz="12" w:space="0" w:color="000000"/>
            </w:tcBorders>
          </w:tcPr>
          <w:p w:rsidR="00981833" w:rsidRDefault="00981833">
            <w:pPr>
              <w:pStyle w:val="List"/>
            </w:pPr>
            <w:r>
              <w:t>Others</w:t>
            </w:r>
          </w:p>
        </w:tc>
      </w:tr>
      <w:tr w:rsidR="00981833">
        <w:tc>
          <w:tcPr>
            <w:tcW w:w="2204" w:type="dxa"/>
          </w:tcPr>
          <w:p w:rsidR="00981833" w:rsidRPr="00BA3785" w:rsidRDefault="00981833" w:rsidP="00796772">
            <w:pPr>
              <w:pStyle w:val="BodyText"/>
              <w:rPr>
                <w:rFonts w:cs="Segoe UI"/>
              </w:rPr>
            </w:pPr>
            <w:r w:rsidRPr="00BA3785">
              <w:rPr>
                <w:rFonts w:cs="Segoe UI"/>
              </w:rPr>
              <w:t>One</w:t>
            </w:r>
          </w:p>
        </w:tc>
        <w:tc>
          <w:tcPr>
            <w:tcW w:w="776" w:type="dxa"/>
          </w:tcPr>
          <w:p w:rsidR="00981833" w:rsidRDefault="00981833">
            <w:pPr>
              <w:pStyle w:val="List"/>
            </w:pPr>
            <w:r>
              <w:t>0.60</w:t>
            </w:r>
          </w:p>
        </w:tc>
        <w:tc>
          <w:tcPr>
            <w:tcW w:w="1042" w:type="dxa"/>
          </w:tcPr>
          <w:p w:rsidR="00981833" w:rsidRDefault="00981833">
            <w:pPr>
              <w:pStyle w:val="List"/>
            </w:pPr>
          </w:p>
        </w:tc>
        <w:tc>
          <w:tcPr>
            <w:tcW w:w="869" w:type="dxa"/>
          </w:tcPr>
          <w:p w:rsidR="00981833" w:rsidRDefault="00981833">
            <w:pPr>
              <w:pStyle w:val="List"/>
            </w:pPr>
          </w:p>
        </w:tc>
        <w:tc>
          <w:tcPr>
            <w:tcW w:w="975" w:type="dxa"/>
          </w:tcPr>
          <w:p w:rsidR="00981833" w:rsidRDefault="00981833">
            <w:pPr>
              <w:pStyle w:val="List"/>
            </w:pPr>
          </w:p>
        </w:tc>
      </w:tr>
      <w:tr w:rsidR="00981833">
        <w:tc>
          <w:tcPr>
            <w:tcW w:w="2204" w:type="dxa"/>
          </w:tcPr>
          <w:p w:rsidR="00981833" w:rsidRPr="00BA3785" w:rsidRDefault="00981833" w:rsidP="00796772">
            <w:pPr>
              <w:pStyle w:val="BodyText"/>
              <w:rPr>
                <w:rFonts w:cs="Segoe UI"/>
              </w:rPr>
            </w:pPr>
            <w:r w:rsidRPr="00BA3785">
              <w:rPr>
                <w:rFonts w:cs="Segoe UI"/>
              </w:rPr>
              <w:t>Two*</w:t>
            </w:r>
          </w:p>
        </w:tc>
        <w:tc>
          <w:tcPr>
            <w:tcW w:w="776" w:type="dxa"/>
          </w:tcPr>
          <w:p w:rsidR="00981833" w:rsidRDefault="00981833">
            <w:pPr>
              <w:pStyle w:val="List"/>
            </w:pPr>
            <w:r>
              <w:t>0.60</w:t>
            </w:r>
          </w:p>
        </w:tc>
        <w:tc>
          <w:tcPr>
            <w:tcW w:w="1042" w:type="dxa"/>
          </w:tcPr>
          <w:p w:rsidR="00981833" w:rsidRDefault="00981833">
            <w:pPr>
              <w:pStyle w:val="List"/>
            </w:pPr>
            <w:r>
              <w:t>0.45</w:t>
            </w:r>
          </w:p>
        </w:tc>
        <w:tc>
          <w:tcPr>
            <w:tcW w:w="869" w:type="dxa"/>
          </w:tcPr>
          <w:p w:rsidR="00981833" w:rsidRDefault="00981833">
            <w:pPr>
              <w:pStyle w:val="List"/>
            </w:pPr>
          </w:p>
        </w:tc>
        <w:tc>
          <w:tcPr>
            <w:tcW w:w="975" w:type="dxa"/>
          </w:tcPr>
          <w:p w:rsidR="00981833" w:rsidRDefault="00981833">
            <w:pPr>
              <w:pStyle w:val="List"/>
            </w:pPr>
          </w:p>
        </w:tc>
      </w:tr>
      <w:tr w:rsidR="00981833">
        <w:tc>
          <w:tcPr>
            <w:tcW w:w="2204" w:type="dxa"/>
          </w:tcPr>
          <w:p w:rsidR="00981833" w:rsidRPr="00BA3785" w:rsidRDefault="00981833" w:rsidP="00796772">
            <w:pPr>
              <w:pStyle w:val="BodyText"/>
              <w:rPr>
                <w:rFonts w:cs="Segoe UI"/>
              </w:rPr>
            </w:pPr>
            <w:r w:rsidRPr="00BA3785">
              <w:rPr>
                <w:rFonts w:cs="Segoe UI"/>
              </w:rPr>
              <w:t>Three* or more</w:t>
            </w:r>
          </w:p>
        </w:tc>
        <w:tc>
          <w:tcPr>
            <w:tcW w:w="776" w:type="dxa"/>
          </w:tcPr>
          <w:p w:rsidR="00981833" w:rsidRDefault="00981833">
            <w:pPr>
              <w:pStyle w:val="List"/>
            </w:pPr>
            <w:r>
              <w:t>0.75</w:t>
            </w:r>
          </w:p>
        </w:tc>
        <w:tc>
          <w:tcPr>
            <w:tcW w:w="1042" w:type="dxa"/>
          </w:tcPr>
          <w:p w:rsidR="00981833" w:rsidRDefault="00981833">
            <w:pPr>
              <w:pStyle w:val="List"/>
            </w:pPr>
            <w:r>
              <w:t>0.60</w:t>
            </w:r>
          </w:p>
        </w:tc>
        <w:tc>
          <w:tcPr>
            <w:tcW w:w="869" w:type="dxa"/>
          </w:tcPr>
          <w:p w:rsidR="00981833" w:rsidRDefault="00981833">
            <w:pPr>
              <w:pStyle w:val="List"/>
            </w:pPr>
            <w:r>
              <w:t>0.45</w:t>
            </w:r>
          </w:p>
        </w:tc>
        <w:tc>
          <w:tcPr>
            <w:tcW w:w="975" w:type="dxa"/>
          </w:tcPr>
          <w:p w:rsidR="00981833" w:rsidRDefault="00981833">
            <w:pPr>
              <w:pStyle w:val="List"/>
            </w:pPr>
            <w:r>
              <w:t>0.30</w:t>
            </w:r>
          </w:p>
        </w:tc>
      </w:tr>
    </w:tbl>
    <w:p w:rsidR="00981833" w:rsidRDefault="00981833">
      <w:pPr>
        <w:pStyle w:val="ListBullet"/>
        <w:ind w:left="0" w:firstLine="0"/>
        <w:jc w:val="both"/>
        <w:rPr>
          <w:sz w:val="24"/>
        </w:rPr>
      </w:pPr>
      <w:r>
        <w:rPr>
          <w:sz w:val="24"/>
        </w:rPr>
        <w:t xml:space="preserve">* If ungraded consolations are played the award multiplying factor is to be taken as the average of the relevant quoted factors. </w:t>
      </w:r>
    </w:p>
    <w:p w:rsidR="00981833" w:rsidRDefault="00981833">
      <w:pPr>
        <w:pStyle w:val="ListBullet"/>
        <w:ind w:left="0" w:firstLine="0"/>
        <w:jc w:val="both"/>
        <w:rPr>
          <w:sz w:val="24"/>
        </w:rPr>
      </w:pPr>
      <w:r>
        <w:rPr>
          <w:sz w:val="24"/>
        </w:rPr>
        <w:t>As an example, in a Congress B4 Pairs event with a 7 table Howell final and two graded consolations, each a 9 table Mitchell, the session winners’ masterpoint awards are:</w:t>
      </w:r>
    </w:p>
    <w:p w:rsidR="00981833" w:rsidRDefault="00981833">
      <w:pPr>
        <w:pStyle w:val="List3"/>
      </w:pPr>
      <w:r>
        <w:t>0.70 x 1.5 = 1.05 for the final,</w:t>
      </w:r>
    </w:p>
    <w:p w:rsidR="00981833" w:rsidRDefault="00981833">
      <w:pPr>
        <w:pStyle w:val="List3"/>
      </w:pPr>
      <w:r>
        <w:t>0.45 x 0.6 = 0.27 for the first consolation, and</w:t>
      </w:r>
    </w:p>
    <w:p w:rsidR="00981833" w:rsidRDefault="00981833">
      <w:pPr>
        <w:pStyle w:val="List3"/>
      </w:pPr>
      <w:r>
        <w:t>0.45 x 0.45 = 0.20 for the other consolation).</w:t>
      </w:r>
    </w:p>
    <w:p w:rsidR="00981833" w:rsidRDefault="00981833" w:rsidP="00796772">
      <w:pPr>
        <w:pStyle w:val="BodyText"/>
      </w:pPr>
      <w:r>
        <w:t>No consolation award shall drop below the base grade weighting of 1.0. Consequently, for a grade B4 event the lowest possible factor is 0.40; similarly, in the case of grade B5 it is 0.50.</w:t>
      </w:r>
    </w:p>
    <w:p w:rsidR="00981833" w:rsidRDefault="00981833" w:rsidP="00796772">
      <w:pPr>
        <w:pStyle w:val="BodyText"/>
      </w:pPr>
      <w:r>
        <w:t>All consolation awards are of the same type (green, red or gold) as those for the final.</w:t>
      </w:r>
    </w:p>
    <w:p w:rsidR="00981833" w:rsidRDefault="00981833" w:rsidP="0093636D">
      <w:pPr>
        <w:pStyle w:val="Heading3"/>
      </w:pPr>
      <w:bookmarkStart w:id="111" w:name="_Toc435786894"/>
      <w:bookmarkStart w:id="112" w:name="_Toc473464362"/>
      <w:r>
        <w:t>4.3</w:t>
      </w:r>
      <w:r>
        <w:tab/>
        <w:t>OUTRIGHT AWARDS</w:t>
      </w:r>
      <w:bookmarkEnd w:id="111"/>
      <w:bookmarkEnd w:id="112"/>
    </w:p>
    <w:p w:rsidR="00981833" w:rsidRDefault="00981833" w:rsidP="0093636D">
      <w:pPr>
        <w:pStyle w:val="Heading3"/>
      </w:pPr>
      <w:bookmarkStart w:id="113" w:name="_Toc435786895"/>
      <w:bookmarkStart w:id="114" w:name="_Toc473464363"/>
      <w:r>
        <w:t>4.3.1</w:t>
      </w:r>
      <w:r>
        <w:tab/>
        <w:t xml:space="preserve">Multi-session events - fixed attendance </w:t>
      </w:r>
      <w:r>
        <w:sym w:font="Symbol" w:char="F0A7"/>
      </w:r>
      <w:bookmarkEnd w:id="113"/>
      <w:bookmarkEnd w:id="114"/>
    </w:p>
    <w:p w:rsidR="00981833" w:rsidRDefault="00981833" w:rsidP="00796772">
      <w:pPr>
        <w:pStyle w:val="BodyText"/>
      </w:pPr>
      <w:r>
        <w:t>Events of two or more sessions that produce a single winner receive an outright award in addition to the session awards. This award, listed in Tables 3A, 3B and 3C (subject to applying the relevant multiplying factor) is made to the top part of the field, as specified in clause 4.1.1. The award is determined by the total number of tables in the event and the total number of sessions played.</w:t>
      </w:r>
    </w:p>
    <w:p w:rsidR="00981833" w:rsidRDefault="00981833" w:rsidP="00796772">
      <w:pPr>
        <w:pStyle w:val="BodyText"/>
      </w:pPr>
      <w:r>
        <w:t xml:space="preserve">For the purpose of calculating outright awards, a session shall consist of not less than 24 boards. If fewer than 24 boards are played per session, then the number of sessions used in the calculation shall be the total number of boards played divided by 24, ignoring any residual fraction unless it exceeds 0.83, when it is rounded up. (A Teams event of 14 rounds of 20 board matches is counted as an 11 </w:t>
      </w:r>
      <w:proofErr w:type="gramStart"/>
      <w:r>
        <w:t>sessions</w:t>
      </w:r>
      <w:proofErr w:type="gramEnd"/>
      <w:r>
        <w:t xml:space="preserve"> event; one of 5 rounds of 14 boards becomes a 3 sessions event).</w:t>
      </w:r>
    </w:p>
    <w:p w:rsidR="00981833" w:rsidRDefault="00981833" w:rsidP="00796772">
      <w:pPr>
        <w:pStyle w:val="BodyText"/>
      </w:pPr>
      <w:r>
        <w:t>Exceptions to the above rules are as follows:</w:t>
      </w:r>
    </w:p>
    <w:p w:rsidR="00981833" w:rsidRDefault="00981833">
      <w:pPr>
        <w:pStyle w:val="BodyTextIndent"/>
      </w:pPr>
      <w:r>
        <w:t>For Grade F (supervised play) events a session is reduced to a minimum of 15 boards.</w:t>
      </w:r>
    </w:p>
    <w:p w:rsidR="00981833" w:rsidRDefault="00981833">
      <w:pPr>
        <w:pStyle w:val="BodyTextIndent"/>
      </w:pPr>
      <w:r>
        <w:lastRenderedPageBreak/>
        <w:t>For Singles events (see Appendix A) outright awards may only be given to the final place-getters if no other outright awards have been given. For the purpose of these awards Singles are treated as Pairs events, even if actually played as Teams.</w:t>
      </w:r>
    </w:p>
    <w:p w:rsidR="00981833" w:rsidRDefault="00981833">
      <w:pPr>
        <w:pStyle w:val="BodyTextIndent"/>
      </w:pPr>
      <w:r>
        <w:t xml:space="preserve">In the case of some National Championships, the number of tables has to be increased by an amplification factor - see clause 7.5.2. </w:t>
      </w:r>
    </w:p>
    <w:p w:rsidR="00981833" w:rsidRDefault="00981833">
      <w:pPr>
        <w:pStyle w:val="BodyTextIndent"/>
      </w:pPr>
      <w:r>
        <w:t>In the case of Congress Championships (apart from Bridge Tours etc.), the number of sessions should be increased by the session acceleration factor - see clause 5.4.2.</w:t>
      </w:r>
    </w:p>
    <w:p w:rsidR="00981833" w:rsidRDefault="00981833">
      <w:pPr>
        <w:pStyle w:val="BodyTextIndent"/>
        <w:numPr>
          <w:ilvl w:val="0"/>
          <w:numId w:val="0"/>
        </w:numPr>
      </w:pPr>
      <w:r>
        <w:t>NOTE: (1) A session can only be counted once towards a final placing award - if for example a club is running monthly events, for which final placing awards are given, and also has an Annual Championship with scores derived from the same sessions, then final placing awards cannot be given for the annual event.</w:t>
      </w:r>
    </w:p>
    <w:p w:rsidR="00981833" w:rsidRDefault="00981833" w:rsidP="00860311">
      <w:pPr>
        <w:pStyle w:val="List5"/>
      </w:pPr>
      <w:r>
        <w:t>NOTE: (2) For a competition to be eligible for final placing awards it is necessary that all sessions be of the same masterpoint colour.</w:t>
      </w:r>
    </w:p>
    <w:p w:rsidR="00981833" w:rsidRDefault="00981833" w:rsidP="00E6622D">
      <w:pPr>
        <w:pStyle w:val="List5"/>
      </w:pPr>
      <w:r>
        <w:t xml:space="preserve">NOTE: (3) Finals must be “fixed entry” events (with substitutes as approved by the sponsoring organization). </w:t>
      </w:r>
    </w:p>
    <w:p w:rsidR="00981833" w:rsidRDefault="00981833" w:rsidP="0093636D">
      <w:pPr>
        <w:pStyle w:val="Heading3"/>
      </w:pPr>
      <w:bookmarkStart w:id="115" w:name="_Toc435786896"/>
      <w:bookmarkStart w:id="116" w:name="_Toc473464364"/>
      <w:r>
        <w:t>4.3.2</w:t>
      </w:r>
      <w:r>
        <w:tab/>
        <w:t xml:space="preserve">Multi-session events with walk-in pairs </w:t>
      </w:r>
      <w:r>
        <w:sym w:font="Symbol" w:char="F0A7"/>
      </w:r>
      <w:bookmarkEnd w:id="115"/>
      <w:bookmarkEnd w:id="116"/>
    </w:p>
    <w:p w:rsidR="00981833" w:rsidRDefault="00981833" w:rsidP="00796772">
      <w:pPr>
        <w:pStyle w:val="BodyText"/>
      </w:pPr>
      <w:r>
        <w:t xml:space="preserve">For eclectic and similar events where walk-in pairs are accepted into the competition, the number of sessions used in the calculation of the outright award is the minimum number of sessions a pair needs to play to qualify for a final placing. The number of tables (the field) is the average attendance over all sessions, or 125% of the number of tables that qualified for a final placing, whichever is the lesser. These final placing awards are given to half the eligible field, rounded down. </w:t>
      </w:r>
    </w:p>
    <w:p w:rsidR="00981833" w:rsidRDefault="00981833" w:rsidP="00860311">
      <w:pPr>
        <w:pStyle w:val="List5"/>
      </w:pPr>
      <w:r>
        <w:t>NOTE:  Where an event consists of a qualifying (with walk-in pairs) and a final, the field, for final placing purposes, is the average attendance over the qualifying sessions, or 125% of the number of tables that were eligible to play in the final, whichever is the lesser.</w:t>
      </w:r>
    </w:p>
    <w:p w:rsidR="00981833" w:rsidRDefault="00981833" w:rsidP="0093636D">
      <w:pPr>
        <w:pStyle w:val="Heading3"/>
      </w:pPr>
      <w:bookmarkStart w:id="117" w:name="_Toc435786897"/>
      <w:bookmarkStart w:id="118" w:name="_Toc473464365"/>
      <w:r>
        <w:t>4.3.3</w:t>
      </w:r>
      <w:r>
        <w:tab/>
        <w:t xml:space="preserve">Events with finals </w:t>
      </w:r>
      <w:r>
        <w:sym w:font="Symbol" w:char="F0A7"/>
      </w:r>
      <w:bookmarkEnd w:id="117"/>
      <w:bookmarkEnd w:id="118"/>
    </w:p>
    <w:p w:rsidR="00981833" w:rsidRDefault="00981833" w:rsidP="00796772">
      <w:pPr>
        <w:pStyle w:val="BodyText"/>
      </w:pPr>
      <w:r>
        <w:t xml:space="preserve">The outright award determined as described in clause 4.3.1 is made to the top part of the original field as specified in clause 4.1.1, or to all competitors in the final section, whichever is the lesser. An exception is made for </w:t>
      </w:r>
      <w:proofErr w:type="gramStart"/>
      <w:r>
        <w:t>teams</w:t>
      </w:r>
      <w:proofErr w:type="gramEnd"/>
      <w:r>
        <w:t xml:space="preserve"> events which do not run consolations in parallel with the final, in which case the award is to the top part of the original field. In this instance, and in all cases when the outright award winners did not play the same number of sessions, the outright awards are based on the actual number of sessions played by each award recipient. (Taking as an example a 36 table, four session Swiss Teams event followed by 4 table, two session knock-out finals, S=6 for 1</w:t>
      </w:r>
      <w:r>
        <w:rPr>
          <w:vertAlign w:val="superscript"/>
        </w:rPr>
        <w:t>st</w:t>
      </w:r>
      <w:r>
        <w:t xml:space="preserve"> and 2</w:t>
      </w:r>
      <w:r>
        <w:rPr>
          <w:vertAlign w:val="superscript"/>
        </w:rPr>
        <w:t>nd</w:t>
      </w:r>
      <w:r>
        <w:t xml:space="preserve"> place-getters, S=5 for the equal 3</w:t>
      </w:r>
      <w:r>
        <w:rPr>
          <w:vertAlign w:val="superscript"/>
        </w:rPr>
        <w:t>rd</w:t>
      </w:r>
      <w:r>
        <w:t xml:space="preserve"> teams, and S=4 for the 5</w:t>
      </w:r>
      <w:r>
        <w:rPr>
          <w:vertAlign w:val="superscript"/>
        </w:rPr>
        <w:t>th</w:t>
      </w:r>
      <w:r>
        <w:t xml:space="preserve"> to 12</w:t>
      </w:r>
      <w:r>
        <w:rPr>
          <w:vertAlign w:val="superscript"/>
        </w:rPr>
        <w:t>th</w:t>
      </w:r>
      <w:r>
        <w:t xml:space="preserve"> places).</w:t>
      </w:r>
    </w:p>
    <w:p w:rsidR="00580EEB" w:rsidRDefault="00981833" w:rsidP="00580EEB">
      <w:pPr>
        <w:pStyle w:val="BodyText"/>
      </w:pPr>
      <w:r>
        <w:t>When consolations are played awards are made to the top part of the field in each consolation. These awards are calculated as a proportion of the award for the concurrent final, dependent on the number of consolations and whether or not the consolations are graded.</w:t>
      </w:r>
      <w:bookmarkStart w:id="119" w:name="_Toc435786898"/>
    </w:p>
    <w:p w:rsidR="00981833" w:rsidRPr="00A16854" w:rsidRDefault="00981833" w:rsidP="00A16854">
      <w:pPr>
        <w:pStyle w:val="Heading5"/>
        <w:rPr>
          <w:b/>
        </w:rPr>
      </w:pPr>
      <w:r w:rsidRPr="00A16854">
        <w:rPr>
          <w:b/>
        </w:rPr>
        <w:t>CONSOLATIONS - OUTRIGHT AWARDS</w:t>
      </w:r>
      <w:bookmarkEnd w:id="119"/>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80"/>
        <w:gridCol w:w="4590"/>
      </w:tblGrid>
      <w:tr w:rsidR="00981833">
        <w:tc>
          <w:tcPr>
            <w:tcW w:w="2680" w:type="dxa"/>
          </w:tcPr>
          <w:p w:rsidR="00981833" w:rsidRDefault="00981833">
            <w:pPr>
              <w:rPr>
                <w:sz w:val="24"/>
              </w:rPr>
            </w:pPr>
            <w:r>
              <w:rPr>
                <w:sz w:val="24"/>
              </w:rPr>
              <w:t>Number of consolations</w:t>
            </w:r>
          </w:p>
        </w:tc>
        <w:tc>
          <w:tcPr>
            <w:tcW w:w="4590" w:type="dxa"/>
          </w:tcPr>
          <w:p w:rsidR="00981833" w:rsidRDefault="00981833">
            <w:pPr>
              <w:rPr>
                <w:sz w:val="24"/>
              </w:rPr>
            </w:pPr>
            <w:r>
              <w:rPr>
                <w:sz w:val="24"/>
              </w:rPr>
              <w:t xml:space="preserve"> Proportion of the final award</w:t>
            </w:r>
          </w:p>
        </w:tc>
      </w:tr>
      <w:tr w:rsidR="00981833">
        <w:tc>
          <w:tcPr>
            <w:tcW w:w="2680" w:type="dxa"/>
            <w:tcBorders>
              <w:top w:val="nil"/>
            </w:tcBorders>
          </w:tcPr>
          <w:p w:rsidR="00981833" w:rsidRDefault="00981833">
            <w:pPr>
              <w:rPr>
                <w:sz w:val="24"/>
              </w:rPr>
            </w:pPr>
            <w:r>
              <w:rPr>
                <w:sz w:val="24"/>
              </w:rPr>
              <w:t>1 consolation</w:t>
            </w:r>
          </w:p>
        </w:tc>
        <w:tc>
          <w:tcPr>
            <w:tcW w:w="4590" w:type="dxa"/>
            <w:tcBorders>
              <w:top w:val="nil"/>
            </w:tcBorders>
          </w:tcPr>
          <w:p w:rsidR="00981833" w:rsidRDefault="00981833">
            <w:pPr>
              <w:rPr>
                <w:sz w:val="24"/>
              </w:rPr>
            </w:pPr>
            <w:r>
              <w:rPr>
                <w:sz w:val="24"/>
              </w:rPr>
              <w:t xml:space="preserve"> one quarter</w:t>
            </w:r>
          </w:p>
        </w:tc>
      </w:tr>
      <w:tr w:rsidR="00981833">
        <w:tc>
          <w:tcPr>
            <w:tcW w:w="2680" w:type="dxa"/>
          </w:tcPr>
          <w:p w:rsidR="00981833" w:rsidRDefault="00981833">
            <w:pPr>
              <w:rPr>
                <w:sz w:val="24"/>
              </w:rPr>
            </w:pPr>
            <w:r>
              <w:rPr>
                <w:sz w:val="24"/>
              </w:rPr>
              <w:t>2 or more, ungraded</w:t>
            </w:r>
          </w:p>
        </w:tc>
        <w:tc>
          <w:tcPr>
            <w:tcW w:w="4590" w:type="dxa"/>
          </w:tcPr>
          <w:p w:rsidR="00981833" w:rsidRDefault="00981833">
            <w:pPr>
              <w:rPr>
                <w:sz w:val="24"/>
              </w:rPr>
            </w:pPr>
            <w:r>
              <w:rPr>
                <w:sz w:val="24"/>
              </w:rPr>
              <w:t>one fifth</w:t>
            </w:r>
          </w:p>
        </w:tc>
      </w:tr>
      <w:tr w:rsidR="00981833">
        <w:tc>
          <w:tcPr>
            <w:tcW w:w="2680" w:type="dxa"/>
          </w:tcPr>
          <w:p w:rsidR="00981833" w:rsidRDefault="00981833">
            <w:pPr>
              <w:rPr>
                <w:sz w:val="24"/>
              </w:rPr>
            </w:pPr>
            <w:r>
              <w:rPr>
                <w:sz w:val="24"/>
              </w:rPr>
              <w:t>2 graded</w:t>
            </w:r>
          </w:p>
        </w:tc>
        <w:tc>
          <w:tcPr>
            <w:tcW w:w="4590" w:type="dxa"/>
          </w:tcPr>
          <w:p w:rsidR="00981833" w:rsidRDefault="00981833">
            <w:pPr>
              <w:rPr>
                <w:sz w:val="24"/>
              </w:rPr>
            </w:pPr>
            <w:r>
              <w:rPr>
                <w:sz w:val="24"/>
              </w:rPr>
              <w:t xml:space="preserve"> one third, one fifth</w:t>
            </w:r>
          </w:p>
        </w:tc>
      </w:tr>
      <w:tr w:rsidR="00981833">
        <w:tc>
          <w:tcPr>
            <w:tcW w:w="2680" w:type="dxa"/>
          </w:tcPr>
          <w:p w:rsidR="00981833" w:rsidRDefault="00981833">
            <w:pPr>
              <w:rPr>
                <w:sz w:val="24"/>
              </w:rPr>
            </w:pPr>
            <w:r>
              <w:rPr>
                <w:sz w:val="24"/>
              </w:rPr>
              <w:t>3 or more graded</w:t>
            </w:r>
          </w:p>
        </w:tc>
        <w:tc>
          <w:tcPr>
            <w:tcW w:w="4590" w:type="dxa"/>
          </w:tcPr>
          <w:p w:rsidR="00981833" w:rsidRDefault="00981833">
            <w:pPr>
              <w:rPr>
                <w:sz w:val="24"/>
              </w:rPr>
            </w:pPr>
            <w:r>
              <w:rPr>
                <w:sz w:val="24"/>
              </w:rPr>
              <w:t>one third, one quarter, one fifth, i.e. reciprocal of (the consolation number + 2)</w:t>
            </w:r>
          </w:p>
        </w:tc>
      </w:tr>
    </w:tbl>
    <w:p w:rsidR="00981833" w:rsidRDefault="00981833" w:rsidP="00796772">
      <w:pPr>
        <w:pStyle w:val="BodyText"/>
      </w:pPr>
      <w:r>
        <w:t>When a consolation produces two outright winners each of them receives 65% of the relevant award listed above.</w:t>
      </w:r>
    </w:p>
    <w:p w:rsidR="00981833" w:rsidRDefault="00981833" w:rsidP="00860311">
      <w:pPr>
        <w:pStyle w:val="List5"/>
      </w:pPr>
      <w:r>
        <w:t xml:space="preserve">NOTE: The number of tables in a consolation should not be less than 75%, nor more than 150%, of the number of tables in the final section. When the preferred size of any consolation cannot be conveniently achieved the awards listed above shall be multiplied by the ratio of the number of tables in the consolation to the stated relevant value. </w:t>
      </w:r>
    </w:p>
    <w:p w:rsidR="00981833" w:rsidRDefault="00981833" w:rsidP="00860311">
      <w:pPr>
        <w:pStyle w:val="List5"/>
      </w:pPr>
      <w:r>
        <w:lastRenderedPageBreak/>
        <w:t>As an example, a 2-session Congress Pairs Championship with a 7 table Howell final and a 13 table Mitchell consolation the outright awards are 3.33 for the final (see table 3C, after applying the congress acceleration factor mentioned in clause 5.4.2), and 3.33 x 0.25 x 0.65 x 13 / 10.5 = 0.67 for the consolation NS and EW.</w:t>
      </w:r>
    </w:p>
    <w:p w:rsidR="00981833" w:rsidRDefault="00981833" w:rsidP="0093636D">
      <w:pPr>
        <w:pStyle w:val="Heading3"/>
      </w:pPr>
      <w:bookmarkStart w:id="120" w:name="_Toc435786899"/>
      <w:bookmarkStart w:id="121" w:name="_Toc473464366"/>
      <w:r>
        <w:t>4.3.4</w:t>
      </w:r>
      <w:r>
        <w:tab/>
        <w:t>Events producing two winners</w:t>
      </w:r>
      <w:bookmarkEnd w:id="120"/>
      <w:bookmarkEnd w:id="121"/>
    </w:p>
    <w:p w:rsidR="00981833" w:rsidRDefault="00981833" w:rsidP="00796772">
      <w:pPr>
        <w:pStyle w:val="BodyText"/>
      </w:pPr>
      <w:r>
        <w:t>The Masterpoint scheme is structured to reward single outright winners, and every effort should be made to comply with this requirement. If, however, an event produces winners from separate fields which cannot be readily compared, then each winner shall receive an outright award based on the number of tables in the relevant field. The above provision must not be used as a means of maximising the masterpoints awarded.</w:t>
      </w:r>
    </w:p>
    <w:p w:rsidR="00981833" w:rsidRDefault="00981833" w:rsidP="0093636D">
      <w:pPr>
        <w:pStyle w:val="Heading3"/>
      </w:pPr>
      <w:bookmarkStart w:id="122" w:name="_Toc435786900"/>
      <w:bookmarkStart w:id="123" w:name="_Toc473464367"/>
      <w:r>
        <w:t>4.4</w:t>
      </w:r>
      <w:r>
        <w:tab/>
        <w:t>MISCELLANEOUS RULES</w:t>
      </w:r>
      <w:bookmarkEnd w:id="122"/>
      <w:bookmarkEnd w:id="123"/>
    </w:p>
    <w:p w:rsidR="00981833" w:rsidRDefault="00981833" w:rsidP="0093636D">
      <w:pPr>
        <w:pStyle w:val="Heading3"/>
      </w:pPr>
      <w:bookmarkStart w:id="124" w:name="_Toc435786901"/>
      <w:bookmarkStart w:id="125" w:name="_Toc473464368"/>
      <w:r>
        <w:t>4.4.1</w:t>
      </w:r>
      <w:r>
        <w:tab/>
        <w:t xml:space="preserve">Rounding up table numbers </w:t>
      </w:r>
      <w:r>
        <w:sym w:font="Symbol" w:char="F0A7"/>
      </w:r>
      <w:bookmarkEnd w:id="124"/>
      <w:bookmarkEnd w:id="125"/>
    </w:p>
    <w:p w:rsidR="00981833" w:rsidRDefault="00981833" w:rsidP="00796772">
      <w:pPr>
        <w:pStyle w:val="BodyText"/>
      </w:pPr>
      <w:r>
        <w:t>For the purpose of calculating outright awards any half table is counted as a full table. Session awards are based on this number of tables and are the same for the two fields in the case of Mitchell movements. (For an 8 ½ table Mitchell, grade E, the winners in each direction both receive 0.27 green points).</w:t>
      </w:r>
    </w:p>
    <w:p w:rsidR="00981833" w:rsidRDefault="00981833" w:rsidP="0093636D">
      <w:pPr>
        <w:pStyle w:val="Heading3"/>
      </w:pPr>
      <w:bookmarkStart w:id="126" w:name="_Toc435786902"/>
      <w:bookmarkStart w:id="127" w:name="_Toc473464369"/>
      <w:r>
        <w:t>4.4.2</w:t>
      </w:r>
      <w:r>
        <w:tab/>
        <w:t xml:space="preserve">Rounding of awards </w:t>
      </w:r>
      <w:r>
        <w:sym w:font="Symbol" w:char="F0A7"/>
      </w:r>
      <w:bookmarkEnd w:id="126"/>
      <w:bookmarkEnd w:id="127"/>
    </w:p>
    <w:p w:rsidR="00981833" w:rsidRDefault="00981833" w:rsidP="00796772">
      <w:pPr>
        <w:pStyle w:val="BodyText"/>
      </w:pPr>
      <w:r>
        <w:t xml:space="preserve">All awards are rounded to the nearest 0.01 masterpoint (0.005 rounds up). Rounding should only occur at the final stage of the calculation of the session, match, or final placing award. </w:t>
      </w:r>
    </w:p>
    <w:p w:rsidR="00981833" w:rsidRDefault="00981833" w:rsidP="0093636D">
      <w:pPr>
        <w:pStyle w:val="Heading3"/>
      </w:pPr>
      <w:bookmarkStart w:id="128" w:name="_Toc435786903"/>
      <w:bookmarkStart w:id="129" w:name="_Toc473464370"/>
      <w:r>
        <w:t>4.4.3</w:t>
      </w:r>
      <w:r>
        <w:tab/>
        <w:t xml:space="preserve">Minimum size </w:t>
      </w:r>
      <w:r>
        <w:sym w:font="Symbol" w:char="F0A7"/>
      </w:r>
      <w:bookmarkEnd w:id="128"/>
      <w:bookmarkEnd w:id="129"/>
    </w:p>
    <w:p w:rsidR="00981833" w:rsidRDefault="00981833" w:rsidP="00796772">
      <w:pPr>
        <w:pStyle w:val="BodyText"/>
      </w:pPr>
      <w:r>
        <w:t xml:space="preserve">Masterpoints are awarded in all Individual and Pairs (Howell movement) events of </w:t>
      </w:r>
      <w:r w:rsidR="004454ED">
        <w:t>2</w:t>
      </w:r>
      <w:r>
        <w:t xml:space="preserve"> or </w:t>
      </w:r>
      <w:proofErr w:type="gramStart"/>
      <w:r>
        <w:t xml:space="preserve">more </w:t>
      </w:r>
      <w:r w:rsidR="004454ED">
        <w:t>full</w:t>
      </w:r>
      <w:proofErr w:type="gramEnd"/>
      <w:r w:rsidR="004454ED">
        <w:t xml:space="preserve"> </w:t>
      </w:r>
      <w:r>
        <w:t>tables; other Pairs events require a minimum of 4 tables. An exception occurs in the case of National or State play-offs when even the smallest possible field of 2 tables becomes eligible for awards due to the application of the table amplification factor.</w:t>
      </w:r>
    </w:p>
    <w:p w:rsidR="00981833" w:rsidRDefault="00981833" w:rsidP="00860311">
      <w:pPr>
        <w:pStyle w:val="List5"/>
      </w:pPr>
      <w:r>
        <w:t>NOTE: Session awards in Teams events are independent of the size of the field and should be made in all cases, i.e. even when only two teams are playing.</w:t>
      </w:r>
    </w:p>
    <w:p w:rsidR="00981833" w:rsidRDefault="00981833" w:rsidP="0093636D">
      <w:pPr>
        <w:pStyle w:val="Heading3"/>
      </w:pPr>
      <w:bookmarkStart w:id="130" w:name="_Toc435786904"/>
      <w:bookmarkStart w:id="131" w:name="_Toc473464371"/>
      <w:r>
        <w:t>4.4.4</w:t>
      </w:r>
      <w:r>
        <w:tab/>
        <w:t xml:space="preserve">Movements </w:t>
      </w:r>
      <w:r>
        <w:sym w:font="Symbol" w:char="F0A7"/>
      </w:r>
      <w:bookmarkEnd w:id="130"/>
      <w:bookmarkEnd w:id="131"/>
    </w:p>
    <w:p w:rsidR="00981833" w:rsidRDefault="00981833" w:rsidP="00796772">
      <w:pPr>
        <w:pStyle w:val="BodyText"/>
      </w:pPr>
      <w:r>
        <w:t>Every effort should be made to ensure that all players in a duplicate session play as high a proportion of the boards in play in their section as possible. To be eligible for session awards this must not be less than 75%, however boards missed because of a sit out can be counted.</w:t>
      </w:r>
    </w:p>
    <w:p w:rsidR="00981833" w:rsidRDefault="00981833" w:rsidP="0093636D">
      <w:pPr>
        <w:pStyle w:val="Heading3"/>
      </w:pPr>
      <w:bookmarkStart w:id="132" w:name="_Toc435786905"/>
      <w:bookmarkStart w:id="133" w:name="_Toc473464372"/>
      <w:r>
        <w:t>4.4.5</w:t>
      </w:r>
      <w:r>
        <w:tab/>
        <w:t xml:space="preserve">Eligibility for masterpoints </w:t>
      </w:r>
      <w:r>
        <w:sym w:font="Symbol" w:char="F0A7"/>
      </w:r>
      <w:bookmarkEnd w:id="132"/>
      <w:bookmarkEnd w:id="133"/>
    </w:p>
    <w:p w:rsidR="00981833" w:rsidRDefault="00981833" w:rsidP="00796772">
      <w:pPr>
        <w:pStyle w:val="BodyText"/>
      </w:pPr>
      <w:r>
        <w:t>A player must play at least 40% of the boards played by his/her team in a Teams event to be eligible for an outright award. In the case of multi-stage events (e.g. events with finals) the above rule applies to every stage of the event. Substitutes receive any session masterpoints won in the session in which they played, but do not receive any portion of the outright awards.</w:t>
      </w:r>
    </w:p>
    <w:p w:rsidR="00981833" w:rsidRDefault="00981833" w:rsidP="0093636D">
      <w:pPr>
        <w:pStyle w:val="Heading3"/>
      </w:pPr>
      <w:bookmarkStart w:id="134" w:name="_Toc435786906"/>
      <w:bookmarkStart w:id="135" w:name="_Toc473464373"/>
      <w:r>
        <w:t>4.4.6</w:t>
      </w:r>
      <w:r>
        <w:tab/>
        <w:t xml:space="preserve">Ties </w:t>
      </w:r>
      <w:r>
        <w:sym w:font="Symbol" w:char="F0A7"/>
      </w:r>
      <w:bookmarkEnd w:id="134"/>
      <w:bookmarkEnd w:id="135"/>
    </w:p>
    <w:p w:rsidR="00981833" w:rsidRDefault="00981833" w:rsidP="00796772">
      <w:pPr>
        <w:pStyle w:val="BodyText"/>
      </w:pPr>
      <w:r>
        <w:t xml:space="preserve">If any position is tied, the players involved share the masterpoints available. (If there is a triple tie for the second position, the awards for the second, third and fourth position are totalled and then divided equally between the three place-getters. The next place-getter receives the award for the fifth position). </w:t>
      </w:r>
    </w:p>
    <w:p w:rsidR="00981833" w:rsidRDefault="00981833" w:rsidP="00796772">
      <w:pPr>
        <w:pStyle w:val="BodyText"/>
      </w:pPr>
      <w:r>
        <w:t>Where a tie occurs for the last placing to earn masterpoints, the players concerned share the points available for that placing.</w:t>
      </w:r>
    </w:p>
    <w:p w:rsidR="00981833" w:rsidRDefault="00981833" w:rsidP="00860311">
      <w:pPr>
        <w:pStyle w:val="List5"/>
      </w:pPr>
      <w:r>
        <w:t xml:space="preserve">NOTE: A tie occurs whenever the difference between neighbouring positions is less than 0.1 of </w:t>
      </w:r>
      <w:r w:rsidR="00EB5B55">
        <w:t>the scoring unit</w:t>
      </w:r>
      <w:r w:rsidR="00074959">
        <w:t xml:space="preserve">, or less than 0.01 of a </w:t>
      </w:r>
      <w:r>
        <w:t>victory point</w:t>
      </w:r>
      <w:r w:rsidR="00EB5B55">
        <w:t xml:space="preserve"> if </w:t>
      </w:r>
      <w:r w:rsidR="00074959">
        <w:t>victory point scales are in use</w:t>
      </w:r>
      <w:r>
        <w:t xml:space="preserve">. </w:t>
      </w:r>
    </w:p>
    <w:p w:rsidR="00981833" w:rsidRDefault="00981833" w:rsidP="0093636D">
      <w:pPr>
        <w:pStyle w:val="Heading3"/>
      </w:pPr>
      <w:bookmarkStart w:id="136" w:name="_Toc435786907"/>
      <w:bookmarkStart w:id="137" w:name="_Toc473464374"/>
      <w:r>
        <w:lastRenderedPageBreak/>
        <w:t>4.4.7</w:t>
      </w:r>
      <w:r>
        <w:tab/>
        <w:t xml:space="preserve">Sessions </w:t>
      </w:r>
      <w:r>
        <w:sym w:font="Symbol" w:char="F0A7"/>
      </w:r>
      <w:bookmarkEnd w:id="136"/>
      <w:bookmarkEnd w:id="137"/>
    </w:p>
    <w:p w:rsidR="00981833" w:rsidRDefault="00981833" w:rsidP="00796772">
      <w:pPr>
        <w:pStyle w:val="BodyText"/>
      </w:pPr>
      <w:r>
        <w:t>For masterpointing purposes a session shall consist of a minimum number of boards, as also specified in clause 4.3.1. If a duplicate session has less than the required minimum number of boards (15 for Grade F, 24 otherwise) then session masterpoint awards should be factored down accordingly, with the proviso that no awards will be issued when the reduction exceeds 33%.</w:t>
      </w:r>
    </w:p>
    <w:p w:rsidR="00981833" w:rsidRDefault="00981833" w:rsidP="0093636D">
      <w:pPr>
        <w:pStyle w:val="Heading3"/>
      </w:pPr>
      <w:bookmarkStart w:id="138" w:name="_Toc435786908"/>
      <w:bookmarkStart w:id="139" w:name="_Toc473464375"/>
      <w:r>
        <w:t>4.4.8</w:t>
      </w:r>
      <w:r>
        <w:tab/>
        <w:t xml:space="preserve">Handicap events </w:t>
      </w:r>
      <w:r>
        <w:sym w:font="Symbol" w:char="F0A7"/>
      </w:r>
      <w:bookmarkEnd w:id="138"/>
      <w:bookmarkEnd w:id="139"/>
    </w:p>
    <w:p w:rsidR="00981833" w:rsidRDefault="00981833" w:rsidP="00796772">
      <w:pPr>
        <w:pStyle w:val="BodyText"/>
      </w:pPr>
      <w:r>
        <w:t>No masterpoints are awarded for handicap events. However, if the pre-handicap results are available, then awards should be made using these scores.</w:t>
      </w:r>
    </w:p>
    <w:p w:rsidR="00981833" w:rsidRDefault="00981833" w:rsidP="0093636D">
      <w:pPr>
        <w:pStyle w:val="Heading3"/>
      </w:pPr>
      <w:bookmarkStart w:id="140" w:name="_Toc435786909"/>
      <w:bookmarkStart w:id="141" w:name="_Toc473464376"/>
      <w:r>
        <w:t>4.4.9</w:t>
      </w:r>
      <w:r>
        <w:tab/>
        <w:t xml:space="preserve">Master events </w:t>
      </w:r>
      <w:r>
        <w:sym w:font="Symbol" w:char="F0A7"/>
      </w:r>
      <w:bookmarkEnd w:id="140"/>
      <w:bookmarkEnd w:id="141"/>
    </w:p>
    <w:p w:rsidR="00981833" w:rsidRDefault="00981833" w:rsidP="00796772">
      <w:pPr>
        <w:pStyle w:val="BodyText"/>
      </w:pPr>
      <w:r>
        <w:t xml:space="preserve">Master events are tournaments where entry to the different ranking sections is determined by each player’s masterpoint standing. These events have a Master Factor applied to the standard award. </w:t>
      </w:r>
    </w:p>
    <w:p w:rsidR="00981833" w:rsidRPr="00E17C0D" w:rsidRDefault="00981833" w:rsidP="00E17C0D">
      <w:pPr>
        <w:pStyle w:val="Heading5"/>
        <w:rPr>
          <w:b/>
        </w:rPr>
      </w:pPr>
      <w:bookmarkStart w:id="142" w:name="_Toc435786910"/>
      <w:bookmarkStart w:id="143" w:name="_Toc465020062"/>
      <w:r w:rsidRPr="00E17C0D">
        <w:rPr>
          <w:b/>
        </w:rPr>
        <w:t>MASTER FACTORS</w:t>
      </w:r>
      <w:bookmarkEnd w:id="142"/>
      <w:bookmarkEnd w:id="143"/>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850"/>
        <w:gridCol w:w="816"/>
        <w:gridCol w:w="683"/>
        <w:gridCol w:w="763"/>
        <w:gridCol w:w="696"/>
        <w:gridCol w:w="816"/>
        <w:gridCol w:w="710"/>
        <w:gridCol w:w="890"/>
        <w:gridCol w:w="636"/>
        <w:gridCol w:w="816"/>
      </w:tblGrid>
      <w:tr w:rsidR="00981833" w:rsidTr="00F22C5B">
        <w:tc>
          <w:tcPr>
            <w:tcW w:w="0" w:type="auto"/>
            <w:tcBorders>
              <w:top w:val="single" w:sz="12" w:space="0" w:color="000000"/>
              <w:left w:val="single" w:sz="12" w:space="0" w:color="000000"/>
              <w:bottom w:val="single" w:sz="12" w:space="0" w:color="000000"/>
              <w:right w:val="single" w:sz="6" w:space="0" w:color="000000"/>
            </w:tcBorders>
          </w:tcPr>
          <w:p w:rsidR="00981833" w:rsidRDefault="00981833">
            <w:pPr>
              <w:pStyle w:val="List"/>
              <w:rPr>
                <w:szCs w:val="24"/>
              </w:rPr>
            </w:pPr>
            <w:r>
              <w:rPr>
                <w:szCs w:val="24"/>
              </w:rPr>
              <w:t>Grade</w:t>
            </w:r>
          </w:p>
        </w:tc>
        <w:tc>
          <w:tcPr>
            <w:tcW w:w="0" w:type="auto"/>
            <w:tcBorders>
              <w:top w:val="single" w:sz="12" w:space="0" w:color="000000"/>
              <w:left w:val="single" w:sz="6" w:space="0" w:color="000000"/>
              <w:bottom w:val="single" w:sz="12" w:space="0" w:color="000000"/>
              <w:right w:val="single" w:sz="6" w:space="0" w:color="000000"/>
            </w:tcBorders>
          </w:tcPr>
          <w:p w:rsidR="00981833" w:rsidRDefault="00981833">
            <w:pPr>
              <w:pStyle w:val="List"/>
              <w:rPr>
                <w:szCs w:val="24"/>
              </w:rPr>
            </w:pPr>
            <w:r>
              <w:rPr>
                <w:szCs w:val="24"/>
              </w:rPr>
              <w:t xml:space="preserve"> Grad.</w:t>
            </w:r>
          </w:p>
        </w:tc>
        <w:tc>
          <w:tcPr>
            <w:tcW w:w="0" w:type="auto"/>
            <w:tcBorders>
              <w:top w:val="single" w:sz="12" w:space="0" w:color="000000"/>
              <w:left w:val="single" w:sz="6" w:space="0" w:color="000000"/>
              <w:bottom w:val="single" w:sz="12" w:space="0" w:color="000000"/>
              <w:right w:val="single" w:sz="6" w:space="0" w:color="000000"/>
            </w:tcBorders>
          </w:tcPr>
          <w:p w:rsidR="00981833" w:rsidRDefault="00981833">
            <w:pPr>
              <w:pStyle w:val="List"/>
              <w:rPr>
                <w:szCs w:val="24"/>
              </w:rPr>
            </w:pPr>
            <w:r>
              <w:rPr>
                <w:szCs w:val="24"/>
              </w:rPr>
              <w:t>Club</w:t>
            </w:r>
          </w:p>
        </w:tc>
        <w:tc>
          <w:tcPr>
            <w:tcW w:w="0" w:type="auto"/>
            <w:tcBorders>
              <w:top w:val="single" w:sz="12" w:space="0" w:color="000000"/>
              <w:left w:val="single" w:sz="6" w:space="0" w:color="000000"/>
              <w:bottom w:val="single" w:sz="12" w:space="0" w:color="000000"/>
              <w:right w:val="single" w:sz="6" w:space="0" w:color="000000"/>
            </w:tcBorders>
          </w:tcPr>
          <w:p w:rsidR="00981833" w:rsidRDefault="00981833">
            <w:pPr>
              <w:pStyle w:val="List"/>
              <w:rPr>
                <w:szCs w:val="24"/>
              </w:rPr>
            </w:pPr>
            <w:r>
              <w:rPr>
                <w:szCs w:val="24"/>
              </w:rPr>
              <w:t>Local</w:t>
            </w:r>
          </w:p>
        </w:tc>
        <w:tc>
          <w:tcPr>
            <w:tcW w:w="0" w:type="auto"/>
            <w:tcBorders>
              <w:top w:val="single" w:sz="12" w:space="0" w:color="000000"/>
              <w:left w:val="single" w:sz="6" w:space="0" w:color="000000"/>
              <w:bottom w:val="single" w:sz="12" w:space="0" w:color="000000"/>
              <w:right w:val="single" w:sz="6" w:space="0" w:color="000000"/>
            </w:tcBorders>
          </w:tcPr>
          <w:p w:rsidR="00981833" w:rsidRDefault="00981833">
            <w:pPr>
              <w:pStyle w:val="List"/>
              <w:rPr>
                <w:szCs w:val="24"/>
              </w:rPr>
            </w:pPr>
            <w:r>
              <w:rPr>
                <w:szCs w:val="24"/>
              </w:rPr>
              <w:t>State</w:t>
            </w:r>
          </w:p>
        </w:tc>
        <w:tc>
          <w:tcPr>
            <w:tcW w:w="0" w:type="auto"/>
            <w:tcBorders>
              <w:top w:val="single" w:sz="12" w:space="0" w:color="000000"/>
              <w:left w:val="single" w:sz="6" w:space="0" w:color="000000"/>
              <w:bottom w:val="single" w:sz="12" w:space="0" w:color="000000"/>
              <w:right w:val="single" w:sz="6" w:space="0" w:color="000000"/>
            </w:tcBorders>
          </w:tcPr>
          <w:p w:rsidR="00981833" w:rsidRDefault="00981833">
            <w:pPr>
              <w:pStyle w:val="List"/>
              <w:rPr>
                <w:szCs w:val="24"/>
              </w:rPr>
            </w:pPr>
            <w:r>
              <w:rPr>
                <w:szCs w:val="24"/>
              </w:rPr>
              <w:t>State*</w:t>
            </w:r>
          </w:p>
        </w:tc>
        <w:tc>
          <w:tcPr>
            <w:tcW w:w="0" w:type="auto"/>
            <w:tcBorders>
              <w:top w:val="single" w:sz="12" w:space="0" w:color="000000"/>
              <w:left w:val="single" w:sz="6" w:space="0" w:color="000000"/>
              <w:bottom w:val="single" w:sz="12" w:space="0" w:color="000000"/>
              <w:right w:val="single" w:sz="6" w:space="0" w:color="000000"/>
            </w:tcBorders>
          </w:tcPr>
          <w:p w:rsidR="00981833" w:rsidRDefault="00981833">
            <w:pPr>
              <w:pStyle w:val="List"/>
              <w:rPr>
                <w:szCs w:val="24"/>
              </w:rPr>
            </w:pPr>
            <w:r>
              <w:rPr>
                <w:szCs w:val="24"/>
              </w:rPr>
              <w:t>Nat’l</w:t>
            </w:r>
          </w:p>
        </w:tc>
        <w:tc>
          <w:tcPr>
            <w:tcW w:w="0" w:type="auto"/>
            <w:tcBorders>
              <w:top w:val="single" w:sz="12" w:space="0" w:color="000000"/>
              <w:left w:val="single" w:sz="6" w:space="0" w:color="000000"/>
              <w:bottom w:val="single" w:sz="12" w:space="0" w:color="000000"/>
              <w:right w:val="single" w:sz="6" w:space="0" w:color="000000"/>
            </w:tcBorders>
          </w:tcPr>
          <w:p w:rsidR="00981833" w:rsidRDefault="00981833">
            <w:pPr>
              <w:pStyle w:val="List"/>
              <w:rPr>
                <w:szCs w:val="24"/>
              </w:rPr>
            </w:pPr>
            <w:r>
              <w:rPr>
                <w:szCs w:val="24"/>
              </w:rPr>
              <w:t>Nat’l *</w:t>
            </w:r>
          </w:p>
        </w:tc>
        <w:tc>
          <w:tcPr>
            <w:tcW w:w="0" w:type="auto"/>
            <w:tcBorders>
              <w:top w:val="single" w:sz="12" w:space="0" w:color="000000"/>
              <w:left w:val="single" w:sz="6" w:space="0" w:color="000000"/>
              <w:bottom w:val="single" w:sz="12" w:space="0" w:color="000000"/>
              <w:right w:val="single" w:sz="6" w:space="0" w:color="000000"/>
            </w:tcBorders>
          </w:tcPr>
          <w:p w:rsidR="00981833" w:rsidRDefault="00981833">
            <w:pPr>
              <w:pStyle w:val="List"/>
              <w:rPr>
                <w:szCs w:val="24"/>
              </w:rPr>
            </w:pPr>
            <w:r>
              <w:rPr>
                <w:szCs w:val="24"/>
              </w:rPr>
              <w:t>Life</w:t>
            </w:r>
          </w:p>
        </w:tc>
        <w:tc>
          <w:tcPr>
            <w:tcW w:w="0" w:type="auto"/>
            <w:tcBorders>
              <w:top w:val="single" w:sz="12" w:space="0" w:color="000000"/>
              <w:left w:val="single" w:sz="6" w:space="0" w:color="000000"/>
              <w:bottom w:val="single" w:sz="12" w:space="0" w:color="000000"/>
              <w:right w:val="single" w:sz="12" w:space="0" w:color="000000"/>
            </w:tcBorders>
          </w:tcPr>
          <w:p w:rsidR="00981833" w:rsidRDefault="00981833">
            <w:pPr>
              <w:pStyle w:val="List"/>
              <w:rPr>
                <w:szCs w:val="24"/>
              </w:rPr>
            </w:pPr>
            <w:r>
              <w:rPr>
                <w:szCs w:val="24"/>
              </w:rPr>
              <w:t>Grand</w:t>
            </w:r>
          </w:p>
        </w:tc>
      </w:tr>
      <w:tr w:rsidR="00981833" w:rsidTr="00F22C5B">
        <w:tc>
          <w:tcPr>
            <w:tcW w:w="0" w:type="auto"/>
            <w:tcBorders>
              <w:top w:val="single" w:sz="6" w:space="0" w:color="000000"/>
              <w:left w:val="single" w:sz="12" w:space="0" w:color="000000"/>
              <w:bottom w:val="single" w:sz="6" w:space="0" w:color="000000"/>
              <w:right w:val="single" w:sz="6" w:space="0" w:color="000000"/>
            </w:tcBorders>
          </w:tcPr>
          <w:p w:rsidR="00981833" w:rsidRDefault="00981833">
            <w:pPr>
              <w:pStyle w:val="List"/>
              <w:rPr>
                <w:szCs w:val="24"/>
              </w:rPr>
            </w:pPr>
            <w:r>
              <w:rPr>
                <w:szCs w:val="24"/>
              </w:rPr>
              <w:t>E, D &amp; C</w:t>
            </w:r>
          </w:p>
        </w:tc>
        <w:tc>
          <w:tcPr>
            <w:tcW w:w="0" w:type="auto"/>
            <w:tcBorders>
              <w:top w:val="single" w:sz="6" w:space="0" w:color="000000"/>
              <w:left w:val="single" w:sz="6" w:space="0" w:color="000000"/>
              <w:bottom w:val="single" w:sz="6" w:space="0" w:color="000000"/>
              <w:right w:val="single" w:sz="6" w:space="0" w:color="000000"/>
            </w:tcBorders>
          </w:tcPr>
          <w:p w:rsidR="00981833" w:rsidRDefault="00981833">
            <w:pPr>
              <w:pStyle w:val="List"/>
              <w:rPr>
                <w:szCs w:val="24"/>
              </w:rPr>
            </w:pPr>
            <w:r>
              <w:rPr>
                <w:szCs w:val="24"/>
              </w:rPr>
              <w:t>1.00</w:t>
            </w:r>
          </w:p>
        </w:tc>
        <w:tc>
          <w:tcPr>
            <w:tcW w:w="0" w:type="auto"/>
            <w:tcBorders>
              <w:top w:val="single" w:sz="6" w:space="0" w:color="000000"/>
              <w:left w:val="single" w:sz="6" w:space="0" w:color="000000"/>
              <w:bottom w:val="single" w:sz="6" w:space="0" w:color="000000"/>
              <w:right w:val="single" w:sz="6" w:space="0" w:color="000000"/>
            </w:tcBorders>
          </w:tcPr>
          <w:p w:rsidR="00981833" w:rsidRDefault="00981833">
            <w:pPr>
              <w:pStyle w:val="List"/>
              <w:rPr>
                <w:szCs w:val="24"/>
              </w:rPr>
            </w:pPr>
            <w:r>
              <w:rPr>
                <w:szCs w:val="24"/>
              </w:rPr>
              <w:t>1.00</w:t>
            </w:r>
          </w:p>
        </w:tc>
        <w:tc>
          <w:tcPr>
            <w:tcW w:w="0" w:type="auto"/>
            <w:tcBorders>
              <w:top w:val="single" w:sz="6" w:space="0" w:color="000000"/>
              <w:left w:val="single" w:sz="6" w:space="0" w:color="000000"/>
              <w:bottom w:val="single" w:sz="6" w:space="0" w:color="000000"/>
              <w:right w:val="single" w:sz="6" w:space="0" w:color="000000"/>
            </w:tcBorders>
          </w:tcPr>
          <w:p w:rsidR="00981833" w:rsidRDefault="00981833">
            <w:pPr>
              <w:pStyle w:val="List"/>
              <w:rPr>
                <w:szCs w:val="24"/>
              </w:rPr>
            </w:pPr>
            <w:r>
              <w:rPr>
                <w:szCs w:val="24"/>
              </w:rPr>
              <w:t>1.00</w:t>
            </w:r>
          </w:p>
        </w:tc>
        <w:tc>
          <w:tcPr>
            <w:tcW w:w="0" w:type="auto"/>
            <w:tcBorders>
              <w:top w:val="single" w:sz="6" w:space="0" w:color="000000"/>
              <w:left w:val="single" w:sz="6" w:space="0" w:color="000000"/>
              <w:bottom w:val="single" w:sz="6" w:space="0" w:color="000000"/>
              <w:right w:val="single" w:sz="6" w:space="0" w:color="000000"/>
            </w:tcBorders>
          </w:tcPr>
          <w:p w:rsidR="00981833" w:rsidRDefault="00981833">
            <w:pPr>
              <w:pStyle w:val="List"/>
              <w:rPr>
                <w:szCs w:val="24"/>
              </w:rPr>
            </w:pPr>
            <w:r>
              <w:rPr>
                <w:szCs w:val="24"/>
              </w:rPr>
              <w:t>1.00</w:t>
            </w:r>
          </w:p>
        </w:tc>
        <w:tc>
          <w:tcPr>
            <w:tcW w:w="0" w:type="auto"/>
            <w:tcBorders>
              <w:top w:val="single" w:sz="6" w:space="0" w:color="000000"/>
              <w:left w:val="single" w:sz="6" w:space="0" w:color="000000"/>
              <w:bottom w:val="single" w:sz="6" w:space="0" w:color="000000"/>
              <w:right w:val="single" w:sz="6" w:space="0" w:color="000000"/>
            </w:tcBorders>
          </w:tcPr>
          <w:p w:rsidR="00981833" w:rsidRDefault="00981833">
            <w:pPr>
              <w:pStyle w:val="List"/>
              <w:rPr>
                <w:szCs w:val="24"/>
              </w:rPr>
            </w:pPr>
            <w:r>
              <w:rPr>
                <w:szCs w:val="24"/>
              </w:rPr>
              <w:t>1.00</w:t>
            </w:r>
          </w:p>
        </w:tc>
        <w:tc>
          <w:tcPr>
            <w:tcW w:w="0" w:type="auto"/>
            <w:tcBorders>
              <w:top w:val="single" w:sz="6" w:space="0" w:color="000000"/>
              <w:left w:val="single" w:sz="6" w:space="0" w:color="000000"/>
              <w:bottom w:val="single" w:sz="6" w:space="0" w:color="000000"/>
              <w:right w:val="single" w:sz="6" w:space="0" w:color="000000"/>
            </w:tcBorders>
          </w:tcPr>
          <w:p w:rsidR="00981833" w:rsidRDefault="00981833">
            <w:pPr>
              <w:pStyle w:val="List"/>
              <w:rPr>
                <w:szCs w:val="24"/>
              </w:rPr>
            </w:pPr>
            <w:r>
              <w:rPr>
                <w:szCs w:val="24"/>
              </w:rPr>
              <w:t>1.00</w:t>
            </w:r>
          </w:p>
        </w:tc>
        <w:tc>
          <w:tcPr>
            <w:tcW w:w="0" w:type="auto"/>
            <w:tcBorders>
              <w:top w:val="single" w:sz="6" w:space="0" w:color="000000"/>
              <w:left w:val="single" w:sz="6" w:space="0" w:color="000000"/>
              <w:bottom w:val="single" w:sz="6" w:space="0" w:color="000000"/>
              <w:right w:val="single" w:sz="6" w:space="0" w:color="000000"/>
            </w:tcBorders>
          </w:tcPr>
          <w:p w:rsidR="00981833" w:rsidRDefault="00981833">
            <w:pPr>
              <w:pStyle w:val="List"/>
              <w:rPr>
                <w:szCs w:val="24"/>
              </w:rPr>
            </w:pPr>
            <w:r>
              <w:rPr>
                <w:szCs w:val="24"/>
              </w:rPr>
              <w:t>1.25</w:t>
            </w:r>
          </w:p>
        </w:tc>
        <w:tc>
          <w:tcPr>
            <w:tcW w:w="0" w:type="auto"/>
            <w:tcBorders>
              <w:top w:val="single" w:sz="6" w:space="0" w:color="000000"/>
              <w:left w:val="single" w:sz="6" w:space="0" w:color="000000"/>
              <w:bottom w:val="single" w:sz="6" w:space="0" w:color="000000"/>
              <w:right w:val="single" w:sz="6" w:space="0" w:color="000000"/>
            </w:tcBorders>
          </w:tcPr>
          <w:p w:rsidR="00981833" w:rsidRDefault="00981833">
            <w:pPr>
              <w:pStyle w:val="List"/>
              <w:rPr>
                <w:szCs w:val="24"/>
              </w:rPr>
            </w:pPr>
            <w:r>
              <w:rPr>
                <w:szCs w:val="24"/>
              </w:rPr>
              <w:t>1.50</w:t>
            </w:r>
          </w:p>
        </w:tc>
        <w:tc>
          <w:tcPr>
            <w:tcW w:w="0" w:type="auto"/>
            <w:tcBorders>
              <w:top w:val="single" w:sz="6" w:space="0" w:color="000000"/>
              <w:left w:val="single" w:sz="6" w:space="0" w:color="000000"/>
              <w:bottom w:val="single" w:sz="6" w:space="0" w:color="000000"/>
              <w:right w:val="single" w:sz="12" w:space="0" w:color="000000"/>
            </w:tcBorders>
          </w:tcPr>
          <w:p w:rsidR="00981833" w:rsidRDefault="00981833">
            <w:pPr>
              <w:pStyle w:val="List"/>
              <w:rPr>
                <w:szCs w:val="24"/>
              </w:rPr>
            </w:pPr>
            <w:r>
              <w:rPr>
                <w:szCs w:val="24"/>
              </w:rPr>
              <w:t>1.50</w:t>
            </w:r>
          </w:p>
        </w:tc>
      </w:tr>
      <w:tr w:rsidR="00F22C5B" w:rsidTr="00F22C5B">
        <w:tc>
          <w:tcPr>
            <w:tcW w:w="0" w:type="auto"/>
            <w:tcBorders>
              <w:top w:val="single" w:sz="6" w:space="0" w:color="000000"/>
              <w:left w:val="single" w:sz="12" w:space="0" w:color="000000"/>
              <w:bottom w:val="single" w:sz="6" w:space="0" w:color="000000"/>
              <w:right w:val="single" w:sz="6" w:space="0" w:color="000000"/>
            </w:tcBorders>
          </w:tcPr>
          <w:p w:rsidR="00F22C5B" w:rsidRDefault="00F22C5B" w:rsidP="00603E44">
            <w:pPr>
              <w:pStyle w:val="List"/>
              <w:rPr>
                <w:szCs w:val="24"/>
              </w:rPr>
            </w:pPr>
            <w:r>
              <w:rPr>
                <w:szCs w:val="24"/>
              </w:rPr>
              <w:t>All B3, B4 &amp; B5</w:t>
            </w:r>
          </w:p>
        </w:tc>
        <w:tc>
          <w:tcPr>
            <w:tcW w:w="0" w:type="auto"/>
            <w:tcBorders>
              <w:top w:val="single" w:sz="6" w:space="0" w:color="000000"/>
              <w:left w:val="single" w:sz="6" w:space="0" w:color="000000"/>
              <w:bottom w:val="single" w:sz="6" w:space="0" w:color="000000"/>
              <w:right w:val="single" w:sz="6" w:space="0" w:color="000000"/>
            </w:tcBorders>
          </w:tcPr>
          <w:p w:rsidR="00F22C5B" w:rsidRDefault="00F22C5B" w:rsidP="00603E44">
            <w:pPr>
              <w:pStyle w:val="List"/>
              <w:rPr>
                <w:szCs w:val="24"/>
              </w:rPr>
            </w:pPr>
            <w:r>
              <w:rPr>
                <w:szCs w:val="24"/>
              </w:rPr>
              <w:t xml:space="preserve"> 0.40</w:t>
            </w:r>
          </w:p>
        </w:tc>
        <w:tc>
          <w:tcPr>
            <w:tcW w:w="0" w:type="auto"/>
            <w:tcBorders>
              <w:top w:val="single" w:sz="6" w:space="0" w:color="000000"/>
              <w:left w:val="single" w:sz="6" w:space="0" w:color="000000"/>
              <w:bottom w:val="single" w:sz="6" w:space="0" w:color="000000"/>
              <w:right w:val="single" w:sz="6" w:space="0" w:color="000000"/>
            </w:tcBorders>
          </w:tcPr>
          <w:p w:rsidR="00F22C5B" w:rsidRDefault="00F22C5B" w:rsidP="00603E44">
            <w:pPr>
              <w:pStyle w:val="List"/>
              <w:rPr>
                <w:szCs w:val="24"/>
              </w:rPr>
            </w:pPr>
            <w:r>
              <w:rPr>
                <w:szCs w:val="24"/>
              </w:rPr>
              <w:t>0.50</w:t>
            </w:r>
          </w:p>
        </w:tc>
        <w:tc>
          <w:tcPr>
            <w:tcW w:w="0" w:type="auto"/>
            <w:tcBorders>
              <w:top w:val="single" w:sz="6" w:space="0" w:color="000000"/>
              <w:left w:val="single" w:sz="6" w:space="0" w:color="000000"/>
              <w:bottom w:val="single" w:sz="6" w:space="0" w:color="000000"/>
              <w:right w:val="single" w:sz="6" w:space="0" w:color="000000"/>
            </w:tcBorders>
          </w:tcPr>
          <w:p w:rsidR="00F22C5B" w:rsidRDefault="00F22C5B" w:rsidP="00603E44">
            <w:pPr>
              <w:pStyle w:val="List"/>
              <w:rPr>
                <w:szCs w:val="24"/>
              </w:rPr>
            </w:pPr>
            <w:r>
              <w:rPr>
                <w:szCs w:val="24"/>
              </w:rPr>
              <w:t>0.65</w:t>
            </w:r>
          </w:p>
        </w:tc>
        <w:tc>
          <w:tcPr>
            <w:tcW w:w="0" w:type="auto"/>
            <w:tcBorders>
              <w:top w:val="single" w:sz="6" w:space="0" w:color="000000"/>
              <w:left w:val="single" w:sz="6" w:space="0" w:color="000000"/>
              <w:bottom w:val="single" w:sz="6" w:space="0" w:color="000000"/>
              <w:right w:val="single" w:sz="6" w:space="0" w:color="000000"/>
            </w:tcBorders>
          </w:tcPr>
          <w:p w:rsidR="00F22C5B" w:rsidRDefault="00F22C5B" w:rsidP="00603E44">
            <w:pPr>
              <w:pStyle w:val="List"/>
              <w:rPr>
                <w:szCs w:val="24"/>
              </w:rPr>
            </w:pPr>
            <w:r>
              <w:rPr>
                <w:szCs w:val="24"/>
              </w:rPr>
              <w:t>0.80</w:t>
            </w:r>
          </w:p>
        </w:tc>
        <w:tc>
          <w:tcPr>
            <w:tcW w:w="0" w:type="auto"/>
            <w:tcBorders>
              <w:top w:val="single" w:sz="6" w:space="0" w:color="000000"/>
              <w:left w:val="single" w:sz="6" w:space="0" w:color="000000"/>
              <w:bottom w:val="single" w:sz="6" w:space="0" w:color="000000"/>
              <w:right w:val="single" w:sz="6" w:space="0" w:color="000000"/>
            </w:tcBorders>
          </w:tcPr>
          <w:p w:rsidR="00F22C5B" w:rsidRDefault="00F22C5B" w:rsidP="00603E44">
            <w:pPr>
              <w:pStyle w:val="List"/>
              <w:rPr>
                <w:szCs w:val="24"/>
              </w:rPr>
            </w:pPr>
            <w:r>
              <w:rPr>
                <w:szCs w:val="24"/>
              </w:rPr>
              <w:t>0.90</w:t>
            </w:r>
          </w:p>
        </w:tc>
        <w:tc>
          <w:tcPr>
            <w:tcW w:w="0" w:type="auto"/>
            <w:tcBorders>
              <w:top w:val="single" w:sz="6" w:space="0" w:color="000000"/>
              <w:left w:val="single" w:sz="6" w:space="0" w:color="000000"/>
              <w:bottom w:val="single" w:sz="6" w:space="0" w:color="000000"/>
              <w:right w:val="single" w:sz="6" w:space="0" w:color="000000"/>
            </w:tcBorders>
          </w:tcPr>
          <w:p w:rsidR="00F22C5B" w:rsidRDefault="00F22C5B" w:rsidP="00603E44">
            <w:pPr>
              <w:pStyle w:val="List"/>
              <w:rPr>
                <w:szCs w:val="24"/>
              </w:rPr>
            </w:pPr>
            <w:r>
              <w:rPr>
                <w:szCs w:val="24"/>
              </w:rPr>
              <w:t>1.00</w:t>
            </w:r>
          </w:p>
        </w:tc>
        <w:tc>
          <w:tcPr>
            <w:tcW w:w="0" w:type="auto"/>
            <w:tcBorders>
              <w:top w:val="single" w:sz="6" w:space="0" w:color="000000"/>
              <w:left w:val="single" w:sz="6" w:space="0" w:color="000000"/>
              <w:bottom w:val="single" w:sz="6" w:space="0" w:color="000000"/>
              <w:right w:val="single" w:sz="6" w:space="0" w:color="000000"/>
            </w:tcBorders>
          </w:tcPr>
          <w:p w:rsidR="00F22C5B" w:rsidRDefault="00F22C5B" w:rsidP="00603E44">
            <w:pPr>
              <w:pStyle w:val="List"/>
              <w:rPr>
                <w:szCs w:val="24"/>
              </w:rPr>
            </w:pPr>
            <w:r>
              <w:rPr>
                <w:szCs w:val="24"/>
              </w:rPr>
              <w:t>1.125</w:t>
            </w:r>
          </w:p>
        </w:tc>
        <w:tc>
          <w:tcPr>
            <w:tcW w:w="0" w:type="auto"/>
            <w:tcBorders>
              <w:top w:val="single" w:sz="6" w:space="0" w:color="000000"/>
              <w:left w:val="single" w:sz="6" w:space="0" w:color="000000"/>
              <w:bottom w:val="single" w:sz="6" w:space="0" w:color="000000"/>
              <w:right w:val="single" w:sz="6" w:space="0" w:color="000000"/>
            </w:tcBorders>
          </w:tcPr>
          <w:p w:rsidR="00F22C5B" w:rsidRDefault="00F22C5B" w:rsidP="00603E44">
            <w:pPr>
              <w:pStyle w:val="List"/>
              <w:rPr>
                <w:szCs w:val="24"/>
              </w:rPr>
            </w:pPr>
            <w:r>
              <w:rPr>
                <w:szCs w:val="24"/>
              </w:rPr>
              <w:t>1.25</w:t>
            </w:r>
          </w:p>
        </w:tc>
        <w:tc>
          <w:tcPr>
            <w:tcW w:w="0" w:type="auto"/>
            <w:tcBorders>
              <w:top w:val="single" w:sz="6" w:space="0" w:color="000000"/>
              <w:left w:val="single" w:sz="6" w:space="0" w:color="000000"/>
              <w:bottom w:val="single" w:sz="6" w:space="0" w:color="000000"/>
              <w:right w:val="single" w:sz="12" w:space="0" w:color="000000"/>
            </w:tcBorders>
          </w:tcPr>
          <w:p w:rsidR="00F22C5B" w:rsidRDefault="00F22C5B" w:rsidP="00603E44">
            <w:pPr>
              <w:pStyle w:val="List"/>
              <w:rPr>
                <w:szCs w:val="24"/>
              </w:rPr>
            </w:pPr>
            <w:r>
              <w:rPr>
                <w:szCs w:val="24"/>
              </w:rPr>
              <w:t>1.50</w:t>
            </w:r>
          </w:p>
        </w:tc>
      </w:tr>
      <w:tr w:rsidR="00F22C5B" w:rsidTr="00F22C5B">
        <w:tc>
          <w:tcPr>
            <w:tcW w:w="0" w:type="auto"/>
            <w:tcBorders>
              <w:top w:val="single" w:sz="6" w:space="0" w:color="000000"/>
              <w:left w:val="single" w:sz="12" w:space="0" w:color="000000"/>
              <w:bottom w:val="single" w:sz="6" w:space="0" w:color="000000"/>
              <w:right w:val="single" w:sz="6" w:space="0" w:color="000000"/>
            </w:tcBorders>
          </w:tcPr>
          <w:p w:rsidR="00F22C5B" w:rsidRDefault="00F22C5B" w:rsidP="003A6B96">
            <w:pPr>
              <w:pStyle w:val="List"/>
              <w:rPr>
                <w:szCs w:val="24"/>
              </w:rPr>
            </w:pPr>
            <w:r>
              <w:rPr>
                <w:szCs w:val="24"/>
              </w:rPr>
              <w:t>B</w:t>
            </w:r>
          </w:p>
        </w:tc>
        <w:tc>
          <w:tcPr>
            <w:tcW w:w="0" w:type="auto"/>
            <w:tcBorders>
              <w:top w:val="single" w:sz="6" w:space="0" w:color="000000"/>
              <w:left w:val="single" w:sz="6" w:space="0" w:color="000000"/>
              <w:bottom w:val="single" w:sz="6" w:space="0" w:color="000000"/>
              <w:right w:val="single" w:sz="6" w:space="0" w:color="000000"/>
            </w:tcBorders>
          </w:tcPr>
          <w:p w:rsidR="00F22C5B" w:rsidRDefault="00F22C5B" w:rsidP="008223DB">
            <w:pPr>
              <w:pStyle w:val="List"/>
              <w:rPr>
                <w:szCs w:val="24"/>
              </w:rPr>
            </w:pPr>
            <w:r>
              <w:rPr>
                <w:szCs w:val="24"/>
              </w:rPr>
              <w:t>0.40</w:t>
            </w:r>
          </w:p>
        </w:tc>
        <w:tc>
          <w:tcPr>
            <w:tcW w:w="0" w:type="auto"/>
            <w:tcBorders>
              <w:top w:val="single" w:sz="6" w:space="0" w:color="000000"/>
              <w:left w:val="single" w:sz="6" w:space="0" w:color="000000"/>
              <w:bottom w:val="single" w:sz="6" w:space="0" w:color="000000"/>
              <w:right w:val="single" w:sz="6" w:space="0" w:color="000000"/>
            </w:tcBorders>
          </w:tcPr>
          <w:p w:rsidR="00F22C5B" w:rsidRDefault="00F22C5B" w:rsidP="008223DB">
            <w:pPr>
              <w:pStyle w:val="List"/>
              <w:rPr>
                <w:szCs w:val="24"/>
              </w:rPr>
            </w:pPr>
            <w:r>
              <w:rPr>
                <w:szCs w:val="24"/>
              </w:rPr>
              <w:t>0.50</w:t>
            </w:r>
          </w:p>
        </w:tc>
        <w:tc>
          <w:tcPr>
            <w:tcW w:w="0" w:type="auto"/>
            <w:tcBorders>
              <w:top w:val="single" w:sz="6" w:space="0" w:color="000000"/>
              <w:left w:val="single" w:sz="6" w:space="0" w:color="000000"/>
              <w:bottom w:val="single" w:sz="6" w:space="0" w:color="000000"/>
              <w:right w:val="single" w:sz="6" w:space="0" w:color="000000"/>
            </w:tcBorders>
          </w:tcPr>
          <w:p w:rsidR="00F22C5B" w:rsidRDefault="00F22C5B">
            <w:pPr>
              <w:pStyle w:val="List"/>
              <w:rPr>
                <w:szCs w:val="24"/>
              </w:rPr>
            </w:pPr>
            <w:r>
              <w:rPr>
                <w:szCs w:val="24"/>
              </w:rPr>
              <w:t>0.65</w:t>
            </w:r>
          </w:p>
        </w:tc>
        <w:tc>
          <w:tcPr>
            <w:tcW w:w="0" w:type="auto"/>
            <w:tcBorders>
              <w:top w:val="single" w:sz="6" w:space="0" w:color="000000"/>
              <w:left w:val="single" w:sz="6" w:space="0" w:color="000000"/>
              <w:bottom w:val="single" w:sz="6" w:space="0" w:color="000000"/>
              <w:right w:val="single" w:sz="6" w:space="0" w:color="000000"/>
            </w:tcBorders>
          </w:tcPr>
          <w:p w:rsidR="00F22C5B" w:rsidRDefault="00F22C5B">
            <w:pPr>
              <w:pStyle w:val="List"/>
              <w:rPr>
                <w:szCs w:val="24"/>
              </w:rPr>
            </w:pPr>
            <w:r>
              <w:rPr>
                <w:szCs w:val="24"/>
              </w:rPr>
              <w:t>0.80</w:t>
            </w:r>
          </w:p>
        </w:tc>
        <w:tc>
          <w:tcPr>
            <w:tcW w:w="0" w:type="auto"/>
            <w:tcBorders>
              <w:top w:val="single" w:sz="6" w:space="0" w:color="000000"/>
              <w:left w:val="single" w:sz="6" w:space="0" w:color="000000"/>
              <w:bottom w:val="single" w:sz="6" w:space="0" w:color="000000"/>
              <w:right w:val="single" w:sz="6" w:space="0" w:color="000000"/>
            </w:tcBorders>
          </w:tcPr>
          <w:p w:rsidR="00F22C5B" w:rsidRDefault="00F22C5B">
            <w:pPr>
              <w:pStyle w:val="List"/>
              <w:rPr>
                <w:szCs w:val="24"/>
              </w:rPr>
            </w:pPr>
            <w:r>
              <w:rPr>
                <w:szCs w:val="24"/>
              </w:rPr>
              <w:t>0.80</w:t>
            </w:r>
          </w:p>
        </w:tc>
        <w:tc>
          <w:tcPr>
            <w:tcW w:w="0" w:type="auto"/>
            <w:tcBorders>
              <w:top w:val="single" w:sz="6" w:space="0" w:color="000000"/>
              <w:left w:val="single" w:sz="6" w:space="0" w:color="000000"/>
              <w:bottom w:val="single" w:sz="6" w:space="0" w:color="000000"/>
              <w:right w:val="single" w:sz="6" w:space="0" w:color="000000"/>
            </w:tcBorders>
          </w:tcPr>
          <w:p w:rsidR="00F22C5B" w:rsidRDefault="00F22C5B">
            <w:pPr>
              <w:pStyle w:val="List"/>
              <w:rPr>
                <w:szCs w:val="24"/>
              </w:rPr>
            </w:pPr>
            <w:r>
              <w:rPr>
                <w:szCs w:val="24"/>
              </w:rPr>
              <w:t>0.90</w:t>
            </w:r>
          </w:p>
        </w:tc>
        <w:tc>
          <w:tcPr>
            <w:tcW w:w="0" w:type="auto"/>
            <w:tcBorders>
              <w:top w:val="single" w:sz="6" w:space="0" w:color="000000"/>
              <w:left w:val="single" w:sz="6" w:space="0" w:color="000000"/>
              <w:bottom w:val="single" w:sz="6" w:space="0" w:color="000000"/>
              <w:right w:val="single" w:sz="6" w:space="0" w:color="000000"/>
            </w:tcBorders>
          </w:tcPr>
          <w:p w:rsidR="00F22C5B" w:rsidRDefault="00F22C5B">
            <w:pPr>
              <w:pStyle w:val="List"/>
              <w:rPr>
                <w:szCs w:val="24"/>
              </w:rPr>
            </w:pPr>
            <w:r>
              <w:rPr>
                <w:szCs w:val="24"/>
              </w:rPr>
              <w:t>0.90</w:t>
            </w:r>
          </w:p>
        </w:tc>
        <w:tc>
          <w:tcPr>
            <w:tcW w:w="0" w:type="auto"/>
            <w:tcBorders>
              <w:top w:val="single" w:sz="6" w:space="0" w:color="000000"/>
              <w:left w:val="single" w:sz="6" w:space="0" w:color="000000"/>
              <w:bottom w:val="single" w:sz="6" w:space="0" w:color="000000"/>
              <w:right w:val="single" w:sz="6" w:space="0" w:color="000000"/>
            </w:tcBorders>
          </w:tcPr>
          <w:p w:rsidR="00F22C5B" w:rsidRDefault="00F22C5B">
            <w:pPr>
              <w:pStyle w:val="List"/>
              <w:rPr>
                <w:szCs w:val="24"/>
              </w:rPr>
            </w:pPr>
            <w:r>
              <w:rPr>
                <w:szCs w:val="24"/>
              </w:rPr>
              <w:t>1.00</w:t>
            </w:r>
          </w:p>
        </w:tc>
        <w:tc>
          <w:tcPr>
            <w:tcW w:w="0" w:type="auto"/>
            <w:tcBorders>
              <w:top w:val="single" w:sz="6" w:space="0" w:color="000000"/>
              <w:left w:val="single" w:sz="6" w:space="0" w:color="000000"/>
              <w:bottom w:val="single" w:sz="6" w:space="0" w:color="000000"/>
              <w:right w:val="single" w:sz="12" w:space="0" w:color="000000"/>
            </w:tcBorders>
          </w:tcPr>
          <w:p w:rsidR="00F22C5B" w:rsidRDefault="00F22C5B">
            <w:pPr>
              <w:pStyle w:val="List"/>
              <w:rPr>
                <w:szCs w:val="24"/>
              </w:rPr>
            </w:pPr>
            <w:r>
              <w:rPr>
                <w:szCs w:val="24"/>
              </w:rPr>
              <w:t>1.00</w:t>
            </w:r>
          </w:p>
        </w:tc>
      </w:tr>
      <w:tr w:rsidR="00F22C5B" w:rsidTr="00F22C5B">
        <w:tc>
          <w:tcPr>
            <w:tcW w:w="0" w:type="auto"/>
            <w:tcBorders>
              <w:top w:val="single" w:sz="6" w:space="0" w:color="000000"/>
              <w:left w:val="single" w:sz="12" w:space="0" w:color="000000"/>
              <w:bottom w:val="single" w:sz="12" w:space="0" w:color="000000"/>
              <w:right w:val="single" w:sz="6" w:space="0" w:color="000000"/>
            </w:tcBorders>
          </w:tcPr>
          <w:p w:rsidR="00F22C5B" w:rsidRDefault="00F22C5B">
            <w:pPr>
              <w:pStyle w:val="List"/>
              <w:rPr>
                <w:szCs w:val="24"/>
              </w:rPr>
            </w:pPr>
            <w:r>
              <w:rPr>
                <w:szCs w:val="24"/>
              </w:rPr>
              <w:t>All Grade A</w:t>
            </w:r>
          </w:p>
        </w:tc>
        <w:tc>
          <w:tcPr>
            <w:tcW w:w="0" w:type="auto"/>
            <w:tcBorders>
              <w:top w:val="single" w:sz="6" w:space="0" w:color="000000"/>
              <w:left w:val="single" w:sz="6" w:space="0" w:color="000000"/>
              <w:bottom w:val="single" w:sz="12" w:space="0" w:color="000000"/>
              <w:right w:val="single" w:sz="6" w:space="0" w:color="000000"/>
            </w:tcBorders>
          </w:tcPr>
          <w:p w:rsidR="00F22C5B" w:rsidRDefault="00F22C5B">
            <w:pPr>
              <w:pStyle w:val="List"/>
              <w:rPr>
                <w:szCs w:val="24"/>
              </w:rPr>
            </w:pPr>
            <w:r>
              <w:rPr>
                <w:szCs w:val="24"/>
              </w:rPr>
              <w:t xml:space="preserve"> 0.33</w:t>
            </w:r>
          </w:p>
        </w:tc>
        <w:tc>
          <w:tcPr>
            <w:tcW w:w="0" w:type="auto"/>
            <w:tcBorders>
              <w:top w:val="single" w:sz="6" w:space="0" w:color="000000"/>
              <w:left w:val="single" w:sz="6" w:space="0" w:color="000000"/>
              <w:bottom w:val="single" w:sz="12" w:space="0" w:color="000000"/>
              <w:right w:val="single" w:sz="6" w:space="0" w:color="000000"/>
            </w:tcBorders>
          </w:tcPr>
          <w:p w:rsidR="00F22C5B" w:rsidRDefault="00F22C5B">
            <w:pPr>
              <w:pStyle w:val="List"/>
              <w:rPr>
                <w:szCs w:val="24"/>
              </w:rPr>
            </w:pPr>
            <w:r>
              <w:rPr>
                <w:szCs w:val="24"/>
              </w:rPr>
              <w:t>0.40</w:t>
            </w:r>
          </w:p>
        </w:tc>
        <w:tc>
          <w:tcPr>
            <w:tcW w:w="0" w:type="auto"/>
            <w:tcBorders>
              <w:top w:val="single" w:sz="6" w:space="0" w:color="000000"/>
              <w:left w:val="single" w:sz="6" w:space="0" w:color="000000"/>
              <w:bottom w:val="single" w:sz="12" w:space="0" w:color="000000"/>
              <w:right w:val="single" w:sz="6" w:space="0" w:color="000000"/>
            </w:tcBorders>
          </w:tcPr>
          <w:p w:rsidR="00F22C5B" w:rsidRDefault="00F22C5B">
            <w:pPr>
              <w:pStyle w:val="List"/>
              <w:rPr>
                <w:szCs w:val="24"/>
              </w:rPr>
            </w:pPr>
            <w:r>
              <w:rPr>
                <w:szCs w:val="24"/>
              </w:rPr>
              <w:t>0.50</w:t>
            </w:r>
          </w:p>
        </w:tc>
        <w:tc>
          <w:tcPr>
            <w:tcW w:w="0" w:type="auto"/>
            <w:tcBorders>
              <w:top w:val="single" w:sz="6" w:space="0" w:color="000000"/>
              <w:left w:val="single" w:sz="6" w:space="0" w:color="000000"/>
              <w:bottom w:val="single" w:sz="12" w:space="0" w:color="000000"/>
              <w:right w:val="single" w:sz="6" w:space="0" w:color="000000"/>
            </w:tcBorders>
          </w:tcPr>
          <w:p w:rsidR="00F22C5B" w:rsidRDefault="00F22C5B">
            <w:pPr>
              <w:pStyle w:val="List"/>
              <w:rPr>
                <w:szCs w:val="24"/>
              </w:rPr>
            </w:pPr>
            <w:r>
              <w:rPr>
                <w:szCs w:val="24"/>
              </w:rPr>
              <w:t>0.65</w:t>
            </w:r>
          </w:p>
        </w:tc>
        <w:tc>
          <w:tcPr>
            <w:tcW w:w="0" w:type="auto"/>
            <w:tcBorders>
              <w:top w:val="single" w:sz="6" w:space="0" w:color="000000"/>
              <w:left w:val="single" w:sz="6" w:space="0" w:color="000000"/>
              <w:bottom w:val="single" w:sz="12" w:space="0" w:color="000000"/>
              <w:right w:val="single" w:sz="6" w:space="0" w:color="000000"/>
            </w:tcBorders>
          </w:tcPr>
          <w:p w:rsidR="00F22C5B" w:rsidRDefault="00F22C5B">
            <w:pPr>
              <w:pStyle w:val="List"/>
              <w:rPr>
                <w:szCs w:val="24"/>
              </w:rPr>
            </w:pPr>
            <w:r>
              <w:rPr>
                <w:szCs w:val="24"/>
              </w:rPr>
              <w:t>0.725</w:t>
            </w:r>
          </w:p>
        </w:tc>
        <w:tc>
          <w:tcPr>
            <w:tcW w:w="0" w:type="auto"/>
            <w:tcBorders>
              <w:top w:val="single" w:sz="6" w:space="0" w:color="000000"/>
              <w:left w:val="single" w:sz="6" w:space="0" w:color="000000"/>
              <w:bottom w:val="single" w:sz="12" w:space="0" w:color="000000"/>
              <w:right w:val="single" w:sz="6" w:space="0" w:color="000000"/>
            </w:tcBorders>
          </w:tcPr>
          <w:p w:rsidR="00F22C5B" w:rsidRDefault="00F22C5B">
            <w:pPr>
              <w:pStyle w:val="List"/>
              <w:rPr>
                <w:szCs w:val="24"/>
              </w:rPr>
            </w:pPr>
            <w:r>
              <w:rPr>
                <w:szCs w:val="24"/>
              </w:rPr>
              <w:t>0.80</w:t>
            </w:r>
          </w:p>
        </w:tc>
        <w:tc>
          <w:tcPr>
            <w:tcW w:w="0" w:type="auto"/>
            <w:tcBorders>
              <w:top w:val="single" w:sz="6" w:space="0" w:color="000000"/>
              <w:left w:val="single" w:sz="6" w:space="0" w:color="000000"/>
              <w:bottom w:val="single" w:sz="12" w:space="0" w:color="000000"/>
              <w:right w:val="single" w:sz="6" w:space="0" w:color="000000"/>
            </w:tcBorders>
          </w:tcPr>
          <w:p w:rsidR="00F22C5B" w:rsidRDefault="00F22C5B" w:rsidP="008223DB">
            <w:pPr>
              <w:pStyle w:val="List"/>
              <w:rPr>
                <w:szCs w:val="24"/>
              </w:rPr>
            </w:pPr>
            <w:r>
              <w:rPr>
                <w:szCs w:val="24"/>
              </w:rPr>
              <w:t>0.80</w:t>
            </w:r>
          </w:p>
        </w:tc>
        <w:tc>
          <w:tcPr>
            <w:tcW w:w="0" w:type="auto"/>
            <w:tcBorders>
              <w:top w:val="single" w:sz="6" w:space="0" w:color="000000"/>
              <w:left w:val="single" w:sz="6" w:space="0" w:color="000000"/>
              <w:bottom w:val="single" w:sz="12" w:space="0" w:color="000000"/>
              <w:right w:val="single" w:sz="6" w:space="0" w:color="000000"/>
            </w:tcBorders>
          </w:tcPr>
          <w:p w:rsidR="00F22C5B" w:rsidRDefault="00F22C5B" w:rsidP="008223DB">
            <w:pPr>
              <w:pStyle w:val="List"/>
              <w:rPr>
                <w:szCs w:val="24"/>
              </w:rPr>
            </w:pPr>
            <w:r>
              <w:rPr>
                <w:szCs w:val="24"/>
              </w:rPr>
              <w:t>0.90</w:t>
            </w:r>
          </w:p>
        </w:tc>
        <w:tc>
          <w:tcPr>
            <w:tcW w:w="0" w:type="auto"/>
            <w:tcBorders>
              <w:top w:val="single" w:sz="6" w:space="0" w:color="000000"/>
              <w:left w:val="single" w:sz="6" w:space="0" w:color="000000"/>
              <w:bottom w:val="single" w:sz="12" w:space="0" w:color="000000"/>
              <w:right w:val="single" w:sz="12" w:space="0" w:color="000000"/>
            </w:tcBorders>
          </w:tcPr>
          <w:p w:rsidR="00F22C5B" w:rsidRDefault="00F22C5B" w:rsidP="008223DB">
            <w:pPr>
              <w:pStyle w:val="List"/>
              <w:rPr>
                <w:szCs w:val="24"/>
              </w:rPr>
            </w:pPr>
            <w:r>
              <w:rPr>
                <w:szCs w:val="24"/>
              </w:rPr>
              <w:t>1.00</w:t>
            </w:r>
          </w:p>
        </w:tc>
      </w:tr>
    </w:tbl>
    <w:p w:rsidR="00981833" w:rsidRDefault="00981833" w:rsidP="00796772">
      <w:pPr>
        <w:pStyle w:val="BodyText"/>
      </w:pPr>
    </w:p>
    <w:p w:rsidR="00981833" w:rsidRDefault="00981833" w:rsidP="00796772">
      <w:pPr>
        <w:pStyle w:val="BodyText"/>
      </w:pPr>
      <w:r>
        <w:t xml:space="preserve">If a Master event of a tournament involves players from more than one category, then the Master Factor applied shall be the median ranking of the entrant field, i.e. the factor for the player ranking that has as many players of equal or greater ranking above as there are of equal or lesser ranking below. As an example, if a field has five Life Masters, ten National Masters, twelve State Masters and one Regional Master, the National Master Factor would be used. </w:t>
      </w:r>
    </w:p>
    <w:p w:rsidR="00981833" w:rsidRDefault="00981833" w:rsidP="00796772">
      <w:pPr>
        <w:pStyle w:val="BodyText"/>
      </w:pPr>
      <w:r>
        <w:t>Alternatively the Master Factor can be calculated as the average of all the appropriate factors for the represented masterpoint rankings. (A grade B event, graded “below 50 masterpoints”, in which Graduate, Club and Local masters compete, would have a factor of (0.40 + 0.50 + 0.65)/3 = 0.52).</w:t>
      </w:r>
    </w:p>
    <w:p w:rsidR="00981833" w:rsidRDefault="00981833" w:rsidP="00796772">
      <w:pPr>
        <w:pStyle w:val="BodyText"/>
      </w:pPr>
      <w:r>
        <w:t>When players of below Graduate rank are allowed to participate they are considered as Graduate masters for the purpose of calculating the Master Factor.</w:t>
      </w:r>
    </w:p>
    <w:p w:rsidR="00981833" w:rsidRDefault="00981833" w:rsidP="0093636D">
      <w:pPr>
        <w:pStyle w:val="Heading3"/>
      </w:pPr>
      <w:bookmarkStart w:id="144" w:name="_Toc435786911"/>
      <w:bookmarkStart w:id="145" w:name="_Toc473464377"/>
      <w:r>
        <w:t>4.4.10</w:t>
      </w:r>
      <w:r>
        <w:tab/>
        <w:t>Restricted events</w:t>
      </w:r>
      <w:bookmarkEnd w:id="144"/>
      <w:bookmarkEnd w:id="145"/>
    </w:p>
    <w:p w:rsidR="00981833" w:rsidRDefault="00981833" w:rsidP="00796772">
      <w:pPr>
        <w:pStyle w:val="BodyText"/>
      </w:pPr>
      <w:r>
        <w:t>A restriction factor of 0.75 is applied to all awards in events in which entry is restricted by age or gender, for the following grades:</w:t>
      </w:r>
    </w:p>
    <w:p w:rsidR="00981833" w:rsidRDefault="00981833">
      <w:pPr>
        <w:pStyle w:val="List3"/>
      </w:pPr>
      <w:r>
        <w:t>Grade A - National Championships.</w:t>
      </w:r>
    </w:p>
    <w:p w:rsidR="007F3868" w:rsidRDefault="00981833">
      <w:pPr>
        <w:pStyle w:val="List3"/>
      </w:pPr>
      <w:r>
        <w:t>Grade A2 - National (minor) Championships</w:t>
      </w:r>
      <w:r w:rsidR="007F3868">
        <w:t>.</w:t>
      </w:r>
    </w:p>
    <w:p w:rsidR="00981833" w:rsidRDefault="00981833">
      <w:pPr>
        <w:pStyle w:val="List3"/>
      </w:pPr>
      <w:r>
        <w:t>Grade B - State Championships (Teams and Pairs) and Selection events.</w:t>
      </w:r>
    </w:p>
    <w:p w:rsidR="00981833" w:rsidRDefault="00981833" w:rsidP="00A93370">
      <w:pPr>
        <w:pStyle w:val="Heading1"/>
      </w:pPr>
      <w:r>
        <w:br w:type="page"/>
      </w:r>
      <w:bookmarkStart w:id="146" w:name="_Toc435786912"/>
      <w:bookmarkStart w:id="147" w:name="_Toc473464378"/>
      <w:r>
        <w:lastRenderedPageBreak/>
        <w:t>5.</w:t>
      </w:r>
      <w:r>
        <w:tab/>
        <w:t>CONGRESSES</w:t>
      </w:r>
      <w:bookmarkEnd w:id="146"/>
      <w:bookmarkEnd w:id="147"/>
    </w:p>
    <w:p w:rsidR="00981833" w:rsidRDefault="00981833" w:rsidP="0093636D">
      <w:pPr>
        <w:pStyle w:val="Heading3"/>
      </w:pPr>
      <w:bookmarkStart w:id="148" w:name="_Toc435786913"/>
      <w:bookmarkStart w:id="149" w:name="_Toc473464379"/>
      <w:r>
        <w:t>5.1</w:t>
      </w:r>
      <w:r>
        <w:tab/>
        <w:t>TYPES OF CONGRESSES</w:t>
      </w:r>
      <w:bookmarkEnd w:id="148"/>
      <w:bookmarkEnd w:id="149"/>
    </w:p>
    <w:p w:rsidR="00981833" w:rsidRDefault="00981833" w:rsidP="00796772">
      <w:pPr>
        <w:pStyle w:val="BodyText"/>
      </w:pPr>
      <w:r>
        <w:t>The Scheme recognizes 4 types of Congresses:</w:t>
      </w:r>
    </w:p>
    <w:p w:rsidR="00981833" w:rsidRDefault="00981833" w:rsidP="0093636D">
      <w:pPr>
        <w:pStyle w:val="Heading3"/>
      </w:pPr>
      <w:bookmarkStart w:id="150" w:name="_Toc435786914"/>
      <w:bookmarkStart w:id="151" w:name="_Toc473464380"/>
      <w:r>
        <w:t>5.1.1</w:t>
      </w:r>
      <w:r>
        <w:tab/>
        <w:t>State-controlled Congresses (grade B4)</w:t>
      </w:r>
      <w:bookmarkEnd w:id="150"/>
      <w:bookmarkEnd w:id="151"/>
    </w:p>
    <w:p w:rsidR="00981833" w:rsidRDefault="00981833" w:rsidP="00796772">
      <w:pPr>
        <w:pStyle w:val="BodyText"/>
      </w:pPr>
      <w:r>
        <w:t>Any club wishing to run a Congress must obtain prior approval from the State Association, which is conditional on compliance with the following basic requirements:</w:t>
      </w:r>
    </w:p>
    <w:p w:rsidR="00981833" w:rsidRDefault="00981833" w:rsidP="00796772">
      <w:pPr>
        <w:pStyle w:val="BodyText"/>
      </w:pPr>
      <w:r>
        <w:t>The Congress shall be played over a minimum of two sessions.</w:t>
      </w:r>
    </w:p>
    <w:p w:rsidR="00981833" w:rsidRDefault="00981833">
      <w:pPr>
        <w:pStyle w:val="BodyTextIndent"/>
      </w:pPr>
      <w:r>
        <w:t>Adjacent sessions of the Congress must be on the same or consecutive days.</w:t>
      </w:r>
    </w:p>
    <w:p w:rsidR="00981833" w:rsidRDefault="00981833">
      <w:pPr>
        <w:pStyle w:val="BodyTextIndent"/>
      </w:pPr>
      <w:r>
        <w:t>Each session must be under the control of a non-playing Tournament Director, who is accredited at the Congress level or higher (refer clause 1.5.2).</w:t>
      </w:r>
    </w:p>
    <w:p w:rsidR="00981833" w:rsidRDefault="00981833">
      <w:pPr>
        <w:pStyle w:val="BodyTextIndent"/>
      </w:pPr>
      <w:r>
        <w:t xml:space="preserve">The event must be held on the approved date. </w:t>
      </w:r>
    </w:p>
    <w:p w:rsidR="00981833" w:rsidRDefault="00981833">
      <w:pPr>
        <w:pStyle w:val="BodyTextIndent"/>
      </w:pPr>
      <w:r>
        <w:t xml:space="preserve">Any applicable State Association Congress Levies must be paid before the masterpoint credits are forwarded to the ABF Masterpoint Centre. </w:t>
      </w:r>
    </w:p>
    <w:p w:rsidR="00981833" w:rsidRDefault="00981833">
      <w:pPr>
        <w:pStyle w:val="List3"/>
      </w:pPr>
      <w:r>
        <w:t>The venue must be of a suitable quality.</w:t>
      </w:r>
    </w:p>
    <w:p w:rsidR="00981833" w:rsidRDefault="00981833">
      <w:pPr>
        <w:pStyle w:val="List3"/>
      </w:pPr>
      <w:r>
        <w:t>The Congress must be satisfactorily advertised.</w:t>
      </w:r>
    </w:p>
    <w:p w:rsidR="00981833" w:rsidRDefault="00981833">
      <w:pPr>
        <w:pStyle w:val="BodyTextIndent"/>
      </w:pPr>
      <w:r>
        <w:t>The application should be lodged with the State Masterpoint Secretary prior to a date nominated by the State Association.</w:t>
      </w:r>
    </w:p>
    <w:p w:rsidR="00981833" w:rsidRDefault="00981833">
      <w:pPr>
        <w:pStyle w:val="BodyTextIndent"/>
      </w:pPr>
      <w:r>
        <w:t>Any other conditions that may have been imposed by the State Association.</w:t>
      </w:r>
    </w:p>
    <w:p w:rsidR="00981833" w:rsidRDefault="00981833" w:rsidP="00796772">
      <w:pPr>
        <w:pStyle w:val="BodyText"/>
      </w:pPr>
      <w:r>
        <w:t>The same requirements apply to Novice Congresses which are special promotional events, restricted to novice players with less than 100 masterpoints, although organizers may select a lower limit. Novice Congresses are treated in the same manner as Congress Restricted events - see clause 5.3.2.</w:t>
      </w:r>
    </w:p>
    <w:p w:rsidR="00981833" w:rsidRDefault="00981833" w:rsidP="0093636D">
      <w:pPr>
        <w:pStyle w:val="Heading3"/>
      </w:pPr>
      <w:bookmarkStart w:id="152" w:name="_Toc435786915"/>
      <w:bookmarkStart w:id="153" w:name="_Toc473464381"/>
      <w:r>
        <w:t>5.1.2</w:t>
      </w:r>
      <w:r>
        <w:tab/>
        <w:t>Bridge Tours and Cruises (grade B4)</w:t>
      </w:r>
      <w:bookmarkEnd w:id="152"/>
      <w:bookmarkEnd w:id="153"/>
    </w:p>
    <w:p w:rsidR="00981833" w:rsidRDefault="00981833" w:rsidP="00796772">
      <w:pPr>
        <w:pStyle w:val="BodyText"/>
      </w:pPr>
      <w:r>
        <w:t>Red masterpoints for Bridge Tours and Cruises may be issued subject to the following stipulations:</w:t>
      </w:r>
    </w:p>
    <w:p w:rsidR="00981833" w:rsidRDefault="00981833">
      <w:pPr>
        <w:pStyle w:val="BodyTextIndent"/>
      </w:pPr>
      <w:r>
        <w:t>The Tournament Director has been accredited at the Club level, or higher.</w:t>
      </w:r>
    </w:p>
    <w:p w:rsidR="00981833" w:rsidRDefault="00981833">
      <w:pPr>
        <w:pStyle w:val="BodyTextIndent"/>
      </w:pPr>
      <w:r>
        <w:t>The convenor has been authorized by the State Masterpoint Secretary to award red masterpoints at these events. This approval can be withdrawn in the instance of non-payment of fees, or established player dissatisfaction.</w:t>
      </w:r>
    </w:p>
    <w:p w:rsidR="00981833" w:rsidRDefault="00981833">
      <w:pPr>
        <w:pStyle w:val="BodyTextIndent"/>
      </w:pPr>
      <w:r>
        <w:t>Advice of the tour must be given to the State Association, also to the State Association of any other States where the tour may be visiting.</w:t>
      </w:r>
    </w:p>
    <w:p w:rsidR="00981833" w:rsidRDefault="00981833">
      <w:pPr>
        <w:pStyle w:val="BodyTextIndent"/>
      </w:pPr>
      <w:r>
        <w:t>Each Tour may conduct one of each of the following major events, each event to be of a minimum of two sessions duration:</w:t>
      </w:r>
    </w:p>
    <w:p w:rsidR="00981833" w:rsidRDefault="00981833">
      <w:pPr>
        <w:pStyle w:val="List4"/>
        <w:rPr>
          <w:sz w:val="24"/>
        </w:rPr>
      </w:pPr>
      <w:r>
        <w:rPr>
          <w:sz w:val="24"/>
        </w:rPr>
        <w:t>Pairs Championship     Teams Championship    Individual Championship</w:t>
      </w:r>
    </w:p>
    <w:p w:rsidR="00981833" w:rsidRDefault="00981833">
      <w:pPr>
        <w:pStyle w:val="BodyTextIndent"/>
      </w:pPr>
      <w:r>
        <w:t xml:space="preserve">Of the Major Events, one event only shall receive masterpoints at the B4 rate, the others to receive points at the B5 rate. </w:t>
      </w:r>
    </w:p>
    <w:p w:rsidR="00981833" w:rsidRDefault="00981833">
      <w:pPr>
        <w:pStyle w:val="BodyTextIndent"/>
      </w:pPr>
      <w:r>
        <w:t xml:space="preserve">No masterpoints shall be awarded for teaching sessions. </w:t>
      </w:r>
    </w:p>
    <w:p w:rsidR="00F9718B" w:rsidRPr="003C3D7C" w:rsidRDefault="00F9718B" w:rsidP="00F9718B">
      <w:pPr>
        <w:pStyle w:val="BodyTextIndent"/>
      </w:pPr>
      <w:r w:rsidRPr="003C3D7C">
        <w:t xml:space="preserve">All other open sessions shall receive green points at the club E rate, while supervised sessions may earn points at the Grade F rate (see clause 4.2.)  </w:t>
      </w:r>
    </w:p>
    <w:p w:rsidR="00F9718B" w:rsidRDefault="00F9718B" w:rsidP="00F9718B">
      <w:pPr>
        <w:pStyle w:val="BodyTextIndent"/>
        <w:numPr>
          <w:ilvl w:val="0"/>
          <w:numId w:val="0"/>
        </w:numPr>
        <w:ind w:left="360"/>
      </w:pPr>
    </w:p>
    <w:p w:rsidR="00981833" w:rsidRDefault="00981833">
      <w:pPr>
        <w:pStyle w:val="BodyTextIndent"/>
      </w:pPr>
      <w:r>
        <w:br w:type="page"/>
      </w:r>
      <w:r w:rsidR="00F9718B">
        <w:lastRenderedPageBreak/>
        <w:t xml:space="preserve"> </w:t>
      </w:r>
      <w:r>
        <w:t xml:space="preserve">The Congress acceleration factor shall not be applied. </w:t>
      </w:r>
    </w:p>
    <w:p w:rsidR="00981833" w:rsidRDefault="00981833">
      <w:pPr>
        <w:pStyle w:val="BodyTextIndent"/>
      </w:pPr>
      <w:r>
        <w:t xml:space="preserve">Green masterpoints only shall be awarded to players who live within 50 km of the venue, and are not members of the tour. (Exemptions may only be granted where there is no local club.) </w:t>
      </w:r>
    </w:p>
    <w:p w:rsidR="00981833" w:rsidRDefault="00981833">
      <w:pPr>
        <w:pStyle w:val="BodyTextIndent"/>
      </w:pPr>
      <w:r>
        <w:t>If a tour runs a major event in conjunction with a local club, any red points issued to the local club’s players must come from that club’s B4c allocation.</w:t>
      </w:r>
    </w:p>
    <w:p w:rsidR="00981833" w:rsidRDefault="00981833">
      <w:pPr>
        <w:pStyle w:val="BodyTextIndent"/>
      </w:pPr>
      <w:r>
        <w:t>All red masterpoint credits must be forwarded to the State Masterpoint Secretary for authorization. These credits will not be forwarded to the ABF Masterpoint Centre until all outstanding levies have been paid.</w:t>
      </w:r>
    </w:p>
    <w:p w:rsidR="00981833" w:rsidRDefault="00981833">
      <w:pPr>
        <w:pStyle w:val="BodyTextIndent"/>
      </w:pPr>
      <w:r>
        <w:t xml:space="preserve">If the Tour Operator does not have his or her own bridge club, all credits (both red and green) must be forwarded to the State Masterpoint Secretary. The State Masterpoint Secretary will calculate the masterpoint levy and then, on payment of this amount, forward the credits to the ABF Masterpoint Centre. </w:t>
      </w:r>
    </w:p>
    <w:p w:rsidR="00981833" w:rsidRDefault="00981833" w:rsidP="0093636D">
      <w:pPr>
        <w:pStyle w:val="Heading3"/>
      </w:pPr>
      <w:bookmarkStart w:id="154" w:name="_Toc435786916"/>
      <w:bookmarkStart w:id="155" w:name="_Toc473464382"/>
      <w:r>
        <w:t>5.1.3</w:t>
      </w:r>
      <w:r>
        <w:tab/>
        <w:t>Super Congresses (grade B3)</w:t>
      </w:r>
      <w:bookmarkEnd w:id="154"/>
      <w:bookmarkEnd w:id="155"/>
    </w:p>
    <w:p w:rsidR="00981833" w:rsidRDefault="00981833" w:rsidP="00796772">
      <w:pPr>
        <w:pStyle w:val="BodyText"/>
      </w:pPr>
      <w:r>
        <w:t>These are major events which include championships with large, strong fields. Although controlled by State Associations, these Congresses must also satisfy the following additional requirements:</w:t>
      </w:r>
    </w:p>
    <w:p w:rsidR="00981833" w:rsidRDefault="00981833">
      <w:pPr>
        <w:pStyle w:val="BodyTextIndent"/>
      </w:pPr>
      <w:r>
        <w:t>Prior approval, to be sought in writing or via email, must have previously been given by the Chairman of the ABF Masterpoint Unit.</w:t>
      </w:r>
    </w:p>
    <w:p w:rsidR="00981833" w:rsidRDefault="00981833">
      <w:pPr>
        <w:pStyle w:val="BodyTextIndent"/>
      </w:pPr>
      <w:r>
        <w:t>The venue must be of suitable quality.</w:t>
      </w:r>
    </w:p>
    <w:p w:rsidR="00981833" w:rsidRDefault="00981833">
      <w:pPr>
        <w:pStyle w:val="BodyTextIndent"/>
      </w:pPr>
      <w:r>
        <w:t>The Chief Tournament Director must be accredited at State Level or higher.</w:t>
      </w:r>
    </w:p>
    <w:p w:rsidR="00981833" w:rsidRDefault="00981833">
      <w:pPr>
        <w:pStyle w:val="BodyTextIndent"/>
      </w:pPr>
      <w:r>
        <w:t>The Tables/Director ratio must not exceed 40.</w:t>
      </w:r>
    </w:p>
    <w:p w:rsidR="00981833" w:rsidRDefault="00981833">
      <w:pPr>
        <w:pStyle w:val="BodyTextIndent"/>
      </w:pPr>
      <w:r>
        <w:t>Where the event is being conducted in a metropolitan area there is a further requirement that all hands must be pre-dealt, with hand records supplied at the end of each session.</w:t>
      </w:r>
    </w:p>
    <w:p w:rsidR="00981833" w:rsidRDefault="00981833" w:rsidP="00860311">
      <w:pPr>
        <w:pStyle w:val="List5"/>
      </w:pPr>
      <w:r>
        <w:t>NOTE: A side Congress run in parallel with any Australian National Championship is automatically granted B3 status.</w:t>
      </w:r>
    </w:p>
    <w:p w:rsidR="00981833" w:rsidRDefault="00981833" w:rsidP="0093636D">
      <w:pPr>
        <w:pStyle w:val="Heading3"/>
      </w:pPr>
      <w:bookmarkStart w:id="156" w:name="_Toc435786917"/>
      <w:bookmarkStart w:id="157" w:name="_Toc473464383"/>
      <w:r>
        <w:t>5.1.4</w:t>
      </w:r>
      <w:r>
        <w:tab/>
        <w:t>ABF Super Congresses (grade A</w:t>
      </w:r>
      <w:r w:rsidR="00743D5F">
        <w:t>2</w:t>
      </w:r>
      <w:r>
        <w:t>)</w:t>
      </w:r>
      <w:bookmarkEnd w:id="156"/>
      <w:bookmarkEnd w:id="157"/>
    </w:p>
    <w:p w:rsidR="00981833" w:rsidRDefault="00981833" w:rsidP="00796772">
      <w:pPr>
        <w:pStyle w:val="BodyText"/>
      </w:pPr>
      <w:r>
        <w:t>These major gold events require ABF approval. Entry to these competitions is limited to players who are registered with the ABF, or else are visitors from overseas.</w:t>
      </w:r>
    </w:p>
    <w:p w:rsidR="00981833" w:rsidRDefault="00981833" w:rsidP="00860311">
      <w:pPr>
        <w:pStyle w:val="List5"/>
      </w:pPr>
      <w:r>
        <w:t>NOTE: When an International Championship (played under the auspices of the World Bridge Federation) is hosted in Australia, all minor (open entry) events and side Congresses are granted grade A</w:t>
      </w:r>
      <w:r w:rsidR="00743D5F">
        <w:t>2</w:t>
      </w:r>
      <w:r>
        <w:t xml:space="preserve"> status.</w:t>
      </w:r>
    </w:p>
    <w:p w:rsidR="00981833" w:rsidRDefault="00981833" w:rsidP="00860311">
      <w:pPr>
        <w:pStyle w:val="List5"/>
      </w:pPr>
    </w:p>
    <w:p w:rsidR="00981833" w:rsidRDefault="00981833" w:rsidP="0093636D">
      <w:pPr>
        <w:pStyle w:val="Heading3"/>
      </w:pPr>
      <w:bookmarkStart w:id="158" w:name="_Toc435786918"/>
      <w:bookmarkStart w:id="159" w:name="_Toc473464384"/>
      <w:r>
        <w:t xml:space="preserve">5.1.5 </w:t>
      </w:r>
      <w:r>
        <w:tab/>
        <w:t>Bridge Festivals (grade B4)</w:t>
      </w:r>
      <w:bookmarkEnd w:id="158"/>
      <w:bookmarkEnd w:id="159"/>
    </w:p>
    <w:p w:rsidR="00981833" w:rsidRDefault="00981833" w:rsidP="00796772">
      <w:pPr>
        <w:pStyle w:val="BodyText"/>
      </w:pPr>
      <w:r>
        <w:t xml:space="preserve">These red point events are customarily held over several days, often with several competitions. If all the requirements of 5.1. </w:t>
      </w:r>
      <w:proofErr w:type="gramStart"/>
      <w:r>
        <w:t>are</w:t>
      </w:r>
      <w:proofErr w:type="gramEnd"/>
      <w:r>
        <w:t xml:space="preserve"> satisfied then masterpoints shall be awarded  at the following rates:</w:t>
      </w:r>
    </w:p>
    <w:p w:rsidR="00981833" w:rsidRDefault="00981833">
      <w:pPr>
        <w:pStyle w:val="BodyTextIndent"/>
      </w:pPr>
      <w:r>
        <w:t>Single session events  receive red masterpoints at the B5 rate</w:t>
      </w:r>
    </w:p>
    <w:p w:rsidR="00981833" w:rsidRDefault="00981833">
      <w:pPr>
        <w:pStyle w:val="BodyTextIndent"/>
      </w:pPr>
      <w:r>
        <w:t>Multi-session events receive red masterpoints at the B4 rate</w:t>
      </w:r>
      <w:r w:rsidR="00243001">
        <w:t>, or B3 if a Super congress</w:t>
      </w:r>
    </w:p>
    <w:p w:rsidR="00981833" w:rsidRDefault="00981833">
      <w:pPr>
        <w:pStyle w:val="BodyTextIndent"/>
      </w:pPr>
      <w:r>
        <w:t>Only two events, one pairs and the other teams, get the Congress Acceleration factor, unless the conditions of section 5.3.3 are met, then additional minor championship(s) may receive the same acceleration as the major championships.</w:t>
      </w:r>
    </w:p>
    <w:p w:rsidR="00981833" w:rsidRDefault="00981833" w:rsidP="00860311">
      <w:pPr>
        <w:pStyle w:val="List5"/>
      </w:pPr>
      <w:r>
        <w:t xml:space="preserve"> </w:t>
      </w:r>
    </w:p>
    <w:p w:rsidR="00981833" w:rsidRDefault="00981833" w:rsidP="00860311">
      <w:pPr>
        <w:pStyle w:val="List5"/>
      </w:pPr>
    </w:p>
    <w:p w:rsidR="00981833" w:rsidRDefault="00981833" w:rsidP="0093636D">
      <w:pPr>
        <w:pStyle w:val="Heading3"/>
      </w:pPr>
      <w:bookmarkStart w:id="160" w:name="_Toc435786919"/>
      <w:bookmarkStart w:id="161" w:name="_Toc473464385"/>
      <w:r>
        <w:lastRenderedPageBreak/>
        <w:t>5.2</w:t>
      </w:r>
      <w:r>
        <w:tab/>
        <w:t>CONGRESS TOURNAMENT GRADES</w:t>
      </w:r>
      <w:bookmarkEnd w:id="160"/>
      <w:bookmarkEnd w:id="161"/>
    </w:p>
    <w:p w:rsidR="00981833" w:rsidRDefault="00981833" w:rsidP="0093636D">
      <w:pPr>
        <w:pStyle w:val="Heading3"/>
      </w:pPr>
      <w:bookmarkStart w:id="162" w:name="_Toc435786920"/>
      <w:bookmarkStart w:id="163" w:name="_Toc473464386"/>
      <w:r>
        <w:t>5.2.1</w:t>
      </w:r>
      <w:r>
        <w:tab/>
        <w:t>Grade B5 - Red</w:t>
      </w:r>
      <w:bookmarkEnd w:id="162"/>
      <w:bookmarkEnd w:id="163"/>
    </w:p>
    <w:p w:rsidR="00981833" w:rsidRDefault="00981833" w:rsidP="00796772">
      <w:pPr>
        <w:pStyle w:val="BodyText"/>
      </w:pPr>
      <w:r>
        <w:t>This grade is for events, other than the major championships, within a B4 Congress. It is also used for walk-in events in B3 Congresses, and some Bridge Tours major events sessions (see clause 5.1.2).</w:t>
      </w:r>
    </w:p>
    <w:p w:rsidR="00981833" w:rsidRDefault="00981833">
      <w:pPr>
        <w:pStyle w:val="List3"/>
      </w:pPr>
      <w:r>
        <w:t>Weighting: 2.0</w:t>
      </w:r>
    </w:p>
    <w:p w:rsidR="00981833" w:rsidRDefault="00981833" w:rsidP="0093636D">
      <w:pPr>
        <w:pStyle w:val="Heading3"/>
      </w:pPr>
      <w:bookmarkStart w:id="164" w:name="_Toc435786921"/>
      <w:bookmarkStart w:id="165" w:name="_Toc473464387"/>
      <w:r>
        <w:t>5.2.2</w:t>
      </w:r>
      <w:r>
        <w:tab/>
        <w:t>Grade B4 - Red</w:t>
      </w:r>
      <w:bookmarkEnd w:id="164"/>
      <w:bookmarkEnd w:id="165"/>
    </w:p>
    <w:p w:rsidR="00981833" w:rsidRDefault="00981833" w:rsidP="00796772">
      <w:pPr>
        <w:pStyle w:val="BodyText"/>
      </w:pPr>
      <w:r>
        <w:t>This grade is for major Championships in State-controlled Congresses, Bridge Tours, and for minor events in Super Congresses. It is also used for walk-in events in A</w:t>
      </w:r>
      <w:r w:rsidR="003960BD">
        <w:t>2</w:t>
      </w:r>
      <w:r>
        <w:t xml:space="preserve"> Congresses.</w:t>
      </w:r>
    </w:p>
    <w:p w:rsidR="00981833" w:rsidRDefault="00981833">
      <w:pPr>
        <w:pStyle w:val="List3"/>
      </w:pPr>
      <w:r>
        <w:t>Weighting: 2.5</w:t>
      </w:r>
    </w:p>
    <w:p w:rsidR="00981833" w:rsidRDefault="00981833" w:rsidP="0093636D">
      <w:pPr>
        <w:pStyle w:val="Heading3"/>
      </w:pPr>
      <w:bookmarkStart w:id="166" w:name="_Toc435786922"/>
      <w:bookmarkStart w:id="167" w:name="_Toc473464388"/>
      <w:r>
        <w:t>5.2.3</w:t>
      </w:r>
      <w:r>
        <w:tab/>
        <w:t>Grade B3 - Red</w:t>
      </w:r>
      <w:bookmarkEnd w:id="166"/>
      <w:bookmarkEnd w:id="167"/>
    </w:p>
    <w:p w:rsidR="00981833" w:rsidRDefault="00981833" w:rsidP="00796772">
      <w:pPr>
        <w:pStyle w:val="BodyText"/>
      </w:pPr>
      <w:r>
        <w:t>This grade is for Super Congress Championships and for minor events in A</w:t>
      </w:r>
      <w:r w:rsidR="003960BD">
        <w:t>2</w:t>
      </w:r>
      <w:r>
        <w:t xml:space="preserve"> Congresses.</w:t>
      </w:r>
    </w:p>
    <w:p w:rsidR="00981833" w:rsidRDefault="00981833">
      <w:pPr>
        <w:pStyle w:val="List3"/>
      </w:pPr>
      <w:r>
        <w:t>Weighting: 3.75</w:t>
      </w:r>
    </w:p>
    <w:p w:rsidR="00981833" w:rsidRDefault="00981833" w:rsidP="0093636D">
      <w:pPr>
        <w:pStyle w:val="Heading3"/>
      </w:pPr>
      <w:bookmarkStart w:id="168" w:name="_Toc435786923"/>
      <w:bookmarkStart w:id="169" w:name="_Toc473464389"/>
      <w:r>
        <w:t>5.2.4</w:t>
      </w:r>
      <w:r>
        <w:tab/>
        <w:t>Grade A</w:t>
      </w:r>
      <w:r w:rsidR="00743D5F">
        <w:t>2</w:t>
      </w:r>
      <w:r>
        <w:t xml:space="preserve"> - Gold</w:t>
      </w:r>
      <w:bookmarkEnd w:id="168"/>
      <w:bookmarkEnd w:id="169"/>
    </w:p>
    <w:p w:rsidR="00981833" w:rsidRDefault="00981833" w:rsidP="00796772">
      <w:pPr>
        <w:pStyle w:val="BodyText"/>
      </w:pPr>
      <w:r>
        <w:t>This grade is solely for ABF Super Congress Championships.</w:t>
      </w:r>
    </w:p>
    <w:p w:rsidR="00981833" w:rsidRDefault="00981833">
      <w:pPr>
        <w:pStyle w:val="List3"/>
      </w:pPr>
      <w:r>
        <w:t>Weighting</w:t>
      </w:r>
      <w:r w:rsidR="00743D5F">
        <w:t xml:space="preserve"> 5.0</w:t>
      </w:r>
    </w:p>
    <w:p w:rsidR="00981833" w:rsidRDefault="00981833" w:rsidP="0093636D">
      <w:pPr>
        <w:pStyle w:val="Heading3"/>
      </w:pPr>
      <w:bookmarkStart w:id="170" w:name="_Toc435786924"/>
      <w:bookmarkStart w:id="171" w:name="_Toc473464390"/>
      <w:r>
        <w:t>5.3</w:t>
      </w:r>
      <w:r>
        <w:tab/>
        <w:t>CONGRESS EVENTS</w:t>
      </w:r>
      <w:bookmarkEnd w:id="170"/>
      <w:bookmarkEnd w:id="171"/>
    </w:p>
    <w:p w:rsidR="00981833" w:rsidRDefault="00981833" w:rsidP="0093636D">
      <w:pPr>
        <w:pStyle w:val="Heading3"/>
      </w:pPr>
      <w:bookmarkStart w:id="172" w:name="_Toc435786925"/>
      <w:bookmarkStart w:id="173" w:name="_Toc473464391"/>
      <w:r>
        <w:t>5.3.1</w:t>
      </w:r>
      <w:r>
        <w:tab/>
        <w:t>Congress Championships</w:t>
      </w:r>
      <w:bookmarkEnd w:id="172"/>
      <w:bookmarkEnd w:id="173"/>
    </w:p>
    <w:p w:rsidR="00981833" w:rsidRDefault="00981833" w:rsidP="00796772">
      <w:pPr>
        <w:pStyle w:val="BodyText"/>
      </w:pPr>
      <w:r>
        <w:t xml:space="preserve">Each grade B4 Congress may include two major championships, each of at least two sessions:        </w:t>
      </w:r>
    </w:p>
    <w:p w:rsidR="00981833" w:rsidRDefault="00981833">
      <w:pPr>
        <w:pStyle w:val="BodyTextIndent"/>
      </w:pPr>
      <w:r>
        <w:t>Open Pairs    -     Open Teams</w:t>
      </w:r>
    </w:p>
    <w:p w:rsidR="00981833" w:rsidRDefault="00981833" w:rsidP="00796772">
      <w:pPr>
        <w:pStyle w:val="BodyText"/>
      </w:pPr>
      <w:r>
        <w:t>Each grade A</w:t>
      </w:r>
      <w:r w:rsidR="00743D5F">
        <w:t>2</w:t>
      </w:r>
      <w:r>
        <w:t xml:space="preserve"> or B3 Congress may include these two championships and one additional major championship, provided it is of at least 4 sessions.</w:t>
      </w:r>
    </w:p>
    <w:p w:rsidR="00981833" w:rsidRDefault="00981833" w:rsidP="00796772">
      <w:pPr>
        <w:pStyle w:val="BodyText"/>
      </w:pPr>
      <w:r>
        <w:t>An exception occurs in the case of Congresses run in parallel with any National or International Championship (see clauses 5.1.3 and 5.1.4) when the number of major championships may be increased to 6 (excluding single session events). No side Congress event may be played at A</w:t>
      </w:r>
      <w:r w:rsidR="00743D5F">
        <w:t>2</w:t>
      </w:r>
      <w:r>
        <w:t xml:space="preserve"> level.</w:t>
      </w:r>
    </w:p>
    <w:p w:rsidR="00981833" w:rsidRDefault="00981833" w:rsidP="00796772">
      <w:pPr>
        <w:pStyle w:val="BodyText"/>
      </w:pPr>
      <w:r>
        <w:t>These championships have a tournament grade as defined by the Congress type (B4, B3 or A</w:t>
      </w:r>
      <w:r w:rsidR="00743D5F">
        <w:t>2</w:t>
      </w:r>
      <w:r>
        <w:t>) and are subject to the session acceleration described in clause 5.4.2.</w:t>
      </w:r>
    </w:p>
    <w:p w:rsidR="00981833" w:rsidRDefault="00981833" w:rsidP="0093636D">
      <w:pPr>
        <w:pStyle w:val="Heading3"/>
      </w:pPr>
      <w:bookmarkStart w:id="174" w:name="_Toc435786926"/>
      <w:bookmarkStart w:id="175" w:name="_Toc473464392"/>
      <w:r>
        <w:t>5.3.2</w:t>
      </w:r>
      <w:r>
        <w:tab/>
        <w:t>Restricted events</w:t>
      </w:r>
      <w:bookmarkEnd w:id="174"/>
      <w:bookmarkEnd w:id="175"/>
    </w:p>
    <w:p w:rsidR="00981833" w:rsidRDefault="00981833" w:rsidP="00796772">
      <w:pPr>
        <w:pStyle w:val="BodyText"/>
      </w:pPr>
      <w:r>
        <w:t xml:space="preserve">Restricted </w:t>
      </w:r>
      <w:proofErr w:type="gramStart"/>
      <w:r>
        <w:t>events  retain</w:t>
      </w:r>
      <w:proofErr w:type="gramEnd"/>
      <w:r>
        <w:t xml:space="preserve"> the same grade and session acceleration</w:t>
      </w:r>
      <w:r w:rsidR="00145A95">
        <w:t xml:space="preserve"> as Congress Championships</w:t>
      </w:r>
      <w:r>
        <w:t>, but are subject to an adjustment by the appropriate Master Factor (see clause 4.4.9).</w:t>
      </w:r>
      <w:r w:rsidR="00145A95">
        <w:t xml:space="preserve">  The previous requirement that there be an accompanying Open event no longer applies.</w:t>
      </w:r>
    </w:p>
    <w:p w:rsidR="00981833" w:rsidRDefault="00981833" w:rsidP="0093636D">
      <w:pPr>
        <w:pStyle w:val="Heading3"/>
      </w:pPr>
      <w:bookmarkStart w:id="176" w:name="_Toc435786927"/>
      <w:bookmarkStart w:id="177" w:name="_Toc473464393"/>
      <w:r>
        <w:t>5.3.3</w:t>
      </w:r>
      <w:r>
        <w:tab/>
        <w:t>Minor events</w:t>
      </w:r>
      <w:bookmarkEnd w:id="176"/>
      <w:bookmarkEnd w:id="177"/>
    </w:p>
    <w:p w:rsidR="00981833" w:rsidRDefault="00981833" w:rsidP="00796772">
      <w:pPr>
        <w:pStyle w:val="BodyText"/>
      </w:pPr>
      <w:r>
        <w:t>All other events conducted at a Congress drop one grade, i.e. B4 to B5, B3 to B4 and A</w:t>
      </w:r>
      <w:r w:rsidR="00743D5F">
        <w:t>2</w:t>
      </w:r>
      <w:r>
        <w:t xml:space="preserve"> to B</w:t>
      </w:r>
      <w:r w:rsidR="00743D5F">
        <w:t>3</w:t>
      </w:r>
      <w:r>
        <w:t>, in the last case changing from gold to red points. An exception occurs in the case of walk-in events which are grade B5 in the case of B4 and B3 Congresses, and grade B4 in the case of A</w:t>
      </w:r>
      <w:r w:rsidR="00743D5F">
        <w:t>2</w:t>
      </w:r>
      <w:r>
        <w:t xml:space="preserve"> Congresses. If a walk-in final (open only to place-getters from the heats) is played, no final premium applies, but an outright award based on the average number of tables in all heats and S = 2, will be given.</w:t>
      </w:r>
    </w:p>
    <w:p w:rsidR="00981833" w:rsidRDefault="00981833" w:rsidP="00796772">
      <w:pPr>
        <w:pStyle w:val="BodyText"/>
      </w:pPr>
      <w:r>
        <w:t>In the case of large Congresses (number of table-sessions for the whole Congress exceeding 200), one additional (minor) championship of at least two sessions may be nominated for every 100 table-sessions in excess of 100. Such minor championships receive the same acceleration as the major championships.</w:t>
      </w:r>
    </w:p>
    <w:p w:rsidR="00981833" w:rsidRDefault="00981833" w:rsidP="0093636D">
      <w:pPr>
        <w:pStyle w:val="Heading3"/>
      </w:pPr>
      <w:bookmarkStart w:id="178" w:name="_Toc435786928"/>
      <w:bookmarkStart w:id="179" w:name="_Toc473464394"/>
      <w:r>
        <w:lastRenderedPageBreak/>
        <w:t>5.4</w:t>
      </w:r>
      <w:r>
        <w:tab/>
        <w:t>MASTERPOINTING CONGRESSES</w:t>
      </w:r>
      <w:bookmarkEnd w:id="178"/>
      <w:bookmarkEnd w:id="179"/>
    </w:p>
    <w:p w:rsidR="00981833" w:rsidRDefault="00981833" w:rsidP="0093636D">
      <w:pPr>
        <w:pStyle w:val="Heading3"/>
      </w:pPr>
      <w:bookmarkStart w:id="180" w:name="_Toc435786929"/>
      <w:bookmarkStart w:id="181" w:name="_Toc473464395"/>
      <w:r>
        <w:t>5.4.1</w:t>
      </w:r>
      <w:r>
        <w:tab/>
        <w:t>Procedure</w:t>
      </w:r>
      <w:bookmarkEnd w:id="180"/>
      <w:bookmarkEnd w:id="181"/>
    </w:p>
    <w:p w:rsidR="00981833" w:rsidRDefault="00981833" w:rsidP="00796772">
      <w:pPr>
        <w:pStyle w:val="BodyText"/>
      </w:pPr>
      <w:r>
        <w:t>The masterpointing of grade B4 and B3 Congresses is the responsibility of State Masterpoint Secretaries. The secretaries may delegate this responsibility to nominees, who must have a thorough knowledge of the Masterpoint Scheme.</w:t>
      </w:r>
    </w:p>
    <w:p w:rsidR="00981833" w:rsidRDefault="00981833" w:rsidP="00796772">
      <w:pPr>
        <w:pStyle w:val="BodyText"/>
      </w:pPr>
      <w:r>
        <w:t xml:space="preserve">The results should be forwarded to the ABF Masterpoint Centre using </w:t>
      </w:r>
      <w:r w:rsidR="00086F50">
        <w:t>the procedures in Appendix C</w:t>
      </w:r>
      <w:r>
        <w:t>. The Centre shall prepare and issue a report to the Congress convener, with a copy to the State Masterpoint Secretary.</w:t>
      </w:r>
    </w:p>
    <w:p w:rsidR="00981833" w:rsidRDefault="00981833" w:rsidP="00796772">
      <w:pPr>
        <w:pStyle w:val="BodyText"/>
      </w:pPr>
      <w:r>
        <w:t>Masterpointing of grade A</w:t>
      </w:r>
      <w:r w:rsidR="00743D5F">
        <w:t>2</w:t>
      </w:r>
      <w:r>
        <w:t xml:space="preserve"> Congresses is the responsibility of the ABF Masterpoint Unit; it should be done under the supervision of the Goldpoint Coordinator, who will then forward the credit files to the Centre - ref. clause 7.5.1.</w:t>
      </w:r>
    </w:p>
    <w:p w:rsidR="00981833" w:rsidRDefault="00981833" w:rsidP="0093636D">
      <w:pPr>
        <w:pStyle w:val="Heading3"/>
      </w:pPr>
      <w:bookmarkStart w:id="182" w:name="_Toc435786930"/>
      <w:bookmarkStart w:id="183" w:name="_Toc473464396"/>
      <w:r>
        <w:t>5.4.2</w:t>
      </w:r>
      <w:r>
        <w:tab/>
        <w:t>Congress acceleration factor</w:t>
      </w:r>
      <w:bookmarkEnd w:id="182"/>
      <w:bookmarkEnd w:id="183"/>
    </w:p>
    <w:p w:rsidR="00981833" w:rsidRDefault="00981833" w:rsidP="00796772">
      <w:pPr>
        <w:pStyle w:val="BodyText"/>
      </w:pPr>
      <w:r>
        <w:t xml:space="preserve">Congresses are masterpointed in the standard manner, except that the outright award for Congress Championships (apart from Bridge Tours and Cruises) benefits from an acceleration factor of one session. Thus for a two session event use the outright award quoted in Table 3C for S=3, for a three session event use S=4, etc. </w:t>
      </w:r>
    </w:p>
    <w:p w:rsidR="00981833" w:rsidRDefault="00981833" w:rsidP="00796772">
      <w:pPr>
        <w:pStyle w:val="BodyText"/>
      </w:pPr>
      <w:r>
        <w:t xml:space="preserve">A congress can have only one competition of the each format (i.e. Teams, Butler pairs, or Matchpoint Pairs) for each 10 sessions. Should a congress have more than this number then the additional competition(s) shall not be entitled to the Congress acceleration </w:t>
      </w:r>
      <w:proofErr w:type="gramStart"/>
      <w:r>
        <w:t>factor.</w:t>
      </w:r>
      <w:proofErr w:type="gramEnd"/>
    </w:p>
    <w:p w:rsidR="00981833" w:rsidRDefault="00A93370" w:rsidP="00A93370">
      <w:pPr>
        <w:pStyle w:val="Heading1"/>
      </w:pPr>
      <w:r>
        <w:br w:type="page"/>
      </w:r>
      <w:bookmarkStart w:id="184" w:name="_Toc435786931"/>
      <w:bookmarkStart w:id="185" w:name="_Toc473464397"/>
      <w:r w:rsidR="00981833">
        <w:lastRenderedPageBreak/>
        <w:t>6.</w:t>
      </w:r>
      <w:r w:rsidR="00981833">
        <w:tab/>
        <w:t>RED POINT TOURNAMENTS (other than Congresses)</w:t>
      </w:r>
      <w:bookmarkEnd w:id="184"/>
      <w:bookmarkEnd w:id="185"/>
    </w:p>
    <w:p w:rsidR="00981833" w:rsidRDefault="00981833" w:rsidP="0093636D">
      <w:pPr>
        <w:pStyle w:val="Heading3"/>
      </w:pPr>
      <w:bookmarkStart w:id="186" w:name="_Toc435786932"/>
      <w:bookmarkStart w:id="187" w:name="_Toc473464398"/>
      <w:r>
        <w:t>6.1</w:t>
      </w:r>
      <w:r>
        <w:tab/>
        <w:t>SPECIAL CLUB (OR INTERCLUB) EVENTS</w:t>
      </w:r>
      <w:bookmarkEnd w:id="186"/>
      <w:bookmarkEnd w:id="187"/>
    </w:p>
    <w:p w:rsidR="00981833" w:rsidRDefault="00981833" w:rsidP="00796772">
      <w:pPr>
        <w:pStyle w:val="BodyText"/>
      </w:pPr>
      <w:r>
        <w:t>These events (grades B4c and B5i) are described in clauses 2.6 and 2.7.</w:t>
      </w:r>
    </w:p>
    <w:p w:rsidR="00981833" w:rsidRDefault="00981833" w:rsidP="0093636D">
      <w:pPr>
        <w:pStyle w:val="Heading3"/>
      </w:pPr>
      <w:bookmarkStart w:id="188" w:name="_Toc435786933"/>
      <w:bookmarkStart w:id="189" w:name="_Toc473464399"/>
      <w:r>
        <w:t>6.2</w:t>
      </w:r>
      <w:r>
        <w:tab/>
        <w:t>STATE CONTROLLED EVENTS</w:t>
      </w:r>
      <w:bookmarkEnd w:id="188"/>
      <w:bookmarkEnd w:id="189"/>
    </w:p>
    <w:p w:rsidR="00981833" w:rsidRDefault="00981833" w:rsidP="0093636D">
      <w:pPr>
        <w:pStyle w:val="Heading3"/>
      </w:pPr>
      <w:bookmarkStart w:id="190" w:name="_Toc435786934"/>
      <w:bookmarkStart w:id="191" w:name="_Toc473464400"/>
      <w:r>
        <w:t>6.2.1</w:t>
      </w:r>
      <w:r>
        <w:tab/>
        <w:t>Special State events - Grade B4s</w:t>
      </w:r>
      <w:bookmarkEnd w:id="190"/>
      <w:bookmarkEnd w:id="191"/>
    </w:p>
    <w:p w:rsidR="00981833" w:rsidRDefault="00981833" w:rsidP="00796772">
      <w:pPr>
        <w:pStyle w:val="BodyText"/>
      </w:pPr>
      <w:r>
        <w:t>These are tournaments with a strong field involving players from several clubs e.g. a strong interclub event or a State-wide contest. This category will frequently be used for major events which do not qualify as State Championships because there is another similar event in existence (see clause 6.2.2). The prior approval of the State Masterpoint Secretary is required for these events.</w:t>
      </w:r>
    </w:p>
    <w:p w:rsidR="00981833" w:rsidRDefault="00981833" w:rsidP="00796772">
      <w:pPr>
        <w:pStyle w:val="BodyText"/>
      </w:pPr>
      <w:r>
        <w:t>State Associations are entitled to run each calendar year up to 10 sessions of B4s events, plus an additional session for each 500 members (or part thereof) registered in the State at September 30</w:t>
      </w:r>
      <w:r>
        <w:rPr>
          <w:vertAlign w:val="superscript"/>
        </w:rPr>
        <w:t>th</w:t>
      </w:r>
      <w:r>
        <w:t xml:space="preserve"> of the previous year.</w:t>
      </w:r>
    </w:p>
    <w:p w:rsidR="00981833" w:rsidRDefault="00981833" w:rsidP="00796772">
      <w:pPr>
        <w:pStyle w:val="BodyText"/>
      </w:pPr>
      <w:r>
        <w:t xml:space="preserve">Allocation of masterpoints (allowing for the grade weighting of 2.5) follows the procedure described in clause 2.6. </w:t>
      </w:r>
    </w:p>
    <w:p w:rsidR="00981833" w:rsidRDefault="00981833" w:rsidP="00860311">
      <w:pPr>
        <w:pStyle w:val="List5"/>
      </w:pPr>
      <w:r>
        <w:t>NOTE: Any single session State-wide tournament should be reported as a Congress (see clause 5.4.1). Grade B4 masterpoint levies apply.</w:t>
      </w:r>
    </w:p>
    <w:p w:rsidR="00981833" w:rsidRDefault="00981833" w:rsidP="0093636D">
      <w:pPr>
        <w:pStyle w:val="Heading3"/>
      </w:pPr>
      <w:bookmarkStart w:id="192" w:name="_Toc435786935"/>
      <w:bookmarkStart w:id="193" w:name="_Toc473464401"/>
      <w:r>
        <w:t>6.2.2</w:t>
      </w:r>
      <w:r>
        <w:tab/>
        <w:t>State Championships and Selection events - Grade B</w:t>
      </w:r>
      <w:bookmarkEnd w:id="192"/>
      <w:bookmarkEnd w:id="193"/>
    </w:p>
    <w:p w:rsidR="00981833" w:rsidRDefault="00981833" w:rsidP="00796772">
      <w:pPr>
        <w:pStyle w:val="BodyText"/>
      </w:pPr>
      <w:r>
        <w:t>Each State Association may run the following championships every year:</w:t>
      </w:r>
    </w:p>
    <w:p w:rsidR="00981833" w:rsidRDefault="00981833">
      <w:pPr>
        <w:pStyle w:val="List3"/>
      </w:pPr>
      <w:r>
        <w:t>Board a Match</w:t>
      </w:r>
    </w:p>
    <w:p w:rsidR="00981833" w:rsidRDefault="00981833">
      <w:pPr>
        <w:pStyle w:val="List3"/>
      </w:pPr>
      <w:r>
        <w:t>Daytime Pairs Championship +</w:t>
      </w:r>
    </w:p>
    <w:p w:rsidR="00981833" w:rsidRDefault="00981833">
      <w:pPr>
        <w:pStyle w:val="List3"/>
      </w:pPr>
      <w:r>
        <w:t>Daytime Teams Championship +</w:t>
      </w:r>
    </w:p>
    <w:p w:rsidR="00981833" w:rsidRDefault="00981833">
      <w:pPr>
        <w:pStyle w:val="List3"/>
      </w:pPr>
      <w:r>
        <w:t>Masters Pairs (see clause 4.4.9)</w:t>
      </w:r>
    </w:p>
    <w:p w:rsidR="00981833" w:rsidRDefault="00981833">
      <w:pPr>
        <w:pStyle w:val="List3"/>
      </w:pPr>
      <w:r>
        <w:t>Masters Teams (see clause 4.4.9)</w:t>
      </w:r>
    </w:p>
    <w:p w:rsidR="00981833" w:rsidRDefault="00981833">
      <w:pPr>
        <w:pStyle w:val="List3"/>
      </w:pPr>
      <w:r>
        <w:t xml:space="preserve">Individual </w:t>
      </w:r>
    </w:p>
    <w:p w:rsidR="00981833" w:rsidRDefault="00981833">
      <w:pPr>
        <w:pStyle w:val="List3"/>
      </w:pPr>
      <w:r>
        <w:t xml:space="preserve">Pairs </w:t>
      </w:r>
      <w:r>
        <w:rPr>
          <w:sz w:val="28"/>
        </w:rPr>
        <w:t>*</w:t>
      </w:r>
    </w:p>
    <w:p w:rsidR="00981833" w:rsidRDefault="00981833">
      <w:pPr>
        <w:pStyle w:val="List3"/>
      </w:pPr>
      <w:r>
        <w:t xml:space="preserve">Teams </w:t>
      </w:r>
      <w:r>
        <w:rPr>
          <w:sz w:val="28"/>
        </w:rPr>
        <w:t>*</w:t>
      </w:r>
    </w:p>
    <w:p w:rsidR="00981833" w:rsidRDefault="00981833">
      <w:pPr>
        <w:pStyle w:val="List3"/>
      </w:pPr>
      <w:r>
        <w:t>Singles Championship (see Appendix A)</w:t>
      </w:r>
    </w:p>
    <w:p w:rsidR="00981833" w:rsidRDefault="00981833">
      <w:pPr>
        <w:pStyle w:val="List3"/>
      </w:pPr>
      <w:r>
        <w:t>State selections for the Australian Butler Pairs</w:t>
      </w:r>
    </w:p>
    <w:p w:rsidR="00981833" w:rsidRDefault="00981833">
      <w:pPr>
        <w:pStyle w:val="List3"/>
      </w:pPr>
      <w:r>
        <w:t>State Teams selection</w:t>
      </w:r>
    </w:p>
    <w:p w:rsidR="00981833" w:rsidRDefault="00981833">
      <w:pPr>
        <w:pStyle w:val="List3"/>
      </w:pPr>
      <w:r>
        <w:t>Swiss Pairs (based on Butler scoring)</w:t>
      </w:r>
    </w:p>
    <w:p w:rsidR="00981833" w:rsidRDefault="00981833">
      <w:pPr>
        <w:pStyle w:val="List3"/>
      </w:pPr>
      <w:r>
        <w:t>Teams of Three +</w:t>
      </w:r>
    </w:p>
    <w:p w:rsidR="00981833" w:rsidRDefault="00981833">
      <w:pPr>
        <w:pStyle w:val="List3"/>
        <w:numPr>
          <w:ilvl w:val="0"/>
          <w:numId w:val="0"/>
        </w:numPr>
      </w:pPr>
      <w:r>
        <w:t>* These championships may also be run as separate competitions restricted by age (juniors, seniors), or sex (men, women, mixed). Veterans State Teams and Pairs Championships may also be held.</w:t>
      </w:r>
    </w:p>
    <w:p w:rsidR="00981833" w:rsidRDefault="00981833">
      <w:pPr>
        <w:pStyle w:val="List3"/>
        <w:numPr>
          <w:ilvl w:val="0"/>
          <w:numId w:val="0"/>
        </w:numPr>
      </w:pPr>
      <w:r>
        <w:t>+ These championships receive 75% of the full Grade B Award.</w:t>
      </w:r>
    </w:p>
    <w:p w:rsidR="00981833" w:rsidRDefault="00981833" w:rsidP="00796772">
      <w:pPr>
        <w:pStyle w:val="BodyText"/>
      </w:pPr>
      <w:r>
        <w:t>States may not conduct more than one of the above Championships as an eclectic event.</w:t>
      </w:r>
    </w:p>
    <w:p w:rsidR="00981833" w:rsidRDefault="00981833" w:rsidP="00796772">
      <w:pPr>
        <w:pStyle w:val="BodyText"/>
      </w:pPr>
      <w:r>
        <w:t>State Associations wishing to run competitions other than those listed as State Championships should seek the written permission of the ABF Masterpoint Unit.</w:t>
      </w:r>
    </w:p>
    <w:p w:rsidR="00981833" w:rsidRDefault="00981833" w:rsidP="00796772">
      <w:pPr>
        <w:pStyle w:val="BodyText"/>
      </w:pPr>
      <w:r>
        <w:t>Duration of these championships shall be limited as follows:</w:t>
      </w:r>
    </w:p>
    <w:p w:rsidR="00981833" w:rsidRDefault="00981833">
      <w:pPr>
        <w:pStyle w:val="List3"/>
      </w:pPr>
      <w:r>
        <w:t>Three longest - up to 20 sessions.</w:t>
      </w:r>
    </w:p>
    <w:p w:rsidR="00981833" w:rsidRDefault="00981833">
      <w:pPr>
        <w:pStyle w:val="List3"/>
      </w:pPr>
      <w:r>
        <w:t>Next three - up to 10 sessions.</w:t>
      </w:r>
    </w:p>
    <w:p w:rsidR="00981833" w:rsidRDefault="00981833">
      <w:pPr>
        <w:pStyle w:val="List3"/>
      </w:pPr>
      <w:r>
        <w:t xml:space="preserve">All others - from 3 to 6 sessions </w:t>
      </w:r>
      <w:proofErr w:type="gramStart"/>
      <w:r>
        <w:t>except</w:t>
      </w:r>
      <w:proofErr w:type="gramEnd"/>
      <w:r>
        <w:t xml:space="preserve"> the Individual (from 2 to 6 sessions).</w:t>
      </w:r>
    </w:p>
    <w:p w:rsidR="00981833" w:rsidRDefault="00981833" w:rsidP="00796772">
      <w:pPr>
        <w:pStyle w:val="BodyText"/>
      </w:pPr>
      <w:r>
        <w:t xml:space="preserve">Where events are concurrent, e.g. Open &amp; Women’s Trials, the events are counted as one for the purpose of the above number of session restrictions. </w:t>
      </w:r>
    </w:p>
    <w:p w:rsidR="00981833" w:rsidRDefault="00981833" w:rsidP="00796772">
      <w:pPr>
        <w:pStyle w:val="BodyText"/>
      </w:pPr>
      <w:r>
        <w:br w:type="page"/>
      </w:r>
      <w:r>
        <w:lastRenderedPageBreak/>
        <w:t>Grade B events are masterpointed in the standard manner (allowing for a grade weighting of 5.0) following the procedure described in clause 5.4.1 for Grade B4/B3 Congresses.</w:t>
      </w:r>
    </w:p>
    <w:p w:rsidR="00981833" w:rsidRDefault="00981833" w:rsidP="00796772">
      <w:pPr>
        <w:pStyle w:val="BodyText"/>
      </w:pPr>
      <w:r>
        <w:t>A special case occurs when a State Play-off takes place as the final stage of the State Team selection (e.g. between the Butler Team and the winner of the Teams Championship); masterpointing is similar to that described for the National Play-offs (see clause 7.5.3) but at the grade B level.</w:t>
      </w:r>
    </w:p>
    <w:p w:rsidR="00981833" w:rsidRDefault="00981833" w:rsidP="0093636D">
      <w:pPr>
        <w:pStyle w:val="Heading3"/>
      </w:pPr>
      <w:bookmarkStart w:id="194" w:name="_Toc435786936"/>
      <w:bookmarkStart w:id="195" w:name="_Toc473464402"/>
      <w:r>
        <w:t>6.3</w:t>
      </w:r>
      <w:r>
        <w:tab/>
        <w:t>ABF CONTROLLED EVENTS - GRADE B</w:t>
      </w:r>
      <w:bookmarkEnd w:id="194"/>
      <w:bookmarkEnd w:id="195"/>
    </w:p>
    <w:p w:rsidR="00981833" w:rsidRDefault="00981833" w:rsidP="00796772">
      <w:pPr>
        <w:pStyle w:val="BodyText"/>
      </w:pPr>
      <w:r>
        <w:t>These events are limited to the Australia-Wide Pairs contests (including the Worldwide Pairs), which are single session competitions. Reporting procedures as described in the Note to clause 6.2.1 apply. Grade B4 masterpoint levies will be levied.</w:t>
      </w:r>
    </w:p>
    <w:p w:rsidR="00981833" w:rsidRDefault="00981833" w:rsidP="00796772">
      <w:pPr>
        <w:pStyle w:val="BodyText"/>
      </w:pPr>
      <w:r>
        <w:t>The placing awards are:</w:t>
      </w:r>
    </w:p>
    <w:p w:rsidR="00981833" w:rsidRDefault="00981833">
      <w:pPr>
        <w:pStyle w:val="List3"/>
      </w:pPr>
      <w:r>
        <w:t>The standard award whilst this exceeds 0.20.</w:t>
      </w:r>
    </w:p>
    <w:p w:rsidR="00981833" w:rsidRDefault="00981833">
      <w:pPr>
        <w:pStyle w:val="List3"/>
      </w:pPr>
      <w:r>
        <w:t xml:space="preserve">0.20 </w:t>
      </w:r>
      <w:proofErr w:type="gramStart"/>
      <w:r>
        <w:t>for</w:t>
      </w:r>
      <w:proofErr w:type="gramEnd"/>
      <w:r>
        <w:t xml:space="preserve"> half of the rest of the field that is entitled to masterpoints.</w:t>
      </w:r>
    </w:p>
    <w:p w:rsidR="00981833" w:rsidRDefault="00981833">
      <w:pPr>
        <w:pStyle w:val="List3"/>
      </w:pPr>
      <w:r>
        <w:t xml:space="preserve">0.10 </w:t>
      </w:r>
      <w:proofErr w:type="gramStart"/>
      <w:r>
        <w:t>for</w:t>
      </w:r>
      <w:proofErr w:type="gramEnd"/>
      <w:r>
        <w:t xml:space="preserve"> the remaining placegetters.</w:t>
      </w:r>
    </w:p>
    <w:p w:rsidR="00247ACF" w:rsidRDefault="00247ACF" w:rsidP="00247ACF">
      <w:pPr>
        <w:pStyle w:val="List3"/>
        <w:numPr>
          <w:ilvl w:val="0"/>
          <w:numId w:val="0"/>
        </w:numPr>
        <w:ind w:left="360"/>
      </w:pPr>
      <w:r>
        <w:t>Alternatively, points can be awarded in accordance with clause 4.2.2</w:t>
      </w:r>
    </w:p>
    <w:p w:rsidR="00981833" w:rsidRDefault="00981833" w:rsidP="00796772">
      <w:pPr>
        <w:pStyle w:val="BodyText"/>
      </w:pPr>
      <w:r>
        <w:t>Events of this nature customarily award prizes to the North-South winners, and to the East-West winners, although several of the smaller venues usually run Howell movements. If there is separate recognition for the top Howells placegetter then all the Howell sections should be combined into their own group for masterpointing purposes. Otherwise the Howell section scores should be added to the North-South or East-West fields, e.g. first section to N-S, second to E-W, third to N-S, etc.</w:t>
      </w:r>
    </w:p>
    <w:p w:rsidR="008631C7" w:rsidRDefault="008631C7" w:rsidP="00796772">
      <w:pPr>
        <w:pStyle w:val="BodyText"/>
      </w:pPr>
      <w:r>
        <w:t>Due to processing problems if this were not the case, clubs are also permitted to award their own session masterpoints for these events. As a consequence, for this nature of event alone, players can earn two sets of awards for the one session.</w:t>
      </w:r>
    </w:p>
    <w:p w:rsidR="00981833" w:rsidRDefault="008631C7" w:rsidP="00796772">
      <w:pPr>
        <w:pStyle w:val="BodyText"/>
      </w:pPr>
      <w:r>
        <w:t>Note: Clubs can award their own club red points for these sessions, always providing that this comes from their annual B4c al</w:t>
      </w:r>
      <w:r w:rsidR="00247ACF">
        <w:t>l</w:t>
      </w:r>
      <w:r>
        <w:t>owance</w:t>
      </w:r>
      <w:r w:rsidR="00981833">
        <w:t>.</w:t>
      </w:r>
    </w:p>
    <w:p w:rsidR="00981833" w:rsidRDefault="00981833" w:rsidP="00796772">
      <w:pPr>
        <w:pStyle w:val="BodyText"/>
      </w:pPr>
    </w:p>
    <w:p w:rsidR="00981833" w:rsidRDefault="00981833" w:rsidP="00A93370">
      <w:pPr>
        <w:pStyle w:val="Heading1"/>
      </w:pPr>
      <w:r>
        <w:br w:type="page"/>
      </w:r>
      <w:bookmarkStart w:id="196" w:name="_Toc435786937"/>
      <w:bookmarkStart w:id="197" w:name="_Toc473464403"/>
      <w:r>
        <w:lastRenderedPageBreak/>
        <w:t>7.</w:t>
      </w:r>
      <w:r>
        <w:tab/>
        <w:t>GOLD POINT TOURNAMENTS (other than Congresses)</w:t>
      </w:r>
      <w:bookmarkEnd w:id="196"/>
      <w:bookmarkEnd w:id="197"/>
    </w:p>
    <w:p w:rsidR="00981833" w:rsidRDefault="00981833" w:rsidP="0093636D">
      <w:pPr>
        <w:pStyle w:val="Heading3"/>
      </w:pPr>
      <w:bookmarkStart w:id="198" w:name="_Toc435786938"/>
      <w:bookmarkStart w:id="199" w:name="_Toc473464404"/>
      <w:r>
        <w:t xml:space="preserve">7.1 </w:t>
      </w:r>
      <w:r w:rsidR="0000734F">
        <w:tab/>
      </w:r>
      <w:r>
        <w:t>ENTRY REQUIREMENTS</w:t>
      </w:r>
      <w:bookmarkEnd w:id="198"/>
      <w:bookmarkEnd w:id="199"/>
    </w:p>
    <w:p w:rsidR="00981833" w:rsidRPr="00045049" w:rsidRDefault="00981833" w:rsidP="00045049">
      <w:pPr>
        <w:pStyle w:val="Heading5"/>
        <w:rPr>
          <w:sz w:val="22"/>
          <w:szCs w:val="22"/>
        </w:rPr>
      </w:pPr>
      <w:bookmarkStart w:id="200" w:name="_Toc435786939"/>
      <w:r w:rsidRPr="00045049">
        <w:rPr>
          <w:sz w:val="22"/>
          <w:szCs w:val="22"/>
        </w:rPr>
        <w:t>Entry to these competitions is limited to players who are either registered with the ABF, or else are visitors from overseas.</w:t>
      </w:r>
      <w:bookmarkEnd w:id="200"/>
    </w:p>
    <w:p w:rsidR="00981833" w:rsidRDefault="00981833" w:rsidP="0093636D">
      <w:pPr>
        <w:pStyle w:val="Heading3"/>
      </w:pPr>
      <w:bookmarkStart w:id="201" w:name="_Toc435786940"/>
      <w:bookmarkStart w:id="202" w:name="_Toc473464405"/>
      <w:r>
        <w:t>7.2</w:t>
      </w:r>
      <w:r>
        <w:tab/>
        <w:t>NATIONAL (minor) CHAMPIONSHIPS - Grade A2</w:t>
      </w:r>
      <w:bookmarkEnd w:id="201"/>
      <w:bookmarkEnd w:id="202"/>
    </w:p>
    <w:p w:rsidR="00981833" w:rsidRDefault="00981833" w:rsidP="0093636D">
      <w:pPr>
        <w:pStyle w:val="Heading3"/>
      </w:pPr>
      <w:bookmarkStart w:id="203" w:name="_Toc435786941"/>
      <w:bookmarkStart w:id="204" w:name="_Toc473464406"/>
      <w:r>
        <w:t>7.2.1</w:t>
      </w:r>
      <w:r>
        <w:tab/>
        <w:t>Open entry selection events</w:t>
      </w:r>
      <w:bookmarkEnd w:id="203"/>
      <w:bookmarkEnd w:id="204"/>
    </w:p>
    <w:p w:rsidR="00981833" w:rsidRDefault="00981833" w:rsidP="00796772">
      <w:pPr>
        <w:pStyle w:val="BodyText"/>
      </w:pPr>
      <w:r>
        <w:t>Grand National Open Teams (qualifying)</w:t>
      </w:r>
      <w:r>
        <w:tab/>
      </w:r>
      <w:r>
        <w:tab/>
      </w:r>
      <w:r>
        <w:tab/>
      </w:r>
      <w:r>
        <w:tab/>
      </w:r>
      <w:r>
        <w:tab/>
        <w:t xml:space="preserve">All States  </w:t>
      </w:r>
    </w:p>
    <w:p w:rsidR="00981833" w:rsidRDefault="00981833" w:rsidP="0093636D">
      <w:pPr>
        <w:pStyle w:val="Heading3"/>
      </w:pPr>
      <w:bookmarkStart w:id="205" w:name="_Toc435786942"/>
      <w:bookmarkStart w:id="206" w:name="_Toc473464407"/>
      <w:r>
        <w:t>7.2.2</w:t>
      </w:r>
      <w:r>
        <w:tab/>
        <w:t>Other open entry events</w:t>
      </w:r>
      <w:bookmarkEnd w:id="205"/>
      <w:bookmarkEnd w:id="206"/>
    </w:p>
    <w:p w:rsidR="00981833" w:rsidRDefault="00981833" w:rsidP="00796772">
      <w:pPr>
        <w:pStyle w:val="BodyText"/>
      </w:pPr>
      <w:r>
        <w:t xml:space="preserve">Australian Youth Teams </w:t>
      </w:r>
      <w:r>
        <w:tab/>
      </w:r>
      <w:r>
        <w:tab/>
      </w:r>
      <w:r>
        <w:tab/>
        <w:t>- Youth</w:t>
      </w:r>
      <w:r>
        <w:tab/>
      </w:r>
      <w:r>
        <w:tab/>
      </w:r>
      <w:r>
        <w:tab/>
      </w:r>
      <w:r>
        <w:tab/>
        <w:t>Canberra</w:t>
      </w:r>
    </w:p>
    <w:p w:rsidR="00981833" w:rsidRDefault="00981833" w:rsidP="00796772">
      <w:pPr>
        <w:pStyle w:val="BodyText"/>
      </w:pPr>
      <w:r>
        <w:t>Australian Youth Pairs</w:t>
      </w:r>
      <w:r>
        <w:tab/>
      </w:r>
      <w:r>
        <w:tab/>
      </w:r>
      <w:r>
        <w:tab/>
      </w:r>
      <w:r>
        <w:tab/>
        <w:t>- Youth</w:t>
      </w:r>
      <w:r>
        <w:tab/>
      </w:r>
      <w:r>
        <w:tab/>
      </w:r>
      <w:r>
        <w:tab/>
      </w:r>
      <w:r>
        <w:tab/>
        <w:t>Canberra</w:t>
      </w:r>
    </w:p>
    <w:p w:rsidR="00981833" w:rsidRDefault="00981833" w:rsidP="00796772">
      <w:pPr>
        <w:pStyle w:val="BodyText"/>
      </w:pPr>
      <w:r>
        <w:t xml:space="preserve">Australian Restricted Teams </w:t>
      </w:r>
      <w:r>
        <w:tab/>
      </w:r>
      <w:r>
        <w:tab/>
      </w:r>
      <w:r>
        <w:tab/>
        <w:t xml:space="preserve">- </w:t>
      </w:r>
      <w:r w:rsidR="00117E8C">
        <w:t>Under Life</w:t>
      </w:r>
      <w:r w:rsidR="00117E8C">
        <w:tab/>
      </w:r>
      <w:r>
        <w:tab/>
      </w:r>
      <w:r>
        <w:tab/>
        <w:t>Canberra</w:t>
      </w:r>
    </w:p>
    <w:p w:rsidR="00981833" w:rsidRDefault="00981833" w:rsidP="00796772">
      <w:pPr>
        <w:pStyle w:val="BodyText"/>
      </w:pPr>
      <w:r>
        <w:t xml:space="preserve">Australian </w:t>
      </w:r>
      <w:r w:rsidR="00117E8C">
        <w:t>Novice</w:t>
      </w:r>
      <w:r>
        <w:t xml:space="preserve"> Teams </w:t>
      </w:r>
      <w:r>
        <w:tab/>
      </w:r>
      <w:r>
        <w:tab/>
      </w:r>
      <w:r>
        <w:tab/>
        <w:t xml:space="preserve">- Under </w:t>
      </w:r>
      <w:r w:rsidR="00117E8C">
        <w:t>150 mps</w:t>
      </w:r>
      <w:r>
        <w:tab/>
      </w:r>
      <w:r>
        <w:tab/>
        <w:t>Canberra</w:t>
      </w:r>
    </w:p>
    <w:p w:rsidR="00117E8C" w:rsidRDefault="00117E8C" w:rsidP="00796772">
      <w:pPr>
        <w:pStyle w:val="BodyText"/>
      </w:pPr>
      <w:r>
        <w:t xml:space="preserve">Super Novice Teams </w:t>
      </w:r>
      <w:r>
        <w:tab/>
      </w:r>
      <w:r>
        <w:tab/>
      </w:r>
      <w:r>
        <w:tab/>
      </w:r>
      <w:r>
        <w:tab/>
        <w:t>- Under 20 mps</w:t>
      </w:r>
      <w:r>
        <w:tab/>
      </w:r>
      <w:r>
        <w:tab/>
      </w:r>
      <w:r>
        <w:tab/>
        <w:t>Canberra</w:t>
      </w:r>
    </w:p>
    <w:p w:rsidR="00117E8C" w:rsidRDefault="00117E8C" w:rsidP="00796772">
      <w:pPr>
        <w:pStyle w:val="BodyText"/>
      </w:pPr>
      <w:r>
        <w:t>Super Novice Pairs</w:t>
      </w:r>
      <w:r>
        <w:tab/>
        <w:t xml:space="preserve"> </w:t>
      </w:r>
      <w:r>
        <w:tab/>
      </w:r>
      <w:r>
        <w:tab/>
      </w:r>
      <w:r>
        <w:tab/>
        <w:t>- Under 20 mps</w:t>
      </w:r>
      <w:r>
        <w:tab/>
      </w:r>
      <w:r>
        <w:tab/>
      </w:r>
      <w:r>
        <w:tab/>
        <w:t>Canberra</w:t>
      </w:r>
    </w:p>
    <w:p w:rsidR="00981833" w:rsidRDefault="00981833" w:rsidP="00796772">
      <w:pPr>
        <w:pStyle w:val="BodyText"/>
      </w:pPr>
      <w:r>
        <w:t xml:space="preserve">Australian Life Master Teams </w:t>
      </w:r>
      <w:r>
        <w:tab/>
      </w:r>
      <w:r>
        <w:tab/>
      </w:r>
      <w:r>
        <w:tab/>
        <w:t xml:space="preserve">- </w:t>
      </w:r>
      <w:r w:rsidR="00117E8C">
        <w:t>Under Grand</w:t>
      </w:r>
      <w:r>
        <w:tab/>
      </w:r>
      <w:r>
        <w:tab/>
      </w:r>
      <w:r>
        <w:tab/>
        <w:t>Canberra</w:t>
      </w:r>
    </w:p>
    <w:p w:rsidR="00117E8C" w:rsidRDefault="00117E8C" w:rsidP="00796772">
      <w:pPr>
        <w:pStyle w:val="BodyText"/>
      </w:pPr>
      <w:r>
        <w:t>Chris Diment Pairs</w:t>
      </w:r>
      <w:r>
        <w:tab/>
      </w:r>
      <w:r>
        <w:tab/>
      </w:r>
      <w:r>
        <w:tab/>
      </w:r>
      <w:r>
        <w:tab/>
        <w:t>- Open</w:t>
      </w:r>
      <w:r>
        <w:tab/>
      </w:r>
      <w:r>
        <w:tab/>
      </w:r>
      <w:r>
        <w:tab/>
      </w:r>
      <w:r>
        <w:tab/>
        <w:t>Canberra</w:t>
      </w:r>
    </w:p>
    <w:p w:rsidR="00981833" w:rsidRDefault="00117E8C" w:rsidP="00796772">
      <w:pPr>
        <w:pStyle w:val="BodyText"/>
      </w:pPr>
      <w:r>
        <w:t xml:space="preserve">Flighted </w:t>
      </w:r>
      <w:r w:rsidR="00981833">
        <w:t>Pairs</w:t>
      </w:r>
      <w:r w:rsidR="00981833">
        <w:tab/>
      </w:r>
      <w:r w:rsidR="00981833">
        <w:tab/>
      </w:r>
      <w:r w:rsidR="00981833">
        <w:tab/>
      </w:r>
      <w:r w:rsidR="00981833">
        <w:tab/>
      </w:r>
      <w:r>
        <w:tab/>
      </w:r>
      <w:r w:rsidR="00981833">
        <w:t xml:space="preserve">- </w:t>
      </w:r>
      <w:r>
        <w:t>Open</w:t>
      </w:r>
      <w:r w:rsidR="00981833">
        <w:tab/>
      </w:r>
      <w:r w:rsidR="00981833">
        <w:tab/>
      </w:r>
      <w:r w:rsidR="00981833">
        <w:tab/>
      </w:r>
      <w:r w:rsidR="00981833">
        <w:tab/>
        <w:t>Canberra</w:t>
      </w:r>
    </w:p>
    <w:p w:rsidR="00981833" w:rsidRDefault="00981833" w:rsidP="00796772">
      <w:pPr>
        <w:pStyle w:val="BodyText"/>
      </w:pPr>
      <w:r>
        <w:t xml:space="preserve">Australian Mixed Teams </w:t>
      </w:r>
      <w:r>
        <w:tab/>
      </w:r>
      <w:r>
        <w:tab/>
      </w:r>
      <w:r>
        <w:tab/>
        <w:t>- Mixed</w:t>
      </w:r>
      <w:r>
        <w:tab/>
      </w:r>
      <w:r>
        <w:tab/>
      </w:r>
      <w:r>
        <w:tab/>
      </w:r>
      <w:r>
        <w:tab/>
        <w:t>Canberra</w:t>
      </w:r>
    </w:p>
    <w:p w:rsidR="00117E8C" w:rsidRDefault="00117E8C" w:rsidP="00796772">
      <w:pPr>
        <w:pStyle w:val="BodyText"/>
      </w:pPr>
      <w:r>
        <w:t>Weekend Matchpoint Swiss Pairs</w:t>
      </w:r>
      <w:r>
        <w:tab/>
      </w:r>
      <w:r>
        <w:tab/>
        <w:t>- Open</w:t>
      </w:r>
      <w:r>
        <w:tab/>
      </w:r>
      <w:r>
        <w:tab/>
      </w:r>
      <w:r>
        <w:tab/>
      </w:r>
      <w:r>
        <w:tab/>
        <w:t>Gold Coast</w:t>
      </w:r>
    </w:p>
    <w:p w:rsidR="00117E8C" w:rsidRDefault="00117E8C" w:rsidP="00796772">
      <w:pPr>
        <w:pStyle w:val="BodyText"/>
      </w:pPr>
      <w:r>
        <w:t>Monday Swiss Butler Pairs</w:t>
      </w:r>
      <w:r>
        <w:tab/>
      </w:r>
      <w:r>
        <w:tab/>
      </w:r>
      <w:r>
        <w:tab/>
        <w:t>- Open</w:t>
      </w:r>
      <w:r>
        <w:tab/>
      </w:r>
      <w:r>
        <w:tab/>
      </w:r>
      <w:r>
        <w:tab/>
      </w:r>
      <w:r>
        <w:tab/>
        <w:t>Gold Coast</w:t>
      </w:r>
    </w:p>
    <w:p w:rsidR="00981833" w:rsidRDefault="00117E8C" w:rsidP="00796772">
      <w:pPr>
        <w:pStyle w:val="BodyText"/>
      </w:pPr>
      <w:r>
        <w:t>Seres McMahon</w:t>
      </w:r>
      <w:r w:rsidR="00981833">
        <w:t xml:space="preserve"> Mixed Teams</w:t>
      </w:r>
      <w:r w:rsidR="00981833">
        <w:tab/>
      </w:r>
      <w:r w:rsidR="00981833">
        <w:tab/>
      </w:r>
      <w:r w:rsidR="00981833">
        <w:tab/>
        <w:t>- Mixed</w:t>
      </w:r>
      <w:r w:rsidR="00981833">
        <w:tab/>
      </w:r>
      <w:r w:rsidR="00981833">
        <w:tab/>
      </w:r>
      <w:r w:rsidR="00981833">
        <w:tab/>
      </w:r>
      <w:r w:rsidR="00981833">
        <w:tab/>
        <w:t>Gold Coast</w:t>
      </w:r>
    </w:p>
    <w:p w:rsidR="00981833" w:rsidRDefault="00981833" w:rsidP="00796772">
      <w:pPr>
        <w:pStyle w:val="BodyText"/>
      </w:pPr>
      <w:r>
        <w:t>Gold Coast Restricted Teams</w:t>
      </w:r>
      <w:r>
        <w:tab/>
      </w:r>
      <w:r>
        <w:tab/>
      </w:r>
      <w:r>
        <w:tab/>
        <w:t>- Novice</w:t>
      </w:r>
      <w:r>
        <w:tab/>
      </w:r>
      <w:r>
        <w:tab/>
      </w:r>
      <w:r>
        <w:tab/>
        <w:t>Gold Coast</w:t>
      </w:r>
    </w:p>
    <w:p w:rsidR="00981833" w:rsidRDefault="00981833" w:rsidP="00796772">
      <w:pPr>
        <w:pStyle w:val="BodyText"/>
      </w:pPr>
      <w:r>
        <w:t>Gold Coast Restricted Pairs</w:t>
      </w:r>
      <w:r>
        <w:tab/>
      </w:r>
      <w:r>
        <w:tab/>
      </w:r>
      <w:r>
        <w:tab/>
        <w:t>- Novice</w:t>
      </w:r>
      <w:r>
        <w:tab/>
      </w:r>
      <w:r>
        <w:tab/>
      </w:r>
      <w:r>
        <w:tab/>
        <w:t>Gold Coast</w:t>
      </w:r>
    </w:p>
    <w:p w:rsidR="00981833" w:rsidRDefault="00981833" w:rsidP="00796772">
      <w:pPr>
        <w:pStyle w:val="BodyText"/>
      </w:pPr>
      <w:r>
        <w:t>Gold Coast Restricted Swiss Pairs</w:t>
      </w:r>
      <w:r>
        <w:tab/>
      </w:r>
      <w:r>
        <w:tab/>
        <w:t>- Novice</w:t>
      </w:r>
      <w:r>
        <w:tab/>
      </w:r>
      <w:r>
        <w:tab/>
      </w:r>
      <w:r>
        <w:tab/>
        <w:t>Gold Coast</w:t>
      </w:r>
    </w:p>
    <w:p w:rsidR="00117E8C" w:rsidRDefault="00117E8C" w:rsidP="00796772">
      <w:pPr>
        <w:pStyle w:val="BodyText"/>
      </w:pPr>
      <w:r>
        <w:t>Under 50 Masterpoints Pairs</w:t>
      </w:r>
      <w:r>
        <w:tab/>
      </w:r>
      <w:r>
        <w:tab/>
      </w:r>
      <w:r>
        <w:tab/>
        <w:t>- Under 50 mps</w:t>
      </w:r>
      <w:r>
        <w:tab/>
      </w:r>
      <w:r>
        <w:tab/>
      </w:r>
      <w:r>
        <w:tab/>
        <w:t>Gold Coast</w:t>
      </w:r>
    </w:p>
    <w:p w:rsidR="00981833" w:rsidRDefault="00981833" w:rsidP="00796772">
      <w:pPr>
        <w:pStyle w:val="BodyText"/>
      </w:pPr>
      <w:r>
        <w:t>ANOT Restricted Swiss Pairs</w:t>
      </w:r>
      <w:r w:rsidR="0076311D">
        <w:t xml:space="preserve"> &amp; Teams</w:t>
      </w:r>
      <w:r>
        <w:tab/>
      </w:r>
      <w:r>
        <w:tab/>
        <w:t>- Novice</w:t>
      </w:r>
      <w:r>
        <w:tab/>
      </w:r>
      <w:r>
        <w:tab/>
      </w:r>
      <w:r>
        <w:tab/>
        <w:t>Adelaide</w:t>
      </w:r>
    </w:p>
    <w:p w:rsidR="00981833" w:rsidRDefault="00981833" w:rsidP="00796772">
      <w:pPr>
        <w:pStyle w:val="BodyText"/>
      </w:pPr>
      <w:r>
        <w:t>VCC Restricted Swiss Pairs</w:t>
      </w:r>
      <w:r w:rsidR="0076311D">
        <w:tab/>
      </w:r>
      <w:r>
        <w:tab/>
      </w:r>
      <w:r>
        <w:tab/>
        <w:t>- Novice</w:t>
      </w:r>
      <w:r>
        <w:tab/>
      </w:r>
      <w:r>
        <w:tab/>
      </w:r>
      <w:r>
        <w:tab/>
        <w:t>Melbourne</w:t>
      </w:r>
    </w:p>
    <w:p w:rsidR="00A27059" w:rsidRDefault="00A27059" w:rsidP="00796772">
      <w:pPr>
        <w:pStyle w:val="BodyText"/>
      </w:pPr>
      <w:r>
        <w:t xml:space="preserve">VCC </w:t>
      </w:r>
      <w:proofErr w:type="gramStart"/>
      <w:r>
        <w:t>Under</w:t>
      </w:r>
      <w:proofErr w:type="gramEnd"/>
      <w:r>
        <w:t xml:space="preserve"> 50 mps Swiss Pairs</w:t>
      </w:r>
      <w:r>
        <w:tab/>
      </w:r>
      <w:r>
        <w:tab/>
      </w:r>
      <w:r>
        <w:tab/>
        <w:t>- Novice</w:t>
      </w:r>
      <w:r>
        <w:tab/>
      </w:r>
      <w:r>
        <w:tab/>
      </w:r>
      <w:r>
        <w:tab/>
        <w:t>Melbourne</w:t>
      </w:r>
    </w:p>
    <w:p w:rsidR="00981833" w:rsidRDefault="00981833" w:rsidP="00796772">
      <w:pPr>
        <w:pStyle w:val="BodyText"/>
      </w:pPr>
      <w:r>
        <w:t>Charlie Snashall Swiss Teams</w:t>
      </w:r>
      <w:r>
        <w:tab/>
      </w:r>
      <w:r>
        <w:tab/>
      </w:r>
      <w:r>
        <w:tab/>
        <w:t>- Novice</w:t>
      </w:r>
      <w:r>
        <w:tab/>
      </w:r>
      <w:r>
        <w:tab/>
      </w:r>
      <w:r>
        <w:tab/>
        <w:t>Melbourne</w:t>
      </w:r>
    </w:p>
    <w:p w:rsidR="00981833" w:rsidRDefault="00981833" w:rsidP="00796772">
      <w:pPr>
        <w:pStyle w:val="BodyText"/>
      </w:pPr>
      <w:r>
        <w:t xml:space="preserve">ANC Swiss Pairs </w:t>
      </w:r>
      <w:r>
        <w:tab/>
      </w:r>
      <w:r>
        <w:tab/>
      </w:r>
      <w:r>
        <w:tab/>
      </w:r>
      <w:r>
        <w:tab/>
        <w:t>- Open</w:t>
      </w:r>
      <w:r>
        <w:tab/>
        <w:t xml:space="preserve"> </w:t>
      </w:r>
      <w:r>
        <w:tab/>
      </w:r>
      <w:r>
        <w:tab/>
      </w:r>
      <w:r>
        <w:tab/>
        <w:t>ANC</w:t>
      </w:r>
    </w:p>
    <w:p w:rsidR="00981833" w:rsidRDefault="00981833" w:rsidP="00796772">
      <w:pPr>
        <w:pStyle w:val="BodyText"/>
      </w:pPr>
      <w:r>
        <w:t xml:space="preserve">Australian Butler Novice Pairs </w:t>
      </w:r>
      <w:r>
        <w:tab/>
      </w:r>
      <w:r>
        <w:tab/>
      </w:r>
      <w:r>
        <w:tab/>
        <w:t xml:space="preserve">- Novice </w:t>
      </w:r>
      <w:r>
        <w:tab/>
      </w:r>
      <w:r>
        <w:tab/>
      </w:r>
      <w:r>
        <w:tab/>
        <w:t>ANC</w:t>
      </w:r>
    </w:p>
    <w:p w:rsidR="00981833" w:rsidRDefault="00981833" w:rsidP="00796772">
      <w:pPr>
        <w:pStyle w:val="BodyText"/>
      </w:pPr>
      <w:r>
        <w:t>Territory Gold Teams</w:t>
      </w:r>
      <w:r>
        <w:tab/>
      </w:r>
      <w:r>
        <w:tab/>
      </w:r>
      <w:r>
        <w:tab/>
      </w:r>
      <w:r>
        <w:tab/>
        <w:t>- Open</w:t>
      </w:r>
      <w:r>
        <w:tab/>
      </w:r>
      <w:r>
        <w:tab/>
      </w:r>
      <w:r>
        <w:tab/>
      </w:r>
      <w:r>
        <w:tab/>
        <w:t>Nthn Territory</w:t>
      </w:r>
    </w:p>
    <w:p w:rsidR="00981833" w:rsidRDefault="00981833" w:rsidP="00796772">
      <w:pPr>
        <w:pStyle w:val="BodyText"/>
      </w:pPr>
      <w:r>
        <w:t>Territory Gold Pairs</w:t>
      </w:r>
      <w:r>
        <w:tab/>
      </w:r>
      <w:r>
        <w:tab/>
      </w:r>
      <w:r>
        <w:tab/>
      </w:r>
      <w:r>
        <w:tab/>
        <w:t>- Open</w:t>
      </w:r>
      <w:r>
        <w:tab/>
      </w:r>
      <w:r>
        <w:tab/>
      </w:r>
      <w:r>
        <w:tab/>
      </w:r>
      <w:r>
        <w:tab/>
        <w:t>Nthn Territory</w:t>
      </w:r>
    </w:p>
    <w:p w:rsidR="0076311D" w:rsidRDefault="0076311D" w:rsidP="00796772">
      <w:pPr>
        <w:pStyle w:val="BodyText"/>
      </w:pPr>
      <w:r>
        <w:t>Tasmanian Restricted Swiss Pairs</w:t>
      </w:r>
      <w:r>
        <w:tab/>
      </w:r>
      <w:r>
        <w:tab/>
        <w:t>- Novice</w:t>
      </w:r>
      <w:r>
        <w:tab/>
      </w:r>
      <w:r>
        <w:tab/>
      </w:r>
      <w:r>
        <w:tab/>
        <w:t>Tasmania</w:t>
      </w:r>
    </w:p>
    <w:p w:rsidR="00981833" w:rsidRDefault="00981833" w:rsidP="0093636D">
      <w:pPr>
        <w:pStyle w:val="Heading3"/>
      </w:pPr>
      <w:bookmarkStart w:id="207" w:name="_Toc435786943"/>
      <w:bookmarkStart w:id="208" w:name="_Toc473464408"/>
      <w:r>
        <w:t>7.3</w:t>
      </w:r>
      <w:r>
        <w:tab/>
        <w:t>NATIONAL CHAMPIONSHIPS - Grade A</w:t>
      </w:r>
      <w:bookmarkEnd w:id="207"/>
      <w:bookmarkEnd w:id="208"/>
    </w:p>
    <w:p w:rsidR="00981833" w:rsidRDefault="00981833" w:rsidP="0093636D">
      <w:pPr>
        <w:pStyle w:val="Heading3"/>
      </w:pPr>
      <w:bookmarkStart w:id="209" w:name="_Toc435786944"/>
      <w:bookmarkStart w:id="210" w:name="_Toc473464409"/>
      <w:r>
        <w:t>7.3.1</w:t>
      </w:r>
      <w:r>
        <w:tab/>
        <w:t>National Play-offs</w:t>
      </w:r>
      <w:bookmarkEnd w:id="209"/>
      <w:bookmarkEnd w:id="210"/>
    </w:p>
    <w:p w:rsidR="00981833" w:rsidRDefault="00981833" w:rsidP="00796772">
      <w:pPr>
        <w:pStyle w:val="BodyText"/>
      </w:pPr>
      <w:r>
        <w:t xml:space="preserve">Australian Teams Selection  </w:t>
      </w:r>
      <w:r>
        <w:tab/>
      </w:r>
      <w:r>
        <w:tab/>
      </w:r>
      <w:r>
        <w:tab/>
        <w:t>- Open/Women/Seniors/Youth</w:t>
      </w:r>
    </w:p>
    <w:p w:rsidR="00981833" w:rsidRDefault="00981833" w:rsidP="0093636D">
      <w:pPr>
        <w:pStyle w:val="Heading3"/>
      </w:pPr>
      <w:bookmarkStart w:id="211" w:name="_Toc435786945"/>
      <w:bookmarkStart w:id="212" w:name="_Toc473464410"/>
      <w:r>
        <w:lastRenderedPageBreak/>
        <w:t>7.3.2</w:t>
      </w:r>
      <w:r>
        <w:tab/>
        <w:t>Closed Championships (following pre-selection)</w:t>
      </w:r>
      <w:bookmarkEnd w:id="211"/>
      <w:bookmarkEnd w:id="212"/>
    </w:p>
    <w:p w:rsidR="00981833" w:rsidRDefault="00981833" w:rsidP="001119AC">
      <w:pPr>
        <w:pStyle w:val="Heading7"/>
      </w:pPr>
      <w:r>
        <w:t>National Open Teams</w:t>
      </w:r>
      <w:r>
        <w:tab/>
      </w:r>
      <w:r>
        <w:tab/>
      </w:r>
      <w:r>
        <w:tab/>
      </w:r>
      <w:r>
        <w:tab/>
      </w:r>
      <w:r>
        <w:tab/>
      </w:r>
      <w:r>
        <w:tab/>
      </w:r>
      <w:r>
        <w:tab/>
      </w:r>
      <w:r>
        <w:tab/>
        <w:t>Canberra</w:t>
      </w:r>
    </w:p>
    <w:p w:rsidR="001119AC" w:rsidRDefault="00981833" w:rsidP="001119AC">
      <w:pPr>
        <w:pStyle w:val="Heading7"/>
      </w:pPr>
      <w:r>
        <w:t xml:space="preserve">Australian Butler Pairs, Final  </w:t>
      </w:r>
      <w:r>
        <w:tab/>
      </w:r>
      <w:r>
        <w:tab/>
        <w:t xml:space="preserve">- Open/Women/Seniors </w:t>
      </w:r>
      <w:r>
        <w:tab/>
      </w:r>
      <w:r>
        <w:tab/>
      </w:r>
    </w:p>
    <w:p w:rsidR="00981833" w:rsidRDefault="00981833" w:rsidP="001119AC">
      <w:pPr>
        <w:pStyle w:val="Heading7"/>
      </w:pPr>
      <w:r>
        <w:t xml:space="preserve">Interstate Teams                         </w:t>
      </w:r>
      <w:r>
        <w:tab/>
      </w:r>
      <w:r>
        <w:tab/>
        <w:t xml:space="preserve">- Open/Women  </w:t>
      </w:r>
      <w:r>
        <w:tab/>
      </w:r>
      <w:r>
        <w:tab/>
        <w:t>ANC</w:t>
      </w:r>
    </w:p>
    <w:p w:rsidR="00981833" w:rsidRDefault="00981833" w:rsidP="001119AC">
      <w:pPr>
        <w:pStyle w:val="Heading7"/>
      </w:pPr>
      <w:r>
        <w:tab/>
      </w:r>
      <w:r>
        <w:tab/>
      </w:r>
      <w:r>
        <w:tab/>
      </w:r>
      <w:r>
        <w:tab/>
      </w:r>
      <w:r>
        <w:tab/>
      </w:r>
      <w:r>
        <w:tab/>
        <w:t xml:space="preserve">- Youth/Seniors  </w:t>
      </w:r>
      <w:r>
        <w:tab/>
      </w:r>
      <w:r>
        <w:tab/>
        <w:t>ANC</w:t>
      </w:r>
      <w:r>
        <w:tab/>
      </w:r>
    </w:p>
    <w:p w:rsidR="00981833" w:rsidRDefault="00981833" w:rsidP="001119AC">
      <w:pPr>
        <w:pStyle w:val="Heading7"/>
      </w:pPr>
      <w:r>
        <w:t xml:space="preserve">Interstate Pairs                           </w:t>
      </w:r>
      <w:r>
        <w:tab/>
      </w:r>
      <w:r>
        <w:tab/>
        <w:t xml:space="preserve">- Open/Women/Mixed </w:t>
      </w:r>
      <w:r>
        <w:tab/>
        <w:t>ANC</w:t>
      </w:r>
      <w:r>
        <w:tab/>
      </w:r>
    </w:p>
    <w:p w:rsidR="00981833" w:rsidRDefault="00981833" w:rsidP="001119AC">
      <w:pPr>
        <w:pStyle w:val="Heading7"/>
      </w:pPr>
      <w:r>
        <w:tab/>
      </w:r>
      <w:r>
        <w:tab/>
      </w:r>
      <w:r>
        <w:tab/>
      </w:r>
      <w:r>
        <w:tab/>
      </w:r>
      <w:r>
        <w:tab/>
      </w:r>
      <w:r>
        <w:tab/>
        <w:t xml:space="preserve">- /Seniors/Youth    </w:t>
      </w:r>
      <w:r>
        <w:tab/>
      </w:r>
      <w:r>
        <w:tab/>
        <w:t xml:space="preserve">ANC </w:t>
      </w:r>
    </w:p>
    <w:p w:rsidR="00981833" w:rsidRDefault="00981833" w:rsidP="001119AC">
      <w:pPr>
        <w:pStyle w:val="Heading7"/>
      </w:pPr>
      <w:r>
        <w:t xml:space="preserve">Grand National Open Teams (final stage)  </w:t>
      </w:r>
      <w:r>
        <w:tab/>
      </w:r>
      <w:r>
        <w:tab/>
      </w:r>
      <w:r>
        <w:tab/>
      </w:r>
      <w:r>
        <w:tab/>
      </w:r>
      <w:r>
        <w:tab/>
      </w:r>
      <w:r w:rsidR="007D48F0">
        <w:t>Coolangatta</w:t>
      </w:r>
    </w:p>
    <w:p w:rsidR="00981833" w:rsidRDefault="00981833" w:rsidP="0093636D">
      <w:pPr>
        <w:pStyle w:val="Heading3"/>
      </w:pPr>
      <w:bookmarkStart w:id="213" w:name="_Toc435786946"/>
      <w:bookmarkStart w:id="214" w:name="_Toc473464411"/>
      <w:r>
        <w:t>7.3.3</w:t>
      </w:r>
      <w:r>
        <w:tab/>
        <w:t>Open entry Championships</w:t>
      </w:r>
      <w:bookmarkEnd w:id="213"/>
      <w:bookmarkEnd w:id="214"/>
    </w:p>
    <w:p w:rsidR="00981833" w:rsidRDefault="00981833" w:rsidP="007D48F0">
      <w:pPr>
        <w:pStyle w:val="Heading7"/>
      </w:pPr>
      <w:r>
        <w:t xml:space="preserve">National Women’s Teams          </w:t>
      </w:r>
      <w:r>
        <w:tab/>
      </w:r>
      <w:r>
        <w:tab/>
        <w:t xml:space="preserve">- Women      </w:t>
      </w:r>
      <w:r>
        <w:tab/>
      </w:r>
      <w:r>
        <w:tab/>
      </w:r>
      <w:r>
        <w:tab/>
        <w:t>Canberra</w:t>
      </w:r>
    </w:p>
    <w:p w:rsidR="00981833" w:rsidRDefault="00981833" w:rsidP="007D48F0">
      <w:pPr>
        <w:pStyle w:val="Heading7"/>
      </w:pPr>
      <w:r>
        <w:t xml:space="preserve">Australian </w:t>
      </w:r>
      <w:proofErr w:type="gramStart"/>
      <w:r>
        <w:t>Seniors</w:t>
      </w:r>
      <w:proofErr w:type="gramEnd"/>
      <w:r>
        <w:t xml:space="preserve">’ Teams  </w:t>
      </w:r>
      <w:r>
        <w:tab/>
      </w:r>
      <w:r>
        <w:tab/>
      </w:r>
      <w:r>
        <w:tab/>
        <w:t xml:space="preserve">- Seniors </w:t>
      </w:r>
      <w:r>
        <w:tab/>
      </w:r>
      <w:r>
        <w:tab/>
      </w:r>
      <w:r>
        <w:tab/>
        <w:t>Canberra</w:t>
      </w:r>
    </w:p>
    <w:p w:rsidR="00981833" w:rsidRDefault="00981833" w:rsidP="007D48F0">
      <w:pPr>
        <w:pStyle w:val="Heading7"/>
      </w:pPr>
      <w:r>
        <w:t>National Swiss Pairs</w:t>
      </w:r>
      <w:r>
        <w:tab/>
        <w:t xml:space="preserve">         </w:t>
      </w:r>
      <w:r>
        <w:tab/>
      </w:r>
      <w:r>
        <w:tab/>
      </w:r>
      <w:r>
        <w:tab/>
        <w:t>- Open</w:t>
      </w:r>
      <w:r>
        <w:tab/>
      </w:r>
      <w:r>
        <w:tab/>
      </w:r>
      <w:r>
        <w:tab/>
      </w:r>
      <w:r>
        <w:tab/>
        <w:t>Canberra</w:t>
      </w:r>
    </w:p>
    <w:p w:rsidR="00981833" w:rsidRDefault="00981833" w:rsidP="007D48F0">
      <w:pPr>
        <w:pStyle w:val="Heading7"/>
      </w:pPr>
      <w:r>
        <w:t xml:space="preserve">South West Pacific Teams         </w:t>
      </w:r>
      <w:r>
        <w:tab/>
      </w:r>
      <w:r>
        <w:tab/>
        <w:t xml:space="preserve">- Open     </w:t>
      </w:r>
      <w:r>
        <w:tab/>
      </w:r>
      <w:r>
        <w:tab/>
      </w:r>
      <w:r w:rsidR="007D48F0">
        <w:tab/>
      </w:r>
      <w:r>
        <w:t>Canberra</w:t>
      </w:r>
    </w:p>
    <w:p w:rsidR="00981833" w:rsidRDefault="00981833" w:rsidP="007D48F0">
      <w:pPr>
        <w:pStyle w:val="Heading7"/>
      </w:pPr>
      <w:r>
        <w:t xml:space="preserve">Gold Coast Teams         </w:t>
      </w:r>
      <w:r>
        <w:tab/>
      </w:r>
      <w:r>
        <w:tab/>
      </w:r>
      <w:r>
        <w:tab/>
        <w:t xml:space="preserve">- Open       </w:t>
      </w:r>
      <w:r>
        <w:tab/>
      </w:r>
      <w:r>
        <w:tab/>
      </w:r>
      <w:r>
        <w:tab/>
        <w:t>Gold Coast</w:t>
      </w:r>
    </w:p>
    <w:p w:rsidR="00981833" w:rsidRDefault="00981833" w:rsidP="007D48F0">
      <w:pPr>
        <w:pStyle w:val="Heading7"/>
      </w:pPr>
      <w:r>
        <w:t>Gold Coast Seniors’ Teams</w:t>
      </w:r>
      <w:r>
        <w:tab/>
      </w:r>
      <w:r>
        <w:tab/>
      </w:r>
      <w:r>
        <w:tab/>
        <w:t>- Seniors</w:t>
      </w:r>
      <w:r>
        <w:tab/>
      </w:r>
      <w:r>
        <w:tab/>
      </w:r>
      <w:r>
        <w:tab/>
        <w:t>Gold Coast</w:t>
      </w:r>
    </w:p>
    <w:p w:rsidR="00981833" w:rsidRDefault="00981833" w:rsidP="007D48F0">
      <w:pPr>
        <w:pStyle w:val="Heading7"/>
      </w:pPr>
      <w:r>
        <w:t>Gold Coast Pairs</w:t>
      </w:r>
      <w:r>
        <w:tab/>
      </w:r>
      <w:r>
        <w:tab/>
        <w:t xml:space="preserve">      </w:t>
      </w:r>
      <w:r>
        <w:tab/>
      </w:r>
      <w:r>
        <w:tab/>
        <w:t xml:space="preserve">- Open     </w:t>
      </w:r>
      <w:r>
        <w:tab/>
      </w:r>
      <w:r>
        <w:tab/>
      </w:r>
      <w:r>
        <w:tab/>
        <w:t>Gold Coast</w:t>
      </w:r>
    </w:p>
    <w:p w:rsidR="00981833" w:rsidRDefault="00981833" w:rsidP="007D48F0">
      <w:pPr>
        <w:pStyle w:val="Heading7"/>
      </w:pPr>
      <w:r>
        <w:t>Gold Coast Seniors’ Pairs</w:t>
      </w:r>
      <w:r>
        <w:tab/>
      </w:r>
      <w:r>
        <w:tab/>
      </w:r>
      <w:r>
        <w:tab/>
        <w:t>- Seniors</w:t>
      </w:r>
      <w:r>
        <w:tab/>
      </w:r>
      <w:r>
        <w:tab/>
      </w:r>
      <w:r>
        <w:tab/>
        <w:t>Gold Coast</w:t>
      </w:r>
    </w:p>
    <w:p w:rsidR="00981833" w:rsidRDefault="00981833" w:rsidP="007D48F0">
      <w:pPr>
        <w:pStyle w:val="Heading7"/>
      </w:pPr>
      <w:r>
        <w:t>Gold Coast Swiss Pairs</w:t>
      </w:r>
      <w:r>
        <w:tab/>
      </w:r>
      <w:r>
        <w:tab/>
        <w:t xml:space="preserve">      </w:t>
      </w:r>
      <w:r>
        <w:tab/>
        <w:t xml:space="preserve">- Open     </w:t>
      </w:r>
      <w:r>
        <w:tab/>
      </w:r>
      <w:r>
        <w:tab/>
      </w:r>
      <w:r>
        <w:tab/>
        <w:t>Gold Coast</w:t>
      </w:r>
    </w:p>
    <w:p w:rsidR="00807F90" w:rsidRPr="007D48F0" w:rsidRDefault="00807F90" w:rsidP="007D48F0">
      <w:pPr>
        <w:pStyle w:val="Heading7"/>
        <w:rPr>
          <w:szCs w:val="22"/>
        </w:rPr>
      </w:pPr>
      <w:r w:rsidRPr="007D48F0">
        <w:rPr>
          <w:szCs w:val="22"/>
        </w:rPr>
        <w:t xml:space="preserve">Autumn National Open Swiss Pairs   </w:t>
      </w:r>
      <w:r w:rsidRPr="007D48F0">
        <w:rPr>
          <w:szCs w:val="22"/>
        </w:rPr>
        <w:tab/>
      </w:r>
      <w:r w:rsidRPr="007D48F0">
        <w:rPr>
          <w:szCs w:val="22"/>
        </w:rPr>
        <w:tab/>
        <w:t xml:space="preserve">- Seniors     </w:t>
      </w:r>
      <w:r w:rsidRPr="007D48F0">
        <w:rPr>
          <w:szCs w:val="22"/>
        </w:rPr>
        <w:tab/>
      </w:r>
      <w:r w:rsidRPr="007D48F0">
        <w:rPr>
          <w:szCs w:val="22"/>
        </w:rPr>
        <w:tab/>
      </w:r>
      <w:r w:rsidRPr="007D48F0">
        <w:rPr>
          <w:szCs w:val="22"/>
        </w:rPr>
        <w:tab/>
        <w:t>Adelaide</w:t>
      </w:r>
    </w:p>
    <w:p w:rsidR="00981833" w:rsidRPr="007D48F0" w:rsidRDefault="00981833" w:rsidP="007D48F0">
      <w:pPr>
        <w:pStyle w:val="Heading7"/>
        <w:rPr>
          <w:szCs w:val="22"/>
        </w:rPr>
      </w:pPr>
      <w:r w:rsidRPr="007D48F0">
        <w:rPr>
          <w:szCs w:val="22"/>
        </w:rPr>
        <w:t xml:space="preserve">Autumn National Seniors’ Swiss Pairs   </w:t>
      </w:r>
      <w:r w:rsidRPr="007D48F0">
        <w:rPr>
          <w:szCs w:val="22"/>
        </w:rPr>
        <w:tab/>
        <w:t xml:space="preserve">- Seniors     </w:t>
      </w:r>
      <w:r w:rsidRPr="007D48F0">
        <w:rPr>
          <w:szCs w:val="22"/>
        </w:rPr>
        <w:tab/>
      </w:r>
      <w:r w:rsidRPr="007D48F0">
        <w:rPr>
          <w:szCs w:val="22"/>
        </w:rPr>
        <w:tab/>
      </w:r>
      <w:r w:rsidRPr="007D48F0">
        <w:rPr>
          <w:szCs w:val="22"/>
        </w:rPr>
        <w:tab/>
        <w:t>Adelaide</w:t>
      </w:r>
    </w:p>
    <w:p w:rsidR="00981833" w:rsidRPr="007D48F0" w:rsidRDefault="00981833" w:rsidP="007D48F0">
      <w:pPr>
        <w:pStyle w:val="Heading7"/>
        <w:rPr>
          <w:szCs w:val="22"/>
        </w:rPr>
      </w:pPr>
      <w:r w:rsidRPr="007D48F0">
        <w:rPr>
          <w:szCs w:val="22"/>
        </w:rPr>
        <w:t xml:space="preserve">Autumn </w:t>
      </w:r>
      <w:proofErr w:type="gramStart"/>
      <w:r w:rsidRPr="007D48F0">
        <w:rPr>
          <w:szCs w:val="22"/>
        </w:rPr>
        <w:t>National  Women’s</w:t>
      </w:r>
      <w:proofErr w:type="gramEnd"/>
      <w:r w:rsidR="0076311D" w:rsidRPr="007D48F0">
        <w:rPr>
          <w:szCs w:val="22"/>
        </w:rPr>
        <w:t xml:space="preserve"> </w:t>
      </w:r>
      <w:r w:rsidRPr="007D48F0">
        <w:rPr>
          <w:szCs w:val="22"/>
        </w:rPr>
        <w:t xml:space="preserve">Swiss Pairs   </w:t>
      </w:r>
      <w:r w:rsidRPr="007D48F0">
        <w:rPr>
          <w:szCs w:val="22"/>
        </w:rPr>
        <w:tab/>
        <w:t xml:space="preserve">- Women     </w:t>
      </w:r>
      <w:r w:rsidRPr="007D48F0">
        <w:rPr>
          <w:szCs w:val="22"/>
        </w:rPr>
        <w:tab/>
      </w:r>
      <w:r w:rsidRPr="007D48F0">
        <w:rPr>
          <w:szCs w:val="22"/>
        </w:rPr>
        <w:tab/>
      </w:r>
      <w:r w:rsidRPr="007D48F0">
        <w:rPr>
          <w:szCs w:val="22"/>
        </w:rPr>
        <w:tab/>
        <w:t>Adelaide</w:t>
      </w:r>
    </w:p>
    <w:p w:rsidR="00981833" w:rsidRPr="007D48F0" w:rsidRDefault="00981833" w:rsidP="007D48F0">
      <w:pPr>
        <w:pStyle w:val="Heading7"/>
        <w:rPr>
          <w:szCs w:val="22"/>
        </w:rPr>
      </w:pPr>
      <w:r w:rsidRPr="007D48F0">
        <w:rPr>
          <w:szCs w:val="22"/>
        </w:rPr>
        <w:t xml:space="preserve">Autumn National Open Teams      </w:t>
      </w:r>
      <w:r w:rsidRPr="007D48F0">
        <w:rPr>
          <w:szCs w:val="22"/>
        </w:rPr>
        <w:tab/>
      </w:r>
      <w:r w:rsidRPr="007D48F0">
        <w:rPr>
          <w:szCs w:val="22"/>
        </w:rPr>
        <w:tab/>
        <w:t xml:space="preserve">- Open     </w:t>
      </w:r>
      <w:r w:rsidRPr="007D48F0">
        <w:rPr>
          <w:szCs w:val="22"/>
        </w:rPr>
        <w:tab/>
      </w:r>
      <w:r w:rsidRPr="007D48F0">
        <w:rPr>
          <w:szCs w:val="22"/>
        </w:rPr>
        <w:tab/>
      </w:r>
      <w:r w:rsidRPr="007D48F0">
        <w:rPr>
          <w:szCs w:val="22"/>
        </w:rPr>
        <w:tab/>
        <w:t>Adelaide</w:t>
      </w:r>
    </w:p>
    <w:p w:rsidR="00981833" w:rsidRPr="007D48F0" w:rsidRDefault="00981833" w:rsidP="007D48F0">
      <w:pPr>
        <w:pStyle w:val="Heading7"/>
      </w:pPr>
      <w:r w:rsidRPr="007D48F0">
        <w:t xml:space="preserve">Victor Champion Cup Teams        </w:t>
      </w:r>
      <w:r w:rsidRPr="007D48F0">
        <w:tab/>
      </w:r>
      <w:r w:rsidRPr="007D48F0">
        <w:tab/>
        <w:t xml:space="preserve">- Open         </w:t>
      </w:r>
      <w:r w:rsidRPr="007D48F0">
        <w:tab/>
      </w:r>
      <w:r w:rsidRPr="007D48F0">
        <w:tab/>
      </w:r>
      <w:r w:rsidRPr="007D48F0">
        <w:tab/>
        <w:t>Melbourne</w:t>
      </w:r>
    </w:p>
    <w:p w:rsidR="00981833" w:rsidRDefault="00981833" w:rsidP="007D48F0">
      <w:pPr>
        <w:pStyle w:val="Heading7"/>
      </w:pPr>
      <w:r>
        <w:t xml:space="preserve">McCance </w:t>
      </w:r>
      <w:proofErr w:type="gramStart"/>
      <w:r>
        <w:t>Seniors</w:t>
      </w:r>
      <w:proofErr w:type="gramEnd"/>
      <w:r>
        <w:t>’ Swiss Pairs</w:t>
      </w:r>
      <w:r>
        <w:tab/>
      </w:r>
      <w:r>
        <w:tab/>
        <w:t>- Seniors</w:t>
      </w:r>
      <w:r>
        <w:tab/>
      </w:r>
      <w:r>
        <w:tab/>
      </w:r>
      <w:r>
        <w:tab/>
        <w:t>Melbourne</w:t>
      </w:r>
    </w:p>
    <w:p w:rsidR="00981833" w:rsidRDefault="00981833" w:rsidP="007D48F0">
      <w:pPr>
        <w:pStyle w:val="Heading7"/>
      </w:pPr>
      <w:r>
        <w:t>VCC Women’s Swiss Pairs</w:t>
      </w:r>
      <w:r>
        <w:tab/>
      </w:r>
      <w:r>
        <w:tab/>
      </w:r>
      <w:r>
        <w:tab/>
        <w:t>- Women</w:t>
      </w:r>
      <w:r>
        <w:tab/>
      </w:r>
      <w:r>
        <w:tab/>
      </w:r>
      <w:r>
        <w:tab/>
        <w:t>Melbourne</w:t>
      </w:r>
    </w:p>
    <w:p w:rsidR="00981833" w:rsidRDefault="00981833" w:rsidP="007D48F0">
      <w:pPr>
        <w:pStyle w:val="Heading7"/>
      </w:pPr>
      <w:r>
        <w:t>Territory Gold Swiss Pairs</w:t>
      </w:r>
      <w:r>
        <w:tab/>
      </w:r>
      <w:r>
        <w:tab/>
      </w:r>
      <w:r>
        <w:tab/>
        <w:t>- Open</w:t>
      </w:r>
      <w:r>
        <w:tab/>
      </w:r>
      <w:r>
        <w:tab/>
      </w:r>
      <w:r>
        <w:tab/>
      </w:r>
      <w:r>
        <w:tab/>
        <w:t>N</w:t>
      </w:r>
      <w:r w:rsidR="007D48F0">
        <w:t>or</w:t>
      </w:r>
      <w:r>
        <w:t>th</w:t>
      </w:r>
      <w:r w:rsidR="007D48F0">
        <w:t>e</w:t>
      </w:r>
      <w:r w:rsidR="001119AC">
        <w:t>r</w:t>
      </w:r>
      <w:r>
        <w:t>n Territory</w:t>
      </w:r>
    </w:p>
    <w:p w:rsidR="00981833" w:rsidRDefault="00981833" w:rsidP="007D48F0">
      <w:pPr>
        <w:pStyle w:val="Heading7"/>
      </w:pPr>
      <w:r>
        <w:t xml:space="preserve">Hans Rosendorff Memorial Teams </w:t>
      </w:r>
      <w:r>
        <w:tab/>
      </w:r>
      <w:r>
        <w:tab/>
        <w:t xml:space="preserve">- Women  </w:t>
      </w:r>
      <w:r>
        <w:tab/>
      </w:r>
      <w:r>
        <w:tab/>
      </w:r>
      <w:r>
        <w:tab/>
        <w:t>Perth</w:t>
      </w:r>
    </w:p>
    <w:p w:rsidR="00981833" w:rsidRDefault="00981833" w:rsidP="007D48F0">
      <w:pPr>
        <w:pStyle w:val="Heading7"/>
      </w:pPr>
      <w:r>
        <w:t xml:space="preserve">Australian Butler Pairs, stage I </w:t>
      </w:r>
      <w:r>
        <w:tab/>
      </w:r>
      <w:r>
        <w:tab/>
        <w:t xml:space="preserve">- Open/Women/Seniors </w:t>
      </w:r>
      <w:r>
        <w:tab/>
        <w:t>ANC</w:t>
      </w:r>
    </w:p>
    <w:p w:rsidR="00981833" w:rsidRDefault="00981833" w:rsidP="007D48F0">
      <w:pPr>
        <w:pStyle w:val="Heading7"/>
      </w:pPr>
      <w:r>
        <w:t xml:space="preserve">Western </w:t>
      </w:r>
      <w:proofErr w:type="gramStart"/>
      <w:r>
        <w:t>Seniors</w:t>
      </w:r>
      <w:proofErr w:type="gramEnd"/>
      <w:r>
        <w:t>’ Pairs</w:t>
      </w:r>
      <w:r>
        <w:tab/>
      </w:r>
      <w:r>
        <w:tab/>
      </w:r>
      <w:r>
        <w:tab/>
        <w:t>- Seniors</w:t>
      </w:r>
      <w:r>
        <w:tab/>
      </w:r>
      <w:r>
        <w:tab/>
      </w:r>
      <w:r>
        <w:tab/>
        <w:t>Perth</w:t>
      </w:r>
    </w:p>
    <w:p w:rsidR="00981833" w:rsidRDefault="00981833" w:rsidP="007D48F0">
      <w:pPr>
        <w:pStyle w:val="Heading7"/>
      </w:pPr>
      <w:r>
        <w:t>Swan River Swiss Pairs</w:t>
      </w:r>
      <w:r>
        <w:tab/>
      </w:r>
      <w:r>
        <w:tab/>
      </w:r>
      <w:r>
        <w:tab/>
        <w:t>- Open</w:t>
      </w:r>
      <w:r>
        <w:tab/>
      </w:r>
      <w:r>
        <w:tab/>
      </w:r>
      <w:r>
        <w:tab/>
      </w:r>
      <w:r>
        <w:tab/>
        <w:t>Perth</w:t>
      </w:r>
    </w:p>
    <w:p w:rsidR="00981833" w:rsidRDefault="00981833" w:rsidP="007D48F0">
      <w:pPr>
        <w:pStyle w:val="Heading7"/>
      </w:pPr>
      <w:r>
        <w:t xml:space="preserve">Australian Swiss Pairs          </w:t>
      </w:r>
      <w:r>
        <w:tab/>
      </w:r>
      <w:r>
        <w:tab/>
      </w:r>
      <w:r>
        <w:tab/>
        <w:t xml:space="preserve">- Open </w:t>
      </w:r>
      <w:r>
        <w:tab/>
      </w:r>
      <w:r>
        <w:tab/>
      </w:r>
      <w:r>
        <w:tab/>
        <w:t>Tasmania</w:t>
      </w:r>
    </w:p>
    <w:p w:rsidR="00AA2972" w:rsidRDefault="00AA2972" w:rsidP="007D48F0">
      <w:pPr>
        <w:pStyle w:val="Heading7"/>
      </w:pPr>
      <w:r>
        <w:t>Roger Penny Senior Swiss Pairs</w:t>
      </w:r>
      <w:r>
        <w:tab/>
      </w:r>
      <w:r>
        <w:tab/>
        <w:t>- Seniors</w:t>
      </w:r>
      <w:r>
        <w:tab/>
      </w:r>
      <w:r>
        <w:tab/>
      </w:r>
      <w:r>
        <w:tab/>
        <w:t>Tasmania</w:t>
      </w:r>
    </w:p>
    <w:p w:rsidR="00981833" w:rsidRDefault="00981833" w:rsidP="007D48F0">
      <w:pPr>
        <w:pStyle w:val="Heading7"/>
      </w:pPr>
      <w:r>
        <w:t>R J Cummings Pairs</w:t>
      </w:r>
      <w:r>
        <w:tab/>
      </w:r>
      <w:r>
        <w:tab/>
      </w:r>
      <w:r>
        <w:tab/>
      </w:r>
      <w:r>
        <w:tab/>
        <w:t>- Open</w:t>
      </w:r>
      <w:r>
        <w:tab/>
      </w:r>
      <w:r>
        <w:tab/>
      </w:r>
      <w:r>
        <w:tab/>
      </w:r>
      <w:r>
        <w:tab/>
        <w:t>Sydney</w:t>
      </w:r>
    </w:p>
    <w:p w:rsidR="00981833" w:rsidRDefault="00981833" w:rsidP="007D48F0">
      <w:pPr>
        <w:pStyle w:val="Heading7"/>
      </w:pPr>
      <w:r>
        <w:t xml:space="preserve">Spring National Open Teams      </w:t>
      </w:r>
      <w:r>
        <w:tab/>
      </w:r>
      <w:r>
        <w:tab/>
        <w:t>- Open</w:t>
      </w:r>
      <w:r>
        <w:tab/>
      </w:r>
      <w:r>
        <w:tab/>
      </w:r>
      <w:r>
        <w:tab/>
      </w:r>
      <w:r>
        <w:tab/>
        <w:t>Sydney</w:t>
      </w:r>
    </w:p>
    <w:p w:rsidR="00981833" w:rsidRDefault="00981833" w:rsidP="007D48F0">
      <w:pPr>
        <w:pStyle w:val="Heading7"/>
      </w:pPr>
      <w:r>
        <w:t xml:space="preserve">Spring National Women’s Teams  </w:t>
      </w:r>
      <w:r>
        <w:tab/>
      </w:r>
      <w:r>
        <w:tab/>
        <w:t>- Women</w:t>
      </w:r>
      <w:r>
        <w:tab/>
      </w:r>
      <w:r>
        <w:tab/>
      </w:r>
      <w:r>
        <w:tab/>
        <w:t>Sydney</w:t>
      </w:r>
    </w:p>
    <w:p w:rsidR="006F5579" w:rsidRDefault="006F5579" w:rsidP="007D48F0">
      <w:pPr>
        <w:pStyle w:val="Heading7"/>
      </w:pPr>
      <w:r>
        <w:t>Bobby Evans Seniors’ Swiss Teams</w:t>
      </w:r>
      <w:r>
        <w:tab/>
      </w:r>
      <w:r>
        <w:tab/>
        <w:t>- Seniors</w:t>
      </w:r>
      <w:r>
        <w:tab/>
      </w:r>
      <w:r>
        <w:tab/>
      </w:r>
      <w:r>
        <w:tab/>
        <w:t>Sydney</w:t>
      </w:r>
    </w:p>
    <w:p w:rsidR="00981833" w:rsidRDefault="00981833" w:rsidP="0093636D">
      <w:pPr>
        <w:pStyle w:val="Heading3"/>
      </w:pPr>
      <w:bookmarkStart w:id="215" w:name="_Toc435786947"/>
      <w:bookmarkStart w:id="216" w:name="_Toc473464412"/>
      <w:r>
        <w:t xml:space="preserve">7.4 </w:t>
      </w:r>
      <w:r w:rsidR="0000734F">
        <w:tab/>
      </w:r>
      <w:r>
        <w:t xml:space="preserve">GOLD POINT </w:t>
      </w:r>
      <w:proofErr w:type="gramStart"/>
      <w:r>
        <w:t>CONGRESSES  -</w:t>
      </w:r>
      <w:proofErr w:type="gramEnd"/>
      <w:r>
        <w:t xml:space="preserve"> Grade A</w:t>
      </w:r>
      <w:r w:rsidR="00743D5F">
        <w:t>2  (previously A3)</w:t>
      </w:r>
      <w:bookmarkEnd w:id="215"/>
      <w:bookmarkEnd w:id="216"/>
    </w:p>
    <w:p w:rsidR="00981833" w:rsidRDefault="00981833">
      <w:pPr>
        <w:tabs>
          <w:tab w:val="left" w:pos="720"/>
          <w:tab w:val="left" w:pos="1440"/>
          <w:tab w:val="left" w:pos="2160"/>
          <w:tab w:val="left" w:pos="2880"/>
          <w:tab w:val="left" w:pos="3600"/>
          <w:tab w:val="left" w:pos="4320"/>
          <w:tab w:val="left" w:pos="5260"/>
        </w:tabs>
        <w:rPr>
          <w:sz w:val="22"/>
        </w:rPr>
      </w:pPr>
      <w:r>
        <w:rPr>
          <w:sz w:val="22"/>
        </w:rPr>
        <w:t>ANOT Consolation Teams</w:t>
      </w:r>
      <w:r>
        <w:rPr>
          <w:sz w:val="22"/>
        </w:rPr>
        <w:tab/>
      </w:r>
      <w:r>
        <w:rPr>
          <w:sz w:val="22"/>
        </w:rPr>
        <w:tab/>
      </w:r>
      <w:r>
        <w:rPr>
          <w:sz w:val="22"/>
        </w:rPr>
        <w:tab/>
        <w:t>- Open</w:t>
      </w:r>
      <w:r>
        <w:rPr>
          <w:sz w:val="22"/>
        </w:rPr>
        <w:tab/>
      </w:r>
      <w:r>
        <w:rPr>
          <w:sz w:val="22"/>
        </w:rPr>
        <w:tab/>
      </w:r>
      <w:r>
        <w:rPr>
          <w:sz w:val="22"/>
        </w:rPr>
        <w:tab/>
      </w:r>
      <w:r>
        <w:rPr>
          <w:sz w:val="22"/>
        </w:rPr>
        <w:tab/>
        <w:t>Adelaide</w:t>
      </w:r>
    </w:p>
    <w:p w:rsidR="00981833" w:rsidRDefault="00580EEB">
      <w:pPr>
        <w:tabs>
          <w:tab w:val="left" w:pos="720"/>
          <w:tab w:val="left" w:pos="1440"/>
          <w:tab w:val="left" w:pos="2160"/>
          <w:tab w:val="left" w:pos="2880"/>
          <w:tab w:val="left" w:pos="3600"/>
          <w:tab w:val="left" w:pos="4320"/>
          <w:tab w:val="left" w:pos="5260"/>
        </w:tabs>
        <w:rPr>
          <w:sz w:val="22"/>
        </w:rPr>
      </w:pPr>
      <w:r>
        <w:rPr>
          <w:sz w:val="22"/>
        </w:rPr>
        <w:t>ANOT Consolation</w:t>
      </w:r>
      <w:r w:rsidR="00981833">
        <w:rPr>
          <w:sz w:val="22"/>
        </w:rPr>
        <w:t xml:space="preserve"> Pairs</w:t>
      </w:r>
      <w:r w:rsidR="00981833">
        <w:rPr>
          <w:sz w:val="22"/>
        </w:rPr>
        <w:tab/>
      </w:r>
      <w:r w:rsidR="00981833">
        <w:rPr>
          <w:sz w:val="22"/>
        </w:rPr>
        <w:tab/>
      </w:r>
      <w:r w:rsidR="00981833">
        <w:rPr>
          <w:sz w:val="22"/>
        </w:rPr>
        <w:tab/>
        <w:t>- Open</w:t>
      </w:r>
      <w:r w:rsidR="00981833">
        <w:rPr>
          <w:sz w:val="22"/>
        </w:rPr>
        <w:tab/>
      </w:r>
      <w:r w:rsidR="00981833">
        <w:rPr>
          <w:sz w:val="22"/>
        </w:rPr>
        <w:tab/>
      </w:r>
      <w:r w:rsidR="00981833">
        <w:rPr>
          <w:sz w:val="22"/>
        </w:rPr>
        <w:tab/>
      </w:r>
      <w:r w:rsidR="00981833">
        <w:rPr>
          <w:sz w:val="22"/>
        </w:rPr>
        <w:tab/>
      </w:r>
      <w:r>
        <w:rPr>
          <w:sz w:val="22"/>
        </w:rPr>
        <w:t>Adelaide</w:t>
      </w:r>
    </w:p>
    <w:p w:rsidR="00981833" w:rsidRDefault="00981833" w:rsidP="007D48F0">
      <w:pPr>
        <w:pStyle w:val="Heading7"/>
      </w:pPr>
      <w:r>
        <w:t>Barrier Reef Teams</w:t>
      </w:r>
      <w:r>
        <w:tab/>
      </w:r>
      <w:r>
        <w:tab/>
      </w:r>
      <w:r>
        <w:tab/>
      </w:r>
      <w:r>
        <w:tab/>
        <w:t>- Open</w:t>
      </w:r>
      <w:r>
        <w:tab/>
      </w:r>
      <w:r>
        <w:tab/>
      </w:r>
      <w:r>
        <w:tab/>
      </w:r>
      <w:r>
        <w:tab/>
        <w:t>Nth Queensland</w:t>
      </w:r>
    </w:p>
    <w:p w:rsidR="00981833" w:rsidRDefault="00981833" w:rsidP="007D48F0">
      <w:pPr>
        <w:pStyle w:val="Heading7"/>
      </w:pPr>
      <w:r>
        <w:t xml:space="preserve">Barrier </w:t>
      </w:r>
      <w:proofErr w:type="gramStart"/>
      <w:r>
        <w:t>Reef  Swiss</w:t>
      </w:r>
      <w:proofErr w:type="gramEnd"/>
      <w:r>
        <w:t xml:space="preserve"> Pairs</w:t>
      </w:r>
      <w:r>
        <w:tab/>
      </w:r>
      <w:r>
        <w:tab/>
      </w:r>
      <w:r>
        <w:tab/>
        <w:t>- Open</w:t>
      </w:r>
      <w:r>
        <w:tab/>
      </w:r>
      <w:r>
        <w:tab/>
      </w:r>
      <w:r>
        <w:tab/>
      </w:r>
      <w:r>
        <w:tab/>
        <w:t>Nth Queensland</w:t>
      </w:r>
    </w:p>
    <w:p w:rsidR="00981833" w:rsidRDefault="00981833" w:rsidP="007D48F0">
      <w:pPr>
        <w:pStyle w:val="Heading7"/>
      </w:pPr>
      <w:r>
        <w:t>Coffs Coast Bridge Super Congress</w:t>
      </w:r>
      <w:r>
        <w:tab/>
      </w:r>
      <w:r>
        <w:tab/>
        <w:t>- Open</w:t>
      </w:r>
      <w:r>
        <w:tab/>
      </w:r>
      <w:r>
        <w:tab/>
      </w:r>
      <w:r>
        <w:tab/>
      </w:r>
      <w:r>
        <w:tab/>
        <w:t>Coffs Harbour</w:t>
      </w:r>
    </w:p>
    <w:p w:rsidR="00981833" w:rsidRDefault="00981833" w:rsidP="007D48F0">
      <w:pPr>
        <w:pStyle w:val="Heading7"/>
      </w:pPr>
      <w:r>
        <w:t xml:space="preserve">Hans </w:t>
      </w:r>
      <w:proofErr w:type="gramStart"/>
      <w:r>
        <w:t>Rosendorff  Swiss</w:t>
      </w:r>
      <w:proofErr w:type="gramEnd"/>
      <w:r>
        <w:t xml:space="preserve"> Pairs </w:t>
      </w:r>
      <w:r>
        <w:tab/>
      </w:r>
      <w:r>
        <w:tab/>
        <w:t xml:space="preserve">- Men </w:t>
      </w:r>
      <w:r>
        <w:tab/>
      </w:r>
      <w:r>
        <w:tab/>
      </w:r>
      <w:r>
        <w:tab/>
      </w:r>
      <w:r>
        <w:tab/>
        <w:t>Perth</w:t>
      </w:r>
    </w:p>
    <w:p w:rsidR="00981833" w:rsidRDefault="00981833" w:rsidP="007D48F0">
      <w:pPr>
        <w:pStyle w:val="Heading7"/>
      </w:pPr>
      <w:r>
        <w:t>Golden West Pairs</w:t>
      </w:r>
      <w:r>
        <w:tab/>
      </w:r>
      <w:r>
        <w:tab/>
      </w:r>
      <w:r>
        <w:tab/>
      </w:r>
      <w:r>
        <w:tab/>
        <w:t>- Open</w:t>
      </w:r>
      <w:r>
        <w:tab/>
      </w:r>
      <w:r>
        <w:tab/>
      </w:r>
      <w:r>
        <w:tab/>
      </w:r>
      <w:r>
        <w:tab/>
        <w:t>Perth</w:t>
      </w:r>
    </w:p>
    <w:p w:rsidR="00981833" w:rsidRDefault="00981833" w:rsidP="0093636D">
      <w:pPr>
        <w:pStyle w:val="Heading3"/>
      </w:pPr>
      <w:bookmarkStart w:id="217" w:name="_Toc435786948"/>
      <w:bookmarkStart w:id="218" w:name="_Toc473464413"/>
      <w:r>
        <w:t>7.5</w:t>
      </w:r>
      <w:r>
        <w:tab/>
        <w:t>MASTERPOINTING NATIONAL TOURNAMENTS</w:t>
      </w:r>
      <w:bookmarkEnd w:id="217"/>
      <w:bookmarkEnd w:id="218"/>
    </w:p>
    <w:p w:rsidR="00981833" w:rsidRDefault="00981833" w:rsidP="0093636D">
      <w:pPr>
        <w:pStyle w:val="Heading3"/>
      </w:pPr>
      <w:bookmarkStart w:id="219" w:name="_Toc435786949"/>
      <w:bookmarkStart w:id="220" w:name="_Toc473464414"/>
      <w:r>
        <w:t>7.5.1</w:t>
      </w:r>
      <w:r>
        <w:tab/>
        <w:t>Grade A2 tournaments</w:t>
      </w:r>
      <w:bookmarkEnd w:id="219"/>
      <w:bookmarkEnd w:id="220"/>
    </w:p>
    <w:p w:rsidR="00981833" w:rsidRDefault="00981833" w:rsidP="00796772">
      <w:pPr>
        <w:pStyle w:val="BodyText"/>
      </w:pPr>
      <w:r>
        <w:t>Grade A2 events are masterpointed in the standard manner (allowing for the grade weighting of 5.0), following the procedure described in clause 5.4.1 for grade A</w:t>
      </w:r>
      <w:r w:rsidR="00743D5F">
        <w:t>2</w:t>
      </w:r>
      <w:r>
        <w:t xml:space="preserve"> Congresses. The Goldpoint </w:t>
      </w:r>
      <w:r>
        <w:lastRenderedPageBreak/>
        <w:t>Coordinator, as the officer responsible for issuing all gold point credits (apart from those issued in GNOT qualifying rounds) must approve and then authorize the masterpoint calculations.</w:t>
      </w:r>
    </w:p>
    <w:p w:rsidR="00981833" w:rsidRDefault="00981833" w:rsidP="0093636D">
      <w:pPr>
        <w:pStyle w:val="Heading3"/>
      </w:pPr>
      <w:bookmarkStart w:id="221" w:name="_Toc435786950"/>
      <w:bookmarkStart w:id="222" w:name="_Toc473464415"/>
      <w:r>
        <w:t>7.5.2</w:t>
      </w:r>
      <w:r>
        <w:tab/>
        <w:t xml:space="preserve">Grade </w:t>
      </w:r>
      <w:proofErr w:type="gramStart"/>
      <w:r>
        <w:t>A</w:t>
      </w:r>
      <w:proofErr w:type="gramEnd"/>
      <w:r>
        <w:t xml:space="preserve"> tournaments</w:t>
      </w:r>
      <w:bookmarkEnd w:id="221"/>
      <w:bookmarkEnd w:id="222"/>
    </w:p>
    <w:p w:rsidR="00981833" w:rsidRDefault="00981833" w:rsidP="00796772">
      <w:pPr>
        <w:pStyle w:val="BodyText"/>
      </w:pPr>
      <w:r>
        <w:t xml:space="preserve">Grade </w:t>
      </w:r>
      <w:proofErr w:type="gramStart"/>
      <w:r>
        <w:t>A</w:t>
      </w:r>
      <w:proofErr w:type="gramEnd"/>
      <w:r>
        <w:t xml:space="preserve"> events, as listed in clause 7.3.3, are masterpointed as above, allowing for the grade weighting of 10.0. Grade </w:t>
      </w:r>
      <w:proofErr w:type="gramStart"/>
      <w:r>
        <w:t>A</w:t>
      </w:r>
      <w:proofErr w:type="gramEnd"/>
      <w:r>
        <w:t xml:space="preserve"> events listed in clauses 7.3.1 and 7.3.2 (with the exception of the GNOT) receive a table amplification factor, to compensate for the fact that the field is limited in numbers due to the preceding selection process. Whenever this factor applies, the outright award (but not the session awards) is based on the amplified number of tables. Details of the events affected by the above rule are given in the following clauses 7.5.3 to 7.5.9 inclusive.</w:t>
      </w:r>
    </w:p>
    <w:p w:rsidR="00981833" w:rsidRDefault="00981833" w:rsidP="0093636D">
      <w:pPr>
        <w:pStyle w:val="Heading3"/>
      </w:pPr>
      <w:bookmarkStart w:id="223" w:name="_Toc435786951"/>
      <w:bookmarkStart w:id="224" w:name="_Toc473464416"/>
      <w:r>
        <w:t>7.5.3</w:t>
      </w:r>
      <w:r>
        <w:tab/>
        <w:t>National Play-offs</w:t>
      </w:r>
      <w:bookmarkEnd w:id="223"/>
      <w:bookmarkEnd w:id="224"/>
    </w:p>
    <w:p w:rsidR="00981833" w:rsidRDefault="00981833" w:rsidP="00796772">
      <w:pPr>
        <w:pStyle w:val="BodyText"/>
      </w:pPr>
      <w:r>
        <w:t>Masterpoints ar</w:t>
      </w:r>
      <w:r w:rsidR="00C01C99">
        <w:t>e awarded for the National Play</w:t>
      </w:r>
      <w:r w:rsidR="001119AC">
        <w:t>offs</w:t>
      </w:r>
      <w:r w:rsidR="00C01C99">
        <w:t xml:space="preserve">. </w:t>
      </w:r>
      <w:r>
        <w:t>Session awards are standard for the grade (0.08 gold point per board), and increase to 0.12 gold point per board when the field is, or is reduced to, 4 teams or less. These awards should be reduced by 25% for Women’s Senior’s and Youth events. When matches are played in a number of segments, session awards are given per segment (and not the whole match) provided the segments are not shorter than 12 boards. Therefore, when a 60 board final is played in 6x10 board segments, it will be treated as three 20 board matches. A table amplification factor of 3 applies, hence the outright awards are given to all participants (one third of the amplified field). These awards are based on the number of 24 board sessions actually played by the teams under consideration.</w:t>
      </w:r>
    </w:p>
    <w:p w:rsidR="00981833" w:rsidRDefault="00981833" w:rsidP="0093636D">
      <w:pPr>
        <w:pStyle w:val="Heading3"/>
      </w:pPr>
      <w:bookmarkStart w:id="225" w:name="_Toc435786952"/>
      <w:bookmarkStart w:id="226" w:name="_Toc473464417"/>
      <w:r>
        <w:t>7.5.4</w:t>
      </w:r>
      <w:r>
        <w:tab/>
        <w:t>Australian Butler Pairs</w:t>
      </w:r>
      <w:bookmarkEnd w:id="225"/>
      <w:bookmarkEnd w:id="226"/>
    </w:p>
    <w:p w:rsidR="00981833" w:rsidRDefault="00981833" w:rsidP="00796772">
      <w:pPr>
        <w:pStyle w:val="BodyText"/>
      </w:pPr>
      <w:r>
        <w:t xml:space="preserve">Stage 1 receives session awards at grade </w:t>
      </w:r>
      <w:proofErr w:type="gramStart"/>
      <w:r>
        <w:t>A</w:t>
      </w:r>
      <w:proofErr w:type="gramEnd"/>
      <w:r>
        <w:t xml:space="preserve"> level.</w:t>
      </w:r>
    </w:p>
    <w:p w:rsidR="00981833" w:rsidRDefault="00981833" w:rsidP="00796772">
      <w:pPr>
        <w:pStyle w:val="BodyText"/>
      </w:pPr>
      <w:r>
        <w:t xml:space="preserve">Stage 2 is the final round of the grade </w:t>
      </w:r>
      <w:proofErr w:type="gramStart"/>
      <w:r>
        <w:t>A</w:t>
      </w:r>
      <w:proofErr w:type="gramEnd"/>
      <w:r>
        <w:t xml:space="preserve"> event proper. Consequently, session awards increase </w:t>
      </w:r>
      <w:proofErr w:type="gramStart"/>
      <w:r>
        <w:t>to  0.12</w:t>
      </w:r>
      <w:proofErr w:type="gramEnd"/>
      <w:r>
        <w:t xml:space="preserve"> gold point per board.</w:t>
      </w:r>
    </w:p>
    <w:p w:rsidR="00981833" w:rsidRDefault="00981833" w:rsidP="00796772">
      <w:pPr>
        <w:pStyle w:val="BodyText"/>
      </w:pPr>
      <w:r>
        <w:t>Outright awards are based on the number of tables in stage 1 and the number of 24 board sessions played in stages 1 and 2 together.</w:t>
      </w:r>
    </w:p>
    <w:p w:rsidR="00981833" w:rsidRDefault="00981833" w:rsidP="0093636D">
      <w:pPr>
        <w:pStyle w:val="Heading3"/>
      </w:pPr>
      <w:bookmarkStart w:id="227" w:name="_Toc435786953"/>
      <w:bookmarkStart w:id="228" w:name="_Toc473464418"/>
      <w:r>
        <w:t>7.5.5</w:t>
      </w:r>
      <w:r>
        <w:tab/>
        <w:t>Interstate Teams Championships</w:t>
      </w:r>
      <w:bookmarkEnd w:id="227"/>
      <w:bookmarkEnd w:id="228"/>
    </w:p>
    <w:p w:rsidR="00981833" w:rsidRDefault="00981833" w:rsidP="00796772">
      <w:pPr>
        <w:pStyle w:val="BodyText"/>
      </w:pPr>
      <w:r>
        <w:t>Session awards are 0.08 gold point per board, increasing to 0.12 gold point per board for the finals. Outright awards, based on a table amplification factor of 3, are calculated as described in clause 7.5.3.</w:t>
      </w:r>
    </w:p>
    <w:p w:rsidR="00981833" w:rsidRDefault="00981833" w:rsidP="0093636D">
      <w:pPr>
        <w:pStyle w:val="Heading3"/>
      </w:pPr>
      <w:bookmarkStart w:id="229" w:name="_Toc435786954"/>
      <w:bookmarkStart w:id="230" w:name="_Toc473464419"/>
      <w:r>
        <w:t>7.5.6</w:t>
      </w:r>
      <w:r>
        <w:tab/>
        <w:t>Interstate Pairs Championship</w:t>
      </w:r>
      <w:bookmarkEnd w:id="229"/>
      <w:bookmarkEnd w:id="230"/>
    </w:p>
    <w:p w:rsidR="00981833" w:rsidRDefault="00981833" w:rsidP="00796772">
      <w:pPr>
        <w:pStyle w:val="BodyText"/>
      </w:pPr>
      <w:r>
        <w:t>Session awards are standard for the grade (based on the actual size of the field). Outright awards, based on a table amplification factor of 1.5, are given to the top three quarters of the actual field (one half of the amplified field).</w:t>
      </w:r>
    </w:p>
    <w:p w:rsidR="00981833" w:rsidRDefault="00981833" w:rsidP="0093636D">
      <w:pPr>
        <w:pStyle w:val="Heading3"/>
      </w:pPr>
      <w:bookmarkStart w:id="231" w:name="_Toc435786955"/>
      <w:bookmarkStart w:id="232" w:name="_Toc473464420"/>
      <w:r>
        <w:t>7.5.7</w:t>
      </w:r>
      <w:r>
        <w:tab/>
        <w:t>Grand National Open Teams</w:t>
      </w:r>
      <w:bookmarkEnd w:id="231"/>
      <w:bookmarkEnd w:id="232"/>
      <w:r>
        <w:t xml:space="preserve">  </w:t>
      </w:r>
    </w:p>
    <w:p w:rsidR="00981833" w:rsidRDefault="00981833" w:rsidP="00796772">
      <w:pPr>
        <w:pStyle w:val="BodyText"/>
      </w:pPr>
      <w:r>
        <w:t xml:space="preserve">Qualifying rounds (played in all States) receive session awards at grade A2 level (0.04 gold point per board), increasing to 0.06 gold point per board for State or Regional finals, provided that such finals are of at least three sessions duration, with not less than 10 teams (each qualifying via club heats) participating. These awards apply for matches of 5 or more boards. Masterpointing of the qualifying rounds is the responsibility of the State Masterpoint Secretaries - the supervision of the Goldpoint Coordinator is not required. The National preliminary rounds receive session awards at grade </w:t>
      </w:r>
      <w:proofErr w:type="gramStart"/>
      <w:r>
        <w:t>A</w:t>
      </w:r>
      <w:proofErr w:type="gramEnd"/>
      <w:r>
        <w:t xml:space="preserve"> level: 0.08 gold point per board, increasing to 0.12 gold point per board for the finals, defined as the point at which the number of tables drops to 8 or less.</w:t>
      </w:r>
    </w:p>
    <w:p w:rsidR="00981833" w:rsidRDefault="00981833" w:rsidP="00796772">
      <w:pPr>
        <w:pStyle w:val="BodyText"/>
      </w:pPr>
      <w:r>
        <w:t>Qualifying events, where the winners do not directly qualify for the National Finals, are not eligible for final placing awards, only the Grade A2 session awards.</w:t>
      </w:r>
    </w:p>
    <w:p w:rsidR="00981833" w:rsidRDefault="00981833" w:rsidP="00796772">
      <w:pPr>
        <w:pStyle w:val="BodyText"/>
      </w:pPr>
      <w:r>
        <w:t xml:space="preserve">Qualifying events, where the winners go directly to the National Finals, are entitled to final placing awards at the A2 rate. The awards are calculated ignoring prior qualifying events, e.g. club qualifying sessions for a Regional final, </w:t>
      </w:r>
      <w:r w:rsidR="00CD79BE" w:rsidRPr="00CD79BE">
        <w:t>T equals the number of tables in that final, while S equals the number of sessions of that event.</w:t>
      </w:r>
    </w:p>
    <w:p w:rsidR="00981833" w:rsidRDefault="00981833" w:rsidP="00796772">
      <w:pPr>
        <w:pStyle w:val="BodyText"/>
      </w:pPr>
      <w:r>
        <w:lastRenderedPageBreak/>
        <w:t xml:space="preserve">Session awards, and final placing awards, at the National final are awarded at the Grade </w:t>
      </w:r>
      <w:proofErr w:type="gramStart"/>
      <w:r>
        <w:t>A</w:t>
      </w:r>
      <w:proofErr w:type="gramEnd"/>
      <w:r>
        <w:t xml:space="preserve"> rate. Outright awards for the National final are based on the number of tables in the National preliminary, are calculated as described in clause 7.5.3, and then given to all players who reached the National preliminary qualifying stage.</w:t>
      </w:r>
    </w:p>
    <w:p w:rsidR="00101CFF" w:rsidRDefault="00101CFF" w:rsidP="0093636D">
      <w:pPr>
        <w:pStyle w:val="Heading3"/>
      </w:pPr>
      <w:bookmarkStart w:id="233" w:name="_Toc435786956"/>
      <w:bookmarkStart w:id="234" w:name="_Toc473464421"/>
      <w:r>
        <w:t>7.5.8</w:t>
      </w:r>
      <w:r>
        <w:tab/>
        <w:t>National Open Teams</w:t>
      </w:r>
      <w:bookmarkEnd w:id="233"/>
      <w:bookmarkEnd w:id="234"/>
    </w:p>
    <w:p w:rsidR="00101CFF" w:rsidRDefault="00101CFF" w:rsidP="00796772">
      <w:pPr>
        <w:pStyle w:val="BodyText"/>
      </w:pPr>
      <w:r>
        <w:t>Participation in this event is restricted to “N” Teams (number selected by the ABF depending on the size of the initial field) that finished at the top of the field, or fields, in the South West Pacific Teams Championship. Session awards are 0.12 gold point per board (50% premium applied).</w:t>
      </w:r>
    </w:p>
    <w:p w:rsidR="00101CFF" w:rsidRDefault="00101CFF" w:rsidP="00796772">
      <w:pPr>
        <w:pStyle w:val="BodyText"/>
      </w:pPr>
      <w:r>
        <w:t xml:space="preserve">Outright awards, based on a table amplification factor of </w:t>
      </w:r>
      <w:r w:rsidR="00C80766">
        <w:t>3</w:t>
      </w:r>
      <w:r>
        <w:t xml:space="preserve">, calculated as described in clause 7.5.3, are given to the </w:t>
      </w:r>
      <w:r w:rsidR="00AD47B2">
        <w:t>entire</w:t>
      </w:r>
      <w:r>
        <w:t xml:space="preserve"> field.</w:t>
      </w:r>
    </w:p>
    <w:p w:rsidR="00981833" w:rsidRDefault="00981833" w:rsidP="00A93370">
      <w:pPr>
        <w:pStyle w:val="Heading1"/>
      </w:pPr>
      <w:r>
        <w:br w:type="page"/>
      </w:r>
      <w:bookmarkStart w:id="235" w:name="_Toc435786957"/>
      <w:bookmarkStart w:id="236" w:name="_Toc473464422"/>
      <w:r>
        <w:lastRenderedPageBreak/>
        <w:t>8.</w:t>
      </w:r>
      <w:r>
        <w:tab/>
        <w:t>ABF LEVIES</w:t>
      </w:r>
      <w:bookmarkEnd w:id="235"/>
      <w:bookmarkEnd w:id="236"/>
    </w:p>
    <w:p w:rsidR="00981833" w:rsidRDefault="00981833" w:rsidP="00796772">
      <w:pPr>
        <w:pStyle w:val="BodyText"/>
      </w:pPr>
      <w:r>
        <w:t>The schedule of fees currently in force is tabulated in below. Adhesive labels will be issued whenever these charges are varied. All payments should be made to the ABF Masterpoint Centre.</w:t>
      </w:r>
    </w:p>
    <w:p w:rsidR="00981833" w:rsidRDefault="00981833" w:rsidP="0093636D">
      <w:pPr>
        <w:pStyle w:val="Heading3"/>
      </w:pPr>
      <w:bookmarkStart w:id="237" w:name="_Toc435786958"/>
      <w:bookmarkStart w:id="238" w:name="_Toc473464423"/>
      <w:r>
        <w:t>8.1</w:t>
      </w:r>
      <w:r>
        <w:tab/>
        <w:t>M</w:t>
      </w:r>
      <w:r w:rsidR="005F5633">
        <w:t>ASTERPOINTS</w:t>
      </w:r>
      <w:r>
        <w:t xml:space="preserve"> </w:t>
      </w:r>
      <w:r>
        <w:sym w:font="Symbol" w:char="F0A7"/>
      </w:r>
      <w:bookmarkEnd w:id="237"/>
      <w:bookmarkEnd w:id="238"/>
    </w:p>
    <w:p w:rsidR="00981833" w:rsidRDefault="00981833" w:rsidP="00796772">
      <w:pPr>
        <w:pStyle w:val="BodyText"/>
      </w:pPr>
      <w:r>
        <w:t>A masterpoint levy is billed quarterly on the total points issued by a club in all its club events. Masterpoints from Congresses and State events are billed as they are processed by the Masterpoint Centre.</w:t>
      </w:r>
    </w:p>
    <w:p w:rsidR="00981833" w:rsidRDefault="00981833" w:rsidP="0093636D">
      <w:pPr>
        <w:pStyle w:val="Heading3"/>
      </w:pPr>
      <w:bookmarkStart w:id="239" w:name="_Toc435786959"/>
      <w:bookmarkStart w:id="240" w:name="_Toc473464424"/>
      <w:r>
        <w:t>8.2</w:t>
      </w:r>
      <w:r>
        <w:tab/>
        <w:t>C</w:t>
      </w:r>
      <w:r w:rsidR="005F5633">
        <w:t>APITATION FEES</w:t>
      </w:r>
      <w:r>
        <w:t xml:space="preserve"> </w:t>
      </w:r>
      <w:r>
        <w:sym w:font="Symbol" w:char="F0A7"/>
      </w:r>
      <w:bookmarkEnd w:id="239"/>
      <w:bookmarkEnd w:id="240"/>
    </w:p>
    <w:p w:rsidR="003C6466" w:rsidRDefault="00981833" w:rsidP="00796772">
      <w:pPr>
        <w:pStyle w:val="BodyText"/>
      </w:pPr>
      <w:r>
        <w:t>An annual capitation fee is payable to the ABF by all clubs affiliated to the ABF through their State Association. The fee is levied on all home club members once a year, after the clubs have declared their current membership as at March 31</w:t>
      </w:r>
      <w:r>
        <w:rPr>
          <w:vertAlign w:val="superscript"/>
        </w:rPr>
        <w:t>st</w:t>
      </w:r>
      <w:r>
        <w:t>, and then quarterly for additional members as the clubs register new players or reactivate old ones.</w:t>
      </w:r>
    </w:p>
    <w:p w:rsidR="003C6466" w:rsidRPr="003C6466" w:rsidRDefault="003C6466" w:rsidP="00796772">
      <w:pPr>
        <w:pStyle w:val="BodyText"/>
      </w:pPr>
      <w:r w:rsidRPr="003C6466">
        <w:t>An exception applies to the above for any new club that affiliates with their State Association for the first time.  The ABF will waive the annual capitation fee for home club members for the first ABF registration year (12 months from 1</w:t>
      </w:r>
      <w:r w:rsidRPr="003C6466">
        <w:rPr>
          <w:vertAlign w:val="superscript"/>
        </w:rPr>
        <w:t>st</w:t>
      </w:r>
      <w:r w:rsidRPr="003C6466">
        <w:t xml:space="preserve"> April, or part thereof).  This exemption will only apply to newly registered home club members that have never previously been a member of the ABF Masterpoint scheme</w:t>
      </w:r>
      <w:r w:rsidRPr="003C6466">
        <w:rPr>
          <w:b/>
          <w:i/>
          <w:color w:val="1F497D"/>
        </w:rPr>
        <w:t>.</w:t>
      </w:r>
    </w:p>
    <w:p w:rsidR="00981833" w:rsidRDefault="00981833" w:rsidP="0093636D">
      <w:pPr>
        <w:pStyle w:val="Heading3"/>
      </w:pPr>
      <w:bookmarkStart w:id="241" w:name="_Toc435786960"/>
      <w:bookmarkStart w:id="242" w:name="_Toc473464425"/>
      <w:r>
        <w:t>8.</w:t>
      </w:r>
      <w:r w:rsidR="003C6466">
        <w:t>3</w:t>
      </w:r>
      <w:r>
        <w:tab/>
        <w:t>S</w:t>
      </w:r>
      <w:r w:rsidR="005F5633">
        <w:t>CHEDULE OF FEES</w:t>
      </w:r>
      <w:r>
        <w:t xml:space="preserve">  </w:t>
      </w:r>
      <w:r>
        <w:sym w:font="Symbol" w:char="F0A7"/>
      </w:r>
      <w:bookmarkEnd w:id="241"/>
      <w:bookmarkEnd w:id="242"/>
    </w:p>
    <w:p w:rsidR="00981833" w:rsidRPr="0093636D" w:rsidRDefault="00981833" w:rsidP="0093636D">
      <w:pPr>
        <w:pStyle w:val="Heading5"/>
        <w:ind w:left="2160" w:firstLine="720"/>
        <w:rPr>
          <w:b/>
        </w:rPr>
      </w:pPr>
      <w:bookmarkStart w:id="243" w:name="_Toc435786961"/>
      <w:r w:rsidRPr="0093636D">
        <w:rPr>
          <w:b/>
        </w:rPr>
        <w:t>Fees as at April 1st 201</w:t>
      </w:r>
      <w:bookmarkEnd w:id="243"/>
      <w:r w:rsidR="001A67FC">
        <w:rPr>
          <w:b/>
        </w:rPr>
        <w:t>6</w:t>
      </w:r>
    </w:p>
    <w:p w:rsidR="00981833" w:rsidRDefault="00981833" w:rsidP="00796772">
      <w:pPr>
        <w:pStyle w:val="BodyText"/>
      </w:pPr>
    </w:p>
    <w:p w:rsidR="00981833" w:rsidRDefault="00981833" w:rsidP="003C6466">
      <w:pPr>
        <w:ind w:left="720" w:firstLine="720"/>
        <w:jc w:val="center"/>
      </w:pPr>
      <w:r>
        <w:rPr>
          <w:b/>
          <w:sz w:val="24"/>
        </w:rPr>
        <w:t>1.  Masterpoint levies per masterpoint (including GST):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8"/>
        <w:gridCol w:w="1170"/>
      </w:tblGrid>
      <w:tr w:rsidR="00981833">
        <w:trPr>
          <w:jc w:val="center"/>
        </w:trPr>
        <w:tc>
          <w:tcPr>
            <w:tcW w:w="3168" w:type="dxa"/>
          </w:tcPr>
          <w:p w:rsidR="00981833" w:rsidRPr="00BA3785" w:rsidRDefault="00981833" w:rsidP="00796772">
            <w:pPr>
              <w:pStyle w:val="BodyText"/>
              <w:rPr>
                <w:rFonts w:cs="Segoe UI"/>
              </w:rPr>
            </w:pPr>
            <w:r w:rsidRPr="00BA3785">
              <w:rPr>
                <w:rFonts w:cs="Segoe UI"/>
              </w:rPr>
              <w:t>Grades A3, B3, B4, B5</w:t>
            </w:r>
          </w:p>
        </w:tc>
        <w:tc>
          <w:tcPr>
            <w:tcW w:w="1170" w:type="dxa"/>
          </w:tcPr>
          <w:p w:rsidR="00981833" w:rsidRPr="00BA3785" w:rsidRDefault="00A27059" w:rsidP="00796772">
            <w:pPr>
              <w:pStyle w:val="BodyText"/>
              <w:rPr>
                <w:rFonts w:cs="Segoe UI"/>
              </w:rPr>
            </w:pPr>
            <w:r w:rsidRPr="00BA3785">
              <w:rPr>
                <w:rFonts w:cs="Segoe UI"/>
              </w:rPr>
              <w:t xml:space="preserve"> $1.85</w:t>
            </w:r>
          </w:p>
        </w:tc>
      </w:tr>
      <w:tr w:rsidR="00981833">
        <w:trPr>
          <w:jc w:val="center"/>
        </w:trPr>
        <w:tc>
          <w:tcPr>
            <w:tcW w:w="3168" w:type="dxa"/>
          </w:tcPr>
          <w:p w:rsidR="00981833" w:rsidRPr="00BA3785" w:rsidRDefault="00981833" w:rsidP="00796772">
            <w:pPr>
              <w:pStyle w:val="BodyText"/>
              <w:rPr>
                <w:rFonts w:cs="Segoe UI"/>
              </w:rPr>
            </w:pPr>
            <w:r w:rsidRPr="00BA3785">
              <w:rPr>
                <w:rFonts w:cs="Segoe UI"/>
              </w:rPr>
              <w:t>Grades C, D, E, F</w:t>
            </w:r>
          </w:p>
        </w:tc>
        <w:tc>
          <w:tcPr>
            <w:tcW w:w="1170" w:type="dxa"/>
          </w:tcPr>
          <w:p w:rsidR="00981833" w:rsidRPr="00BA3785" w:rsidRDefault="00A27059" w:rsidP="00796772">
            <w:pPr>
              <w:pStyle w:val="BodyText"/>
              <w:rPr>
                <w:rFonts w:cs="Segoe UI"/>
              </w:rPr>
            </w:pPr>
            <w:r w:rsidRPr="00BA3785">
              <w:rPr>
                <w:rFonts w:cs="Segoe UI"/>
              </w:rPr>
              <w:t xml:space="preserve"> $1.75</w:t>
            </w:r>
          </w:p>
        </w:tc>
      </w:tr>
      <w:tr w:rsidR="00981833">
        <w:trPr>
          <w:jc w:val="center"/>
        </w:trPr>
        <w:tc>
          <w:tcPr>
            <w:tcW w:w="3168" w:type="dxa"/>
          </w:tcPr>
          <w:p w:rsidR="00981833" w:rsidRPr="00BA3785" w:rsidRDefault="00981833" w:rsidP="00796772">
            <w:pPr>
              <w:pStyle w:val="BodyText"/>
              <w:rPr>
                <w:rFonts w:cs="Segoe UI"/>
              </w:rPr>
            </w:pPr>
            <w:r w:rsidRPr="00BA3785">
              <w:rPr>
                <w:rFonts w:cs="Segoe UI"/>
              </w:rPr>
              <w:t>Grades B4c, B4s, B5i</w:t>
            </w:r>
          </w:p>
        </w:tc>
        <w:tc>
          <w:tcPr>
            <w:tcW w:w="1170" w:type="dxa"/>
          </w:tcPr>
          <w:p w:rsidR="00981833" w:rsidRPr="00BA3785" w:rsidRDefault="00A27059" w:rsidP="00796772">
            <w:pPr>
              <w:pStyle w:val="BodyText"/>
              <w:rPr>
                <w:rFonts w:cs="Segoe UI"/>
              </w:rPr>
            </w:pPr>
            <w:r w:rsidRPr="00BA3785">
              <w:rPr>
                <w:rFonts w:cs="Segoe UI"/>
              </w:rPr>
              <w:t xml:space="preserve"> $1.40</w:t>
            </w:r>
          </w:p>
        </w:tc>
      </w:tr>
      <w:tr w:rsidR="00981833">
        <w:trPr>
          <w:jc w:val="center"/>
        </w:trPr>
        <w:tc>
          <w:tcPr>
            <w:tcW w:w="3168" w:type="dxa"/>
          </w:tcPr>
          <w:p w:rsidR="00981833" w:rsidRPr="00BA3785" w:rsidRDefault="00981833" w:rsidP="00796772">
            <w:pPr>
              <w:pStyle w:val="BodyText"/>
              <w:rPr>
                <w:rFonts w:cs="Segoe UI"/>
              </w:rPr>
            </w:pPr>
            <w:r w:rsidRPr="00BA3785">
              <w:rPr>
                <w:rFonts w:cs="Segoe UI"/>
              </w:rPr>
              <w:t>Grades A, A2, B</w:t>
            </w:r>
          </w:p>
        </w:tc>
        <w:tc>
          <w:tcPr>
            <w:tcW w:w="1170" w:type="dxa"/>
          </w:tcPr>
          <w:p w:rsidR="00981833" w:rsidRPr="00BA3785" w:rsidRDefault="00981833" w:rsidP="00796772">
            <w:pPr>
              <w:pStyle w:val="BodyText"/>
              <w:rPr>
                <w:rFonts w:cs="Segoe UI"/>
              </w:rPr>
            </w:pPr>
            <w:r w:rsidRPr="00BA3785">
              <w:rPr>
                <w:rFonts w:cs="Segoe UI"/>
              </w:rPr>
              <w:t xml:space="preserve"> $1.</w:t>
            </w:r>
            <w:r w:rsidR="00A27059" w:rsidRPr="00BA3785">
              <w:rPr>
                <w:rFonts w:cs="Segoe UI"/>
              </w:rPr>
              <w:t>20</w:t>
            </w:r>
          </w:p>
        </w:tc>
      </w:tr>
    </w:tbl>
    <w:p w:rsidR="00981833" w:rsidRDefault="003C6466" w:rsidP="003C6466">
      <w:pPr>
        <w:ind w:left="2160"/>
        <w:rPr>
          <w:b/>
          <w:sz w:val="24"/>
        </w:rPr>
      </w:pPr>
      <w:r>
        <w:rPr>
          <w:b/>
          <w:sz w:val="24"/>
        </w:rPr>
        <w:t xml:space="preserve">    </w:t>
      </w:r>
      <w:r w:rsidR="00981833">
        <w:rPr>
          <w:b/>
          <w:sz w:val="24"/>
        </w:rPr>
        <w:t>2.  Capitation fees per home club player:</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8"/>
        <w:gridCol w:w="1080"/>
      </w:tblGrid>
      <w:tr w:rsidR="00981833">
        <w:trPr>
          <w:jc w:val="center"/>
        </w:trPr>
        <w:tc>
          <w:tcPr>
            <w:tcW w:w="3168" w:type="dxa"/>
          </w:tcPr>
          <w:p w:rsidR="00981833" w:rsidRPr="00BA3785" w:rsidRDefault="00981833" w:rsidP="00796772">
            <w:pPr>
              <w:pStyle w:val="BodyText"/>
              <w:rPr>
                <w:rFonts w:cs="Segoe UI"/>
              </w:rPr>
            </w:pPr>
            <w:r w:rsidRPr="00BA3785">
              <w:rPr>
                <w:rFonts w:cs="Segoe UI"/>
              </w:rPr>
              <w:t>April 1</w:t>
            </w:r>
            <w:r w:rsidRPr="00BA3785">
              <w:rPr>
                <w:rFonts w:cs="Segoe UI"/>
                <w:vertAlign w:val="superscript"/>
              </w:rPr>
              <w:t>st</w:t>
            </w:r>
            <w:r w:rsidRPr="00BA3785">
              <w:rPr>
                <w:rFonts w:cs="Segoe UI"/>
              </w:rPr>
              <w:t xml:space="preserve"> - September 30</w:t>
            </w:r>
            <w:r w:rsidRPr="00BA3785">
              <w:rPr>
                <w:rFonts w:cs="Segoe UI"/>
                <w:vertAlign w:val="superscript"/>
              </w:rPr>
              <w:t>th</w:t>
            </w:r>
            <w:r w:rsidRPr="00BA3785">
              <w:rPr>
                <w:rFonts w:cs="Segoe UI"/>
              </w:rPr>
              <w:t>.</w:t>
            </w:r>
          </w:p>
        </w:tc>
        <w:tc>
          <w:tcPr>
            <w:tcW w:w="1080" w:type="dxa"/>
          </w:tcPr>
          <w:p w:rsidR="00981833" w:rsidRPr="00BA3785" w:rsidRDefault="00981833" w:rsidP="00862C2B">
            <w:pPr>
              <w:pStyle w:val="BodyText"/>
              <w:rPr>
                <w:rFonts w:cs="Segoe UI"/>
              </w:rPr>
            </w:pPr>
            <w:r w:rsidRPr="00BA3785">
              <w:rPr>
                <w:rFonts w:cs="Segoe UI"/>
              </w:rPr>
              <w:t>$1</w:t>
            </w:r>
            <w:r w:rsidR="00862C2B" w:rsidRPr="00BA3785">
              <w:rPr>
                <w:rFonts w:cs="Segoe UI"/>
              </w:rPr>
              <w:t>5</w:t>
            </w:r>
            <w:r w:rsidRPr="00BA3785">
              <w:rPr>
                <w:rFonts w:cs="Segoe UI"/>
              </w:rPr>
              <w:t>.00*</w:t>
            </w:r>
          </w:p>
        </w:tc>
      </w:tr>
      <w:tr w:rsidR="00981833">
        <w:trPr>
          <w:jc w:val="center"/>
        </w:trPr>
        <w:tc>
          <w:tcPr>
            <w:tcW w:w="3168" w:type="dxa"/>
          </w:tcPr>
          <w:p w:rsidR="00981833" w:rsidRPr="00BA3785" w:rsidRDefault="00981833" w:rsidP="00796772">
            <w:pPr>
              <w:pStyle w:val="BodyText"/>
              <w:rPr>
                <w:rFonts w:cs="Segoe UI"/>
              </w:rPr>
            </w:pPr>
            <w:r w:rsidRPr="00BA3785">
              <w:rPr>
                <w:rFonts w:cs="Segoe UI"/>
              </w:rPr>
              <w:t>October 1</w:t>
            </w:r>
            <w:r w:rsidRPr="00BA3785">
              <w:rPr>
                <w:rFonts w:cs="Segoe UI"/>
                <w:vertAlign w:val="superscript"/>
              </w:rPr>
              <w:t>st</w:t>
            </w:r>
            <w:r w:rsidRPr="00BA3785">
              <w:rPr>
                <w:rFonts w:cs="Segoe UI"/>
              </w:rPr>
              <w:t xml:space="preserve"> - December 31</w:t>
            </w:r>
            <w:r w:rsidRPr="00BA3785">
              <w:rPr>
                <w:rFonts w:cs="Segoe UI"/>
                <w:vertAlign w:val="superscript"/>
              </w:rPr>
              <w:t>st</w:t>
            </w:r>
          </w:p>
        </w:tc>
        <w:tc>
          <w:tcPr>
            <w:tcW w:w="1080" w:type="dxa"/>
          </w:tcPr>
          <w:p w:rsidR="00981833" w:rsidRPr="00BA3785" w:rsidRDefault="00981833" w:rsidP="00862C2B">
            <w:pPr>
              <w:pStyle w:val="BodyText"/>
              <w:rPr>
                <w:rFonts w:cs="Segoe UI"/>
              </w:rPr>
            </w:pPr>
            <w:r w:rsidRPr="00BA3785">
              <w:rPr>
                <w:rFonts w:cs="Segoe UI"/>
              </w:rPr>
              <w:t xml:space="preserve">  $</w:t>
            </w:r>
            <w:r w:rsidR="002B6F86" w:rsidRPr="00BA3785">
              <w:rPr>
                <w:rFonts w:cs="Segoe UI"/>
              </w:rPr>
              <w:t>7</w:t>
            </w:r>
            <w:r w:rsidRPr="00BA3785">
              <w:rPr>
                <w:rFonts w:cs="Segoe UI"/>
              </w:rPr>
              <w:t>.</w:t>
            </w:r>
            <w:r w:rsidR="00862C2B" w:rsidRPr="00BA3785">
              <w:rPr>
                <w:rFonts w:cs="Segoe UI"/>
              </w:rPr>
              <w:t>5</w:t>
            </w:r>
            <w:r w:rsidRPr="00BA3785">
              <w:rPr>
                <w:rFonts w:cs="Segoe UI"/>
              </w:rPr>
              <w:t>0*</w:t>
            </w:r>
          </w:p>
        </w:tc>
      </w:tr>
      <w:tr w:rsidR="00981833">
        <w:trPr>
          <w:jc w:val="center"/>
        </w:trPr>
        <w:tc>
          <w:tcPr>
            <w:tcW w:w="3168" w:type="dxa"/>
          </w:tcPr>
          <w:p w:rsidR="00981833" w:rsidRPr="00BA3785" w:rsidRDefault="00981833" w:rsidP="00796772">
            <w:pPr>
              <w:pStyle w:val="BodyText"/>
              <w:rPr>
                <w:rFonts w:cs="Segoe UI"/>
              </w:rPr>
            </w:pPr>
            <w:r w:rsidRPr="00BA3785">
              <w:rPr>
                <w:rFonts w:cs="Segoe UI"/>
              </w:rPr>
              <w:t>January 1</w:t>
            </w:r>
            <w:r w:rsidRPr="00BA3785">
              <w:rPr>
                <w:rFonts w:cs="Segoe UI"/>
                <w:vertAlign w:val="superscript"/>
              </w:rPr>
              <w:t>st</w:t>
            </w:r>
            <w:r w:rsidRPr="00BA3785">
              <w:rPr>
                <w:rFonts w:cs="Segoe UI"/>
              </w:rPr>
              <w:t xml:space="preserve"> - March 31</w:t>
            </w:r>
            <w:r w:rsidRPr="00BA3785">
              <w:rPr>
                <w:rFonts w:cs="Segoe UI"/>
                <w:vertAlign w:val="superscript"/>
              </w:rPr>
              <w:t>st</w:t>
            </w:r>
          </w:p>
        </w:tc>
        <w:tc>
          <w:tcPr>
            <w:tcW w:w="1080" w:type="dxa"/>
          </w:tcPr>
          <w:p w:rsidR="00981833" w:rsidRPr="00BA3785" w:rsidRDefault="00981833" w:rsidP="00796772">
            <w:pPr>
              <w:pStyle w:val="BodyText"/>
              <w:rPr>
                <w:rFonts w:cs="Segoe UI"/>
              </w:rPr>
            </w:pPr>
            <w:r w:rsidRPr="00BA3785">
              <w:rPr>
                <w:rFonts w:cs="Segoe UI"/>
              </w:rPr>
              <w:t xml:space="preserve">  Nil</w:t>
            </w:r>
          </w:p>
        </w:tc>
      </w:tr>
    </w:tbl>
    <w:p w:rsidR="00981833" w:rsidRDefault="00981833">
      <w:pPr>
        <w:pStyle w:val="Heading7"/>
      </w:pPr>
    </w:p>
    <w:p w:rsidR="00981833" w:rsidRDefault="00981833">
      <w:pPr>
        <w:pStyle w:val="List3"/>
      </w:pPr>
      <w:r>
        <w:t>Clubs registering NEW players during these periods will receive $1 commission per player.</w:t>
      </w:r>
    </w:p>
    <w:p w:rsidR="00981833" w:rsidRDefault="00981833" w:rsidP="0093636D">
      <w:pPr>
        <w:pStyle w:val="Heading3"/>
      </w:pPr>
      <w:bookmarkStart w:id="244" w:name="_Toc435786962"/>
      <w:bookmarkStart w:id="245" w:name="_Toc473464426"/>
      <w:r>
        <w:t>8.</w:t>
      </w:r>
      <w:r w:rsidR="003C6466">
        <w:t>4</w:t>
      </w:r>
      <w:r>
        <w:tab/>
        <w:t>F</w:t>
      </w:r>
      <w:bookmarkEnd w:id="244"/>
      <w:r w:rsidR="005F5633">
        <w:t>INES</w:t>
      </w:r>
      <w:bookmarkEnd w:id="245"/>
      <w:r>
        <w:t xml:space="preserve"> </w:t>
      </w:r>
    </w:p>
    <w:p w:rsidR="00981833" w:rsidRDefault="00981833" w:rsidP="00796772">
      <w:pPr>
        <w:pStyle w:val="BodyText"/>
      </w:pPr>
      <w:r>
        <w:t>A 4% per month penalty will be charged whenever the credit file for a gold or red point event (other than club B4c/B5i, GNOT and GNP events) is lodged more than 30 days after the competition ended.</w:t>
      </w:r>
    </w:p>
    <w:p w:rsidR="00981833" w:rsidRDefault="00981833" w:rsidP="00796772">
      <w:pPr>
        <w:pStyle w:val="BodyText"/>
      </w:pPr>
      <w:r>
        <w:t>A 10% per quarter penalty will be charged for all accounts overdue by more than 90 days.</w:t>
      </w:r>
    </w:p>
    <w:p w:rsidR="00981833" w:rsidRDefault="00981833" w:rsidP="0093636D">
      <w:pPr>
        <w:pStyle w:val="Heading3"/>
      </w:pPr>
      <w:r>
        <w:br w:type="page"/>
      </w:r>
      <w:bookmarkStart w:id="246" w:name="_Toc435786963"/>
      <w:bookmarkStart w:id="247" w:name="_Toc473464427"/>
      <w:r>
        <w:lastRenderedPageBreak/>
        <w:t xml:space="preserve">APPENDIX A: </w:t>
      </w:r>
      <w:proofErr w:type="gramStart"/>
      <w:r>
        <w:t>DEFINITIONS  and</w:t>
      </w:r>
      <w:proofErr w:type="gramEnd"/>
      <w:r>
        <w:t xml:space="preserve"> TERMS</w:t>
      </w:r>
      <w:bookmarkEnd w:id="246"/>
      <w:bookmarkEnd w:id="247"/>
      <w:r>
        <w:t xml:space="preserve">  </w:t>
      </w:r>
    </w:p>
    <w:p w:rsidR="00796772" w:rsidRPr="00900954" w:rsidRDefault="00981833" w:rsidP="00900954">
      <w:pPr>
        <w:pStyle w:val="Heading5"/>
      </w:pPr>
      <w:r w:rsidRPr="00900954">
        <w:t xml:space="preserve">The following terms apply in addition to the relevant definitions listed in Chapter one of The Laws of Duplicate Contract Bridge, </w:t>
      </w:r>
      <w:r w:rsidR="00796772" w:rsidRPr="00900954">
        <w:t>2007</w:t>
      </w:r>
      <w:r w:rsidRPr="00900954">
        <w:t>.</w:t>
      </w:r>
    </w:p>
    <w:p w:rsidR="00796772" w:rsidRPr="00900954" w:rsidRDefault="00981833" w:rsidP="00900954">
      <w:pPr>
        <w:pStyle w:val="Heading5"/>
      </w:pPr>
      <w:r w:rsidRPr="00900954">
        <w:rPr>
          <w:b/>
        </w:rPr>
        <w:t xml:space="preserve">ABF </w:t>
      </w:r>
      <w:proofErr w:type="gramStart"/>
      <w:r w:rsidRPr="00900954">
        <w:rPr>
          <w:b/>
        </w:rPr>
        <w:t>Number</w:t>
      </w:r>
      <w:r w:rsidR="00796772" w:rsidRPr="00900954">
        <w:rPr>
          <w:b/>
        </w:rPr>
        <w:t xml:space="preserve">  </w:t>
      </w:r>
      <w:r w:rsidRPr="00900954">
        <w:t>On</w:t>
      </w:r>
      <w:proofErr w:type="gramEnd"/>
      <w:r w:rsidRPr="00900954">
        <w:t xml:space="preserve"> initially joining the ABF, members are issued with an ABF number (also known as a masterpoint number). These numbers are issued for the duration of a member’s playing lifetime.</w:t>
      </w:r>
    </w:p>
    <w:p w:rsidR="00796772" w:rsidRPr="00900954" w:rsidRDefault="00981833" w:rsidP="00900954">
      <w:pPr>
        <w:pStyle w:val="Heading5"/>
      </w:pPr>
      <w:r w:rsidRPr="00900954">
        <w:rPr>
          <w:b/>
        </w:rPr>
        <w:t>Alternate membership</w:t>
      </w:r>
      <w:r w:rsidR="00796772" w:rsidRPr="00900954">
        <w:t xml:space="preserve"> </w:t>
      </w:r>
      <w:r w:rsidRPr="00900954">
        <w:t>Players are registered with the ABF through their home club. However, to ensure that they appear on the masterpoint schedules at other clubs where they are also members, they should be registered as alternate members.</w:t>
      </w:r>
    </w:p>
    <w:p w:rsidR="00981833" w:rsidRPr="00900954" w:rsidRDefault="00981833" w:rsidP="00900954">
      <w:pPr>
        <w:pStyle w:val="Heading5"/>
      </w:pPr>
      <w:r w:rsidRPr="00900954">
        <w:rPr>
          <w:b/>
        </w:rPr>
        <w:t xml:space="preserve">Eclectic </w:t>
      </w:r>
      <w:proofErr w:type="gramStart"/>
      <w:r w:rsidRPr="00900954">
        <w:rPr>
          <w:b/>
        </w:rPr>
        <w:t>Events</w:t>
      </w:r>
      <w:r w:rsidR="00796772" w:rsidRPr="00900954">
        <w:t xml:space="preserve">  </w:t>
      </w:r>
      <w:r w:rsidRPr="00900954">
        <w:t>Eclectic</w:t>
      </w:r>
      <w:proofErr w:type="gramEnd"/>
      <w:r w:rsidRPr="00900954">
        <w:t xml:space="preserve"> events are competitions where a competing pair does not have to play in every session, but, in order to be eligible for an outright award, needs to play in a specified minimum number of sessions. A common example is a competition where final placings are determined by the total of each pair’s best 3 scores from the 4 available sessions.</w:t>
      </w:r>
    </w:p>
    <w:p w:rsidR="00981833" w:rsidRPr="00900954" w:rsidRDefault="00981833" w:rsidP="00900954">
      <w:pPr>
        <w:pStyle w:val="Heading5"/>
      </w:pPr>
      <w:bookmarkStart w:id="248" w:name="_Toc435786964"/>
      <w:r w:rsidRPr="00900954">
        <w:rPr>
          <w:b/>
        </w:rPr>
        <w:t>Home Club</w:t>
      </w:r>
      <w:r w:rsidR="00796772" w:rsidRPr="00900954">
        <w:t xml:space="preserve"> </w:t>
      </w:r>
      <w:r w:rsidRPr="00900954">
        <w:t>Registered players are registered with the ABF through their nominated home club. All Masterpoint Centre output for individual players (e.g. promotion certificates) is forwarded to the player’s home club.</w:t>
      </w:r>
      <w:bookmarkEnd w:id="248"/>
    </w:p>
    <w:p w:rsidR="00981833" w:rsidRPr="00900954" w:rsidRDefault="00981833" w:rsidP="00900954">
      <w:pPr>
        <w:pStyle w:val="Heading5"/>
        <w:rPr>
          <w:b/>
        </w:rPr>
      </w:pPr>
      <w:bookmarkStart w:id="249" w:name="_Toc435786965"/>
      <w:r w:rsidRPr="00900954">
        <w:rPr>
          <w:b/>
        </w:rPr>
        <w:t>Individual Tournament</w:t>
      </w:r>
      <w:r w:rsidR="00796772" w:rsidRPr="00900954">
        <w:t xml:space="preserve"> </w:t>
      </w:r>
      <w:r w:rsidRPr="00900954">
        <w:t>A competition where contestants play with several different partners during a session. Session winners get the Howells award for that number of tables, final placing awards are determined by the number of tables (not the number of contestants).</w:t>
      </w:r>
      <w:bookmarkEnd w:id="249"/>
    </w:p>
    <w:p w:rsidR="00796772" w:rsidRPr="00900954" w:rsidRDefault="00796772" w:rsidP="00900954">
      <w:pPr>
        <w:pStyle w:val="Heading5"/>
      </w:pPr>
      <w:bookmarkStart w:id="250" w:name="_Toc435786966"/>
      <w:r w:rsidRPr="00900954">
        <w:rPr>
          <w:b/>
        </w:rPr>
        <w:t>Novice Competition</w:t>
      </w:r>
      <w:r w:rsidRPr="00900954">
        <w:t xml:space="preserve"> An event where entry is limited to players with less than 100 masterpoints at a particular date.</w:t>
      </w:r>
      <w:bookmarkEnd w:id="250"/>
    </w:p>
    <w:p w:rsidR="00796772" w:rsidRPr="00900954" w:rsidRDefault="00796772" w:rsidP="00900954">
      <w:pPr>
        <w:pStyle w:val="Heading5"/>
      </w:pPr>
      <w:bookmarkStart w:id="251" w:name="_Toc435786967"/>
      <w:r w:rsidRPr="00900954">
        <w:rPr>
          <w:b/>
        </w:rPr>
        <w:t>Restricted Competition</w:t>
      </w:r>
      <w:r w:rsidRPr="00900954">
        <w:t xml:space="preserve"> An event where entry is limited to players with less than 300 masterpoints at a particular date.</w:t>
      </w:r>
      <w:bookmarkEnd w:id="251"/>
    </w:p>
    <w:p w:rsidR="00981833" w:rsidRPr="00900954" w:rsidRDefault="00981833" w:rsidP="00900954">
      <w:pPr>
        <w:pStyle w:val="Heading5"/>
      </w:pPr>
      <w:bookmarkStart w:id="252" w:name="_Toc435786968"/>
      <w:r w:rsidRPr="00900954">
        <w:rPr>
          <w:b/>
        </w:rPr>
        <w:t>Session</w:t>
      </w:r>
      <w:r w:rsidR="00796772" w:rsidRPr="00900954">
        <w:t xml:space="preserve"> </w:t>
      </w:r>
      <w:r w:rsidRPr="00900954">
        <w:t>For the purpose of calculating awards, a session shall consist of not less than 24 boards. If fewer than 24 boards are played in a duplicate session, then, with the exception of Grade F events (which have a minimum of 15 boards), the session awards are factored down accordingly (ref. clause 4.4.7). It is accepted that with a half table not all players need to play 24 boards.</w:t>
      </w:r>
      <w:bookmarkEnd w:id="252"/>
    </w:p>
    <w:p w:rsidR="00981833" w:rsidRPr="00900954" w:rsidRDefault="00981833" w:rsidP="00900954">
      <w:pPr>
        <w:pStyle w:val="Heading5"/>
        <w:rPr>
          <w:b/>
        </w:rPr>
      </w:pPr>
      <w:bookmarkStart w:id="253" w:name="_Toc435786969"/>
      <w:r w:rsidRPr="00900954">
        <w:rPr>
          <w:b/>
        </w:rPr>
        <w:t>Singles Tournaments</w:t>
      </w:r>
      <w:r w:rsidR="00796772" w:rsidRPr="00900954">
        <w:t xml:space="preserve"> </w:t>
      </w:r>
      <w:r w:rsidRPr="00900954">
        <w:t>These are single winner multi-session events in which players must have several partnerships, each partnership being of at least one session’s duration. To be eligible for an outright award a player shall have played in a number of partnerships, this number being not less than one third of the minimum number of sessions required to be eligible for a final placing (rounded upwards), e.g. at least two different partnerships are required for a competition in which the best 4 scores are counted.</w:t>
      </w:r>
      <w:bookmarkEnd w:id="253"/>
      <w:r w:rsidRPr="00900954">
        <w:t xml:space="preserve"> </w:t>
      </w:r>
    </w:p>
    <w:p w:rsidR="00981833" w:rsidRPr="00900954" w:rsidRDefault="00981833" w:rsidP="00900954">
      <w:pPr>
        <w:pStyle w:val="Heading5"/>
        <w:rPr>
          <w:b/>
        </w:rPr>
      </w:pPr>
      <w:bookmarkStart w:id="254" w:name="_Toc435786970"/>
      <w:r w:rsidRPr="00900954">
        <w:rPr>
          <w:b/>
        </w:rPr>
        <w:t>Table-sessions</w:t>
      </w:r>
      <w:r w:rsidR="00796772" w:rsidRPr="00900954">
        <w:t xml:space="preserve"> </w:t>
      </w:r>
      <w:r w:rsidRPr="00900954">
        <w:t>The sum of the total number of tables in play for each session of an event.</w:t>
      </w:r>
      <w:bookmarkEnd w:id="254"/>
    </w:p>
    <w:p w:rsidR="00981833" w:rsidRPr="00900954" w:rsidRDefault="00981833" w:rsidP="00900954">
      <w:pPr>
        <w:pStyle w:val="Heading5"/>
        <w:rPr>
          <w:b/>
        </w:rPr>
      </w:pPr>
      <w:bookmarkStart w:id="255" w:name="_Toc435786971"/>
      <w:r w:rsidRPr="00900954">
        <w:rPr>
          <w:b/>
        </w:rPr>
        <w:t>Veterans Tournaments</w:t>
      </w:r>
      <w:r w:rsidR="00796772" w:rsidRPr="00900954">
        <w:t xml:space="preserve"> </w:t>
      </w:r>
      <w:r w:rsidRPr="00900954">
        <w:t>These are tournaments for which entrants must be of the age of 70, or over, at the date of the start of the competition (unless stated otherwise). For a list of possible Veterans' State Championships see clause 6.2.2.</w:t>
      </w:r>
      <w:bookmarkEnd w:id="255"/>
    </w:p>
    <w:p w:rsidR="00796772" w:rsidRPr="00796772" w:rsidRDefault="00796772" w:rsidP="00796772"/>
    <w:p w:rsidR="00981833" w:rsidRDefault="00981833" w:rsidP="0093636D">
      <w:pPr>
        <w:pStyle w:val="Heading3"/>
      </w:pPr>
      <w:bookmarkStart w:id="256" w:name="_Toc435786972"/>
      <w:bookmarkStart w:id="257" w:name="_Toc473464428"/>
      <w:r>
        <w:lastRenderedPageBreak/>
        <w:t>APPENDIX B: EXAMPLES</w:t>
      </w:r>
      <w:bookmarkEnd w:id="256"/>
      <w:bookmarkEnd w:id="257"/>
    </w:p>
    <w:p w:rsidR="00981833" w:rsidRDefault="00981833" w:rsidP="0093636D">
      <w:pPr>
        <w:pStyle w:val="Heading3"/>
      </w:pPr>
      <w:bookmarkStart w:id="258" w:name="_Toc435786973"/>
      <w:bookmarkStart w:id="259" w:name="_Toc473464429"/>
      <w:r>
        <w:t>B.1</w:t>
      </w:r>
      <w:r>
        <w:tab/>
        <w:t>TEAMS EVENTS</w:t>
      </w:r>
      <w:bookmarkEnd w:id="258"/>
      <w:bookmarkEnd w:id="259"/>
    </w:p>
    <w:p w:rsidR="00981833" w:rsidRPr="00A16854" w:rsidRDefault="00981833" w:rsidP="00A16854">
      <w:pPr>
        <w:pStyle w:val="Heading5"/>
        <w:rPr>
          <w:b/>
        </w:rPr>
      </w:pPr>
      <w:bookmarkStart w:id="260" w:name="_Toc435786974"/>
      <w:r w:rsidRPr="00A16854">
        <w:rPr>
          <w:b/>
        </w:rPr>
        <w:t>B.1.1</w:t>
      </w:r>
      <w:r w:rsidRPr="00A16854">
        <w:rPr>
          <w:b/>
        </w:rPr>
        <w:tab/>
        <w:t xml:space="preserve">Club Teams Championship - Grade D  </w:t>
      </w:r>
      <w:r w:rsidRPr="00A16854">
        <w:rPr>
          <w:b/>
        </w:rPr>
        <w:sym w:font="Symbol" w:char="F0A7"/>
      </w:r>
      <w:bookmarkEnd w:id="260"/>
    </w:p>
    <w:p w:rsidR="00981833" w:rsidRPr="00A16854" w:rsidRDefault="00981833" w:rsidP="00A16854">
      <w:pPr>
        <w:pStyle w:val="Heading5"/>
        <w:rPr>
          <w:b/>
        </w:rPr>
      </w:pPr>
      <w:bookmarkStart w:id="261" w:name="_Toc435786975"/>
      <w:r w:rsidRPr="00A16854">
        <w:rPr>
          <w:b/>
        </w:rPr>
        <w:t>1. Format:       T=6        S=3</w:t>
      </w:r>
      <w:bookmarkEnd w:id="261"/>
    </w:p>
    <w:p w:rsidR="00981833" w:rsidRDefault="00981833" w:rsidP="00796772">
      <w:pPr>
        <w:pStyle w:val="BodyText"/>
      </w:pPr>
      <w:r>
        <w:t>Round robin of 5x14 board matches followed by a 14 board play-off for the 1</w:t>
      </w:r>
      <w:r>
        <w:rPr>
          <w:vertAlign w:val="superscript"/>
        </w:rPr>
        <w:t>st</w:t>
      </w:r>
      <w:r>
        <w:t xml:space="preserve"> (2 top teams from the round robin), 3</w:t>
      </w:r>
      <w:r>
        <w:rPr>
          <w:vertAlign w:val="superscript"/>
        </w:rPr>
        <w:t>rd</w:t>
      </w:r>
      <w:r>
        <w:t xml:space="preserve"> (3</w:t>
      </w:r>
      <w:r>
        <w:rPr>
          <w:vertAlign w:val="superscript"/>
        </w:rPr>
        <w:t>rd</w:t>
      </w:r>
      <w:r>
        <w:t>/4</w:t>
      </w:r>
      <w:r>
        <w:rPr>
          <w:vertAlign w:val="superscript"/>
        </w:rPr>
        <w:t>th</w:t>
      </w:r>
      <w:r>
        <w:t>) and 5</w:t>
      </w:r>
      <w:r>
        <w:rPr>
          <w:vertAlign w:val="superscript"/>
        </w:rPr>
        <w:t>th</w:t>
      </w:r>
      <w:r>
        <w:t xml:space="preserve"> (5</w:t>
      </w:r>
      <w:r>
        <w:rPr>
          <w:vertAlign w:val="superscript"/>
        </w:rPr>
        <w:t>th</w:t>
      </w:r>
      <w:r>
        <w:t>/6</w:t>
      </w:r>
      <w:r>
        <w:rPr>
          <w:vertAlign w:val="superscript"/>
        </w:rPr>
        <w:t>th</w:t>
      </w:r>
      <w:r>
        <w:t>) places.</w:t>
      </w:r>
    </w:p>
    <w:p w:rsidR="00981833" w:rsidRPr="00A16854" w:rsidRDefault="00981833" w:rsidP="00A16854">
      <w:pPr>
        <w:pStyle w:val="Heading5"/>
        <w:rPr>
          <w:b/>
        </w:rPr>
      </w:pPr>
      <w:bookmarkStart w:id="262" w:name="_Toc435786976"/>
      <w:r w:rsidRPr="00A16854">
        <w:rPr>
          <w:b/>
        </w:rPr>
        <w:t>2.</w:t>
      </w:r>
      <w:r w:rsidRPr="00A16854">
        <w:rPr>
          <w:b/>
        </w:rPr>
        <w:tab/>
        <w:t>Results</w:t>
      </w:r>
      <w:bookmarkEnd w:id="262"/>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88"/>
        <w:gridCol w:w="771"/>
        <w:gridCol w:w="771"/>
        <w:gridCol w:w="771"/>
        <w:gridCol w:w="747"/>
        <w:gridCol w:w="24"/>
        <w:gridCol w:w="833"/>
        <w:gridCol w:w="771"/>
        <w:gridCol w:w="895"/>
        <w:gridCol w:w="1186"/>
        <w:gridCol w:w="897"/>
      </w:tblGrid>
      <w:tr w:rsidR="00981833">
        <w:tc>
          <w:tcPr>
            <w:tcW w:w="8854" w:type="dxa"/>
            <w:gridSpan w:val="11"/>
            <w:tcBorders>
              <w:bottom w:val="single" w:sz="12" w:space="0" w:color="000000"/>
            </w:tcBorders>
          </w:tcPr>
          <w:p w:rsidR="00981833" w:rsidRDefault="00981833">
            <w:pPr>
              <w:pStyle w:val="List"/>
            </w:pPr>
            <w:r>
              <w:t>ROUND ROBIN (IMP with a cutoff at +/- 25)</w:t>
            </w:r>
          </w:p>
        </w:tc>
      </w:tr>
      <w:tr w:rsidR="00981833">
        <w:tc>
          <w:tcPr>
            <w:tcW w:w="1188" w:type="dxa"/>
            <w:tcBorders>
              <w:top w:val="nil"/>
            </w:tcBorders>
          </w:tcPr>
          <w:p w:rsidR="00981833" w:rsidRDefault="00981833">
            <w:pPr>
              <w:pStyle w:val="List"/>
            </w:pPr>
            <w:r>
              <w:t>Team</w:t>
            </w:r>
          </w:p>
        </w:tc>
        <w:tc>
          <w:tcPr>
            <w:tcW w:w="771" w:type="dxa"/>
            <w:tcBorders>
              <w:top w:val="nil"/>
            </w:tcBorders>
          </w:tcPr>
          <w:p w:rsidR="00981833" w:rsidRDefault="00981833">
            <w:pPr>
              <w:pStyle w:val="List"/>
            </w:pPr>
            <w:r>
              <w:t>T1</w:t>
            </w:r>
          </w:p>
        </w:tc>
        <w:tc>
          <w:tcPr>
            <w:tcW w:w="771" w:type="dxa"/>
            <w:tcBorders>
              <w:top w:val="nil"/>
            </w:tcBorders>
          </w:tcPr>
          <w:p w:rsidR="00981833" w:rsidRDefault="00981833">
            <w:pPr>
              <w:pStyle w:val="List"/>
            </w:pPr>
            <w:r>
              <w:t>T2</w:t>
            </w:r>
          </w:p>
        </w:tc>
        <w:tc>
          <w:tcPr>
            <w:tcW w:w="771" w:type="dxa"/>
            <w:tcBorders>
              <w:top w:val="nil"/>
            </w:tcBorders>
          </w:tcPr>
          <w:p w:rsidR="00981833" w:rsidRDefault="00981833">
            <w:pPr>
              <w:pStyle w:val="List"/>
            </w:pPr>
            <w:r>
              <w:t>T3</w:t>
            </w:r>
          </w:p>
        </w:tc>
        <w:tc>
          <w:tcPr>
            <w:tcW w:w="747" w:type="dxa"/>
            <w:tcBorders>
              <w:top w:val="nil"/>
            </w:tcBorders>
          </w:tcPr>
          <w:p w:rsidR="00981833" w:rsidRDefault="00981833">
            <w:pPr>
              <w:pStyle w:val="List"/>
            </w:pPr>
            <w:r>
              <w:t>T4</w:t>
            </w:r>
          </w:p>
        </w:tc>
        <w:tc>
          <w:tcPr>
            <w:tcW w:w="857" w:type="dxa"/>
            <w:gridSpan w:val="2"/>
            <w:tcBorders>
              <w:top w:val="nil"/>
            </w:tcBorders>
          </w:tcPr>
          <w:p w:rsidR="00981833" w:rsidRDefault="00981833">
            <w:pPr>
              <w:pStyle w:val="List"/>
            </w:pPr>
            <w:r>
              <w:t>T5</w:t>
            </w:r>
          </w:p>
        </w:tc>
        <w:tc>
          <w:tcPr>
            <w:tcW w:w="771" w:type="dxa"/>
            <w:tcBorders>
              <w:top w:val="nil"/>
            </w:tcBorders>
          </w:tcPr>
          <w:p w:rsidR="00981833" w:rsidRDefault="00981833">
            <w:pPr>
              <w:pStyle w:val="List"/>
            </w:pPr>
            <w:r>
              <w:t>T6</w:t>
            </w:r>
          </w:p>
        </w:tc>
        <w:tc>
          <w:tcPr>
            <w:tcW w:w="895" w:type="dxa"/>
            <w:tcBorders>
              <w:top w:val="nil"/>
            </w:tcBorders>
          </w:tcPr>
          <w:p w:rsidR="00981833" w:rsidRDefault="00981833">
            <w:pPr>
              <w:pStyle w:val="List"/>
            </w:pPr>
            <w:r>
              <w:t>Total</w:t>
            </w:r>
          </w:p>
        </w:tc>
        <w:tc>
          <w:tcPr>
            <w:tcW w:w="1186" w:type="dxa"/>
            <w:tcBorders>
              <w:top w:val="nil"/>
            </w:tcBorders>
          </w:tcPr>
          <w:p w:rsidR="00981833" w:rsidRDefault="00981833">
            <w:pPr>
              <w:pStyle w:val="List"/>
            </w:pPr>
            <w:r>
              <w:t>Position</w:t>
            </w:r>
          </w:p>
        </w:tc>
        <w:tc>
          <w:tcPr>
            <w:tcW w:w="897" w:type="dxa"/>
            <w:tcBorders>
              <w:top w:val="nil"/>
            </w:tcBorders>
          </w:tcPr>
          <w:p w:rsidR="00981833" w:rsidRDefault="00981833">
            <w:pPr>
              <w:pStyle w:val="List"/>
            </w:pPr>
            <w:r>
              <w:t>Wins</w:t>
            </w:r>
          </w:p>
        </w:tc>
      </w:tr>
      <w:tr w:rsidR="00981833">
        <w:tc>
          <w:tcPr>
            <w:tcW w:w="1188" w:type="dxa"/>
          </w:tcPr>
          <w:p w:rsidR="00981833" w:rsidRDefault="00981833">
            <w:pPr>
              <w:pStyle w:val="List"/>
            </w:pPr>
            <w:r>
              <w:t>T1</w:t>
            </w:r>
          </w:p>
        </w:tc>
        <w:tc>
          <w:tcPr>
            <w:tcW w:w="771" w:type="dxa"/>
          </w:tcPr>
          <w:p w:rsidR="00981833" w:rsidRDefault="00981833">
            <w:pPr>
              <w:pStyle w:val="List"/>
            </w:pPr>
          </w:p>
        </w:tc>
        <w:tc>
          <w:tcPr>
            <w:tcW w:w="771" w:type="dxa"/>
          </w:tcPr>
          <w:p w:rsidR="00981833" w:rsidRDefault="00981833">
            <w:pPr>
              <w:pStyle w:val="List"/>
            </w:pPr>
            <w:r>
              <w:t>+5</w:t>
            </w:r>
          </w:p>
        </w:tc>
        <w:tc>
          <w:tcPr>
            <w:tcW w:w="771" w:type="dxa"/>
          </w:tcPr>
          <w:p w:rsidR="00981833" w:rsidRDefault="00981833">
            <w:pPr>
              <w:pStyle w:val="List"/>
            </w:pPr>
            <w:r>
              <w:t>-17</w:t>
            </w:r>
          </w:p>
        </w:tc>
        <w:tc>
          <w:tcPr>
            <w:tcW w:w="747" w:type="dxa"/>
          </w:tcPr>
          <w:p w:rsidR="00981833" w:rsidRDefault="00981833">
            <w:pPr>
              <w:pStyle w:val="List"/>
            </w:pPr>
            <w:r>
              <w:t>+3</w:t>
            </w:r>
          </w:p>
        </w:tc>
        <w:tc>
          <w:tcPr>
            <w:tcW w:w="857" w:type="dxa"/>
            <w:gridSpan w:val="2"/>
          </w:tcPr>
          <w:p w:rsidR="00981833" w:rsidRDefault="00981833">
            <w:pPr>
              <w:pStyle w:val="List"/>
            </w:pPr>
            <w:r>
              <w:t>-2</w:t>
            </w:r>
          </w:p>
        </w:tc>
        <w:tc>
          <w:tcPr>
            <w:tcW w:w="771" w:type="dxa"/>
          </w:tcPr>
          <w:p w:rsidR="00981833" w:rsidRDefault="00981833">
            <w:pPr>
              <w:pStyle w:val="List"/>
            </w:pPr>
            <w:r>
              <w:t>+25</w:t>
            </w:r>
          </w:p>
        </w:tc>
        <w:tc>
          <w:tcPr>
            <w:tcW w:w="895" w:type="dxa"/>
          </w:tcPr>
          <w:p w:rsidR="00981833" w:rsidRDefault="00981833">
            <w:pPr>
              <w:pStyle w:val="List"/>
            </w:pPr>
            <w:r>
              <w:t>+14</w:t>
            </w:r>
          </w:p>
        </w:tc>
        <w:tc>
          <w:tcPr>
            <w:tcW w:w="1186" w:type="dxa"/>
          </w:tcPr>
          <w:p w:rsidR="00981833" w:rsidRDefault="00981833">
            <w:pPr>
              <w:pStyle w:val="List"/>
            </w:pPr>
            <w:r>
              <w:t>2</w:t>
            </w:r>
          </w:p>
        </w:tc>
        <w:tc>
          <w:tcPr>
            <w:tcW w:w="897" w:type="dxa"/>
          </w:tcPr>
          <w:p w:rsidR="00981833" w:rsidRDefault="00981833">
            <w:pPr>
              <w:pStyle w:val="List"/>
            </w:pPr>
            <w:r>
              <w:t>3 ½</w:t>
            </w:r>
          </w:p>
        </w:tc>
      </w:tr>
      <w:tr w:rsidR="00981833">
        <w:tc>
          <w:tcPr>
            <w:tcW w:w="1188" w:type="dxa"/>
          </w:tcPr>
          <w:p w:rsidR="00981833" w:rsidRDefault="00981833">
            <w:pPr>
              <w:pStyle w:val="List"/>
            </w:pPr>
            <w:r>
              <w:t>T2</w:t>
            </w:r>
          </w:p>
        </w:tc>
        <w:tc>
          <w:tcPr>
            <w:tcW w:w="771" w:type="dxa"/>
          </w:tcPr>
          <w:p w:rsidR="00981833" w:rsidRDefault="00981833">
            <w:pPr>
              <w:pStyle w:val="List"/>
            </w:pPr>
            <w:r>
              <w:t xml:space="preserve">-5 </w:t>
            </w:r>
          </w:p>
        </w:tc>
        <w:tc>
          <w:tcPr>
            <w:tcW w:w="771" w:type="dxa"/>
          </w:tcPr>
          <w:p w:rsidR="00981833" w:rsidRDefault="00981833">
            <w:pPr>
              <w:pStyle w:val="List"/>
            </w:pPr>
          </w:p>
        </w:tc>
        <w:tc>
          <w:tcPr>
            <w:tcW w:w="771" w:type="dxa"/>
          </w:tcPr>
          <w:p w:rsidR="00981833" w:rsidRDefault="00981833">
            <w:pPr>
              <w:pStyle w:val="List"/>
            </w:pPr>
            <w:r>
              <w:t>+8</w:t>
            </w:r>
          </w:p>
        </w:tc>
        <w:tc>
          <w:tcPr>
            <w:tcW w:w="747" w:type="dxa"/>
          </w:tcPr>
          <w:p w:rsidR="00981833" w:rsidRDefault="00981833">
            <w:pPr>
              <w:pStyle w:val="List"/>
            </w:pPr>
            <w:r>
              <w:t>-12</w:t>
            </w:r>
          </w:p>
        </w:tc>
        <w:tc>
          <w:tcPr>
            <w:tcW w:w="857" w:type="dxa"/>
            <w:gridSpan w:val="2"/>
          </w:tcPr>
          <w:p w:rsidR="00981833" w:rsidRDefault="00981833">
            <w:pPr>
              <w:pStyle w:val="List"/>
            </w:pPr>
            <w:r>
              <w:t>+12</w:t>
            </w:r>
          </w:p>
        </w:tc>
        <w:tc>
          <w:tcPr>
            <w:tcW w:w="771" w:type="dxa"/>
          </w:tcPr>
          <w:p w:rsidR="00981833" w:rsidRDefault="00981833">
            <w:pPr>
              <w:pStyle w:val="List"/>
            </w:pPr>
            <w:r>
              <w:t>-7</w:t>
            </w:r>
          </w:p>
        </w:tc>
        <w:tc>
          <w:tcPr>
            <w:tcW w:w="895" w:type="dxa"/>
          </w:tcPr>
          <w:p w:rsidR="00981833" w:rsidRDefault="00981833">
            <w:pPr>
              <w:pStyle w:val="List"/>
            </w:pPr>
            <w:r>
              <w:t>-4</w:t>
            </w:r>
          </w:p>
        </w:tc>
        <w:tc>
          <w:tcPr>
            <w:tcW w:w="1186" w:type="dxa"/>
          </w:tcPr>
          <w:p w:rsidR="00981833" w:rsidRDefault="00981833">
            <w:pPr>
              <w:pStyle w:val="List"/>
            </w:pPr>
            <w:r>
              <w:t>3</w:t>
            </w:r>
          </w:p>
        </w:tc>
        <w:tc>
          <w:tcPr>
            <w:tcW w:w="897" w:type="dxa"/>
          </w:tcPr>
          <w:p w:rsidR="00981833" w:rsidRDefault="00981833">
            <w:pPr>
              <w:pStyle w:val="List"/>
            </w:pPr>
            <w:r>
              <w:t>2</w:t>
            </w:r>
          </w:p>
        </w:tc>
      </w:tr>
      <w:tr w:rsidR="00981833">
        <w:tc>
          <w:tcPr>
            <w:tcW w:w="1188" w:type="dxa"/>
          </w:tcPr>
          <w:p w:rsidR="00981833" w:rsidRDefault="00981833">
            <w:pPr>
              <w:pStyle w:val="List"/>
            </w:pPr>
            <w:r>
              <w:t>T3</w:t>
            </w:r>
          </w:p>
        </w:tc>
        <w:tc>
          <w:tcPr>
            <w:tcW w:w="771" w:type="dxa"/>
          </w:tcPr>
          <w:p w:rsidR="00981833" w:rsidRDefault="00981833">
            <w:pPr>
              <w:pStyle w:val="List"/>
            </w:pPr>
            <w:r>
              <w:t>+17</w:t>
            </w:r>
          </w:p>
        </w:tc>
        <w:tc>
          <w:tcPr>
            <w:tcW w:w="771" w:type="dxa"/>
          </w:tcPr>
          <w:p w:rsidR="00981833" w:rsidRDefault="00981833">
            <w:pPr>
              <w:pStyle w:val="List"/>
            </w:pPr>
            <w:r>
              <w:t>-8</w:t>
            </w:r>
          </w:p>
        </w:tc>
        <w:tc>
          <w:tcPr>
            <w:tcW w:w="771" w:type="dxa"/>
          </w:tcPr>
          <w:p w:rsidR="00981833" w:rsidRDefault="00981833">
            <w:pPr>
              <w:pStyle w:val="List"/>
            </w:pPr>
          </w:p>
        </w:tc>
        <w:tc>
          <w:tcPr>
            <w:tcW w:w="747" w:type="dxa"/>
          </w:tcPr>
          <w:p w:rsidR="00981833" w:rsidRDefault="00981833">
            <w:pPr>
              <w:pStyle w:val="List"/>
            </w:pPr>
            <w:r>
              <w:t>-4</w:t>
            </w:r>
          </w:p>
        </w:tc>
        <w:tc>
          <w:tcPr>
            <w:tcW w:w="857" w:type="dxa"/>
            <w:gridSpan w:val="2"/>
          </w:tcPr>
          <w:p w:rsidR="00981833" w:rsidRDefault="00981833">
            <w:pPr>
              <w:pStyle w:val="List"/>
            </w:pPr>
            <w:r>
              <w:t>-4</w:t>
            </w:r>
          </w:p>
        </w:tc>
        <w:tc>
          <w:tcPr>
            <w:tcW w:w="771" w:type="dxa"/>
          </w:tcPr>
          <w:p w:rsidR="00981833" w:rsidRDefault="00981833">
            <w:pPr>
              <w:pStyle w:val="List"/>
            </w:pPr>
            <w:r>
              <w:t>-18</w:t>
            </w:r>
          </w:p>
        </w:tc>
        <w:tc>
          <w:tcPr>
            <w:tcW w:w="895" w:type="dxa"/>
          </w:tcPr>
          <w:p w:rsidR="00981833" w:rsidRDefault="00981833">
            <w:pPr>
              <w:pStyle w:val="List"/>
            </w:pPr>
            <w:r>
              <w:t>-9</w:t>
            </w:r>
          </w:p>
        </w:tc>
        <w:tc>
          <w:tcPr>
            <w:tcW w:w="1186" w:type="dxa"/>
          </w:tcPr>
          <w:p w:rsidR="00981833" w:rsidRDefault="00981833">
            <w:pPr>
              <w:pStyle w:val="List"/>
            </w:pPr>
            <w:r>
              <w:t>5</w:t>
            </w:r>
          </w:p>
        </w:tc>
        <w:tc>
          <w:tcPr>
            <w:tcW w:w="897" w:type="dxa"/>
          </w:tcPr>
          <w:p w:rsidR="00981833" w:rsidRDefault="00981833">
            <w:pPr>
              <w:pStyle w:val="List"/>
            </w:pPr>
            <w:r>
              <w:t>2</w:t>
            </w:r>
          </w:p>
        </w:tc>
      </w:tr>
      <w:tr w:rsidR="00981833">
        <w:tc>
          <w:tcPr>
            <w:tcW w:w="1188" w:type="dxa"/>
          </w:tcPr>
          <w:p w:rsidR="00981833" w:rsidRDefault="00981833">
            <w:pPr>
              <w:pStyle w:val="List"/>
            </w:pPr>
            <w:r>
              <w:t>T4</w:t>
            </w:r>
          </w:p>
        </w:tc>
        <w:tc>
          <w:tcPr>
            <w:tcW w:w="771" w:type="dxa"/>
          </w:tcPr>
          <w:p w:rsidR="00981833" w:rsidRDefault="00981833">
            <w:pPr>
              <w:pStyle w:val="List"/>
            </w:pPr>
            <w:r>
              <w:t>-3</w:t>
            </w:r>
          </w:p>
        </w:tc>
        <w:tc>
          <w:tcPr>
            <w:tcW w:w="771" w:type="dxa"/>
          </w:tcPr>
          <w:p w:rsidR="00981833" w:rsidRDefault="00981833">
            <w:pPr>
              <w:pStyle w:val="List"/>
            </w:pPr>
            <w:r>
              <w:t>+12</w:t>
            </w:r>
          </w:p>
        </w:tc>
        <w:tc>
          <w:tcPr>
            <w:tcW w:w="771" w:type="dxa"/>
          </w:tcPr>
          <w:p w:rsidR="00981833" w:rsidRDefault="00981833">
            <w:pPr>
              <w:pStyle w:val="List"/>
            </w:pPr>
            <w:r>
              <w:t xml:space="preserve">+4 </w:t>
            </w:r>
          </w:p>
        </w:tc>
        <w:tc>
          <w:tcPr>
            <w:tcW w:w="747" w:type="dxa"/>
          </w:tcPr>
          <w:p w:rsidR="00981833" w:rsidRDefault="00981833">
            <w:pPr>
              <w:pStyle w:val="List"/>
            </w:pPr>
          </w:p>
        </w:tc>
        <w:tc>
          <w:tcPr>
            <w:tcW w:w="857" w:type="dxa"/>
            <w:gridSpan w:val="2"/>
          </w:tcPr>
          <w:p w:rsidR="00981833" w:rsidRDefault="00981833">
            <w:pPr>
              <w:pStyle w:val="List"/>
            </w:pPr>
            <w:r>
              <w:t>+12</w:t>
            </w:r>
          </w:p>
        </w:tc>
        <w:tc>
          <w:tcPr>
            <w:tcW w:w="771" w:type="dxa"/>
          </w:tcPr>
          <w:p w:rsidR="00981833" w:rsidRDefault="00981833">
            <w:pPr>
              <w:pStyle w:val="List"/>
            </w:pPr>
            <w:r>
              <w:t>-3</w:t>
            </w:r>
          </w:p>
        </w:tc>
        <w:tc>
          <w:tcPr>
            <w:tcW w:w="895" w:type="dxa"/>
          </w:tcPr>
          <w:p w:rsidR="00981833" w:rsidRDefault="00981833">
            <w:pPr>
              <w:pStyle w:val="List"/>
            </w:pPr>
            <w:r>
              <w:t>+22</w:t>
            </w:r>
          </w:p>
        </w:tc>
        <w:tc>
          <w:tcPr>
            <w:tcW w:w="1186" w:type="dxa"/>
          </w:tcPr>
          <w:p w:rsidR="00981833" w:rsidRDefault="00981833">
            <w:pPr>
              <w:pStyle w:val="List"/>
            </w:pPr>
            <w:r>
              <w:t>1</w:t>
            </w:r>
          </w:p>
        </w:tc>
        <w:tc>
          <w:tcPr>
            <w:tcW w:w="897" w:type="dxa"/>
          </w:tcPr>
          <w:p w:rsidR="00981833" w:rsidRDefault="00981833">
            <w:pPr>
              <w:pStyle w:val="List"/>
            </w:pPr>
            <w:r>
              <w:t>3</w:t>
            </w:r>
          </w:p>
        </w:tc>
      </w:tr>
      <w:tr w:rsidR="00981833">
        <w:tc>
          <w:tcPr>
            <w:tcW w:w="1188" w:type="dxa"/>
          </w:tcPr>
          <w:p w:rsidR="00981833" w:rsidRDefault="00981833">
            <w:pPr>
              <w:pStyle w:val="List"/>
            </w:pPr>
            <w:r>
              <w:t>T5</w:t>
            </w:r>
          </w:p>
        </w:tc>
        <w:tc>
          <w:tcPr>
            <w:tcW w:w="771" w:type="dxa"/>
          </w:tcPr>
          <w:p w:rsidR="00981833" w:rsidRDefault="00981833">
            <w:pPr>
              <w:pStyle w:val="List"/>
            </w:pPr>
            <w:r>
              <w:t>+2</w:t>
            </w:r>
          </w:p>
        </w:tc>
        <w:tc>
          <w:tcPr>
            <w:tcW w:w="771" w:type="dxa"/>
          </w:tcPr>
          <w:p w:rsidR="00981833" w:rsidRDefault="00981833">
            <w:pPr>
              <w:pStyle w:val="List"/>
            </w:pPr>
            <w:r>
              <w:t>-12</w:t>
            </w:r>
          </w:p>
        </w:tc>
        <w:tc>
          <w:tcPr>
            <w:tcW w:w="771" w:type="dxa"/>
          </w:tcPr>
          <w:p w:rsidR="00981833" w:rsidRDefault="00981833">
            <w:pPr>
              <w:pStyle w:val="List"/>
            </w:pPr>
            <w:r>
              <w:t>-4</w:t>
            </w:r>
          </w:p>
        </w:tc>
        <w:tc>
          <w:tcPr>
            <w:tcW w:w="747" w:type="dxa"/>
          </w:tcPr>
          <w:p w:rsidR="00981833" w:rsidRDefault="00981833">
            <w:pPr>
              <w:pStyle w:val="List"/>
            </w:pPr>
            <w:r>
              <w:t xml:space="preserve">-12 </w:t>
            </w:r>
          </w:p>
        </w:tc>
        <w:tc>
          <w:tcPr>
            <w:tcW w:w="857" w:type="dxa"/>
            <w:gridSpan w:val="2"/>
          </w:tcPr>
          <w:p w:rsidR="00981833" w:rsidRDefault="00981833">
            <w:pPr>
              <w:pStyle w:val="List"/>
            </w:pPr>
          </w:p>
        </w:tc>
        <w:tc>
          <w:tcPr>
            <w:tcW w:w="771" w:type="dxa"/>
          </w:tcPr>
          <w:p w:rsidR="00981833" w:rsidRDefault="00981833">
            <w:pPr>
              <w:pStyle w:val="List"/>
            </w:pPr>
            <w:r>
              <w:t>+19</w:t>
            </w:r>
          </w:p>
        </w:tc>
        <w:tc>
          <w:tcPr>
            <w:tcW w:w="895" w:type="dxa"/>
          </w:tcPr>
          <w:p w:rsidR="00981833" w:rsidRDefault="00981833">
            <w:pPr>
              <w:pStyle w:val="List"/>
            </w:pPr>
            <w:r>
              <w:t>-7</w:t>
            </w:r>
          </w:p>
        </w:tc>
        <w:tc>
          <w:tcPr>
            <w:tcW w:w="1186" w:type="dxa"/>
          </w:tcPr>
          <w:p w:rsidR="00981833" w:rsidRDefault="00981833">
            <w:pPr>
              <w:pStyle w:val="List"/>
            </w:pPr>
            <w:r>
              <w:t>4</w:t>
            </w:r>
          </w:p>
        </w:tc>
        <w:tc>
          <w:tcPr>
            <w:tcW w:w="897" w:type="dxa"/>
          </w:tcPr>
          <w:p w:rsidR="00981833" w:rsidRDefault="00981833">
            <w:pPr>
              <w:pStyle w:val="List"/>
            </w:pPr>
            <w:r>
              <w:t>1 ½</w:t>
            </w:r>
          </w:p>
        </w:tc>
      </w:tr>
      <w:tr w:rsidR="00981833">
        <w:tc>
          <w:tcPr>
            <w:tcW w:w="1188" w:type="dxa"/>
          </w:tcPr>
          <w:p w:rsidR="00981833" w:rsidRDefault="00981833">
            <w:pPr>
              <w:pStyle w:val="List"/>
            </w:pPr>
            <w:r>
              <w:t>T6</w:t>
            </w:r>
          </w:p>
        </w:tc>
        <w:tc>
          <w:tcPr>
            <w:tcW w:w="771" w:type="dxa"/>
          </w:tcPr>
          <w:p w:rsidR="00981833" w:rsidRDefault="00981833">
            <w:pPr>
              <w:pStyle w:val="List"/>
            </w:pPr>
            <w:r>
              <w:t>-25</w:t>
            </w:r>
          </w:p>
        </w:tc>
        <w:tc>
          <w:tcPr>
            <w:tcW w:w="771" w:type="dxa"/>
          </w:tcPr>
          <w:p w:rsidR="00981833" w:rsidRDefault="00981833">
            <w:pPr>
              <w:pStyle w:val="List"/>
            </w:pPr>
            <w:r>
              <w:t>+7</w:t>
            </w:r>
          </w:p>
        </w:tc>
        <w:tc>
          <w:tcPr>
            <w:tcW w:w="771" w:type="dxa"/>
          </w:tcPr>
          <w:p w:rsidR="00981833" w:rsidRDefault="00981833">
            <w:pPr>
              <w:pStyle w:val="List"/>
            </w:pPr>
            <w:r>
              <w:t>+18</w:t>
            </w:r>
          </w:p>
        </w:tc>
        <w:tc>
          <w:tcPr>
            <w:tcW w:w="747" w:type="dxa"/>
          </w:tcPr>
          <w:p w:rsidR="00981833" w:rsidRDefault="00981833">
            <w:pPr>
              <w:pStyle w:val="List"/>
            </w:pPr>
            <w:r>
              <w:t>+3</w:t>
            </w:r>
          </w:p>
        </w:tc>
        <w:tc>
          <w:tcPr>
            <w:tcW w:w="857" w:type="dxa"/>
            <w:gridSpan w:val="2"/>
          </w:tcPr>
          <w:p w:rsidR="00981833" w:rsidRDefault="00981833">
            <w:pPr>
              <w:pStyle w:val="List"/>
            </w:pPr>
            <w:r>
              <w:t>-19 -</w:t>
            </w:r>
          </w:p>
        </w:tc>
        <w:tc>
          <w:tcPr>
            <w:tcW w:w="771" w:type="dxa"/>
          </w:tcPr>
          <w:p w:rsidR="00981833" w:rsidRDefault="00981833">
            <w:pPr>
              <w:pStyle w:val="List"/>
            </w:pPr>
          </w:p>
        </w:tc>
        <w:tc>
          <w:tcPr>
            <w:tcW w:w="895" w:type="dxa"/>
          </w:tcPr>
          <w:p w:rsidR="00981833" w:rsidRDefault="00981833">
            <w:pPr>
              <w:pStyle w:val="List"/>
            </w:pPr>
            <w:r>
              <w:t>-16</w:t>
            </w:r>
          </w:p>
        </w:tc>
        <w:tc>
          <w:tcPr>
            <w:tcW w:w="1186" w:type="dxa"/>
          </w:tcPr>
          <w:p w:rsidR="00981833" w:rsidRDefault="00981833">
            <w:pPr>
              <w:pStyle w:val="List"/>
            </w:pPr>
            <w:r>
              <w:t>6</w:t>
            </w:r>
          </w:p>
        </w:tc>
        <w:tc>
          <w:tcPr>
            <w:tcW w:w="897" w:type="dxa"/>
          </w:tcPr>
          <w:p w:rsidR="00981833" w:rsidRDefault="00981833">
            <w:pPr>
              <w:pStyle w:val="List"/>
            </w:pPr>
            <w:r>
              <w:t>3</w:t>
            </w:r>
          </w:p>
        </w:tc>
      </w:tr>
      <w:tr w:rsidR="00981833">
        <w:tc>
          <w:tcPr>
            <w:tcW w:w="8854" w:type="dxa"/>
            <w:gridSpan w:val="11"/>
          </w:tcPr>
          <w:p w:rsidR="00981833" w:rsidRDefault="00981833">
            <w:pPr>
              <w:pStyle w:val="List"/>
            </w:pPr>
            <w:r>
              <w:t>PLAY-OFF (IMP no carry over)</w:t>
            </w:r>
          </w:p>
        </w:tc>
      </w:tr>
      <w:tr w:rsidR="00981833">
        <w:tc>
          <w:tcPr>
            <w:tcW w:w="1188" w:type="dxa"/>
          </w:tcPr>
          <w:p w:rsidR="00981833" w:rsidRDefault="00981833">
            <w:pPr>
              <w:pStyle w:val="List"/>
            </w:pPr>
            <w:r>
              <w:t>T1</w:t>
            </w:r>
          </w:p>
        </w:tc>
        <w:tc>
          <w:tcPr>
            <w:tcW w:w="771" w:type="dxa"/>
          </w:tcPr>
          <w:p w:rsidR="00981833" w:rsidRDefault="00981833">
            <w:pPr>
              <w:pStyle w:val="List"/>
            </w:pPr>
          </w:p>
        </w:tc>
        <w:tc>
          <w:tcPr>
            <w:tcW w:w="771" w:type="dxa"/>
          </w:tcPr>
          <w:p w:rsidR="00981833" w:rsidRDefault="00981833">
            <w:pPr>
              <w:pStyle w:val="List"/>
            </w:pPr>
          </w:p>
        </w:tc>
        <w:tc>
          <w:tcPr>
            <w:tcW w:w="771" w:type="dxa"/>
          </w:tcPr>
          <w:p w:rsidR="00981833" w:rsidRDefault="00981833">
            <w:pPr>
              <w:pStyle w:val="List"/>
            </w:pPr>
          </w:p>
        </w:tc>
        <w:tc>
          <w:tcPr>
            <w:tcW w:w="771" w:type="dxa"/>
            <w:gridSpan w:val="2"/>
          </w:tcPr>
          <w:p w:rsidR="00981833" w:rsidRDefault="00981833">
            <w:pPr>
              <w:pStyle w:val="List"/>
            </w:pPr>
            <w:r>
              <w:t>-4</w:t>
            </w:r>
          </w:p>
        </w:tc>
        <w:tc>
          <w:tcPr>
            <w:tcW w:w="833" w:type="dxa"/>
          </w:tcPr>
          <w:p w:rsidR="00981833" w:rsidRDefault="00981833">
            <w:pPr>
              <w:pStyle w:val="List"/>
            </w:pPr>
          </w:p>
        </w:tc>
        <w:tc>
          <w:tcPr>
            <w:tcW w:w="771" w:type="dxa"/>
          </w:tcPr>
          <w:p w:rsidR="00981833" w:rsidRDefault="00981833">
            <w:pPr>
              <w:pStyle w:val="List"/>
            </w:pPr>
          </w:p>
        </w:tc>
        <w:tc>
          <w:tcPr>
            <w:tcW w:w="895" w:type="dxa"/>
          </w:tcPr>
          <w:p w:rsidR="00981833" w:rsidRDefault="00981833">
            <w:pPr>
              <w:pStyle w:val="List"/>
            </w:pPr>
          </w:p>
        </w:tc>
        <w:tc>
          <w:tcPr>
            <w:tcW w:w="1186" w:type="dxa"/>
          </w:tcPr>
          <w:p w:rsidR="00981833" w:rsidRDefault="00981833">
            <w:pPr>
              <w:pStyle w:val="List"/>
            </w:pPr>
            <w:r>
              <w:t>2</w:t>
            </w:r>
          </w:p>
        </w:tc>
        <w:tc>
          <w:tcPr>
            <w:tcW w:w="897" w:type="dxa"/>
          </w:tcPr>
          <w:p w:rsidR="00981833" w:rsidRDefault="00981833">
            <w:pPr>
              <w:pStyle w:val="List"/>
            </w:pPr>
          </w:p>
        </w:tc>
      </w:tr>
      <w:tr w:rsidR="00981833">
        <w:tc>
          <w:tcPr>
            <w:tcW w:w="1188" w:type="dxa"/>
          </w:tcPr>
          <w:p w:rsidR="00981833" w:rsidRDefault="00981833">
            <w:pPr>
              <w:pStyle w:val="List"/>
            </w:pPr>
            <w:r>
              <w:t>T2</w:t>
            </w:r>
          </w:p>
        </w:tc>
        <w:tc>
          <w:tcPr>
            <w:tcW w:w="771" w:type="dxa"/>
          </w:tcPr>
          <w:p w:rsidR="00981833" w:rsidRDefault="00981833">
            <w:pPr>
              <w:pStyle w:val="List"/>
            </w:pPr>
          </w:p>
        </w:tc>
        <w:tc>
          <w:tcPr>
            <w:tcW w:w="771" w:type="dxa"/>
          </w:tcPr>
          <w:p w:rsidR="00981833" w:rsidRDefault="00981833">
            <w:pPr>
              <w:pStyle w:val="List"/>
            </w:pPr>
          </w:p>
        </w:tc>
        <w:tc>
          <w:tcPr>
            <w:tcW w:w="771" w:type="dxa"/>
          </w:tcPr>
          <w:p w:rsidR="00981833" w:rsidRDefault="00981833">
            <w:pPr>
              <w:pStyle w:val="List"/>
            </w:pPr>
          </w:p>
        </w:tc>
        <w:tc>
          <w:tcPr>
            <w:tcW w:w="771" w:type="dxa"/>
            <w:gridSpan w:val="2"/>
          </w:tcPr>
          <w:p w:rsidR="00981833" w:rsidRDefault="00981833">
            <w:pPr>
              <w:pStyle w:val="List"/>
            </w:pPr>
          </w:p>
        </w:tc>
        <w:tc>
          <w:tcPr>
            <w:tcW w:w="833" w:type="dxa"/>
          </w:tcPr>
          <w:p w:rsidR="00981833" w:rsidRDefault="00981833">
            <w:pPr>
              <w:pStyle w:val="List"/>
            </w:pPr>
            <w:r>
              <w:t>+17</w:t>
            </w:r>
          </w:p>
        </w:tc>
        <w:tc>
          <w:tcPr>
            <w:tcW w:w="771" w:type="dxa"/>
          </w:tcPr>
          <w:p w:rsidR="00981833" w:rsidRDefault="00981833">
            <w:pPr>
              <w:pStyle w:val="List"/>
            </w:pPr>
          </w:p>
        </w:tc>
        <w:tc>
          <w:tcPr>
            <w:tcW w:w="895" w:type="dxa"/>
          </w:tcPr>
          <w:p w:rsidR="00981833" w:rsidRDefault="00981833">
            <w:pPr>
              <w:pStyle w:val="List"/>
            </w:pPr>
          </w:p>
        </w:tc>
        <w:tc>
          <w:tcPr>
            <w:tcW w:w="1186" w:type="dxa"/>
          </w:tcPr>
          <w:p w:rsidR="00981833" w:rsidRDefault="00981833">
            <w:pPr>
              <w:pStyle w:val="List"/>
            </w:pPr>
            <w:r>
              <w:t>3</w:t>
            </w:r>
          </w:p>
        </w:tc>
        <w:tc>
          <w:tcPr>
            <w:tcW w:w="897" w:type="dxa"/>
          </w:tcPr>
          <w:p w:rsidR="00981833" w:rsidRDefault="00981833">
            <w:pPr>
              <w:pStyle w:val="List"/>
            </w:pPr>
            <w:r>
              <w:t>1</w:t>
            </w:r>
          </w:p>
        </w:tc>
      </w:tr>
      <w:tr w:rsidR="00981833">
        <w:tc>
          <w:tcPr>
            <w:tcW w:w="1188" w:type="dxa"/>
          </w:tcPr>
          <w:p w:rsidR="00981833" w:rsidRDefault="00981833">
            <w:pPr>
              <w:pStyle w:val="List"/>
            </w:pPr>
            <w:r>
              <w:t>T3</w:t>
            </w:r>
          </w:p>
        </w:tc>
        <w:tc>
          <w:tcPr>
            <w:tcW w:w="771" w:type="dxa"/>
          </w:tcPr>
          <w:p w:rsidR="00981833" w:rsidRDefault="00981833">
            <w:pPr>
              <w:pStyle w:val="List"/>
            </w:pPr>
          </w:p>
        </w:tc>
        <w:tc>
          <w:tcPr>
            <w:tcW w:w="771" w:type="dxa"/>
          </w:tcPr>
          <w:p w:rsidR="00981833" w:rsidRDefault="00981833">
            <w:pPr>
              <w:pStyle w:val="List"/>
            </w:pPr>
          </w:p>
        </w:tc>
        <w:tc>
          <w:tcPr>
            <w:tcW w:w="771" w:type="dxa"/>
          </w:tcPr>
          <w:p w:rsidR="00981833" w:rsidRDefault="00981833">
            <w:pPr>
              <w:pStyle w:val="List"/>
            </w:pPr>
          </w:p>
        </w:tc>
        <w:tc>
          <w:tcPr>
            <w:tcW w:w="771" w:type="dxa"/>
            <w:gridSpan w:val="2"/>
          </w:tcPr>
          <w:p w:rsidR="00981833" w:rsidRDefault="00981833">
            <w:pPr>
              <w:pStyle w:val="List"/>
            </w:pPr>
          </w:p>
        </w:tc>
        <w:tc>
          <w:tcPr>
            <w:tcW w:w="833" w:type="dxa"/>
          </w:tcPr>
          <w:p w:rsidR="00981833" w:rsidRDefault="00981833">
            <w:pPr>
              <w:pStyle w:val="List"/>
            </w:pPr>
          </w:p>
        </w:tc>
        <w:tc>
          <w:tcPr>
            <w:tcW w:w="771" w:type="dxa"/>
          </w:tcPr>
          <w:p w:rsidR="00981833" w:rsidRDefault="00981833">
            <w:pPr>
              <w:pStyle w:val="List"/>
            </w:pPr>
            <w:r>
              <w:t>+2</w:t>
            </w:r>
          </w:p>
        </w:tc>
        <w:tc>
          <w:tcPr>
            <w:tcW w:w="895" w:type="dxa"/>
          </w:tcPr>
          <w:p w:rsidR="00981833" w:rsidRDefault="00981833">
            <w:pPr>
              <w:pStyle w:val="List"/>
            </w:pPr>
          </w:p>
        </w:tc>
        <w:tc>
          <w:tcPr>
            <w:tcW w:w="1186" w:type="dxa"/>
          </w:tcPr>
          <w:p w:rsidR="00981833" w:rsidRDefault="00981833">
            <w:pPr>
              <w:pStyle w:val="List"/>
            </w:pPr>
            <w:r>
              <w:t>=5</w:t>
            </w:r>
          </w:p>
        </w:tc>
        <w:tc>
          <w:tcPr>
            <w:tcW w:w="897" w:type="dxa"/>
          </w:tcPr>
          <w:p w:rsidR="00981833" w:rsidRDefault="00981833">
            <w:pPr>
              <w:pStyle w:val="List"/>
            </w:pPr>
            <w:r>
              <w:t>1/2</w:t>
            </w:r>
          </w:p>
        </w:tc>
      </w:tr>
      <w:tr w:rsidR="00981833">
        <w:tc>
          <w:tcPr>
            <w:tcW w:w="1188" w:type="dxa"/>
          </w:tcPr>
          <w:p w:rsidR="00981833" w:rsidRDefault="00981833">
            <w:pPr>
              <w:pStyle w:val="List"/>
            </w:pPr>
            <w:r>
              <w:t>T4</w:t>
            </w:r>
          </w:p>
        </w:tc>
        <w:tc>
          <w:tcPr>
            <w:tcW w:w="771" w:type="dxa"/>
          </w:tcPr>
          <w:p w:rsidR="00981833" w:rsidRDefault="00981833">
            <w:pPr>
              <w:pStyle w:val="List"/>
            </w:pPr>
            <w:r>
              <w:t>+4</w:t>
            </w:r>
          </w:p>
        </w:tc>
        <w:tc>
          <w:tcPr>
            <w:tcW w:w="771" w:type="dxa"/>
          </w:tcPr>
          <w:p w:rsidR="00981833" w:rsidRDefault="00981833">
            <w:pPr>
              <w:pStyle w:val="List"/>
            </w:pPr>
          </w:p>
        </w:tc>
        <w:tc>
          <w:tcPr>
            <w:tcW w:w="771" w:type="dxa"/>
          </w:tcPr>
          <w:p w:rsidR="00981833" w:rsidRDefault="00981833">
            <w:pPr>
              <w:pStyle w:val="List"/>
            </w:pPr>
          </w:p>
        </w:tc>
        <w:tc>
          <w:tcPr>
            <w:tcW w:w="771" w:type="dxa"/>
            <w:gridSpan w:val="2"/>
          </w:tcPr>
          <w:p w:rsidR="00981833" w:rsidRDefault="00981833">
            <w:pPr>
              <w:pStyle w:val="List"/>
            </w:pPr>
          </w:p>
        </w:tc>
        <w:tc>
          <w:tcPr>
            <w:tcW w:w="833" w:type="dxa"/>
          </w:tcPr>
          <w:p w:rsidR="00981833" w:rsidRDefault="00981833">
            <w:pPr>
              <w:pStyle w:val="List"/>
            </w:pPr>
          </w:p>
        </w:tc>
        <w:tc>
          <w:tcPr>
            <w:tcW w:w="771" w:type="dxa"/>
          </w:tcPr>
          <w:p w:rsidR="00981833" w:rsidRDefault="00981833">
            <w:pPr>
              <w:pStyle w:val="List"/>
            </w:pPr>
          </w:p>
        </w:tc>
        <w:tc>
          <w:tcPr>
            <w:tcW w:w="895" w:type="dxa"/>
          </w:tcPr>
          <w:p w:rsidR="00981833" w:rsidRDefault="00981833">
            <w:pPr>
              <w:pStyle w:val="List"/>
            </w:pPr>
          </w:p>
        </w:tc>
        <w:tc>
          <w:tcPr>
            <w:tcW w:w="1186" w:type="dxa"/>
          </w:tcPr>
          <w:p w:rsidR="00981833" w:rsidRDefault="00981833">
            <w:pPr>
              <w:pStyle w:val="List"/>
            </w:pPr>
            <w:r>
              <w:t>1</w:t>
            </w:r>
          </w:p>
        </w:tc>
        <w:tc>
          <w:tcPr>
            <w:tcW w:w="897" w:type="dxa"/>
          </w:tcPr>
          <w:p w:rsidR="00981833" w:rsidRDefault="00981833">
            <w:pPr>
              <w:pStyle w:val="List"/>
            </w:pPr>
            <w:r>
              <w:t>1</w:t>
            </w:r>
          </w:p>
        </w:tc>
      </w:tr>
      <w:tr w:rsidR="00981833">
        <w:tc>
          <w:tcPr>
            <w:tcW w:w="1188" w:type="dxa"/>
          </w:tcPr>
          <w:p w:rsidR="00981833" w:rsidRDefault="00981833">
            <w:pPr>
              <w:pStyle w:val="List"/>
            </w:pPr>
            <w:r>
              <w:t>T5</w:t>
            </w:r>
          </w:p>
        </w:tc>
        <w:tc>
          <w:tcPr>
            <w:tcW w:w="771" w:type="dxa"/>
          </w:tcPr>
          <w:p w:rsidR="00981833" w:rsidRDefault="00981833">
            <w:pPr>
              <w:pStyle w:val="List"/>
            </w:pPr>
          </w:p>
        </w:tc>
        <w:tc>
          <w:tcPr>
            <w:tcW w:w="771" w:type="dxa"/>
          </w:tcPr>
          <w:p w:rsidR="00981833" w:rsidRDefault="00981833">
            <w:pPr>
              <w:pStyle w:val="List"/>
            </w:pPr>
            <w:r>
              <w:t>-17</w:t>
            </w:r>
          </w:p>
        </w:tc>
        <w:tc>
          <w:tcPr>
            <w:tcW w:w="771" w:type="dxa"/>
          </w:tcPr>
          <w:p w:rsidR="00981833" w:rsidRDefault="00981833">
            <w:pPr>
              <w:pStyle w:val="List"/>
            </w:pPr>
          </w:p>
        </w:tc>
        <w:tc>
          <w:tcPr>
            <w:tcW w:w="771" w:type="dxa"/>
            <w:gridSpan w:val="2"/>
          </w:tcPr>
          <w:p w:rsidR="00981833" w:rsidRDefault="00981833">
            <w:pPr>
              <w:pStyle w:val="List"/>
            </w:pPr>
          </w:p>
        </w:tc>
        <w:tc>
          <w:tcPr>
            <w:tcW w:w="833" w:type="dxa"/>
          </w:tcPr>
          <w:p w:rsidR="00981833" w:rsidRDefault="00981833">
            <w:pPr>
              <w:pStyle w:val="List"/>
            </w:pPr>
          </w:p>
        </w:tc>
        <w:tc>
          <w:tcPr>
            <w:tcW w:w="771" w:type="dxa"/>
          </w:tcPr>
          <w:p w:rsidR="00981833" w:rsidRDefault="00981833">
            <w:pPr>
              <w:pStyle w:val="List"/>
            </w:pPr>
          </w:p>
        </w:tc>
        <w:tc>
          <w:tcPr>
            <w:tcW w:w="895" w:type="dxa"/>
          </w:tcPr>
          <w:p w:rsidR="00981833" w:rsidRDefault="00981833">
            <w:pPr>
              <w:pStyle w:val="List"/>
            </w:pPr>
          </w:p>
        </w:tc>
        <w:tc>
          <w:tcPr>
            <w:tcW w:w="1186" w:type="dxa"/>
          </w:tcPr>
          <w:p w:rsidR="00981833" w:rsidRDefault="00981833">
            <w:pPr>
              <w:pStyle w:val="List"/>
            </w:pPr>
            <w:r>
              <w:t>4</w:t>
            </w:r>
          </w:p>
        </w:tc>
        <w:tc>
          <w:tcPr>
            <w:tcW w:w="897" w:type="dxa"/>
          </w:tcPr>
          <w:p w:rsidR="00981833" w:rsidRDefault="00981833">
            <w:pPr>
              <w:pStyle w:val="List"/>
            </w:pPr>
          </w:p>
        </w:tc>
      </w:tr>
      <w:tr w:rsidR="00981833">
        <w:tc>
          <w:tcPr>
            <w:tcW w:w="1188" w:type="dxa"/>
          </w:tcPr>
          <w:p w:rsidR="00981833" w:rsidRDefault="00981833">
            <w:pPr>
              <w:pStyle w:val="List"/>
            </w:pPr>
            <w:r>
              <w:t>T6</w:t>
            </w:r>
          </w:p>
        </w:tc>
        <w:tc>
          <w:tcPr>
            <w:tcW w:w="771" w:type="dxa"/>
          </w:tcPr>
          <w:p w:rsidR="00981833" w:rsidRDefault="00981833">
            <w:pPr>
              <w:pStyle w:val="List"/>
            </w:pPr>
          </w:p>
        </w:tc>
        <w:tc>
          <w:tcPr>
            <w:tcW w:w="771" w:type="dxa"/>
          </w:tcPr>
          <w:p w:rsidR="00981833" w:rsidRDefault="00981833">
            <w:pPr>
              <w:pStyle w:val="List"/>
            </w:pPr>
          </w:p>
        </w:tc>
        <w:tc>
          <w:tcPr>
            <w:tcW w:w="771" w:type="dxa"/>
          </w:tcPr>
          <w:p w:rsidR="00981833" w:rsidRDefault="00981833">
            <w:pPr>
              <w:pStyle w:val="List"/>
            </w:pPr>
            <w:r>
              <w:t>-2</w:t>
            </w:r>
          </w:p>
        </w:tc>
        <w:tc>
          <w:tcPr>
            <w:tcW w:w="771" w:type="dxa"/>
            <w:gridSpan w:val="2"/>
          </w:tcPr>
          <w:p w:rsidR="00981833" w:rsidRDefault="00981833">
            <w:pPr>
              <w:pStyle w:val="List"/>
            </w:pPr>
          </w:p>
        </w:tc>
        <w:tc>
          <w:tcPr>
            <w:tcW w:w="833" w:type="dxa"/>
          </w:tcPr>
          <w:p w:rsidR="00981833" w:rsidRDefault="00981833">
            <w:pPr>
              <w:pStyle w:val="List"/>
            </w:pPr>
          </w:p>
        </w:tc>
        <w:tc>
          <w:tcPr>
            <w:tcW w:w="771" w:type="dxa"/>
          </w:tcPr>
          <w:p w:rsidR="00981833" w:rsidRDefault="00981833">
            <w:pPr>
              <w:pStyle w:val="List"/>
            </w:pPr>
          </w:p>
        </w:tc>
        <w:tc>
          <w:tcPr>
            <w:tcW w:w="895" w:type="dxa"/>
          </w:tcPr>
          <w:p w:rsidR="00981833" w:rsidRDefault="00981833">
            <w:pPr>
              <w:pStyle w:val="List"/>
            </w:pPr>
          </w:p>
        </w:tc>
        <w:tc>
          <w:tcPr>
            <w:tcW w:w="1186" w:type="dxa"/>
          </w:tcPr>
          <w:p w:rsidR="00981833" w:rsidRDefault="00981833">
            <w:pPr>
              <w:pStyle w:val="List"/>
            </w:pPr>
            <w:r>
              <w:t>=5</w:t>
            </w:r>
          </w:p>
        </w:tc>
        <w:tc>
          <w:tcPr>
            <w:tcW w:w="897" w:type="dxa"/>
          </w:tcPr>
          <w:p w:rsidR="00981833" w:rsidRDefault="00981833">
            <w:pPr>
              <w:pStyle w:val="List"/>
            </w:pPr>
            <w:r>
              <w:t>1/2</w:t>
            </w:r>
          </w:p>
        </w:tc>
      </w:tr>
    </w:tbl>
    <w:p w:rsidR="00981833" w:rsidRDefault="00981833" w:rsidP="00796772">
      <w:pPr>
        <w:pStyle w:val="BodyText"/>
      </w:pPr>
      <w:r>
        <w:t>Note: ½ win denotes a draw (margin of less than 14x0.2=2.8 IMP).</w:t>
      </w:r>
    </w:p>
    <w:p w:rsidR="00981833" w:rsidRPr="00A16854" w:rsidRDefault="00981833" w:rsidP="00A16854">
      <w:pPr>
        <w:pStyle w:val="Heading5"/>
        <w:rPr>
          <w:b/>
        </w:rPr>
      </w:pPr>
      <w:bookmarkStart w:id="263" w:name="_Toc435786977"/>
      <w:r w:rsidRPr="00A16854">
        <w:rPr>
          <w:b/>
        </w:rPr>
        <w:t>3.</w:t>
      </w:r>
      <w:r w:rsidRPr="00A16854">
        <w:rPr>
          <w:b/>
        </w:rPr>
        <w:tab/>
        <w:t>Awards (green points):</w:t>
      </w:r>
      <w:bookmarkEnd w:id="263"/>
      <w:r w:rsidRPr="00A16854">
        <w:rPr>
          <w:b/>
        </w:rPr>
        <w:t xml:space="preserve"> </w:t>
      </w:r>
    </w:p>
    <w:p w:rsidR="00981833" w:rsidRDefault="00981833" w:rsidP="00796772">
      <w:pPr>
        <w:pStyle w:val="BodyText"/>
      </w:pPr>
      <w:r>
        <w:t>Session (see clause 4.2.</w:t>
      </w:r>
      <w:r w:rsidR="008F3CAD">
        <w:t>3</w:t>
      </w:r>
      <w:r>
        <w:t>) - Round robin and play-offs for 3</w:t>
      </w:r>
      <w:r>
        <w:rPr>
          <w:vertAlign w:val="superscript"/>
        </w:rPr>
        <w:t>rd</w:t>
      </w:r>
      <w:r>
        <w:t xml:space="preserve"> &amp; 5</w:t>
      </w:r>
      <w:r>
        <w:rPr>
          <w:vertAlign w:val="superscript"/>
        </w:rPr>
        <w:t>th</w:t>
      </w:r>
      <w:r>
        <w:t xml:space="preserve"> places: 0.012x14=0.17 per win. “Final” (play-off for the 1</w:t>
      </w:r>
      <w:r>
        <w:rPr>
          <w:vertAlign w:val="superscript"/>
        </w:rPr>
        <w:t>st</w:t>
      </w:r>
      <w:r>
        <w:t xml:space="preserve"> place): 0.018x14=0.25 per win (50% finals premium applied). Outright (see clause 3.1.2, Table 3B): 0.71 (winner), 0.50 (2</w:t>
      </w:r>
      <w:r>
        <w:rPr>
          <w:vertAlign w:val="superscript"/>
        </w:rPr>
        <w:t>nd</w:t>
      </w:r>
      <w:r>
        <w:t>).</w:t>
      </w:r>
    </w:p>
    <w:p w:rsidR="00981833" w:rsidRPr="00A16854" w:rsidRDefault="00981833" w:rsidP="00A16854">
      <w:pPr>
        <w:pStyle w:val="Heading5"/>
        <w:rPr>
          <w:b/>
        </w:rPr>
      </w:pPr>
      <w:bookmarkStart w:id="264" w:name="_Toc435786978"/>
      <w:r w:rsidRPr="00A16854">
        <w:rPr>
          <w:b/>
        </w:rPr>
        <w:t>4.</w:t>
      </w:r>
      <w:r w:rsidRPr="00A16854">
        <w:rPr>
          <w:b/>
        </w:rPr>
        <w:tab/>
        <w:t>Masterpoint calculations (Teams listed in finishing order):</w:t>
      </w:r>
      <w:bookmarkEnd w:id="264"/>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881"/>
        <w:gridCol w:w="2391"/>
        <w:gridCol w:w="1148"/>
        <w:gridCol w:w="756"/>
      </w:tblGrid>
      <w:tr w:rsidR="00981833">
        <w:tc>
          <w:tcPr>
            <w:tcW w:w="881" w:type="dxa"/>
            <w:tcBorders>
              <w:bottom w:val="single" w:sz="12" w:space="0" w:color="000000"/>
            </w:tcBorders>
          </w:tcPr>
          <w:p w:rsidR="00981833" w:rsidRDefault="00981833">
            <w:pPr>
              <w:pStyle w:val="List"/>
            </w:pPr>
            <w:r>
              <w:t>Team</w:t>
            </w:r>
          </w:p>
        </w:tc>
        <w:tc>
          <w:tcPr>
            <w:tcW w:w="2391" w:type="dxa"/>
            <w:tcBorders>
              <w:bottom w:val="single" w:sz="12" w:space="0" w:color="000000"/>
            </w:tcBorders>
          </w:tcPr>
          <w:p w:rsidR="00981833" w:rsidRDefault="00981833">
            <w:pPr>
              <w:pStyle w:val="List"/>
            </w:pPr>
            <w:r>
              <w:t>Session Awards</w:t>
            </w:r>
          </w:p>
        </w:tc>
        <w:tc>
          <w:tcPr>
            <w:tcW w:w="1148" w:type="dxa"/>
            <w:tcBorders>
              <w:bottom w:val="single" w:sz="12" w:space="0" w:color="000000"/>
            </w:tcBorders>
          </w:tcPr>
          <w:p w:rsidR="00981833" w:rsidRDefault="00981833">
            <w:pPr>
              <w:pStyle w:val="List"/>
            </w:pPr>
            <w:r>
              <w:t>Outright</w:t>
            </w:r>
          </w:p>
        </w:tc>
        <w:tc>
          <w:tcPr>
            <w:tcW w:w="756" w:type="dxa"/>
            <w:tcBorders>
              <w:bottom w:val="single" w:sz="12" w:space="0" w:color="000000"/>
            </w:tcBorders>
          </w:tcPr>
          <w:p w:rsidR="00981833" w:rsidRDefault="00981833">
            <w:pPr>
              <w:pStyle w:val="List"/>
            </w:pPr>
            <w:r>
              <w:t>MP</w:t>
            </w:r>
          </w:p>
        </w:tc>
      </w:tr>
      <w:tr w:rsidR="00981833">
        <w:tc>
          <w:tcPr>
            <w:tcW w:w="881" w:type="dxa"/>
          </w:tcPr>
          <w:p w:rsidR="00981833" w:rsidRDefault="00981833">
            <w:pPr>
              <w:pStyle w:val="List"/>
            </w:pPr>
            <w:r>
              <w:t>T4</w:t>
            </w:r>
          </w:p>
        </w:tc>
        <w:tc>
          <w:tcPr>
            <w:tcW w:w="2391" w:type="dxa"/>
          </w:tcPr>
          <w:p w:rsidR="00981833" w:rsidRDefault="00981833">
            <w:pPr>
              <w:pStyle w:val="List"/>
            </w:pPr>
            <w:r>
              <w:t>3 x 0.17 +0.25</w:t>
            </w:r>
            <w:r>
              <w:tab/>
              <w:t>= 0.76</w:t>
            </w:r>
          </w:p>
        </w:tc>
        <w:tc>
          <w:tcPr>
            <w:tcW w:w="1148" w:type="dxa"/>
          </w:tcPr>
          <w:p w:rsidR="00981833" w:rsidRDefault="00981833">
            <w:pPr>
              <w:pStyle w:val="List"/>
            </w:pPr>
            <w:r>
              <w:t>0.71</w:t>
            </w:r>
          </w:p>
        </w:tc>
        <w:tc>
          <w:tcPr>
            <w:tcW w:w="756" w:type="dxa"/>
          </w:tcPr>
          <w:p w:rsidR="00981833" w:rsidRDefault="00981833">
            <w:pPr>
              <w:pStyle w:val="List"/>
            </w:pPr>
            <w:r>
              <w:t>1.47</w:t>
            </w:r>
          </w:p>
        </w:tc>
      </w:tr>
      <w:tr w:rsidR="00981833">
        <w:tc>
          <w:tcPr>
            <w:tcW w:w="881" w:type="dxa"/>
          </w:tcPr>
          <w:p w:rsidR="00981833" w:rsidRDefault="00981833">
            <w:pPr>
              <w:pStyle w:val="List"/>
            </w:pPr>
            <w:r>
              <w:t>T1</w:t>
            </w:r>
          </w:p>
        </w:tc>
        <w:tc>
          <w:tcPr>
            <w:tcW w:w="2391" w:type="dxa"/>
          </w:tcPr>
          <w:p w:rsidR="00981833" w:rsidRDefault="00981833">
            <w:pPr>
              <w:pStyle w:val="List"/>
            </w:pPr>
            <w:r>
              <w:t xml:space="preserve">3.5 x 0.17 </w:t>
            </w:r>
            <w:r>
              <w:tab/>
              <w:t>= 0.60</w:t>
            </w:r>
          </w:p>
        </w:tc>
        <w:tc>
          <w:tcPr>
            <w:tcW w:w="1148" w:type="dxa"/>
          </w:tcPr>
          <w:p w:rsidR="00981833" w:rsidRDefault="00981833">
            <w:pPr>
              <w:pStyle w:val="List"/>
            </w:pPr>
            <w:r>
              <w:t>0.50</w:t>
            </w:r>
          </w:p>
        </w:tc>
        <w:tc>
          <w:tcPr>
            <w:tcW w:w="756" w:type="dxa"/>
          </w:tcPr>
          <w:p w:rsidR="00981833" w:rsidRDefault="00981833">
            <w:pPr>
              <w:pStyle w:val="List"/>
            </w:pPr>
            <w:r>
              <w:t>1.10</w:t>
            </w:r>
          </w:p>
        </w:tc>
      </w:tr>
      <w:tr w:rsidR="00981833">
        <w:tc>
          <w:tcPr>
            <w:tcW w:w="881" w:type="dxa"/>
          </w:tcPr>
          <w:p w:rsidR="00981833" w:rsidRDefault="00981833">
            <w:pPr>
              <w:pStyle w:val="List"/>
            </w:pPr>
            <w:r>
              <w:t>T2</w:t>
            </w:r>
          </w:p>
        </w:tc>
        <w:tc>
          <w:tcPr>
            <w:tcW w:w="2391" w:type="dxa"/>
          </w:tcPr>
          <w:p w:rsidR="00981833" w:rsidRDefault="00981833">
            <w:pPr>
              <w:pStyle w:val="List"/>
            </w:pPr>
            <w:r>
              <w:t xml:space="preserve">(2+1) x 0.17 </w:t>
            </w:r>
            <w:r>
              <w:tab/>
              <w:t>= 0.51</w:t>
            </w:r>
          </w:p>
        </w:tc>
        <w:tc>
          <w:tcPr>
            <w:tcW w:w="1148" w:type="dxa"/>
          </w:tcPr>
          <w:p w:rsidR="00981833" w:rsidRDefault="00981833">
            <w:pPr>
              <w:pStyle w:val="List"/>
            </w:pPr>
          </w:p>
        </w:tc>
        <w:tc>
          <w:tcPr>
            <w:tcW w:w="756" w:type="dxa"/>
          </w:tcPr>
          <w:p w:rsidR="00981833" w:rsidRDefault="00981833">
            <w:pPr>
              <w:pStyle w:val="List"/>
            </w:pPr>
            <w:r>
              <w:t>0.51</w:t>
            </w:r>
          </w:p>
        </w:tc>
      </w:tr>
      <w:tr w:rsidR="00981833">
        <w:tc>
          <w:tcPr>
            <w:tcW w:w="881" w:type="dxa"/>
          </w:tcPr>
          <w:p w:rsidR="00981833" w:rsidRDefault="00981833">
            <w:pPr>
              <w:pStyle w:val="List"/>
            </w:pPr>
            <w:r>
              <w:t>T5</w:t>
            </w:r>
          </w:p>
        </w:tc>
        <w:tc>
          <w:tcPr>
            <w:tcW w:w="2391" w:type="dxa"/>
          </w:tcPr>
          <w:p w:rsidR="00981833" w:rsidRDefault="00981833">
            <w:pPr>
              <w:pStyle w:val="List"/>
            </w:pPr>
            <w:r>
              <w:t>1.5 x 0.17</w:t>
            </w:r>
            <w:r>
              <w:tab/>
              <w:t>= 0.26</w:t>
            </w:r>
          </w:p>
        </w:tc>
        <w:tc>
          <w:tcPr>
            <w:tcW w:w="1148" w:type="dxa"/>
          </w:tcPr>
          <w:p w:rsidR="00981833" w:rsidRDefault="00981833">
            <w:pPr>
              <w:pStyle w:val="List"/>
            </w:pPr>
          </w:p>
        </w:tc>
        <w:tc>
          <w:tcPr>
            <w:tcW w:w="756" w:type="dxa"/>
          </w:tcPr>
          <w:p w:rsidR="00981833" w:rsidRDefault="00981833">
            <w:pPr>
              <w:pStyle w:val="List"/>
            </w:pPr>
            <w:r>
              <w:t>0.26</w:t>
            </w:r>
          </w:p>
        </w:tc>
      </w:tr>
      <w:tr w:rsidR="00981833">
        <w:tc>
          <w:tcPr>
            <w:tcW w:w="881" w:type="dxa"/>
          </w:tcPr>
          <w:p w:rsidR="00981833" w:rsidRDefault="00981833">
            <w:pPr>
              <w:pStyle w:val="List"/>
            </w:pPr>
            <w:r>
              <w:t>T3</w:t>
            </w:r>
          </w:p>
        </w:tc>
        <w:tc>
          <w:tcPr>
            <w:tcW w:w="2391" w:type="dxa"/>
          </w:tcPr>
          <w:p w:rsidR="00981833" w:rsidRDefault="00981833">
            <w:pPr>
              <w:pStyle w:val="List"/>
            </w:pPr>
            <w:r>
              <w:t xml:space="preserve">2.5 x 0.17 </w:t>
            </w:r>
            <w:r>
              <w:tab/>
              <w:t>= 0.43</w:t>
            </w:r>
          </w:p>
        </w:tc>
        <w:tc>
          <w:tcPr>
            <w:tcW w:w="1148" w:type="dxa"/>
          </w:tcPr>
          <w:p w:rsidR="00981833" w:rsidRDefault="00981833">
            <w:pPr>
              <w:pStyle w:val="List"/>
            </w:pPr>
          </w:p>
        </w:tc>
        <w:tc>
          <w:tcPr>
            <w:tcW w:w="756" w:type="dxa"/>
          </w:tcPr>
          <w:p w:rsidR="00981833" w:rsidRDefault="00981833">
            <w:pPr>
              <w:pStyle w:val="List"/>
            </w:pPr>
            <w:r>
              <w:t>0.43</w:t>
            </w:r>
          </w:p>
        </w:tc>
      </w:tr>
      <w:tr w:rsidR="00981833">
        <w:tc>
          <w:tcPr>
            <w:tcW w:w="881" w:type="dxa"/>
          </w:tcPr>
          <w:p w:rsidR="00981833" w:rsidRDefault="00981833">
            <w:pPr>
              <w:pStyle w:val="List"/>
            </w:pPr>
            <w:r>
              <w:t>T6</w:t>
            </w:r>
          </w:p>
        </w:tc>
        <w:tc>
          <w:tcPr>
            <w:tcW w:w="2391" w:type="dxa"/>
          </w:tcPr>
          <w:p w:rsidR="00981833" w:rsidRDefault="00981833">
            <w:pPr>
              <w:pStyle w:val="List"/>
            </w:pPr>
            <w:r>
              <w:t xml:space="preserve">3.5 x 0.17 </w:t>
            </w:r>
            <w:r>
              <w:tab/>
              <w:t>= 0.60</w:t>
            </w:r>
          </w:p>
        </w:tc>
        <w:tc>
          <w:tcPr>
            <w:tcW w:w="1148" w:type="dxa"/>
          </w:tcPr>
          <w:p w:rsidR="00981833" w:rsidRDefault="00981833">
            <w:pPr>
              <w:pStyle w:val="List"/>
            </w:pPr>
          </w:p>
        </w:tc>
        <w:tc>
          <w:tcPr>
            <w:tcW w:w="756" w:type="dxa"/>
          </w:tcPr>
          <w:p w:rsidR="00981833" w:rsidRDefault="00981833">
            <w:pPr>
              <w:pStyle w:val="List"/>
            </w:pPr>
            <w:r>
              <w:t>0.60</w:t>
            </w:r>
          </w:p>
        </w:tc>
      </w:tr>
    </w:tbl>
    <w:p w:rsidR="00981833" w:rsidRDefault="00981833"/>
    <w:p w:rsidR="00981833" w:rsidRDefault="00981833" w:rsidP="00796772">
      <w:pPr>
        <w:pStyle w:val="BodyText"/>
      </w:pPr>
      <w:r>
        <w:t>Total green masterpoints allocated: 4.37 x 4 = 17.48</w:t>
      </w:r>
    </w:p>
    <w:p w:rsidR="00981833" w:rsidRDefault="00981833" w:rsidP="00796772">
      <w:pPr>
        <w:pStyle w:val="BodyText"/>
      </w:pPr>
      <w:r>
        <w:br w:type="page"/>
      </w:r>
      <w:r>
        <w:lastRenderedPageBreak/>
        <w:t>The masterpoints are awarded to each team member provided the team has only four members (each having played at least 40% of the boards). If a team has 5 members then each of them would receive 4/5 of the award; if a team has 6 members then each of them would receive 2/3 of the award (see clause 4.1.2).</w:t>
      </w:r>
    </w:p>
    <w:p w:rsidR="00981833" w:rsidRDefault="00981833" w:rsidP="00796772">
      <w:pPr>
        <w:pStyle w:val="BodyText"/>
      </w:pPr>
      <w:r>
        <w:t>Awards for substitutes, if any, are calculated using the team results for the session(s) in which the substitute played, deducting the points awarded from the absent player (see clause 4.4.5). Substitutes are not entitled to any portion of the final placing awards.</w:t>
      </w:r>
    </w:p>
    <w:p w:rsidR="00981833" w:rsidRDefault="00981833" w:rsidP="0093636D">
      <w:pPr>
        <w:pStyle w:val="Heading3"/>
      </w:pPr>
      <w:bookmarkStart w:id="265" w:name="_Toc435786979"/>
      <w:bookmarkStart w:id="266" w:name="_Toc473464430"/>
      <w:r>
        <w:t>B.1.2</w:t>
      </w:r>
      <w:r>
        <w:tab/>
        <w:t xml:space="preserve">Single Session Teams Event - Grade E </w:t>
      </w:r>
      <w:r>
        <w:sym w:font="Symbol" w:char="F0A7"/>
      </w:r>
      <w:bookmarkEnd w:id="265"/>
      <w:bookmarkEnd w:id="266"/>
    </w:p>
    <w:p w:rsidR="00981833" w:rsidRDefault="00981833" w:rsidP="00860311">
      <w:pPr>
        <w:pStyle w:val="List5"/>
      </w:pPr>
      <w:r>
        <w:t>1. Format:       T=8        S=1</w:t>
      </w:r>
    </w:p>
    <w:p w:rsidR="00981833" w:rsidRDefault="00981833" w:rsidP="00860311">
      <w:pPr>
        <w:pStyle w:val="List5"/>
      </w:pPr>
      <w:r>
        <w:t>Swiss Teams event of four 8 board matches, held in a single session.</w:t>
      </w:r>
    </w:p>
    <w:p w:rsidR="00981833" w:rsidRDefault="00981833" w:rsidP="00860311">
      <w:pPr>
        <w:pStyle w:val="List5"/>
      </w:pPr>
      <w:r>
        <w:t xml:space="preserve">SWISS TEAMS (4 by 8 board)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785"/>
        <w:gridCol w:w="785"/>
        <w:gridCol w:w="785"/>
        <w:gridCol w:w="786"/>
        <w:gridCol w:w="785"/>
        <w:gridCol w:w="785"/>
        <w:gridCol w:w="785"/>
        <w:gridCol w:w="786"/>
        <w:gridCol w:w="785"/>
        <w:gridCol w:w="785"/>
        <w:gridCol w:w="785"/>
        <w:gridCol w:w="786"/>
      </w:tblGrid>
      <w:tr w:rsidR="00981833">
        <w:tc>
          <w:tcPr>
            <w:tcW w:w="785" w:type="dxa"/>
            <w:tcBorders>
              <w:bottom w:val="single" w:sz="12" w:space="0" w:color="000000"/>
            </w:tcBorders>
          </w:tcPr>
          <w:p w:rsidR="00981833" w:rsidRDefault="00981833">
            <w:pPr>
              <w:pStyle w:val="List"/>
            </w:pPr>
            <w:r>
              <w:t>Team</w:t>
            </w:r>
          </w:p>
        </w:tc>
        <w:tc>
          <w:tcPr>
            <w:tcW w:w="785" w:type="dxa"/>
            <w:tcBorders>
              <w:bottom w:val="single" w:sz="12" w:space="0" w:color="000000"/>
            </w:tcBorders>
          </w:tcPr>
          <w:p w:rsidR="00981833" w:rsidRDefault="00981833">
            <w:pPr>
              <w:pStyle w:val="List"/>
            </w:pPr>
            <w:r>
              <w:t>T1</w:t>
            </w:r>
          </w:p>
        </w:tc>
        <w:tc>
          <w:tcPr>
            <w:tcW w:w="785" w:type="dxa"/>
            <w:tcBorders>
              <w:bottom w:val="single" w:sz="12" w:space="0" w:color="000000"/>
            </w:tcBorders>
          </w:tcPr>
          <w:p w:rsidR="00981833" w:rsidRDefault="00981833">
            <w:pPr>
              <w:pStyle w:val="List"/>
            </w:pPr>
            <w:r>
              <w:t>T2</w:t>
            </w:r>
          </w:p>
        </w:tc>
        <w:tc>
          <w:tcPr>
            <w:tcW w:w="786" w:type="dxa"/>
            <w:tcBorders>
              <w:bottom w:val="single" w:sz="12" w:space="0" w:color="000000"/>
            </w:tcBorders>
          </w:tcPr>
          <w:p w:rsidR="00981833" w:rsidRDefault="00981833">
            <w:pPr>
              <w:pStyle w:val="List"/>
            </w:pPr>
            <w:r>
              <w:t>T3</w:t>
            </w:r>
          </w:p>
        </w:tc>
        <w:tc>
          <w:tcPr>
            <w:tcW w:w="785" w:type="dxa"/>
            <w:tcBorders>
              <w:bottom w:val="single" w:sz="12" w:space="0" w:color="000000"/>
            </w:tcBorders>
          </w:tcPr>
          <w:p w:rsidR="00981833" w:rsidRDefault="00981833">
            <w:pPr>
              <w:pStyle w:val="List"/>
            </w:pPr>
            <w:r>
              <w:t>T4</w:t>
            </w:r>
          </w:p>
        </w:tc>
        <w:tc>
          <w:tcPr>
            <w:tcW w:w="785" w:type="dxa"/>
            <w:tcBorders>
              <w:bottom w:val="single" w:sz="12" w:space="0" w:color="000000"/>
            </w:tcBorders>
          </w:tcPr>
          <w:p w:rsidR="00981833" w:rsidRDefault="00981833">
            <w:pPr>
              <w:pStyle w:val="List"/>
            </w:pPr>
            <w:r>
              <w:t>T5</w:t>
            </w:r>
          </w:p>
        </w:tc>
        <w:tc>
          <w:tcPr>
            <w:tcW w:w="785" w:type="dxa"/>
            <w:tcBorders>
              <w:bottom w:val="single" w:sz="12" w:space="0" w:color="000000"/>
            </w:tcBorders>
          </w:tcPr>
          <w:p w:rsidR="00981833" w:rsidRDefault="00981833">
            <w:pPr>
              <w:pStyle w:val="List"/>
            </w:pPr>
            <w:r>
              <w:t>T6</w:t>
            </w:r>
          </w:p>
        </w:tc>
        <w:tc>
          <w:tcPr>
            <w:tcW w:w="786" w:type="dxa"/>
            <w:tcBorders>
              <w:bottom w:val="single" w:sz="12" w:space="0" w:color="000000"/>
            </w:tcBorders>
          </w:tcPr>
          <w:p w:rsidR="00981833" w:rsidRDefault="00981833">
            <w:pPr>
              <w:pStyle w:val="List"/>
            </w:pPr>
            <w:r>
              <w:t>T7</w:t>
            </w:r>
          </w:p>
        </w:tc>
        <w:tc>
          <w:tcPr>
            <w:tcW w:w="785" w:type="dxa"/>
            <w:tcBorders>
              <w:bottom w:val="single" w:sz="12" w:space="0" w:color="000000"/>
            </w:tcBorders>
          </w:tcPr>
          <w:p w:rsidR="00981833" w:rsidRDefault="00981833">
            <w:pPr>
              <w:pStyle w:val="List"/>
            </w:pPr>
            <w:r>
              <w:t>T8</w:t>
            </w:r>
          </w:p>
        </w:tc>
        <w:tc>
          <w:tcPr>
            <w:tcW w:w="785" w:type="dxa"/>
            <w:tcBorders>
              <w:bottom w:val="single" w:sz="12" w:space="0" w:color="000000"/>
            </w:tcBorders>
          </w:tcPr>
          <w:p w:rsidR="00981833" w:rsidRDefault="00981833">
            <w:pPr>
              <w:pStyle w:val="List"/>
            </w:pPr>
            <w:r>
              <w:t>Total</w:t>
            </w:r>
          </w:p>
        </w:tc>
        <w:tc>
          <w:tcPr>
            <w:tcW w:w="785" w:type="dxa"/>
            <w:tcBorders>
              <w:bottom w:val="single" w:sz="12" w:space="0" w:color="000000"/>
            </w:tcBorders>
          </w:tcPr>
          <w:p w:rsidR="00981833" w:rsidRDefault="00981833">
            <w:pPr>
              <w:pStyle w:val="List"/>
            </w:pPr>
            <w:r>
              <w:t>Pos’n</w:t>
            </w:r>
          </w:p>
        </w:tc>
        <w:tc>
          <w:tcPr>
            <w:tcW w:w="786" w:type="dxa"/>
            <w:tcBorders>
              <w:bottom w:val="single" w:sz="12" w:space="0" w:color="000000"/>
            </w:tcBorders>
          </w:tcPr>
          <w:p w:rsidR="00981833" w:rsidRDefault="00981833">
            <w:pPr>
              <w:pStyle w:val="List"/>
            </w:pPr>
            <w:r>
              <w:t>Wins</w:t>
            </w:r>
          </w:p>
        </w:tc>
      </w:tr>
      <w:tr w:rsidR="00981833">
        <w:tc>
          <w:tcPr>
            <w:tcW w:w="785" w:type="dxa"/>
            <w:tcBorders>
              <w:top w:val="nil"/>
            </w:tcBorders>
          </w:tcPr>
          <w:p w:rsidR="00981833" w:rsidRDefault="00981833">
            <w:pPr>
              <w:pStyle w:val="List"/>
            </w:pPr>
            <w:r>
              <w:t>T1</w:t>
            </w:r>
          </w:p>
        </w:tc>
        <w:tc>
          <w:tcPr>
            <w:tcW w:w="785" w:type="dxa"/>
            <w:tcBorders>
              <w:top w:val="nil"/>
            </w:tcBorders>
          </w:tcPr>
          <w:p w:rsidR="00981833" w:rsidRDefault="00981833">
            <w:pPr>
              <w:pStyle w:val="List"/>
            </w:pPr>
          </w:p>
        </w:tc>
        <w:tc>
          <w:tcPr>
            <w:tcW w:w="785" w:type="dxa"/>
            <w:tcBorders>
              <w:top w:val="nil"/>
            </w:tcBorders>
          </w:tcPr>
          <w:p w:rsidR="00981833" w:rsidRDefault="00981833">
            <w:pPr>
              <w:pStyle w:val="List"/>
            </w:pPr>
            <w:r>
              <w:t>+7</w:t>
            </w:r>
          </w:p>
        </w:tc>
        <w:tc>
          <w:tcPr>
            <w:tcW w:w="786" w:type="dxa"/>
            <w:tcBorders>
              <w:top w:val="nil"/>
            </w:tcBorders>
          </w:tcPr>
          <w:p w:rsidR="00981833" w:rsidRDefault="00981833">
            <w:pPr>
              <w:pStyle w:val="List"/>
            </w:pPr>
          </w:p>
        </w:tc>
        <w:tc>
          <w:tcPr>
            <w:tcW w:w="785" w:type="dxa"/>
            <w:tcBorders>
              <w:top w:val="nil"/>
            </w:tcBorders>
          </w:tcPr>
          <w:p w:rsidR="00981833" w:rsidRDefault="00981833">
            <w:pPr>
              <w:pStyle w:val="List"/>
            </w:pPr>
          </w:p>
        </w:tc>
        <w:tc>
          <w:tcPr>
            <w:tcW w:w="785" w:type="dxa"/>
            <w:tcBorders>
              <w:top w:val="nil"/>
            </w:tcBorders>
          </w:tcPr>
          <w:p w:rsidR="00981833" w:rsidRDefault="00981833">
            <w:pPr>
              <w:pStyle w:val="List"/>
            </w:pPr>
            <w:r>
              <w:t>+3</w:t>
            </w:r>
          </w:p>
        </w:tc>
        <w:tc>
          <w:tcPr>
            <w:tcW w:w="785" w:type="dxa"/>
            <w:tcBorders>
              <w:top w:val="nil"/>
            </w:tcBorders>
          </w:tcPr>
          <w:p w:rsidR="00981833" w:rsidRDefault="00981833">
            <w:pPr>
              <w:pStyle w:val="List"/>
            </w:pPr>
            <w:r>
              <w:t>0</w:t>
            </w:r>
          </w:p>
        </w:tc>
        <w:tc>
          <w:tcPr>
            <w:tcW w:w="786" w:type="dxa"/>
            <w:tcBorders>
              <w:top w:val="nil"/>
            </w:tcBorders>
          </w:tcPr>
          <w:p w:rsidR="00981833" w:rsidRDefault="00981833">
            <w:pPr>
              <w:pStyle w:val="List"/>
            </w:pPr>
          </w:p>
        </w:tc>
        <w:tc>
          <w:tcPr>
            <w:tcW w:w="785" w:type="dxa"/>
            <w:tcBorders>
              <w:top w:val="nil"/>
            </w:tcBorders>
          </w:tcPr>
          <w:p w:rsidR="00981833" w:rsidRDefault="00981833">
            <w:pPr>
              <w:pStyle w:val="List"/>
            </w:pPr>
            <w:r>
              <w:t>-7</w:t>
            </w:r>
          </w:p>
        </w:tc>
        <w:tc>
          <w:tcPr>
            <w:tcW w:w="785" w:type="dxa"/>
            <w:tcBorders>
              <w:top w:val="nil"/>
            </w:tcBorders>
          </w:tcPr>
          <w:p w:rsidR="00981833" w:rsidRDefault="00981833">
            <w:pPr>
              <w:pStyle w:val="List"/>
            </w:pPr>
            <w:r>
              <w:t>+3</w:t>
            </w:r>
          </w:p>
        </w:tc>
        <w:tc>
          <w:tcPr>
            <w:tcW w:w="785" w:type="dxa"/>
            <w:tcBorders>
              <w:top w:val="nil"/>
            </w:tcBorders>
          </w:tcPr>
          <w:p w:rsidR="00981833" w:rsidRDefault="00981833">
            <w:pPr>
              <w:pStyle w:val="List"/>
            </w:pPr>
          </w:p>
        </w:tc>
        <w:tc>
          <w:tcPr>
            <w:tcW w:w="786" w:type="dxa"/>
            <w:tcBorders>
              <w:top w:val="nil"/>
            </w:tcBorders>
          </w:tcPr>
          <w:p w:rsidR="00981833" w:rsidRDefault="00981833">
            <w:pPr>
              <w:pStyle w:val="List"/>
            </w:pPr>
            <w:r>
              <w:t>2 ½</w:t>
            </w:r>
          </w:p>
        </w:tc>
      </w:tr>
      <w:tr w:rsidR="00981833">
        <w:tc>
          <w:tcPr>
            <w:tcW w:w="785" w:type="dxa"/>
          </w:tcPr>
          <w:p w:rsidR="00981833" w:rsidRDefault="00981833">
            <w:pPr>
              <w:pStyle w:val="List"/>
            </w:pPr>
            <w:r>
              <w:t>T2</w:t>
            </w:r>
          </w:p>
        </w:tc>
        <w:tc>
          <w:tcPr>
            <w:tcW w:w="785" w:type="dxa"/>
          </w:tcPr>
          <w:p w:rsidR="00981833" w:rsidRDefault="00981833">
            <w:pPr>
              <w:pStyle w:val="List"/>
            </w:pPr>
            <w:r>
              <w:t>-7</w:t>
            </w:r>
          </w:p>
        </w:tc>
        <w:tc>
          <w:tcPr>
            <w:tcW w:w="785" w:type="dxa"/>
          </w:tcPr>
          <w:p w:rsidR="00981833" w:rsidRDefault="00981833">
            <w:pPr>
              <w:pStyle w:val="List"/>
            </w:pPr>
            <w:r>
              <w:t xml:space="preserve"> </w:t>
            </w:r>
          </w:p>
        </w:tc>
        <w:tc>
          <w:tcPr>
            <w:tcW w:w="786" w:type="dxa"/>
          </w:tcPr>
          <w:p w:rsidR="00981833" w:rsidRDefault="00981833">
            <w:pPr>
              <w:pStyle w:val="List"/>
            </w:pPr>
            <w:r>
              <w:t>-8</w:t>
            </w:r>
          </w:p>
        </w:tc>
        <w:tc>
          <w:tcPr>
            <w:tcW w:w="785" w:type="dxa"/>
          </w:tcPr>
          <w:p w:rsidR="00981833" w:rsidRDefault="00981833">
            <w:pPr>
              <w:pStyle w:val="List"/>
            </w:pPr>
            <w:r>
              <w:t>+9</w:t>
            </w:r>
          </w:p>
        </w:tc>
        <w:tc>
          <w:tcPr>
            <w:tcW w:w="785" w:type="dxa"/>
          </w:tcPr>
          <w:p w:rsidR="00981833" w:rsidRDefault="00981833">
            <w:pPr>
              <w:pStyle w:val="List"/>
            </w:pPr>
          </w:p>
        </w:tc>
        <w:tc>
          <w:tcPr>
            <w:tcW w:w="785" w:type="dxa"/>
          </w:tcPr>
          <w:p w:rsidR="00981833" w:rsidRDefault="00981833">
            <w:pPr>
              <w:pStyle w:val="List"/>
            </w:pPr>
            <w:r>
              <w:t>-6</w:t>
            </w:r>
          </w:p>
        </w:tc>
        <w:tc>
          <w:tcPr>
            <w:tcW w:w="786" w:type="dxa"/>
          </w:tcPr>
          <w:p w:rsidR="00981833" w:rsidRDefault="00981833">
            <w:pPr>
              <w:pStyle w:val="List"/>
            </w:pPr>
          </w:p>
        </w:tc>
        <w:tc>
          <w:tcPr>
            <w:tcW w:w="785" w:type="dxa"/>
          </w:tcPr>
          <w:p w:rsidR="00981833" w:rsidRDefault="00981833">
            <w:pPr>
              <w:pStyle w:val="List"/>
            </w:pPr>
          </w:p>
        </w:tc>
        <w:tc>
          <w:tcPr>
            <w:tcW w:w="785" w:type="dxa"/>
          </w:tcPr>
          <w:p w:rsidR="00981833" w:rsidRDefault="00981833">
            <w:pPr>
              <w:pStyle w:val="List"/>
            </w:pPr>
            <w:r>
              <w:t>-12</w:t>
            </w:r>
          </w:p>
        </w:tc>
        <w:tc>
          <w:tcPr>
            <w:tcW w:w="785" w:type="dxa"/>
          </w:tcPr>
          <w:p w:rsidR="00981833" w:rsidRDefault="00981833">
            <w:pPr>
              <w:pStyle w:val="List"/>
            </w:pPr>
          </w:p>
        </w:tc>
        <w:tc>
          <w:tcPr>
            <w:tcW w:w="786" w:type="dxa"/>
          </w:tcPr>
          <w:p w:rsidR="00981833" w:rsidRDefault="00981833">
            <w:pPr>
              <w:pStyle w:val="List"/>
            </w:pPr>
            <w:r>
              <w:t>1</w:t>
            </w:r>
          </w:p>
        </w:tc>
      </w:tr>
      <w:tr w:rsidR="00981833">
        <w:tc>
          <w:tcPr>
            <w:tcW w:w="785" w:type="dxa"/>
          </w:tcPr>
          <w:p w:rsidR="00981833" w:rsidRDefault="00981833">
            <w:pPr>
              <w:pStyle w:val="List"/>
            </w:pPr>
            <w:r>
              <w:t>T3</w:t>
            </w:r>
          </w:p>
        </w:tc>
        <w:tc>
          <w:tcPr>
            <w:tcW w:w="785" w:type="dxa"/>
          </w:tcPr>
          <w:p w:rsidR="00981833" w:rsidRDefault="00981833">
            <w:pPr>
              <w:pStyle w:val="List"/>
            </w:pPr>
          </w:p>
        </w:tc>
        <w:tc>
          <w:tcPr>
            <w:tcW w:w="785" w:type="dxa"/>
          </w:tcPr>
          <w:p w:rsidR="00981833" w:rsidRDefault="00981833">
            <w:pPr>
              <w:pStyle w:val="List"/>
            </w:pPr>
            <w:r>
              <w:t>+8</w:t>
            </w:r>
          </w:p>
        </w:tc>
        <w:tc>
          <w:tcPr>
            <w:tcW w:w="786" w:type="dxa"/>
          </w:tcPr>
          <w:p w:rsidR="00981833" w:rsidRDefault="00981833">
            <w:pPr>
              <w:pStyle w:val="List"/>
            </w:pPr>
          </w:p>
        </w:tc>
        <w:tc>
          <w:tcPr>
            <w:tcW w:w="785" w:type="dxa"/>
          </w:tcPr>
          <w:p w:rsidR="00981833" w:rsidRDefault="00981833">
            <w:pPr>
              <w:pStyle w:val="List"/>
            </w:pPr>
            <w:r>
              <w:t>+1</w:t>
            </w:r>
          </w:p>
        </w:tc>
        <w:tc>
          <w:tcPr>
            <w:tcW w:w="785" w:type="dxa"/>
          </w:tcPr>
          <w:p w:rsidR="00981833" w:rsidRDefault="00981833">
            <w:pPr>
              <w:pStyle w:val="List"/>
            </w:pPr>
            <w:r>
              <w:t>-11</w:t>
            </w:r>
          </w:p>
        </w:tc>
        <w:tc>
          <w:tcPr>
            <w:tcW w:w="785" w:type="dxa"/>
          </w:tcPr>
          <w:p w:rsidR="00981833" w:rsidRDefault="00981833">
            <w:pPr>
              <w:pStyle w:val="List"/>
            </w:pPr>
          </w:p>
        </w:tc>
        <w:tc>
          <w:tcPr>
            <w:tcW w:w="786" w:type="dxa"/>
          </w:tcPr>
          <w:p w:rsidR="00981833" w:rsidRDefault="00981833">
            <w:pPr>
              <w:pStyle w:val="List"/>
            </w:pPr>
            <w:r>
              <w:t>+4</w:t>
            </w:r>
          </w:p>
        </w:tc>
        <w:tc>
          <w:tcPr>
            <w:tcW w:w="785" w:type="dxa"/>
          </w:tcPr>
          <w:p w:rsidR="00981833" w:rsidRDefault="00981833">
            <w:pPr>
              <w:pStyle w:val="List"/>
            </w:pPr>
          </w:p>
        </w:tc>
        <w:tc>
          <w:tcPr>
            <w:tcW w:w="785" w:type="dxa"/>
          </w:tcPr>
          <w:p w:rsidR="00981833" w:rsidRDefault="00981833">
            <w:pPr>
              <w:pStyle w:val="List"/>
            </w:pPr>
            <w:r>
              <w:t>+2</w:t>
            </w:r>
          </w:p>
        </w:tc>
        <w:tc>
          <w:tcPr>
            <w:tcW w:w="785" w:type="dxa"/>
          </w:tcPr>
          <w:p w:rsidR="00981833" w:rsidRDefault="00981833">
            <w:pPr>
              <w:pStyle w:val="List"/>
            </w:pPr>
          </w:p>
        </w:tc>
        <w:tc>
          <w:tcPr>
            <w:tcW w:w="786" w:type="dxa"/>
          </w:tcPr>
          <w:p w:rsidR="00981833" w:rsidRDefault="00981833">
            <w:pPr>
              <w:pStyle w:val="List"/>
            </w:pPr>
            <w:r>
              <w:t>2 ½</w:t>
            </w:r>
          </w:p>
        </w:tc>
      </w:tr>
      <w:tr w:rsidR="00981833">
        <w:tc>
          <w:tcPr>
            <w:tcW w:w="785" w:type="dxa"/>
          </w:tcPr>
          <w:p w:rsidR="00981833" w:rsidRDefault="00981833">
            <w:pPr>
              <w:pStyle w:val="List"/>
            </w:pPr>
            <w:r>
              <w:t xml:space="preserve">T4 </w:t>
            </w:r>
          </w:p>
        </w:tc>
        <w:tc>
          <w:tcPr>
            <w:tcW w:w="785" w:type="dxa"/>
          </w:tcPr>
          <w:p w:rsidR="00981833" w:rsidRDefault="00981833">
            <w:pPr>
              <w:pStyle w:val="List"/>
            </w:pPr>
          </w:p>
        </w:tc>
        <w:tc>
          <w:tcPr>
            <w:tcW w:w="785" w:type="dxa"/>
          </w:tcPr>
          <w:p w:rsidR="00981833" w:rsidRDefault="00981833">
            <w:pPr>
              <w:pStyle w:val="List"/>
            </w:pPr>
            <w:r>
              <w:t>-9</w:t>
            </w:r>
          </w:p>
        </w:tc>
        <w:tc>
          <w:tcPr>
            <w:tcW w:w="786" w:type="dxa"/>
          </w:tcPr>
          <w:p w:rsidR="00981833" w:rsidRDefault="00981833">
            <w:pPr>
              <w:pStyle w:val="List"/>
            </w:pPr>
            <w:r>
              <w:t>-1</w:t>
            </w:r>
          </w:p>
        </w:tc>
        <w:tc>
          <w:tcPr>
            <w:tcW w:w="785" w:type="dxa"/>
          </w:tcPr>
          <w:p w:rsidR="00981833" w:rsidRDefault="00981833">
            <w:pPr>
              <w:pStyle w:val="List"/>
            </w:pPr>
          </w:p>
        </w:tc>
        <w:tc>
          <w:tcPr>
            <w:tcW w:w="785" w:type="dxa"/>
          </w:tcPr>
          <w:p w:rsidR="00981833" w:rsidRDefault="00981833">
            <w:pPr>
              <w:pStyle w:val="List"/>
            </w:pPr>
          </w:p>
        </w:tc>
        <w:tc>
          <w:tcPr>
            <w:tcW w:w="785" w:type="dxa"/>
          </w:tcPr>
          <w:p w:rsidR="00981833" w:rsidRDefault="00981833">
            <w:pPr>
              <w:pStyle w:val="List"/>
            </w:pPr>
          </w:p>
        </w:tc>
        <w:tc>
          <w:tcPr>
            <w:tcW w:w="786" w:type="dxa"/>
          </w:tcPr>
          <w:p w:rsidR="00981833" w:rsidRDefault="00981833">
            <w:pPr>
              <w:pStyle w:val="List"/>
            </w:pPr>
            <w:r>
              <w:t>+5</w:t>
            </w:r>
          </w:p>
        </w:tc>
        <w:tc>
          <w:tcPr>
            <w:tcW w:w="785" w:type="dxa"/>
          </w:tcPr>
          <w:p w:rsidR="00981833" w:rsidRDefault="00981833">
            <w:pPr>
              <w:pStyle w:val="List"/>
            </w:pPr>
            <w:r>
              <w:t>-9</w:t>
            </w:r>
          </w:p>
        </w:tc>
        <w:tc>
          <w:tcPr>
            <w:tcW w:w="785" w:type="dxa"/>
          </w:tcPr>
          <w:p w:rsidR="00981833" w:rsidRDefault="00981833">
            <w:pPr>
              <w:pStyle w:val="List"/>
            </w:pPr>
            <w:r>
              <w:t>-14</w:t>
            </w:r>
          </w:p>
        </w:tc>
        <w:tc>
          <w:tcPr>
            <w:tcW w:w="785" w:type="dxa"/>
          </w:tcPr>
          <w:p w:rsidR="00981833" w:rsidRDefault="00981833">
            <w:pPr>
              <w:pStyle w:val="List"/>
            </w:pPr>
          </w:p>
        </w:tc>
        <w:tc>
          <w:tcPr>
            <w:tcW w:w="786" w:type="dxa"/>
          </w:tcPr>
          <w:p w:rsidR="00981833" w:rsidRDefault="00981833">
            <w:pPr>
              <w:pStyle w:val="List"/>
            </w:pPr>
            <w:r>
              <w:t>1 ½</w:t>
            </w:r>
          </w:p>
        </w:tc>
      </w:tr>
      <w:tr w:rsidR="00981833">
        <w:tc>
          <w:tcPr>
            <w:tcW w:w="785" w:type="dxa"/>
          </w:tcPr>
          <w:p w:rsidR="00981833" w:rsidRDefault="00981833">
            <w:pPr>
              <w:pStyle w:val="List"/>
            </w:pPr>
            <w:r>
              <w:t>T5</w:t>
            </w:r>
          </w:p>
        </w:tc>
        <w:tc>
          <w:tcPr>
            <w:tcW w:w="785" w:type="dxa"/>
          </w:tcPr>
          <w:p w:rsidR="00981833" w:rsidRDefault="00981833">
            <w:pPr>
              <w:pStyle w:val="List"/>
            </w:pPr>
            <w:r>
              <w:t xml:space="preserve">-3  </w:t>
            </w:r>
          </w:p>
        </w:tc>
        <w:tc>
          <w:tcPr>
            <w:tcW w:w="785" w:type="dxa"/>
          </w:tcPr>
          <w:p w:rsidR="00981833" w:rsidRDefault="00981833">
            <w:pPr>
              <w:pStyle w:val="List"/>
            </w:pPr>
          </w:p>
        </w:tc>
        <w:tc>
          <w:tcPr>
            <w:tcW w:w="786" w:type="dxa"/>
          </w:tcPr>
          <w:p w:rsidR="00981833" w:rsidRDefault="00981833">
            <w:pPr>
              <w:pStyle w:val="List"/>
            </w:pPr>
            <w:r>
              <w:t>+11</w:t>
            </w:r>
          </w:p>
        </w:tc>
        <w:tc>
          <w:tcPr>
            <w:tcW w:w="785" w:type="dxa"/>
          </w:tcPr>
          <w:p w:rsidR="00981833" w:rsidRDefault="00981833">
            <w:pPr>
              <w:pStyle w:val="List"/>
            </w:pPr>
          </w:p>
        </w:tc>
        <w:tc>
          <w:tcPr>
            <w:tcW w:w="785" w:type="dxa"/>
          </w:tcPr>
          <w:p w:rsidR="00981833" w:rsidRDefault="00981833">
            <w:pPr>
              <w:pStyle w:val="List"/>
            </w:pPr>
          </w:p>
        </w:tc>
        <w:tc>
          <w:tcPr>
            <w:tcW w:w="785" w:type="dxa"/>
          </w:tcPr>
          <w:p w:rsidR="00981833" w:rsidRDefault="00981833">
            <w:pPr>
              <w:pStyle w:val="List"/>
            </w:pPr>
            <w:r>
              <w:t>+12</w:t>
            </w:r>
          </w:p>
        </w:tc>
        <w:tc>
          <w:tcPr>
            <w:tcW w:w="786" w:type="dxa"/>
          </w:tcPr>
          <w:p w:rsidR="00981833" w:rsidRDefault="00981833">
            <w:pPr>
              <w:pStyle w:val="List"/>
            </w:pPr>
          </w:p>
        </w:tc>
        <w:tc>
          <w:tcPr>
            <w:tcW w:w="785" w:type="dxa"/>
          </w:tcPr>
          <w:p w:rsidR="00981833" w:rsidRDefault="00981833">
            <w:pPr>
              <w:pStyle w:val="List"/>
            </w:pPr>
            <w:r>
              <w:t>-5</w:t>
            </w:r>
          </w:p>
        </w:tc>
        <w:tc>
          <w:tcPr>
            <w:tcW w:w="785" w:type="dxa"/>
          </w:tcPr>
          <w:p w:rsidR="00981833" w:rsidRDefault="00981833">
            <w:pPr>
              <w:pStyle w:val="List"/>
            </w:pPr>
            <w:r>
              <w:t>+15</w:t>
            </w:r>
          </w:p>
        </w:tc>
        <w:tc>
          <w:tcPr>
            <w:tcW w:w="785" w:type="dxa"/>
          </w:tcPr>
          <w:p w:rsidR="00981833" w:rsidRDefault="00981833">
            <w:pPr>
              <w:pStyle w:val="List"/>
            </w:pPr>
            <w:r>
              <w:t>2</w:t>
            </w:r>
          </w:p>
        </w:tc>
        <w:tc>
          <w:tcPr>
            <w:tcW w:w="786" w:type="dxa"/>
          </w:tcPr>
          <w:p w:rsidR="00981833" w:rsidRDefault="00981833">
            <w:pPr>
              <w:pStyle w:val="List"/>
            </w:pPr>
            <w:r>
              <w:t>2</w:t>
            </w:r>
          </w:p>
        </w:tc>
      </w:tr>
      <w:tr w:rsidR="00981833">
        <w:tc>
          <w:tcPr>
            <w:tcW w:w="785" w:type="dxa"/>
          </w:tcPr>
          <w:p w:rsidR="00981833" w:rsidRDefault="00981833">
            <w:pPr>
              <w:pStyle w:val="List"/>
            </w:pPr>
            <w:r>
              <w:t>T6</w:t>
            </w:r>
          </w:p>
        </w:tc>
        <w:tc>
          <w:tcPr>
            <w:tcW w:w="785" w:type="dxa"/>
          </w:tcPr>
          <w:p w:rsidR="00981833" w:rsidRDefault="00981833">
            <w:pPr>
              <w:pStyle w:val="List"/>
            </w:pPr>
            <w:r>
              <w:t>0</w:t>
            </w:r>
          </w:p>
        </w:tc>
        <w:tc>
          <w:tcPr>
            <w:tcW w:w="785" w:type="dxa"/>
          </w:tcPr>
          <w:p w:rsidR="00981833" w:rsidRDefault="00981833">
            <w:pPr>
              <w:pStyle w:val="List"/>
            </w:pPr>
            <w:r>
              <w:t xml:space="preserve">+6 </w:t>
            </w:r>
          </w:p>
        </w:tc>
        <w:tc>
          <w:tcPr>
            <w:tcW w:w="786" w:type="dxa"/>
          </w:tcPr>
          <w:p w:rsidR="00981833" w:rsidRDefault="00981833">
            <w:pPr>
              <w:pStyle w:val="List"/>
            </w:pPr>
          </w:p>
        </w:tc>
        <w:tc>
          <w:tcPr>
            <w:tcW w:w="785" w:type="dxa"/>
          </w:tcPr>
          <w:p w:rsidR="00981833" w:rsidRDefault="00981833">
            <w:pPr>
              <w:pStyle w:val="List"/>
            </w:pPr>
          </w:p>
        </w:tc>
        <w:tc>
          <w:tcPr>
            <w:tcW w:w="785" w:type="dxa"/>
          </w:tcPr>
          <w:p w:rsidR="00981833" w:rsidRDefault="00981833">
            <w:pPr>
              <w:pStyle w:val="List"/>
            </w:pPr>
            <w:r>
              <w:t>-12</w:t>
            </w:r>
          </w:p>
        </w:tc>
        <w:tc>
          <w:tcPr>
            <w:tcW w:w="785" w:type="dxa"/>
          </w:tcPr>
          <w:p w:rsidR="00981833" w:rsidRDefault="00981833">
            <w:pPr>
              <w:pStyle w:val="List"/>
            </w:pPr>
          </w:p>
        </w:tc>
        <w:tc>
          <w:tcPr>
            <w:tcW w:w="786" w:type="dxa"/>
          </w:tcPr>
          <w:p w:rsidR="00981833" w:rsidRDefault="00981833">
            <w:pPr>
              <w:pStyle w:val="List"/>
            </w:pPr>
            <w:r>
              <w:t>+17</w:t>
            </w:r>
          </w:p>
        </w:tc>
        <w:tc>
          <w:tcPr>
            <w:tcW w:w="785" w:type="dxa"/>
          </w:tcPr>
          <w:p w:rsidR="00981833" w:rsidRDefault="00981833">
            <w:pPr>
              <w:pStyle w:val="List"/>
            </w:pPr>
          </w:p>
        </w:tc>
        <w:tc>
          <w:tcPr>
            <w:tcW w:w="785" w:type="dxa"/>
          </w:tcPr>
          <w:p w:rsidR="00981833" w:rsidRDefault="00981833">
            <w:pPr>
              <w:pStyle w:val="List"/>
            </w:pPr>
            <w:r>
              <w:t>+11</w:t>
            </w:r>
          </w:p>
        </w:tc>
        <w:tc>
          <w:tcPr>
            <w:tcW w:w="785" w:type="dxa"/>
          </w:tcPr>
          <w:p w:rsidR="00981833" w:rsidRDefault="00981833">
            <w:pPr>
              <w:pStyle w:val="List"/>
            </w:pPr>
            <w:r>
              <w:t>3</w:t>
            </w:r>
          </w:p>
        </w:tc>
        <w:tc>
          <w:tcPr>
            <w:tcW w:w="786" w:type="dxa"/>
          </w:tcPr>
          <w:p w:rsidR="00981833" w:rsidRDefault="00981833">
            <w:pPr>
              <w:pStyle w:val="List"/>
            </w:pPr>
            <w:r>
              <w:t>2 ½</w:t>
            </w:r>
          </w:p>
        </w:tc>
      </w:tr>
      <w:tr w:rsidR="00981833">
        <w:tc>
          <w:tcPr>
            <w:tcW w:w="785" w:type="dxa"/>
          </w:tcPr>
          <w:p w:rsidR="00981833" w:rsidRDefault="00981833">
            <w:pPr>
              <w:pStyle w:val="List"/>
            </w:pPr>
            <w:r>
              <w:t xml:space="preserve">T7 </w:t>
            </w:r>
          </w:p>
        </w:tc>
        <w:tc>
          <w:tcPr>
            <w:tcW w:w="785" w:type="dxa"/>
          </w:tcPr>
          <w:p w:rsidR="00981833" w:rsidRDefault="00981833">
            <w:pPr>
              <w:pStyle w:val="List"/>
            </w:pPr>
          </w:p>
        </w:tc>
        <w:tc>
          <w:tcPr>
            <w:tcW w:w="785" w:type="dxa"/>
          </w:tcPr>
          <w:p w:rsidR="00981833" w:rsidRDefault="00981833">
            <w:pPr>
              <w:pStyle w:val="List"/>
            </w:pPr>
          </w:p>
        </w:tc>
        <w:tc>
          <w:tcPr>
            <w:tcW w:w="786" w:type="dxa"/>
          </w:tcPr>
          <w:p w:rsidR="00981833" w:rsidRDefault="00981833">
            <w:pPr>
              <w:pStyle w:val="List"/>
            </w:pPr>
            <w:r>
              <w:t>-4</w:t>
            </w:r>
          </w:p>
        </w:tc>
        <w:tc>
          <w:tcPr>
            <w:tcW w:w="785" w:type="dxa"/>
          </w:tcPr>
          <w:p w:rsidR="00981833" w:rsidRDefault="00981833">
            <w:pPr>
              <w:pStyle w:val="List"/>
            </w:pPr>
            <w:r>
              <w:t>-5</w:t>
            </w:r>
          </w:p>
        </w:tc>
        <w:tc>
          <w:tcPr>
            <w:tcW w:w="785" w:type="dxa"/>
          </w:tcPr>
          <w:p w:rsidR="00981833" w:rsidRDefault="00981833">
            <w:pPr>
              <w:pStyle w:val="List"/>
            </w:pPr>
          </w:p>
        </w:tc>
        <w:tc>
          <w:tcPr>
            <w:tcW w:w="785" w:type="dxa"/>
          </w:tcPr>
          <w:p w:rsidR="00981833" w:rsidRDefault="00981833">
            <w:pPr>
              <w:pStyle w:val="List"/>
            </w:pPr>
            <w:r>
              <w:t>-17</w:t>
            </w:r>
          </w:p>
        </w:tc>
        <w:tc>
          <w:tcPr>
            <w:tcW w:w="786" w:type="dxa"/>
          </w:tcPr>
          <w:p w:rsidR="00981833" w:rsidRDefault="00981833">
            <w:pPr>
              <w:pStyle w:val="List"/>
            </w:pPr>
          </w:p>
        </w:tc>
        <w:tc>
          <w:tcPr>
            <w:tcW w:w="785" w:type="dxa"/>
          </w:tcPr>
          <w:p w:rsidR="00981833" w:rsidRDefault="00981833">
            <w:pPr>
              <w:pStyle w:val="List"/>
            </w:pPr>
            <w:r>
              <w:t>+4</w:t>
            </w:r>
          </w:p>
        </w:tc>
        <w:tc>
          <w:tcPr>
            <w:tcW w:w="785" w:type="dxa"/>
          </w:tcPr>
          <w:p w:rsidR="00981833" w:rsidRDefault="00981833">
            <w:pPr>
              <w:pStyle w:val="List"/>
            </w:pPr>
            <w:r>
              <w:t>-22</w:t>
            </w:r>
          </w:p>
        </w:tc>
        <w:tc>
          <w:tcPr>
            <w:tcW w:w="785" w:type="dxa"/>
          </w:tcPr>
          <w:p w:rsidR="00981833" w:rsidRDefault="00981833">
            <w:pPr>
              <w:pStyle w:val="List"/>
            </w:pPr>
          </w:p>
        </w:tc>
        <w:tc>
          <w:tcPr>
            <w:tcW w:w="786" w:type="dxa"/>
          </w:tcPr>
          <w:p w:rsidR="00981833" w:rsidRDefault="00981833">
            <w:pPr>
              <w:pStyle w:val="List"/>
            </w:pPr>
            <w:r>
              <w:t>1</w:t>
            </w:r>
          </w:p>
        </w:tc>
      </w:tr>
      <w:tr w:rsidR="00981833">
        <w:tc>
          <w:tcPr>
            <w:tcW w:w="785" w:type="dxa"/>
          </w:tcPr>
          <w:p w:rsidR="00981833" w:rsidRDefault="00981833">
            <w:pPr>
              <w:pStyle w:val="List"/>
            </w:pPr>
            <w:r>
              <w:t>T8</w:t>
            </w:r>
          </w:p>
        </w:tc>
        <w:tc>
          <w:tcPr>
            <w:tcW w:w="785" w:type="dxa"/>
          </w:tcPr>
          <w:p w:rsidR="00981833" w:rsidRDefault="00981833">
            <w:pPr>
              <w:pStyle w:val="List"/>
            </w:pPr>
            <w:r>
              <w:t xml:space="preserve">+7 </w:t>
            </w:r>
          </w:p>
        </w:tc>
        <w:tc>
          <w:tcPr>
            <w:tcW w:w="785" w:type="dxa"/>
          </w:tcPr>
          <w:p w:rsidR="00981833" w:rsidRDefault="00981833">
            <w:pPr>
              <w:pStyle w:val="List"/>
            </w:pPr>
          </w:p>
        </w:tc>
        <w:tc>
          <w:tcPr>
            <w:tcW w:w="786" w:type="dxa"/>
          </w:tcPr>
          <w:p w:rsidR="00981833" w:rsidRDefault="00981833">
            <w:pPr>
              <w:pStyle w:val="List"/>
            </w:pPr>
          </w:p>
        </w:tc>
        <w:tc>
          <w:tcPr>
            <w:tcW w:w="785" w:type="dxa"/>
          </w:tcPr>
          <w:p w:rsidR="00981833" w:rsidRDefault="00981833">
            <w:pPr>
              <w:pStyle w:val="List"/>
            </w:pPr>
            <w:r>
              <w:t>+9</w:t>
            </w:r>
          </w:p>
        </w:tc>
        <w:tc>
          <w:tcPr>
            <w:tcW w:w="785" w:type="dxa"/>
          </w:tcPr>
          <w:p w:rsidR="00981833" w:rsidRDefault="00981833">
            <w:pPr>
              <w:pStyle w:val="List"/>
            </w:pPr>
            <w:r>
              <w:t>+5</w:t>
            </w:r>
          </w:p>
        </w:tc>
        <w:tc>
          <w:tcPr>
            <w:tcW w:w="785" w:type="dxa"/>
          </w:tcPr>
          <w:p w:rsidR="00981833" w:rsidRDefault="00981833">
            <w:pPr>
              <w:pStyle w:val="List"/>
            </w:pPr>
          </w:p>
        </w:tc>
        <w:tc>
          <w:tcPr>
            <w:tcW w:w="786" w:type="dxa"/>
          </w:tcPr>
          <w:p w:rsidR="00981833" w:rsidRDefault="00981833">
            <w:pPr>
              <w:pStyle w:val="List"/>
            </w:pPr>
            <w:r>
              <w:t>-4</w:t>
            </w:r>
          </w:p>
        </w:tc>
        <w:tc>
          <w:tcPr>
            <w:tcW w:w="785" w:type="dxa"/>
          </w:tcPr>
          <w:p w:rsidR="00981833" w:rsidRDefault="00981833">
            <w:pPr>
              <w:pStyle w:val="List"/>
            </w:pPr>
          </w:p>
        </w:tc>
        <w:tc>
          <w:tcPr>
            <w:tcW w:w="785" w:type="dxa"/>
          </w:tcPr>
          <w:p w:rsidR="00981833" w:rsidRDefault="00981833">
            <w:pPr>
              <w:pStyle w:val="List"/>
            </w:pPr>
            <w:r>
              <w:t>+17</w:t>
            </w:r>
          </w:p>
        </w:tc>
        <w:tc>
          <w:tcPr>
            <w:tcW w:w="785" w:type="dxa"/>
          </w:tcPr>
          <w:p w:rsidR="00981833" w:rsidRDefault="00981833">
            <w:pPr>
              <w:pStyle w:val="List"/>
            </w:pPr>
            <w:r>
              <w:t>1</w:t>
            </w:r>
          </w:p>
        </w:tc>
        <w:tc>
          <w:tcPr>
            <w:tcW w:w="786" w:type="dxa"/>
          </w:tcPr>
          <w:p w:rsidR="00981833" w:rsidRDefault="00981833">
            <w:pPr>
              <w:pStyle w:val="List"/>
            </w:pPr>
            <w:r>
              <w:t>3</w:t>
            </w:r>
          </w:p>
        </w:tc>
      </w:tr>
    </w:tbl>
    <w:p w:rsidR="00981833" w:rsidRDefault="00981833" w:rsidP="00796772">
      <w:pPr>
        <w:pStyle w:val="BodyText"/>
      </w:pPr>
    </w:p>
    <w:p w:rsidR="00981833" w:rsidRDefault="00981833" w:rsidP="00796772">
      <w:pPr>
        <w:pStyle w:val="BodyText"/>
      </w:pPr>
      <w:r>
        <w:t>For the above Swiss Teams event the Grade E award for each match is 0.008x8, i.e. 0.06 MP per match. The members of each team are entitled to the following credits (there are no final placing points for single session events).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771"/>
        <w:gridCol w:w="2037"/>
      </w:tblGrid>
      <w:tr w:rsidR="00981833">
        <w:trPr>
          <w:jc w:val="center"/>
        </w:trPr>
        <w:tc>
          <w:tcPr>
            <w:tcW w:w="771" w:type="dxa"/>
            <w:tcBorders>
              <w:bottom w:val="single" w:sz="12" w:space="0" w:color="000000"/>
            </w:tcBorders>
          </w:tcPr>
          <w:p w:rsidR="00981833" w:rsidRDefault="00981833">
            <w:pPr>
              <w:pStyle w:val="List"/>
            </w:pPr>
            <w:r>
              <w:t>Team</w:t>
            </w:r>
          </w:p>
        </w:tc>
        <w:tc>
          <w:tcPr>
            <w:tcW w:w="2037" w:type="dxa"/>
            <w:tcBorders>
              <w:bottom w:val="single" w:sz="12" w:space="0" w:color="000000"/>
            </w:tcBorders>
          </w:tcPr>
          <w:p w:rsidR="00981833" w:rsidRDefault="00981833">
            <w:pPr>
              <w:pStyle w:val="List"/>
            </w:pPr>
            <w:r>
              <w:t>Session Awards</w:t>
            </w:r>
          </w:p>
        </w:tc>
      </w:tr>
      <w:tr w:rsidR="00981833">
        <w:trPr>
          <w:jc w:val="center"/>
        </w:trPr>
        <w:tc>
          <w:tcPr>
            <w:tcW w:w="771" w:type="dxa"/>
            <w:tcBorders>
              <w:top w:val="nil"/>
            </w:tcBorders>
          </w:tcPr>
          <w:p w:rsidR="00981833" w:rsidRDefault="00981833">
            <w:pPr>
              <w:pStyle w:val="List"/>
            </w:pPr>
            <w:r>
              <w:t>T1</w:t>
            </w:r>
          </w:p>
        </w:tc>
        <w:tc>
          <w:tcPr>
            <w:tcW w:w="2037" w:type="dxa"/>
            <w:tcBorders>
              <w:top w:val="nil"/>
            </w:tcBorders>
          </w:tcPr>
          <w:p w:rsidR="00981833" w:rsidRDefault="00981833">
            <w:pPr>
              <w:pStyle w:val="List"/>
            </w:pPr>
            <w:r>
              <w:t xml:space="preserve">2.5 x 0.06= 0.15 </w:t>
            </w:r>
          </w:p>
        </w:tc>
      </w:tr>
      <w:tr w:rsidR="00981833">
        <w:trPr>
          <w:jc w:val="center"/>
        </w:trPr>
        <w:tc>
          <w:tcPr>
            <w:tcW w:w="771" w:type="dxa"/>
          </w:tcPr>
          <w:p w:rsidR="00981833" w:rsidRDefault="00981833">
            <w:pPr>
              <w:pStyle w:val="List"/>
            </w:pPr>
            <w:r>
              <w:t>T2</w:t>
            </w:r>
          </w:p>
        </w:tc>
        <w:tc>
          <w:tcPr>
            <w:tcW w:w="2037" w:type="dxa"/>
          </w:tcPr>
          <w:p w:rsidR="00981833" w:rsidRDefault="00981833">
            <w:pPr>
              <w:pStyle w:val="List"/>
            </w:pPr>
            <w:r>
              <w:t>1 x 0.06  = 0.06</w:t>
            </w:r>
          </w:p>
        </w:tc>
      </w:tr>
      <w:tr w:rsidR="00981833">
        <w:trPr>
          <w:jc w:val="center"/>
        </w:trPr>
        <w:tc>
          <w:tcPr>
            <w:tcW w:w="771" w:type="dxa"/>
          </w:tcPr>
          <w:p w:rsidR="00981833" w:rsidRDefault="00981833">
            <w:pPr>
              <w:pStyle w:val="List"/>
            </w:pPr>
            <w:r>
              <w:t>T3</w:t>
            </w:r>
          </w:p>
        </w:tc>
        <w:tc>
          <w:tcPr>
            <w:tcW w:w="2037" w:type="dxa"/>
          </w:tcPr>
          <w:p w:rsidR="00981833" w:rsidRDefault="00981833">
            <w:pPr>
              <w:pStyle w:val="List"/>
            </w:pPr>
            <w:r>
              <w:t>2.5 x 0.06= 0.15</w:t>
            </w:r>
          </w:p>
        </w:tc>
      </w:tr>
      <w:tr w:rsidR="00981833">
        <w:trPr>
          <w:jc w:val="center"/>
        </w:trPr>
        <w:tc>
          <w:tcPr>
            <w:tcW w:w="771" w:type="dxa"/>
          </w:tcPr>
          <w:p w:rsidR="00981833" w:rsidRDefault="00981833">
            <w:pPr>
              <w:pStyle w:val="List"/>
            </w:pPr>
            <w:r>
              <w:t>T4</w:t>
            </w:r>
          </w:p>
        </w:tc>
        <w:tc>
          <w:tcPr>
            <w:tcW w:w="2037" w:type="dxa"/>
          </w:tcPr>
          <w:p w:rsidR="00981833" w:rsidRDefault="00981833">
            <w:pPr>
              <w:pStyle w:val="List"/>
            </w:pPr>
            <w:r>
              <w:t>1.5 x 0.06= 0.09</w:t>
            </w:r>
          </w:p>
        </w:tc>
      </w:tr>
      <w:tr w:rsidR="00981833">
        <w:trPr>
          <w:jc w:val="center"/>
        </w:trPr>
        <w:tc>
          <w:tcPr>
            <w:tcW w:w="771" w:type="dxa"/>
          </w:tcPr>
          <w:p w:rsidR="00981833" w:rsidRDefault="00981833">
            <w:pPr>
              <w:pStyle w:val="List"/>
            </w:pPr>
            <w:r>
              <w:t>T5</w:t>
            </w:r>
          </w:p>
        </w:tc>
        <w:tc>
          <w:tcPr>
            <w:tcW w:w="2037" w:type="dxa"/>
          </w:tcPr>
          <w:p w:rsidR="00981833" w:rsidRDefault="00981833">
            <w:pPr>
              <w:pStyle w:val="List"/>
            </w:pPr>
            <w:r>
              <w:t>2 x 0.06  = 0.12</w:t>
            </w:r>
          </w:p>
        </w:tc>
      </w:tr>
      <w:tr w:rsidR="00981833">
        <w:trPr>
          <w:jc w:val="center"/>
        </w:trPr>
        <w:tc>
          <w:tcPr>
            <w:tcW w:w="771" w:type="dxa"/>
          </w:tcPr>
          <w:p w:rsidR="00981833" w:rsidRDefault="00981833">
            <w:pPr>
              <w:pStyle w:val="List"/>
            </w:pPr>
            <w:r>
              <w:t>T6</w:t>
            </w:r>
          </w:p>
        </w:tc>
        <w:tc>
          <w:tcPr>
            <w:tcW w:w="2037" w:type="dxa"/>
          </w:tcPr>
          <w:p w:rsidR="00981833" w:rsidRDefault="00981833">
            <w:pPr>
              <w:pStyle w:val="List"/>
            </w:pPr>
            <w:r>
              <w:t>2.5 x 0.06= 0.15</w:t>
            </w:r>
          </w:p>
        </w:tc>
      </w:tr>
      <w:tr w:rsidR="00981833">
        <w:trPr>
          <w:jc w:val="center"/>
        </w:trPr>
        <w:tc>
          <w:tcPr>
            <w:tcW w:w="771" w:type="dxa"/>
          </w:tcPr>
          <w:p w:rsidR="00981833" w:rsidRDefault="00981833">
            <w:pPr>
              <w:pStyle w:val="List"/>
            </w:pPr>
            <w:r>
              <w:t>T7</w:t>
            </w:r>
          </w:p>
        </w:tc>
        <w:tc>
          <w:tcPr>
            <w:tcW w:w="2037" w:type="dxa"/>
          </w:tcPr>
          <w:p w:rsidR="00981833" w:rsidRDefault="00981833">
            <w:pPr>
              <w:pStyle w:val="List"/>
            </w:pPr>
            <w:r>
              <w:t>1 x 0.06  = 0.06</w:t>
            </w:r>
          </w:p>
        </w:tc>
      </w:tr>
      <w:tr w:rsidR="00981833">
        <w:trPr>
          <w:jc w:val="center"/>
        </w:trPr>
        <w:tc>
          <w:tcPr>
            <w:tcW w:w="771" w:type="dxa"/>
          </w:tcPr>
          <w:p w:rsidR="00981833" w:rsidRDefault="00981833">
            <w:pPr>
              <w:pStyle w:val="List"/>
            </w:pPr>
            <w:r>
              <w:t>T8</w:t>
            </w:r>
          </w:p>
        </w:tc>
        <w:tc>
          <w:tcPr>
            <w:tcW w:w="2037" w:type="dxa"/>
          </w:tcPr>
          <w:p w:rsidR="00981833" w:rsidRDefault="00981833">
            <w:pPr>
              <w:pStyle w:val="List"/>
            </w:pPr>
            <w:r>
              <w:t>3 x 0.06  = 0.18</w:t>
            </w:r>
          </w:p>
        </w:tc>
      </w:tr>
    </w:tbl>
    <w:p w:rsidR="00981833" w:rsidRDefault="00981833" w:rsidP="00796772">
      <w:pPr>
        <w:pStyle w:val="BodyText"/>
      </w:pPr>
    </w:p>
    <w:p w:rsidR="00981833" w:rsidRDefault="00981833" w:rsidP="00796772">
      <w:pPr>
        <w:pStyle w:val="BodyText"/>
      </w:pPr>
      <w:r>
        <w:t xml:space="preserve">If the competition had been a single session Grade E event with matches of less than </w:t>
      </w:r>
      <w:r w:rsidR="000776E0">
        <w:t>5</w:t>
      </w:r>
      <w:r>
        <w:t xml:space="preserve"> </w:t>
      </w:r>
      <w:proofErr w:type="gramStart"/>
      <w:r>
        <w:t>boards</w:t>
      </w:r>
      <w:proofErr w:type="gramEnd"/>
      <w:r>
        <w:t xml:space="preserve"> duration then awards would be given to the top three teams using Table 2A, i.e. the first team would receive 0.32 MP per player, whilst the second team would receive 0.22 per player, and the third team would receive 0.16 per player.</w:t>
      </w:r>
    </w:p>
    <w:p w:rsidR="00981833" w:rsidRDefault="00981833" w:rsidP="0093636D">
      <w:pPr>
        <w:pStyle w:val="Heading3"/>
      </w:pPr>
      <w:r>
        <w:br w:type="page"/>
      </w:r>
      <w:bookmarkStart w:id="267" w:name="_Toc435786980"/>
      <w:bookmarkStart w:id="268" w:name="_Toc473464431"/>
      <w:r>
        <w:lastRenderedPageBreak/>
        <w:t>B.2</w:t>
      </w:r>
      <w:r>
        <w:tab/>
        <w:t xml:space="preserve">CLUB PAIRS TOURNAMENT - GRADE E </w:t>
      </w:r>
      <w:r>
        <w:sym w:font="Symbol" w:char="F0A7"/>
      </w:r>
      <w:bookmarkEnd w:id="267"/>
      <w:bookmarkEnd w:id="268"/>
    </w:p>
    <w:p w:rsidR="00981833" w:rsidRDefault="00981833" w:rsidP="00796772">
      <w:pPr>
        <w:pStyle w:val="BodyText"/>
      </w:pPr>
      <w:r>
        <w:t xml:space="preserve">For this example, 14 pairs have played in a two </w:t>
      </w:r>
      <w:proofErr w:type="gramStart"/>
      <w:r>
        <w:t>sessions</w:t>
      </w:r>
      <w:proofErr w:type="gramEnd"/>
      <w:r>
        <w:t xml:space="preserve"> event, playing a Mitchell movement in the first session, and a Howell movement in the second. Masterpoints have been awarded at the Grade E (Club green point session) rate of 0.03 times the number of tables for the Mitchell, and 0.06 times the number of tables for the Howell. The Mitchell session awards are shown in Table 1B, using T=7.</w:t>
      </w:r>
    </w:p>
    <w:p w:rsidR="00981833" w:rsidRPr="00A16854" w:rsidRDefault="00981833" w:rsidP="00A16854">
      <w:pPr>
        <w:pStyle w:val="Heading5"/>
        <w:rPr>
          <w:b/>
        </w:rPr>
      </w:pPr>
      <w:bookmarkStart w:id="269" w:name="_Toc435786981"/>
      <w:r w:rsidRPr="00A16854">
        <w:rPr>
          <w:b/>
        </w:rPr>
        <w:t>ROUND 1 - MITCHELL MOVEMENT</w:t>
      </w:r>
      <w:bookmarkEnd w:id="26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88"/>
        <w:gridCol w:w="1581"/>
        <w:gridCol w:w="734"/>
        <w:gridCol w:w="996"/>
        <w:gridCol w:w="973"/>
        <w:gridCol w:w="1147"/>
        <w:gridCol w:w="734"/>
        <w:gridCol w:w="995"/>
      </w:tblGrid>
      <w:tr w:rsidR="00981833">
        <w:tc>
          <w:tcPr>
            <w:tcW w:w="4499" w:type="dxa"/>
            <w:gridSpan w:val="4"/>
          </w:tcPr>
          <w:p w:rsidR="00981833" w:rsidRDefault="00981833">
            <w:pPr>
              <w:pStyle w:val="List"/>
            </w:pPr>
            <w:r>
              <w:t>NORTH-SOUTH</w:t>
            </w:r>
          </w:p>
        </w:tc>
        <w:tc>
          <w:tcPr>
            <w:tcW w:w="3849" w:type="dxa"/>
            <w:gridSpan w:val="4"/>
          </w:tcPr>
          <w:p w:rsidR="00981833" w:rsidRDefault="00981833">
            <w:pPr>
              <w:pStyle w:val="List"/>
            </w:pPr>
            <w:r>
              <w:t>EAST-WEST</w:t>
            </w:r>
          </w:p>
        </w:tc>
      </w:tr>
      <w:tr w:rsidR="00981833">
        <w:tc>
          <w:tcPr>
            <w:tcW w:w="1188" w:type="dxa"/>
          </w:tcPr>
          <w:p w:rsidR="00981833" w:rsidRDefault="00981833">
            <w:pPr>
              <w:pStyle w:val="List"/>
            </w:pPr>
          </w:p>
        </w:tc>
        <w:tc>
          <w:tcPr>
            <w:tcW w:w="1581" w:type="dxa"/>
          </w:tcPr>
          <w:p w:rsidR="00981833" w:rsidRDefault="00981833">
            <w:pPr>
              <w:pStyle w:val="List"/>
            </w:pPr>
            <w:r>
              <w:t>% Scores</w:t>
            </w:r>
          </w:p>
        </w:tc>
        <w:tc>
          <w:tcPr>
            <w:tcW w:w="734" w:type="dxa"/>
          </w:tcPr>
          <w:p w:rsidR="00981833" w:rsidRDefault="00981833">
            <w:pPr>
              <w:pStyle w:val="List"/>
            </w:pPr>
            <w:r>
              <w:t>MP</w:t>
            </w:r>
          </w:p>
        </w:tc>
        <w:tc>
          <w:tcPr>
            <w:tcW w:w="996" w:type="dxa"/>
          </w:tcPr>
          <w:p w:rsidR="00981833" w:rsidRDefault="00981833">
            <w:pPr>
              <w:pStyle w:val="List"/>
            </w:pPr>
            <w:r>
              <w:t>Placing</w:t>
            </w:r>
          </w:p>
        </w:tc>
        <w:tc>
          <w:tcPr>
            <w:tcW w:w="973" w:type="dxa"/>
          </w:tcPr>
          <w:p w:rsidR="00981833" w:rsidRDefault="00981833">
            <w:pPr>
              <w:pStyle w:val="List"/>
            </w:pPr>
          </w:p>
        </w:tc>
        <w:tc>
          <w:tcPr>
            <w:tcW w:w="1147" w:type="dxa"/>
          </w:tcPr>
          <w:p w:rsidR="00981833" w:rsidRDefault="00981833">
            <w:pPr>
              <w:pStyle w:val="List"/>
            </w:pPr>
            <w:r>
              <w:t>% Scores</w:t>
            </w:r>
          </w:p>
        </w:tc>
        <w:tc>
          <w:tcPr>
            <w:tcW w:w="734" w:type="dxa"/>
          </w:tcPr>
          <w:p w:rsidR="00981833" w:rsidRDefault="00981833">
            <w:pPr>
              <w:pStyle w:val="List"/>
            </w:pPr>
            <w:r>
              <w:t>MP</w:t>
            </w:r>
          </w:p>
        </w:tc>
        <w:tc>
          <w:tcPr>
            <w:tcW w:w="995" w:type="dxa"/>
          </w:tcPr>
          <w:p w:rsidR="00981833" w:rsidRDefault="00981833">
            <w:pPr>
              <w:pStyle w:val="List"/>
            </w:pPr>
            <w:r>
              <w:t>Placing</w:t>
            </w:r>
          </w:p>
        </w:tc>
      </w:tr>
      <w:tr w:rsidR="00981833">
        <w:tc>
          <w:tcPr>
            <w:tcW w:w="1188" w:type="dxa"/>
          </w:tcPr>
          <w:p w:rsidR="00981833" w:rsidRDefault="00981833">
            <w:pPr>
              <w:pStyle w:val="List"/>
            </w:pPr>
            <w:r>
              <w:t>Pair  1</w:t>
            </w:r>
          </w:p>
        </w:tc>
        <w:tc>
          <w:tcPr>
            <w:tcW w:w="1581" w:type="dxa"/>
          </w:tcPr>
          <w:p w:rsidR="00981833" w:rsidRDefault="00981833">
            <w:pPr>
              <w:pStyle w:val="List"/>
            </w:pPr>
            <w:r>
              <w:t xml:space="preserve">42.86 </w:t>
            </w:r>
          </w:p>
        </w:tc>
        <w:tc>
          <w:tcPr>
            <w:tcW w:w="734" w:type="dxa"/>
          </w:tcPr>
          <w:p w:rsidR="00981833" w:rsidRDefault="00981833">
            <w:pPr>
              <w:pStyle w:val="List"/>
            </w:pPr>
          </w:p>
        </w:tc>
        <w:tc>
          <w:tcPr>
            <w:tcW w:w="996" w:type="dxa"/>
          </w:tcPr>
          <w:p w:rsidR="00981833" w:rsidRDefault="00981833">
            <w:pPr>
              <w:pStyle w:val="List"/>
            </w:pPr>
          </w:p>
        </w:tc>
        <w:tc>
          <w:tcPr>
            <w:tcW w:w="973" w:type="dxa"/>
          </w:tcPr>
          <w:p w:rsidR="00981833" w:rsidRDefault="00981833">
            <w:pPr>
              <w:pStyle w:val="List"/>
            </w:pPr>
            <w:r>
              <w:t>Pair 8</w:t>
            </w:r>
          </w:p>
        </w:tc>
        <w:tc>
          <w:tcPr>
            <w:tcW w:w="1147" w:type="dxa"/>
          </w:tcPr>
          <w:p w:rsidR="00981833" w:rsidRDefault="00981833">
            <w:pPr>
              <w:pStyle w:val="List"/>
            </w:pPr>
            <w:r>
              <w:t>57.14</w:t>
            </w:r>
          </w:p>
        </w:tc>
        <w:tc>
          <w:tcPr>
            <w:tcW w:w="734" w:type="dxa"/>
          </w:tcPr>
          <w:p w:rsidR="00981833" w:rsidRDefault="00981833">
            <w:pPr>
              <w:pStyle w:val="List"/>
            </w:pPr>
            <w:r>
              <w:t>0.21</w:t>
            </w:r>
          </w:p>
        </w:tc>
        <w:tc>
          <w:tcPr>
            <w:tcW w:w="995" w:type="dxa"/>
          </w:tcPr>
          <w:p w:rsidR="00981833" w:rsidRDefault="00981833">
            <w:pPr>
              <w:pStyle w:val="List"/>
            </w:pPr>
            <w:r>
              <w:t>1</w:t>
            </w:r>
            <w:r>
              <w:rPr>
                <w:vertAlign w:val="superscript"/>
              </w:rPr>
              <w:t>st</w:t>
            </w:r>
          </w:p>
        </w:tc>
      </w:tr>
      <w:tr w:rsidR="00981833">
        <w:tc>
          <w:tcPr>
            <w:tcW w:w="1188" w:type="dxa"/>
          </w:tcPr>
          <w:p w:rsidR="00981833" w:rsidRDefault="00981833">
            <w:pPr>
              <w:pStyle w:val="List"/>
            </w:pPr>
            <w:r>
              <w:t>Pair 2</w:t>
            </w:r>
          </w:p>
        </w:tc>
        <w:tc>
          <w:tcPr>
            <w:tcW w:w="1581" w:type="dxa"/>
          </w:tcPr>
          <w:p w:rsidR="00981833" w:rsidRDefault="00981833">
            <w:pPr>
              <w:pStyle w:val="List"/>
            </w:pPr>
            <w:r>
              <w:t xml:space="preserve">45.24 </w:t>
            </w:r>
          </w:p>
        </w:tc>
        <w:tc>
          <w:tcPr>
            <w:tcW w:w="734" w:type="dxa"/>
          </w:tcPr>
          <w:p w:rsidR="00981833" w:rsidRDefault="00981833">
            <w:pPr>
              <w:pStyle w:val="List"/>
            </w:pPr>
          </w:p>
        </w:tc>
        <w:tc>
          <w:tcPr>
            <w:tcW w:w="996" w:type="dxa"/>
          </w:tcPr>
          <w:p w:rsidR="00981833" w:rsidRDefault="00981833">
            <w:pPr>
              <w:pStyle w:val="List"/>
            </w:pPr>
          </w:p>
        </w:tc>
        <w:tc>
          <w:tcPr>
            <w:tcW w:w="973" w:type="dxa"/>
          </w:tcPr>
          <w:p w:rsidR="00981833" w:rsidRDefault="00981833">
            <w:pPr>
              <w:pStyle w:val="List"/>
            </w:pPr>
            <w:r>
              <w:t>Pair 9</w:t>
            </w:r>
          </w:p>
        </w:tc>
        <w:tc>
          <w:tcPr>
            <w:tcW w:w="1147" w:type="dxa"/>
          </w:tcPr>
          <w:p w:rsidR="00981833" w:rsidRDefault="00981833">
            <w:pPr>
              <w:pStyle w:val="List"/>
            </w:pPr>
            <w:r>
              <w:t xml:space="preserve">46.43 </w:t>
            </w:r>
          </w:p>
        </w:tc>
        <w:tc>
          <w:tcPr>
            <w:tcW w:w="734" w:type="dxa"/>
          </w:tcPr>
          <w:p w:rsidR="00981833" w:rsidRDefault="00981833">
            <w:pPr>
              <w:pStyle w:val="List"/>
            </w:pPr>
          </w:p>
        </w:tc>
        <w:tc>
          <w:tcPr>
            <w:tcW w:w="995" w:type="dxa"/>
          </w:tcPr>
          <w:p w:rsidR="00981833" w:rsidRDefault="00981833">
            <w:pPr>
              <w:pStyle w:val="List"/>
            </w:pPr>
          </w:p>
        </w:tc>
      </w:tr>
      <w:tr w:rsidR="00981833">
        <w:tc>
          <w:tcPr>
            <w:tcW w:w="1188" w:type="dxa"/>
          </w:tcPr>
          <w:p w:rsidR="00981833" w:rsidRDefault="00981833">
            <w:pPr>
              <w:pStyle w:val="List"/>
            </w:pPr>
            <w:r>
              <w:t>Pair 3</w:t>
            </w:r>
          </w:p>
        </w:tc>
        <w:tc>
          <w:tcPr>
            <w:tcW w:w="1581" w:type="dxa"/>
          </w:tcPr>
          <w:p w:rsidR="00981833" w:rsidRDefault="00981833">
            <w:pPr>
              <w:pStyle w:val="List"/>
            </w:pPr>
            <w:r>
              <w:t xml:space="preserve">47.62 </w:t>
            </w:r>
          </w:p>
        </w:tc>
        <w:tc>
          <w:tcPr>
            <w:tcW w:w="734" w:type="dxa"/>
          </w:tcPr>
          <w:p w:rsidR="00981833" w:rsidRDefault="00981833">
            <w:pPr>
              <w:pStyle w:val="List"/>
            </w:pPr>
          </w:p>
        </w:tc>
        <w:tc>
          <w:tcPr>
            <w:tcW w:w="996" w:type="dxa"/>
          </w:tcPr>
          <w:p w:rsidR="00981833" w:rsidRDefault="00981833">
            <w:pPr>
              <w:pStyle w:val="List"/>
            </w:pPr>
          </w:p>
        </w:tc>
        <w:tc>
          <w:tcPr>
            <w:tcW w:w="973" w:type="dxa"/>
          </w:tcPr>
          <w:p w:rsidR="00981833" w:rsidRDefault="00981833">
            <w:pPr>
              <w:pStyle w:val="List"/>
            </w:pPr>
            <w:r>
              <w:t>Pair 10</w:t>
            </w:r>
          </w:p>
        </w:tc>
        <w:tc>
          <w:tcPr>
            <w:tcW w:w="1147" w:type="dxa"/>
          </w:tcPr>
          <w:p w:rsidR="00981833" w:rsidRDefault="00981833">
            <w:pPr>
              <w:pStyle w:val="List"/>
            </w:pPr>
            <w:r>
              <w:t>54.76</w:t>
            </w:r>
          </w:p>
        </w:tc>
        <w:tc>
          <w:tcPr>
            <w:tcW w:w="734" w:type="dxa"/>
          </w:tcPr>
          <w:p w:rsidR="00981833" w:rsidRDefault="00981833">
            <w:pPr>
              <w:pStyle w:val="List"/>
            </w:pPr>
            <w:r>
              <w:t>0.15</w:t>
            </w:r>
          </w:p>
        </w:tc>
        <w:tc>
          <w:tcPr>
            <w:tcW w:w="995" w:type="dxa"/>
          </w:tcPr>
          <w:p w:rsidR="00981833" w:rsidRDefault="00981833">
            <w:pPr>
              <w:pStyle w:val="List"/>
            </w:pPr>
            <w:r>
              <w:t>2</w:t>
            </w:r>
            <w:r>
              <w:rPr>
                <w:vertAlign w:val="superscript"/>
              </w:rPr>
              <w:t>nd</w:t>
            </w:r>
          </w:p>
        </w:tc>
      </w:tr>
      <w:tr w:rsidR="00981833">
        <w:tc>
          <w:tcPr>
            <w:tcW w:w="1188" w:type="dxa"/>
          </w:tcPr>
          <w:p w:rsidR="00981833" w:rsidRDefault="00981833">
            <w:pPr>
              <w:pStyle w:val="List"/>
            </w:pPr>
            <w:r>
              <w:t>Pair 4</w:t>
            </w:r>
          </w:p>
        </w:tc>
        <w:tc>
          <w:tcPr>
            <w:tcW w:w="1581" w:type="dxa"/>
          </w:tcPr>
          <w:p w:rsidR="00981833" w:rsidRDefault="00981833">
            <w:pPr>
              <w:pStyle w:val="List"/>
            </w:pPr>
            <w:r>
              <w:t xml:space="preserve">50.00 </w:t>
            </w:r>
          </w:p>
        </w:tc>
        <w:tc>
          <w:tcPr>
            <w:tcW w:w="734" w:type="dxa"/>
          </w:tcPr>
          <w:p w:rsidR="00981833" w:rsidRDefault="00981833">
            <w:pPr>
              <w:pStyle w:val="List"/>
            </w:pPr>
          </w:p>
        </w:tc>
        <w:tc>
          <w:tcPr>
            <w:tcW w:w="996" w:type="dxa"/>
          </w:tcPr>
          <w:p w:rsidR="00981833" w:rsidRDefault="00981833">
            <w:pPr>
              <w:pStyle w:val="List"/>
            </w:pPr>
          </w:p>
        </w:tc>
        <w:tc>
          <w:tcPr>
            <w:tcW w:w="973" w:type="dxa"/>
          </w:tcPr>
          <w:p w:rsidR="00981833" w:rsidRDefault="00981833">
            <w:pPr>
              <w:pStyle w:val="List"/>
            </w:pPr>
            <w:r>
              <w:t>Pair 11</w:t>
            </w:r>
          </w:p>
        </w:tc>
        <w:tc>
          <w:tcPr>
            <w:tcW w:w="1147" w:type="dxa"/>
          </w:tcPr>
          <w:p w:rsidR="00981833" w:rsidRDefault="00981833">
            <w:pPr>
              <w:pStyle w:val="List"/>
            </w:pPr>
            <w:r>
              <w:t xml:space="preserve">46.43 </w:t>
            </w:r>
          </w:p>
        </w:tc>
        <w:tc>
          <w:tcPr>
            <w:tcW w:w="734" w:type="dxa"/>
          </w:tcPr>
          <w:p w:rsidR="00981833" w:rsidRDefault="00981833">
            <w:pPr>
              <w:pStyle w:val="List"/>
            </w:pPr>
          </w:p>
        </w:tc>
        <w:tc>
          <w:tcPr>
            <w:tcW w:w="995" w:type="dxa"/>
          </w:tcPr>
          <w:p w:rsidR="00981833" w:rsidRDefault="00981833">
            <w:pPr>
              <w:pStyle w:val="List"/>
            </w:pPr>
          </w:p>
        </w:tc>
      </w:tr>
      <w:tr w:rsidR="00981833">
        <w:tc>
          <w:tcPr>
            <w:tcW w:w="1188" w:type="dxa"/>
          </w:tcPr>
          <w:p w:rsidR="00981833" w:rsidRDefault="00981833">
            <w:pPr>
              <w:pStyle w:val="List"/>
            </w:pPr>
            <w:r>
              <w:t>Pair 5</w:t>
            </w:r>
          </w:p>
        </w:tc>
        <w:tc>
          <w:tcPr>
            <w:tcW w:w="1581" w:type="dxa"/>
          </w:tcPr>
          <w:p w:rsidR="00981833" w:rsidRDefault="00981833">
            <w:pPr>
              <w:pStyle w:val="List"/>
            </w:pPr>
            <w:r>
              <w:t>53.57</w:t>
            </w:r>
          </w:p>
        </w:tc>
        <w:tc>
          <w:tcPr>
            <w:tcW w:w="734" w:type="dxa"/>
          </w:tcPr>
          <w:p w:rsidR="00981833" w:rsidRDefault="00981833">
            <w:pPr>
              <w:pStyle w:val="List"/>
            </w:pPr>
            <w:r>
              <w:t>0.13</w:t>
            </w:r>
          </w:p>
        </w:tc>
        <w:tc>
          <w:tcPr>
            <w:tcW w:w="996" w:type="dxa"/>
          </w:tcPr>
          <w:p w:rsidR="00981833" w:rsidRDefault="00981833">
            <w:pPr>
              <w:pStyle w:val="List"/>
            </w:pPr>
            <w:r>
              <w:t>=2</w:t>
            </w:r>
            <w:r>
              <w:rPr>
                <w:vertAlign w:val="superscript"/>
              </w:rPr>
              <w:t>nd</w:t>
            </w:r>
          </w:p>
        </w:tc>
        <w:tc>
          <w:tcPr>
            <w:tcW w:w="973" w:type="dxa"/>
          </w:tcPr>
          <w:p w:rsidR="00981833" w:rsidRDefault="00981833">
            <w:pPr>
              <w:pStyle w:val="List"/>
            </w:pPr>
            <w:r>
              <w:t>Pair 12</w:t>
            </w:r>
          </w:p>
        </w:tc>
        <w:tc>
          <w:tcPr>
            <w:tcW w:w="1147" w:type="dxa"/>
          </w:tcPr>
          <w:p w:rsidR="00981833" w:rsidRDefault="00981833">
            <w:pPr>
              <w:pStyle w:val="List"/>
            </w:pPr>
            <w:r>
              <w:t>51.19</w:t>
            </w:r>
          </w:p>
        </w:tc>
        <w:tc>
          <w:tcPr>
            <w:tcW w:w="734" w:type="dxa"/>
          </w:tcPr>
          <w:p w:rsidR="00981833" w:rsidRDefault="00981833">
            <w:pPr>
              <w:pStyle w:val="List"/>
            </w:pPr>
            <w:r>
              <w:t>0.05</w:t>
            </w:r>
          </w:p>
        </w:tc>
        <w:tc>
          <w:tcPr>
            <w:tcW w:w="995" w:type="dxa"/>
          </w:tcPr>
          <w:p w:rsidR="00981833" w:rsidRDefault="00981833">
            <w:pPr>
              <w:pStyle w:val="List"/>
            </w:pPr>
            <w:r>
              <w:t>=3</w:t>
            </w:r>
            <w:r>
              <w:rPr>
                <w:vertAlign w:val="superscript"/>
              </w:rPr>
              <w:t>rd</w:t>
            </w:r>
          </w:p>
        </w:tc>
      </w:tr>
      <w:tr w:rsidR="00981833">
        <w:tc>
          <w:tcPr>
            <w:tcW w:w="1188" w:type="dxa"/>
          </w:tcPr>
          <w:p w:rsidR="00981833" w:rsidRDefault="00981833">
            <w:pPr>
              <w:pStyle w:val="List"/>
            </w:pPr>
            <w:r>
              <w:t>Pair 6</w:t>
            </w:r>
          </w:p>
        </w:tc>
        <w:tc>
          <w:tcPr>
            <w:tcW w:w="1581" w:type="dxa"/>
          </w:tcPr>
          <w:p w:rsidR="00981833" w:rsidRDefault="00981833">
            <w:pPr>
              <w:pStyle w:val="List"/>
            </w:pPr>
            <w:r>
              <w:t>53.57</w:t>
            </w:r>
          </w:p>
        </w:tc>
        <w:tc>
          <w:tcPr>
            <w:tcW w:w="734" w:type="dxa"/>
          </w:tcPr>
          <w:p w:rsidR="00981833" w:rsidRDefault="00981833">
            <w:pPr>
              <w:pStyle w:val="List"/>
            </w:pPr>
            <w:r>
              <w:t>0.13</w:t>
            </w:r>
          </w:p>
        </w:tc>
        <w:tc>
          <w:tcPr>
            <w:tcW w:w="996" w:type="dxa"/>
          </w:tcPr>
          <w:p w:rsidR="00981833" w:rsidRDefault="00981833">
            <w:pPr>
              <w:pStyle w:val="List"/>
            </w:pPr>
            <w:r>
              <w:t>=2</w:t>
            </w:r>
            <w:r>
              <w:rPr>
                <w:vertAlign w:val="superscript"/>
              </w:rPr>
              <w:t>nd</w:t>
            </w:r>
          </w:p>
        </w:tc>
        <w:tc>
          <w:tcPr>
            <w:tcW w:w="973" w:type="dxa"/>
          </w:tcPr>
          <w:p w:rsidR="00981833" w:rsidRDefault="00981833">
            <w:pPr>
              <w:pStyle w:val="List"/>
            </w:pPr>
            <w:r>
              <w:t>Pair 13</w:t>
            </w:r>
          </w:p>
        </w:tc>
        <w:tc>
          <w:tcPr>
            <w:tcW w:w="1147" w:type="dxa"/>
          </w:tcPr>
          <w:p w:rsidR="00981833" w:rsidRDefault="00981833">
            <w:pPr>
              <w:pStyle w:val="List"/>
            </w:pPr>
            <w:r>
              <w:t xml:space="preserve">42.86 </w:t>
            </w:r>
          </w:p>
        </w:tc>
        <w:tc>
          <w:tcPr>
            <w:tcW w:w="734" w:type="dxa"/>
          </w:tcPr>
          <w:p w:rsidR="00981833" w:rsidRDefault="00981833">
            <w:pPr>
              <w:pStyle w:val="List"/>
            </w:pPr>
          </w:p>
        </w:tc>
        <w:tc>
          <w:tcPr>
            <w:tcW w:w="995" w:type="dxa"/>
          </w:tcPr>
          <w:p w:rsidR="00981833" w:rsidRDefault="00981833">
            <w:pPr>
              <w:pStyle w:val="List"/>
            </w:pPr>
          </w:p>
        </w:tc>
      </w:tr>
      <w:tr w:rsidR="00981833">
        <w:tc>
          <w:tcPr>
            <w:tcW w:w="1188" w:type="dxa"/>
          </w:tcPr>
          <w:p w:rsidR="00981833" w:rsidRDefault="00981833">
            <w:pPr>
              <w:pStyle w:val="List"/>
            </w:pPr>
            <w:r>
              <w:t>Pair 7</w:t>
            </w:r>
          </w:p>
        </w:tc>
        <w:tc>
          <w:tcPr>
            <w:tcW w:w="1581" w:type="dxa"/>
          </w:tcPr>
          <w:p w:rsidR="00981833" w:rsidRDefault="00981833">
            <w:pPr>
              <w:pStyle w:val="List"/>
            </w:pPr>
            <w:r>
              <w:t>57.14</w:t>
            </w:r>
          </w:p>
        </w:tc>
        <w:tc>
          <w:tcPr>
            <w:tcW w:w="734" w:type="dxa"/>
          </w:tcPr>
          <w:p w:rsidR="00981833" w:rsidRDefault="00981833">
            <w:pPr>
              <w:pStyle w:val="List"/>
            </w:pPr>
            <w:r>
              <w:t>0.21</w:t>
            </w:r>
          </w:p>
        </w:tc>
        <w:tc>
          <w:tcPr>
            <w:tcW w:w="996" w:type="dxa"/>
          </w:tcPr>
          <w:p w:rsidR="00981833" w:rsidRDefault="00981833">
            <w:pPr>
              <w:pStyle w:val="List"/>
            </w:pPr>
            <w:r>
              <w:t>1</w:t>
            </w:r>
            <w:r>
              <w:rPr>
                <w:vertAlign w:val="superscript"/>
              </w:rPr>
              <w:t>st</w:t>
            </w:r>
          </w:p>
        </w:tc>
        <w:tc>
          <w:tcPr>
            <w:tcW w:w="973" w:type="dxa"/>
          </w:tcPr>
          <w:p w:rsidR="00981833" w:rsidRDefault="00981833">
            <w:pPr>
              <w:pStyle w:val="List"/>
            </w:pPr>
            <w:r>
              <w:t>Pair 14</w:t>
            </w:r>
          </w:p>
        </w:tc>
        <w:tc>
          <w:tcPr>
            <w:tcW w:w="1147" w:type="dxa"/>
          </w:tcPr>
          <w:p w:rsidR="00981833" w:rsidRDefault="00981833">
            <w:pPr>
              <w:pStyle w:val="List"/>
            </w:pPr>
            <w:r>
              <w:t>51.19</w:t>
            </w:r>
          </w:p>
        </w:tc>
        <w:tc>
          <w:tcPr>
            <w:tcW w:w="734" w:type="dxa"/>
          </w:tcPr>
          <w:p w:rsidR="00981833" w:rsidRDefault="00981833">
            <w:pPr>
              <w:pStyle w:val="List"/>
            </w:pPr>
            <w:r>
              <w:t>0.05</w:t>
            </w:r>
          </w:p>
        </w:tc>
        <w:tc>
          <w:tcPr>
            <w:tcW w:w="995" w:type="dxa"/>
          </w:tcPr>
          <w:p w:rsidR="00981833" w:rsidRDefault="00981833">
            <w:pPr>
              <w:pStyle w:val="List"/>
              <w:rPr>
                <w:vertAlign w:val="superscript"/>
              </w:rPr>
            </w:pPr>
            <w:r>
              <w:t>=3</w:t>
            </w:r>
            <w:r>
              <w:rPr>
                <w:vertAlign w:val="superscript"/>
              </w:rPr>
              <w:t>rd</w:t>
            </w:r>
          </w:p>
        </w:tc>
      </w:tr>
    </w:tbl>
    <w:p w:rsidR="00981833" w:rsidRDefault="00981833">
      <w:pPr>
        <w:pStyle w:val="List"/>
      </w:pPr>
      <w:r>
        <w:rPr>
          <w:vertAlign w:val="superscript"/>
        </w:rPr>
        <w:t>.</w:t>
      </w:r>
    </w:p>
    <w:p w:rsidR="00981833" w:rsidRDefault="00981833" w:rsidP="00796772">
      <w:pPr>
        <w:pStyle w:val="BodyText"/>
      </w:pPr>
      <w:r>
        <w:t>Masterpoints have been given to the top three pairs in each direction, being half the number of competing pairs, rounded down. The winners in each direction have received 0.03T, the runners-up 0.7 x 0.03T, and the third place-getters 0.5 x 0.03T. All of these awards have been rounded. The tie for second place in the North-South scores has resulted in the two pairs sharing the second and third place awards. The tie for third has resulted in the two pairs sharing the third place points.</w:t>
      </w:r>
    </w:p>
    <w:p w:rsidR="00981833" w:rsidRPr="00A16854" w:rsidRDefault="00981833" w:rsidP="00A16854">
      <w:pPr>
        <w:pStyle w:val="Heading5"/>
        <w:rPr>
          <w:b/>
        </w:rPr>
      </w:pPr>
      <w:bookmarkStart w:id="270" w:name="_Toc435786982"/>
      <w:r w:rsidRPr="00A16854">
        <w:rPr>
          <w:b/>
        </w:rPr>
        <w:t>ROUND 2 - HOWELL MOVEMENT</w:t>
      </w:r>
      <w:bookmarkEnd w:id="270"/>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0"/>
        <w:gridCol w:w="1288"/>
        <w:gridCol w:w="786"/>
        <w:gridCol w:w="1374"/>
      </w:tblGrid>
      <w:tr w:rsidR="00981833">
        <w:tc>
          <w:tcPr>
            <w:tcW w:w="1720" w:type="dxa"/>
          </w:tcPr>
          <w:p w:rsidR="00981833" w:rsidRDefault="00981833">
            <w:pPr>
              <w:pStyle w:val="List"/>
            </w:pPr>
            <w:r>
              <w:t>Pair Names</w:t>
            </w:r>
          </w:p>
        </w:tc>
        <w:tc>
          <w:tcPr>
            <w:tcW w:w="1288" w:type="dxa"/>
          </w:tcPr>
          <w:p w:rsidR="00981833" w:rsidRDefault="00981833">
            <w:pPr>
              <w:pStyle w:val="List"/>
            </w:pPr>
            <w:r>
              <w:t>Scores (%)</w:t>
            </w:r>
          </w:p>
        </w:tc>
        <w:tc>
          <w:tcPr>
            <w:tcW w:w="786" w:type="dxa"/>
          </w:tcPr>
          <w:p w:rsidR="00981833" w:rsidRDefault="00981833">
            <w:pPr>
              <w:pStyle w:val="List"/>
            </w:pPr>
            <w:r>
              <w:t>MP</w:t>
            </w:r>
          </w:p>
        </w:tc>
        <w:tc>
          <w:tcPr>
            <w:tcW w:w="1374" w:type="dxa"/>
          </w:tcPr>
          <w:p w:rsidR="00981833" w:rsidRDefault="00981833">
            <w:pPr>
              <w:pStyle w:val="List"/>
            </w:pPr>
            <w:r>
              <w:t>Placing</w:t>
            </w:r>
          </w:p>
        </w:tc>
      </w:tr>
      <w:tr w:rsidR="00981833">
        <w:tc>
          <w:tcPr>
            <w:tcW w:w="1720" w:type="dxa"/>
            <w:tcBorders>
              <w:top w:val="nil"/>
            </w:tcBorders>
          </w:tcPr>
          <w:p w:rsidR="00981833" w:rsidRDefault="00981833">
            <w:pPr>
              <w:pStyle w:val="List"/>
            </w:pPr>
            <w:r>
              <w:t>Pair 1</w:t>
            </w:r>
          </w:p>
        </w:tc>
        <w:tc>
          <w:tcPr>
            <w:tcW w:w="1288" w:type="dxa"/>
            <w:tcBorders>
              <w:top w:val="nil"/>
            </w:tcBorders>
          </w:tcPr>
          <w:p w:rsidR="00981833" w:rsidRDefault="00981833">
            <w:pPr>
              <w:pStyle w:val="List"/>
            </w:pPr>
            <w:r>
              <w:t>51.92</w:t>
            </w:r>
          </w:p>
        </w:tc>
        <w:tc>
          <w:tcPr>
            <w:tcW w:w="786" w:type="dxa"/>
            <w:tcBorders>
              <w:top w:val="nil"/>
            </w:tcBorders>
          </w:tcPr>
          <w:p w:rsidR="00981833" w:rsidRDefault="00981833">
            <w:pPr>
              <w:pStyle w:val="List"/>
            </w:pPr>
            <w:r>
              <w:t>0.08</w:t>
            </w:r>
          </w:p>
        </w:tc>
        <w:tc>
          <w:tcPr>
            <w:tcW w:w="1374" w:type="dxa"/>
            <w:tcBorders>
              <w:top w:val="nil"/>
            </w:tcBorders>
          </w:tcPr>
          <w:p w:rsidR="00981833" w:rsidRDefault="00981833">
            <w:pPr>
              <w:pStyle w:val="List"/>
            </w:pPr>
            <w:r>
              <w:t>6</w:t>
            </w:r>
            <w:r>
              <w:rPr>
                <w:vertAlign w:val="superscript"/>
              </w:rPr>
              <w:t>th</w:t>
            </w:r>
          </w:p>
        </w:tc>
      </w:tr>
      <w:tr w:rsidR="00981833">
        <w:tc>
          <w:tcPr>
            <w:tcW w:w="1720" w:type="dxa"/>
          </w:tcPr>
          <w:p w:rsidR="00981833" w:rsidRDefault="00981833">
            <w:pPr>
              <w:pStyle w:val="List"/>
            </w:pPr>
            <w:r>
              <w:t>Pair 2</w:t>
            </w:r>
          </w:p>
        </w:tc>
        <w:tc>
          <w:tcPr>
            <w:tcW w:w="1288" w:type="dxa"/>
          </w:tcPr>
          <w:p w:rsidR="00981833" w:rsidRDefault="00981833">
            <w:pPr>
              <w:pStyle w:val="List"/>
            </w:pPr>
            <w:r>
              <w:t>44.87</w:t>
            </w:r>
          </w:p>
        </w:tc>
        <w:tc>
          <w:tcPr>
            <w:tcW w:w="786" w:type="dxa"/>
          </w:tcPr>
          <w:p w:rsidR="00981833" w:rsidRDefault="00981833">
            <w:pPr>
              <w:pStyle w:val="List"/>
            </w:pPr>
          </w:p>
        </w:tc>
        <w:tc>
          <w:tcPr>
            <w:tcW w:w="1374" w:type="dxa"/>
          </w:tcPr>
          <w:p w:rsidR="00981833" w:rsidRDefault="00981833">
            <w:pPr>
              <w:pStyle w:val="List"/>
            </w:pPr>
          </w:p>
        </w:tc>
      </w:tr>
      <w:tr w:rsidR="00981833">
        <w:tc>
          <w:tcPr>
            <w:tcW w:w="1720" w:type="dxa"/>
          </w:tcPr>
          <w:p w:rsidR="00981833" w:rsidRDefault="00981833">
            <w:pPr>
              <w:pStyle w:val="List"/>
            </w:pPr>
            <w:r>
              <w:t>Pair 3</w:t>
            </w:r>
          </w:p>
        </w:tc>
        <w:tc>
          <w:tcPr>
            <w:tcW w:w="1288" w:type="dxa"/>
          </w:tcPr>
          <w:p w:rsidR="00981833" w:rsidRDefault="00981833">
            <w:pPr>
              <w:pStyle w:val="List"/>
            </w:pPr>
            <w:r>
              <w:t>55.13</w:t>
            </w:r>
          </w:p>
        </w:tc>
        <w:tc>
          <w:tcPr>
            <w:tcW w:w="786" w:type="dxa"/>
          </w:tcPr>
          <w:p w:rsidR="00981833" w:rsidRDefault="00981833">
            <w:pPr>
              <w:pStyle w:val="List"/>
            </w:pPr>
            <w:r>
              <w:t>0.25</w:t>
            </w:r>
          </w:p>
        </w:tc>
        <w:tc>
          <w:tcPr>
            <w:tcW w:w="1374" w:type="dxa"/>
          </w:tcPr>
          <w:p w:rsidR="00981833" w:rsidRDefault="00981833">
            <w:pPr>
              <w:pStyle w:val="List"/>
            </w:pPr>
            <w:r>
              <w:t>=2</w:t>
            </w:r>
            <w:r>
              <w:rPr>
                <w:vertAlign w:val="superscript"/>
              </w:rPr>
              <w:t>nd</w:t>
            </w:r>
          </w:p>
        </w:tc>
      </w:tr>
      <w:tr w:rsidR="00981833">
        <w:tc>
          <w:tcPr>
            <w:tcW w:w="1720" w:type="dxa"/>
          </w:tcPr>
          <w:p w:rsidR="00981833" w:rsidRDefault="00981833">
            <w:pPr>
              <w:pStyle w:val="List"/>
            </w:pPr>
            <w:r>
              <w:t>Pair 4</w:t>
            </w:r>
          </w:p>
        </w:tc>
        <w:tc>
          <w:tcPr>
            <w:tcW w:w="1288" w:type="dxa"/>
          </w:tcPr>
          <w:p w:rsidR="00981833" w:rsidRDefault="00981833">
            <w:pPr>
              <w:pStyle w:val="List"/>
            </w:pPr>
            <w:r>
              <w:t>44.87</w:t>
            </w:r>
          </w:p>
        </w:tc>
        <w:tc>
          <w:tcPr>
            <w:tcW w:w="786" w:type="dxa"/>
          </w:tcPr>
          <w:p w:rsidR="00981833" w:rsidRDefault="00981833">
            <w:pPr>
              <w:pStyle w:val="List"/>
            </w:pPr>
          </w:p>
        </w:tc>
        <w:tc>
          <w:tcPr>
            <w:tcW w:w="1374" w:type="dxa"/>
          </w:tcPr>
          <w:p w:rsidR="00981833" w:rsidRDefault="00981833">
            <w:pPr>
              <w:pStyle w:val="List"/>
            </w:pPr>
          </w:p>
        </w:tc>
      </w:tr>
      <w:tr w:rsidR="00981833">
        <w:tc>
          <w:tcPr>
            <w:tcW w:w="1720" w:type="dxa"/>
          </w:tcPr>
          <w:p w:rsidR="00981833" w:rsidRDefault="00981833">
            <w:pPr>
              <w:pStyle w:val="List"/>
            </w:pPr>
            <w:r>
              <w:t>Pair 5</w:t>
            </w:r>
          </w:p>
        </w:tc>
        <w:tc>
          <w:tcPr>
            <w:tcW w:w="1288" w:type="dxa"/>
          </w:tcPr>
          <w:p w:rsidR="00981833" w:rsidRDefault="00981833">
            <w:pPr>
              <w:pStyle w:val="List"/>
            </w:pPr>
            <w:r>
              <w:t>56.41</w:t>
            </w:r>
          </w:p>
        </w:tc>
        <w:tc>
          <w:tcPr>
            <w:tcW w:w="786" w:type="dxa"/>
          </w:tcPr>
          <w:p w:rsidR="00981833" w:rsidRDefault="00981833">
            <w:pPr>
              <w:pStyle w:val="List"/>
            </w:pPr>
            <w:r>
              <w:t>0.42</w:t>
            </w:r>
          </w:p>
        </w:tc>
        <w:tc>
          <w:tcPr>
            <w:tcW w:w="1374" w:type="dxa"/>
          </w:tcPr>
          <w:p w:rsidR="00981833" w:rsidRDefault="00981833">
            <w:pPr>
              <w:pStyle w:val="List"/>
            </w:pPr>
            <w:r>
              <w:t>1</w:t>
            </w:r>
            <w:r>
              <w:rPr>
                <w:vertAlign w:val="superscript"/>
              </w:rPr>
              <w:t>st</w:t>
            </w:r>
          </w:p>
        </w:tc>
      </w:tr>
      <w:tr w:rsidR="00981833">
        <w:tc>
          <w:tcPr>
            <w:tcW w:w="1720" w:type="dxa"/>
          </w:tcPr>
          <w:p w:rsidR="00981833" w:rsidRDefault="00981833">
            <w:pPr>
              <w:pStyle w:val="List"/>
            </w:pPr>
            <w:r>
              <w:t>Pair 6</w:t>
            </w:r>
          </w:p>
        </w:tc>
        <w:tc>
          <w:tcPr>
            <w:tcW w:w="1288" w:type="dxa"/>
          </w:tcPr>
          <w:p w:rsidR="00981833" w:rsidRDefault="00981833">
            <w:pPr>
              <w:pStyle w:val="List"/>
            </w:pPr>
            <w:r>
              <w:t>48.72</w:t>
            </w:r>
          </w:p>
        </w:tc>
        <w:tc>
          <w:tcPr>
            <w:tcW w:w="786" w:type="dxa"/>
          </w:tcPr>
          <w:p w:rsidR="00981833" w:rsidRDefault="00981833">
            <w:pPr>
              <w:pStyle w:val="List"/>
            </w:pPr>
          </w:p>
        </w:tc>
        <w:tc>
          <w:tcPr>
            <w:tcW w:w="1374" w:type="dxa"/>
          </w:tcPr>
          <w:p w:rsidR="00981833" w:rsidRDefault="00981833">
            <w:pPr>
              <w:pStyle w:val="List"/>
            </w:pPr>
          </w:p>
        </w:tc>
      </w:tr>
      <w:tr w:rsidR="00981833">
        <w:tc>
          <w:tcPr>
            <w:tcW w:w="1720" w:type="dxa"/>
          </w:tcPr>
          <w:p w:rsidR="00981833" w:rsidRDefault="00981833">
            <w:pPr>
              <w:pStyle w:val="List"/>
            </w:pPr>
            <w:r>
              <w:t>Pair 7</w:t>
            </w:r>
          </w:p>
        </w:tc>
        <w:tc>
          <w:tcPr>
            <w:tcW w:w="1288" w:type="dxa"/>
          </w:tcPr>
          <w:p w:rsidR="00981833" w:rsidRDefault="00981833">
            <w:pPr>
              <w:pStyle w:val="List"/>
            </w:pPr>
            <w:r>
              <w:t>47.44</w:t>
            </w:r>
          </w:p>
        </w:tc>
        <w:tc>
          <w:tcPr>
            <w:tcW w:w="786" w:type="dxa"/>
          </w:tcPr>
          <w:p w:rsidR="00981833" w:rsidRDefault="00981833">
            <w:pPr>
              <w:pStyle w:val="List"/>
            </w:pPr>
          </w:p>
        </w:tc>
        <w:tc>
          <w:tcPr>
            <w:tcW w:w="1374" w:type="dxa"/>
          </w:tcPr>
          <w:p w:rsidR="00981833" w:rsidRDefault="00981833">
            <w:pPr>
              <w:pStyle w:val="List"/>
            </w:pPr>
          </w:p>
        </w:tc>
      </w:tr>
      <w:tr w:rsidR="00981833">
        <w:tc>
          <w:tcPr>
            <w:tcW w:w="1720" w:type="dxa"/>
          </w:tcPr>
          <w:p w:rsidR="00981833" w:rsidRDefault="00981833">
            <w:pPr>
              <w:pStyle w:val="List"/>
            </w:pPr>
            <w:r>
              <w:t>Pair 8</w:t>
            </w:r>
          </w:p>
        </w:tc>
        <w:tc>
          <w:tcPr>
            <w:tcW w:w="1288" w:type="dxa"/>
          </w:tcPr>
          <w:p w:rsidR="00981833" w:rsidRDefault="00981833">
            <w:pPr>
              <w:pStyle w:val="List"/>
            </w:pPr>
            <w:r>
              <w:t>51.28</w:t>
            </w:r>
          </w:p>
        </w:tc>
        <w:tc>
          <w:tcPr>
            <w:tcW w:w="786" w:type="dxa"/>
          </w:tcPr>
          <w:p w:rsidR="00981833" w:rsidRDefault="00981833">
            <w:pPr>
              <w:pStyle w:val="List"/>
            </w:pPr>
            <w:r>
              <w:t>0.07</w:t>
            </w:r>
          </w:p>
        </w:tc>
        <w:tc>
          <w:tcPr>
            <w:tcW w:w="1374" w:type="dxa"/>
          </w:tcPr>
          <w:p w:rsidR="00981833" w:rsidRDefault="00981833">
            <w:pPr>
              <w:pStyle w:val="List"/>
            </w:pPr>
            <w:r>
              <w:t>7</w:t>
            </w:r>
            <w:r>
              <w:rPr>
                <w:vertAlign w:val="superscript"/>
              </w:rPr>
              <w:t>th</w:t>
            </w:r>
          </w:p>
        </w:tc>
      </w:tr>
      <w:tr w:rsidR="00981833">
        <w:tc>
          <w:tcPr>
            <w:tcW w:w="1720" w:type="dxa"/>
          </w:tcPr>
          <w:p w:rsidR="00981833" w:rsidRDefault="00981833">
            <w:pPr>
              <w:pStyle w:val="List"/>
            </w:pPr>
            <w:r>
              <w:t>Pair 9</w:t>
            </w:r>
          </w:p>
        </w:tc>
        <w:tc>
          <w:tcPr>
            <w:tcW w:w="1288" w:type="dxa"/>
          </w:tcPr>
          <w:p w:rsidR="00981833" w:rsidRDefault="00981833">
            <w:pPr>
              <w:pStyle w:val="List"/>
            </w:pPr>
            <w:r>
              <w:t>53.85</w:t>
            </w:r>
          </w:p>
        </w:tc>
        <w:tc>
          <w:tcPr>
            <w:tcW w:w="786" w:type="dxa"/>
          </w:tcPr>
          <w:p w:rsidR="00981833" w:rsidRDefault="00981833">
            <w:pPr>
              <w:pStyle w:val="List"/>
            </w:pPr>
            <w:r>
              <w:t>0.14</w:t>
            </w:r>
          </w:p>
        </w:tc>
        <w:tc>
          <w:tcPr>
            <w:tcW w:w="1374" w:type="dxa"/>
          </w:tcPr>
          <w:p w:rsidR="00981833" w:rsidRDefault="00981833">
            <w:pPr>
              <w:pStyle w:val="List"/>
            </w:pPr>
            <w:r>
              <w:t>4</w:t>
            </w:r>
            <w:r>
              <w:rPr>
                <w:vertAlign w:val="superscript"/>
              </w:rPr>
              <w:t>th</w:t>
            </w:r>
          </w:p>
        </w:tc>
      </w:tr>
      <w:tr w:rsidR="00981833">
        <w:tc>
          <w:tcPr>
            <w:tcW w:w="1720" w:type="dxa"/>
          </w:tcPr>
          <w:p w:rsidR="00981833" w:rsidRDefault="00981833">
            <w:pPr>
              <w:pStyle w:val="List"/>
            </w:pPr>
            <w:r>
              <w:t>Pair 10</w:t>
            </w:r>
          </w:p>
        </w:tc>
        <w:tc>
          <w:tcPr>
            <w:tcW w:w="1288" w:type="dxa"/>
          </w:tcPr>
          <w:p w:rsidR="00981833" w:rsidRDefault="00981833">
            <w:pPr>
              <w:pStyle w:val="List"/>
            </w:pPr>
            <w:r>
              <w:t>43.59</w:t>
            </w:r>
          </w:p>
        </w:tc>
        <w:tc>
          <w:tcPr>
            <w:tcW w:w="786" w:type="dxa"/>
          </w:tcPr>
          <w:p w:rsidR="00981833" w:rsidRDefault="00981833">
            <w:pPr>
              <w:pStyle w:val="List"/>
            </w:pPr>
          </w:p>
        </w:tc>
        <w:tc>
          <w:tcPr>
            <w:tcW w:w="1374" w:type="dxa"/>
          </w:tcPr>
          <w:p w:rsidR="00981833" w:rsidRDefault="00981833">
            <w:pPr>
              <w:pStyle w:val="List"/>
            </w:pPr>
          </w:p>
        </w:tc>
      </w:tr>
      <w:tr w:rsidR="00981833">
        <w:tc>
          <w:tcPr>
            <w:tcW w:w="1720" w:type="dxa"/>
          </w:tcPr>
          <w:p w:rsidR="00981833" w:rsidRDefault="00981833">
            <w:pPr>
              <w:pStyle w:val="List"/>
            </w:pPr>
            <w:r>
              <w:t>Pair 11</w:t>
            </w:r>
          </w:p>
        </w:tc>
        <w:tc>
          <w:tcPr>
            <w:tcW w:w="1288" w:type="dxa"/>
          </w:tcPr>
          <w:p w:rsidR="00981833" w:rsidRDefault="00981833">
            <w:pPr>
              <w:pStyle w:val="List"/>
            </w:pPr>
            <w:r>
              <w:t>53.21</w:t>
            </w:r>
          </w:p>
        </w:tc>
        <w:tc>
          <w:tcPr>
            <w:tcW w:w="786" w:type="dxa"/>
          </w:tcPr>
          <w:p w:rsidR="00981833" w:rsidRDefault="00981833">
            <w:pPr>
              <w:pStyle w:val="List"/>
            </w:pPr>
            <w:r>
              <w:t>0.11</w:t>
            </w:r>
          </w:p>
        </w:tc>
        <w:tc>
          <w:tcPr>
            <w:tcW w:w="1374" w:type="dxa"/>
          </w:tcPr>
          <w:p w:rsidR="00981833" w:rsidRDefault="00981833">
            <w:pPr>
              <w:pStyle w:val="List"/>
            </w:pPr>
            <w:r>
              <w:t>5</w:t>
            </w:r>
            <w:r>
              <w:rPr>
                <w:vertAlign w:val="superscript"/>
              </w:rPr>
              <w:t>th</w:t>
            </w:r>
          </w:p>
        </w:tc>
      </w:tr>
      <w:tr w:rsidR="00981833">
        <w:tc>
          <w:tcPr>
            <w:tcW w:w="1720" w:type="dxa"/>
          </w:tcPr>
          <w:p w:rsidR="00981833" w:rsidRDefault="00981833">
            <w:pPr>
              <w:pStyle w:val="List"/>
            </w:pPr>
            <w:r>
              <w:t>Pair 12</w:t>
            </w:r>
          </w:p>
        </w:tc>
        <w:tc>
          <w:tcPr>
            <w:tcW w:w="1288" w:type="dxa"/>
          </w:tcPr>
          <w:p w:rsidR="00981833" w:rsidRDefault="00981833">
            <w:pPr>
              <w:pStyle w:val="List"/>
            </w:pPr>
            <w:r>
              <w:t>55.13</w:t>
            </w:r>
          </w:p>
        </w:tc>
        <w:tc>
          <w:tcPr>
            <w:tcW w:w="786" w:type="dxa"/>
          </w:tcPr>
          <w:p w:rsidR="00981833" w:rsidRDefault="00981833">
            <w:pPr>
              <w:pStyle w:val="List"/>
            </w:pPr>
            <w:r>
              <w:t>0.25</w:t>
            </w:r>
          </w:p>
        </w:tc>
        <w:tc>
          <w:tcPr>
            <w:tcW w:w="1374" w:type="dxa"/>
          </w:tcPr>
          <w:p w:rsidR="00981833" w:rsidRDefault="00981833">
            <w:pPr>
              <w:pStyle w:val="List"/>
            </w:pPr>
            <w:r>
              <w:t>=2</w:t>
            </w:r>
            <w:r>
              <w:rPr>
                <w:vertAlign w:val="superscript"/>
              </w:rPr>
              <w:t>nd</w:t>
            </w:r>
          </w:p>
        </w:tc>
      </w:tr>
      <w:tr w:rsidR="00981833">
        <w:tc>
          <w:tcPr>
            <w:tcW w:w="1720" w:type="dxa"/>
          </w:tcPr>
          <w:p w:rsidR="00981833" w:rsidRDefault="00981833">
            <w:pPr>
              <w:pStyle w:val="List"/>
            </w:pPr>
            <w:r>
              <w:t>Pair 13</w:t>
            </w:r>
          </w:p>
        </w:tc>
        <w:tc>
          <w:tcPr>
            <w:tcW w:w="1288" w:type="dxa"/>
          </w:tcPr>
          <w:p w:rsidR="00981833" w:rsidRDefault="00981833">
            <w:pPr>
              <w:pStyle w:val="List"/>
            </w:pPr>
            <w:r>
              <w:t>50.64</w:t>
            </w:r>
          </w:p>
        </w:tc>
        <w:tc>
          <w:tcPr>
            <w:tcW w:w="786" w:type="dxa"/>
          </w:tcPr>
          <w:p w:rsidR="00981833" w:rsidRDefault="00981833">
            <w:pPr>
              <w:pStyle w:val="List"/>
            </w:pPr>
          </w:p>
        </w:tc>
        <w:tc>
          <w:tcPr>
            <w:tcW w:w="1374" w:type="dxa"/>
          </w:tcPr>
          <w:p w:rsidR="00981833" w:rsidRDefault="00981833">
            <w:pPr>
              <w:pStyle w:val="List"/>
            </w:pPr>
          </w:p>
        </w:tc>
      </w:tr>
      <w:tr w:rsidR="00981833">
        <w:tc>
          <w:tcPr>
            <w:tcW w:w="1720" w:type="dxa"/>
          </w:tcPr>
          <w:p w:rsidR="00981833" w:rsidRDefault="00981833">
            <w:pPr>
              <w:pStyle w:val="List"/>
            </w:pPr>
            <w:r>
              <w:t>Pair 14</w:t>
            </w:r>
          </w:p>
        </w:tc>
        <w:tc>
          <w:tcPr>
            <w:tcW w:w="1288" w:type="dxa"/>
          </w:tcPr>
          <w:p w:rsidR="00981833" w:rsidRDefault="00981833">
            <w:pPr>
              <w:pStyle w:val="List"/>
            </w:pPr>
            <w:r>
              <w:t>42.95</w:t>
            </w:r>
          </w:p>
        </w:tc>
        <w:tc>
          <w:tcPr>
            <w:tcW w:w="786" w:type="dxa"/>
          </w:tcPr>
          <w:p w:rsidR="00981833" w:rsidRDefault="00981833">
            <w:pPr>
              <w:pStyle w:val="List"/>
            </w:pPr>
          </w:p>
        </w:tc>
        <w:tc>
          <w:tcPr>
            <w:tcW w:w="1374" w:type="dxa"/>
          </w:tcPr>
          <w:p w:rsidR="00981833" w:rsidRDefault="00981833">
            <w:pPr>
              <w:pStyle w:val="List"/>
            </w:pPr>
          </w:p>
        </w:tc>
      </w:tr>
    </w:tbl>
    <w:p w:rsidR="00981833" w:rsidRDefault="00981833" w:rsidP="00796772">
      <w:pPr>
        <w:pStyle w:val="BodyText"/>
      </w:pPr>
    </w:p>
    <w:p w:rsidR="00981833" w:rsidRDefault="00981833" w:rsidP="00796772">
      <w:pPr>
        <w:pStyle w:val="BodyText"/>
      </w:pPr>
      <w:r>
        <w:t>Masterpoints for the Howell movement have been issued to the top 7 pairs, half of the competing field. These awards may be obtained from Table 2B.</w:t>
      </w:r>
    </w:p>
    <w:p w:rsidR="00981833" w:rsidRPr="00A16854" w:rsidRDefault="00981833" w:rsidP="00A16854">
      <w:pPr>
        <w:pStyle w:val="Heading5"/>
        <w:rPr>
          <w:b/>
        </w:rPr>
      </w:pPr>
      <w:r>
        <w:br w:type="page"/>
      </w:r>
      <w:bookmarkStart w:id="271" w:name="_Toc435786983"/>
      <w:r w:rsidRPr="00A16854">
        <w:rPr>
          <w:b/>
        </w:rPr>
        <w:lastRenderedPageBreak/>
        <w:t>COMPETITION MASTERSHEET</w:t>
      </w:r>
      <w:bookmarkEnd w:id="271"/>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47"/>
        <w:gridCol w:w="1138"/>
        <w:gridCol w:w="1202"/>
        <w:gridCol w:w="981"/>
        <w:gridCol w:w="990"/>
        <w:gridCol w:w="1179"/>
      </w:tblGrid>
      <w:tr w:rsidR="00981833">
        <w:tc>
          <w:tcPr>
            <w:tcW w:w="1447" w:type="dxa"/>
            <w:tcBorders>
              <w:bottom w:val="single" w:sz="12" w:space="0" w:color="000000"/>
            </w:tcBorders>
          </w:tcPr>
          <w:p w:rsidR="00981833" w:rsidRDefault="00981833">
            <w:pPr>
              <w:pStyle w:val="List"/>
            </w:pPr>
            <w:r>
              <w:t>Pair Names</w:t>
            </w:r>
          </w:p>
        </w:tc>
        <w:tc>
          <w:tcPr>
            <w:tcW w:w="1138" w:type="dxa"/>
            <w:tcBorders>
              <w:bottom w:val="single" w:sz="12" w:space="0" w:color="000000"/>
            </w:tcBorders>
          </w:tcPr>
          <w:p w:rsidR="00981833" w:rsidRDefault="00981833">
            <w:pPr>
              <w:pStyle w:val="List"/>
            </w:pPr>
            <w:r>
              <w:t>Round 1</w:t>
            </w:r>
          </w:p>
        </w:tc>
        <w:tc>
          <w:tcPr>
            <w:tcW w:w="1202" w:type="dxa"/>
            <w:tcBorders>
              <w:bottom w:val="single" w:sz="12" w:space="0" w:color="000000"/>
            </w:tcBorders>
          </w:tcPr>
          <w:p w:rsidR="00981833" w:rsidRDefault="00981833">
            <w:pPr>
              <w:pStyle w:val="List"/>
            </w:pPr>
            <w:r>
              <w:t>Round 2</w:t>
            </w:r>
          </w:p>
        </w:tc>
        <w:tc>
          <w:tcPr>
            <w:tcW w:w="981" w:type="dxa"/>
            <w:tcBorders>
              <w:bottom w:val="single" w:sz="12" w:space="0" w:color="000000"/>
            </w:tcBorders>
          </w:tcPr>
          <w:p w:rsidR="00981833" w:rsidRDefault="00981833">
            <w:pPr>
              <w:pStyle w:val="List"/>
            </w:pPr>
            <w:r>
              <w:t>Totals</w:t>
            </w:r>
          </w:p>
        </w:tc>
        <w:tc>
          <w:tcPr>
            <w:tcW w:w="990" w:type="dxa"/>
            <w:tcBorders>
              <w:bottom w:val="single" w:sz="12" w:space="0" w:color="000000"/>
            </w:tcBorders>
          </w:tcPr>
          <w:p w:rsidR="00981833" w:rsidRDefault="00981833">
            <w:pPr>
              <w:pStyle w:val="List"/>
            </w:pPr>
            <w:r>
              <w:t>Placing</w:t>
            </w:r>
          </w:p>
        </w:tc>
        <w:tc>
          <w:tcPr>
            <w:tcW w:w="1179" w:type="dxa"/>
            <w:tcBorders>
              <w:bottom w:val="single" w:sz="12" w:space="0" w:color="000000"/>
            </w:tcBorders>
          </w:tcPr>
          <w:p w:rsidR="00981833" w:rsidRDefault="00981833">
            <w:pPr>
              <w:pStyle w:val="List"/>
            </w:pPr>
            <w:r>
              <w:t>Total MP</w:t>
            </w:r>
          </w:p>
        </w:tc>
      </w:tr>
      <w:tr w:rsidR="00981833">
        <w:tc>
          <w:tcPr>
            <w:tcW w:w="1447" w:type="dxa"/>
            <w:tcBorders>
              <w:top w:val="nil"/>
            </w:tcBorders>
          </w:tcPr>
          <w:p w:rsidR="00981833" w:rsidRDefault="00981833">
            <w:pPr>
              <w:pStyle w:val="List"/>
            </w:pPr>
            <w:r>
              <w:t>Pair 1</w:t>
            </w:r>
          </w:p>
        </w:tc>
        <w:tc>
          <w:tcPr>
            <w:tcW w:w="1138" w:type="dxa"/>
            <w:tcBorders>
              <w:top w:val="nil"/>
            </w:tcBorders>
          </w:tcPr>
          <w:p w:rsidR="00981833" w:rsidRDefault="00981833">
            <w:pPr>
              <w:pStyle w:val="List"/>
            </w:pPr>
            <w:r>
              <w:t>42.86</w:t>
            </w:r>
          </w:p>
        </w:tc>
        <w:tc>
          <w:tcPr>
            <w:tcW w:w="1202" w:type="dxa"/>
            <w:tcBorders>
              <w:top w:val="nil"/>
            </w:tcBorders>
          </w:tcPr>
          <w:p w:rsidR="00981833" w:rsidRDefault="00981833">
            <w:pPr>
              <w:pStyle w:val="List"/>
            </w:pPr>
            <w:r>
              <w:t>51.92</w:t>
            </w:r>
          </w:p>
        </w:tc>
        <w:tc>
          <w:tcPr>
            <w:tcW w:w="981" w:type="dxa"/>
            <w:tcBorders>
              <w:top w:val="nil"/>
            </w:tcBorders>
          </w:tcPr>
          <w:p w:rsidR="00981833" w:rsidRDefault="00981833">
            <w:pPr>
              <w:pStyle w:val="List"/>
            </w:pPr>
            <w:r>
              <w:t>94.78</w:t>
            </w:r>
          </w:p>
        </w:tc>
        <w:tc>
          <w:tcPr>
            <w:tcW w:w="990" w:type="dxa"/>
            <w:tcBorders>
              <w:top w:val="nil"/>
            </w:tcBorders>
          </w:tcPr>
          <w:p w:rsidR="00981833" w:rsidRDefault="00981833">
            <w:pPr>
              <w:pStyle w:val="List"/>
            </w:pPr>
          </w:p>
        </w:tc>
        <w:tc>
          <w:tcPr>
            <w:tcW w:w="1179" w:type="dxa"/>
            <w:tcBorders>
              <w:top w:val="nil"/>
            </w:tcBorders>
          </w:tcPr>
          <w:p w:rsidR="00981833" w:rsidRDefault="00981833">
            <w:pPr>
              <w:pStyle w:val="List"/>
            </w:pPr>
          </w:p>
        </w:tc>
      </w:tr>
      <w:tr w:rsidR="00981833">
        <w:tc>
          <w:tcPr>
            <w:tcW w:w="1447" w:type="dxa"/>
          </w:tcPr>
          <w:p w:rsidR="00981833" w:rsidRDefault="00981833">
            <w:pPr>
              <w:pStyle w:val="List"/>
            </w:pPr>
          </w:p>
        </w:tc>
        <w:tc>
          <w:tcPr>
            <w:tcW w:w="1138" w:type="dxa"/>
          </w:tcPr>
          <w:p w:rsidR="00981833" w:rsidRDefault="00981833">
            <w:pPr>
              <w:pStyle w:val="List"/>
            </w:pPr>
          </w:p>
        </w:tc>
        <w:tc>
          <w:tcPr>
            <w:tcW w:w="1202" w:type="dxa"/>
          </w:tcPr>
          <w:p w:rsidR="00981833" w:rsidRDefault="00981833">
            <w:pPr>
              <w:pStyle w:val="List"/>
            </w:pPr>
            <w:r>
              <w:t>0.0 8</w:t>
            </w:r>
          </w:p>
        </w:tc>
        <w:tc>
          <w:tcPr>
            <w:tcW w:w="981" w:type="dxa"/>
          </w:tcPr>
          <w:p w:rsidR="00981833" w:rsidRDefault="00981833">
            <w:pPr>
              <w:pStyle w:val="List"/>
            </w:pPr>
          </w:p>
        </w:tc>
        <w:tc>
          <w:tcPr>
            <w:tcW w:w="990" w:type="dxa"/>
          </w:tcPr>
          <w:p w:rsidR="00981833" w:rsidRDefault="00981833">
            <w:pPr>
              <w:pStyle w:val="List"/>
            </w:pPr>
          </w:p>
        </w:tc>
        <w:tc>
          <w:tcPr>
            <w:tcW w:w="1179" w:type="dxa"/>
          </w:tcPr>
          <w:p w:rsidR="00981833" w:rsidRDefault="00981833">
            <w:pPr>
              <w:pStyle w:val="List"/>
            </w:pPr>
            <w:r>
              <w:t>0.08</w:t>
            </w:r>
          </w:p>
        </w:tc>
      </w:tr>
      <w:tr w:rsidR="00981833">
        <w:tc>
          <w:tcPr>
            <w:tcW w:w="1447" w:type="dxa"/>
          </w:tcPr>
          <w:p w:rsidR="00981833" w:rsidRDefault="00981833">
            <w:pPr>
              <w:pStyle w:val="List"/>
            </w:pPr>
            <w:r>
              <w:t>Pair 2</w:t>
            </w:r>
          </w:p>
        </w:tc>
        <w:tc>
          <w:tcPr>
            <w:tcW w:w="1138" w:type="dxa"/>
          </w:tcPr>
          <w:p w:rsidR="00981833" w:rsidRDefault="00981833">
            <w:pPr>
              <w:pStyle w:val="List"/>
            </w:pPr>
            <w:r>
              <w:t>45.24</w:t>
            </w:r>
          </w:p>
        </w:tc>
        <w:tc>
          <w:tcPr>
            <w:tcW w:w="1202" w:type="dxa"/>
          </w:tcPr>
          <w:p w:rsidR="00981833" w:rsidRDefault="00981833">
            <w:pPr>
              <w:pStyle w:val="List"/>
            </w:pPr>
            <w:r>
              <w:t>44.87</w:t>
            </w:r>
          </w:p>
        </w:tc>
        <w:tc>
          <w:tcPr>
            <w:tcW w:w="981" w:type="dxa"/>
          </w:tcPr>
          <w:p w:rsidR="00981833" w:rsidRDefault="00981833">
            <w:pPr>
              <w:pStyle w:val="List"/>
            </w:pPr>
            <w:r>
              <w:t xml:space="preserve">90.11 </w:t>
            </w:r>
          </w:p>
        </w:tc>
        <w:tc>
          <w:tcPr>
            <w:tcW w:w="990" w:type="dxa"/>
          </w:tcPr>
          <w:p w:rsidR="00981833" w:rsidRDefault="00981833">
            <w:pPr>
              <w:pStyle w:val="List"/>
            </w:pPr>
          </w:p>
        </w:tc>
        <w:tc>
          <w:tcPr>
            <w:tcW w:w="1179" w:type="dxa"/>
          </w:tcPr>
          <w:p w:rsidR="00981833" w:rsidRDefault="00981833">
            <w:pPr>
              <w:pStyle w:val="List"/>
            </w:pPr>
          </w:p>
        </w:tc>
      </w:tr>
      <w:tr w:rsidR="00981833">
        <w:tc>
          <w:tcPr>
            <w:tcW w:w="1447" w:type="dxa"/>
          </w:tcPr>
          <w:p w:rsidR="00981833" w:rsidRDefault="00981833">
            <w:pPr>
              <w:pStyle w:val="List"/>
            </w:pPr>
          </w:p>
        </w:tc>
        <w:tc>
          <w:tcPr>
            <w:tcW w:w="1138" w:type="dxa"/>
          </w:tcPr>
          <w:p w:rsidR="00981833" w:rsidRDefault="00981833">
            <w:pPr>
              <w:pStyle w:val="List"/>
            </w:pPr>
          </w:p>
        </w:tc>
        <w:tc>
          <w:tcPr>
            <w:tcW w:w="1202" w:type="dxa"/>
          </w:tcPr>
          <w:p w:rsidR="00981833" w:rsidRDefault="00981833">
            <w:pPr>
              <w:pStyle w:val="List"/>
            </w:pPr>
          </w:p>
        </w:tc>
        <w:tc>
          <w:tcPr>
            <w:tcW w:w="981" w:type="dxa"/>
          </w:tcPr>
          <w:p w:rsidR="00981833" w:rsidRDefault="00981833">
            <w:pPr>
              <w:pStyle w:val="List"/>
            </w:pPr>
          </w:p>
        </w:tc>
        <w:tc>
          <w:tcPr>
            <w:tcW w:w="990" w:type="dxa"/>
          </w:tcPr>
          <w:p w:rsidR="00981833" w:rsidRDefault="00981833">
            <w:pPr>
              <w:pStyle w:val="List"/>
            </w:pPr>
          </w:p>
        </w:tc>
        <w:tc>
          <w:tcPr>
            <w:tcW w:w="1179" w:type="dxa"/>
          </w:tcPr>
          <w:p w:rsidR="00981833" w:rsidRDefault="00981833">
            <w:pPr>
              <w:pStyle w:val="List"/>
            </w:pPr>
          </w:p>
        </w:tc>
      </w:tr>
      <w:tr w:rsidR="00981833">
        <w:tc>
          <w:tcPr>
            <w:tcW w:w="1447" w:type="dxa"/>
          </w:tcPr>
          <w:p w:rsidR="00981833" w:rsidRDefault="00981833">
            <w:pPr>
              <w:pStyle w:val="List"/>
            </w:pPr>
            <w:r>
              <w:t>Pair 3</w:t>
            </w:r>
          </w:p>
        </w:tc>
        <w:tc>
          <w:tcPr>
            <w:tcW w:w="1138" w:type="dxa"/>
          </w:tcPr>
          <w:p w:rsidR="00981833" w:rsidRDefault="00981833">
            <w:pPr>
              <w:pStyle w:val="List"/>
            </w:pPr>
            <w:r>
              <w:t>47.62</w:t>
            </w:r>
          </w:p>
        </w:tc>
        <w:tc>
          <w:tcPr>
            <w:tcW w:w="1202" w:type="dxa"/>
          </w:tcPr>
          <w:p w:rsidR="00981833" w:rsidRDefault="00981833">
            <w:pPr>
              <w:pStyle w:val="List"/>
            </w:pPr>
            <w:r>
              <w:t>55.13</w:t>
            </w:r>
          </w:p>
        </w:tc>
        <w:tc>
          <w:tcPr>
            <w:tcW w:w="981" w:type="dxa"/>
          </w:tcPr>
          <w:p w:rsidR="00981833" w:rsidRDefault="00981833">
            <w:pPr>
              <w:pStyle w:val="List"/>
            </w:pPr>
            <w:r>
              <w:t>102.75</w:t>
            </w:r>
          </w:p>
        </w:tc>
        <w:tc>
          <w:tcPr>
            <w:tcW w:w="990" w:type="dxa"/>
          </w:tcPr>
          <w:p w:rsidR="00981833" w:rsidRDefault="00981833">
            <w:pPr>
              <w:pStyle w:val="List"/>
            </w:pPr>
            <w:r>
              <w:t xml:space="preserve">Fifth </w:t>
            </w:r>
          </w:p>
        </w:tc>
        <w:tc>
          <w:tcPr>
            <w:tcW w:w="1179" w:type="dxa"/>
          </w:tcPr>
          <w:p w:rsidR="00981833" w:rsidRDefault="00981833">
            <w:pPr>
              <w:pStyle w:val="List"/>
            </w:pPr>
          </w:p>
        </w:tc>
      </w:tr>
      <w:tr w:rsidR="00981833">
        <w:tc>
          <w:tcPr>
            <w:tcW w:w="1447" w:type="dxa"/>
          </w:tcPr>
          <w:p w:rsidR="00981833" w:rsidRDefault="00981833">
            <w:pPr>
              <w:pStyle w:val="List"/>
            </w:pPr>
          </w:p>
        </w:tc>
        <w:tc>
          <w:tcPr>
            <w:tcW w:w="1138" w:type="dxa"/>
          </w:tcPr>
          <w:p w:rsidR="00981833" w:rsidRDefault="00981833">
            <w:pPr>
              <w:pStyle w:val="List"/>
            </w:pPr>
          </w:p>
        </w:tc>
        <w:tc>
          <w:tcPr>
            <w:tcW w:w="1202" w:type="dxa"/>
          </w:tcPr>
          <w:p w:rsidR="00981833" w:rsidRDefault="00981833">
            <w:pPr>
              <w:pStyle w:val="List"/>
            </w:pPr>
            <w:r>
              <w:t>0.25</w:t>
            </w:r>
          </w:p>
        </w:tc>
        <w:tc>
          <w:tcPr>
            <w:tcW w:w="981" w:type="dxa"/>
          </w:tcPr>
          <w:p w:rsidR="00981833" w:rsidRDefault="00981833">
            <w:pPr>
              <w:pStyle w:val="List"/>
            </w:pPr>
          </w:p>
        </w:tc>
        <w:tc>
          <w:tcPr>
            <w:tcW w:w="990" w:type="dxa"/>
          </w:tcPr>
          <w:p w:rsidR="00981833" w:rsidRDefault="00981833">
            <w:pPr>
              <w:pStyle w:val="List"/>
            </w:pPr>
            <w:r>
              <w:t>0.13</w:t>
            </w:r>
          </w:p>
        </w:tc>
        <w:tc>
          <w:tcPr>
            <w:tcW w:w="1179" w:type="dxa"/>
          </w:tcPr>
          <w:p w:rsidR="00981833" w:rsidRDefault="00981833">
            <w:pPr>
              <w:pStyle w:val="List"/>
            </w:pPr>
            <w:r>
              <w:t>0.38</w:t>
            </w:r>
          </w:p>
        </w:tc>
      </w:tr>
      <w:tr w:rsidR="00981833">
        <w:tc>
          <w:tcPr>
            <w:tcW w:w="1447" w:type="dxa"/>
          </w:tcPr>
          <w:p w:rsidR="00981833" w:rsidRDefault="00981833">
            <w:pPr>
              <w:pStyle w:val="List"/>
            </w:pPr>
            <w:r>
              <w:t>Pair 4</w:t>
            </w:r>
          </w:p>
        </w:tc>
        <w:tc>
          <w:tcPr>
            <w:tcW w:w="1138" w:type="dxa"/>
          </w:tcPr>
          <w:p w:rsidR="00981833" w:rsidRDefault="00981833">
            <w:pPr>
              <w:pStyle w:val="List"/>
            </w:pPr>
            <w:r>
              <w:t>50.00</w:t>
            </w:r>
          </w:p>
        </w:tc>
        <w:tc>
          <w:tcPr>
            <w:tcW w:w="1202" w:type="dxa"/>
          </w:tcPr>
          <w:p w:rsidR="00981833" w:rsidRDefault="00981833">
            <w:pPr>
              <w:pStyle w:val="List"/>
            </w:pPr>
            <w:r>
              <w:t>44.87</w:t>
            </w:r>
          </w:p>
        </w:tc>
        <w:tc>
          <w:tcPr>
            <w:tcW w:w="981" w:type="dxa"/>
          </w:tcPr>
          <w:p w:rsidR="00981833" w:rsidRDefault="00981833">
            <w:pPr>
              <w:pStyle w:val="List"/>
            </w:pPr>
            <w:r>
              <w:t xml:space="preserve">94.87    </w:t>
            </w:r>
          </w:p>
        </w:tc>
        <w:tc>
          <w:tcPr>
            <w:tcW w:w="990" w:type="dxa"/>
          </w:tcPr>
          <w:p w:rsidR="00981833" w:rsidRDefault="00981833">
            <w:pPr>
              <w:pStyle w:val="List"/>
            </w:pPr>
          </w:p>
        </w:tc>
        <w:tc>
          <w:tcPr>
            <w:tcW w:w="1179" w:type="dxa"/>
          </w:tcPr>
          <w:p w:rsidR="00981833" w:rsidRDefault="00981833">
            <w:pPr>
              <w:pStyle w:val="List"/>
            </w:pPr>
          </w:p>
        </w:tc>
      </w:tr>
      <w:tr w:rsidR="00981833">
        <w:tc>
          <w:tcPr>
            <w:tcW w:w="1447" w:type="dxa"/>
          </w:tcPr>
          <w:p w:rsidR="00981833" w:rsidRDefault="00981833">
            <w:pPr>
              <w:pStyle w:val="List"/>
            </w:pPr>
          </w:p>
        </w:tc>
        <w:tc>
          <w:tcPr>
            <w:tcW w:w="1138" w:type="dxa"/>
          </w:tcPr>
          <w:p w:rsidR="00981833" w:rsidRDefault="00981833">
            <w:pPr>
              <w:pStyle w:val="List"/>
            </w:pPr>
          </w:p>
        </w:tc>
        <w:tc>
          <w:tcPr>
            <w:tcW w:w="1202" w:type="dxa"/>
          </w:tcPr>
          <w:p w:rsidR="00981833" w:rsidRDefault="00981833">
            <w:pPr>
              <w:pStyle w:val="List"/>
            </w:pPr>
          </w:p>
        </w:tc>
        <w:tc>
          <w:tcPr>
            <w:tcW w:w="981" w:type="dxa"/>
          </w:tcPr>
          <w:p w:rsidR="00981833" w:rsidRDefault="00981833">
            <w:pPr>
              <w:pStyle w:val="List"/>
            </w:pPr>
          </w:p>
        </w:tc>
        <w:tc>
          <w:tcPr>
            <w:tcW w:w="990" w:type="dxa"/>
          </w:tcPr>
          <w:p w:rsidR="00981833" w:rsidRDefault="00981833">
            <w:pPr>
              <w:pStyle w:val="List"/>
            </w:pPr>
          </w:p>
        </w:tc>
        <w:tc>
          <w:tcPr>
            <w:tcW w:w="1179" w:type="dxa"/>
          </w:tcPr>
          <w:p w:rsidR="00981833" w:rsidRDefault="00981833">
            <w:pPr>
              <w:pStyle w:val="List"/>
            </w:pPr>
          </w:p>
        </w:tc>
      </w:tr>
      <w:tr w:rsidR="00981833">
        <w:tc>
          <w:tcPr>
            <w:tcW w:w="1447" w:type="dxa"/>
          </w:tcPr>
          <w:p w:rsidR="00981833" w:rsidRDefault="00981833">
            <w:pPr>
              <w:pStyle w:val="List"/>
            </w:pPr>
            <w:r>
              <w:t>Pair 5</w:t>
            </w:r>
          </w:p>
        </w:tc>
        <w:tc>
          <w:tcPr>
            <w:tcW w:w="1138" w:type="dxa"/>
          </w:tcPr>
          <w:p w:rsidR="00981833" w:rsidRDefault="00981833">
            <w:pPr>
              <w:pStyle w:val="List"/>
            </w:pPr>
            <w:r>
              <w:t>53.57</w:t>
            </w:r>
          </w:p>
        </w:tc>
        <w:tc>
          <w:tcPr>
            <w:tcW w:w="1202" w:type="dxa"/>
          </w:tcPr>
          <w:p w:rsidR="00981833" w:rsidRDefault="00981833">
            <w:pPr>
              <w:pStyle w:val="List"/>
            </w:pPr>
            <w:r>
              <w:t>56.41</w:t>
            </w:r>
          </w:p>
        </w:tc>
        <w:tc>
          <w:tcPr>
            <w:tcW w:w="981" w:type="dxa"/>
          </w:tcPr>
          <w:p w:rsidR="00981833" w:rsidRDefault="00981833">
            <w:pPr>
              <w:pStyle w:val="List"/>
            </w:pPr>
            <w:r>
              <w:t>109.98</w:t>
            </w:r>
          </w:p>
        </w:tc>
        <w:tc>
          <w:tcPr>
            <w:tcW w:w="990" w:type="dxa"/>
          </w:tcPr>
          <w:p w:rsidR="00981833" w:rsidRDefault="00981833">
            <w:pPr>
              <w:pStyle w:val="List"/>
            </w:pPr>
            <w:r>
              <w:t>First</w:t>
            </w:r>
          </w:p>
        </w:tc>
        <w:tc>
          <w:tcPr>
            <w:tcW w:w="1179" w:type="dxa"/>
          </w:tcPr>
          <w:p w:rsidR="00981833" w:rsidRDefault="00981833">
            <w:pPr>
              <w:pStyle w:val="List"/>
            </w:pPr>
          </w:p>
        </w:tc>
      </w:tr>
      <w:tr w:rsidR="00981833">
        <w:tc>
          <w:tcPr>
            <w:tcW w:w="1447" w:type="dxa"/>
          </w:tcPr>
          <w:p w:rsidR="00981833" w:rsidRDefault="00981833">
            <w:pPr>
              <w:pStyle w:val="List"/>
            </w:pPr>
          </w:p>
        </w:tc>
        <w:tc>
          <w:tcPr>
            <w:tcW w:w="1138" w:type="dxa"/>
          </w:tcPr>
          <w:p w:rsidR="00981833" w:rsidRDefault="00981833">
            <w:pPr>
              <w:pStyle w:val="List"/>
            </w:pPr>
            <w:r>
              <w:t>0.13</w:t>
            </w:r>
          </w:p>
        </w:tc>
        <w:tc>
          <w:tcPr>
            <w:tcW w:w="1202" w:type="dxa"/>
          </w:tcPr>
          <w:p w:rsidR="00981833" w:rsidRDefault="00981833">
            <w:pPr>
              <w:pStyle w:val="List"/>
            </w:pPr>
            <w:r>
              <w:t>0.42</w:t>
            </w:r>
          </w:p>
        </w:tc>
        <w:tc>
          <w:tcPr>
            <w:tcW w:w="981" w:type="dxa"/>
          </w:tcPr>
          <w:p w:rsidR="00981833" w:rsidRDefault="00981833">
            <w:pPr>
              <w:pStyle w:val="List"/>
            </w:pPr>
          </w:p>
        </w:tc>
        <w:tc>
          <w:tcPr>
            <w:tcW w:w="990" w:type="dxa"/>
          </w:tcPr>
          <w:p w:rsidR="00981833" w:rsidRDefault="00981833">
            <w:pPr>
              <w:pStyle w:val="List"/>
            </w:pPr>
            <w:r>
              <w:t>0.50</w:t>
            </w:r>
          </w:p>
        </w:tc>
        <w:tc>
          <w:tcPr>
            <w:tcW w:w="1179" w:type="dxa"/>
          </w:tcPr>
          <w:p w:rsidR="00981833" w:rsidRDefault="00981833">
            <w:pPr>
              <w:pStyle w:val="List"/>
            </w:pPr>
            <w:r>
              <w:t>1.05</w:t>
            </w:r>
          </w:p>
        </w:tc>
      </w:tr>
      <w:tr w:rsidR="00981833">
        <w:tc>
          <w:tcPr>
            <w:tcW w:w="1447" w:type="dxa"/>
          </w:tcPr>
          <w:p w:rsidR="00981833" w:rsidRDefault="00981833">
            <w:pPr>
              <w:pStyle w:val="List"/>
            </w:pPr>
            <w:r>
              <w:t>Pair 6</w:t>
            </w:r>
          </w:p>
        </w:tc>
        <w:tc>
          <w:tcPr>
            <w:tcW w:w="1138" w:type="dxa"/>
          </w:tcPr>
          <w:p w:rsidR="00981833" w:rsidRDefault="00981833">
            <w:pPr>
              <w:pStyle w:val="List"/>
            </w:pPr>
            <w:r>
              <w:t>53.57</w:t>
            </w:r>
          </w:p>
        </w:tc>
        <w:tc>
          <w:tcPr>
            <w:tcW w:w="1202" w:type="dxa"/>
          </w:tcPr>
          <w:p w:rsidR="00981833" w:rsidRDefault="00981833">
            <w:pPr>
              <w:pStyle w:val="List"/>
            </w:pPr>
            <w:r>
              <w:t>48.72</w:t>
            </w:r>
          </w:p>
        </w:tc>
        <w:tc>
          <w:tcPr>
            <w:tcW w:w="981" w:type="dxa"/>
          </w:tcPr>
          <w:p w:rsidR="00981833" w:rsidRDefault="00981833">
            <w:pPr>
              <w:pStyle w:val="List"/>
            </w:pPr>
            <w:r>
              <w:t>102.29</w:t>
            </w:r>
          </w:p>
        </w:tc>
        <w:tc>
          <w:tcPr>
            <w:tcW w:w="990" w:type="dxa"/>
          </w:tcPr>
          <w:p w:rsidR="00981833" w:rsidRDefault="00981833">
            <w:pPr>
              <w:pStyle w:val="List"/>
            </w:pPr>
            <w:r>
              <w:t>Sixth</w:t>
            </w:r>
          </w:p>
        </w:tc>
        <w:tc>
          <w:tcPr>
            <w:tcW w:w="1179" w:type="dxa"/>
          </w:tcPr>
          <w:p w:rsidR="00981833" w:rsidRDefault="00981833">
            <w:pPr>
              <w:pStyle w:val="List"/>
            </w:pPr>
          </w:p>
        </w:tc>
      </w:tr>
      <w:tr w:rsidR="00981833">
        <w:tc>
          <w:tcPr>
            <w:tcW w:w="1447" w:type="dxa"/>
          </w:tcPr>
          <w:p w:rsidR="00981833" w:rsidRDefault="00981833">
            <w:pPr>
              <w:pStyle w:val="List"/>
            </w:pPr>
          </w:p>
        </w:tc>
        <w:tc>
          <w:tcPr>
            <w:tcW w:w="1138" w:type="dxa"/>
          </w:tcPr>
          <w:p w:rsidR="00981833" w:rsidRDefault="00981833">
            <w:pPr>
              <w:pStyle w:val="List"/>
            </w:pPr>
            <w:r>
              <w:t>0.13</w:t>
            </w:r>
          </w:p>
        </w:tc>
        <w:tc>
          <w:tcPr>
            <w:tcW w:w="1202" w:type="dxa"/>
          </w:tcPr>
          <w:p w:rsidR="00981833" w:rsidRDefault="00981833">
            <w:pPr>
              <w:pStyle w:val="List"/>
            </w:pPr>
          </w:p>
        </w:tc>
        <w:tc>
          <w:tcPr>
            <w:tcW w:w="981" w:type="dxa"/>
          </w:tcPr>
          <w:p w:rsidR="00981833" w:rsidRDefault="00981833">
            <w:pPr>
              <w:pStyle w:val="List"/>
            </w:pPr>
          </w:p>
        </w:tc>
        <w:tc>
          <w:tcPr>
            <w:tcW w:w="990" w:type="dxa"/>
          </w:tcPr>
          <w:p w:rsidR="00981833" w:rsidRDefault="00981833">
            <w:pPr>
              <w:pStyle w:val="List"/>
            </w:pPr>
            <w:r>
              <w:t>0.10</w:t>
            </w:r>
          </w:p>
        </w:tc>
        <w:tc>
          <w:tcPr>
            <w:tcW w:w="1179" w:type="dxa"/>
          </w:tcPr>
          <w:p w:rsidR="00981833" w:rsidRDefault="00981833">
            <w:pPr>
              <w:pStyle w:val="List"/>
            </w:pPr>
            <w:r>
              <w:t>0.23</w:t>
            </w:r>
          </w:p>
        </w:tc>
      </w:tr>
      <w:tr w:rsidR="00981833">
        <w:tc>
          <w:tcPr>
            <w:tcW w:w="1447" w:type="dxa"/>
          </w:tcPr>
          <w:p w:rsidR="00981833" w:rsidRDefault="00981833">
            <w:pPr>
              <w:pStyle w:val="List"/>
            </w:pPr>
            <w:r>
              <w:t>Pair 7</w:t>
            </w:r>
          </w:p>
        </w:tc>
        <w:tc>
          <w:tcPr>
            <w:tcW w:w="1138" w:type="dxa"/>
          </w:tcPr>
          <w:p w:rsidR="00981833" w:rsidRDefault="00981833">
            <w:pPr>
              <w:pStyle w:val="List"/>
            </w:pPr>
            <w:r>
              <w:t>57.14</w:t>
            </w:r>
          </w:p>
        </w:tc>
        <w:tc>
          <w:tcPr>
            <w:tcW w:w="1202" w:type="dxa"/>
          </w:tcPr>
          <w:p w:rsidR="00981833" w:rsidRDefault="00981833">
            <w:pPr>
              <w:pStyle w:val="List"/>
            </w:pPr>
            <w:r>
              <w:t>47.44</w:t>
            </w:r>
          </w:p>
        </w:tc>
        <w:tc>
          <w:tcPr>
            <w:tcW w:w="981" w:type="dxa"/>
          </w:tcPr>
          <w:p w:rsidR="00981833" w:rsidRDefault="00981833">
            <w:pPr>
              <w:pStyle w:val="List"/>
            </w:pPr>
            <w:r>
              <w:t>104.58</w:t>
            </w:r>
          </w:p>
        </w:tc>
        <w:tc>
          <w:tcPr>
            <w:tcW w:w="990" w:type="dxa"/>
          </w:tcPr>
          <w:p w:rsidR="00981833" w:rsidRDefault="00981833">
            <w:pPr>
              <w:pStyle w:val="List"/>
            </w:pPr>
            <w:r>
              <w:t>Fourth</w:t>
            </w:r>
          </w:p>
        </w:tc>
        <w:tc>
          <w:tcPr>
            <w:tcW w:w="1179" w:type="dxa"/>
          </w:tcPr>
          <w:p w:rsidR="00981833" w:rsidRDefault="00981833">
            <w:pPr>
              <w:pStyle w:val="List"/>
            </w:pPr>
          </w:p>
        </w:tc>
      </w:tr>
      <w:tr w:rsidR="00981833">
        <w:tc>
          <w:tcPr>
            <w:tcW w:w="1447" w:type="dxa"/>
          </w:tcPr>
          <w:p w:rsidR="00981833" w:rsidRDefault="00981833">
            <w:pPr>
              <w:pStyle w:val="List"/>
            </w:pPr>
          </w:p>
        </w:tc>
        <w:tc>
          <w:tcPr>
            <w:tcW w:w="1138" w:type="dxa"/>
          </w:tcPr>
          <w:p w:rsidR="00981833" w:rsidRDefault="00981833">
            <w:pPr>
              <w:pStyle w:val="List"/>
            </w:pPr>
            <w:r>
              <w:t>0.21</w:t>
            </w:r>
          </w:p>
        </w:tc>
        <w:tc>
          <w:tcPr>
            <w:tcW w:w="1202" w:type="dxa"/>
          </w:tcPr>
          <w:p w:rsidR="00981833" w:rsidRDefault="00981833">
            <w:pPr>
              <w:pStyle w:val="List"/>
            </w:pPr>
          </w:p>
        </w:tc>
        <w:tc>
          <w:tcPr>
            <w:tcW w:w="981" w:type="dxa"/>
          </w:tcPr>
          <w:p w:rsidR="00981833" w:rsidRDefault="00981833">
            <w:pPr>
              <w:pStyle w:val="List"/>
            </w:pPr>
          </w:p>
        </w:tc>
        <w:tc>
          <w:tcPr>
            <w:tcW w:w="990" w:type="dxa"/>
          </w:tcPr>
          <w:p w:rsidR="00981833" w:rsidRDefault="00981833">
            <w:pPr>
              <w:pStyle w:val="List"/>
            </w:pPr>
            <w:r>
              <w:t>0.17</w:t>
            </w:r>
          </w:p>
        </w:tc>
        <w:tc>
          <w:tcPr>
            <w:tcW w:w="1179" w:type="dxa"/>
          </w:tcPr>
          <w:p w:rsidR="00981833" w:rsidRDefault="00981833">
            <w:pPr>
              <w:pStyle w:val="List"/>
            </w:pPr>
            <w:r>
              <w:t>0.38</w:t>
            </w:r>
          </w:p>
        </w:tc>
      </w:tr>
      <w:tr w:rsidR="00981833">
        <w:tc>
          <w:tcPr>
            <w:tcW w:w="1447" w:type="dxa"/>
          </w:tcPr>
          <w:p w:rsidR="00981833" w:rsidRDefault="00981833">
            <w:pPr>
              <w:pStyle w:val="List"/>
            </w:pPr>
            <w:r>
              <w:t>Pair 8</w:t>
            </w:r>
          </w:p>
        </w:tc>
        <w:tc>
          <w:tcPr>
            <w:tcW w:w="1138" w:type="dxa"/>
          </w:tcPr>
          <w:p w:rsidR="00981833" w:rsidRDefault="00981833">
            <w:pPr>
              <w:pStyle w:val="List"/>
            </w:pPr>
            <w:r>
              <w:t>57.14</w:t>
            </w:r>
          </w:p>
        </w:tc>
        <w:tc>
          <w:tcPr>
            <w:tcW w:w="1202" w:type="dxa"/>
          </w:tcPr>
          <w:p w:rsidR="00981833" w:rsidRDefault="00981833">
            <w:pPr>
              <w:pStyle w:val="List"/>
            </w:pPr>
            <w:r>
              <w:t>51.28</w:t>
            </w:r>
          </w:p>
        </w:tc>
        <w:tc>
          <w:tcPr>
            <w:tcW w:w="981" w:type="dxa"/>
          </w:tcPr>
          <w:p w:rsidR="00981833" w:rsidRDefault="00981833">
            <w:pPr>
              <w:pStyle w:val="List"/>
            </w:pPr>
            <w:r>
              <w:t>108.42</w:t>
            </w:r>
          </w:p>
        </w:tc>
        <w:tc>
          <w:tcPr>
            <w:tcW w:w="990" w:type="dxa"/>
          </w:tcPr>
          <w:p w:rsidR="00981833" w:rsidRDefault="00981833">
            <w:pPr>
              <w:pStyle w:val="List"/>
            </w:pPr>
            <w:r>
              <w:t>Second</w:t>
            </w:r>
          </w:p>
        </w:tc>
        <w:tc>
          <w:tcPr>
            <w:tcW w:w="1179" w:type="dxa"/>
          </w:tcPr>
          <w:p w:rsidR="00981833" w:rsidRDefault="00981833">
            <w:pPr>
              <w:pStyle w:val="List"/>
            </w:pPr>
          </w:p>
        </w:tc>
      </w:tr>
      <w:tr w:rsidR="00981833">
        <w:tc>
          <w:tcPr>
            <w:tcW w:w="1447" w:type="dxa"/>
          </w:tcPr>
          <w:p w:rsidR="00981833" w:rsidRDefault="00981833">
            <w:pPr>
              <w:pStyle w:val="List"/>
            </w:pPr>
          </w:p>
        </w:tc>
        <w:tc>
          <w:tcPr>
            <w:tcW w:w="1138" w:type="dxa"/>
          </w:tcPr>
          <w:p w:rsidR="00981833" w:rsidRDefault="00981833">
            <w:pPr>
              <w:pStyle w:val="List"/>
            </w:pPr>
            <w:r>
              <w:t>0.21</w:t>
            </w:r>
          </w:p>
        </w:tc>
        <w:tc>
          <w:tcPr>
            <w:tcW w:w="1202" w:type="dxa"/>
          </w:tcPr>
          <w:p w:rsidR="00981833" w:rsidRDefault="00981833">
            <w:pPr>
              <w:pStyle w:val="List"/>
            </w:pPr>
            <w:r>
              <w:t>0.07</w:t>
            </w:r>
          </w:p>
        </w:tc>
        <w:tc>
          <w:tcPr>
            <w:tcW w:w="981" w:type="dxa"/>
          </w:tcPr>
          <w:p w:rsidR="00981833" w:rsidRDefault="00981833">
            <w:pPr>
              <w:pStyle w:val="List"/>
            </w:pPr>
          </w:p>
        </w:tc>
        <w:tc>
          <w:tcPr>
            <w:tcW w:w="990" w:type="dxa"/>
          </w:tcPr>
          <w:p w:rsidR="00981833" w:rsidRDefault="00981833">
            <w:pPr>
              <w:pStyle w:val="List"/>
            </w:pPr>
            <w:r>
              <w:t>0.35</w:t>
            </w:r>
          </w:p>
        </w:tc>
        <w:tc>
          <w:tcPr>
            <w:tcW w:w="1179" w:type="dxa"/>
          </w:tcPr>
          <w:p w:rsidR="00981833" w:rsidRDefault="00981833">
            <w:pPr>
              <w:pStyle w:val="List"/>
            </w:pPr>
            <w:r>
              <w:t>0.63</w:t>
            </w:r>
          </w:p>
        </w:tc>
      </w:tr>
      <w:tr w:rsidR="00981833">
        <w:tc>
          <w:tcPr>
            <w:tcW w:w="1447" w:type="dxa"/>
          </w:tcPr>
          <w:p w:rsidR="00981833" w:rsidRDefault="00981833">
            <w:pPr>
              <w:pStyle w:val="List"/>
            </w:pPr>
            <w:r>
              <w:t>Pair 9</w:t>
            </w:r>
          </w:p>
        </w:tc>
        <w:tc>
          <w:tcPr>
            <w:tcW w:w="1138" w:type="dxa"/>
          </w:tcPr>
          <w:p w:rsidR="00981833" w:rsidRDefault="00981833">
            <w:pPr>
              <w:pStyle w:val="List"/>
            </w:pPr>
            <w:r>
              <w:t>46.43</w:t>
            </w:r>
          </w:p>
        </w:tc>
        <w:tc>
          <w:tcPr>
            <w:tcW w:w="1202" w:type="dxa"/>
          </w:tcPr>
          <w:p w:rsidR="00981833" w:rsidRDefault="00981833">
            <w:pPr>
              <w:pStyle w:val="List"/>
            </w:pPr>
            <w:r>
              <w:t>53.85</w:t>
            </w:r>
          </w:p>
        </w:tc>
        <w:tc>
          <w:tcPr>
            <w:tcW w:w="981" w:type="dxa"/>
          </w:tcPr>
          <w:p w:rsidR="00981833" w:rsidRDefault="00981833">
            <w:pPr>
              <w:pStyle w:val="List"/>
            </w:pPr>
            <w:r>
              <w:t>100.28</w:t>
            </w:r>
          </w:p>
        </w:tc>
        <w:tc>
          <w:tcPr>
            <w:tcW w:w="990" w:type="dxa"/>
          </w:tcPr>
          <w:p w:rsidR="00981833" w:rsidRDefault="00981833">
            <w:pPr>
              <w:pStyle w:val="List"/>
            </w:pPr>
            <w:r>
              <w:t>Seventh</w:t>
            </w:r>
          </w:p>
        </w:tc>
        <w:tc>
          <w:tcPr>
            <w:tcW w:w="1179" w:type="dxa"/>
          </w:tcPr>
          <w:p w:rsidR="00981833" w:rsidRDefault="00981833">
            <w:pPr>
              <w:pStyle w:val="List"/>
            </w:pPr>
          </w:p>
        </w:tc>
      </w:tr>
      <w:tr w:rsidR="00981833">
        <w:tc>
          <w:tcPr>
            <w:tcW w:w="1447" w:type="dxa"/>
          </w:tcPr>
          <w:p w:rsidR="00981833" w:rsidRDefault="00981833">
            <w:pPr>
              <w:pStyle w:val="List"/>
            </w:pPr>
          </w:p>
        </w:tc>
        <w:tc>
          <w:tcPr>
            <w:tcW w:w="1138" w:type="dxa"/>
          </w:tcPr>
          <w:p w:rsidR="00981833" w:rsidRDefault="00981833">
            <w:pPr>
              <w:pStyle w:val="List"/>
            </w:pPr>
          </w:p>
        </w:tc>
        <w:tc>
          <w:tcPr>
            <w:tcW w:w="1202" w:type="dxa"/>
          </w:tcPr>
          <w:p w:rsidR="00981833" w:rsidRDefault="00981833">
            <w:pPr>
              <w:pStyle w:val="List"/>
            </w:pPr>
            <w:r>
              <w:t>0.14</w:t>
            </w:r>
          </w:p>
        </w:tc>
        <w:tc>
          <w:tcPr>
            <w:tcW w:w="981" w:type="dxa"/>
          </w:tcPr>
          <w:p w:rsidR="00981833" w:rsidRDefault="00981833">
            <w:pPr>
              <w:pStyle w:val="List"/>
            </w:pPr>
          </w:p>
        </w:tc>
        <w:tc>
          <w:tcPr>
            <w:tcW w:w="990" w:type="dxa"/>
          </w:tcPr>
          <w:p w:rsidR="00981833" w:rsidRDefault="00981833">
            <w:pPr>
              <w:pStyle w:val="List"/>
            </w:pPr>
            <w:r>
              <w:t>0.08</w:t>
            </w:r>
          </w:p>
        </w:tc>
        <w:tc>
          <w:tcPr>
            <w:tcW w:w="1179" w:type="dxa"/>
          </w:tcPr>
          <w:p w:rsidR="00981833" w:rsidRDefault="00981833">
            <w:pPr>
              <w:pStyle w:val="List"/>
            </w:pPr>
            <w:r>
              <w:t>0.22</w:t>
            </w:r>
          </w:p>
        </w:tc>
      </w:tr>
      <w:tr w:rsidR="00981833">
        <w:tc>
          <w:tcPr>
            <w:tcW w:w="1447" w:type="dxa"/>
          </w:tcPr>
          <w:p w:rsidR="00981833" w:rsidRDefault="00981833">
            <w:pPr>
              <w:pStyle w:val="List"/>
            </w:pPr>
            <w:r>
              <w:t>Pair 10</w:t>
            </w:r>
          </w:p>
        </w:tc>
        <w:tc>
          <w:tcPr>
            <w:tcW w:w="1138" w:type="dxa"/>
          </w:tcPr>
          <w:p w:rsidR="00981833" w:rsidRDefault="00981833">
            <w:pPr>
              <w:pStyle w:val="List"/>
            </w:pPr>
            <w:r>
              <w:t>54.76</w:t>
            </w:r>
          </w:p>
        </w:tc>
        <w:tc>
          <w:tcPr>
            <w:tcW w:w="1202" w:type="dxa"/>
          </w:tcPr>
          <w:p w:rsidR="00981833" w:rsidRDefault="00981833">
            <w:pPr>
              <w:pStyle w:val="List"/>
            </w:pPr>
            <w:r>
              <w:t>43.59</w:t>
            </w:r>
          </w:p>
        </w:tc>
        <w:tc>
          <w:tcPr>
            <w:tcW w:w="981" w:type="dxa"/>
          </w:tcPr>
          <w:p w:rsidR="00981833" w:rsidRDefault="00981833">
            <w:pPr>
              <w:pStyle w:val="List"/>
            </w:pPr>
            <w:r>
              <w:t>98.35</w:t>
            </w:r>
          </w:p>
        </w:tc>
        <w:tc>
          <w:tcPr>
            <w:tcW w:w="990" w:type="dxa"/>
          </w:tcPr>
          <w:p w:rsidR="00981833" w:rsidRDefault="00981833">
            <w:pPr>
              <w:pStyle w:val="List"/>
            </w:pPr>
            <w:r>
              <w:t xml:space="preserve"> </w:t>
            </w:r>
          </w:p>
        </w:tc>
        <w:tc>
          <w:tcPr>
            <w:tcW w:w="1179" w:type="dxa"/>
          </w:tcPr>
          <w:p w:rsidR="00981833" w:rsidRDefault="00981833">
            <w:pPr>
              <w:pStyle w:val="List"/>
            </w:pPr>
          </w:p>
        </w:tc>
      </w:tr>
      <w:tr w:rsidR="00981833">
        <w:tc>
          <w:tcPr>
            <w:tcW w:w="1447" w:type="dxa"/>
          </w:tcPr>
          <w:p w:rsidR="00981833" w:rsidRDefault="00981833">
            <w:pPr>
              <w:pStyle w:val="List"/>
            </w:pPr>
          </w:p>
        </w:tc>
        <w:tc>
          <w:tcPr>
            <w:tcW w:w="1138" w:type="dxa"/>
          </w:tcPr>
          <w:p w:rsidR="00981833" w:rsidRDefault="00981833">
            <w:pPr>
              <w:pStyle w:val="List"/>
            </w:pPr>
            <w:r>
              <w:t>0.15</w:t>
            </w:r>
          </w:p>
        </w:tc>
        <w:tc>
          <w:tcPr>
            <w:tcW w:w="1202" w:type="dxa"/>
          </w:tcPr>
          <w:p w:rsidR="00981833" w:rsidRDefault="00981833">
            <w:pPr>
              <w:pStyle w:val="List"/>
            </w:pPr>
          </w:p>
        </w:tc>
        <w:tc>
          <w:tcPr>
            <w:tcW w:w="981" w:type="dxa"/>
          </w:tcPr>
          <w:p w:rsidR="00981833" w:rsidRDefault="00981833">
            <w:pPr>
              <w:pStyle w:val="List"/>
            </w:pPr>
          </w:p>
        </w:tc>
        <w:tc>
          <w:tcPr>
            <w:tcW w:w="990" w:type="dxa"/>
          </w:tcPr>
          <w:p w:rsidR="00981833" w:rsidRDefault="00981833">
            <w:pPr>
              <w:pStyle w:val="List"/>
            </w:pPr>
          </w:p>
        </w:tc>
        <w:tc>
          <w:tcPr>
            <w:tcW w:w="1179" w:type="dxa"/>
          </w:tcPr>
          <w:p w:rsidR="00981833" w:rsidRDefault="00981833">
            <w:pPr>
              <w:pStyle w:val="List"/>
            </w:pPr>
            <w:r>
              <w:t>0.15</w:t>
            </w:r>
          </w:p>
        </w:tc>
      </w:tr>
      <w:tr w:rsidR="00981833">
        <w:tc>
          <w:tcPr>
            <w:tcW w:w="1447" w:type="dxa"/>
          </w:tcPr>
          <w:p w:rsidR="00981833" w:rsidRDefault="00981833">
            <w:pPr>
              <w:pStyle w:val="List"/>
            </w:pPr>
            <w:r>
              <w:t>Pair 11</w:t>
            </w:r>
          </w:p>
        </w:tc>
        <w:tc>
          <w:tcPr>
            <w:tcW w:w="1138" w:type="dxa"/>
          </w:tcPr>
          <w:p w:rsidR="00981833" w:rsidRDefault="00981833">
            <w:pPr>
              <w:pStyle w:val="List"/>
            </w:pPr>
            <w:r>
              <w:t>46.43</w:t>
            </w:r>
          </w:p>
        </w:tc>
        <w:tc>
          <w:tcPr>
            <w:tcW w:w="1202" w:type="dxa"/>
          </w:tcPr>
          <w:p w:rsidR="00981833" w:rsidRDefault="00981833">
            <w:pPr>
              <w:pStyle w:val="List"/>
            </w:pPr>
            <w:r>
              <w:t>53.21</w:t>
            </w:r>
          </w:p>
        </w:tc>
        <w:tc>
          <w:tcPr>
            <w:tcW w:w="981" w:type="dxa"/>
          </w:tcPr>
          <w:p w:rsidR="00981833" w:rsidRDefault="00981833">
            <w:pPr>
              <w:pStyle w:val="List"/>
            </w:pPr>
            <w:r>
              <w:t>99.64</w:t>
            </w:r>
          </w:p>
        </w:tc>
        <w:tc>
          <w:tcPr>
            <w:tcW w:w="990" w:type="dxa"/>
          </w:tcPr>
          <w:p w:rsidR="00981833" w:rsidRDefault="00981833">
            <w:pPr>
              <w:pStyle w:val="List"/>
            </w:pPr>
          </w:p>
        </w:tc>
        <w:tc>
          <w:tcPr>
            <w:tcW w:w="1179" w:type="dxa"/>
          </w:tcPr>
          <w:p w:rsidR="00981833" w:rsidRDefault="00981833">
            <w:pPr>
              <w:pStyle w:val="List"/>
            </w:pPr>
          </w:p>
        </w:tc>
      </w:tr>
      <w:tr w:rsidR="00981833">
        <w:tc>
          <w:tcPr>
            <w:tcW w:w="1447" w:type="dxa"/>
          </w:tcPr>
          <w:p w:rsidR="00981833" w:rsidRDefault="00981833">
            <w:pPr>
              <w:pStyle w:val="List"/>
            </w:pPr>
          </w:p>
        </w:tc>
        <w:tc>
          <w:tcPr>
            <w:tcW w:w="1138" w:type="dxa"/>
          </w:tcPr>
          <w:p w:rsidR="00981833" w:rsidRDefault="00981833">
            <w:pPr>
              <w:pStyle w:val="List"/>
            </w:pPr>
          </w:p>
        </w:tc>
        <w:tc>
          <w:tcPr>
            <w:tcW w:w="1202" w:type="dxa"/>
          </w:tcPr>
          <w:p w:rsidR="00981833" w:rsidRDefault="00981833">
            <w:pPr>
              <w:pStyle w:val="List"/>
            </w:pPr>
            <w:r>
              <w:t>0.11</w:t>
            </w:r>
          </w:p>
        </w:tc>
        <w:tc>
          <w:tcPr>
            <w:tcW w:w="981" w:type="dxa"/>
          </w:tcPr>
          <w:p w:rsidR="00981833" w:rsidRDefault="00981833">
            <w:pPr>
              <w:pStyle w:val="List"/>
            </w:pPr>
          </w:p>
        </w:tc>
        <w:tc>
          <w:tcPr>
            <w:tcW w:w="990" w:type="dxa"/>
          </w:tcPr>
          <w:p w:rsidR="00981833" w:rsidRDefault="00981833">
            <w:pPr>
              <w:pStyle w:val="List"/>
            </w:pPr>
          </w:p>
        </w:tc>
        <w:tc>
          <w:tcPr>
            <w:tcW w:w="1179" w:type="dxa"/>
          </w:tcPr>
          <w:p w:rsidR="00981833" w:rsidRDefault="00981833">
            <w:pPr>
              <w:pStyle w:val="List"/>
            </w:pPr>
            <w:r>
              <w:t>0.11</w:t>
            </w:r>
          </w:p>
        </w:tc>
      </w:tr>
      <w:tr w:rsidR="00981833">
        <w:tc>
          <w:tcPr>
            <w:tcW w:w="1447" w:type="dxa"/>
          </w:tcPr>
          <w:p w:rsidR="00981833" w:rsidRDefault="00981833">
            <w:pPr>
              <w:pStyle w:val="List"/>
            </w:pPr>
            <w:r>
              <w:t>Pair 12</w:t>
            </w:r>
          </w:p>
        </w:tc>
        <w:tc>
          <w:tcPr>
            <w:tcW w:w="1138" w:type="dxa"/>
          </w:tcPr>
          <w:p w:rsidR="00981833" w:rsidRDefault="00981833">
            <w:pPr>
              <w:pStyle w:val="List"/>
            </w:pPr>
            <w:r>
              <w:t>51.19</w:t>
            </w:r>
          </w:p>
        </w:tc>
        <w:tc>
          <w:tcPr>
            <w:tcW w:w="1202" w:type="dxa"/>
          </w:tcPr>
          <w:p w:rsidR="00981833" w:rsidRDefault="00981833">
            <w:pPr>
              <w:pStyle w:val="List"/>
            </w:pPr>
            <w:r>
              <w:t>55.13</w:t>
            </w:r>
          </w:p>
        </w:tc>
        <w:tc>
          <w:tcPr>
            <w:tcW w:w="981" w:type="dxa"/>
          </w:tcPr>
          <w:p w:rsidR="00981833" w:rsidRDefault="00981833">
            <w:pPr>
              <w:pStyle w:val="List"/>
            </w:pPr>
            <w:r>
              <w:t>106.32</w:t>
            </w:r>
          </w:p>
        </w:tc>
        <w:tc>
          <w:tcPr>
            <w:tcW w:w="990" w:type="dxa"/>
          </w:tcPr>
          <w:p w:rsidR="00981833" w:rsidRDefault="00981833">
            <w:pPr>
              <w:pStyle w:val="List"/>
            </w:pPr>
            <w:r>
              <w:t>Third</w:t>
            </w:r>
          </w:p>
        </w:tc>
        <w:tc>
          <w:tcPr>
            <w:tcW w:w="1179" w:type="dxa"/>
          </w:tcPr>
          <w:p w:rsidR="00981833" w:rsidRDefault="00981833">
            <w:pPr>
              <w:pStyle w:val="List"/>
            </w:pPr>
          </w:p>
        </w:tc>
      </w:tr>
      <w:tr w:rsidR="00981833">
        <w:tc>
          <w:tcPr>
            <w:tcW w:w="1447" w:type="dxa"/>
          </w:tcPr>
          <w:p w:rsidR="00981833" w:rsidRDefault="00981833">
            <w:pPr>
              <w:pStyle w:val="List"/>
            </w:pPr>
          </w:p>
        </w:tc>
        <w:tc>
          <w:tcPr>
            <w:tcW w:w="1138" w:type="dxa"/>
          </w:tcPr>
          <w:p w:rsidR="00981833" w:rsidRDefault="00981833">
            <w:pPr>
              <w:pStyle w:val="List"/>
            </w:pPr>
            <w:r>
              <w:t>0.05</w:t>
            </w:r>
          </w:p>
        </w:tc>
        <w:tc>
          <w:tcPr>
            <w:tcW w:w="1202" w:type="dxa"/>
          </w:tcPr>
          <w:p w:rsidR="00981833" w:rsidRDefault="00981833">
            <w:pPr>
              <w:pStyle w:val="List"/>
            </w:pPr>
            <w:r>
              <w:t>0.25</w:t>
            </w:r>
          </w:p>
        </w:tc>
        <w:tc>
          <w:tcPr>
            <w:tcW w:w="981" w:type="dxa"/>
          </w:tcPr>
          <w:p w:rsidR="00981833" w:rsidRDefault="00981833">
            <w:pPr>
              <w:pStyle w:val="List"/>
            </w:pPr>
          </w:p>
        </w:tc>
        <w:tc>
          <w:tcPr>
            <w:tcW w:w="990" w:type="dxa"/>
          </w:tcPr>
          <w:p w:rsidR="00981833" w:rsidRDefault="00981833">
            <w:pPr>
              <w:pStyle w:val="List"/>
            </w:pPr>
            <w:r>
              <w:t>0.25</w:t>
            </w:r>
          </w:p>
        </w:tc>
        <w:tc>
          <w:tcPr>
            <w:tcW w:w="1179" w:type="dxa"/>
          </w:tcPr>
          <w:p w:rsidR="00981833" w:rsidRDefault="00981833">
            <w:pPr>
              <w:pStyle w:val="List"/>
            </w:pPr>
            <w:r>
              <w:t>0.55</w:t>
            </w:r>
          </w:p>
        </w:tc>
      </w:tr>
      <w:tr w:rsidR="00981833">
        <w:tc>
          <w:tcPr>
            <w:tcW w:w="1447" w:type="dxa"/>
          </w:tcPr>
          <w:p w:rsidR="00981833" w:rsidRDefault="00981833">
            <w:pPr>
              <w:pStyle w:val="List"/>
            </w:pPr>
            <w:r>
              <w:t>Pair 13</w:t>
            </w:r>
          </w:p>
        </w:tc>
        <w:tc>
          <w:tcPr>
            <w:tcW w:w="1138" w:type="dxa"/>
          </w:tcPr>
          <w:p w:rsidR="00981833" w:rsidRDefault="00981833">
            <w:pPr>
              <w:pStyle w:val="List"/>
            </w:pPr>
            <w:r>
              <w:t>42.86</w:t>
            </w:r>
          </w:p>
        </w:tc>
        <w:tc>
          <w:tcPr>
            <w:tcW w:w="1202" w:type="dxa"/>
          </w:tcPr>
          <w:p w:rsidR="00981833" w:rsidRDefault="00981833">
            <w:pPr>
              <w:pStyle w:val="List"/>
            </w:pPr>
            <w:r>
              <w:t>50.64</w:t>
            </w:r>
          </w:p>
        </w:tc>
        <w:tc>
          <w:tcPr>
            <w:tcW w:w="981" w:type="dxa"/>
          </w:tcPr>
          <w:p w:rsidR="00981833" w:rsidRDefault="00981833">
            <w:pPr>
              <w:pStyle w:val="List"/>
            </w:pPr>
            <w:r>
              <w:t xml:space="preserve"> 93.50</w:t>
            </w:r>
          </w:p>
        </w:tc>
        <w:tc>
          <w:tcPr>
            <w:tcW w:w="990" w:type="dxa"/>
          </w:tcPr>
          <w:p w:rsidR="00981833" w:rsidRDefault="00981833">
            <w:pPr>
              <w:pStyle w:val="List"/>
            </w:pPr>
          </w:p>
        </w:tc>
        <w:tc>
          <w:tcPr>
            <w:tcW w:w="1179" w:type="dxa"/>
          </w:tcPr>
          <w:p w:rsidR="00981833" w:rsidRDefault="00981833">
            <w:pPr>
              <w:pStyle w:val="List"/>
            </w:pPr>
          </w:p>
        </w:tc>
      </w:tr>
      <w:tr w:rsidR="00981833">
        <w:tc>
          <w:tcPr>
            <w:tcW w:w="1447" w:type="dxa"/>
          </w:tcPr>
          <w:p w:rsidR="00981833" w:rsidRDefault="00981833">
            <w:pPr>
              <w:pStyle w:val="List"/>
            </w:pPr>
          </w:p>
        </w:tc>
        <w:tc>
          <w:tcPr>
            <w:tcW w:w="1138" w:type="dxa"/>
          </w:tcPr>
          <w:p w:rsidR="00981833" w:rsidRDefault="00981833">
            <w:pPr>
              <w:pStyle w:val="List"/>
            </w:pPr>
          </w:p>
        </w:tc>
        <w:tc>
          <w:tcPr>
            <w:tcW w:w="1202" w:type="dxa"/>
          </w:tcPr>
          <w:p w:rsidR="00981833" w:rsidRDefault="00981833">
            <w:pPr>
              <w:pStyle w:val="List"/>
            </w:pPr>
          </w:p>
        </w:tc>
        <w:tc>
          <w:tcPr>
            <w:tcW w:w="981" w:type="dxa"/>
          </w:tcPr>
          <w:p w:rsidR="00981833" w:rsidRDefault="00981833">
            <w:pPr>
              <w:pStyle w:val="List"/>
            </w:pPr>
          </w:p>
        </w:tc>
        <w:tc>
          <w:tcPr>
            <w:tcW w:w="990" w:type="dxa"/>
          </w:tcPr>
          <w:p w:rsidR="00981833" w:rsidRDefault="00981833">
            <w:pPr>
              <w:pStyle w:val="List"/>
            </w:pPr>
          </w:p>
        </w:tc>
        <w:tc>
          <w:tcPr>
            <w:tcW w:w="1179" w:type="dxa"/>
          </w:tcPr>
          <w:p w:rsidR="00981833" w:rsidRDefault="00981833">
            <w:pPr>
              <w:pStyle w:val="List"/>
            </w:pPr>
          </w:p>
        </w:tc>
      </w:tr>
      <w:tr w:rsidR="00981833">
        <w:tc>
          <w:tcPr>
            <w:tcW w:w="1447" w:type="dxa"/>
          </w:tcPr>
          <w:p w:rsidR="00981833" w:rsidRDefault="00981833">
            <w:pPr>
              <w:pStyle w:val="List"/>
            </w:pPr>
            <w:r>
              <w:t>Pair 14</w:t>
            </w:r>
          </w:p>
        </w:tc>
        <w:tc>
          <w:tcPr>
            <w:tcW w:w="1138" w:type="dxa"/>
          </w:tcPr>
          <w:p w:rsidR="00981833" w:rsidRDefault="00981833">
            <w:pPr>
              <w:pStyle w:val="List"/>
            </w:pPr>
            <w:r>
              <w:t>51.19</w:t>
            </w:r>
          </w:p>
        </w:tc>
        <w:tc>
          <w:tcPr>
            <w:tcW w:w="1202" w:type="dxa"/>
          </w:tcPr>
          <w:p w:rsidR="00981833" w:rsidRDefault="00981833">
            <w:pPr>
              <w:pStyle w:val="List"/>
            </w:pPr>
            <w:r>
              <w:t>42.95</w:t>
            </w:r>
          </w:p>
        </w:tc>
        <w:tc>
          <w:tcPr>
            <w:tcW w:w="981" w:type="dxa"/>
          </w:tcPr>
          <w:p w:rsidR="00981833" w:rsidRDefault="00981833">
            <w:pPr>
              <w:pStyle w:val="List"/>
            </w:pPr>
            <w:r>
              <w:t>94.14</w:t>
            </w:r>
          </w:p>
        </w:tc>
        <w:tc>
          <w:tcPr>
            <w:tcW w:w="990" w:type="dxa"/>
          </w:tcPr>
          <w:p w:rsidR="00981833" w:rsidRDefault="00981833">
            <w:pPr>
              <w:pStyle w:val="List"/>
            </w:pPr>
          </w:p>
        </w:tc>
        <w:tc>
          <w:tcPr>
            <w:tcW w:w="1179" w:type="dxa"/>
          </w:tcPr>
          <w:p w:rsidR="00981833" w:rsidRDefault="00981833">
            <w:pPr>
              <w:pStyle w:val="List"/>
            </w:pPr>
          </w:p>
        </w:tc>
      </w:tr>
      <w:tr w:rsidR="00981833">
        <w:tc>
          <w:tcPr>
            <w:tcW w:w="1447" w:type="dxa"/>
          </w:tcPr>
          <w:p w:rsidR="00981833" w:rsidRDefault="00981833">
            <w:pPr>
              <w:pStyle w:val="List"/>
            </w:pPr>
          </w:p>
        </w:tc>
        <w:tc>
          <w:tcPr>
            <w:tcW w:w="1138" w:type="dxa"/>
          </w:tcPr>
          <w:p w:rsidR="00981833" w:rsidRDefault="00981833">
            <w:pPr>
              <w:pStyle w:val="List"/>
            </w:pPr>
            <w:r>
              <w:t>0.05</w:t>
            </w:r>
          </w:p>
        </w:tc>
        <w:tc>
          <w:tcPr>
            <w:tcW w:w="1202" w:type="dxa"/>
          </w:tcPr>
          <w:p w:rsidR="00981833" w:rsidRDefault="00981833">
            <w:pPr>
              <w:pStyle w:val="List"/>
            </w:pPr>
          </w:p>
        </w:tc>
        <w:tc>
          <w:tcPr>
            <w:tcW w:w="981" w:type="dxa"/>
          </w:tcPr>
          <w:p w:rsidR="00981833" w:rsidRDefault="00981833">
            <w:pPr>
              <w:pStyle w:val="List"/>
            </w:pPr>
          </w:p>
        </w:tc>
        <w:tc>
          <w:tcPr>
            <w:tcW w:w="990" w:type="dxa"/>
          </w:tcPr>
          <w:p w:rsidR="00981833" w:rsidRDefault="00981833">
            <w:pPr>
              <w:pStyle w:val="List"/>
            </w:pPr>
            <w:r>
              <w:t xml:space="preserve">  </w:t>
            </w:r>
          </w:p>
        </w:tc>
        <w:tc>
          <w:tcPr>
            <w:tcW w:w="1179" w:type="dxa"/>
          </w:tcPr>
          <w:p w:rsidR="00981833" w:rsidRDefault="00981833">
            <w:pPr>
              <w:pStyle w:val="List"/>
            </w:pPr>
            <w:r>
              <w:t xml:space="preserve">0.05 </w:t>
            </w:r>
          </w:p>
        </w:tc>
      </w:tr>
    </w:tbl>
    <w:p w:rsidR="00981833" w:rsidRDefault="00981833" w:rsidP="00796772">
      <w:pPr>
        <w:pStyle w:val="BodyText"/>
      </w:pPr>
    </w:p>
    <w:p w:rsidR="00981833" w:rsidRDefault="00981833" w:rsidP="00796772">
      <w:pPr>
        <w:pStyle w:val="BodyText"/>
      </w:pPr>
      <w:r>
        <w:t xml:space="preserve">Final placing masterpoints (as shown in the last column) have been calculated using the award for a Grade E </w:t>
      </w:r>
      <w:proofErr w:type="gramStart"/>
      <w:r>
        <w:t>pairs</w:t>
      </w:r>
      <w:proofErr w:type="gramEnd"/>
      <w:r>
        <w:t xml:space="preserve"> event for seven tables and two sessions. The winners have received 0.50, second place 0.35, third 0.25, fourth 0.17, fifth 0.13, sixth 0.10 and seventh 0.08. </w:t>
      </w:r>
    </w:p>
    <w:p w:rsidR="00981833" w:rsidRDefault="00981833" w:rsidP="00796772">
      <w:pPr>
        <w:pStyle w:val="BodyText"/>
      </w:pPr>
      <w:r>
        <w:t>The winner’s award has been obtained from Table 3B, using T=7 and S=2.If any of the award winners had a substitute for one session then the substitute would be entitled to the masterpoints earned during that session, the points being deducted from the absent player (see clause 4.4.5).</w:t>
      </w:r>
    </w:p>
    <w:p w:rsidR="00421989" w:rsidRPr="00B641E2" w:rsidRDefault="00981833" w:rsidP="0093636D">
      <w:pPr>
        <w:pStyle w:val="Heading3"/>
      </w:pPr>
      <w:r>
        <w:br w:type="page"/>
      </w:r>
      <w:bookmarkStart w:id="272" w:name="_Toc435786984"/>
      <w:bookmarkStart w:id="273" w:name="_Toc473464432"/>
      <w:r w:rsidR="00421989" w:rsidRPr="00B641E2">
        <w:lastRenderedPageBreak/>
        <w:t>APPENDIX C - PLAYER REGISTRATION</w:t>
      </w:r>
      <w:bookmarkEnd w:id="272"/>
      <w:bookmarkEnd w:id="273"/>
    </w:p>
    <w:p w:rsidR="00421989" w:rsidRDefault="00421989" w:rsidP="00421989"/>
    <w:p w:rsidR="00421989" w:rsidRPr="00A16854" w:rsidRDefault="00421989" w:rsidP="00421989">
      <w:pPr>
        <w:rPr>
          <w:b/>
        </w:rPr>
      </w:pPr>
      <w:r w:rsidRPr="00A16854">
        <w:rPr>
          <w:b/>
          <w:sz w:val="24"/>
        </w:rPr>
        <w:t>DEFINITION OF MEMBERSHIP</w:t>
      </w:r>
    </w:p>
    <w:p w:rsidR="00421989" w:rsidRDefault="00421989" w:rsidP="00796772">
      <w:pPr>
        <w:pStyle w:val="BodyText"/>
      </w:pPr>
      <w:r>
        <w:t xml:space="preserve">There are no individual members of ABF – the affiliated clubs are the members. Thus, the terms Home or Alternate </w:t>
      </w:r>
      <w:proofErr w:type="gramStart"/>
      <w:r>
        <w:t>members ,</w:t>
      </w:r>
      <w:proofErr w:type="gramEnd"/>
      <w:r>
        <w:t xml:space="preserve"> refer to the members of the various clubs, affiliated with the ABF through their respective home clubs.</w:t>
      </w:r>
    </w:p>
    <w:p w:rsidR="00421989" w:rsidRPr="00A16854" w:rsidRDefault="00421989" w:rsidP="00A16854">
      <w:pPr>
        <w:pStyle w:val="Heading5"/>
        <w:rPr>
          <w:b/>
        </w:rPr>
      </w:pPr>
      <w:r w:rsidRPr="00A16854">
        <w:rPr>
          <w:b/>
        </w:rPr>
        <w:t>i) Home Members</w:t>
      </w:r>
    </w:p>
    <w:p w:rsidR="00421989" w:rsidRDefault="00421989" w:rsidP="00796772">
      <w:pPr>
        <w:pStyle w:val="BodyText"/>
      </w:pPr>
      <w:r>
        <w:t>Players may belong to any number of clubs, but they must nominate one club as their home club. The home club is responsible for paying all fees due to the ABF and to their respective State Association. Home members are automatically included on their home club's reports and printouts and cannot be removed from these except upon death or upon transferring their home club membership elsewhere.</w:t>
      </w:r>
    </w:p>
    <w:p w:rsidR="00421989" w:rsidRPr="00A16854" w:rsidRDefault="00421989" w:rsidP="00A16854">
      <w:pPr>
        <w:pStyle w:val="Heading5"/>
        <w:rPr>
          <w:b/>
        </w:rPr>
      </w:pPr>
      <w:bookmarkStart w:id="274" w:name="_Toc435786985"/>
      <w:r w:rsidRPr="00A16854">
        <w:rPr>
          <w:b/>
        </w:rPr>
        <w:t>ii) Alt</w:t>
      </w:r>
      <w:r w:rsidR="005433C9" w:rsidRPr="00A16854">
        <w:rPr>
          <w:b/>
        </w:rPr>
        <w:t>ernate</w:t>
      </w:r>
      <w:r w:rsidRPr="00A16854">
        <w:rPr>
          <w:b/>
        </w:rPr>
        <w:t xml:space="preserve"> Members</w:t>
      </w:r>
      <w:bookmarkEnd w:id="274"/>
    </w:p>
    <w:p w:rsidR="00421989" w:rsidRDefault="00421989" w:rsidP="00796772">
      <w:pPr>
        <w:pStyle w:val="BodyText"/>
      </w:pPr>
      <w:r>
        <w:t xml:space="preserve">It is important that the term. </w:t>
      </w:r>
      <w:proofErr w:type="gramStart"/>
      <w:r>
        <w:t>alternate</w:t>
      </w:r>
      <w:proofErr w:type="gramEnd"/>
      <w:r>
        <w:t xml:space="preserve"> member is understood. It simply refers to a player who, whilst having his or her home club registration elsewhere, has been included in a club's reports at the request of that club – the player concerned need not even be a member of the club.</w:t>
      </w:r>
    </w:p>
    <w:p w:rsidR="00421989" w:rsidRDefault="00421989" w:rsidP="00796772">
      <w:pPr>
        <w:pStyle w:val="BodyText"/>
      </w:pPr>
      <w:r>
        <w:t>Conversely, just because a player joins a second club, it does not necessarily make that player an alt</w:t>
      </w:r>
      <w:r w:rsidR="00482D3C">
        <w:t xml:space="preserve">ernate </w:t>
      </w:r>
      <w:r>
        <w:t>member and the player will not automatically be included in the reports for that club.  Such players only become alt</w:t>
      </w:r>
      <w:r w:rsidR="005433C9">
        <w:t>ernate</w:t>
      </w:r>
      <w:r>
        <w:t xml:space="preserve"> members following the club's request to have them add as such. Once registered as al</w:t>
      </w:r>
      <w:r w:rsidR="005433C9">
        <w:t>ternate</w:t>
      </w:r>
      <w:r>
        <w:t xml:space="preserve"> members, these players will be automatically included on all the reports for that club, regardless of whether or not they have recently earned masterpoints there. </w:t>
      </w:r>
    </w:p>
    <w:p w:rsidR="00421989" w:rsidRDefault="00421989" w:rsidP="00796772">
      <w:pPr>
        <w:pStyle w:val="BodyText"/>
      </w:pPr>
      <w:r>
        <w:t>Please note that the alt</w:t>
      </w:r>
      <w:r w:rsidR="005433C9">
        <w:t>ernate</w:t>
      </w:r>
      <w:r>
        <w:t xml:space="preserve"> club is not responsible to the ABF in any way for that player, and may request the Centre to remove that player from its reports at any time. The relationship between a club and its non-home club members is of no concern to the ABF.</w:t>
      </w:r>
    </w:p>
    <w:p w:rsidR="00B641E2" w:rsidRDefault="00B641E2" w:rsidP="00796772">
      <w:pPr>
        <w:pStyle w:val="BodyText"/>
      </w:pPr>
      <w:r>
        <w:t>Finally, players whose home club have been changed will only appear on their original club's schedules if that club has requested alt</w:t>
      </w:r>
      <w:r w:rsidR="005433C9">
        <w:t>ernate</w:t>
      </w:r>
      <w:r>
        <w:t xml:space="preserve"> member classification for them. </w:t>
      </w:r>
    </w:p>
    <w:p w:rsidR="00421989" w:rsidRPr="00A16854" w:rsidRDefault="00421989" w:rsidP="00A16854">
      <w:pPr>
        <w:pStyle w:val="Heading5"/>
        <w:rPr>
          <w:b/>
        </w:rPr>
      </w:pPr>
      <w:bookmarkStart w:id="275" w:name="_Toc435786986"/>
      <w:r w:rsidRPr="00A16854">
        <w:rPr>
          <w:b/>
        </w:rPr>
        <w:t>iii) Other Players</w:t>
      </w:r>
      <w:bookmarkEnd w:id="275"/>
    </w:p>
    <w:p w:rsidR="00421989" w:rsidRDefault="00421989" w:rsidP="00796772">
      <w:pPr>
        <w:pStyle w:val="BodyText"/>
      </w:pPr>
      <w:r>
        <w:t>Non-home club and non-alt</w:t>
      </w:r>
      <w:r w:rsidR="005433C9">
        <w:t>ernate</w:t>
      </w:r>
      <w:r>
        <w:t xml:space="preserve"> members will appear on a club report only when they have earned masterpoints at that club during the past quarter. They will not appear on any other of the club’s reports or printouts.</w:t>
      </w:r>
    </w:p>
    <w:p w:rsidR="00421989" w:rsidRPr="00A16854" w:rsidRDefault="00421989" w:rsidP="00A16854">
      <w:pPr>
        <w:pStyle w:val="Heading5"/>
        <w:rPr>
          <w:b/>
        </w:rPr>
      </w:pPr>
      <w:bookmarkStart w:id="276" w:name="_Toc435786987"/>
      <w:r w:rsidRPr="00A16854">
        <w:rPr>
          <w:b/>
        </w:rPr>
        <w:t>METHODS OF REGISTRATION</w:t>
      </w:r>
      <w:bookmarkEnd w:id="276"/>
    </w:p>
    <w:p w:rsidR="00421989" w:rsidRPr="00AF166E" w:rsidRDefault="00421989" w:rsidP="00421989">
      <w:pPr>
        <w:rPr>
          <w:sz w:val="22"/>
          <w:szCs w:val="22"/>
        </w:rPr>
      </w:pPr>
      <w:r w:rsidRPr="00AF166E">
        <w:rPr>
          <w:sz w:val="22"/>
          <w:szCs w:val="22"/>
        </w:rPr>
        <w:t>There are two ways to register a player.</w:t>
      </w:r>
    </w:p>
    <w:p w:rsidR="00421989" w:rsidRPr="00A16854" w:rsidRDefault="00421989" w:rsidP="00A16854">
      <w:pPr>
        <w:pStyle w:val="Heading5"/>
        <w:rPr>
          <w:b/>
        </w:rPr>
      </w:pPr>
      <w:bookmarkStart w:id="277" w:name="_Toc435786988"/>
      <w:r w:rsidRPr="00A16854">
        <w:rPr>
          <w:b/>
        </w:rPr>
        <w:t>i) Using the Web Site</w:t>
      </w:r>
      <w:bookmarkEnd w:id="277"/>
    </w:p>
    <w:p w:rsidR="00421989" w:rsidRDefault="00421989" w:rsidP="00796772">
      <w:pPr>
        <w:pStyle w:val="BodyText"/>
      </w:pPr>
      <w:r>
        <w:t xml:space="preserve">This is the preferred method. Go to the Centre's main page, log in using your supplied login name and password, and then: </w:t>
      </w:r>
    </w:p>
    <w:p w:rsidR="00421989" w:rsidRDefault="00421989" w:rsidP="00421989">
      <w:pPr>
        <w:pStyle w:val="List3"/>
      </w:pPr>
      <w:r>
        <w:t>Click Add New Player from the left menu.</w:t>
      </w:r>
    </w:p>
    <w:p w:rsidR="00EC5854" w:rsidRDefault="0065459C" w:rsidP="00421989">
      <w:pPr>
        <w:pStyle w:val="List3"/>
      </w:pPr>
      <w:r w:rsidRPr="0065459C">
        <w:t xml:space="preserve">If it is possible that the player may have had a previous ABF Number allocated, even many years ago, then click the link at above the form to search the Masterpoint Centre's Active and Inactive Players. Next you should type part or all of their surname and/or given names. This will initiate a search the entire ABF database for matching names. If your new player appears </w:t>
      </w:r>
      <w:r w:rsidR="00B641E2">
        <w:t>o</w:t>
      </w:r>
      <w:r w:rsidRPr="0065459C">
        <w:t>n the list</w:t>
      </w:r>
      <w:r w:rsidR="00B641E2">
        <w:t xml:space="preserve"> then y</w:t>
      </w:r>
      <w:r w:rsidRPr="0065459C">
        <w:t>ou will need to reactivate or transfer the player record, instead of having a new ABF Number issued.</w:t>
      </w:r>
      <w:r w:rsidR="00EC5854" w:rsidRPr="00EC5854">
        <w:t xml:space="preserve"> </w:t>
      </w:r>
    </w:p>
    <w:p w:rsidR="00421989" w:rsidRDefault="00421989" w:rsidP="00421989">
      <w:pPr>
        <w:pStyle w:val="List3"/>
      </w:pPr>
      <w:r>
        <w:t xml:space="preserve">Only if you’re sure the new player hasn’t had a prior registration, fill in the details, and check the box confirming that you have checked for an existing registration first. </w:t>
      </w:r>
    </w:p>
    <w:p w:rsidR="00421989" w:rsidRDefault="00421989" w:rsidP="00421989">
      <w:pPr>
        <w:pStyle w:val="List3"/>
      </w:pPr>
      <w:r>
        <w:t xml:space="preserve">Click on the button at the bottom of the form to add the player to the ABF players’ database. </w:t>
      </w:r>
      <w:r>
        <w:br/>
      </w:r>
    </w:p>
    <w:p w:rsidR="00421989" w:rsidRDefault="00421989" w:rsidP="00796772">
      <w:pPr>
        <w:pStyle w:val="BodyText"/>
      </w:pPr>
      <w:r>
        <w:t>The next screen will display the ABF Number that has been allocated. You will also receive an email confirming these details.</w:t>
      </w:r>
    </w:p>
    <w:p w:rsidR="00421989" w:rsidRPr="00A16854" w:rsidRDefault="00421989" w:rsidP="00A16854">
      <w:pPr>
        <w:pStyle w:val="Heading5"/>
        <w:rPr>
          <w:b/>
        </w:rPr>
      </w:pPr>
      <w:bookmarkStart w:id="278" w:name="_Toc435786989"/>
      <w:r w:rsidRPr="00A16854">
        <w:rPr>
          <w:b/>
        </w:rPr>
        <w:lastRenderedPageBreak/>
        <w:t>ii) Using Manual Forms</w:t>
      </w:r>
      <w:bookmarkEnd w:id="278"/>
    </w:p>
    <w:p w:rsidR="00421989" w:rsidRDefault="00421989" w:rsidP="00796772">
      <w:pPr>
        <w:pStyle w:val="BodyText"/>
      </w:pPr>
      <w:r>
        <w:t>For clubs without web site access, a supply of the green Player Details forms can be requested from the Centre. The forms should be completed and mailed to the address printed on the forms, or faxed to the Centre.</w:t>
      </w:r>
    </w:p>
    <w:p w:rsidR="00421989" w:rsidRPr="00A16854" w:rsidRDefault="00421989" w:rsidP="00A16854">
      <w:pPr>
        <w:pStyle w:val="Heading5"/>
        <w:rPr>
          <w:b/>
        </w:rPr>
      </w:pPr>
      <w:r w:rsidRPr="00A16854">
        <w:rPr>
          <w:b/>
        </w:rPr>
        <w:t>UPDATING PLAYERS</w:t>
      </w:r>
    </w:p>
    <w:p w:rsidR="00421989" w:rsidRDefault="00421989" w:rsidP="00796772">
      <w:pPr>
        <w:pStyle w:val="BodyText"/>
      </w:pPr>
      <w:r>
        <w:t>Updates consist of editing details (name, address etc), transferring a player’s home club to your club, reactivating a player whose membership has lapsed and recording a player as deceased. These are all performed on the web site by logging into the site and selecting Edit Player Details.</w:t>
      </w:r>
    </w:p>
    <w:p w:rsidR="00421989" w:rsidRDefault="00421989" w:rsidP="00796772">
      <w:pPr>
        <w:pStyle w:val="BodyText"/>
      </w:pPr>
      <w:r>
        <w:t>Alternates are managed by clicking Alternates on the left menu.</w:t>
      </w:r>
    </w:p>
    <w:p w:rsidR="00421989" w:rsidRPr="00A16854" w:rsidRDefault="00421989" w:rsidP="00A16854">
      <w:pPr>
        <w:pStyle w:val="Heading5"/>
        <w:rPr>
          <w:b/>
          <w:sz w:val="20"/>
        </w:rPr>
      </w:pPr>
      <w:bookmarkStart w:id="279" w:name="_Toc435786990"/>
      <w:r w:rsidRPr="00A16854">
        <w:rPr>
          <w:b/>
        </w:rPr>
        <w:t>DESCRIPTION OF FUNCTIONS</w:t>
      </w:r>
      <w:bookmarkEnd w:id="279"/>
    </w:p>
    <w:p w:rsidR="00421989" w:rsidRPr="00A16854" w:rsidRDefault="00421989" w:rsidP="00A16854">
      <w:pPr>
        <w:pStyle w:val="Heading5"/>
        <w:rPr>
          <w:b/>
        </w:rPr>
      </w:pPr>
      <w:bookmarkStart w:id="280" w:name="_Toc435786991"/>
      <w:r w:rsidRPr="00A16854">
        <w:rPr>
          <w:b/>
        </w:rPr>
        <w:t>1. New Player</w:t>
      </w:r>
      <w:bookmarkEnd w:id="280"/>
    </w:p>
    <w:p w:rsidR="00421989" w:rsidRDefault="00421989" w:rsidP="00796772">
      <w:pPr>
        <w:pStyle w:val="BodyText"/>
      </w:pPr>
      <w:r>
        <w:t xml:space="preserve">This process applies only to players who have never been previously issued with an ABF number - players who have been previously registered should instead be reactivated. Please include all details requested on the forms, though the year of birth and email address are optional. Once a player has been issued with an ABF </w:t>
      </w:r>
      <w:proofErr w:type="gramStart"/>
      <w:r>
        <w:t>Number, that</w:t>
      </w:r>
      <w:proofErr w:type="gramEnd"/>
      <w:r>
        <w:t xml:space="preserve"> number stays with the player until death, even if the player becomes inactive. </w:t>
      </w:r>
    </w:p>
    <w:p w:rsidR="00421989" w:rsidRPr="00A16854" w:rsidRDefault="00421989" w:rsidP="00A16854">
      <w:pPr>
        <w:pStyle w:val="Heading5"/>
        <w:rPr>
          <w:b/>
        </w:rPr>
      </w:pPr>
      <w:bookmarkStart w:id="281" w:name="_Toc435786992"/>
      <w:r w:rsidRPr="00A16854">
        <w:rPr>
          <w:b/>
        </w:rPr>
        <w:t>2. Reactivation</w:t>
      </w:r>
      <w:bookmarkEnd w:id="281"/>
    </w:p>
    <w:p w:rsidR="00421989" w:rsidRDefault="00421989" w:rsidP="00796772">
      <w:pPr>
        <w:pStyle w:val="BodyText"/>
      </w:pPr>
      <w:r>
        <w:t xml:space="preserve">This function is used when a player previously issued with a masterpoint number wishes to rejoin after a period of inactivity (i.e. the player’s membership has, at some stage, been cancelled by their home club). </w:t>
      </w:r>
    </w:p>
    <w:p w:rsidR="00421989" w:rsidRDefault="00421989" w:rsidP="00860311">
      <w:pPr>
        <w:pStyle w:val="List5"/>
      </w:pPr>
      <w:r>
        <w:t xml:space="preserve">Note (i) </w:t>
      </w:r>
      <w:proofErr w:type="gramStart"/>
      <w:r>
        <w:t>If</w:t>
      </w:r>
      <w:proofErr w:type="gramEnd"/>
      <w:r>
        <w:t xml:space="preserve"> your player is inactive and was formerly a member of club other than yours, this needs to be processed as a reactivation. Reactivating by your club automatically makes your club their home club.</w:t>
      </w:r>
    </w:p>
    <w:p w:rsidR="00421989" w:rsidRDefault="00421989" w:rsidP="00860311">
      <w:pPr>
        <w:pStyle w:val="List5"/>
      </w:pPr>
      <w:r>
        <w:t>Note (ii): Players who already have a home club cannot be “activated”. The choice here is between a transferring to your club, or adding the player as an alternate member (see 4 below and 5 below).</w:t>
      </w:r>
    </w:p>
    <w:p w:rsidR="00421989" w:rsidRPr="00A16854" w:rsidRDefault="00421989" w:rsidP="00A16854">
      <w:pPr>
        <w:pStyle w:val="Heading5"/>
        <w:rPr>
          <w:b/>
        </w:rPr>
      </w:pPr>
      <w:bookmarkStart w:id="282" w:name="_Toc435786993"/>
      <w:r w:rsidRPr="00A16854">
        <w:rPr>
          <w:b/>
        </w:rPr>
        <w:t>3. Change Details</w:t>
      </w:r>
      <w:bookmarkEnd w:id="282"/>
    </w:p>
    <w:p w:rsidR="00421989" w:rsidRDefault="00421989" w:rsidP="00796772">
      <w:pPr>
        <w:pStyle w:val="BodyText"/>
      </w:pPr>
      <w:r>
        <w:t xml:space="preserve">This is used to change the details of your current home members. </w:t>
      </w:r>
    </w:p>
    <w:p w:rsidR="00421989" w:rsidRPr="00A16854" w:rsidRDefault="00421989" w:rsidP="00A16854">
      <w:pPr>
        <w:pStyle w:val="Heading5"/>
        <w:rPr>
          <w:b/>
        </w:rPr>
      </w:pPr>
      <w:bookmarkStart w:id="283" w:name="_Toc435786994"/>
      <w:r w:rsidRPr="00A16854">
        <w:rPr>
          <w:b/>
        </w:rPr>
        <w:t>4. Transfer</w:t>
      </w:r>
      <w:bookmarkEnd w:id="283"/>
    </w:p>
    <w:p w:rsidR="00421989" w:rsidRDefault="00421989" w:rsidP="00796772">
      <w:pPr>
        <w:pStyle w:val="BodyText"/>
      </w:pPr>
      <w:r>
        <w:t xml:space="preserve">This facility is used when a player registered elsewhere wants to make your club their home club. </w:t>
      </w:r>
    </w:p>
    <w:p w:rsidR="00421989" w:rsidRPr="00A16854" w:rsidRDefault="00421989" w:rsidP="00A16854">
      <w:pPr>
        <w:pStyle w:val="Heading5"/>
        <w:rPr>
          <w:b/>
        </w:rPr>
      </w:pPr>
      <w:bookmarkStart w:id="284" w:name="_Toc435786995"/>
      <w:r w:rsidRPr="00A16854">
        <w:rPr>
          <w:b/>
        </w:rPr>
        <w:t>5. Alternates</w:t>
      </w:r>
      <w:bookmarkEnd w:id="284"/>
    </w:p>
    <w:p w:rsidR="00421989" w:rsidRDefault="00421989" w:rsidP="00796772">
      <w:pPr>
        <w:pStyle w:val="BodyText"/>
      </w:pPr>
      <w:r>
        <w:t>This is for the circumstance when your club wants a player whose registered home club is elsewhere to be included in your club's reports or included in the CPAR on-line and printed forms. New home club members are added to your reports automatically.</w:t>
      </w:r>
    </w:p>
    <w:p w:rsidR="00421989" w:rsidRPr="00A16854" w:rsidRDefault="00421989" w:rsidP="00A16854">
      <w:pPr>
        <w:pStyle w:val="Heading5"/>
        <w:rPr>
          <w:b/>
        </w:rPr>
      </w:pPr>
      <w:bookmarkStart w:id="285" w:name="_Toc435786996"/>
      <w:r w:rsidRPr="00A16854">
        <w:rPr>
          <w:b/>
        </w:rPr>
        <w:t>6. Deceased</w:t>
      </w:r>
      <w:bookmarkEnd w:id="285"/>
    </w:p>
    <w:p w:rsidR="00421989" w:rsidRDefault="00421989" w:rsidP="00796772">
      <w:pPr>
        <w:pStyle w:val="BodyText"/>
      </w:pPr>
      <w:r>
        <w:t>This function may only be used on the death of a player. In other words, you cannot use it for the purpose of “cancelling”, “deleting” or “removing” a player from your schedule of home club players (see 8 below). Players marked as deceased are automatically removed from all reports and printouts.</w:t>
      </w:r>
    </w:p>
    <w:p w:rsidR="00421989" w:rsidRPr="00A16854" w:rsidRDefault="00A15767" w:rsidP="00A16854">
      <w:pPr>
        <w:pStyle w:val="Heading5"/>
        <w:rPr>
          <w:b/>
        </w:rPr>
      </w:pPr>
      <w:bookmarkStart w:id="286" w:name="_Toc435786997"/>
      <w:r w:rsidRPr="00A16854">
        <w:rPr>
          <w:b/>
        </w:rPr>
        <w:t>7</w:t>
      </w:r>
      <w:r w:rsidR="00421989" w:rsidRPr="00A16854">
        <w:rPr>
          <w:b/>
        </w:rPr>
        <w:t>. Player Cancellations</w:t>
      </w:r>
      <w:bookmarkEnd w:id="286"/>
      <w:r w:rsidR="00421989" w:rsidRPr="00A16854">
        <w:rPr>
          <w:b/>
        </w:rPr>
        <w:t xml:space="preserve"> </w:t>
      </w:r>
    </w:p>
    <w:p w:rsidR="00421989" w:rsidRDefault="00421989" w:rsidP="00796772">
      <w:pPr>
        <w:pStyle w:val="BodyText"/>
      </w:pPr>
      <w:r>
        <w:t xml:space="preserve">Cancellations of home club memberships can only be done at one time each year, using the on-line option Player Cancellations, or by completing the Membership Declaration forms issued by </w:t>
      </w:r>
      <w:r w:rsidR="00643BD7">
        <w:t>t</w:t>
      </w:r>
      <w:r>
        <w:t xml:space="preserve">he Centre at the beginning of the January quarter. This process is used to cancel those players who do not wish to renew their memberships. </w:t>
      </w:r>
    </w:p>
    <w:p w:rsidR="00421989" w:rsidRDefault="00421989" w:rsidP="00796772">
      <w:pPr>
        <w:pStyle w:val="BodyText"/>
      </w:pPr>
      <w:r>
        <w:lastRenderedPageBreak/>
        <w:t>Players for which the cancellation has not been advised to the Centre by the advertised deadline will be renewed and must stay active for the rest of the year.</w:t>
      </w:r>
    </w:p>
    <w:p w:rsidR="002F55F5" w:rsidRDefault="00421989" w:rsidP="00796772">
      <w:pPr>
        <w:pStyle w:val="BodyText"/>
      </w:pPr>
      <w:r>
        <w:t>No cancellations will be accepted after the advertised deadline, which is usually the last working day of March.</w:t>
      </w:r>
    </w:p>
    <w:p w:rsidR="00603E44" w:rsidRDefault="00603E44">
      <w:pPr>
        <w:rPr>
          <w:bCs/>
          <w:iCs/>
          <w:sz w:val="22"/>
          <w:szCs w:val="22"/>
        </w:rPr>
      </w:pPr>
      <w:r>
        <w:br w:type="page"/>
      </w:r>
    </w:p>
    <w:p w:rsidR="00421989" w:rsidRPr="00591065" w:rsidRDefault="00421989" w:rsidP="0093636D">
      <w:pPr>
        <w:pStyle w:val="Heading3"/>
      </w:pPr>
      <w:bookmarkStart w:id="287" w:name="_Toc435786998"/>
      <w:bookmarkStart w:id="288" w:name="_Toc473464433"/>
      <w:r w:rsidRPr="00591065">
        <w:lastRenderedPageBreak/>
        <w:t>APPENDIX D - MASTERPOINT CREDIT FILE FORMAT</w:t>
      </w:r>
      <w:bookmarkEnd w:id="287"/>
      <w:bookmarkEnd w:id="288"/>
    </w:p>
    <w:p w:rsidR="00421989" w:rsidRPr="000A1D0B" w:rsidRDefault="00421989" w:rsidP="000A1D0B">
      <w:pPr>
        <w:pStyle w:val="Heading5"/>
        <w:rPr>
          <w:b/>
        </w:rPr>
      </w:pPr>
      <w:bookmarkStart w:id="289" w:name="_Toc435786999"/>
      <w:r w:rsidRPr="000A1D0B">
        <w:rPr>
          <w:b/>
        </w:rPr>
        <w:t>Format of ABF Masterpoint Credit Files</w:t>
      </w:r>
      <w:bookmarkEnd w:id="289"/>
    </w:p>
    <w:p w:rsidR="00421989" w:rsidRDefault="00421989" w:rsidP="00796772">
      <w:pPr>
        <w:pStyle w:val="BodyText"/>
      </w:pPr>
      <w:r>
        <w:t xml:space="preserve">It is important to remember that these files must be in plain Text (ASCII) format. </w:t>
      </w:r>
    </w:p>
    <w:p w:rsidR="00421989" w:rsidRDefault="00421989" w:rsidP="00796772">
      <w:pPr>
        <w:pStyle w:val="BodyText"/>
      </w:pPr>
      <w:r>
        <w:t>Most scoring programs include the functionality to make these files in the necessary format. However, if you are using WORD, EXCEL, or any other such proprietary program, you must use the Save As function to save your work as a DOS Text file, rather tha</w:t>
      </w:r>
      <w:r w:rsidR="00591065">
        <w:t>n</w:t>
      </w:r>
      <w:r>
        <w:t xml:space="preserve"> the regular Save function which will save the file in its native format. You should also review these files using Nat4Win (see below) to test them.</w:t>
      </w:r>
    </w:p>
    <w:p w:rsidR="00421989" w:rsidRDefault="00421989" w:rsidP="00796772">
      <w:pPr>
        <w:pStyle w:val="BodyText"/>
      </w:pPr>
      <w:r>
        <w:t>Files with a .DOC, .XLS, or other such extension names cannot be accepted - see naming convention below. If you must use a standard Windows program, use Notepad instead, as it saves the files in standard text format.</w:t>
      </w:r>
    </w:p>
    <w:p w:rsidR="00421989" w:rsidRDefault="00421989" w:rsidP="00796772">
      <w:pPr>
        <w:pStyle w:val="BodyText"/>
      </w:pPr>
      <w:r>
        <w:t>The NAT4WIN program offers you a convenient method for entering the points, whilst it automatically creates a proper masterpoint file, ready to upload to the web site. If you don't have a copy, it can be downloaded from the Downloads page on the Centre's web site.</w:t>
      </w:r>
    </w:p>
    <w:p w:rsidR="002F55F5" w:rsidRDefault="00421989" w:rsidP="00796772">
      <w:pPr>
        <w:pStyle w:val="BodyText"/>
      </w:pPr>
      <w:r>
        <w:t>A full description of the functions and their uses is available in Appendix G</w:t>
      </w:r>
    </w:p>
    <w:p w:rsidR="00421989" w:rsidRPr="000A1D0B" w:rsidRDefault="00421989" w:rsidP="000A1D0B">
      <w:pPr>
        <w:pStyle w:val="Heading5"/>
        <w:rPr>
          <w:b/>
        </w:rPr>
      </w:pPr>
      <w:bookmarkStart w:id="290" w:name="_Toc435787000"/>
      <w:r w:rsidRPr="000A1D0B">
        <w:rPr>
          <w:b/>
        </w:rPr>
        <w:t>Structure of files</w:t>
      </w:r>
      <w:bookmarkEnd w:id="290"/>
    </w:p>
    <w:p w:rsidR="00421989" w:rsidRDefault="00421989" w:rsidP="00796772">
      <w:pPr>
        <w:pStyle w:val="BodyText"/>
      </w:pPr>
      <w:r>
        <w:t>If you were to look at a masterpoint file (type .red or .grn) using NOTEPAD, you would see something like this:</w:t>
      </w:r>
    </w:p>
    <w:p w:rsidR="00421989" w:rsidRDefault="00421989" w:rsidP="00796772">
      <w:pPr>
        <w:pStyle w:val="BodyText"/>
      </w:pPr>
      <w:r>
        <w:t>0123456000042</w:t>
      </w:r>
      <w:r>
        <w:br/>
        <w:t>0002288000007</w:t>
      </w:r>
      <w:r>
        <w:br/>
        <w:t>0088249000145</w:t>
      </w:r>
    </w:p>
    <w:p w:rsidR="00421989" w:rsidRDefault="00421989" w:rsidP="00796772">
      <w:pPr>
        <w:pStyle w:val="BodyText"/>
      </w:pPr>
      <w:r>
        <w:t xml:space="preserve">In other words, 13-digits per line precisely. No characters, no spaces and no signs - just the 13-digits made up of two individual sets representing the ABF number (7-digits) and the awards (6–digits).  The last two digits of the awards are assumed to be the decimal portion of a player credit. </w:t>
      </w:r>
    </w:p>
    <w:p w:rsidR="00421989" w:rsidRDefault="00421989" w:rsidP="00796772">
      <w:pPr>
        <w:pStyle w:val="BodyText"/>
      </w:pPr>
      <w:r>
        <w:t>Each of the two fields must be left zero-filled. So, ABF number 123 becomes 0000123 and 0.53 points should read 000053 etc. As a consequence, in the examples above ABF number 123456 receives 0.42 points, 2288 gets 0.07 and 88249 gets 1.45 points.</w:t>
      </w:r>
    </w:p>
    <w:p w:rsidR="00421989" w:rsidRDefault="00421989" w:rsidP="00796772">
      <w:pPr>
        <w:pStyle w:val="BodyText"/>
      </w:pPr>
      <w:r>
        <w:t>There is also another form of file, which contains the ABF number and provision for both red and green point credits. These files have a suffix of .mp5 or .rag, and are used for the processing of club credits. Such a file looks like this in NOTEPAD:</w:t>
      </w:r>
    </w:p>
    <w:p w:rsidR="00421989" w:rsidRDefault="00421989" w:rsidP="00796772">
      <w:pPr>
        <w:pStyle w:val="BodyText"/>
      </w:pPr>
      <w:r>
        <w:t>0100060000042000005</w:t>
      </w:r>
      <w:r>
        <w:br/>
        <w:t>0099993000007000000</w:t>
      </w:r>
      <w:r>
        <w:br/>
        <w:t>0555667000000000145</w:t>
      </w:r>
    </w:p>
    <w:p w:rsidR="00CF12AD" w:rsidRDefault="00421989" w:rsidP="00796772">
      <w:pPr>
        <w:pStyle w:val="BodyText"/>
      </w:pPr>
      <w:r>
        <w:t>Each line is now 19 digits long, made up of three individual fields representing the ABF number (7), plus red points (6) plus green points (6). It is important that the points are in the correct order, i.e. red comes before green. Note that line two contains no green points and line 3 no red points, however the lines have remained at 19 characters in length.</w:t>
      </w:r>
    </w:p>
    <w:p w:rsidR="00421989" w:rsidRPr="00302FCB" w:rsidRDefault="00421989" w:rsidP="00302FCB">
      <w:pPr>
        <w:pStyle w:val="Heading5"/>
        <w:rPr>
          <w:b/>
        </w:rPr>
      </w:pPr>
      <w:bookmarkStart w:id="291" w:name="_Toc435787001"/>
      <w:r w:rsidRPr="00302FCB">
        <w:rPr>
          <w:b/>
        </w:rPr>
        <w:t>Naming the Files</w:t>
      </w:r>
      <w:bookmarkEnd w:id="291"/>
    </w:p>
    <w:p w:rsidR="00421989" w:rsidRDefault="00421989" w:rsidP="00796772">
      <w:pPr>
        <w:pStyle w:val="BodyText"/>
      </w:pPr>
      <w:r>
        <w:t>Red and green point files are identical in structure, except for their 3 character file extension. The available extensions are:</w:t>
      </w:r>
    </w:p>
    <w:p w:rsidR="00421989" w:rsidRDefault="00421989" w:rsidP="00796772">
      <w:pPr>
        <w:pStyle w:val="BodyText"/>
      </w:pPr>
      <w:r w:rsidRPr="000C7439">
        <w:t>Green points</w:t>
      </w:r>
      <w:r w:rsidRPr="000C7439">
        <w:tab/>
        <w:t xml:space="preserve">.grn </w:t>
      </w:r>
      <w:r>
        <w:br/>
      </w:r>
      <w:r w:rsidRPr="000C7439">
        <w:t xml:space="preserve">Red </w:t>
      </w:r>
      <w:proofErr w:type="gramStart"/>
      <w:r w:rsidRPr="000C7439">
        <w:t>points</w:t>
      </w:r>
      <w:proofErr w:type="gramEnd"/>
      <w:r w:rsidRPr="000C7439">
        <w:tab/>
        <w:t xml:space="preserve">.red </w:t>
      </w:r>
      <w:r>
        <w:br/>
      </w:r>
      <w:r w:rsidRPr="000C7439">
        <w:t>Gold points</w:t>
      </w:r>
      <w:r w:rsidRPr="000C7439">
        <w:tab/>
        <w:t>.gld</w:t>
      </w:r>
    </w:p>
    <w:p w:rsidR="00421989" w:rsidRPr="000C7439" w:rsidRDefault="00421989" w:rsidP="00796772">
      <w:pPr>
        <w:pStyle w:val="BodyText"/>
      </w:pPr>
      <w:r>
        <w:t>Red and green</w:t>
      </w:r>
      <w:r>
        <w:tab/>
        <w:t>.rag</w:t>
      </w:r>
      <w:r w:rsidRPr="000C7439">
        <w:t xml:space="preserve"> </w:t>
      </w:r>
    </w:p>
    <w:p w:rsidR="00421989" w:rsidRDefault="00421989" w:rsidP="00796772">
      <w:pPr>
        <w:pStyle w:val="BodyText"/>
      </w:pPr>
      <w:r>
        <w:t xml:space="preserve">The .mp? </w:t>
      </w:r>
      <w:proofErr w:type="gramStart"/>
      <w:r>
        <w:t>extensions</w:t>
      </w:r>
      <w:proofErr w:type="gramEnd"/>
      <w:r>
        <w:t xml:space="preserve"> are still supported, but the preferred extensions are .red, .grn, .gld and .rag.</w:t>
      </w:r>
    </w:p>
    <w:p w:rsidR="00421989" w:rsidRDefault="00421989" w:rsidP="00796772">
      <w:pPr>
        <w:pStyle w:val="BodyText"/>
      </w:pPr>
      <w:r>
        <w:t>The rest of the file name (i.e. apart from the extension) no longer needs to be in any specific format.</w:t>
      </w:r>
    </w:p>
    <w:p w:rsidR="00421989" w:rsidRDefault="00421989" w:rsidP="00796772">
      <w:pPr>
        <w:pStyle w:val="BodyText"/>
      </w:pPr>
      <w:r>
        <w:lastRenderedPageBreak/>
        <w:t>The software package NAT4WIN automatically creates those extensions and will also convert existing ".mp?" files to the new "coloured" extensions</w:t>
      </w:r>
      <w:proofErr w:type="gramStart"/>
      <w:r>
        <w:t>..</w:t>
      </w:r>
      <w:proofErr w:type="gramEnd"/>
    </w:p>
    <w:p w:rsidR="00421989" w:rsidRDefault="00421989" w:rsidP="00796772">
      <w:pPr>
        <w:pStyle w:val="BodyText"/>
      </w:pPr>
      <w:r>
        <w:t>NAT4WIN.EXE can be used to examine the awards in your file.</w:t>
      </w:r>
    </w:p>
    <w:p w:rsidR="00421989" w:rsidRDefault="002F55F5" w:rsidP="005F5633">
      <w:pPr>
        <w:pStyle w:val="Heading1"/>
      </w:pPr>
      <w:r>
        <w:br w:type="page"/>
      </w:r>
      <w:bookmarkStart w:id="292" w:name="_Toc473464434"/>
      <w:r w:rsidR="00421989">
        <w:lastRenderedPageBreak/>
        <w:t>APPENDIX E: SUBMITTING AWARDS TO MASTERPOINT CENTRE</w:t>
      </w:r>
      <w:bookmarkEnd w:id="292"/>
    </w:p>
    <w:p w:rsidR="00421989" w:rsidRDefault="00421989" w:rsidP="00421989">
      <w:pPr>
        <w:rPr>
          <w:rFonts w:ascii="Courier New" w:hAnsi="Courier New" w:cs="Courier New"/>
          <w:sz w:val="22"/>
          <w:szCs w:val="22"/>
        </w:rPr>
      </w:pPr>
    </w:p>
    <w:p w:rsidR="00421989" w:rsidRDefault="00421989" w:rsidP="00421989">
      <w:pPr>
        <w:rPr>
          <w:sz w:val="22"/>
          <w:szCs w:val="22"/>
        </w:rPr>
      </w:pPr>
      <w:r>
        <w:rPr>
          <w:sz w:val="22"/>
          <w:szCs w:val="22"/>
        </w:rPr>
        <w:t>Note that awards appear on players’ accounts immediately they are uploaded to the database, but are marked as “provisional” until the Centre approves then and closes the month.</w:t>
      </w:r>
      <w:r w:rsidRPr="000C7439">
        <w:rPr>
          <w:sz w:val="22"/>
          <w:szCs w:val="22"/>
        </w:rPr>
        <w:br w:type="textWrapping" w:clear="all"/>
      </w:r>
    </w:p>
    <w:p w:rsidR="00421989" w:rsidRDefault="00421989" w:rsidP="00421989">
      <w:pPr>
        <w:rPr>
          <w:bCs/>
          <w:sz w:val="22"/>
          <w:szCs w:val="22"/>
        </w:rPr>
      </w:pPr>
      <w:r>
        <w:rPr>
          <w:sz w:val="22"/>
          <w:szCs w:val="22"/>
        </w:rPr>
        <w:t xml:space="preserve">There are three different ways to submit your awards to the </w:t>
      </w:r>
      <w:r>
        <w:rPr>
          <w:bCs/>
          <w:sz w:val="22"/>
          <w:szCs w:val="22"/>
        </w:rPr>
        <w:t>Masterpoint Centre:</w:t>
      </w:r>
    </w:p>
    <w:p w:rsidR="00421989" w:rsidRDefault="00421989" w:rsidP="00421989">
      <w:pPr>
        <w:rPr>
          <w:bCs/>
          <w:sz w:val="22"/>
          <w:szCs w:val="22"/>
        </w:rPr>
      </w:pPr>
    </w:p>
    <w:p w:rsidR="00421989" w:rsidRDefault="00421989" w:rsidP="00302FCB">
      <w:pPr>
        <w:pStyle w:val="Heading5"/>
        <w:rPr>
          <w:sz w:val="22"/>
          <w:szCs w:val="22"/>
        </w:rPr>
      </w:pPr>
      <w:r w:rsidRPr="00302FCB">
        <w:rPr>
          <w:b/>
        </w:rPr>
        <w:t>1. Upload a file to the Masterpoints Centre web site</w:t>
      </w:r>
      <w:r>
        <w:br/>
      </w:r>
      <w:r>
        <w:br/>
      </w:r>
      <w:r w:rsidRPr="000C7439">
        <w:rPr>
          <w:sz w:val="22"/>
          <w:szCs w:val="22"/>
        </w:rPr>
        <w:t xml:space="preserve">Award </w:t>
      </w:r>
      <w:r>
        <w:rPr>
          <w:sz w:val="22"/>
          <w:szCs w:val="22"/>
        </w:rPr>
        <w:t>files created from your scoring program, Nat4Win or some other means can be uploaded via the web site. After logging in, select Upload Awards File and follow the prompts. Be sure to complete the process – just uploading but not processing will not apply the points to the database, and if you navigate away from that screen, they will be lost.</w:t>
      </w:r>
    </w:p>
    <w:p w:rsidR="00421989" w:rsidRDefault="00421989" w:rsidP="00421989"/>
    <w:p w:rsidR="00421989" w:rsidRPr="00302FCB" w:rsidRDefault="00421989" w:rsidP="00302FCB">
      <w:pPr>
        <w:pStyle w:val="Heading5"/>
        <w:rPr>
          <w:b/>
        </w:rPr>
      </w:pPr>
      <w:r w:rsidRPr="00302FCB">
        <w:rPr>
          <w:b/>
        </w:rPr>
        <w:t>2. Submitting awards directly from the Masterpoint Centre web site</w:t>
      </w:r>
    </w:p>
    <w:p w:rsidR="00421989" w:rsidRDefault="00421989" w:rsidP="00421989">
      <w:pPr>
        <w:rPr>
          <w:rFonts w:ascii="Arial" w:hAnsi="Arial" w:cs="Arial"/>
          <w:sz w:val="22"/>
          <w:szCs w:val="22"/>
        </w:rPr>
      </w:pPr>
    </w:p>
    <w:p w:rsidR="00421989" w:rsidRDefault="00421989" w:rsidP="00421989">
      <w:pPr>
        <w:rPr>
          <w:sz w:val="22"/>
          <w:szCs w:val="22"/>
        </w:rPr>
      </w:pPr>
      <w:r>
        <w:rPr>
          <w:sz w:val="22"/>
          <w:szCs w:val="22"/>
        </w:rPr>
        <w:t xml:space="preserve">Go to the Centre web site </w:t>
      </w:r>
      <w:hyperlink r:id="rId11" w:history="1">
        <w:r>
          <w:rPr>
            <w:rStyle w:val="Hyperlink"/>
            <w:sz w:val="22"/>
            <w:szCs w:val="22"/>
          </w:rPr>
          <w:t>www.abfmasterpoints.com.au</w:t>
        </w:r>
      </w:hyperlink>
      <w:r>
        <w:rPr>
          <w:sz w:val="22"/>
          <w:szCs w:val="22"/>
        </w:rPr>
        <w:t>, select "</w:t>
      </w:r>
      <w:r>
        <w:rPr>
          <w:iCs/>
          <w:sz w:val="22"/>
          <w:szCs w:val="22"/>
        </w:rPr>
        <w:t xml:space="preserve">Enter Awards (CPAR)" </w:t>
      </w:r>
      <w:r>
        <w:rPr>
          <w:sz w:val="22"/>
          <w:szCs w:val="22"/>
        </w:rPr>
        <w:t>or</w:t>
      </w:r>
      <w:r>
        <w:rPr>
          <w:iCs/>
          <w:sz w:val="22"/>
          <w:szCs w:val="22"/>
        </w:rPr>
        <w:t xml:space="preserve"> "Enter Awards Sundry"</w:t>
      </w:r>
      <w:r>
        <w:rPr>
          <w:sz w:val="22"/>
          <w:szCs w:val="22"/>
        </w:rPr>
        <w:t xml:space="preserve"> and follow the instructions. The screen display should be self-explanatory. </w:t>
      </w:r>
    </w:p>
    <w:p w:rsidR="00421989" w:rsidRDefault="00421989" w:rsidP="00421989">
      <w:pPr>
        <w:rPr>
          <w:sz w:val="22"/>
          <w:szCs w:val="22"/>
        </w:rPr>
      </w:pPr>
    </w:p>
    <w:p w:rsidR="00421989" w:rsidRDefault="00421989" w:rsidP="00421989">
      <w:pPr>
        <w:rPr>
          <w:sz w:val="22"/>
          <w:szCs w:val="22"/>
        </w:rPr>
      </w:pPr>
      <w:r>
        <w:rPr>
          <w:sz w:val="22"/>
          <w:szCs w:val="22"/>
        </w:rPr>
        <w:t>Your home and alternate members will be listed on the CPAR page, and you can use the Sundry page for other players who earned masterpoints at your club.</w:t>
      </w:r>
      <w:r>
        <w:rPr>
          <w:sz w:val="22"/>
          <w:szCs w:val="22"/>
        </w:rPr>
        <w:br/>
      </w:r>
    </w:p>
    <w:p w:rsidR="00CF12AD" w:rsidRDefault="00421989" w:rsidP="00302FCB">
      <w:pPr>
        <w:pStyle w:val="Heading5"/>
        <w:rPr>
          <w:sz w:val="22"/>
          <w:szCs w:val="22"/>
        </w:rPr>
      </w:pPr>
      <w:r w:rsidRPr="00302FCB">
        <w:rPr>
          <w:b/>
        </w:rPr>
        <w:t>3. On paper, by hand-written forms and "snail-mail" (or fax)</w:t>
      </w:r>
      <w:r w:rsidRPr="00302FCB">
        <w:rPr>
          <w:b/>
        </w:rPr>
        <w:br/>
      </w:r>
      <w:r>
        <w:br w:type="textWrapping" w:clear="all"/>
      </w:r>
      <w:r>
        <w:rPr>
          <w:sz w:val="22"/>
          <w:szCs w:val="22"/>
        </w:rPr>
        <w:t xml:space="preserve">If you wish to use this method, you </w:t>
      </w:r>
      <w:r w:rsidR="00CF12AD">
        <w:rPr>
          <w:sz w:val="22"/>
          <w:szCs w:val="22"/>
        </w:rPr>
        <w:t xml:space="preserve">should </w:t>
      </w:r>
      <w:r>
        <w:rPr>
          <w:sz w:val="22"/>
          <w:szCs w:val="22"/>
        </w:rPr>
        <w:t xml:space="preserve"> the Masterpoint Centre</w:t>
      </w:r>
      <w:r w:rsidR="00CF12AD">
        <w:rPr>
          <w:sz w:val="22"/>
          <w:szCs w:val="22"/>
        </w:rPr>
        <w:t xml:space="preserve"> so that </w:t>
      </w:r>
      <w:r>
        <w:rPr>
          <w:sz w:val="22"/>
          <w:szCs w:val="22"/>
        </w:rPr>
        <w:t xml:space="preserve">the necessary CPAR (Club Player Awards Register) and Sundry Awards forms </w:t>
      </w:r>
      <w:r w:rsidR="00CF12AD">
        <w:rPr>
          <w:sz w:val="22"/>
          <w:szCs w:val="22"/>
        </w:rPr>
        <w:t>can</w:t>
      </w:r>
      <w:r>
        <w:rPr>
          <w:sz w:val="22"/>
          <w:szCs w:val="22"/>
        </w:rPr>
        <w:t xml:space="preserve"> be mailed to you. </w:t>
      </w:r>
    </w:p>
    <w:p w:rsidR="00CF12AD" w:rsidRDefault="00421989" w:rsidP="00421989">
      <w:pPr>
        <w:rPr>
          <w:sz w:val="22"/>
          <w:szCs w:val="22"/>
        </w:rPr>
      </w:pPr>
      <w:r>
        <w:rPr>
          <w:sz w:val="22"/>
          <w:szCs w:val="22"/>
        </w:rPr>
        <w:t>These forms are issued at the beginning of each quarter and should be completed and returned before the advertised deadline. Instructions are printed on the back of the cover page. The</w:t>
      </w:r>
      <w:r w:rsidR="00CF12AD">
        <w:rPr>
          <w:sz w:val="22"/>
          <w:szCs w:val="22"/>
        </w:rPr>
        <w:t>y come</w:t>
      </w:r>
      <w:r>
        <w:rPr>
          <w:sz w:val="22"/>
          <w:szCs w:val="22"/>
        </w:rPr>
        <w:t xml:space="preserve"> pre-printed with the names and ABF numbers of your home and alt</w:t>
      </w:r>
      <w:r w:rsidR="005433C9">
        <w:rPr>
          <w:sz w:val="22"/>
          <w:szCs w:val="22"/>
        </w:rPr>
        <w:t>ernate</w:t>
      </w:r>
      <w:r>
        <w:rPr>
          <w:sz w:val="22"/>
          <w:szCs w:val="22"/>
        </w:rPr>
        <w:t xml:space="preserve"> members. </w:t>
      </w:r>
    </w:p>
    <w:p w:rsidR="00421989" w:rsidRDefault="00421989" w:rsidP="00421989">
      <w:pPr>
        <w:rPr>
          <w:b/>
          <w:bCs/>
          <w:sz w:val="24"/>
          <w:szCs w:val="24"/>
        </w:rPr>
      </w:pPr>
      <w:r>
        <w:rPr>
          <w:sz w:val="22"/>
          <w:szCs w:val="22"/>
        </w:rPr>
        <w:t>The Sundry Awards forms, which don't have any player details pre-printed, are to be used for those players whose names don’t appear on the CPAR schedule. Awards submitted on any other forms cannot be accepted.</w:t>
      </w:r>
    </w:p>
    <w:p w:rsidR="00421989" w:rsidRDefault="00421989" w:rsidP="0093636D">
      <w:pPr>
        <w:pStyle w:val="Heading3"/>
      </w:pPr>
      <w:r>
        <w:br w:type="page"/>
      </w:r>
      <w:bookmarkStart w:id="293" w:name="_Toc435787002"/>
      <w:bookmarkStart w:id="294" w:name="_Toc473464435"/>
      <w:r>
        <w:lastRenderedPageBreak/>
        <w:t>APPENDIX F - DOWNLOADING THE NATIONAL FILES</w:t>
      </w:r>
      <w:bookmarkEnd w:id="293"/>
      <w:bookmarkEnd w:id="294"/>
    </w:p>
    <w:p w:rsidR="00421989" w:rsidRPr="00302FCB" w:rsidRDefault="00421989" w:rsidP="00302FCB">
      <w:pPr>
        <w:pStyle w:val="Heading5"/>
        <w:rPr>
          <w:b/>
        </w:rPr>
      </w:pPr>
      <w:bookmarkStart w:id="295" w:name="_Toc435787003"/>
      <w:r w:rsidRPr="00302FCB">
        <w:rPr>
          <w:b/>
        </w:rPr>
        <w:t>NATIONAL.EXE</w:t>
      </w:r>
      <w:bookmarkEnd w:id="295"/>
    </w:p>
    <w:p w:rsidR="00421989" w:rsidRDefault="00421989" w:rsidP="00796772">
      <w:pPr>
        <w:pStyle w:val="BodyText"/>
      </w:pPr>
      <w:r>
        <w:t>This is a self-extracting "archive" file containing the following files, each of which will then be extracted from NATIONAL.EXE when the program is run.</w:t>
      </w:r>
    </w:p>
    <w:p w:rsidR="00421989" w:rsidRDefault="00421989" w:rsidP="00421989">
      <w:pPr>
        <w:pStyle w:val="List3"/>
      </w:pPr>
      <w:r>
        <w:t>NATIONAL.TXT</w:t>
      </w:r>
      <w:r>
        <w:tab/>
      </w:r>
      <w:r>
        <w:tab/>
        <w:t>the player details file.</w:t>
      </w:r>
    </w:p>
    <w:p w:rsidR="00421989" w:rsidRDefault="00421989" w:rsidP="00421989">
      <w:pPr>
        <w:pStyle w:val="List3"/>
      </w:pPr>
      <w:r>
        <w:t>NATIONAL.CLB</w:t>
      </w:r>
      <w:r>
        <w:tab/>
      </w:r>
      <w:r>
        <w:tab/>
        <w:t>the club details file.</w:t>
      </w:r>
    </w:p>
    <w:p w:rsidR="00421989" w:rsidRDefault="00421989" w:rsidP="00421989">
      <w:pPr>
        <w:pStyle w:val="List3"/>
      </w:pPr>
      <w:r>
        <w:t>ALTERNAT.TXT</w:t>
      </w:r>
      <w:r>
        <w:tab/>
      </w:r>
      <w:r>
        <w:tab/>
        <w:t>alternate member' details.</w:t>
      </w:r>
    </w:p>
    <w:p w:rsidR="00482D3C" w:rsidRDefault="00482D3C" w:rsidP="00421989">
      <w:pPr>
        <w:pStyle w:val="List3"/>
      </w:pPr>
      <w:r>
        <w:t>CLUBS.TXT</w:t>
      </w:r>
      <w:r>
        <w:tab/>
      </w:r>
      <w:r>
        <w:tab/>
        <w:t>details of all affiliated clubs</w:t>
      </w:r>
    </w:p>
    <w:p w:rsidR="00421989" w:rsidRDefault="00421989" w:rsidP="00421989">
      <w:pPr>
        <w:pStyle w:val="List3"/>
      </w:pPr>
      <w:r>
        <w:t xml:space="preserve">HISTORY.TXT </w:t>
      </w:r>
      <w:r>
        <w:tab/>
      </w:r>
      <w:r>
        <w:tab/>
        <w:t>contains the awards and the associated code names.</w:t>
      </w:r>
    </w:p>
    <w:p w:rsidR="00421989" w:rsidRDefault="00421989" w:rsidP="00421989">
      <w:pPr>
        <w:pStyle w:val="List3"/>
      </w:pPr>
      <w:r>
        <w:t>EVENTS.TXT</w:t>
      </w:r>
      <w:r>
        <w:tab/>
        <w:t xml:space="preserve"> </w:t>
      </w:r>
      <w:r>
        <w:tab/>
        <w:t>real names of the events, linked to the codes in awards.txt.</w:t>
      </w:r>
    </w:p>
    <w:p w:rsidR="00421989" w:rsidRDefault="00421989" w:rsidP="00421989">
      <w:pPr>
        <w:pStyle w:val="List3"/>
      </w:pPr>
      <w:r>
        <w:t>PRE82.TXT</w:t>
      </w:r>
      <w:r>
        <w:tab/>
      </w:r>
      <w:r>
        <w:tab/>
        <w:t>details of player December 1981 red point totals, part of which can</w:t>
      </w:r>
    </w:p>
    <w:p w:rsidR="00421989" w:rsidRDefault="00421989" w:rsidP="00421989">
      <w:pPr>
        <w:pStyle w:val="List3"/>
        <w:numPr>
          <w:ilvl w:val="0"/>
          <w:numId w:val="0"/>
        </w:numPr>
        <w:ind w:left="3240" w:hanging="360"/>
      </w:pPr>
      <w:proofErr w:type="gramStart"/>
      <w:r>
        <w:t>be</w:t>
      </w:r>
      <w:proofErr w:type="gramEnd"/>
      <w:r>
        <w:t xml:space="preserve"> treated as gold. For further details, see footnotes in section 1.8</w:t>
      </w:r>
    </w:p>
    <w:p w:rsidR="00421989" w:rsidRDefault="00421989" w:rsidP="00421989">
      <w:pPr>
        <w:pStyle w:val="List3"/>
        <w:numPr>
          <w:ilvl w:val="0"/>
          <w:numId w:val="0"/>
        </w:numPr>
        <w:ind w:left="360" w:hanging="360"/>
      </w:pPr>
      <w:r>
        <w:br/>
        <w:t>To install these files you should do as follows:</w:t>
      </w:r>
      <w:r>
        <w:br/>
      </w:r>
    </w:p>
    <w:p w:rsidR="00421989" w:rsidRDefault="00421989" w:rsidP="00421989">
      <w:pPr>
        <w:pStyle w:val="List3"/>
      </w:pPr>
      <w:r>
        <w:t>Create a folder on your PC, titled ABF or similar.</w:t>
      </w:r>
    </w:p>
    <w:p w:rsidR="00421989" w:rsidRDefault="00421989" w:rsidP="00421989">
      <w:pPr>
        <w:pStyle w:val="List3"/>
      </w:pPr>
      <w:r>
        <w:t xml:space="preserve">Download NATIONAL.EXE to this folder. </w:t>
      </w:r>
    </w:p>
    <w:p w:rsidR="00421989" w:rsidRDefault="00421989" w:rsidP="00421989">
      <w:pPr>
        <w:pStyle w:val="List3"/>
      </w:pPr>
      <w:r>
        <w:t xml:space="preserve">Click onto &lt;Start&gt;, then &lt;Run&gt;, and then &lt;Browse&gt;. </w:t>
      </w:r>
    </w:p>
    <w:p w:rsidR="00421989" w:rsidRDefault="00421989" w:rsidP="00421989">
      <w:pPr>
        <w:pStyle w:val="List3"/>
      </w:pPr>
      <w:r>
        <w:t>Locate and click on NATIONAL.EXE and then click on &lt;OK&gt;.</w:t>
      </w:r>
    </w:p>
    <w:p w:rsidR="00421989" w:rsidRDefault="00421989" w:rsidP="00796772">
      <w:pPr>
        <w:pStyle w:val="BodyText"/>
      </w:pPr>
      <w:r>
        <w:br/>
        <w:t>After the files have been extracted you should check the dates of the .txt files to ensure that you have the latest versions.</w:t>
      </w:r>
    </w:p>
    <w:p w:rsidR="0065786E" w:rsidRDefault="0065786E" w:rsidP="00796772">
      <w:pPr>
        <w:pStyle w:val="BodyText"/>
      </w:pPr>
      <w:r>
        <w:t>The format of each of the above files, and the CSV (comma separated values) alternatives</w:t>
      </w:r>
      <w:r w:rsidR="005433C9">
        <w:t xml:space="preserve"> for National.txt &amp; National.clb,</w:t>
      </w:r>
      <w:r>
        <w:t xml:space="preserve"> can be viewed at the Developer's Page portion of the</w:t>
      </w:r>
      <w:r w:rsidR="00DD4207">
        <w:t xml:space="preserve"> Masterpoint </w:t>
      </w:r>
      <w:proofErr w:type="gramStart"/>
      <w:r w:rsidR="00DD4207">
        <w:t xml:space="preserve">Centre </w:t>
      </w:r>
      <w:r>
        <w:t xml:space="preserve"> website</w:t>
      </w:r>
      <w:proofErr w:type="gramEnd"/>
    </w:p>
    <w:p w:rsidR="00421989" w:rsidRDefault="00421989" w:rsidP="00796772">
      <w:pPr>
        <w:pStyle w:val="BodyText"/>
      </w:pPr>
      <w:r>
        <w:t>NOTE: NAT4WIN.EXE can be downloaded separately from the website</w:t>
      </w:r>
    </w:p>
    <w:p w:rsidR="00421989" w:rsidRDefault="00421989" w:rsidP="0093636D">
      <w:pPr>
        <w:pStyle w:val="Heading3"/>
      </w:pPr>
    </w:p>
    <w:p w:rsidR="00421989" w:rsidRDefault="00421989" w:rsidP="0093636D">
      <w:pPr>
        <w:pStyle w:val="Heading3"/>
      </w:pPr>
      <w:r>
        <w:br w:type="page"/>
      </w:r>
      <w:bookmarkStart w:id="296" w:name="_Toc435787004"/>
      <w:bookmarkStart w:id="297" w:name="_Toc473464436"/>
      <w:r>
        <w:lastRenderedPageBreak/>
        <w:t>APPENDIX G - USING NAT4WIN.EXE</w:t>
      </w:r>
      <w:bookmarkEnd w:id="296"/>
      <w:bookmarkEnd w:id="297"/>
      <w:r>
        <w:t xml:space="preserve"> </w:t>
      </w:r>
    </w:p>
    <w:p w:rsidR="00421989" w:rsidRDefault="00421989" w:rsidP="00421989"/>
    <w:p w:rsidR="00421989" w:rsidRDefault="00421989" w:rsidP="00796772">
      <w:pPr>
        <w:pStyle w:val="BodyText"/>
      </w:pPr>
      <w:r>
        <w:t>NAT4WIN.EXE is a program developed by John Hansen and written by Nigel Dutton. It is used in conjunction with the NATIONAL.TXT, NATIONAL.CLB and ALTERNAT.TXT files and is intended to serve as a utility program for masterpoint secretaries and other persons wishing to create masterpoint files.</w:t>
      </w:r>
    </w:p>
    <w:p w:rsidR="00421989" w:rsidRDefault="00421989" w:rsidP="00796772">
      <w:pPr>
        <w:pStyle w:val="BodyText"/>
      </w:pPr>
      <w:r>
        <w:t>Note that many functions in this program have been superseded by the latest web site. Its main purpose now is for creating award files and checking award files created by external programs.</w:t>
      </w:r>
    </w:p>
    <w:p w:rsidR="00421989" w:rsidRDefault="00421989" w:rsidP="00796772">
      <w:pPr>
        <w:pStyle w:val="BodyText"/>
      </w:pPr>
      <w:r>
        <w:t>This program is available on the Downloads page of the web site.</w:t>
      </w:r>
    </w:p>
    <w:p w:rsidR="00421989" w:rsidRPr="00302FCB" w:rsidRDefault="00421989" w:rsidP="00302FCB">
      <w:pPr>
        <w:pStyle w:val="Heading5"/>
        <w:rPr>
          <w:b/>
        </w:rPr>
      </w:pPr>
      <w:bookmarkStart w:id="298" w:name="_Toc435787005"/>
      <w:r w:rsidRPr="00302FCB">
        <w:rPr>
          <w:b/>
        </w:rPr>
        <w:t>FEATURES:</w:t>
      </w:r>
      <w:bookmarkEnd w:id="298"/>
    </w:p>
    <w:p w:rsidR="00421989" w:rsidRPr="0042366E" w:rsidRDefault="00421989" w:rsidP="00302FCB">
      <w:pPr>
        <w:pStyle w:val="Heading5"/>
      </w:pPr>
      <w:bookmarkStart w:id="299" w:name="_Toc435787006"/>
      <w:r>
        <w:t>(</w:t>
      </w:r>
      <w:r w:rsidRPr="0042366E">
        <w:t>Redundant features still appear i</w:t>
      </w:r>
      <w:r>
        <w:t>n</w:t>
      </w:r>
      <w:r w:rsidRPr="0042366E">
        <w:t xml:space="preserve"> the program, but are not discussed here.</w:t>
      </w:r>
      <w:r>
        <w:t>)</w:t>
      </w:r>
      <w:bookmarkEnd w:id="299"/>
    </w:p>
    <w:p w:rsidR="00421989" w:rsidRPr="00302FCB" w:rsidRDefault="00421989" w:rsidP="00302FCB">
      <w:pPr>
        <w:pStyle w:val="Heading5"/>
        <w:rPr>
          <w:b/>
        </w:rPr>
      </w:pPr>
      <w:bookmarkStart w:id="300" w:name="_Toc435787007"/>
      <w:r w:rsidRPr="00302FCB">
        <w:rPr>
          <w:b/>
        </w:rPr>
        <w:t>Masterpoints Menu</w:t>
      </w:r>
      <w:bookmarkEnd w:id="300"/>
    </w:p>
    <w:p w:rsidR="00421989" w:rsidRDefault="00421989" w:rsidP="00796772">
      <w:pPr>
        <w:pStyle w:val="BodyText"/>
      </w:pPr>
      <w:r>
        <w:t>a. View Masterpoint Information in a MP File.</w:t>
      </w:r>
    </w:p>
    <w:p w:rsidR="00421989" w:rsidRDefault="00421989" w:rsidP="00796772">
      <w:pPr>
        <w:pStyle w:val="BodyText"/>
      </w:pPr>
      <w:r>
        <w:t xml:space="preserve"> Select and view the details and total credits in an existing masterpoint file.</w:t>
      </w:r>
    </w:p>
    <w:p w:rsidR="00421989" w:rsidRDefault="00421989" w:rsidP="00796772">
      <w:pPr>
        <w:pStyle w:val="BodyText"/>
      </w:pPr>
      <w:r>
        <w:t>b. Edit Masterpoint Information in a MP File.</w:t>
      </w:r>
    </w:p>
    <w:p w:rsidR="00421989" w:rsidRDefault="00421989" w:rsidP="00796772">
      <w:pPr>
        <w:pStyle w:val="BodyText"/>
      </w:pPr>
      <w:r>
        <w:t xml:space="preserve"> Select and edit an existing masterpoint file.</w:t>
      </w:r>
    </w:p>
    <w:p w:rsidR="00421989" w:rsidRDefault="00421989" w:rsidP="00796772">
      <w:pPr>
        <w:pStyle w:val="BodyText"/>
      </w:pPr>
      <w:r>
        <w:t>c. Merge Masterpoint Files.</w:t>
      </w:r>
    </w:p>
    <w:p w:rsidR="00421989" w:rsidRDefault="00421989" w:rsidP="00796772">
      <w:pPr>
        <w:pStyle w:val="BodyText"/>
      </w:pPr>
      <w:r>
        <w:t>Select and merge two or more masterpoin</w:t>
      </w:r>
      <w:r>
        <w:rPr>
          <w:i/>
        </w:rPr>
        <w:t>t</w:t>
      </w:r>
      <w:r>
        <w:t xml:space="preserve"> files of the same type (colour</w:t>
      </w:r>
      <w:r>
        <w:rPr>
          <w:i/>
        </w:rPr>
        <w:t>).</w:t>
      </w:r>
    </w:p>
    <w:p w:rsidR="00421989" w:rsidRDefault="00421989" w:rsidP="00302FCB">
      <w:pPr>
        <w:pStyle w:val="Heading5"/>
      </w:pPr>
      <w:bookmarkStart w:id="301" w:name="_Toc435787008"/>
      <w:r>
        <w:t>Manual Files Menu</w:t>
      </w:r>
      <w:bookmarkEnd w:id="301"/>
    </w:p>
    <w:p w:rsidR="00421989" w:rsidRDefault="00421989" w:rsidP="00796772">
      <w:pPr>
        <w:pStyle w:val="BodyText"/>
      </w:pPr>
      <w:r>
        <w:t>a. Enter Club Members’ Masterpoints Manually.</w:t>
      </w:r>
    </w:p>
    <w:p w:rsidR="00421989" w:rsidRDefault="00421989" w:rsidP="00796772">
      <w:pPr>
        <w:pStyle w:val="BodyText"/>
      </w:pPr>
      <w:r>
        <w:t>Used to enter masterpoint credits for your home and alt</w:t>
      </w:r>
      <w:r w:rsidR="005433C9">
        <w:t>ernate</w:t>
      </w:r>
      <w:r>
        <w:t xml:space="preserve"> members. You should first of all select your club to create a screen that shows all the players (home club and alt</w:t>
      </w:r>
      <w:r w:rsidR="005433C9">
        <w:t>ernate</w:t>
      </w:r>
      <w:r>
        <w:t>) of that club. Then enter the players’ masterpoints next to their ABF numbers, in much the same manner as you would have entered the player credits onto the CPAR forms.</w:t>
      </w:r>
    </w:p>
    <w:p w:rsidR="00421989" w:rsidRDefault="00421989" w:rsidP="00796772">
      <w:pPr>
        <w:pStyle w:val="BodyText"/>
      </w:pPr>
      <w:r>
        <w:t>b. Enter Visitors’ MP Manually.</w:t>
      </w:r>
    </w:p>
    <w:p w:rsidR="00421989" w:rsidRDefault="00421989" w:rsidP="00796772">
      <w:pPr>
        <w:pStyle w:val="BodyText"/>
      </w:pPr>
      <w:r>
        <w:t>Used to enter ABF number and masterpoints for all players who are not included in (a) above.</w:t>
      </w:r>
    </w:p>
    <w:p w:rsidR="00421989" w:rsidRPr="00302FCB" w:rsidRDefault="00421989" w:rsidP="00302FCB">
      <w:pPr>
        <w:pStyle w:val="Heading5"/>
        <w:rPr>
          <w:b/>
        </w:rPr>
      </w:pPr>
      <w:bookmarkStart w:id="302" w:name="_Toc435787009"/>
      <w:r w:rsidRPr="00302FCB">
        <w:rPr>
          <w:b/>
        </w:rPr>
        <w:t>Setup Menu</w:t>
      </w:r>
      <w:bookmarkEnd w:id="302"/>
    </w:p>
    <w:p w:rsidR="00421989" w:rsidRDefault="00421989" w:rsidP="00796772">
      <w:pPr>
        <w:pStyle w:val="BodyText"/>
      </w:pPr>
      <w:r>
        <w:t>a. Printer Setup</w:t>
      </w:r>
    </w:p>
    <w:p w:rsidR="00421989" w:rsidRDefault="00421989" w:rsidP="00796772">
      <w:pPr>
        <w:pStyle w:val="BodyText"/>
      </w:pPr>
      <w:r>
        <w:t>Set up your printer</w:t>
      </w:r>
    </w:p>
    <w:p w:rsidR="00421989" w:rsidRDefault="00421989" w:rsidP="00796772">
      <w:pPr>
        <w:pStyle w:val="BodyText"/>
      </w:pPr>
      <w:r>
        <w:t>b. Show Program Hints</w:t>
      </w:r>
    </w:p>
    <w:p w:rsidR="00421989" w:rsidRDefault="00421989" w:rsidP="00796772">
      <w:pPr>
        <w:pStyle w:val="BodyText"/>
      </w:pPr>
      <w:r>
        <w:t>Holding the cursor over some of the edit boxes produces "program hints". This facility can be turned on or off.</w:t>
      </w:r>
    </w:p>
    <w:p w:rsidR="00421989" w:rsidRPr="00302FCB" w:rsidRDefault="00421989" w:rsidP="00302FCB">
      <w:pPr>
        <w:pStyle w:val="Heading5"/>
        <w:rPr>
          <w:b/>
        </w:rPr>
      </w:pPr>
      <w:bookmarkStart w:id="303" w:name="_Toc435787010"/>
      <w:r w:rsidRPr="00302FCB">
        <w:rPr>
          <w:b/>
        </w:rPr>
        <w:t>About Menu</w:t>
      </w:r>
      <w:bookmarkEnd w:id="303"/>
    </w:p>
    <w:p w:rsidR="00421989" w:rsidRDefault="00421989" w:rsidP="00796772">
      <w:pPr>
        <w:pStyle w:val="BodyText"/>
      </w:pPr>
      <w:r>
        <w:t>Shows Author and Version Number</w:t>
      </w:r>
    </w:p>
    <w:p w:rsidR="00421989" w:rsidRPr="00302FCB" w:rsidRDefault="00421989" w:rsidP="00302FCB">
      <w:pPr>
        <w:pStyle w:val="Heading5"/>
        <w:rPr>
          <w:b/>
        </w:rPr>
      </w:pPr>
      <w:bookmarkStart w:id="304" w:name="_Toc435787011"/>
      <w:r w:rsidRPr="00302FCB">
        <w:rPr>
          <w:b/>
        </w:rPr>
        <w:t>Quit Menu</w:t>
      </w:r>
      <w:bookmarkEnd w:id="304"/>
    </w:p>
    <w:p w:rsidR="00421989" w:rsidRDefault="00421989" w:rsidP="00796772">
      <w:pPr>
        <w:pStyle w:val="BodyText"/>
      </w:pPr>
      <w:r>
        <w:t>Quits the Program</w:t>
      </w:r>
    </w:p>
    <w:p w:rsidR="00302FCB" w:rsidRDefault="00302FCB">
      <w:r>
        <w:br w:type="page"/>
      </w:r>
    </w:p>
    <w:p w:rsidR="00421989" w:rsidRDefault="00421989" w:rsidP="0093636D">
      <w:pPr>
        <w:pStyle w:val="Heading3"/>
      </w:pPr>
      <w:bookmarkStart w:id="305" w:name="_Toc435787012"/>
      <w:bookmarkStart w:id="306" w:name="_Toc473464437"/>
      <w:r>
        <w:lastRenderedPageBreak/>
        <w:t>ABF MASTERPOINT UNIT</w:t>
      </w:r>
      <w:bookmarkEnd w:id="305"/>
      <w:bookmarkEnd w:id="306"/>
    </w:p>
    <w:p w:rsidR="00421989" w:rsidRDefault="00421989" w:rsidP="00421989">
      <w:pPr>
        <w:rPr>
          <w:sz w:val="22"/>
        </w:rPr>
      </w:pPr>
      <w:r>
        <w:rPr>
          <w:sz w:val="22"/>
        </w:rPr>
        <w:t xml:space="preserve">David Anderson, </w:t>
      </w:r>
      <w:r>
        <w:rPr>
          <w:sz w:val="24"/>
        </w:rPr>
        <w:t>192 Coromandel P</w:t>
      </w:r>
      <w:r w:rsidR="00591065">
        <w:rPr>
          <w:sz w:val="24"/>
        </w:rPr>
        <w:t>ara</w:t>
      </w:r>
      <w:r>
        <w:rPr>
          <w:sz w:val="24"/>
        </w:rPr>
        <w:t>de, Coromandel Valley SA 5051</w:t>
      </w:r>
    </w:p>
    <w:p w:rsidR="00421989" w:rsidRDefault="00421989" w:rsidP="00421989">
      <w:pPr>
        <w:rPr>
          <w:sz w:val="22"/>
        </w:rPr>
      </w:pPr>
      <w:r>
        <w:rPr>
          <w:sz w:val="22"/>
        </w:rPr>
        <w:t xml:space="preserve">Email </w:t>
      </w:r>
      <w:hyperlink r:id="rId12" w:history="1">
        <w:r>
          <w:rPr>
            <w:rStyle w:val="Hyperlink"/>
            <w:sz w:val="24"/>
          </w:rPr>
          <w:t>revoke1@live.com</w:t>
        </w:r>
      </w:hyperlink>
    </w:p>
    <w:p w:rsidR="00421989" w:rsidRDefault="00421989" w:rsidP="00860311">
      <w:pPr>
        <w:pStyle w:val="List5"/>
      </w:pPr>
    </w:p>
    <w:p w:rsidR="00421989" w:rsidRDefault="00421989" w:rsidP="0093636D">
      <w:pPr>
        <w:pStyle w:val="Heading3"/>
      </w:pPr>
      <w:bookmarkStart w:id="307" w:name="_Toc435787013"/>
      <w:bookmarkStart w:id="308" w:name="_Toc473464438"/>
      <w:r>
        <w:t>ABF MASTERPOINT CENTRE</w:t>
      </w:r>
      <w:bookmarkEnd w:id="307"/>
      <w:bookmarkEnd w:id="308"/>
    </w:p>
    <w:p w:rsidR="00421989" w:rsidRPr="00427864" w:rsidRDefault="00421989" w:rsidP="00421989">
      <w:pPr>
        <w:rPr>
          <w:sz w:val="22"/>
          <w:szCs w:val="22"/>
        </w:rPr>
      </w:pPr>
      <w:r w:rsidRPr="00427864">
        <w:rPr>
          <w:sz w:val="22"/>
          <w:szCs w:val="22"/>
        </w:rPr>
        <w:t xml:space="preserve">David Weston, </w:t>
      </w:r>
      <w:smartTag w:uri="urn:schemas-microsoft-com:office:smarttags" w:element="address">
        <w:smartTag w:uri="urn:schemas-microsoft-com:office:smarttags" w:element="Street">
          <w:r w:rsidRPr="00427864">
            <w:rPr>
              <w:sz w:val="22"/>
              <w:szCs w:val="22"/>
            </w:rPr>
            <w:t>PO box 2439, North</w:t>
          </w:r>
        </w:smartTag>
        <w:r w:rsidRPr="00427864">
          <w:rPr>
            <w:sz w:val="22"/>
            <w:szCs w:val="22"/>
          </w:rPr>
          <w:t xml:space="preserve"> </w:t>
        </w:r>
        <w:smartTag w:uri="urn:schemas-microsoft-com:office:smarttags" w:element="City">
          <w:r w:rsidRPr="00427864">
            <w:rPr>
              <w:sz w:val="22"/>
              <w:szCs w:val="22"/>
            </w:rPr>
            <w:t>Parramatta</w:t>
          </w:r>
        </w:smartTag>
      </w:smartTag>
      <w:r w:rsidRPr="00427864">
        <w:rPr>
          <w:sz w:val="22"/>
          <w:szCs w:val="22"/>
        </w:rPr>
        <w:t xml:space="preserve"> NSW 1750, 02-9683 4321 Fax 02-9683 4279</w:t>
      </w:r>
    </w:p>
    <w:p w:rsidR="00421989" w:rsidRDefault="00421989" w:rsidP="00860311">
      <w:pPr>
        <w:pStyle w:val="List5"/>
      </w:pPr>
      <w:r>
        <w:t xml:space="preserve">Email: </w:t>
      </w:r>
      <w:hyperlink r:id="rId13" w:history="1">
        <w:r>
          <w:rPr>
            <w:rStyle w:val="Hyperlink"/>
            <w:sz w:val="24"/>
          </w:rPr>
          <w:t>masterpoints@abf.com.au</w:t>
        </w:r>
      </w:hyperlink>
      <w:r>
        <w:rPr>
          <w:sz w:val="24"/>
        </w:rPr>
        <w:t xml:space="preserve"> </w:t>
      </w:r>
      <w:r>
        <w:t xml:space="preserve">Web Site: </w:t>
      </w:r>
      <w:hyperlink r:id="rId14" w:history="1">
        <w:r>
          <w:rPr>
            <w:rStyle w:val="Hyperlink"/>
            <w:sz w:val="24"/>
          </w:rPr>
          <w:t>www.abfmasterpoints.com.au</w:t>
        </w:r>
      </w:hyperlink>
    </w:p>
    <w:p w:rsidR="00421989" w:rsidRDefault="00421989" w:rsidP="0093636D">
      <w:pPr>
        <w:pStyle w:val="Heading3"/>
      </w:pPr>
      <w:bookmarkStart w:id="309" w:name="_Toc435787014"/>
      <w:bookmarkStart w:id="310" w:name="_Toc473464439"/>
      <w:r>
        <w:t>GOLD POINT COORDINATOR</w:t>
      </w:r>
      <w:bookmarkEnd w:id="309"/>
      <w:bookmarkEnd w:id="310"/>
    </w:p>
    <w:p w:rsidR="00421989" w:rsidRDefault="00421989" w:rsidP="00860311">
      <w:pPr>
        <w:pStyle w:val="List5"/>
      </w:pPr>
      <w:r>
        <w:t>David Anderson, 192 Coromandel P</w:t>
      </w:r>
      <w:r w:rsidR="00591065">
        <w:t>ara</w:t>
      </w:r>
      <w:r>
        <w:t>de, Coromandel Valley SA 5051</w:t>
      </w:r>
    </w:p>
    <w:p w:rsidR="00421989" w:rsidRDefault="00421989" w:rsidP="0093636D">
      <w:pPr>
        <w:pStyle w:val="Heading3"/>
      </w:pPr>
      <w:bookmarkStart w:id="311" w:name="_Toc435787015"/>
      <w:bookmarkStart w:id="312" w:name="_Toc473464440"/>
      <w:r>
        <w:t>STATE MASTERPOINT SECRETARIES</w:t>
      </w:r>
      <w:bookmarkEnd w:id="311"/>
      <w:bookmarkEnd w:id="312"/>
    </w:p>
    <w:tbl>
      <w:tblPr>
        <w:tblW w:w="100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9"/>
        <w:gridCol w:w="5049"/>
      </w:tblGrid>
      <w:tr w:rsidR="00421989" w:rsidTr="00980796">
        <w:tc>
          <w:tcPr>
            <w:tcW w:w="5049" w:type="dxa"/>
          </w:tcPr>
          <w:p w:rsidR="00421989" w:rsidRDefault="00421989" w:rsidP="0083227B">
            <w:pPr>
              <w:rPr>
                <w:sz w:val="24"/>
              </w:rPr>
            </w:pPr>
            <w:r>
              <w:rPr>
                <w:b/>
                <w:sz w:val="24"/>
              </w:rPr>
              <w:t>NT</w:t>
            </w:r>
            <w:r>
              <w:rPr>
                <w:sz w:val="24"/>
              </w:rPr>
              <w:t xml:space="preserve">:  </w:t>
            </w:r>
            <w:r w:rsidR="0083227B">
              <w:rPr>
                <w:sz w:val="24"/>
              </w:rPr>
              <w:t>Judy Herring</w:t>
            </w:r>
            <w:r>
              <w:rPr>
                <w:sz w:val="24"/>
              </w:rPr>
              <w:t xml:space="preserve">     </w:t>
            </w:r>
          </w:p>
        </w:tc>
        <w:tc>
          <w:tcPr>
            <w:tcW w:w="5049" w:type="dxa"/>
          </w:tcPr>
          <w:p w:rsidR="00421989" w:rsidRDefault="00421989" w:rsidP="00271CD2">
            <w:pPr>
              <w:rPr>
                <w:sz w:val="24"/>
              </w:rPr>
            </w:pPr>
            <w:r>
              <w:rPr>
                <w:b/>
                <w:sz w:val="24"/>
              </w:rPr>
              <w:t>QLD</w:t>
            </w:r>
            <w:r>
              <w:rPr>
                <w:sz w:val="24"/>
              </w:rPr>
              <w:t xml:space="preserve">: </w:t>
            </w:r>
            <w:r w:rsidR="00271CD2">
              <w:rPr>
                <w:sz w:val="24"/>
              </w:rPr>
              <w:t>Peter Busch</w:t>
            </w:r>
          </w:p>
        </w:tc>
      </w:tr>
      <w:tr w:rsidR="00421989" w:rsidTr="00980796">
        <w:tc>
          <w:tcPr>
            <w:tcW w:w="5049" w:type="dxa"/>
          </w:tcPr>
          <w:p w:rsidR="00421989" w:rsidRDefault="0083227B" w:rsidP="00980796">
            <w:pPr>
              <w:rPr>
                <w:sz w:val="24"/>
              </w:rPr>
            </w:pPr>
            <w:r>
              <w:rPr>
                <w:sz w:val="24"/>
              </w:rPr>
              <w:t>20 Parkside Crescent Leanyer NT 0812</w:t>
            </w:r>
          </w:p>
        </w:tc>
        <w:tc>
          <w:tcPr>
            <w:tcW w:w="5049" w:type="dxa"/>
          </w:tcPr>
          <w:p w:rsidR="00421989" w:rsidRDefault="00421989" w:rsidP="00271CD2">
            <w:pPr>
              <w:rPr>
                <w:sz w:val="24"/>
              </w:rPr>
            </w:pPr>
            <w:r>
              <w:rPr>
                <w:sz w:val="24"/>
              </w:rPr>
              <w:t xml:space="preserve">PO Box </w:t>
            </w:r>
            <w:r w:rsidR="00271CD2">
              <w:rPr>
                <w:sz w:val="24"/>
              </w:rPr>
              <w:t>1441 Buderim Qld 4556</w:t>
            </w:r>
          </w:p>
        </w:tc>
      </w:tr>
      <w:tr w:rsidR="00421989" w:rsidTr="00980796">
        <w:trPr>
          <w:trHeight w:val="273"/>
        </w:trPr>
        <w:tc>
          <w:tcPr>
            <w:tcW w:w="5049" w:type="dxa"/>
          </w:tcPr>
          <w:p w:rsidR="00421989" w:rsidRDefault="00421989" w:rsidP="0083227B">
            <w:pPr>
              <w:rPr>
                <w:sz w:val="24"/>
              </w:rPr>
            </w:pPr>
            <w:r>
              <w:rPr>
                <w:sz w:val="24"/>
              </w:rPr>
              <w:t>Phone</w:t>
            </w:r>
            <w:r w:rsidRPr="00535CBF">
              <w:rPr>
                <w:sz w:val="24"/>
              </w:rPr>
              <w:t xml:space="preserve">: </w:t>
            </w:r>
            <w:r w:rsidR="0083227B">
              <w:rPr>
                <w:sz w:val="24"/>
              </w:rPr>
              <w:t>0411 200 140</w:t>
            </w:r>
          </w:p>
        </w:tc>
        <w:tc>
          <w:tcPr>
            <w:tcW w:w="5049" w:type="dxa"/>
          </w:tcPr>
          <w:p w:rsidR="00421989" w:rsidRPr="00BA3785" w:rsidRDefault="00421989" w:rsidP="00271CD2">
            <w:pPr>
              <w:pStyle w:val="Heading7"/>
            </w:pPr>
            <w:r w:rsidRPr="00BA3785">
              <w:t xml:space="preserve">Phone: </w:t>
            </w:r>
            <w:r w:rsidR="00271CD2" w:rsidRPr="00BA3785">
              <w:t>07 5445 4814</w:t>
            </w:r>
          </w:p>
        </w:tc>
      </w:tr>
      <w:tr w:rsidR="00421989" w:rsidTr="00980796">
        <w:tc>
          <w:tcPr>
            <w:tcW w:w="5049" w:type="dxa"/>
          </w:tcPr>
          <w:p w:rsidR="00421989" w:rsidRDefault="00421989" w:rsidP="0083227B">
            <w:pPr>
              <w:rPr>
                <w:sz w:val="24"/>
              </w:rPr>
            </w:pPr>
            <w:r>
              <w:rPr>
                <w:sz w:val="24"/>
              </w:rPr>
              <w:t xml:space="preserve">Email: </w:t>
            </w:r>
            <w:hyperlink r:id="rId15" w:history="1">
              <w:r w:rsidR="0083227B" w:rsidRPr="0083227B">
                <w:rPr>
                  <w:rStyle w:val="Hyperlink"/>
                  <w:sz w:val="24"/>
                </w:rPr>
                <w:t>rollmops@ozemail.com.au</w:t>
              </w:r>
            </w:hyperlink>
          </w:p>
        </w:tc>
        <w:tc>
          <w:tcPr>
            <w:tcW w:w="5049" w:type="dxa"/>
          </w:tcPr>
          <w:p w:rsidR="00421989" w:rsidRPr="00BA3785" w:rsidRDefault="00421989" w:rsidP="00271CD2">
            <w:pPr>
              <w:pStyle w:val="Heading7"/>
            </w:pPr>
            <w:r w:rsidRPr="00BA3785">
              <w:t xml:space="preserve">Email: </w:t>
            </w:r>
            <w:hyperlink r:id="rId16" w:history="1">
              <w:r w:rsidR="00271CD2" w:rsidRPr="00BA3785">
                <w:rPr>
                  <w:rStyle w:val="Hyperlink"/>
                </w:rPr>
                <w:t>peter@altosoft.com.au</w:t>
              </w:r>
            </w:hyperlink>
          </w:p>
        </w:tc>
      </w:tr>
      <w:tr w:rsidR="00421989" w:rsidTr="00980796">
        <w:tc>
          <w:tcPr>
            <w:tcW w:w="5049" w:type="dxa"/>
          </w:tcPr>
          <w:p w:rsidR="00421989" w:rsidRDefault="00421989" w:rsidP="00443F32">
            <w:pPr>
              <w:rPr>
                <w:sz w:val="24"/>
              </w:rPr>
            </w:pPr>
            <w:r>
              <w:rPr>
                <w:b/>
                <w:sz w:val="24"/>
              </w:rPr>
              <w:t>ACT</w:t>
            </w:r>
            <w:r>
              <w:rPr>
                <w:sz w:val="24"/>
              </w:rPr>
              <w:t xml:space="preserve">: </w:t>
            </w:r>
            <w:r w:rsidR="00443F32">
              <w:rPr>
                <w:sz w:val="24"/>
              </w:rPr>
              <w:t>John Donovan</w:t>
            </w:r>
          </w:p>
        </w:tc>
        <w:tc>
          <w:tcPr>
            <w:tcW w:w="5049" w:type="dxa"/>
          </w:tcPr>
          <w:p w:rsidR="00421989" w:rsidRDefault="00421989" w:rsidP="00980796">
            <w:pPr>
              <w:rPr>
                <w:sz w:val="24"/>
              </w:rPr>
            </w:pPr>
            <w:r>
              <w:rPr>
                <w:b/>
                <w:sz w:val="24"/>
              </w:rPr>
              <w:t>SA</w:t>
            </w:r>
            <w:r>
              <w:rPr>
                <w:sz w:val="24"/>
              </w:rPr>
              <w:t>: David Anderson</w:t>
            </w:r>
          </w:p>
        </w:tc>
      </w:tr>
      <w:tr w:rsidR="00421989" w:rsidTr="00980796">
        <w:tc>
          <w:tcPr>
            <w:tcW w:w="5049" w:type="dxa"/>
          </w:tcPr>
          <w:p w:rsidR="00421989" w:rsidRDefault="00421989" w:rsidP="00980796">
            <w:pPr>
              <w:rPr>
                <w:sz w:val="24"/>
              </w:rPr>
            </w:pPr>
            <w:smartTag w:uri="urn:schemas-microsoft-com:office:smarttags" w:element="address">
              <w:smartTag w:uri="urn:schemas-microsoft-com:office:smarttags" w:element="Street">
                <w:r>
                  <w:rPr>
                    <w:sz w:val="24"/>
                  </w:rPr>
                  <w:t>PO box</w:t>
                </w:r>
              </w:smartTag>
              <w:r>
                <w:rPr>
                  <w:sz w:val="24"/>
                </w:rPr>
                <w:t xml:space="preserve"> 9586</w:t>
              </w:r>
            </w:smartTag>
            <w:r>
              <w:rPr>
                <w:sz w:val="24"/>
              </w:rPr>
              <w:t xml:space="preserve"> Deakin ACT 2600</w:t>
            </w:r>
          </w:p>
        </w:tc>
        <w:tc>
          <w:tcPr>
            <w:tcW w:w="5049" w:type="dxa"/>
          </w:tcPr>
          <w:p w:rsidR="00421989" w:rsidRDefault="00421989" w:rsidP="00980796">
            <w:pPr>
              <w:rPr>
                <w:sz w:val="24"/>
              </w:rPr>
            </w:pPr>
            <w:r>
              <w:rPr>
                <w:sz w:val="24"/>
              </w:rPr>
              <w:t xml:space="preserve">192 Coromandel Pde, </w:t>
            </w:r>
            <w:smartTag w:uri="urn:schemas-microsoft-com:office:smarttags" w:element="place">
              <w:smartTag w:uri="urn:schemas-microsoft-com:office:smarttags" w:element="PlaceName">
                <w:r>
                  <w:rPr>
                    <w:sz w:val="24"/>
                  </w:rPr>
                  <w:t>Coromandel</w:t>
                </w:r>
              </w:smartTag>
              <w:r>
                <w:rPr>
                  <w:sz w:val="24"/>
                </w:rPr>
                <w:t xml:space="preserve"> </w:t>
              </w:r>
              <w:smartTag w:uri="urn:schemas-microsoft-com:office:smarttags" w:element="PlaceType">
                <w:r>
                  <w:rPr>
                    <w:sz w:val="24"/>
                  </w:rPr>
                  <w:t>Valley</w:t>
                </w:r>
              </w:smartTag>
            </w:smartTag>
            <w:r>
              <w:rPr>
                <w:sz w:val="24"/>
              </w:rPr>
              <w:t xml:space="preserve"> 5051</w:t>
            </w:r>
          </w:p>
        </w:tc>
      </w:tr>
      <w:tr w:rsidR="00421989" w:rsidTr="00980796">
        <w:tc>
          <w:tcPr>
            <w:tcW w:w="5049" w:type="dxa"/>
          </w:tcPr>
          <w:p w:rsidR="00421989" w:rsidRDefault="00421989" w:rsidP="00980796">
            <w:pPr>
              <w:rPr>
                <w:sz w:val="24"/>
              </w:rPr>
            </w:pPr>
            <w:r>
              <w:rPr>
                <w:sz w:val="24"/>
              </w:rPr>
              <w:t>Phone: 02-6248 5982</w:t>
            </w:r>
          </w:p>
        </w:tc>
        <w:tc>
          <w:tcPr>
            <w:tcW w:w="5049" w:type="dxa"/>
          </w:tcPr>
          <w:p w:rsidR="00421989" w:rsidRDefault="00421989" w:rsidP="00980796">
            <w:pPr>
              <w:rPr>
                <w:sz w:val="24"/>
              </w:rPr>
            </w:pPr>
            <w:r>
              <w:rPr>
                <w:sz w:val="24"/>
              </w:rPr>
              <w:t>Phone: 08-8278 7813 or 0403 278 754</w:t>
            </w:r>
          </w:p>
        </w:tc>
      </w:tr>
      <w:tr w:rsidR="00421989" w:rsidTr="00980796">
        <w:trPr>
          <w:trHeight w:val="327"/>
        </w:trPr>
        <w:tc>
          <w:tcPr>
            <w:tcW w:w="5049" w:type="dxa"/>
          </w:tcPr>
          <w:p w:rsidR="00421989" w:rsidRDefault="00421989" w:rsidP="001E7FF7">
            <w:pPr>
              <w:rPr>
                <w:sz w:val="24"/>
              </w:rPr>
            </w:pPr>
            <w:r>
              <w:rPr>
                <w:sz w:val="24"/>
              </w:rPr>
              <w:t xml:space="preserve">Email: </w:t>
            </w:r>
            <w:hyperlink r:id="rId17" w:history="1">
              <w:r w:rsidR="001E7FF7" w:rsidRPr="001E7FF7">
                <w:rPr>
                  <w:rStyle w:val="Hyperlink"/>
                  <w:sz w:val="24"/>
                </w:rPr>
                <w:t>actmpsec@gmail.com</w:t>
              </w:r>
            </w:hyperlink>
          </w:p>
        </w:tc>
        <w:tc>
          <w:tcPr>
            <w:tcW w:w="5049" w:type="dxa"/>
          </w:tcPr>
          <w:p w:rsidR="00421989" w:rsidRPr="00BA3785" w:rsidRDefault="00421989" w:rsidP="00980796">
            <w:pPr>
              <w:pStyle w:val="Footer"/>
              <w:tabs>
                <w:tab w:val="clear" w:pos="4320"/>
                <w:tab w:val="clear" w:pos="8640"/>
              </w:tabs>
              <w:rPr>
                <w:sz w:val="24"/>
              </w:rPr>
            </w:pPr>
            <w:r w:rsidRPr="00BA3785">
              <w:rPr>
                <w:sz w:val="24"/>
              </w:rPr>
              <w:t xml:space="preserve">Email: </w:t>
            </w:r>
            <w:hyperlink r:id="rId18" w:history="1">
              <w:r w:rsidRPr="00BA3785">
                <w:rPr>
                  <w:rStyle w:val="Hyperlink"/>
                  <w:sz w:val="24"/>
                </w:rPr>
                <w:t>revoke1@live.com</w:t>
              </w:r>
            </w:hyperlink>
          </w:p>
        </w:tc>
      </w:tr>
      <w:tr w:rsidR="00421989" w:rsidTr="00980796">
        <w:tc>
          <w:tcPr>
            <w:tcW w:w="5049" w:type="dxa"/>
          </w:tcPr>
          <w:p w:rsidR="00421989" w:rsidRDefault="00421989" w:rsidP="00345A90">
            <w:pPr>
              <w:rPr>
                <w:sz w:val="24"/>
              </w:rPr>
            </w:pPr>
            <w:r>
              <w:rPr>
                <w:b/>
                <w:sz w:val="24"/>
              </w:rPr>
              <w:t>WA</w:t>
            </w:r>
            <w:r>
              <w:rPr>
                <w:sz w:val="24"/>
              </w:rPr>
              <w:t xml:space="preserve">: </w:t>
            </w:r>
            <w:r w:rsidR="00E81EBE">
              <w:rPr>
                <w:sz w:val="24"/>
              </w:rPr>
              <w:t>Dav</w:t>
            </w:r>
            <w:r w:rsidR="00345A90">
              <w:rPr>
                <w:sz w:val="24"/>
              </w:rPr>
              <w:t>id Burn</w:t>
            </w:r>
          </w:p>
        </w:tc>
        <w:tc>
          <w:tcPr>
            <w:tcW w:w="5049" w:type="dxa"/>
          </w:tcPr>
          <w:p w:rsidR="00421989" w:rsidRDefault="00421989" w:rsidP="00980796">
            <w:pPr>
              <w:rPr>
                <w:sz w:val="24"/>
              </w:rPr>
            </w:pPr>
            <w:r>
              <w:rPr>
                <w:b/>
                <w:sz w:val="24"/>
              </w:rPr>
              <w:t>NSW</w:t>
            </w:r>
            <w:r>
              <w:rPr>
                <w:sz w:val="24"/>
              </w:rPr>
              <w:t>: David Weston</w:t>
            </w:r>
          </w:p>
        </w:tc>
      </w:tr>
      <w:tr w:rsidR="00421989" w:rsidTr="00980796">
        <w:tc>
          <w:tcPr>
            <w:tcW w:w="5049" w:type="dxa"/>
          </w:tcPr>
          <w:p w:rsidR="00421989" w:rsidRPr="00012912" w:rsidRDefault="00345A90" w:rsidP="00345A90">
            <w:pPr>
              <w:rPr>
                <w:sz w:val="24"/>
                <w:szCs w:val="24"/>
              </w:rPr>
            </w:pPr>
            <w:r>
              <w:rPr>
                <w:sz w:val="24"/>
                <w:szCs w:val="24"/>
              </w:rPr>
              <w:t>6 Romford Place</w:t>
            </w:r>
            <w:r w:rsidR="00012912" w:rsidRPr="00012912">
              <w:rPr>
                <w:sz w:val="24"/>
                <w:szCs w:val="24"/>
              </w:rPr>
              <w:t xml:space="preserve"> </w:t>
            </w:r>
            <w:r>
              <w:rPr>
                <w:sz w:val="24"/>
                <w:szCs w:val="24"/>
              </w:rPr>
              <w:t>Kingsley</w:t>
            </w:r>
            <w:r w:rsidR="00012912" w:rsidRPr="00012912">
              <w:rPr>
                <w:sz w:val="24"/>
                <w:szCs w:val="24"/>
              </w:rPr>
              <w:t xml:space="preserve"> WA. 60</w:t>
            </w:r>
            <w:r>
              <w:rPr>
                <w:sz w:val="24"/>
                <w:szCs w:val="24"/>
              </w:rPr>
              <w:t>26</w:t>
            </w:r>
          </w:p>
        </w:tc>
        <w:tc>
          <w:tcPr>
            <w:tcW w:w="5049" w:type="dxa"/>
          </w:tcPr>
          <w:p w:rsidR="00421989" w:rsidRDefault="00421989" w:rsidP="00980796">
            <w:pPr>
              <w:rPr>
                <w:sz w:val="24"/>
              </w:rPr>
            </w:pPr>
            <w:smartTag w:uri="urn:schemas-microsoft-com:office:smarttags" w:element="Street">
              <w:smartTag w:uri="urn:schemas-microsoft-com:office:smarttags" w:element="address">
                <w:r>
                  <w:rPr>
                    <w:sz w:val="24"/>
                  </w:rPr>
                  <w:t>7/12 Corry Court</w:t>
                </w:r>
              </w:smartTag>
            </w:smartTag>
            <w:r>
              <w:rPr>
                <w:sz w:val="24"/>
              </w:rPr>
              <w:t xml:space="preserve"> Nth </w:t>
            </w:r>
            <w:smartTag w:uri="urn:schemas-microsoft-com:office:smarttags" w:element="City">
              <w:smartTag w:uri="urn:schemas-microsoft-com:office:smarttags" w:element="place">
                <w:r>
                  <w:rPr>
                    <w:sz w:val="24"/>
                  </w:rPr>
                  <w:t>Parramatta</w:t>
                </w:r>
              </w:smartTag>
            </w:smartTag>
            <w:r>
              <w:rPr>
                <w:sz w:val="24"/>
              </w:rPr>
              <w:t xml:space="preserve"> 2151</w:t>
            </w:r>
          </w:p>
        </w:tc>
      </w:tr>
      <w:tr w:rsidR="00421989" w:rsidTr="00980796">
        <w:tc>
          <w:tcPr>
            <w:tcW w:w="5049" w:type="dxa"/>
          </w:tcPr>
          <w:p w:rsidR="00421989" w:rsidRDefault="0059018F" w:rsidP="00345A90">
            <w:pPr>
              <w:rPr>
                <w:sz w:val="24"/>
              </w:rPr>
            </w:pPr>
            <w:r>
              <w:rPr>
                <w:sz w:val="24"/>
              </w:rPr>
              <w:t xml:space="preserve">Phone: </w:t>
            </w:r>
            <w:r w:rsidR="00345A90">
              <w:rPr>
                <w:rFonts w:ascii="Arial" w:hAnsi="Arial" w:cs="Arial"/>
                <w:color w:val="000080"/>
              </w:rPr>
              <w:t>0409 661 010</w:t>
            </w:r>
          </w:p>
        </w:tc>
        <w:tc>
          <w:tcPr>
            <w:tcW w:w="5049" w:type="dxa"/>
          </w:tcPr>
          <w:p w:rsidR="00421989" w:rsidRDefault="00421989" w:rsidP="00980796">
            <w:pPr>
              <w:rPr>
                <w:sz w:val="24"/>
              </w:rPr>
            </w:pPr>
            <w:r>
              <w:rPr>
                <w:sz w:val="24"/>
              </w:rPr>
              <w:t>Phone: 02 9630 0103</w:t>
            </w:r>
          </w:p>
        </w:tc>
      </w:tr>
      <w:tr w:rsidR="00421989" w:rsidTr="00980796">
        <w:tc>
          <w:tcPr>
            <w:tcW w:w="5049" w:type="dxa"/>
          </w:tcPr>
          <w:p w:rsidR="00421989" w:rsidRDefault="00421989" w:rsidP="00CB0AE0">
            <w:pPr>
              <w:rPr>
                <w:sz w:val="24"/>
              </w:rPr>
            </w:pPr>
            <w:r>
              <w:rPr>
                <w:sz w:val="24"/>
              </w:rPr>
              <w:t xml:space="preserve">Email: </w:t>
            </w:r>
            <w:hyperlink r:id="rId19" w:history="1">
              <w:r w:rsidR="00CB0AE0" w:rsidRPr="00CB0AE0">
                <w:rPr>
                  <w:rStyle w:val="Hyperlink"/>
                  <w:sz w:val="24"/>
                </w:rPr>
                <w:t>smps@bawa.asn.au</w:t>
              </w:r>
            </w:hyperlink>
          </w:p>
        </w:tc>
        <w:tc>
          <w:tcPr>
            <w:tcW w:w="5049" w:type="dxa"/>
          </w:tcPr>
          <w:p w:rsidR="00421989" w:rsidRDefault="00421989" w:rsidP="00980796">
            <w:pPr>
              <w:rPr>
                <w:sz w:val="24"/>
              </w:rPr>
            </w:pPr>
            <w:r>
              <w:rPr>
                <w:sz w:val="24"/>
              </w:rPr>
              <w:t xml:space="preserve">Email: </w:t>
            </w:r>
            <w:hyperlink r:id="rId20" w:history="1">
              <w:r w:rsidR="00CB0AE0" w:rsidRPr="009F2DB7">
                <w:rPr>
                  <w:rStyle w:val="Hyperlink"/>
                  <w:sz w:val="24"/>
                </w:rPr>
                <w:t>masterpoints@nswba.com.au</w:t>
              </w:r>
            </w:hyperlink>
          </w:p>
        </w:tc>
      </w:tr>
      <w:tr w:rsidR="00421989" w:rsidTr="00980796">
        <w:tc>
          <w:tcPr>
            <w:tcW w:w="5049" w:type="dxa"/>
          </w:tcPr>
          <w:p w:rsidR="00421989" w:rsidRDefault="00421989" w:rsidP="00E618A1">
            <w:pPr>
              <w:rPr>
                <w:sz w:val="24"/>
              </w:rPr>
            </w:pPr>
            <w:r>
              <w:rPr>
                <w:b/>
                <w:sz w:val="24"/>
              </w:rPr>
              <w:t>VIC</w:t>
            </w:r>
            <w:r>
              <w:rPr>
                <w:sz w:val="24"/>
              </w:rPr>
              <w:t xml:space="preserve">: </w:t>
            </w:r>
            <w:r w:rsidR="00E618A1">
              <w:rPr>
                <w:sz w:val="24"/>
              </w:rPr>
              <w:t>Colin Campbell</w:t>
            </w:r>
          </w:p>
        </w:tc>
        <w:tc>
          <w:tcPr>
            <w:tcW w:w="5049" w:type="dxa"/>
          </w:tcPr>
          <w:p w:rsidR="00421989" w:rsidRDefault="00421989" w:rsidP="00980796">
            <w:pPr>
              <w:rPr>
                <w:sz w:val="24"/>
              </w:rPr>
            </w:pPr>
            <w:r>
              <w:rPr>
                <w:b/>
                <w:sz w:val="24"/>
              </w:rPr>
              <w:t>TAS</w:t>
            </w:r>
            <w:r>
              <w:rPr>
                <w:sz w:val="24"/>
              </w:rPr>
              <w:t>: Margaret Gibbs</w:t>
            </w:r>
          </w:p>
        </w:tc>
      </w:tr>
      <w:tr w:rsidR="00421989" w:rsidTr="00980796">
        <w:tc>
          <w:tcPr>
            <w:tcW w:w="5049" w:type="dxa"/>
          </w:tcPr>
          <w:p w:rsidR="00421989" w:rsidRDefault="00421989" w:rsidP="00E618A1">
            <w:pPr>
              <w:rPr>
                <w:sz w:val="24"/>
              </w:rPr>
            </w:pPr>
            <w:smartTag w:uri="urn:schemas-microsoft-com:office:smarttags" w:element="Street">
              <w:r>
                <w:rPr>
                  <w:sz w:val="24"/>
                </w:rPr>
                <w:t>PO Box</w:t>
              </w:r>
            </w:smartTag>
            <w:r>
              <w:rPr>
                <w:sz w:val="24"/>
              </w:rPr>
              <w:t xml:space="preserve"> </w:t>
            </w:r>
            <w:r w:rsidR="00E618A1">
              <w:rPr>
                <w:sz w:val="24"/>
              </w:rPr>
              <w:t>282</w:t>
            </w:r>
            <w:r>
              <w:rPr>
                <w:sz w:val="24"/>
              </w:rPr>
              <w:t xml:space="preserve"> </w:t>
            </w:r>
            <w:r w:rsidR="00E618A1">
              <w:rPr>
                <w:sz w:val="24"/>
              </w:rPr>
              <w:t>Fitzroy Vic</w:t>
            </w:r>
            <w:r>
              <w:rPr>
                <w:sz w:val="24"/>
              </w:rPr>
              <w:t xml:space="preserve"> 3</w:t>
            </w:r>
            <w:r w:rsidR="00E618A1">
              <w:rPr>
                <w:sz w:val="24"/>
              </w:rPr>
              <w:t>065</w:t>
            </w:r>
          </w:p>
        </w:tc>
        <w:tc>
          <w:tcPr>
            <w:tcW w:w="5049" w:type="dxa"/>
          </w:tcPr>
          <w:p w:rsidR="00421989" w:rsidRDefault="00421989" w:rsidP="00980796">
            <w:pPr>
              <w:rPr>
                <w:sz w:val="24"/>
              </w:rPr>
            </w:pPr>
            <w:r>
              <w:rPr>
                <w:sz w:val="24"/>
              </w:rPr>
              <w:t xml:space="preserve">1A </w:t>
            </w:r>
            <w:smartTag w:uri="urn:schemas-microsoft-com:office:smarttags" w:element="address">
              <w:smartTag w:uri="urn:schemas-microsoft-com:office:smarttags" w:element="Street">
                <w:r>
                  <w:rPr>
                    <w:sz w:val="24"/>
                  </w:rPr>
                  <w:t>Mercer St</w:t>
                </w:r>
              </w:smartTag>
              <w:r>
                <w:rPr>
                  <w:sz w:val="24"/>
                </w:rPr>
                <w:t xml:space="preserve"> </w:t>
              </w:r>
              <w:smartTag w:uri="urn:schemas-microsoft-com:office:smarttags" w:element="City">
                <w:r>
                  <w:rPr>
                    <w:sz w:val="24"/>
                  </w:rPr>
                  <w:t>Newtown</w:t>
                </w:r>
              </w:smartTag>
            </w:smartTag>
            <w:r>
              <w:rPr>
                <w:sz w:val="24"/>
              </w:rPr>
              <w:t xml:space="preserve"> 7008</w:t>
            </w:r>
          </w:p>
        </w:tc>
      </w:tr>
      <w:tr w:rsidR="00421989" w:rsidTr="00980796">
        <w:tc>
          <w:tcPr>
            <w:tcW w:w="5049" w:type="dxa"/>
          </w:tcPr>
          <w:p w:rsidR="00421989" w:rsidRDefault="00421989" w:rsidP="00E618A1">
            <w:pPr>
              <w:rPr>
                <w:sz w:val="24"/>
              </w:rPr>
            </w:pPr>
            <w:r>
              <w:rPr>
                <w:sz w:val="24"/>
              </w:rPr>
              <w:t xml:space="preserve">Phone: </w:t>
            </w:r>
            <w:r w:rsidR="00E618A1">
              <w:rPr>
                <w:sz w:val="24"/>
              </w:rPr>
              <w:t>0417259471</w:t>
            </w:r>
          </w:p>
        </w:tc>
        <w:tc>
          <w:tcPr>
            <w:tcW w:w="5049" w:type="dxa"/>
          </w:tcPr>
          <w:p w:rsidR="00421989" w:rsidRDefault="00421989" w:rsidP="00980796">
            <w:pPr>
              <w:rPr>
                <w:sz w:val="24"/>
              </w:rPr>
            </w:pPr>
            <w:r>
              <w:rPr>
                <w:sz w:val="24"/>
              </w:rPr>
              <w:t>Phone: 03-6228 0741, Fax: 03-6228 9091</w:t>
            </w:r>
          </w:p>
        </w:tc>
      </w:tr>
      <w:tr w:rsidR="00421989" w:rsidTr="00980796">
        <w:tc>
          <w:tcPr>
            <w:tcW w:w="5049" w:type="dxa"/>
          </w:tcPr>
          <w:p w:rsidR="00421989" w:rsidRDefault="00421989" w:rsidP="00980796">
            <w:pPr>
              <w:rPr>
                <w:sz w:val="24"/>
              </w:rPr>
            </w:pPr>
            <w:r>
              <w:rPr>
                <w:sz w:val="24"/>
              </w:rPr>
              <w:t xml:space="preserve">Email: </w:t>
            </w:r>
            <w:hyperlink r:id="rId21" w:history="1">
              <w:r w:rsidR="00E618A1">
                <w:rPr>
                  <w:rStyle w:val="Hyperlink"/>
                  <w:sz w:val="24"/>
                </w:rPr>
                <w:t>colinc@netspace.net.au</w:t>
              </w:r>
            </w:hyperlink>
          </w:p>
        </w:tc>
        <w:tc>
          <w:tcPr>
            <w:tcW w:w="5049" w:type="dxa"/>
          </w:tcPr>
          <w:p w:rsidR="00421989" w:rsidRDefault="00421989" w:rsidP="00980796">
            <w:pPr>
              <w:rPr>
                <w:sz w:val="24"/>
              </w:rPr>
            </w:pPr>
            <w:r>
              <w:rPr>
                <w:sz w:val="24"/>
              </w:rPr>
              <w:t xml:space="preserve">Email: </w:t>
            </w:r>
            <w:hyperlink r:id="rId22" w:history="1">
              <w:r>
                <w:rPr>
                  <w:rStyle w:val="Hyperlink"/>
                  <w:sz w:val="24"/>
                </w:rPr>
                <w:t>iggibbs@bigpond.com</w:t>
              </w:r>
            </w:hyperlink>
          </w:p>
        </w:tc>
      </w:tr>
    </w:tbl>
    <w:p w:rsidR="00421989" w:rsidRDefault="00421989" w:rsidP="00860311">
      <w:pPr>
        <w:pStyle w:val="List5"/>
      </w:pPr>
    </w:p>
    <w:p w:rsidR="00421989" w:rsidRDefault="00421989" w:rsidP="00421989">
      <w:pPr>
        <w:rPr>
          <w:sz w:val="24"/>
        </w:rPr>
      </w:pPr>
    </w:p>
    <w:p w:rsidR="00421989" w:rsidRDefault="00421989" w:rsidP="00421989"/>
    <w:sectPr w:rsidR="00421989" w:rsidSect="00640314">
      <w:footerReference w:type="even" r:id="rId23"/>
      <w:footerReference w:type="default" r:id="rId24"/>
      <w:pgSz w:w="11909" w:h="16834" w:code="9"/>
      <w:pgMar w:top="1008" w:right="1440" w:bottom="1238"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EAF" w:rsidRDefault="003C1EAF">
      <w:r>
        <w:separator/>
      </w:r>
    </w:p>
  </w:endnote>
  <w:endnote w:type="continuationSeparator" w:id="0">
    <w:p w:rsidR="003C1EAF" w:rsidRDefault="003C1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317" w:rsidRDefault="00B513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51317" w:rsidRDefault="00B513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317" w:rsidRDefault="00B51317">
    <w:pPr>
      <w:pStyle w:val="Footer"/>
      <w:tabs>
        <w:tab w:val="left" w:pos="7725"/>
      </w:tabs>
    </w:pPr>
    <w:r>
      <w:rPr>
        <w:snapToGrid w:val="0"/>
      </w:rPr>
      <w:tab/>
      <w:t xml:space="preserve">Page </w:t>
    </w:r>
    <w:r>
      <w:rPr>
        <w:snapToGrid w:val="0"/>
      </w:rPr>
      <w:fldChar w:fldCharType="begin"/>
    </w:r>
    <w:r>
      <w:rPr>
        <w:snapToGrid w:val="0"/>
      </w:rPr>
      <w:instrText xml:space="preserve"> PAGE </w:instrText>
    </w:r>
    <w:r>
      <w:rPr>
        <w:snapToGrid w:val="0"/>
      </w:rPr>
      <w:fldChar w:fldCharType="separate"/>
    </w:r>
    <w:r w:rsidR="00B441EB">
      <w:rPr>
        <w:noProof/>
        <w:snapToGrid w:val="0"/>
      </w:rPr>
      <w:t>21</w:t>
    </w:r>
    <w:r>
      <w:rPr>
        <w:snapToGrid w:val="0"/>
      </w:rPr>
      <w:fldChar w:fldCharType="end"/>
    </w:r>
    <w:r>
      <w:rPr>
        <w:snapToGrid w:val="0"/>
      </w:rPr>
      <w:tab/>
    </w:r>
    <w:r>
      <w:rPr>
        <w:snapToGrid w:val="0"/>
      </w:rPr>
      <w:fldChar w:fldCharType="begin"/>
    </w:r>
    <w:r>
      <w:rPr>
        <w:snapToGrid w:val="0"/>
      </w:rPr>
      <w:instrText xml:space="preserve"> DATE \@ "d/MM/yyyy" </w:instrText>
    </w:r>
    <w:r>
      <w:rPr>
        <w:snapToGrid w:val="0"/>
      </w:rPr>
      <w:fldChar w:fldCharType="separate"/>
    </w:r>
    <w:r w:rsidR="00B441EB">
      <w:rPr>
        <w:noProof/>
        <w:snapToGrid w:val="0"/>
      </w:rPr>
      <w:t>2/09/2018</w:t>
    </w:r>
    <w:r>
      <w:rPr>
        <w:snapToGrid w:val="0"/>
      </w:rPr>
      <w:fldChar w:fldCharType="end"/>
    </w:r>
    <w:r>
      <w:rPr>
        <w:snapToGrid w:val="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EAF" w:rsidRDefault="003C1EAF">
      <w:r>
        <w:separator/>
      </w:r>
    </w:p>
  </w:footnote>
  <w:footnote w:type="continuationSeparator" w:id="0">
    <w:p w:rsidR="003C1EAF" w:rsidRDefault="003C1E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80D63872"/>
    <w:lvl w:ilvl="0">
      <w:numFmt w:val="decimal"/>
      <w:pStyle w:val="ListBullet2"/>
      <w:lvlText w:val="*"/>
      <w:lvlJc w:val="left"/>
    </w:lvl>
  </w:abstractNum>
  <w:abstractNum w:abstractNumId="1" w15:restartNumberingAfterBreak="0">
    <w:nsid w:val="0105545C"/>
    <w:multiLevelType w:val="multilevel"/>
    <w:tmpl w:val="0B7ACB00"/>
    <w:lvl w:ilvl="0">
      <w:start w:val="2"/>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199794F"/>
    <w:multiLevelType w:val="hybridMultilevel"/>
    <w:tmpl w:val="7DBC04A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1953521"/>
    <w:multiLevelType w:val="hybridMultilevel"/>
    <w:tmpl w:val="DED088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FCD7CF3"/>
    <w:multiLevelType w:val="singleLevel"/>
    <w:tmpl w:val="7ED2ACBC"/>
    <w:lvl w:ilvl="0">
      <w:start w:val="1"/>
      <w:numFmt w:val="bullet"/>
      <w:pStyle w:val="BodyTextIndent"/>
      <w:lvlText w:val=""/>
      <w:lvlJc w:val="left"/>
      <w:pPr>
        <w:tabs>
          <w:tab w:val="num" w:pos="360"/>
        </w:tabs>
        <w:ind w:left="360" w:hanging="360"/>
      </w:pPr>
      <w:rPr>
        <w:rFonts w:ascii="Symbol" w:hAnsi="Symbol" w:hint="default"/>
      </w:rPr>
    </w:lvl>
  </w:abstractNum>
  <w:abstractNum w:abstractNumId="5" w15:restartNumberingAfterBreak="0">
    <w:nsid w:val="30241C01"/>
    <w:multiLevelType w:val="multilevel"/>
    <w:tmpl w:val="01D8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31E0B"/>
    <w:multiLevelType w:val="multilevel"/>
    <w:tmpl w:val="A4226052"/>
    <w:lvl w:ilvl="0">
      <w:start w:val="8"/>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47D6223A"/>
    <w:multiLevelType w:val="singleLevel"/>
    <w:tmpl w:val="919231F8"/>
    <w:lvl w:ilvl="0">
      <w:start w:val="1"/>
      <w:numFmt w:val="bullet"/>
      <w:pStyle w:val="List3"/>
      <w:lvlText w:val=""/>
      <w:lvlJc w:val="left"/>
      <w:pPr>
        <w:tabs>
          <w:tab w:val="num" w:pos="360"/>
        </w:tabs>
        <w:ind w:left="360" w:hanging="360"/>
      </w:pPr>
      <w:rPr>
        <w:rFonts w:ascii="Symbol" w:hAnsi="Symbol" w:hint="default"/>
      </w:rPr>
    </w:lvl>
  </w:abstractNum>
  <w:abstractNum w:abstractNumId="8" w15:restartNumberingAfterBreak="0">
    <w:nsid w:val="5AF64998"/>
    <w:multiLevelType w:val="hybridMultilevel"/>
    <w:tmpl w:val="3FE215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E20373F"/>
    <w:multiLevelType w:val="hybridMultilevel"/>
    <w:tmpl w:val="6A8636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6754604A"/>
    <w:multiLevelType w:val="hybridMultilevel"/>
    <w:tmpl w:val="859AE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BF60076"/>
    <w:multiLevelType w:val="multilevel"/>
    <w:tmpl w:val="B75A735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lvlOverride w:ilvl="0">
      <w:lvl w:ilvl="0">
        <w:start w:val="1"/>
        <w:numFmt w:val="bullet"/>
        <w:pStyle w:val="ListBullet2"/>
        <w:lvlText w:val=""/>
        <w:legacy w:legacy="1" w:legacySpace="0" w:legacyIndent="360"/>
        <w:lvlJc w:val="left"/>
        <w:pPr>
          <w:ind w:left="720" w:hanging="360"/>
        </w:pPr>
        <w:rPr>
          <w:rFonts w:ascii="Symbol" w:hAnsi="Symbol" w:hint="default"/>
        </w:rPr>
      </w:lvl>
    </w:lvlOverride>
  </w:num>
  <w:num w:numId="2">
    <w:abstractNumId w:val="4"/>
  </w:num>
  <w:num w:numId="3">
    <w:abstractNumId w:val="7"/>
  </w:num>
  <w:num w:numId="4">
    <w:abstractNumId w:val="11"/>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9"/>
  </w:num>
  <w:num w:numId="10">
    <w:abstractNumId w:val="1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7" w:nlCheck="1" w:checkStyle="1"/>
  <w:activeWritingStyle w:appName="MSWord" w:lang="en-AU" w:vendorID="64" w:dllVersion="131078" w:nlCheck="1" w:checkStyle="1"/>
  <w:activeWritingStyle w:appName="MSWord" w:lang="en-US" w:vendorID="64" w:dllVersion="131078" w:nlCheck="1" w:checkStyle="1"/>
  <w:activeWritingStyle w:appName="MSWord" w:lang="en-US" w:vendorID="64" w:dllVersion="131077" w:nlCheck="1" w:checkStyle="1"/>
  <w:activeWritingStyle w:appName="MSWord" w:lang="en-AU" w:vendorID="8" w:dllVersion="513" w:checkStyle="1"/>
  <w:proofState w:grammar="clean"/>
  <w:defaultTabStop w:val="720"/>
  <w:doNotHyphenateCaps/>
  <w:drawingGridHorizontalSpacing w:val="10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523E2"/>
    <w:rsid w:val="00004FC1"/>
    <w:rsid w:val="0000734F"/>
    <w:rsid w:val="000076FC"/>
    <w:rsid w:val="00012912"/>
    <w:rsid w:val="000132F1"/>
    <w:rsid w:val="00035C09"/>
    <w:rsid w:val="00041361"/>
    <w:rsid w:val="00045049"/>
    <w:rsid w:val="000551DE"/>
    <w:rsid w:val="00060BF8"/>
    <w:rsid w:val="0007193B"/>
    <w:rsid w:val="00074959"/>
    <w:rsid w:val="000776E0"/>
    <w:rsid w:val="00086F50"/>
    <w:rsid w:val="00091666"/>
    <w:rsid w:val="000A1D0B"/>
    <w:rsid w:val="000B5F31"/>
    <w:rsid w:val="000B7380"/>
    <w:rsid w:val="000C6BFA"/>
    <w:rsid w:val="000D0614"/>
    <w:rsid w:val="000D076B"/>
    <w:rsid w:val="000E78BD"/>
    <w:rsid w:val="000F4889"/>
    <w:rsid w:val="000F7410"/>
    <w:rsid w:val="000F7643"/>
    <w:rsid w:val="00101CFF"/>
    <w:rsid w:val="00111600"/>
    <w:rsid w:val="001119AC"/>
    <w:rsid w:val="00117E8C"/>
    <w:rsid w:val="00117FBD"/>
    <w:rsid w:val="00121CE5"/>
    <w:rsid w:val="001421A0"/>
    <w:rsid w:val="00145A95"/>
    <w:rsid w:val="00151C50"/>
    <w:rsid w:val="00154388"/>
    <w:rsid w:val="00182729"/>
    <w:rsid w:val="00193FB3"/>
    <w:rsid w:val="00195B3A"/>
    <w:rsid w:val="001A49E0"/>
    <w:rsid w:val="001A67FC"/>
    <w:rsid w:val="001D61C8"/>
    <w:rsid w:val="001E7FF7"/>
    <w:rsid w:val="002116E9"/>
    <w:rsid w:val="002117E3"/>
    <w:rsid w:val="002236EB"/>
    <w:rsid w:val="00243001"/>
    <w:rsid w:val="00245303"/>
    <w:rsid w:val="00247ACF"/>
    <w:rsid w:val="002657D3"/>
    <w:rsid w:val="00271CD2"/>
    <w:rsid w:val="002B6F86"/>
    <w:rsid w:val="002D43F1"/>
    <w:rsid w:val="002E782D"/>
    <w:rsid w:val="002F55F5"/>
    <w:rsid w:val="00302391"/>
    <w:rsid w:val="00302FCB"/>
    <w:rsid w:val="0032625D"/>
    <w:rsid w:val="0032651D"/>
    <w:rsid w:val="00343073"/>
    <w:rsid w:val="00343E23"/>
    <w:rsid w:val="00345A90"/>
    <w:rsid w:val="00351592"/>
    <w:rsid w:val="00351922"/>
    <w:rsid w:val="00354AF3"/>
    <w:rsid w:val="003763DF"/>
    <w:rsid w:val="0038128F"/>
    <w:rsid w:val="00385084"/>
    <w:rsid w:val="00394761"/>
    <w:rsid w:val="003960BD"/>
    <w:rsid w:val="003961F6"/>
    <w:rsid w:val="003A6B96"/>
    <w:rsid w:val="003B0DBD"/>
    <w:rsid w:val="003B4906"/>
    <w:rsid w:val="003C1EAF"/>
    <w:rsid w:val="003C45A9"/>
    <w:rsid w:val="003C6466"/>
    <w:rsid w:val="003F3494"/>
    <w:rsid w:val="00411159"/>
    <w:rsid w:val="00414593"/>
    <w:rsid w:val="00415A8D"/>
    <w:rsid w:val="00421989"/>
    <w:rsid w:val="00443F32"/>
    <w:rsid w:val="00444D02"/>
    <w:rsid w:val="004454ED"/>
    <w:rsid w:val="004501C2"/>
    <w:rsid w:val="004523E2"/>
    <w:rsid w:val="004634FA"/>
    <w:rsid w:val="004644A3"/>
    <w:rsid w:val="00465B8E"/>
    <w:rsid w:val="00467FC2"/>
    <w:rsid w:val="00476EDE"/>
    <w:rsid w:val="00482D3C"/>
    <w:rsid w:val="004A21D6"/>
    <w:rsid w:val="004A5FB9"/>
    <w:rsid w:val="00526DD7"/>
    <w:rsid w:val="00535CBF"/>
    <w:rsid w:val="005433C9"/>
    <w:rsid w:val="00547CD4"/>
    <w:rsid w:val="005563F5"/>
    <w:rsid w:val="00580EEB"/>
    <w:rsid w:val="0059018F"/>
    <w:rsid w:val="00591065"/>
    <w:rsid w:val="00593C79"/>
    <w:rsid w:val="005C1891"/>
    <w:rsid w:val="005E0E99"/>
    <w:rsid w:val="005E65A8"/>
    <w:rsid w:val="005F5633"/>
    <w:rsid w:val="00603E44"/>
    <w:rsid w:val="00610D0F"/>
    <w:rsid w:val="00615FAE"/>
    <w:rsid w:val="0061698C"/>
    <w:rsid w:val="006169F5"/>
    <w:rsid w:val="00622603"/>
    <w:rsid w:val="006350BE"/>
    <w:rsid w:val="00640314"/>
    <w:rsid w:val="00641ADF"/>
    <w:rsid w:val="00643BD7"/>
    <w:rsid w:val="00643C17"/>
    <w:rsid w:val="0065459C"/>
    <w:rsid w:val="0065786E"/>
    <w:rsid w:val="006677D8"/>
    <w:rsid w:val="00672A10"/>
    <w:rsid w:val="006774B9"/>
    <w:rsid w:val="0069281D"/>
    <w:rsid w:val="006A3CCF"/>
    <w:rsid w:val="006A5999"/>
    <w:rsid w:val="006D469B"/>
    <w:rsid w:val="006E390E"/>
    <w:rsid w:val="006E4BD8"/>
    <w:rsid w:val="006F05B4"/>
    <w:rsid w:val="006F5579"/>
    <w:rsid w:val="0070121E"/>
    <w:rsid w:val="00701AAC"/>
    <w:rsid w:val="00717630"/>
    <w:rsid w:val="00743D5F"/>
    <w:rsid w:val="0075523B"/>
    <w:rsid w:val="00760EE0"/>
    <w:rsid w:val="0076311D"/>
    <w:rsid w:val="00765963"/>
    <w:rsid w:val="0079108B"/>
    <w:rsid w:val="0079341F"/>
    <w:rsid w:val="00796772"/>
    <w:rsid w:val="007A4B4F"/>
    <w:rsid w:val="007B306F"/>
    <w:rsid w:val="007C4CE5"/>
    <w:rsid w:val="007D47F7"/>
    <w:rsid w:val="007D48F0"/>
    <w:rsid w:val="007F3868"/>
    <w:rsid w:val="00807F90"/>
    <w:rsid w:val="00813F07"/>
    <w:rsid w:val="008223DB"/>
    <w:rsid w:val="00824DE0"/>
    <w:rsid w:val="0083227B"/>
    <w:rsid w:val="00835473"/>
    <w:rsid w:val="00836729"/>
    <w:rsid w:val="00855B0D"/>
    <w:rsid w:val="00857D76"/>
    <w:rsid w:val="00860311"/>
    <w:rsid w:val="00862C2B"/>
    <w:rsid w:val="008631C7"/>
    <w:rsid w:val="0087362C"/>
    <w:rsid w:val="0087442A"/>
    <w:rsid w:val="0088758F"/>
    <w:rsid w:val="008A152D"/>
    <w:rsid w:val="008C03E4"/>
    <w:rsid w:val="008C27D2"/>
    <w:rsid w:val="008C2E4D"/>
    <w:rsid w:val="008D5A0B"/>
    <w:rsid w:val="008E0B39"/>
    <w:rsid w:val="008F3CAD"/>
    <w:rsid w:val="008F4D82"/>
    <w:rsid w:val="00900954"/>
    <w:rsid w:val="00921F3E"/>
    <w:rsid w:val="009343E9"/>
    <w:rsid w:val="00934A98"/>
    <w:rsid w:val="009362BF"/>
    <w:rsid w:val="0093636D"/>
    <w:rsid w:val="00937EFF"/>
    <w:rsid w:val="00960137"/>
    <w:rsid w:val="009663C5"/>
    <w:rsid w:val="00973555"/>
    <w:rsid w:val="0097573A"/>
    <w:rsid w:val="00975E92"/>
    <w:rsid w:val="00980796"/>
    <w:rsid w:val="00981833"/>
    <w:rsid w:val="00982104"/>
    <w:rsid w:val="00997592"/>
    <w:rsid w:val="009B6840"/>
    <w:rsid w:val="009E341C"/>
    <w:rsid w:val="009F4244"/>
    <w:rsid w:val="00A15767"/>
    <w:rsid w:val="00A16854"/>
    <w:rsid w:val="00A27059"/>
    <w:rsid w:val="00A307C4"/>
    <w:rsid w:val="00A47EE4"/>
    <w:rsid w:val="00A7213D"/>
    <w:rsid w:val="00A92B63"/>
    <w:rsid w:val="00A93370"/>
    <w:rsid w:val="00AA2972"/>
    <w:rsid w:val="00AA31EA"/>
    <w:rsid w:val="00AC124C"/>
    <w:rsid w:val="00AD47B2"/>
    <w:rsid w:val="00AD5298"/>
    <w:rsid w:val="00AD74E7"/>
    <w:rsid w:val="00AF185C"/>
    <w:rsid w:val="00AF7204"/>
    <w:rsid w:val="00B0634C"/>
    <w:rsid w:val="00B16240"/>
    <w:rsid w:val="00B23D2A"/>
    <w:rsid w:val="00B32598"/>
    <w:rsid w:val="00B349E0"/>
    <w:rsid w:val="00B441EB"/>
    <w:rsid w:val="00B45E6E"/>
    <w:rsid w:val="00B51317"/>
    <w:rsid w:val="00B641E2"/>
    <w:rsid w:val="00B96BC0"/>
    <w:rsid w:val="00BA3785"/>
    <w:rsid w:val="00BB1F52"/>
    <w:rsid w:val="00BC1F9A"/>
    <w:rsid w:val="00BC5419"/>
    <w:rsid w:val="00C01C99"/>
    <w:rsid w:val="00C1113B"/>
    <w:rsid w:val="00C15FEB"/>
    <w:rsid w:val="00C331C7"/>
    <w:rsid w:val="00C4433D"/>
    <w:rsid w:val="00C574EA"/>
    <w:rsid w:val="00C76106"/>
    <w:rsid w:val="00C80766"/>
    <w:rsid w:val="00C91270"/>
    <w:rsid w:val="00C92C73"/>
    <w:rsid w:val="00C958EA"/>
    <w:rsid w:val="00CB0AE0"/>
    <w:rsid w:val="00CD67A7"/>
    <w:rsid w:val="00CD79BE"/>
    <w:rsid w:val="00CF12AD"/>
    <w:rsid w:val="00CF2D44"/>
    <w:rsid w:val="00D2260B"/>
    <w:rsid w:val="00D25D85"/>
    <w:rsid w:val="00D41CED"/>
    <w:rsid w:val="00D4521D"/>
    <w:rsid w:val="00D652A5"/>
    <w:rsid w:val="00D76FF8"/>
    <w:rsid w:val="00D86C7A"/>
    <w:rsid w:val="00D908B0"/>
    <w:rsid w:val="00D90A0C"/>
    <w:rsid w:val="00D9157A"/>
    <w:rsid w:val="00DC3717"/>
    <w:rsid w:val="00DD3BFB"/>
    <w:rsid w:val="00DD4207"/>
    <w:rsid w:val="00DD422F"/>
    <w:rsid w:val="00E17C0D"/>
    <w:rsid w:val="00E276FC"/>
    <w:rsid w:val="00E45794"/>
    <w:rsid w:val="00E46D2B"/>
    <w:rsid w:val="00E54308"/>
    <w:rsid w:val="00E5519D"/>
    <w:rsid w:val="00E57302"/>
    <w:rsid w:val="00E618A1"/>
    <w:rsid w:val="00E6622D"/>
    <w:rsid w:val="00E745B3"/>
    <w:rsid w:val="00E81EBE"/>
    <w:rsid w:val="00EA0B7C"/>
    <w:rsid w:val="00EB5B55"/>
    <w:rsid w:val="00EC5854"/>
    <w:rsid w:val="00F11868"/>
    <w:rsid w:val="00F20B93"/>
    <w:rsid w:val="00F22C5B"/>
    <w:rsid w:val="00F26B90"/>
    <w:rsid w:val="00F30FBA"/>
    <w:rsid w:val="00F3778B"/>
    <w:rsid w:val="00F4778B"/>
    <w:rsid w:val="00F503A1"/>
    <w:rsid w:val="00F5266F"/>
    <w:rsid w:val="00F84CE9"/>
    <w:rsid w:val="00F90E0B"/>
    <w:rsid w:val="00F9718B"/>
    <w:rsid w:val="00FB3057"/>
    <w:rsid w:val="00FB45E9"/>
    <w:rsid w:val="00FB6F75"/>
    <w:rsid w:val="00FC5413"/>
    <w:rsid w:val="00FD78AF"/>
    <w:rsid w:val="00FE3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City"/>
  <w:smartTagType w:namespaceuri="urn:schemas-microsoft-com:office:smarttags" w:name="Street"/>
  <w:shapeDefaults>
    <o:shapedefaults v:ext="edit" spidmax="1026"/>
    <o:shapelayout v:ext="edit">
      <o:idmap v:ext="edit" data="1"/>
    </o:shapelayout>
  </w:shapeDefaults>
  <w:decimalSymbol w:val="."/>
  <w:listSeparator w:val=","/>
  <w15:docId w15:val="{C183ED22-0584-4B0E-8C2E-E27B9EA0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2BF"/>
    <w:rPr>
      <w:lang w:eastAsia="en-US"/>
    </w:rPr>
  </w:style>
  <w:style w:type="paragraph" w:styleId="Heading1">
    <w:name w:val="heading 1"/>
    <w:basedOn w:val="Normal"/>
    <w:next w:val="Normal"/>
    <w:autoRedefine/>
    <w:qFormat/>
    <w:rsid w:val="00A93370"/>
    <w:pPr>
      <w:keepNext/>
      <w:spacing w:before="240" w:after="60"/>
      <w:outlineLvl w:val="0"/>
    </w:pPr>
    <w:rPr>
      <w:b/>
      <w:kern w:val="28"/>
      <w:sz w:val="28"/>
    </w:rPr>
  </w:style>
  <w:style w:type="paragraph" w:styleId="Heading2">
    <w:name w:val="heading 2"/>
    <w:basedOn w:val="Normal"/>
    <w:next w:val="Normal"/>
    <w:qFormat/>
    <w:rsid w:val="009362BF"/>
    <w:pPr>
      <w:keepNext/>
      <w:spacing w:before="240" w:after="60"/>
      <w:outlineLvl w:val="1"/>
    </w:pPr>
    <w:rPr>
      <w:rFonts w:ascii="Arial" w:hAnsi="Arial"/>
      <w:b/>
      <w:i/>
      <w:sz w:val="24"/>
    </w:rPr>
  </w:style>
  <w:style w:type="paragraph" w:styleId="Heading3">
    <w:name w:val="heading 3"/>
    <w:basedOn w:val="Normal"/>
    <w:next w:val="Normal"/>
    <w:link w:val="Heading3Char"/>
    <w:autoRedefine/>
    <w:qFormat/>
    <w:rsid w:val="0093636D"/>
    <w:pPr>
      <w:keepNext/>
      <w:spacing w:before="240" w:after="60"/>
      <w:outlineLvl w:val="2"/>
    </w:pPr>
    <w:rPr>
      <w:b/>
      <w:sz w:val="24"/>
    </w:rPr>
  </w:style>
  <w:style w:type="paragraph" w:styleId="Heading4">
    <w:name w:val="heading 4"/>
    <w:basedOn w:val="Normal"/>
    <w:next w:val="Normal"/>
    <w:link w:val="Heading4Char"/>
    <w:qFormat/>
    <w:rsid w:val="009362BF"/>
    <w:pPr>
      <w:keepNext/>
      <w:spacing w:before="240" w:after="60"/>
      <w:outlineLvl w:val="3"/>
    </w:pPr>
    <w:rPr>
      <w:b/>
      <w:i/>
      <w:sz w:val="24"/>
    </w:rPr>
  </w:style>
  <w:style w:type="paragraph" w:styleId="Heading5">
    <w:name w:val="heading 5"/>
    <w:basedOn w:val="Normal"/>
    <w:next w:val="Normal"/>
    <w:qFormat/>
    <w:rsid w:val="00045049"/>
    <w:pPr>
      <w:spacing w:before="240" w:after="60"/>
      <w:outlineLvl w:val="4"/>
    </w:pPr>
    <w:rPr>
      <w:sz w:val="24"/>
    </w:rPr>
  </w:style>
  <w:style w:type="paragraph" w:styleId="Heading6">
    <w:name w:val="heading 6"/>
    <w:basedOn w:val="Normal"/>
    <w:next w:val="Normal"/>
    <w:qFormat/>
    <w:rsid w:val="009362BF"/>
    <w:pPr>
      <w:spacing w:before="240" w:after="60"/>
      <w:outlineLvl w:val="5"/>
    </w:pPr>
    <w:rPr>
      <w:rFonts w:ascii="Arial" w:hAnsi="Arial"/>
      <w:i/>
      <w:sz w:val="22"/>
    </w:rPr>
  </w:style>
  <w:style w:type="paragraph" w:styleId="Heading7">
    <w:name w:val="heading 7"/>
    <w:basedOn w:val="Normal"/>
    <w:next w:val="Normal"/>
    <w:link w:val="Heading7Char"/>
    <w:qFormat/>
    <w:rsid w:val="009362BF"/>
    <w:pPr>
      <w:keepNext/>
      <w:outlineLvl w:val="6"/>
    </w:pPr>
    <w:rPr>
      <w:sz w:val="24"/>
    </w:rPr>
  </w:style>
  <w:style w:type="paragraph" w:styleId="Heading8">
    <w:name w:val="heading 8"/>
    <w:basedOn w:val="Normal"/>
    <w:next w:val="Normal"/>
    <w:qFormat/>
    <w:rsid w:val="009362BF"/>
    <w:pPr>
      <w:spacing w:before="240" w:after="60"/>
      <w:outlineLvl w:val="7"/>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93636D"/>
    <w:rPr>
      <w:b/>
      <w:sz w:val="24"/>
      <w:lang w:eastAsia="en-US"/>
    </w:rPr>
  </w:style>
  <w:style w:type="character" w:customStyle="1" w:styleId="Heading4Char">
    <w:name w:val="Heading 4 Char"/>
    <w:link w:val="Heading4"/>
    <w:rsid w:val="00421989"/>
    <w:rPr>
      <w:b/>
      <w:i/>
      <w:sz w:val="24"/>
      <w:lang w:eastAsia="en-US"/>
    </w:rPr>
  </w:style>
  <w:style w:type="character" w:customStyle="1" w:styleId="Heading7Char">
    <w:name w:val="Heading 7 Char"/>
    <w:link w:val="Heading7"/>
    <w:rsid w:val="00421989"/>
    <w:rPr>
      <w:sz w:val="24"/>
      <w:lang w:eastAsia="en-US"/>
    </w:rPr>
  </w:style>
  <w:style w:type="paragraph" w:styleId="List">
    <w:name w:val="List"/>
    <w:basedOn w:val="Normal"/>
    <w:autoRedefine/>
    <w:semiHidden/>
    <w:rsid w:val="009362BF"/>
    <w:pPr>
      <w:ind w:left="360" w:hanging="360"/>
      <w:jc w:val="center"/>
    </w:pPr>
    <w:rPr>
      <w:sz w:val="24"/>
    </w:rPr>
  </w:style>
  <w:style w:type="paragraph" w:styleId="List2">
    <w:name w:val="List 2"/>
    <w:basedOn w:val="Normal"/>
    <w:autoRedefine/>
    <w:semiHidden/>
    <w:rsid w:val="009362BF"/>
    <w:pPr>
      <w:jc w:val="both"/>
    </w:pPr>
    <w:rPr>
      <w:b/>
      <w:sz w:val="24"/>
    </w:rPr>
  </w:style>
  <w:style w:type="paragraph" w:styleId="List3">
    <w:name w:val="List 3"/>
    <w:basedOn w:val="Normal"/>
    <w:autoRedefine/>
    <w:semiHidden/>
    <w:rsid w:val="009362BF"/>
    <w:pPr>
      <w:numPr>
        <w:numId w:val="3"/>
      </w:numPr>
    </w:pPr>
    <w:rPr>
      <w:sz w:val="22"/>
    </w:rPr>
  </w:style>
  <w:style w:type="paragraph" w:styleId="List4">
    <w:name w:val="List 4"/>
    <w:basedOn w:val="Normal"/>
    <w:semiHidden/>
    <w:rsid w:val="009362BF"/>
    <w:pPr>
      <w:ind w:left="1440" w:hanging="360"/>
    </w:pPr>
  </w:style>
  <w:style w:type="paragraph" w:styleId="List5">
    <w:name w:val="List 5"/>
    <w:basedOn w:val="Normal"/>
    <w:autoRedefine/>
    <w:semiHidden/>
    <w:rsid w:val="00860311"/>
    <w:pPr>
      <w:ind w:left="720" w:hanging="720"/>
      <w:jc w:val="both"/>
    </w:pPr>
    <w:rPr>
      <w:sz w:val="22"/>
    </w:rPr>
  </w:style>
  <w:style w:type="paragraph" w:styleId="ListBullet">
    <w:name w:val="List Bullet"/>
    <w:basedOn w:val="Normal"/>
    <w:autoRedefine/>
    <w:semiHidden/>
    <w:rsid w:val="009362BF"/>
    <w:pPr>
      <w:ind w:left="360" w:hanging="360"/>
    </w:pPr>
  </w:style>
  <w:style w:type="paragraph" w:styleId="ListBullet2">
    <w:name w:val="List Bullet 2"/>
    <w:basedOn w:val="Normal"/>
    <w:autoRedefine/>
    <w:semiHidden/>
    <w:rsid w:val="009362BF"/>
    <w:pPr>
      <w:numPr>
        <w:numId w:val="1"/>
      </w:numPr>
      <w:ind w:left="3240"/>
      <w:jc w:val="both"/>
    </w:pPr>
  </w:style>
  <w:style w:type="paragraph" w:styleId="ListContinue">
    <w:name w:val="List Continue"/>
    <w:basedOn w:val="Normal"/>
    <w:semiHidden/>
    <w:rsid w:val="009362BF"/>
    <w:pPr>
      <w:spacing w:after="120"/>
      <w:ind w:left="360"/>
    </w:pPr>
  </w:style>
  <w:style w:type="paragraph" w:styleId="ListContinue2">
    <w:name w:val="List Continue 2"/>
    <w:basedOn w:val="Normal"/>
    <w:semiHidden/>
    <w:rsid w:val="009362BF"/>
    <w:pPr>
      <w:spacing w:after="120"/>
      <w:ind w:left="720"/>
    </w:pPr>
  </w:style>
  <w:style w:type="paragraph" w:styleId="ListContinue3">
    <w:name w:val="List Continue 3"/>
    <w:basedOn w:val="Normal"/>
    <w:semiHidden/>
    <w:rsid w:val="009362BF"/>
    <w:pPr>
      <w:spacing w:after="120"/>
      <w:ind w:left="1080"/>
    </w:pPr>
  </w:style>
  <w:style w:type="paragraph" w:styleId="ListContinue5">
    <w:name w:val="List Continue 5"/>
    <w:basedOn w:val="Normal"/>
    <w:semiHidden/>
    <w:rsid w:val="009362BF"/>
    <w:pPr>
      <w:spacing w:after="120"/>
      <w:ind w:left="1800"/>
    </w:pPr>
  </w:style>
  <w:style w:type="paragraph" w:styleId="Caption">
    <w:name w:val="caption"/>
    <w:basedOn w:val="Normal"/>
    <w:next w:val="Normal"/>
    <w:autoRedefine/>
    <w:qFormat/>
    <w:rsid w:val="009362BF"/>
    <w:pPr>
      <w:spacing w:before="120" w:after="120"/>
    </w:pPr>
    <w:rPr>
      <w:b/>
      <w:sz w:val="24"/>
    </w:rPr>
  </w:style>
  <w:style w:type="paragraph" w:styleId="BodyText">
    <w:name w:val="Body Text"/>
    <w:basedOn w:val="Normal"/>
    <w:link w:val="BodyTextChar"/>
    <w:autoRedefine/>
    <w:semiHidden/>
    <w:rsid w:val="00796772"/>
    <w:pPr>
      <w:spacing w:after="120"/>
      <w:jc w:val="both"/>
    </w:pPr>
    <w:rPr>
      <w:bCs/>
      <w:iCs/>
      <w:sz w:val="22"/>
      <w:szCs w:val="22"/>
    </w:rPr>
  </w:style>
  <w:style w:type="character" w:customStyle="1" w:styleId="BodyTextChar">
    <w:name w:val="Body Text Char"/>
    <w:link w:val="BodyText"/>
    <w:semiHidden/>
    <w:rsid w:val="00796772"/>
    <w:rPr>
      <w:rFonts w:cs="Segoe UI"/>
      <w:bCs/>
      <w:iCs/>
      <w:sz w:val="22"/>
      <w:szCs w:val="22"/>
      <w:lang w:eastAsia="en-US"/>
    </w:rPr>
  </w:style>
  <w:style w:type="paragraph" w:styleId="BodyTextIndent">
    <w:name w:val="Body Text Indent"/>
    <w:basedOn w:val="Normal"/>
    <w:autoRedefine/>
    <w:semiHidden/>
    <w:rsid w:val="009362BF"/>
    <w:pPr>
      <w:numPr>
        <w:numId w:val="2"/>
      </w:numPr>
      <w:spacing w:after="120"/>
      <w:jc w:val="both"/>
    </w:pPr>
    <w:rPr>
      <w:sz w:val="22"/>
    </w:rPr>
  </w:style>
  <w:style w:type="paragraph" w:styleId="Footer">
    <w:name w:val="footer"/>
    <w:basedOn w:val="Normal"/>
    <w:link w:val="FooterChar"/>
    <w:semiHidden/>
    <w:rsid w:val="009362BF"/>
    <w:pPr>
      <w:tabs>
        <w:tab w:val="center" w:pos="4320"/>
        <w:tab w:val="right" w:pos="8640"/>
      </w:tabs>
    </w:pPr>
  </w:style>
  <w:style w:type="character" w:customStyle="1" w:styleId="FooterChar">
    <w:name w:val="Footer Char"/>
    <w:link w:val="Footer"/>
    <w:semiHidden/>
    <w:rsid w:val="00421989"/>
    <w:rPr>
      <w:lang w:eastAsia="en-US"/>
    </w:rPr>
  </w:style>
  <w:style w:type="character" w:styleId="PageNumber">
    <w:name w:val="page number"/>
    <w:basedOn w:val="DefaultParagraphFont"/>
    <w:semiHidden/>
    <w:rsid w:val="009362BF"/>
  </w:style>
  <w:style w:type="character" w:styleId="Hyperlink">
    <w:name w:val="Hyperlink"/>
    <w:uiPriority w:val="99"/>
    <w:rsid w:val="009362BF"/>
    <w:rPr>
      <w:color w:val="0000FF"/>
      <w:u w:val="single"/>
    </w:rPr>
  </w:style>
  <w:style w:type="character" w:styleId="FollowedHyperlink">
    <w:name w:val="FollowedHyperlink"/>
    <w:semiHidden/>
    <w:rsid w:val="009362BF"/>
    <w:rPr>
      <w:color w:val="800080"/>
      <w:u w:val="single"/>
    </w:rPr>
  </w:style>
  <w:style w:type="paragraph" w:styleId="Header">
    <w:name w:val="header"/>
    <w:basedOn w:val="Normal"/>
    <w:semiHidden/>
    <w:rsid w:val="009362BF"/>
    <w:pPr>
      <w:tabs>
        <w:tab w:val="center" w:pos="4320"/>
        <w:tab w:val="right" w:pos="8640"/>
      </w:tabs>
    </w:pPr>
  </w:style>
  <w:style w:type="paragraph" w:styleId="BalloonText">
    <w:name w:val="Balloon Text"/>
    <w:basedOn w:val="Normal"/>
    <w:semiHidden/>
    <w:rsid w:val="009362BF"/>
    <w:rPr>
      <w:rFonts w:ascii="Tahoma" w:hAnsi="Tahoma" w:cs="Tahoma"/>
      <w:sz w:val="16"/>
      <w:szCs w:val="16"/>
    </w:rPr>
  </w:style>
  <w:style w:type="paragraph" w:customStyle="1" w:styleId="ecxmsonormal">
    <w:name w:val="ecxmsonormal"/>
    <w:basedOn w:val="Normal"/>
    <w:rsid w:val="00195B3A"/>
    <w:pPr>
      <w:spacing w:after="324"/>
    </w:pPr>
    <w:rPr>
      <w:sz w:val="24"/>
      <w:szCs w:val="24"/>
      <w:lang w:eastAsia="en-AU"/>
    </w:rPr>
  </w:style>
  <w:style w:type="paragraph" w:styleId="Subtitle">
    <w:name w:val="Subtitle"/>
    <w:basedOn w:val="Normal"/>
    <w:next w:val="Normal"/>
    <w:link w:val="SubtitleChar"/>
    <w:uiPriority w:val="11"/>
    <w:qFormat/>
    <w:rsid w:val="00807F90"/>
    <w:pPr>
      <w:spacing w:after="60"/>
      <w:jc w:val="center"/>
      <w:outlineLvl w:val="1"/>
    </w:pPr>
    <w:rPr>
      <w:rFonts w:ascii="Cambria" w:hAnsi="Cambria"/>
      <w:sz w:val="24"/>
      <w:szCs w:val="24"/>
    </w:rPr>
  </w:style>
  <w:style w:type="character" w:customStyle="1" w:styleId="SubtitleChar">
    <w:name w:val="Subtitle Char"/>
    <w:link w:val="Subtitle"/>
    <w:uiPriority w:val="11"/>
    <w:rsid w:val="00807F90"/>
    <w:rPr>
      <w:rFonts w:ascii="Cambria" w:eastAsia="Times New Roman" w:hAnsi="Cambria" w:cs="Times New Roman"/>
      <w:sz w:val="24"/>
      <w:szCs w:val="24"/>
      <w:lang w:eastAsia="en-US"/>
    </w:rPr>
  </w:style>
  <w:style w:type="paragraph" w:styleId="TOCHeading">
    <w:name w:val="TOC Heading"/>
    <w:basedOn w:val="Heading1"/>
    <w:next w:val="Normal"/>
    <w:uiPriority w:val="39"/>
    <w:unhideWhenUsed/>
    <w:qFormat/>
    <w:rsid w:val="00CD67A7"/>
    <w:pPr>
      <w:keepLines/>
      <w:spacing w:before="480" w:after="0" w:line="276" w:lineRule="auto"/>
      <w:outlineLvl w:val="9"/>
    </w:pPr>
    <w:rPr>
      <w:rFonts w:ascii="Cambria" w:hAnsi="Cambria"/>
      <w:bCs/>
      <w:color w:val="365F91"/>
      <w:kern w:val="0"/>
      <w:szCs w:val="28"/>
      <w:lang w:val="en-US"/>
    </w:rPr>
  </w:style>
  <w:style w:type="paragraph" w:styleId="TOC1">
    <w:name w:val="toc 1"/>
    <w:basedOn w:val="Normal"/>
    <w:next w:val="Normal"/>
    <w:autoRedefine/>
    <w:uiPriority w:val="39"/>
    <w:unhideWhenUsed/>
    <w:qFormat/>
    <w:rsid w:val="00DD422F"/>
    <w:rPr>
      <w:sz w:val="24"/>
    </w:rPr>
  </w:style>
  <w:style w:type="paragraph" w:styleId="TOC3">
    <w:name w:val="toc 3"/>
    <w:basedOn w:val="Normal"/>
    <w:next w:val="Normal"/>
    <w:autoRedefine/>
    <w:uiPriority w:val="39"/>
    <w:unhideWhenUsed/>
    <w:qFormat/>
    <w:rsid w:val="00900954"/>
    <w:pPr>
      <w:tabs>
        <w:tab w:val="left" w:pos="1100"/>
        <w:tab w:val="right" w:leader="dot" w:pos="9019"/>
      </w:tabs>
      <w:ind w:left="403"/>
    </w:pPr>
  </w:style>
  <w:style w:type="paragraph" w:styleId="TOC2">
    <w:name w:val="toc 2"/>
    <w:basedOn w:val="Normal"/>
    <w:next w:val="Normal"/>
    <w:autoRedefine/>
    <w:uiPriority w:val="39"/>
    <w:unhideWhenUsed/>
    <w:qFormat/>
    <w:rsid w:val="00900954"/>
    <w:pPr>
      <w:spacing w:after="100" w:line="276" w:lineRule="auto"/>
      <w:ind w:left="220"/>
    </w:pPr>
    <w:rPr>
      <w:rFonts w:asciiTheme="minorHAnsi" w:eastAsiaTheme="minorEastAsia" w:hAnsiTheme="minorHAnsi" w:cstheme="minorBidi"/>
      <w:sz w:val="22"/>
      <w:szCs w:val="22"/>
      <w:lang w:val="en-US"/>
    </w:rPr>
  </w:style>
  <w:style w:type="paragraph" w:styleId="NoSpacing">
    <w:name w:val="No Spacing"/>
    <w:link w:val="NoSpacingChar"/>
    <w:uiPriority w:val="1"/>
    <w:qFormat/>
    <w:rsid w:val="00640314"/>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640314"/>
    <w:rPr>
      <w:rFonts w:asciiTheme="minorHAnsi" w:eastAsiaTheme="minorEastAsia" w:hAnsiTheme="minorHAnsi" w:cstheme="minorBidi"/>
      <w:sz w:val="22"/>
      <w:szCs w:val="22"/>
      <w:lang w:val="en-US" w:eastAsia="en-US"/>
    </w:rPr>
  </w:style>
  <w:style w:type="paragraph" w:styleId="TOC4">
    <w:name w:val="toc 4"/>
    <w:basedOn w:val="Normal"/>
    <w:next w:val="Normal"/>
    <w:autoRedefine/>
    <w:uiPriority w:val="39"/>
    <w:unhideWhenUsed/>
    <w:rsid w:val="00641ADF"/>
    <w:pPr>
      <w:spacing w:after="100" w:line="276" w:lineRule="auto"/>
      <w:ind w:left="660"/>
    </w:pPr>
    <w:rPr>
      <w:rFonts w:asciiTheme="minorHAnsi" w:eastAsiaTheme="minorEastAsia" w:hAnsiTheme="minorHAnsi" w:cstheme="minorBidi"/>
      <w:sz w:val="22"/>
      <w:szCs w:val="22"/>
      <w:lang w:eastAsia="en-AU"/>
    </w:rPr>
  </w:style>
  <w:style w:type="paragraph" w:styleId="TOC5">
    <w:name w:val="toc 5"/>
    <w:basedOn w:val="Normal"/>
    <w:next w:val="Normal"/>
    <w:autoRedefine/>
    <w:uiPriority w:val="39"/>
    <w:unhideWhenUsed/>
    <w:rsid w:val="00641ADF"/>
    <w:pPr>
      <w:spacing w:after="100" w:line="276" w:lineRule="auto"/>
      <w:ind w:left="880"/>
    </w:pPr>
    <w:rPr>
      <w:rFonts w:asciiTheme="minorHAnsi" w:eastAsiaTheme="minorEastAsia" w:hAnsiTheme="minorHAnsi" w:cstheme="minorBidi"/>
      <w:sz w:val="22"/>
      <w:szCs w:val="22"/>
      <w:lang w:eastAsia="en-AU"/>
    </w:rPr>
  </w:style>
  <w:style w:type="paragraph" w:styleId="TOC6">
    <w:name w:val="toc 6"/>
    <w:basedOn w:val="Normal"/>
    <w:next w:val="Normal"/>
    <w:autoRedefine/>
    <w:uiPriority w:val="39"/>
    <w:unhideWhenUsed/>
    <w:rsid w:val="00641ADF"/>
    <w:pPr>
      <w:spacing w:after="100" w:line="276" w:lineRule="auto"/>
      <w:ind w:left="1100"/>
    </w:pPr>
    <w:rPr>
      <w:rFonts w:asciiTheme="minorHAnsi" w:eastAsiaTheme="minorEastAsia" w:hAnsiTheme="minorHAnsi" w:cstheme="minorBidi"/>
      <w:sz w:val="22"/>
      <w:szCs w:val="22"/>
      <w:lang w:eastAsia="en-AU"/>
    </w:rPr>
  </w:style>
  <w:style w:type="paragraph" w:styleId="TOC7">
    <w:name w:val="toc 7"/>
    <w:basedOn w:val="Normal"/>
    <w:next w:val="Normal"/>
    <w:autoRedefine/>
    <w:uiPriority w:val="39"/>
    <w:unhideWhenUsed/>
    <w:rsid w:val="00641ADF"/>
    <w:pPr>
      <w:spacing w:after="100" w:line="276" w:lineRule="auto"/>
      <w:ind w:left="1320"/>
    </w:pPr>
    <w:rPr>
      <w:rFonts w:asciiTheme="minorHAnsi" w:eastAsiaTheme="minorEastAsia" w:hAnsiTheme="minorHAnsi" w:cstheme="minorBidi"/>
      <w:sz w:val="22"/>
      <w:szCs w:val="22"/>
      <w:lang w:eastAsia="en-AU"/>
    </w:rPr>
  </w:style>
  <w:style w:type="paragraph" w:styleId="TOC8">
    <w:name w:val="toc 8"/>
    <w:basedOn w:val="Normal"/>
    <w:next w:val="Normal"/>
    <w:autoRedefine/>
    <w:uiPriority w:val="39"/>
    <w:unhideWhenUsed/>
    <w:rsid w:val="00641ADF"/>
    <w:pPr>
      <w:spacing w:after="100" w:line="276" w:lineRule="auto"/>
      <w:ind w:left="1540"/>
    </w:pPr>
    <w:rPr>
      <w:rFonts w:asciiTheme="minorHAnsi" w:eastAsiaTheme="minorEastAsia" w:hAnsiTheme="minorHAnsi" w:cstheme="minorBidi"/>
      <w:sz w:val="22"/>
      <w:szCs w:val="22"/>
      <w:lang w:eastAsia="en-AU"/>
    </w:rPr>
  </w:style>
  <w:style w:type="paragraph" w:styleId="TOC9">
    <w:name w:val="toc 9"/>
    <w:basedOn w:val="Normal"/>
    <w:next w:val="Normal"/>
    <w:autoRedefine/>
    <w:uiPriority w:val="39"/>
    <w:unhideWhenUsed/>
    <w:rsid w:val="00641ADF"/>
    <w:pPr>
      <w:spacing w:after="100" w:line="276" w:lineRule="auto"/>
      <w:ind w:left="1760"/>
    </w:pPr>
    <w:rPr>
      <w:rFonts w:asciiTheme="minorHAnsi" w:eastAsiaTheme="minorEastAsia" w:hAnsiTheme="minorHAnsi" w:cstheme="minorBidi"/>
      <w:sz w:val="22"/>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74111">
      <w:bodyDiv w:val="1"/>
      <w:marLeft w:val="0"/>
      <w:marRight w:val="0"/>
      <w:marTop w:val="0"/>
      <w:marBottom w:val="0"/>
      <w:divBdr>
        <w:top w:val="none" w:sz="0" w:space="0" w:color="auto"/>
        <w:left w:val="none" w:sz="0" w:space="0" w:color="auto"/>
        <w:bottom w:val="none" w:sz="0" w:space="0" w:color="auto"/>
        <w:right w:val="none" w:sz="0" w:space="0" w:color="auto"/>
      </w:divBdr>
      <w:divsChild>
        <w:div w:id="480926036">
          <w:marLeft w:val="0"/>
          <w:marRight w:val="0"/>
          <w:marTop w:val="0"/>
          <w:marBottom w:val="0"/>
          <w:divBdr>
            <w:top w:val="none" w:sz="0" w:space="0" w:color="auto"/>
            <w:left w:val="none" w:sz="0" w:space="0" w:color="auto"/>
            <w:bottom w:val="none" w:sz="0" w:space="0" w:color="auto"/>
            <w:right w:val="none" w:sz="0" w:space="0" w:color="auto"/>
          </w:divBdr>
          <w:divsChild>
            <w:div w:id="1675497470">
              <w:marLeft w:val="0"/>
              <w:marRight w:val="0"/>
              <w:marTop w:val="0"/>
              <w:marBottom w:val="0"/>
              <w:divBdr>
                <w:top w:val="none" w:sz="0" w:space="0" w:color="auto"/>
                <w:left w:val="none" w:sz="0" w:space="0" w:color="auto"/>
                <w:bottom w:val="none" w:sz="0" w:space="0" w:color="auto"/>
                <w:right w:val="none" w:sz="0" w:space="0" w:color="auto"/>
              </w:divBdr>
              <w:divsChild>
                <w:div w:id="72626505">
                  <w:marLeft w:val="0"/>
                  <w:marRight w:val="0"/>
                  <w:marTop w:val="0"/>
                  <w:marBottom w:val="0"/>
                  <w:divBdr>
                    <w:top w:val="none" w:sz="0" w:space="0" w:color="auto"/>
                    <w:left w:val="none" w:sz="0" w:space="0" w:color="auto"/>
                    <w:bottom w:val="none" w:sz="0" w:space="0" w:color="auto"/>
                    <w:right w:val="none" w:sz="0" w:space="0" w:color="auto"/>
                  </w:divBdr>
                  <w:divsChild>
                    <w:div w:id="1796294114">
                      <w:marLeft w:val="0"/>
                      <w:marRight w:val="0"/>
                      <w:marTop w:val="0"/>
                      <w:marBottom w:val="0"/>
                      <w:divBdr>
                        <w:top w:val="none" w:sz="0" w:space="0" w:color="auto"/>
                        <w:left w:val="none" w:sz="0" w:space="0" w:color="auto"/>
                        <w:bottom w:val="none" w:sz="0" w:space="0" w:color="auto"/>
                        <w:right w:val="none" w:sz="0" w:space="0" w:color="auto"/>
                      </w:divBdr>
                      <w:divsChild>
                        <w:div w:id="116071919">
                          <w:marLeft w:val="0"/>
                          <w:marRight w:val="0"/>
                          <w:marTop w:val="0"/>
                          <w:marBottom w:val="0"/>
                          <w:divBdr>
                            <w:top w:val="none" w:sz="0" w:space="0" w:color="auto"/>
                            <w:left w:val="none" w:sz="0" w:space="0" w:color="auto"/>
                            <w:bottom w:val="none" w:sz="0" w:space="0" w:color="auto"/>
                            <w:right w:val="none" w:sz="0" w:space="0" w:color="auto"/>
                          </w:divBdr>
                          <w:divsChild>
                            <w:div w:id="1127972299">
                              <w:marLeft w:val="0"/>
                              <w:marRight w:val="0"/>
                              <w:marTop w:val="0"/>
                              <w:marBottom w:val="0"/>
                              <w:divBdr>
                                <w:top w:val="none" w:sz="0" w:space="0" w:color="auto"/>
                                <w:left w:val="none" w:sz="0" w:space="0" w:color="auto"/>
                                <w:bottom w:val="none" w:sz="0" w:space="0" w:color="auto"/>
                                <w:right w:val="none" w:sz="0" w:space="0" w:color="auto"/>
                              </w:divBdr>
                              <w:divsChild>
                                <w:div w:id="1393314099">
                                  <w:marLeft w:val="0"/>
                                  <w:marRight w:val="0"/>
                                  <w:marTop w:val="0"/>
                                  <w:marBottom w:val="0"/>
                                  <w:divBdr>
                                    <w:top w:val="none" w:sz="0" w:space="0" w:color="auto"/>
                                    <w:left w:val="none" w:sz="0" w:space="0" w:color="auto"/>
                                    <w:bottom w:val="none" w:sz="0" w:space="0" w:color="auto"/>
                                    <w:right w:val="none" w:sz="0" w:space="0" w:color="auto"/>
                                  </w:divBdr>
                                  <w:divsChild>
                                    <w:div w:id="946930013">
                                      <w:marLeft w:val="0"/>
                                      <w:marRight w:val="0"/>
                                      <w:marTop w:val="0"/>
                                      <w:marBottom w:val="0"/>
                                      <w:divBdr>
                                        <w:top w:val="none" w:sz="0" w:space="0" w:color="auto"/>
                                        <w:left w:val="none" w:sz="0" w:space="0" w:color="auto"/>
                                        <w:bottom w:val="none" w:sz="0" w:space="0" w:color="auto"/>
                                        <w:right w:val="none" w:sz="0" w:space="0" w:color="auto"/>
                                      </w:divBdr>
                                      <w:divsChild>
                                        <w:div w:id="1792170082">
                                          <w:marLeft w:val="0"/>
                                          <w:marRight w:val="0"/>
                                          <w:marTop w:val="0"/>
                                          <w:marBottom w:val="0"/>
                                          <w:divBdr>
                                            <w:top w:val="none" w:sz="0" w:space="0" w:color="auto"/>
                                            <w:left w:val="none" w:sz="0" w:space="0" w:color="auto"/>
                                            <w:bottom w:val="none" w:sz="0" w:space="0" w:color="auto"/>
                                            <w:right w:val="none" w:sz="0" w:space="0" w:color="auto"/>
                                          </w:divBdr>
                                          <w:divsChild>
                                            <w:div w:id="1722438751">
                                              <w:marLeft w:val="0"/>
                                              <w:marRight w:val="0"/>
                                              <w:marTop w:val="0"/>
                                              <w:marBottom w:val="0"/>
                                              <w:divBdr>
                                                <w:top w:val="none" w:sz="0" w:space="0" w:color="auto"/>
                                                <w:left w:val="none" w:sz="0" w:space="0" w:color="auto"/>
                                                <w:bottom w:val="none" w:sz="0" w:space="0" w:color="auto"/>
                                                <w:right w:val="none" w:sz="0" w:space="0" w:color="auto"/>
                                              </w:divBdr>
                                              <w:divsChild>
                                                <w:div w:id="1504515106">
                                                  <w:marLeft w:val="0"/>
                                                  <w:marRight w:val="90"/>
                                                  <w:marTop w:val="0"/>
                                                  <w:marBottom w:val="0"/>
                                                  <w:divBdr>
                                                    <w:top w:val="none" w:sz="0" w:space="0" w:color="auto"/>
                                                    <w:left w:val="none" w:sz="0" w:space="0" w:color="auto"/>
                                                    <w:bottom w:val="none" w:sz="0" w:space="0" w:color="auto"/>
                                                    <w:right w:val="none" w:sz="0" w:space="0" w:color="auto"/>
                                                  </w:divBdr>
                                                  <w:divsChild>
                                                    <w:div w:id="347025894">
                                                      <w:marLeft w:val="0"/>
                                                      <w:marRight w:val="0"/>
                                                      <w:marTop w:val="0"/>
                                                      <w:marBottom w:val="0"/>
                                                      <w:divBdr>
                                                        <w:top w:val="none" w:sz="0" w:space="0" w:color="auto"/>
                                                        <w:left w:val="none" w:sz="0" w:space="0" w:color="auto"/>
                                                        <w:bottom w:val="none" w:sz="0" w:space="0" w:color="auto"/>
                                                        <w:right w:val="none" w:sz="0" w:space="0" w:color="auto"/>
                                                      </w:divBdr>
                                                      <w:divsChild>
                                                        <w:div w:id="393166326">
                                                          <w:marLeft w:val="0"/>
                                                          <w:marRight w:val="0"/>
                                                          <w:marTop w:val="0"/>
                                                          <w:marBottom w:val="0"/>
                                                          <w:divBdr>
                                                            <w:top w:val="none" w:sz="0" w:space="0" w:color="auto"/>
                                                            <w:left w:val="none" w:sz="0" w:space="0" w:color="auto"/>
                                                            <w:bottom w:val="none" w:sz="0" w:space="0" w:color="auto"/>
                                                            <w:right w:val="none" w:sz="0" w:space="0" w:color="auto"/>
                                                          </w:divBdr>
                                                          <w:divsChild>
                                                            <w:div w:id="1681816588">
                                                              <w:marLeft w:val="0"/>
                                                              <w:marRight w:val="0"/>
                                                              <w:marTop w:val="0"/>
                                                              <w:marBottom w:val="0"/>
                                                              <w:divBdr>
                                                                <w:top w:val="none" w:sz="0" w:space="0" w:color="auto"/>
                                                                <w:left w:val="none" w:sz="0" w:space="0" w:color="auto"/>
                                                                <w:bottom w:val="none" w:sz="0" w:space="0" w:color="auto"/>
                                                                <w:right w:val="none" w:sz="0" w:space="0" w:color="auto"/>
                                                              </w:divBdr>
                                                              <w:divsChild>
                                                                <w:div w:id="375812760">
                                                                  <w:marLeft w:val="0"/>
                                                                  <w:marRight w:val="0"/>
                                                                  <w:marTop w:val="0"/>
                                                                  <w:marBottom w:val="105"/>
                                                                  <w:divBdr>
                                                                    <w:top w:val="single" w:sz="6" w:space="0" w:color="EDEDED"/>
                                                                    <w:left w:val="single" w:sz="6" w:space="0" w:color="EDEDED"/>
                                                                    <w:bottom w:val="single" w:sz="6" w:space="0" w:color="EDEDED"/>
                                                                    <w:right w:val="single" w:sz="6" w:space="0" w:color="EDEDED"/>
                                                                  </w:divBdr>
                                                                  <w:divsChild>
                                                                    <w:div w:id="1825000824">
                                                                      <w:marLeft w:val="0"/>
                                                                      <w:marRight w:val="0"/>
                                                                      <w:marTop w:val="0"/>
                                                                      <w:marBottom w:val="0"/>
                                                                      <w:divBdr>
                                                                        <w:top w:val="none" w:sz="0" w:space="0" w:color="auto"/>
                                                                        <w:left w:val="none" w:sz="0" w:space="0" w:color="auto"/>
                                                                        <w:bottom w:val="none" w:sz="0" w:space="0" w:color="auto"/>
                                                                        <w:right w:val="none" w:sz="0" w:space="0" w:color="auto"/>
                                                                      </w:divBdr>
                                                                      <w:divsChild>
                                                                        <w:div w:id="386490344">
                                                                          <w:marLeft w:val="0"/>
                                                                          <w:marRight w:val="0"/>
                                                                          <w:marTop w:val="0"/>
                                                                          <w:marBottom w:val="0"/>
                                                                          <w:divBdr>
                                                                            <w:top w:val="none" w:sz="0" w:space="0" w:color="auto"/>
                                                                            <w:left w:val="none" w:sz="0" w:space="0" w:color="auto"/>
                                                                            <w:bottom w:val="none" w:sz="0" w:space="0" w:color="auto"/>
                                                                            <w:right w:val="none" w:sz="0" w:space="0" w:color="auto"/>
                                                                          </w:divBdr>
                                                                          <w:divsChild>
                                                                            <w:div w:id="1602296527">
                                                                              <w:marLeft w:val="0"/>
                                                                              <w:marRight w:val="0"/>
                                                                              <w:marTop w:val="0"/>
                                                                              <w:marBottom w:val="0"/>
                                                                              <w:divBdr>
                                                                                <w:top w:val="none" w:sz="0" w:space="0" w:color="auto"/>
                                                                                <w:left w:val="none" w:sz="0" w:space="0" w:color="auto"/>
                                                                                <w:bottom w:val="none" w:sz="0" w:space="0" w:color="auto"/>
                                                                                <w:right w:val="none" w:sz="0" w:space="0" w:color="auto"/>
                                                                              </w:divBdr>
                                                                              <w:divsChild>
                                                                                <w:div w:id="2092041332">
                                                                                  <w:marLeft w:val="180"/>
                                                                                  <w:marRight w:val="180"/>
                                                                                  <w:marTop w:val="0"/>
                                                                                  <w:marBottom w:val="0"/>
                                                                                  <w:divBdr>
                                                                                    <w:top w:val="none" w:sz="0" w:space="0" w:color="auto"/>
                                                                                    <w:left w:val="none" w:sz="0" w:space="0" w:color="auto"/>
                                                                                    <w:bottom w:val="none" w:sz="0" w:space="0" w:color="auto"/>
                                                                                    <w:right w:val="none" w:sz="0" w:space="0" w:color="auto"/>
                                                                                  </w:divBdr>
                                                                                  <w:divsChild>
                                                                                    <w:div w:id="1605385904">
                                                                                      <w:marLeft w:val="0"/>
                                                                                      <w:marRight w:val="0"/>
                                                                                      <w:marTop w:val="0"/>
                                                                                      <w:marBottom w:val="0"/>
                                                                                      <w:divBdr>
                                                                                        <w:top w:val="none" w:sz="0" w:space="0" w:color="auto"/>
                                                                                        <w:left w:val="none" w:sz="0" w:space="0" w:color="auto"/>
                                                                                        <w:bottom w:val="none" w:sz="0" w:space="0" w:color="auto"/>
                                                                                        <w:right w:val="none" w:sz="0" w:space="0" w:color="auto"/>
                                                                                      </w:divBdr>
                                                                                      <w:divsChild>
                                                                                        <w:div w:id="20689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4767528">
      <w:bodyDiv w:val="1"/>
      <w:marLeft w:val="0"/>
      <w:marRight w:val="0"/>
      <w:marTop w:val="0"/>
      <w:marBottom w:val="0"/>
      <w:divBdr>
        <w:top w:val="none" w:sz="0" w:space="0" w:color="auto"/>
        <w:left w:val="none" w:sz="0" w:space="0" w:color="auto"/>
        <w:bottom w:val="none" w:sz="0" w:space="0" w:color="auto"/>
        <w:right w:val="none" w:sz="0" w:space="0" w:color="auto"/>
      </w:divBdr>
      <w:divsChild>
        <w:div w:id="1451898927">
          <w:marLeft w:val="0"/>
          <w:marRight w:val="0"/>
          <w:marTop w:val="0"/>
          <w:marBottom w:val="0"/>
          <w:divBdr>
            <w:top w:val="none" w:sz="0" w:space="0" w:color="auto"/>
            <w:left w:val="none" w:sz="0" w:space="0" w:color="auto"/>
            <w:bottom w:val="none" w:sz="0" w:space="0" w:color="auto"/>
            <w:right w:val="none" w:sz="0" w:space="0" w:color="auto"/>
          </w:divBdr>
          <w:divsChild>
            <w:div w:id="943197541">
              <w:marLeft w:val="0"/>
              <w:marRight w:val="0"/>
              <w:marTop w:val="0"/>
              <w:marBottom w:val="0"/>
              <w:divBdr>
                <w:top w:val="none" w:sz="0" w:space="0" w:color="auto"/>
                <w:left w:val="none" w:sz="0" w:space="0" w:color="auto"/>
                <w:bottom w:val="none" w:sz="0" w:space="0" w:color="auto"/>
                <w:right w:val="none" w:sz="0" w:space="0" w:color="auto"/>
              </w:divBdr>
              <w:divsChild>
                <w:div w:id="1595358237">
                  <w:marLeft w:val="0"/>
                  <w:marRight w:val="0"/>
                  <w:marTop w:val="0"/>
                  <w:marBottom w:val="0"/>
                  <w:divBdr>
                    <w:top w:val="none" w:sz="0" w:space="0" w:color="auto"/>
                    <w:left w:val="none" w:sz="0" w:space="0" w:color="auto"/>
                    <w:bottom w:val="none" w:sz="0" w:space="0" w:color="auto"/>
                    <w:right w:val="none" w:sz="0" w:space="0" w:color="auto"/>
                  </w:divBdr>
                  <w:divsChild>
                    <w:div w:id="1557080132">
                      <w:marLeft w:val="0"/>
                      <w:marRight w:val="0"/>
                      <w:marTop w:val="0"/>
                      <w:marBottom w:val="0"/>
                      <w:divBdr>
                        <w:top w:val="none" w:sz="0" w:space="0" w:color="auto"/>
                        <w:left w:val="none" w:sz="0" w:space="0" w:color="auto"/>
                        <w:bottom w:val="none" w:sz="0" w:space="0" w:color="auto"/>
                        <w:right w:val="none" w:sz="0" w:space="0" w:color="auto"/>
                      </w:divBdr>
                      <w:divsChild>
                        <w:div w:id="210507356">
                          <w:marLeft w:val="0"/>
                          <w:marRight w:val="0"/>
                          <w:marTop w:val="0"/>
                          <w:marBottom w:val="0"/>
                          <w:divBdr>
                            <w:top w:val="none" w:sz="0" w:space="0" w:color="auto"/>
                            <w:left w:val="none" w:sz="0" w:space="0" w:color="auto"/>
                            <w:bottom w:val="none" w:sz="0" w:space="0" w:color="auto"/>
                            <w:right w:val="none" w:sz="0" w:space="0" w:color="auto"/>
                          </w:divBdr>
                          <w:divsChild>
                            <w:div w:id="236476049">
                              <w:marLeft w:val="0"/>
                              <w:marRight w:val="0"/>
                              <w:marTop w:val="0"/>
                              <w:marBottom w:val="0"/>
                              <w:divBdr>
                                <w:top w:val="single" w:sz="6" w:space="0" w:color="auto"/>
                                <w:left w:val="single" w:sz="6" w:space="0" w:color="auto"/>
                                <w:bottom w:val="single" w:sz="6" w:space="0" w:color="auto"/>
                                <w:right w:val="single" w:sz="6" w:space="0" w:color="auto"/>
                              </w:divBdr>
                              <w:divsChild>
                                <w:div w:id="202442749">
                                  <w:marLeft w:val="0"/>
                                  <w:marRight w:val="195"/>
                                  <w:marTop w:val="0"/>
                                  <w:marBottom w:val="0"/>
                                  <w:divBdr>
                                    <w:top w:val="none" w:sz="0" w:space="0" w:color="auto"/>
                                    <w:left w:val="none" w:sz="0" w:space="0" w:color="auto"/>
                                    <w:bottom w:val="none" w:sz="0" w:space="0" w:color="auto"/>
                                    <w:right w:val="none" w:sz="0" w:space="0" w:color="auto"/>
                                  </w:divBdr>
                                  <w:divsChild>
                                    <w:div w:id="1505441005">
                                      <w:marLeft w:val="0"/>
                                      <w:marRight w:val="0"/>
                                      <w:marTop w:val="0"/>
                                      <w:marBottom w:val="0"/>
                                      <w:divBdr>
                                        <w:top w:val="none" w:sz="0" w:space="0" w:color="auto"/>
                                        <w:left w:val="none" w:sz="0" w:space="0" w:color="auto"/>
                                        <w:bottom w:val="none" w:sz="0" w:space="0" w:color="auto"/>
                                        <w:right w:val="none" w:sz="0" w:space="0" w:color="auto"/>
                                      </w:divBdr>
                                      <w:divsChild>
                                        <w:div w:id="1325547103">
                                          <w:marLeft w:val="0"/>
                                          <w:marRight w:val="195"/>
                                          <w:marTop w:val="0"/>
                                          <w:marBottom w:val="0"/>
                                          <w:divBdr>
                                            <w:top w:val="none" w:sz="0" w:space="0" w:color="auto"/>
                                            <w:left w:val="none" w:sz="0" w:space="0" w:color="auto"/>
                                            <w:bottom w:val="none" w:sz="0" w:space="0" w:color="auto"/>
                                            <w:right w:val="none" w:sz="0" w:space="0" w:color="auto"/>
                                          </w:divBdr>
                                          <w:divsChild>
                                            <w:div w:id="598218986">
                                              <w:marLeft w:val="0"/>
                                              <w:marRight w:val="0"/>
                                              <w:marTop w:val="0"/>
                                              <w:marBottom w:val="0"/>
                                              <w:divBdr>
                                                <w:top w:val="none" w:sz="0" w:space="0" w:color="auto"/>
                                                <w:left w:val="none" w:sz="0" w:space="0" w:color="auto"/>
                                                <w:bottom w:val="none" w:sz="0" w:space="0" w:color="auto"/>
                                                <w:right w:val="none" w:sz="0" w:space="0" w:color="auto"/>
                                              </w:divBdr>
                                              <w:divsChild>
                                                <w:div w:id="1587767277">
                                                  <w:marLeft w:val="0"/>
                                                  <w:marRight w:val="0"/>
                                                  <w:marTop w:val="0"/>
                                                  <w:marBottom w:val="0"/>
                                                  <w:divBdr>
                                                    <w:top w:val="none" w:sz="0" w:space="0" w:color="auto"/>
                                                    <w:left w:val="none" w:sz="0" w:space="0" w:color="auto"/>
                                                    <w:bottom w:val="none" w:sz="0" w:space="0" w:color="auto"/>
                                                    <w:right w:val="none" w:sz="0" w:space="0" w:color="auto"/>
                                                  </w:divBdr>
                                                  <w:divsChild>
                                                    <w:div w:id="1348094406">
                                                      <w:marLeft w:val="0"/>
                                                      <w:marRight w:val="0"/>
                                                      <w:marTop w:val="0"/>
                                                      <w:marBottom w:val="0"/>
                                                      <w:divBdr>
                                                        <w:top w:val="none" w:sz="0" w:space="0" w:color="auto"/>
                                                        <w:left w:val="none" w:sz="0" w:space="0" w:color="auto"/>
                                                        <w:bottom w:val="none" w:sz="0" w:space="0" w:color="auto"/>
                                                        <w:right w:val="none" w:sz="0" w:space="0" w:color="auto"/>
                                                      </w:divBdr>
                                                      <w:divsChild>
                                                        <w:div w:id="824128584">
                                                          <w:marLeft w:val="0"/>
                                                          <w:marRight w:val="0"/>
                                                          <w:marTop w:val="0"/>
                                                          <w:marBottom w:val="0"/>
                                                          <w:divBdr>
                                                            <w:top w:val="none" w:sz="0" w:space="0" w:color="auto"/>
                                                            <w:left w:val="none" w:sz="0" w:space="0" w:color="auto"/>
                                                            <w:bottom w:val="none" w:sz="0" w:space="0" w:color="auto"/>
                                                            <w:right w:val="none" w:sz="0" w:space="0" w:color="auto"/>
                                                          </w:divBdr>
                                                          <w:divsChild>
                                                            <w:div w:id="585193533">
                                                              <w:marLeft w:val="0"/>
                                                              <w:marRight w:val="0"/>
                                                              <w:marTop w:val="0"/>
                                                              <w:marBottom w:val="0"/>
                                                              <w:divBdr>
                                                                <w:top w:val="none" w:sz="0" w:space="0" w:color="auto"/>
                                                                <w:left w:val="none" w:sz="0" w:space="0" w:color="auto"/>
                                                                <w:bottom w:val="none" w:sz="0" w:space="0" w:color="auto"/>
                                                                <w:right w:val="none" w:sz="0" w:space="0" w:color="auto"/>
                                                              </w:divBdr>
                                                              <w:divsChild>
                                                                <w:div w:id="827866027">
                                                                  <w:marLeft w:val="405"/>
                                                                  <w:marRight w:val="0"/>
                                                                  <w:marTop w:val="0"/>
                                                                  <w:marBottom w:val="0"/>
                                                                  <w:divBdr>
                                                                    <w:top w:val="none" w:sz="0" w:space="0" w:color="auto"/>
                                                                    <w:left w:val="none" w:sz="0" w:space="0" w:color="auto"/>
                                                                    <w:bottom w:val="none" w:sz="0" w:space="0" w:color="auto"/>
                                                                    <w:right w:val="none" w:sz="0" w:space="0" w:color="auto"/>
                                                                  </w:divBdr>
                                                                  <w:divsChild>
                                                                    <w:div w:id="2001619250">
                                                                      <w:marLeft w:val="0"/>
                                                                      <w:marRight w:val="0"/>
                                                                      <w:marTop w:val="0"/>
                                                                      <w:marBottom w:val="0"/>
                                                                      <w:divBdr>
                                                                        <w:top w:val="none" w:sz="0" w:space="0" w:color="auto"/>
                                                                        <w:left w:val="none" w:sz="0" w:space="0" w:color="auto"/>
                                                                        <w:bottom w:val="none" w:sz="0" w:space="0" w:color="auto"/>
                                                                        <w:right w:val="none" w:sz="0" w:space="0" w:color="auto"/>
                                                                      </w:divBdr>
                                                                      <w:divsChild>
                                                                        <w:div w:id="1193230620">
                                                                          <w:marLeft w:val="0"/>
                                                                          <w:marRight w:val="0"/>
                                                                          <w:marTop w:val="0"/>
                                                                          <w:marBottom w:val="0"/>
                                                                          <w:divBdr>
                                                                            <w:top w:val="none" w:sz="0" w:space="0" w:color="auto"/>
                                                                            <w:left w:val="none" w:sz="0" w:space="0" w:color="auto"/>
                                                                            <w:bottom w:val="none" w:sz="0" w:space="0" w:color="auto"/>
                                                                            <w:right w:val="none" w:sz="0" w:space="0" w:color="auto"/>
                                                                          </w:divBdr>
                                                                          <w:divsChild>
                                                                            <w:div w:id="1300451822">
                                                                              <w:marLeft w:val="0"/>
                                                                              <w:marRight w:val="0"/>
                                                                              <w:marTop w:val="60"/>
                                                                              <w:marBottom w:val="0"/>
                                                                              <w:divBdr>
                                                                                <w:top w:val="none" w:sz="0" w:space="0" w:color="auto"/>
                                                                                <w:left w:val="none" w:sz="0" w:space="0" w:color="auto"/>
                                                                                <w:bottom w:val="none" w:sz="0" w:space="0" w:color="auto"/>
                                                                                <w:right w:val="none" w:sz="0" w:space="0" w:color="auto"/>
                                                                              </w:divBdr>
                                                                              <w:divsChild>
                                                                                <w:div w:id="797067388">
                                                                                  <w:marLeft w:val="0"/>
                                                                                  <w:marRight w:val="0"/>
                                                                                  <w:marTop w:val="0"/>
                                                                                  <w:marBottom w:val="0"/>
                                                                                  <w:divBdr>
                                                                                    <w:top w:val="none" w:sz="0" w:space="0" w:color="auto"/>
                                                                                    <w:left w:val="none" w:sz="0" w:space="0" w:color="auto"/>
                                                                                    <w:bottom w:val="none" w:sz="0" w:space="0" w:color="auto"/>
                                                                                    <w:right w:val="none" w:sz="0" w:space="0" w:color="auto"/>
                                                                                  </w:divBdr>
                                                                                  <w:divsChild>
                                                                                    <w:div w:id="1982729465">
                                                                                      <w:marLeft w:val="0"/>
                                                                                      <w:marRight w:val="0"/>
                                                                                      <w:marTop w:val="0"/>
                                                                                      <w:marBottom w:val="0"/>
                                                                                      <w:divBdr>
                                                                                        <w:top w:val="none" w:sz="0" w:space="0" w:color="auto"/>
                                                                                        <w:left w:val="none" w:sz="0" w:space="0" w:color="auto"/>
                                                                                        <w:bottom w:val="none" w:sz="0" w:space="0" w:color="auto"/>
                                                                                        <w:right w:val="none" w:sz="0" w:space="0" w:color="auto"/>
                                                                                      </w:divBdr>
                                                                                      <w:divsChild>
                                                                                        <w:div w:id="1722904990">
                                                                                          <w:marLeft w:val="0"/>
                                                                                          <w:marRight w:val="0"/>
                                                                                          <w:marTop w:val="0"/>
                                                                                          <w:marBottom w:val="0"/>
                                                                                          <w:divBdr>
                                                                                            <w:top w:val="none" w:sz="0" w:space="0" w:color="auto"/>
                                                                                            <w:left w:val="none" w:sz="0" w:space="0" w:color="auto"/>
                                                                                            <w:bottom w:val="none" w:sz="0" w:space="0" w:color="auto"/>
                                                                                            <w:right w:val="none" w:sz="0" w:space="0" w:color="auto"/>
                                                                                          </w:divBdr>
                                                                                          <w:divsChild>
                                                                                            <w:div w:id="525142786">
                                                                                              <w:marLeft w:val="0"/>
                                                                                              <w:marRight w:val="0"/>
                                                                                              <w:marTop w:val="0"/>
                                                                                              <w:marBottom w:val="0"/>
                                                                                              <w:divBdr>
                                                                                                <w:top w:val="none" w:sz="0" w:space="0" w:color="auto"/>
                                                                                                <w:left w:val="none" w:sz="0" w:space="0" w:color="auto"/>
                                                                                                <w:bottom w:val="none" w:sz="0" w:space="0" w:color="auto"/>
                                                                                                <w:right w:val="none" w:sz="0" w:space="0" w:color="auto"/>
                                                                                              </w:divBdr>
                                                                                              <w:divsChild>
                                                                                                <w:div w:id="1981693253">
                                                                                                  <w:marLeft w:val="0"/>
                                                                                                  <w:marRight w:val="0"/>
                                                                                                  <w:marTop w:val="0"/>
                                                                                                  <w:marBottom w:val="0"/>
                                                                                                  <w:divBdr>
                                                                                                    <w:top w:val="none" w:sz="0" w:space="0" w:color="auto"/>
                                                                                                    <w:left w:val="none" w:sz="0" w:space="0" w:color="auto"/>
                                                                                                    <w:bottom w:val="none" w:sz="0" w:space="0" w:color="auto"/>
                                                                                                    <w:right w:val="none" w:sz="0" w:space="0" w:color="auto"/>
                                                                                                  </w:divBdr>
                                                                                                  <w:divsChild>
                                                                                                    <w:div w:id="1144858803">
                                                                                                      <w:marLeft w:val="0"/>
                                                                                                      <w:marRight w:val="0"/>
                                                                                                      <w:marTop w:val="0"/>
                                                                                                      <w:marBottom w:val="0"/>
                                                                                                      <w:divBdr>
                                                                                                        <w:top w:val="none" w:sz="0" w:space="0" w:color="auto"/>
                                                                                                        <w:left w:val="none" w:sz="0" w:space="0" w:color="auto"/>
                                                                                                        <w:bottom w:val="none" w:sz="0" w:space="0" w:color="auto"/>
                                                                                                        <w:right w:val="none" w:sz="0" w:space="0" w:color="auto"/>
                                                                                                      </w:divBdr>
                                                                                                      <w:divsChild>
                                                                                                        <w:div w:id="982464524">
                                                                                                          <w:marLeft w:val="0"/>
                                                                                                          <w:marRight w:val="0"/>
                                                                                                          <w:marTop w:val="0"/>
                                                                                                          <w:marBottom w:val="0"/>
                                                                                                          <w:divBdr>
                                                                                                            <w:top w:val="none" w:sz="0" w:space="0" w:color="auto"/>
                                                                                                            <w:left w:val="none" w:sz="0" w:space="0" w:color="auto"/>
                                                                                                            <w:bottom w:val="none" w:sz="0" w:space="0" w:color="auto"/>
                                                                                                            <w:right w:val="none" w:sz="0" w:space="0" w:color="auto"/>
                                                                                                          </w:divBdr>
                                                                                                          <w:divsChild>
                                                                                                            <w:div w:id="1877310501">
                                                                                                              <w:marLeft w:val="0"/>
                                                                                                              <w:marRight w:val="0"/>
                                                                                                              <w:marTop w:val="0"/>
                                                                                                              <w:marBottom w:val="0"/>
                                                                                                              <w:divBdr>
                                                                                                                <w:top w:val="none" w:sz="0" w:space="0" w:color="auto"/>
                                                                                                                <w:left w:val="none" w:sz="0" w:space="0" w:color="auto"/>
                                                                                                                <w:bottom w:val="none" w:sz="0" w:space="0" w:color="auto"/>
                                                                                                                <w:right w:val="none" w:sz="0" w:space="0" w:color="auto"/>
                                                                                                              </w:divBdr>
                                                                                                              <w:divsChild>
                                                                                                                <w:div w:id="1044794726">
                                                                                                                  <w:marLeft w:val="0"/>
                                                                                                                  <w:marRight w:val="0"/>
                                                                                                                  <w:marTop w:val="0"/>
                                                                                                                  <w:marBottom w:val="0"/>
                                                                                                                  <w:divBdr>
                                                                                                                    <w:top w:val="none" w:sz="0" w:space="0" w:color="auto"/>
                                                                                                                    <w:left w:val="none" w:sz="0" w:space="0" w:color="auto"/>
                                                                                                                    <w:bottom w:val="none" w:sz="0" w:space="0" w:color="auto"/>
                                                                                                                    <w:right w:val="none" w:sz="0" w:space="0" w:color="auto"/>
                                                                                                                  </w:divBdr>
                                                                                                                  <w:divsChild>
                                                                                                                    <w:div w:id="211044565">
                                                                                                                      <w:marLeft w:val="0"/>
                                                                                                                      <w:marRight w:val="0"/>
                                                                                                                      <w:marTop w:val="0"/>
                                                                                                                      <w:marBottom w:val="0"/>
                                                                                                                      <w:divBdr>
                                                                                                                        <w:top w:val="none" w:sz="0" w:space="0" w:color="auto"/>
                                                                                                                        <w:left w:val="none" w:sz="0" w:space="0" w:color="auto"/>
                                                                                                                        <w:bottom w:val="none" w:sz="0" w:space="0" w:color="auto"/>
                                                                                                                        <w:right w:val="none" w:sz="0" w:space="0" w:color="auto"/>
                                                                                                                      </w:divBdr>
                                                                                                                      <w:divsChild>
                                                                                                                        <w:div w:id="12480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sterpoints@abf.com.au" TargetMode="External"/><Relationship Id="rId18" Type="http://schemas.openxmlformats.org/officeDocument/2006/relationships/hyperlink" Target="mailto:revoke1@live.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colinc@netspace.net.au" TargetMode="External"/><Relationship Id="rId7" Type="http://schemas.openxmlformats.org/officeDocument/2006/relationships/footnotes" Target="footnotes.xml"/><Relationship Id="rId12" Type="http://schemas.openxmlformats.org/officeDocument/2006/relationships/hyperlink" Target="mailto:revoke1@live.com" TargetMode="External"/><Relationship Id="rId17" Type="http://schemas.openxmlformats.org/officeDocument/2006/relationships/hyperlink" Target="file:///D:\mpbook\actmpsec@gmai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D:\mpbook\peter@altosoft.com.au" TargetMode="External"/><Relationship Id="rId20" Type="http://schemas.openxmlformats.org/officeDocument/2006/relationships/hyperlink" Target="mailto:masterpoints@nswba.com.a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bfmasterpoints.com.au/"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rollmops@ozemail.com.au" TargetMode="External"/><Relationship Id="rId23" Type="http://schemas.openxmlformats.org/officeDocument/2006/relationships/footer" Target="footer1.xml"/><Relationship Id="rId10" Type="http://schemas.openxmlformats.org/officeDocument/2006/relationships/hyperlink" Target="http://www.abfmasterpoints.com.au/" TargetMode="External"/><Relationship Id="rId19" Type="http://schemas.openxmlformats.org/officeDocument/2006/relationships/hyperlink" Target="smps@bawa.asn.au"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abfmasterpoints.com.au/" TargetMode="External"/><Relationship Id="rId22" Type="http://schemas.openxmlformats.org/officeDocument/2006/relationships/hyperlink" Target="mailto:iggibbs@bigpo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7177D6-3FCC-418C-A7DB-56861CB0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18178</Words>
  <Characters>103619</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Australian Bridge Federation Masterpoint Scheme</vt:lpstr>
    </vt:vector>
  </TitlesOfParts>
  <Company/>
  <LinksUpToDate>false</LinksUpToDate>
  <CharactersWithSpaces>121554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Bridge Federation Masterpoint Scheme</dc:title>
  <dc:creator>David Anderson</dc:creator>
  <cp:lastModifiedBy>david anderson</cp:lastModifiedBy>
  <cp:revision>62</cp:revision>
  <cp:lastPrinted>2018-09-01T22:56:00Z</cp:lastPrinted>
  <dcterms:created xsi:type="dcterms:W3CDTF">2016-10-23T09:44:00Z</dcterms:created>
  <dcterms:modified xsi:type="dcterms:W3CDTF">2018-09-01T22:57:00Z</dcterms:modified>
</cp:coreProperties>
</file>