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18658" w14:textId="792E0F0E" w:rsidR="00F0604A" w:rsidRDefault="00027E59" w:rsidP="00F0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editId="57DEB994">
            <wp:simplePos x="0" y="0"/>
            <wp:positionH relativeFrom="column">
              <wp:posOffset>5314950</wp:posOffset>
            </wp:positionH>
            <wp:positionV relativeFrom="paragraph">
              <wp:posOffset>-728345</wp:posOffset>
            </wp:positionV>
            <wp:extent cx="541655" cy="1104900"/>
            <wp:effectExtent l="0" t="0" r="0" b="0"/>
            <wp:wrapTight wrapText="bothSides">
              <wp:wrapPolygon edited="0">
                <wp:start x="0" y="0"/>
                <wp:lineTo x="0" y="21228"/>
                <wp:lineTo x="20511" y="21228"/>
                <wp:lineTo x="20511" y="0"/>
                <wp:lineTo x="0" y="0"/>
              </wp:wrapPolygon>
            </wp:wrapTight>
            <wp:docPr id="2" name="Grafik 2" descr="UNILOG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LOG4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04A" w:rsidRPr="00325936">
        <w:rPr>
          <w:rFonts w:ascii="Times New Roman" w:eastAsia="Times New Roman" w:hAnsi="Times New Roman" w:cs="Times New Roman"/>
          <w:noProof/>
          <w:sz w:val="24"/>
          <w:szCs w:val="24"/>
          <w:lang w:eastAsia="de-AT"/>
        </w:rPr>
        <mc:AlternateContent>
          <mc:Choice Requires="wps">
            <w:drawing>
              <wp:inline distT="0" distB="0" distL="0" distR="0" wp14:anchorId="120F4AAD" wp14:editId="0CB3F506">
                <wp:extent cx="5829300" cy="304800"/>
                <wp:effectExtent l="0" t="0" r="0" b="0"/>
                <wp:docPr id="1" name="Rechteck 1" descr="http://apiservices.krxd.net/um?partner=vdna&amp;r=http%3A%2F%2Fe.visualdna.com%2Fconversion&amp;_kdpid=8f95f20d-4acf-43fc-9832-3f5174a1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29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9C6D4" w14:textId="7AA545C7" w:rsidR="0019056D" w:rsidRPr="00690C08" w:rsidRDefault="0019056D" w:rsidP="00690C0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690C08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No</w:t>
                            </w:r>
                            <w:r w:rsidR="005F7FE7" w:rsidRPr="00690C08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minierung für Lehreplus! StJ. 2014/15 und 2015/16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1" o:spid="_x0000_s1026" alt="http://apiservices.krxd.net/um?partner=vdna&amp;r=http%3A%2F%2Fe.visualdna.com%2Fconversion&amp;_kdpid=8f95f20d-4acf-43fc-9832-3f5174a166cc" style="width:459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" filled="f" stroked="f">
                <o:lock v:ext="edit" aspectratio="t"/>
                <v:textbox>
                  <w:txbxContent>
                    <w:p w14:paraId="2ED9C6D4" w14:textId="7AA545C7" w:rsidR="0019056D" w:rsidRPr="00690C08" w:rsidRDefault="0019056D" w:rsidP="00690C08">
                      <w:pPr>
                        <w:jc w:val="center"/>
                        <w:rPr>
                          <w:b/>
                          <w:sz w:val="24"/>
                          <w:szCs w:val="24"/>
                          <w:lang w:val="de-DE"/>
                        </w:rPr>
                      </w:pPr>
                      <w:r w:rsidRPr="00690C08">
                        <w:rPr>
                          <w:b/>
                          <w:sz w:val="24"/>
                          <w:szCs w:val="24"/>
                          <w:lang w:val="de-DE"/>
                        </w:rPr>
                        <w:t>No</w:t>
                      </w:r>
                      <w:r w:rsidR="005F7FE7" w:rsidRPr="00690C08">
                        <w:rPr>
                          <w:b/>
                          <w:sz w:val="24"/>
                          <w:szCs w:val="24"/>
                          <w:lang w:val="de-DE"/>
                        </w:rPr>
                        <w:t>minierung für Lehreplus! StJ. 2014/15 und 2015/16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02398D" w14:textId="77777777" w:rsidR="0019056D" w:rsidRPr="00325936" w:rsidRDefault="0019056D" w:rsidP="00F060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AT"/>
        </w:rPr>
      </w:pPr>
    </w:p>
    <w:p w14:paraId="32ABBD21" w14:textId="36C2634C" w:rsidR="00F0604A" w:rsidRPr="00325936" w:rsidRDefault="00690C08" w:rsidP="00467028">
      <w:pPr>
        <w:spacing w:after="0" w:line="2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Daten zu der/</w:t>
      </w:r>
      <w:r w:rsidR="00F0604A" w:rsidRPr="00325936">
        <w:rPr>
          <w:b/>
          <w:sz w:val="24"/>
          <w:szCs w:val="24"/>
        </w:rPr>
        <w:t>dem Nominierten:</w:t>
      </w:r>
    </w:p>
    <w:p w14:paraId="018368B1" w14:textId="77777777" w:rsidR="00F0604A" w:rsidRPr="00325936" w:rsidRDefault="00F0604A" w:rsidP="00467028">
      <w:pPr>
        <w:spacing w:after="0" w:line="280" w:lineRule="exac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0"/>
        <w:gridCol w:w="7948"/>
      </w:tblGrid>
      <w:tr w:rsidR="00F0604A" w:rsidRPr="00325936" w14:paraId="35756E65" w14:textId="77777777" w:rsidTr="00352181">
        <w:tc>
          <w:tcPr>
            <w:tcW w:w="1350" w:type="dxa"/>
          </w:tcPr>
          <w:p w14:paraId="29540FA4" w14:textId="77777777" w:rsidR="00F0604A" w:rsidRPr="00325936" w:rsidRDefault="00F0604A" w:rsidP="00352181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8256" w:type="dxa"/>
          </w:tcPr>
          <w:p w14:paraId="18E8C90B" w14:textId="77777777" w:rsidR="00F0604A" w:rsidRPr="00325936" w:rsidRDefault="00F0604A" w:rsidP="004765F7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 w:rsidRPr="00325936">
              <w:rPr>
                <w:b/>
                <w:sz w:val="24"/>
                <w:szCs w:val="24"/>
              </w:rPr>
              <w:instrText xml:space="preserve"> FORMTEXT </w:instrText>
            </w:r>
            <w:r w:rsidRPr="00325936">
              <w:rPr>
                <w:b/>
                <w:sz w:val="24"/>
                <w:szCs w:val="24"/>
              </w:rPr>
            </w:r>
            <w:r w:rsidRPr="00325936">
              <w:rPr>
                <w:b/>
                <w:sz w:val="24"/>
                <w:szCs w:val="24"/>
              </w:rPr>
              <w:fldChar w:fldCharType="separate"/>
            </w:r>
            <w:r w:rsidRPr="00325936">
              <w:rPr>
                <w:b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fldChar w:fldCharType="end"/>
            </w:r>
            <w:bookmarkEnd w:id="0"/>
          </w:p>
        </w:tc>
      </w:tr>
      <w:tr w:rsidR="00F0604A" w:rsidRPr="00325936" w14:paraId="19DB9F24" w14:textId="77777777" w:rsidTr="00352181">
        <w:tc>
          <w:tcPr>
            <w:tcW w:w="1350" w:type="dxa"/>
          </w:tcPr>
          <w:p w14:paraId="7518EE25" w14:textId="77777777" w:rsidR="00F0604A" w:rsidRPr="00325936" w:rsidRDefault="00F0604A" w:rsidP="00352181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t>Fakultät:</w:t>
            </w:r>
          </w:p>
        </w:tc>
        <w:tc>
          <w:tcPr>
            <w:tcW w:w="8256" w:type="dxa"/>
          </w:tcPr>
          <w:p w14:paraId="5874F4AE" w14:textId="77777777" w:rsidR="00F0604A" w:rsidRPr="00325936" w:rsidRDefault="00F0604A" w:rsidP="00352181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" w:name="Text17"/>
            <w:r w:rsidRPr="00325936">
              <w:rPr>
                <w:b/>
                <w:sz w:val="24"/>
                <w:szCs w:val="24"/>
              </w:rPr>
              <w:instrText xml:space="preserve"> FORMTEXT </w:instrText>
            </w:r>
            <w:r w:rsidRPr="00325936">
              <w:rPr>
                <w:b/>
                <w:sz w:val="24"/>
                <w:szCs w:val="24"/>
              </w:rPr>
            </w:r>
            <w:r w:rsidRPr="00325936">
              <w:rPr>
                <w:b/>
                <w:sz w:val="24"/>
                <w:szCs w:val="24"/>
              </w:rPr>
              <w:fldChar w:fldCharType="separate"/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fldChar w:fldCharType="end"/>
            </w:r>
            <w:bookmarkEnd w:id="1"/>
          </w:p>
        </w:tc>
      </w:tr>
      <w:tr w:rsidR="00F0604A" w:rsidRPr="00325936" w14:paraId="768B1EF9" w14:textId="77777777" w:rsidTr="00352181">
        <w:tc>
          <w:tcPr>
            <w:tcW w:w="1350" w:type="dxa"/>
          </w:tcPr>
          <w:p w14:paraId="1974D915" w14:textId="77777777" w:rsidR="00F0604A" w:rsidRPr="00325936" w:rsidRDefault="00F0604A" w:rsidP="00352181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t>Institut:</w:t>
            </w:r>
          </w:p>
        </w:tc>
        <w:tc>
          <w:tcPr>
            <w:tcW w:w="8256" w:type="dxa"/>
          </w:tcPr>
          <w:p w14:paraId="32B8CC87" w14:textId="77777777" w:rsidR="00F0604A" w:rsidRPr="00325936" w:rsidRDefault="00F0604A" w:rsidP="00352181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 w:rsidRPr="00325936">
              <w:rPr>
                <w:b/>
                <w:sz w:val="24"/>
                <w:szCs w:val="24"/>
              </w:rPr>
              <w:instrText xml:space="preserve"> FORMTEXT </w:instrText>
            </w:r>
            <w:r w:rsidRPr="00325936">
              <w:rPr>
                <w:b/>
                <w:sz w:val="24"/>
                <w:szCs w:val="24"/>
              </w:rPr>
            </w:r>
            <w:r w:rsidRPr="00325936">
              <w:rPr>
                <w:b/>
                <w:sz w:val="24"/>
                <w:szCs w:val="24"/>
              </w:rPr>
              <w:fldChar w:fldCharType="separate"/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fldChar w:fldCharType="end"/>
            </w:r>
            <w:bookmarkEnd w:id="2"/>
          </w:p>
        </w:tc>
      </w:tr>
      <w:tr w:rsidR="00F0604A" w:rsidRPr="00325936" w14:paraId="331FBF6D" w14:textId="77777777" w:rsidTr="00352181">
        <w:tc>
          <w:tcPr>
            <w:tcW w:w="1350" w:type="dxa"/>
          </w:tcPr>
          <w:p w14:paraId="52301EAE" w14:textId="77777777" w:rsidR="00F0604A" w:rsidRPr="00325936" w:rsidRDefault="00F0604A" w:rsidP="00352181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t>Kontakt:</w:t>
            </w:r>
          </w:p>
        </w:tc>
        <w:tc>
          <w:tcPr>
            <w:tcW w:w="8256" w:type="dxa"/>
          </w:tcPr>
          <w:p w14:paraId="1B15EC87" w14:textId="77777777" w:rsidR="00F0604A" w:rsidRPr="00325936" w:rsidRDefault="00F0604A" w:rsidP="00352181">
            <w:pPr>
              <w:spacing w:after="0" w:line="280" w:lineRule="exact"/>
              <w:rPr>
                <w:b/>
                <w:sz w:val="24"/>
                <w:szCs w:val="24"/>
              </w:rPr>
            </w:pPr>
            <w:r w:rsidRPr="00325936">
              <w:rPr>
                <w:b/>
                <w:sz w:val="24"/>
                <w:szCs w:val="24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" w:name="Text19"/>
            <w:r w:rsidRPr="00325936">
              <w:rPr>
                <w:b/>
                <w:sz w:val="24"/>
                <w:szCs w:val="24"/>
              </w:rPr>
              <w:instrText xml:space="preserve"> FORMTEXT </w:instrText>
            </w:r>
            <w:r w:rsidRPr="00325936">
              <w:rPr>
                <w:b/>
                <w:sz w:val="24"/>
                <w:szCs w:val="24"/>
              </w:rPr>
            </w:r>
            <w:r w:rsidRPr="00325936">
              <w:rPr>
                <w:b/>
                <w:sz w:val="24"/>
                <w:szCs w:val="24"/>
              </w:rPr>
              <w:fldChar w:fldCharType="separate"/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noProof/>
                <w:sz w:val="24"/>
                <w:szCs w:val="24"/>
              </w:rPr>
              <w:t> </w:t>
            </w:r>
            <w:r w:rsidRPr="00325936"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</w:tbl>
    <w:p w14:paraId="63FF7DE8" w14:textId="77777777" w:rsidR="00F0604A" w:rsidRPr="00325936" w:rsidRDefault="00F0604A" w:rsidP="00467028">
      <w:pPr>
        <w:spacing w:after="0" w:line="280" w:lineRule="exact"/>
        <w:rPr>
          <w:b/>
          <w:sz w:val="24"/>
          <w:szCs w:val="24"/>
        </w:rPr>
      </w:pPr>
    </w:p>
    <w:p w14:paraId="5B8E07CB" w14:textId="0BC755AA" w:rsidR="00F0604A" w:rsidRPr="00325936" w:rsidRDefault="00F0604A" w:rsidP="006F7D92">
      <w:pPr>
        <w:spacing w:before="80" w:after="0" w:line="280" w:lineRule="exact"/>
        <w:ind w:left="240" w:hanging="240"/>
      </w:pPr>
    </w:p>
    <w:p w14:paraId="72CDE0C4" w14:textId="11321FFF" w:rsidR="00F0604A" w:rsidRPr="00325936" w:rsidRDefault="00F0604A" w:rsidP="003B024F">
      <w:pPr>
        <w:spacing w:before="80" w:after="0" w:line="280" w:lineRule="exact"/>
      </w:pPr>
      <w:r w:rsidRPr="00325936">
        <w:t>Bitte achten Sie darauf, dass aus den eingereichten Unterlagen deutlich wird, inwiefern und unter welchen Aspekten die Lehre des / der Nominierten (</w:t>
      </w:r>
      <w:r w:rsidRPr="00325936">
        <w:rPr>
          <w:b/>
        </w:rPr>
        <w:t>Lehrveranstaltungen, Prüfungen, Beratung, Betreuung, allgemeines Engagement usf.</w:t>
      </w:r>
      <w:r w:rsidRPr="00325936">
        <w:t>) von herausragender Qualität ist und besondere Anerkennung verdient.</w:t>
      </w:r>
      <w:r w:rsidR="0019056D">
        <w:t xml:space="preserve"> Die Angaben müssen sich auf eine </w:t>
      </w:r>
      <w:r w:rsidR="0019056D" w:rsidRPr="00690C08">
        <w:rPr>
          <w:b/>
        </w:rPr>
        <w:t>konkrete Lehrveranstaltung bzw. Maßnahme aus den Studienjahren 2014/15 und 2015/16</w:t>
      </w:r>
      <w:r w:rsidR="0019056D">
        <w:t xml:space="preserve"> beziehen.</w:t>
      </w:r>
    </w:p>
    <w:p w14:paraId="5F34C03A" w14:textId="77777777" w:rsidR="00F0604A" w:rsidRPr="00325936" w:rsidRDefault="00F0604A" w:rsidP="0045381F">
      <w:pPr>
        <w:spacing w:before="80" w:after="0" w:line="280" w:lineRule="exact"/>
      </w:pPr>
    </w:p>
    <w:p w14:paraId="05BF692F" w14:textId="6BAF96F0" w:rsidR="00F0604A" w:rsidRPr="00325936" w:rsidRDefault="00F0604A" w:rsidP="0045381F">
      <w:pPr>
        <w:spacing w:before="80" w:after="0" w:line="280" w:lineRule="exact"/>
      </w:pPr>
      <w:r w:rsidRPr="00325936">
        <w:t>Wählen Sie eine oder mehrere der folgenden Schwerpunktsetzungen und begründen Sie</w:t>
      </w:r>
      <w:r w:rsidR="0019056D">
        <w:t xml:space="preserve"> kurz</w:t>
      </w:r>
      <w:r w:rsidR="004366C8">
        <w:t xml:space="preserve"> (max. 4000 Zeichen pro Feld)</w:t>
      </w:r>
      <w:r w:rsidRPr="00325936">
        <w:t>:</w:t>
      </w:r>
    </w:p>
    <w:p w14:paraId="1B32EA12" w14:textId="77777777" w:rsidR="00F0604A" w:rsidRPr="00325936" w:rsidRDefault="00F0604A" w:rsidP="0045381F">
      <w:pPr>
        <w:spacing w:before="80" w:after="0" w:line="28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0604A" w:rsidRPr="00325936" w14:paraId="43E94C12" w14:textId="77777777" w:rsidTr="00352181">
        <w:tc>
          <w:tcPr>
            <w:tcW w:w="9552" w:type="dxa"/>
          </w:tcPr>
          <w:p w14:paraId="0B4A7EA6" w14:textId="7C50820A" w:rsidR="00F0604A" w:rsidRPr="00325936" w:rsidRDefault="007A222F" w:rsidP="003668CC">
            <w:pPr>
              <w:spacing w:before="80" w:after="0" w:line="280" w:lineRule="exact"/>
            </w:pPr>
            <w:sdt>
              <w:sdtPr>
                <w:id w:val="144273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604A" w:rsidRPr="00325936">
              <w:t xml:space="preserve"> </w:t>
            </w:r>
            <w:r w:rsidR="00F0604A" w:rsidRPr="00325936">
              <w:rPr>
                <w:b/>
              </w:rPr>
              <w:t>Professionalität, Begeisterung, Engagement</w:t>
            </w:r>
          </w:p>
        </w:tc>
      </w:tr>
      <w:tr w:rsidR="00F0604A" w:rsidRPr="00325936" w14:paraId="7C2AE766" w14:textId="77777777" w:rsidTr="00352181">
        <w:tc>
          <w:tcPr>
            <w:tcW w:w="9552" w:type="dxa"/>
          </w:tcPr>
          <w:p w14:paraId="681816FE" w14:textId="58AA0AB3" w:rsidR="00F0604A" w:rsidRPr="00325936" w:rsidRDefault="00F0604A" w:rsidP="00352181">
            <w:pPr>
              <w:tabs>
                <w:tab w:val="left" w:pos="480"/>
              </w:tabs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inwiefern die Lehre des/der Nominierten durch außergewöhnlich hohe Professionalität gekennzeichnet ist bzw. worin sein/ihr besonderes hochschuldidaktisches Know-how erlebbar wird und/oder inwiefern sich die/der Nominierte durch eine herausragende Gabe, die Studierenden für ihr/sein Fach zu begeistern und ihre Studierfreude zu wecken und zu fördern, oder sich durch besonderes Engagement über das vorgeschriebene Lehrprogramm hinaus auszeichnet: </w:t>
            </w:r>
          </w:p>
          <w:p w14:paraId="7F3700E9" w14:textId="0E946513" w:rsidR="00002A86" w:rsidRPr="00325936" w:rsidRDefault="004366C8" w:rsidP="00796821">
            <w:pPr>
              <w:tabs>
                <w:tab w:val="left" w:pos="480"/>
              </w:tabs>
              <w:spacing w:before="80" w:after="0" w:line="280" w:lineRule="exact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4" w:name="Text20"/>
            <w:r>
              <w:instrText xml:space="preserve"> FORMTEXT </w:instrText>
            </w:r>
            <w:r>
              <w:fldChar w:fldCharType="separate"/>
            </w:r>
            <w:bookmarkStart w:id="5" w:name="_GoBack"/>
            <w:bookmarkEnd w:id="5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F0604A" w:rsidRPr="00325936" w14:paraId="272BFF3B" w14:textId="77777777" w:rsidTr="00352181">
        <w:tc>
          <w:tcPr>
            <w:tcW w:w="9552" w:type="dxa"/>
          </w:tcPr>
          <w:p w14:paraId="14FC1E88" w14:textId="41E8B616" w:rsidR="00F0604A" w:rsidRPr="00325936" w:rsidRDefault="007A222F" w:rsidP="00984252">
            <w:pPr>
              <w:spacing w:before="80" w:after="0" w:line="280" w:lineRule="exact"/>
            </w:pPr>
            <w:sdt>
              <w:sdtPr>
                <w:rPr>
                  <w:b/>
                </w:rPr>
                <w:id w:val="-111428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0604A" w:rsidRPr="00325936">
              <w:rPr>
                <w:b/>
              </w:rPr>
              <w:t xml:space="preserve">Praxisnähe, Forschungsbezug, </w:t>
            </w:r>
            <w:r w:rsidR="00984252" w:rsidRPr="00325936">
              <w:rPr>
                <w:b/>
              </w:rPr>
              <w:t xml:space="preserve"> Methodik</w:t>
            </w:r>
          </w:p>
        </w:tc>
      </w:tr>
      <w:tr w:rsidR="00F0604A" w:rsidRPr="00325936" w14:paraId="1599DDC7" w14:textId="77777777" w:rsidTr="00352181">
        <w:tc>
          <w:tcPr>
            <w:tcW w:w="9552" w:type="dxa"/>
          </w:tcPr>
          <w:p w14:paraId="5DEB3A45" w14:textId="669ED295" w:rsidR="00F0604A" w:rsidRPr="00325936" w:rsidRDefault="00F0604A" w:rsidP="00352181">
            <w:pPr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warum die Lehre des/der Nominierten als besonders praxisnah (berufspraktisch) und/oder forschungsbezogen und/oder studierendenzentriert etc. beurteilt wird bzw. warum der Einsatz der verwendeten Lehrmaterialien als besonders gelungen und lernfördernd beurteilt wird: </w:t>
            </w:r>
          </w:p>
          <w:p w14:paraId="24275FFB" w14:textId="1EF7C923" w:rsidR="00F0604A" w:rsidRPr="00325936" w:rsidRDefault="004366C8" w:rsidP="00852535">
            <w:pPr>
              <w:spacing w:before="80" w:after="0" w:line="280" w:lineRule="exact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6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F0604A" w:rsidRPr="00325936" w14:paraId="3C1858CE" w14:textId="77777777" w:rsidTr="00352181">
        <w:tc>
          <w:tcPr>
            <w:tcW w:w="9552" w:type="dxa"/>
          </w:tcPr>
          <w:p w14:paraId="4ADDDA9B" w14:textId="7DFE5928" w:rsidR="00F0604A" w:rsidRPr="00325936" w:rsidRDefault="007A222F" w:rsidP="00352181">
            <w:pPr>
              <w:spacing w:before="80" w:after="0" w:line="280" w:lineRule="exact"/>
            </w:pPr>
            <w:sdt>
              <w:sdtPr>
                <w:rPr>
                  <w:b/>
                </w:rPr>
                <w:id w:val="-542136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0604A" w:rsidRPr="00325936">
              <w:rPr>
                <w:b/>
              </w:rPr>
              <w:t>Innovation, Weiterentwicklung der Lehre, Verbesserung der Ausbildungsqualität</w:t>
            </w:r>
          </w:p>
        </w:tc>
      </w:tr>
      <w:tr w:rsidR="00F0604A" w:rsidRPr="00325936" w14:paraId="48004CD5" w14:textId="77777777" w:rsidTr="00352181">
        <w:tc>
          <w:tcPr>
            <w:tcW w:w="9552" w:type="dxa"/>
          </w:tcPr>
          <w:p w14:paraId="0D13B147" w14:textId="715D2A01" w:rsidR="00F0604A" w:rsidRPr="00325936" w:rsidRDefault="00F0604A" w:rsidP="00352181">
            <w:pPr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warum die Lehre der/des Nominierten als besonders innovativ eingestuft wird und</w:t>
            </w:r>
            <w:r w:rsidR="00690C08">
              <w:t>/</w:t>
            </w:r>
            <w:r w:rsidRPr="00325936">
              <w:t xml:space="preserve">oder warum sie geeignet ist, über den eigenen Wirkungsbereich hinaus Anregungen für die Weiterentwicklung der Lehre und die Verbesserung der Ausbildungsqualität im Rahmen eines universitären Studiums zu geben: </w:t>
            </w:r>
          </w:p>
          <w:p w14:paraId="4784AD7C" w14:textId="23F2C090" w:rsidR="00F0604A" w:rsidRPr="00325936" w:rsidRDefault="004366C8" w:rsidP="00852535">
            <w:pPr>
              <w:spacing w:before="80" w:after="0" w:line="280" w:lineRule="exact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7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F0604A" w:rsidRPr="00325936" w14:paraId="12A3E1E4" w14:textId="77777777" w:rsidTr="00352181">
        <w:tc>
          <w:tcPr>
            <w:tcW w:w="9552" w:type="dxa"/>
          </w:tcPr>
          <w:p w14:paraId="4E90589A" w14:textId="377D2791" w:rsidR="00F0604A" w:rsidRPr="00325936" w:rsidRDefault="007A222F" w:rsidP="00352181">
            <w:pPr>
              <w:spacing w:before="80" w:after="0" w:line="280" w:lineRule="exact"/>
            </w:pPr>
            <w:sdt>
              <w:sdtPr>
                <w:rPr>
                  <w:b/>
                </w:rPr>
                <w:id w:val="-1666010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0604A" w:rsidRPr="00325936">
              <w:rPr>
                <w:b/>
              </w:rPr>
              <w:t>Förderung der Fertigkeiten und Schlüsselqualifikationen der Studierenden</w:t>
            </w:r>
          </w:p>
        </w:tc>
      </w:tr>
      <w:tr w:rsidR="00F0604A" w:rsidRPr="00325936" w14:paraId="668B079B" w14:textId="77777777" w:rsidTr="00352181">
        <w:tc>
          <w:tcPr>
            <w:tcW w:w="9552" w:type="dxa"/>
          </w:tcPr>
          <w:p w14:paraId="341DA86B" w14:textId="1EC00D46" w:rsidR="00F0604A" w:rsidRPr="00325936" w:rsidRDefault="00F0604A" w:rsidP="00352181">
            <w:pPr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inwiefern das Engagement der/des Nominierten in spezieller Weise kritisches und vernetztes Denken, Handeln und Problemlösen der Studierenden fördert und</w:t>
            </w:r>
            <w:r w:rsidR="00690C08">
              <w:t>/o</w:t>
            </w:r>
            <w:r w:rsidRPr="00325936">
              <w:t xml:space="preserve">der relevante Schlüsselqualifikationen vermittelt und/oder eine spezielle lernfördernde Begleitung der Studierenden bietet: </w:t>
            </w:r>
          </w:p>
          <w:p w14:paraId="70D2DA60" w14:textId="1E0A5D22" w:rsidR="00F0604A" w:rsidRPr="00325936" w:rsidRDefault="004366C8" w:rsidP="00352181">
            <w:pPr>
              <w:spacing w:before="80" w:after="0" w:line="280" w:lineRule="exact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8" w:name="Text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  <w:p w14:paraId="0143FA56" w14:textId="77777777" w:rsidR="00F0604A" w:rsidRDefault="00F0604A" w:rsidP="00352181">
            <w:pPr>
              <w:spacing w:before="80" w:after="0" w:line="280" w:lineRule="exact"/>
            </w:pPr>
          </w:p>
          <w:p w14:paraId="641075FB" w14:textId="77777777" w:rsidR="006015A8" w:rsidRPr="00325936" w:rsidRDefault="006015A8" w:rsidP="00352181">
            <w:pPr>
              <w:spacing w:before="80" w:after="0" w:line="280" w:lineRule="exact"/>
            </w:pPr>
          </w:p>
        </w:tc>
      </w:tr>
      <w:tr w:rsidR="00F0604A" w:rsidRPr="00325936" w14:paraId="35BDC0D8" w14:textId="77777777" w:rsidTr="00352181">
        <w:tc>
          <w:tcPr>
            <w:tcW w:w="9552" w:type="dxa"/>
          </w:tcPr>
          <w:p w14:paraId="7EAFB4F3" w14:textId="33514F6B" w:rsidR="00F0604A" w:rsidRPr="00325936" w:rsidRDefault="007A222F" w:rsidP="00352181">
            <w:pPr>
              <w:spacing w:before="80" w:after="0" w:line="280" w:lineRule="exact"/>
            </w:pPr>
            <w:sdt>
              <w:sdtPr>
                <w:rPr>
                  <w:b/>
                </w:rPr>
                <w:id w:val="-806239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0604A" w:rsidRPr="00325936">
              <w:rPr>
                <w:b/>
              </w:rPr>
              <w:t>Besondere Herausforderungen</w:t>
            </w:r>
          </w:p>
        </w:tc>
      </w:tr>
      <w:tr w:rsidR="00F0604A" w:rsidRPr="00325936" w14:paraId="3598C0FE" w14:textId="77777777" w:rsidTr="00352181">
        <w:tc>
          <w:tcPr>
            <w:tcW w:w="9552" w:type="dxa"/>
          </w:tcPr>
          <w:p w14:paraId="4B9BEDF8" w14:textId="2F3065D7" w:rsidR="00F0604A" w:rsidRPr="00325936" w:rsidRDefault="00F0604A" w:rsidP="00352181">
            <w:pPr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inwiefern die</w:t>
            </w:r>
            <w:r w:rsidR="00690C08">
              <w:t>/</w:t>
            </w:r>
            <w:r w:rsidRPr="00325936">
              <w:t>der Nominierte in speziell geeigneter Form besonderen Herausforderungen der Lehre begegnet (z.B. Großveranstaltung und/oder „trockenes“</w:t>
            </w:r>
            <w:r w:rsidR="00D34642">
              <w:t xml:space="preserve">, d.h. </w:t>
            </w:r>
            <w:r w:rsidRPr="00325936">
              <w:t>bei den Studierenden an sich nicht sehr beliebtes Pflichtfach, etc.):</w:t>
            </w:r>
          </w:p>
          <w:p w14:paraId="38051238" w14:textId="14001D93" w:rsidR="00F0604A" w:rsidRPr="00325936" w:rsidRDefault="004366C8" w:rsidP="00352181">
            <w:pPr>
              <w:spacing w:before="80" w:after="0" w:line="280" w:lineRule="exact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9" w:name="Text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F0604A" w:rsidRPr="00325936" w14:paraId="223DB746" w14:textId="77777777" w:rsidTr="00352181">
        <w:tc>
          <w:tcPr>
            <w:tcW w:w="9552" w:type="dxa"/>
          </w:tcPr>
          <w:p w14:paraId="40309129" w14:textId="1A338000" w:rsidR="00F0604A" w:rsidRPr="00325936" w:rsidRDefault="007A222F" w:rsidP="00352181">
            <w:pPr>
              <w:spacing w:before="80" w:after="0" w:line="280" w:lineRule="exact"/>
            </w:pPr>
            <w:sdt>
              <w:sdtPr>
                <w:rPr>
                  <w:b/>
                </w:rPr>
                <w:id w:val="1238592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0604A" w:rsidRPr="00325936">
              <w:rPr>
                <w:b/>
              </w:rPr>
              <w:t>Engagement für gute Lehre</w:t>
            </w:r>
          </w:p>
        </w:tc>
      </w:tr>
      <w:tr w:rsidR="00F0604A" w:rsidRPr="00325936" w14:paraId="0768B580" w14:textId="77777777" w:rsidTr="00352181">
        <w:tc>
          <w:tcPr>
            <w:tcW w:w="9552" w:type="dxa"/>
          </w:tcPr>
          <w:p w14:paraId="34ACC90E" w14:textId="02C05ED2" w:rsidR="00F0604A" w:rsidRPr="00325936" w:rsidRDefault="00F0604A" w:rsidP="00352181">
            <w:pPr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in welcher Form sich der/die Nominierte umfassend und erfolgreich außerhalb seiner/ihrer Lehrveranstaltungen und unabhängig von administrativen Funktionen für gute Lehre engagiert (setzt sich z.B. in den relevanten Gremien für lehr- und lernförderliche Rahmenbedingungen bzw. relevante inhaltliche Weiterentwicklungen der Lehre seines/ihres Fachs ein, auch über den vorgegebenen finanziellen Rahmen hinaus; </w:t>
            </w:r>
            <w:r w:rsidR="00D34642">
              <w:t>engagiert</w:t>
            </w:r>
            <w:r w:rsidR="00D34642" w:rsidRPr="00325936">
              <w:t xml:space="preserve"> </w:t>
            </w:r>
            <w:r w:rsidRPr="00325936">
              <w:t>sich erfolgreich für die Verschränkung der universitären Lehre mit der berufsfeldrelevanten Praxis…):</w:t>
            </w:r>
          </w:p>
          <w:p w14:paraId="63A9E2A5" w14:textId="48C8A8F2" w:rsidR="00F0604A" w:rsidRPr="00325936" w:rsidRDefault="004366C8" w:rsidP="00352181">
            <w:pPr>
              <w:spacing w:before="80" w:after="0" w:line="280" w:lineRule="exact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10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F0604A" w:rsidRPr="00325936" w14:paraId="5DDE41A4" w14:textId="77777777" w:rsidTr="00352181">
        <w:tc>
          <w:tcPr>
            <w:tcW w:w="9552" w:type="dxa"/>
          </w:tcPr>
          <w:p w14:paraId="5707B602" w14:textId="51194249" w:rsidR="00F0604A" w:rsidRPr="00325936" w:rsidRDefault="007A222F" w:rsidP="00352181">
            <w:pPr>
              <w:spacing w:before="80" w:after="0" w:line="280" w:lineRule="exact"/>
            </w:pPr>
            <w:sdt>
              <w:sdtPr>
                <w:rPr>
                  <w:b/>
                </w:rPr>
                <w:id w:val="158341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0604A" w:rsidRPr="00325936">
              <w:rPr>
                <w:b/>
              </w:rPr>
              <w:t>Prüfungen</w:t>
            </w:r>
          </w:p>
        </w:tc>
      </w:tr>
      <w:tr w:rsidR="00F0604A" w:rsidRPr="00325936" w14:paraId="1FF8A287" w14:textId="77777777" w:rsidTr="00352181">
        <w:tc>
          <w:tcPr>
            <w:tcW w:w="9552" w:type="dxa"/>
          </w:tcPr>
          <w:p w14:paraId="32892564" w14:textId="5A6C0DD7" w:rsidR="00F0604A" w:rsidRPr="00325936" w:rsidRDefault="00F0604A" w:rsidP="00352181">
            <w:pPr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inwiefern die/der Nominierte sich um eine besonders durchdachte Gestaltung von Prüfungen bemüht, </w:t>
            </w:r>
            <w:r w:rsidR="00D34642">
              <w:t xml:space="preserve">insbesondere </w:t>
            </w:r>
            <w:r w:rsidRPr="00325936">
              <w:t>im Sinne der Transparenz und Öffentlichkeit, der Ziele, der Kriterien und Erfordernisse, der Prüfungsinhalte, der Nachvollziehbarkeit der Beurteilung und der Verantwortlichkeit für Organisation, Abhaltung und Beurteilung von mündlichen und schriftlichen Prüfungen:</w:t>
            </w:r>
          </w:p>
          <w:p w14:paraId="526C4DFC" w14:textId="49CC500D" w:rsidR="00F0604A" w:rsidRPr="00325936" w:rsidRDefault="004366C8" w:rsidP="00352181">
            <w:pPr>
              <w:spacing w:before="80" w:after="0" w:line="280" w:lineRule="exact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11" w:name="Text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F0604A" w:rsidRPr="00325936" w14:paraId="6275B9E4" w14:textId="77777777" w:rsidTr="00352181">
        <w:tc>
          <w:tcPr>
            <w:tcW w:w="9552" w:type="dxa"/>
          </w:tcPr>
          <w:p w14:paraId="207FD0B0" w14:textId="04893FF8" w:rsidR="00F0604A" w:rsidRPr="00325936" w:rsidRDefault="007A222F" w:rsidP="00352181">
            <w:pPr>
              <w:spacing w:before="80" w:after="0" w:line="280" w:lineRule="exact"/>
            </w:pPr>
            <w:sdt>
              <w:sdtPr>
                <w:rPr>
                  <w:b/>
                </w:rPr>
                <w:id w:val="-188247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0604A" w:rsidRPr="00325936">
              <w:rPr>
                <w:b/>
              </w:rPr>
              <w:t>Betreuung schriftlicher Arbeiten</w:t>
            </w:r>
          </w:p>
        </w:tc>
      </w:tr>
      <w:tr w:rsidR="00F0604A" w:rsidRPr="00325936" w14:paraId="2FF03980" w14:textId="77777777" w:rsidTr="00352181">
        <w:tc>
          <w:tcPr>
            <w:tcW w:w="9552" w:type="dxa"/>
          </w:tcPr>
          <w:p w14:paraId="59694461" w14:textId="240F45DF" w:rsidR="00F0604A" w:rsidRPr="00325936" w:rsidRDefault="00F0604A" w:rsidP="00352181">
            <w:pPr>
              <w:spacing w:before="80" w:after="0" w:line="280" w:lineRule="exact"/>
            </w:pPr>
            <w:r w:rsidRPr="00325936">
              <w:t>Beschreiben Sie inwiefern die/der Nominierte bei der Betreuung von schriftlichen Arbeiten in besonderem Maß Beziehungen zur Forschungspraxis oder sonstigen beruflichen Praxis herstellt, auf Ideen der Studierenden konstruktiv eingeht, klärend und unterstützend wirkt</w:t>
            </w:r>
            <w:r w:rsidR="0019056D">
              <w:t>, seine/ihre Bewertungskriterien offenlegt</w:t>
            </w:r>
            <w:r w:rsidRPr="00325936">
              <w:t xml:space="preserve"> und ausreichende Sprechstundenzeiten zur Verfügung stellt:</w:t>
            </w:r>
          </w:p>
          <w:p w14:paraId="3671344D" w14:textId="594287D5" w:rsidR="00F0604A" w:rsidRPr="00325936" w:rsidRDefault="004366C8" w:rsidP="00352181">
            <w:pPr>
              <w:spacing w:before="80" w:after="0" w:line="280" w:lineRule="exact"/>
            </w:pPr>
            <w:r>
              <w:fldChar w:fldCharType="begin">
                <w:ffData>
                  <w:name w:val="Text27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bookmarkStart w:id="12" w:name="Text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</w:tbl>
    <w:p w14:paraId="2DDAC0F0" w14:textId="77777777" w:rsidR="00F0604A" w:rsidRPr="00325936" w:rsidRDefault="00F0604A" w:rsidP="009D56BE">
      <w:pPr>
        <w:spacing w:before="80" w:after="0" w:line="280" w:lineRule="exact"/>
      </w:pPr>
    </w:p>
    <w:p w14:paraId="2BA9714E" w14:textId="05C4A741" w:rsidR="00984252" w:rsidRPr="00325936" w:rsidRDefault="00984252" w:rsidP="009D56BE">
      <w:pPr>
        <w:spacing w:before="80" w:after="0" w:line="280" w:lineRule="exact"/>
      </w:pPr>
      <w:r w:rsidRPr="00325936">
        <w:t xml:space="preserve">Für </w:t>
      </w:r>
      <w:r w:rsidR="00A379E9">
        <w:t xml:space="preserve">eine </w:t>
      </w:r>
      <w:r w:rsidR="00A379E9" w:rsidRPr="00EF77B1">
        <w:rPr>
          <w:b/>
        </w:rPr>
        <w:t>Einreichung  in der Kategorie e-Learning</w:t>
      </w:r>
      <w:r w:rsidR="00A379E9">
        <w:t xml:space="preserve"> </w:t>
      </w:r>
      <w:r w:rsidRPr="00325936">
        <w:t>sind folgende zusätzliche Schwerpunktsetzungen zu beachten und anzuführen:</w:t>
      </w:r>
    </w:p>
    <w:p w14:paraId="1E6C984D" w14:textId="77777777" w:rsidR="00984252" w:rsidRPr="00325936" w:rsidRDefault="00984252" w:rsidP="009D56BE">
      <w:pPr>
        <w:spacing w:before="80" w:after="0" w:line="28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84252" w:rsidRPr="00325936" w14:paraId="393A491C" w14:textId="77777777" w:rsidTr="00497DBB">
        <w:tc>
          <w:tcPr>
            <w:tcW w:w="9288" w:type="dxa"/>
          </w:tcPr>
          <w:p w14:paraId="3B3D4985" w14:textId="6C757F9F" w:rsidR="00984252" w:rsidRPr="00325936" w:rsidRDefault="007A222F" w:rsidP="00984252">
            <w:pPr>
              <w:spacing w:before="80" w:after="0" w:line="280" w:lineRule="exact"/>
            </w:pPr>
            <w:sdt>
              <w:sdtPr>
                <w:rPr>
                  <w:b/>
                </w:rPr>
                <w:id w:val="908273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984252" w:rsidRPr="00325936">
              <w:rPr>
                <w:b/>
              </w:rPr>
              <w:t>Innovativer Charakter</w:t>
            </w:r>
          </w:p>
        </w:tc>
      </w:tr>
      <w:tr w:rsidR="00984252" w:rsidRPr="00325936" w14:paraId="4677126F" w14:textId="77777777" w:rsidTr="00497DBB">
        <w:tc>
          <w:tcPr>
            <w:tcW w:w="9288" w:type="dxa"/>
          </w:tcPr>
          <w:p w14:paraId="0C139031" w14:textId="65D50DF9" w:rsidR="00984252" w:rsidRPr="00325936" w:rsidRDefault="00984252" w:rsidP="00BA509C">
            <w:pPr>
              <w:tabs>
                <w:tab w:val="left" w:pos="480"/>
              </w:tabs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inwiefern die Lehre des/der Nominierten durch die eingesetzten Technologien einen </w:t>
            </w:r>
            <w:r w:rsidR="00497DBB" w:rsidRPr="00325936">
              <w:t>zusätzlichen innovativen Nutzen für die Studierenden darstellt (mediale Aufbereitung, Inhalte, Materialien</w:t>
            </w:r>
            <w:r w:rsidR="00D34642">
              <w:t>,</w:t>
            </w:r>
            <w:r w:rsidR="00497DBB" w:rsidRPr="00325936">
              <w:t xml:space="preserve"> z</w:t>
            </w:r>
            <w:r w:rsidR="00D34642">
              <w:t>.</w:t>
            </w:r>
            <w:r w:rsidR="00497DBB" w:rsidRPr="00325936">
              <w:t xml:space="preserve">B. </w:t>
            </w:r>
            <w:r w:rsidR="00D34642">
              <w:t>a</w:t>
            </w:r>
            <w:r w:rsidR="00497DBB" w:rsidRPr="00325936">
              <w:t>ls Text, Bild, Audio, Video, Einbindung von Web 2.0, RSS, Tag Clouds, Clicker, Apps,…)</w:t>
            </w:r>
            <w:r w:rsidR="00325936">
              <w:t>.</w:t>
            </w:r>
          </w:p>
          <w:p w14:paraId="658F532F" w14:textId="2E3869CF" w:rsidR="00984252" w:rsidRPr="00325936" w:rsidRDefault="00EA7D69" w:rsidP="00BA509C">
            <w:pPr>
              <w:tabs>
                <w:tab w:val="left" w:pos="480"/>
              </w:tabs>
              <w:spacing w:before="80" w:after="0" w:line="280" w:lineRule="exac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84252" w:rsidRPr="00325936" w14:paraId="7C9CA616" w14:textId="77777777" w:rsidTr="00497DBB">
        <w:tc>
          <w:tcPr>
            <w:tcW w:w="9288" w:type="dxa"/>
          </w:tcPr>
          <w:p w14:paraId="610AF66D" w14:textId="13518884" w:rsidR="00984252" w:rsidRPr="00325936" w:rsidRDefault="007A222F" w:rsidP="00497DBB">
            <w:pPr>
              <w:spacing w:before="80" w:after="0" w:line="280" w:lineRule="exact"/>
            </w:pPr>
            <w:sdt>
              <w:sdtPr>
                <w:rPr>
                  <w:b/>
                </w:rPr>
                <w:id w:val="131198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97DBB" w:rsidRPr="00325936">
              <w:rPr>
                <w:b/>
              </w:rPr>
              <w:t xml:space="preserve">Zielgruppenaspekte </w:t>
            </w:r>
          </w:p>
        </w:tc>
      </w:tr>
      <w:tr w:rsidR="00984252" w:rsidRPr="00325936" w14:paraId="2421715F" w14:textId="77777777" w:rsidTr="00497DBB">
        <w:tc>
          <w:tcPr>
            <w:tcW w:w="9288" w:type="dxa"/>
          </w:tcPr>
          <w:p w14:paraId="209C88D0" w14:textId="65E86D2B" w:rsidR="00984252" w:rsidRPr="00325936" w:rsidRDefault="00497DBB" w:rsidP="00BA509C">
            <w:pPr>
              <w:spacing w:before="80" w:after="0" w:line="280" w:lineRule="exact"/>
            </w:pPr>
            <w:r w:rsidRPr="00325936">
              <w:t>Beschreiben Sie</w:t>
            </w:r>
            <w:r w:rsidR="00D34642">
              <w:t>,</w:t>
            </w:r>
            <w:r w:rsidRPr="00325936">
              <w:t xml:space="preserve"> wie</w:t>
            </w:r>
            <w:r w:rsidR="00984252" w:rsidRPr="00325936">
              <w:t xml:space="preserve"> die Lehre des/der Nominierten </w:t>
            </w:r>
            <w:r w:rsidRPr="00325936">
              <w:t>das fachlich-technische Vorwissen der Studierenden ausreichend berücksichtigt und damit die logischen Lernverfahren im Multimediaprodukt anlegt und fördert.</w:t>
            </w:r>
          </w:p>
          <w:p w14:paraId="30395FEA" w14:textId="36F2E9BE" w:rsidR="00984252" w:rsidRPr="00325936" w:rsidRDefault="00EA7D69" w:rsidP="00BA509C">
            <w:pPr>
              <w:spacing w:before="80" w:after="0" w:line="280" w:lineRule="exac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97DBB" w:rsidRPr="00325936" w14:paraId="30160B63" w14:textId="77777777" w:rsidTr="00497DB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2876" w14:textId="56042376" w:rsidR="00497DBB" w:rsidRPr="00325936" w:rsidRDefault="007A222F" w:rsidP="00BA509C">
            <w:pPr>
              <w:spacing w:before="80" w:after="0" w:line="280" w:lineRule="exact"/>
            </w:pPr>
            <w:sdt>
              <w:sdtPr>
                <w:rPr>
                  <w:b/>
                </w:rPr>
                <w:id w:val="-28135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5A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97DBB" w:rsidRPr="00325936">
              <w:rPr>
                <w:b/>
              </w:rPr>
              <w:t>Didaktischer Ansatz</w:t>
            </w:r>
          </w:p>
        </w:tc>
      </w:tr>
      <w:tr w:rsidR="00497DBB" w:rsidRPr="00325936" w14:paraId="5AADB8BD" w14:textId="77777777" w:rsidTr="00497DB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AA9B" w14:textId="3DD2BCB5" w:rsidR="00497DBB" w:rsidRPr="00325936" w:rsidRDefault="00325936" w:rsidP="00BA509C">
            <w:pPr>
              <w:spacing w:before="80" w:after="0" w:line="280" w:lineRule="exact"/>
            </w:pPr>
            <w:r w:rsidRPr="00325936">
              <w:t xml:space="preserve">Beschreiben Sie wie die Lehre der/des Nominierten die Qualität der Gestaltung des Lehrangebots </w:t>
            </w:r>
            <w:r w:rsidRPr="00325936">
              <w:lastRenderedPageBreak/>
              <w:t>und der gewählten e-learning-Methoden berücksichtigt</w:t>
            </w:r>
            <w:r>
              <w:t>, mit besonderem Augenmerk auf Interaktion und Mitgestaltungsmöglichkeiten der Studierenden, Medieneinsatz, durchdachte Abfolge der Lernaufgaben und Abstimmung mit den Lernzielen.</w:t>
            </w:r>
          </w:p>
          <w:p w14:paraId="4C00EDC0" w14:textId="77777777" w:rsidR="00497DBB" w:rsidRPr="00325936" w:rsidRDefault="004366C8" w:rsidP="00BA509C">
            <w:pPr>
              <w:spacing w:before="80" w:after="0" w:line="280" w:lineRule="exac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3EB4DADE" w14:textId="77777777" w:rsidR="00984252" w:rsidRPr="00325936" w:rsidRDefault="00984252" w:rsidP="009D56BE">
      <w:pPr>
        <w:spacing w:before="80" w:after="0" w:line="280" w:lineRule="exact"/>
      </w:pPr>
    </w:p>
    <w:p w14:paraId="3C287E12" w14:textId="47B538C9" w:rsidR="00F0604A" w:rsidRPr="00325936" w:rsidRDefault="00F0604A" w:rsidP="009D56BE">
      <w:pPr>
        <w:spacing w:before="80" w:after="0" w:line="280" w:lineRule="exact"/>
        <w:rPr>
          <w:b/>
        </w:rPr>
      </w:pPr>
      <w:r w:rsidRPr="00325936">
        <w:rPr>
          <w:b/>
        </w:rPr>
        <w:t>Angaben zur Antragstellerin/zum Antragsteller:</w:t>
      </w:r>
    </w:p>
    <w:p w14:paraId="78794BEE" w14:textId="77777777" w:rsidR="00F0604A" w:rsidRPr="00325936" w:rsidRDefault="00F0604A" w:rsidP="009D56BE">
      <w:pPr>
        <w:spacing w:before="80" w:after="0" w:line="280" w:lineRule="exact"/>
        <w:rPr>
          <w:b/>
        </w:rPr>
      </w:pPr>
    </w:p>
    <w:p w14:paraId="4E9F4570" w14:textId="77777777" w:rsidR="00F0604A" w:rsidRPr="00325936" w:rsidRDefault="00F0604A" w:rsidP="009D56BE">
      <w:pPr>
        <w:spacing w:before="80" w:after="0" w:line="280" w:lineRule="exact"/>
      </w:pPr>
      <w:r w:rsidRPr="0032593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  <w:gridCol w:w="7240"/>
      </w:tblGrid>
      <w:tr w:rsidR="00F0604A" w:rsidRPr="00325936" w14:paraId="4ABFFADA" w14:textId="77777777" w:rsidTr="00352181">
        <w:tc>
          <w:tcPr>
            <w:tcW w:w="2062" w:type="dxa"/>
          </w:tcPr>
          <w:p w14:paraId="4F37AE0E" w14:textId="77777777" w:rsidR="00F0604A" w:rsidRPr="00325936" w:rsidRDefault="00F0604A" w:rsidP="00352181">
            <w:pPr>
              <w:spacing w:before="80" w:after="0" w:line="280" w:lineRule="exact"/>
              <w:rPr>
                <w:b/>
              </w:rPr>
            </w:pPr>
            <w:r w:rsidRPr="00325936">
              <w:rPr>
                <w:b/>
              </w:rPr>
              <w:t>Name:</w:t>
            </w:r>
          </w:p>
        </w:tc>
        <w:tc>
          <w:tcPr>
            <w:tcW w:w="7544" w:type="dxa"/>
          </w:tcPr>
          <w:p w14:paraId="261D3D28" w14:textId="77777777" w:rsidR="00F0604A" w:rsidRPr="00325936" w:rsidRDefault="00F0604A" w:rsidP="00352181">
            <w:pPr>
              <w:spacing w:before="80" w:after="0" w:line="280" w:lineRule="exact"/>
            </w:pPr>
            <w:r w:rsidRPr="00325936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 w:rsidRPr="00325936">
              <w:instrText xml:space="preserve"> FORMTEXT </w:instrText>
            </w:r>
            <w:r w:rsidRPr="00325936">
              <w:fldChar w:fldCharType="separate"/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fldChar w:fldCharType="end"/>
            </w:r>
            <w:bookmarkEnd w:id="13"/>
          </w:p>
        </w:tc>
      </w:tr>
      <w:tr w:rsidR="00F0604A" w:rsidRPr="00325936" w14:paraId="435D38D1" w14:textId="77777777" w:rsidTr="00352181">
        <w:tc>
          <w:tcPr>
            <w:tcW w:w="2062" w:type="dxa"/>
          </w:tcPr>
          <w:p w14:paraId="4207566F" w14:textId="77777777" w:rsidR="00F0604A" w:rsidRPr="00325936" w:rsidRDefault="00F0604A" w:rsidP="00352181">
            <w:pPr>
              <w:spacing w:before="80" w:after="0" w:line="280" w:lineRule="exact"/>
              <w:rPr>
                <w:b/>
              </w:rPr>
            </w:pPr>
            <w:r w:rsidRPr="00325936">
              <w:rPr>
                <w:b/>
              </w:rPr>
              <w:t>eMail:</w:t>
            </w:r>
          </w:p>
        </w:tc>
        <w:tc>
          <w:tcPr>
            <w:tcW w:w="7544" w:type="dxa"/>
          </w:tcPr>
          <w:p w14:paraId="2E8BC6FA" w14:textId="77777777" w:rsidR="00F0604A" w:rsidRPr="00325936" w:rsidRDefault="00F0604A" w:rsidP="00352181">
            <w:pPr>
              <w:spacing w:before="80" w:after="0" w:line="280" w:lineRule="exact"/>
            </w:pPr>
            <w:r w:rsidRPr="00325936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Pr="00325936">
              <w:instrText xml:space="preserve"> FORMTEXT </w:instrText>
            </w:r>
            <w:r w:rsidRPr="00325936">
              <w:fldChar w:fldCharType="separate"/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fldChar w:fldCharType="end"/>
            </w:r>
            <w:bookmarkEnd w:id="14"/>
          </w:p>
        </w:tc>
      </w:tr>
      <w:tr w:rsidR="00F0604A" w:rsidRPr="00325936" w14:paraId="0FFE0D17" w14:textId="77777777" w:rsidTr="00352181">
        <w:tc>
          <w:tcPr>
            <w:tcW w:w="2062" w:type="dxa"/>
          </w:tcPr>
          <w:p w14:paraId="6A597527" w14:textId="77777777" w:rsidR="00F0604A" w:rsidRPr="00325936" w:rsidRDefault="00F0604A" w:rsidP="00352181">
            <w:pPr>
              <w:spacing w:before="80" w:after="0" w:line="280" w:lineRule="exact"/>
              <w:rPr>
                <w:b/>
              </w:rPr>
            </w:pPr>
            <w:r w:rsidRPr="00325936">
              <w:rPr>
                <w:b/>
              </w:rPr>
              <w:t>Telefonnummer:</w:t>
            </w:r>
          </w:p>
        </w:tc>
        <w:tc>
          <w:tcPr>
            <w:tcW w:w="7544" w:type="dxa"/>
          </w:tcPr>
          <w:p w14:paraId="04F04119" w14:textId="77777777" w:rsidR="00F0604A" w:rsidRPr="00325936" w:rsidRDefault="00F0604A" w:rsidP="00352181">
            <w:pPr>
              <w:spacing w:before="80" w:after="0" w:line="280" w:lineRule="exact"/>
            </w:pPr>
            <w:r w:rsidRPr="00325936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5" w:name="Text14"/>
            <w:r w:rsidRPr="00325936">
              <w:instrText xml:space="preserve"> FORMTEXT </w:instrText>
            </w:r>
            <w:r w:rsidRPr="00325936">
              <w:fldChar w:fldCharType="separate"/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rPr>
                <w:noProof/>
              </w:rPr>
              <w:t> </w:t>
            </w:r>
            <w:r w:rsidRPr="00325936">
              <w:fldChar w:fldCharType="end"/>
            </w:r>
            <w:bookmarkEnd w:id="15"/>
          </w:p>
        </w:tc>
      </w:tr>
    </w:tbl>
    <w:p w14:paraId="2048D6E4" w14:textId="77777777" w:rsidR="00F0604A" w:rsidRPr="00325936" w:rsidRDefault="00F0604A" w:rsidP="009D56BE">
      <w:pPr>
        <w:spacing w:before="80" w:after="0" w:line="280" w:lineRule="exact"/>
      </w:pPr>
    </w:p>
    <w:p w14:paraId="2568B0C3" w14:textId="77777777" w:rsidR="00F0604A" w:rsidRPr="00325936" w:rsidRDefault="00F0604A" w:rsidP="009D56BE">
      <w:pPr>
        <w:spacing w:before="80" w:after="0" w:line="280" w:lineRule="exact"/>
      </w:pPr>
    </w:p>
    <w:p w14:paraId="3C51EAB4" w14:textId="77777777" w:rsidR="00F0604A" w:rsidRPr="00325936" w:rsidRDefault="00F0604A" w:rsidP="009D56BE">
      <w:pPr>
        <w:spacing w:before="80" w:after="0" w:line="280" w:lineRule="exact"/>
      </w:pPr>
    </w:p>
    <w:p w14:paraId="2DA5C845" w14:textId="77777777" w:rsidR="00F0604A" w:rsidRPr="00325936" w:rsidRDefault="00F0604A" w:rsidP="009D56BE">
      <w:pPr>
        <w:spacing w:before="80" w:after="0" w:line="280" w:lineRule="exact"/>
      </w:pPr>
      <w:r w:rsidRPr="00325936">
        <w:t>________________________________________</w:t>
      </w:r>
    </w:p>
    <w:p w14:paraId="4C00C07A" w14:textId="77777777" w:rsidR="00F0604A" w:rsidRPr="00325936" w:rsidRDefault="00F0604A" w:rsidP="009D56BE">
      <w:pPr>
        <w:spacing w:before="80" w:after="0" w:line="280" w:lineRule="exact"/>
      </w:pPr>
      <w:r w:rsidRPr="00325936">
        <w:t>Datum und Unterschrift</w:t>
      </w:r>
    </w:p>
    <w:p w14:paraId="53E4F81D" w14:textId="77777777" w:rsidR="00C1507F" w:rsidRPr="00325936" w:rsidRDefault="007A222F"/>
    <w:sectPr w:rsidR="00C1507F" w:rsidRPr="00325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dit="forms" w:formatting="1" w:enforcement="1" w:cryptProviderType="rsaFull" w:cryptAlgorithmClass="hash" w:cryptAlgorithmType="typeAny" w:cryptAlgorithmSid="4" w:cryptSpinCount="100000" w:hash="hdqH/6mo8DEda/LAjSNYdBsl3JE=" w:salt="8dCBWo+awBC0+Qgzs6NYu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4A"/>
    <w:rsid w:val="00002A86"/>
    <w:rsid w:val="00014983"/>
    <w:rsid w:val="00027E59"/>
    <w:rsid w:val="000629B2"/>
    <w:rsid w:val="00096BFF"/>
    <w:rsid w:val="000B4B22"/>
    <w:rsid w:val="0019056D"/>
    <w:rsid w:val="00325936"/>
    <w:rsid w:val="003668CC"/>
    <w:rsid w:val="004366C8"/>
    <w:rsid w:val="00497DBB"/>
    <w:rsid w:val="00576B4C"/>
    <w:rsid w:val="005F7FE7"/>
    <w:rsid w:val="006015A8"/>
    <w:rsid w:val="00690C08"/>
    <w:rsid w:val="00725672"/>
    <w:rsid w:val="00796821"/>
    <w:rsid w:val="007A222F"/>
    <w:rsid w:val="00892717"/>
    <w:rsid w:val="00955D0D"/>
    <w:rsid w:val="00984252"/>
    <w:rsid w:val="00A379E9"/>
    <w:rsid w:val="00D34642"/>
    <w:rsid w:val="00E66E5F"/>
    <w:rsid w:val="00EA7D69"/>
    <w:rsid w:val="00EF77B1"/>
    <w:rsid w:val="00F0604A"/>
    <w:rsid w:val="00F0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5F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425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59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59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59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59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59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425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59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59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59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59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59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87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1d26971a-f925-4e42-a7ec-22db708e55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202E9131F7B342AF3B0FEFC6FD48AC" ma:contentTypeVersion="1" ma:contentTypeDescription="Ein neues Dokument erstellen." ma:contentTypeScope="" ma:versionID="3291d49ef014e9018de844b071c14f32">
  <xsd:schema xmlns:xsd="http://www.w3.org/2001/XMLSchema" xmlns:xs="http://www.w3.org/2001/XMLSchema" xmlns:p="http://schemas.microsoft.com/office/2006/metadata/properties" xmlns:ns2="1d26971a-f925-4e42-a7ec-22db708e5596" targetNamespace="http://schemas.microsoft.com/office/2006/metadata/properties" ma:root="true" ma:fieldsID="ee525e6a0d04cb997677ea63a26cc01e" ns2:_="">
    <xsd:import namespace="1d26971a-f925-4e42-a7ec-22db708e55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971a-f925-4e42-a7ec-22db708e55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2EFC3-62FF-43E7-9DF4-9EE6B0DA8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6D6B5-6B07-4E63-A44D-DBE07DC30613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1d26971a-f925-4e42-a7ec-22db708e559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C496C77-409F-4DA9-B3A8-F3C24276C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6971a-f925-4e42-a7ec-22db708e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9CA844-EFE4-48AC-9F78-5C73709C24C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28F7E69-6957-4E1A-8876-476EFBC6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4690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Volderauer, Monika</dc:creator>
  <cp:lastModifiedBy>Volderauer, Monika</cp:lastModifiedBy>
  <cp:revision>2</cp:revision>
  <dcterms:created xsi:type="dcterms:W3CDTF">2016-04-05T12:14:00Z</dcterms:created>
  <dcterms:modified xsi:type="dcterms:W3CDTF">2016-04-05T12:14:00Z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0x01010073202E9131F7B342AF3B0FEFC6FD48AC</vt:lpwstr>
  </property>
</Properties>
</file>