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63" w:rsidRDefault="00CB04FB"/>
    <w:p w:rsidR="00D27075" w:rsidRDefault="00CE1325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31115</wp:posOffset>
                </wp:positionV>
                <wp:extent cx="2304415" cy="3145155"/>
                <wp:effectExtent l="0" t="0" r="3810" b="1905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314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27075" w:rsidRDefault="00D27075">
                            <w:r>
                              <w:rPr>
                                <w:noProof/>
                                <w:lang w:eastAsia="de-AT"/>
                              </w:rPr>
                              <w:drawing>
                                <wp:inline distT="0" distB="0" distL="0" distR="0" wp14:anchorId="7284D94E" wp14:editId="24374205">
                                  <wp:extent cx="2091690" cy="2305050"/>
                                  <wp:effectExtent l="0" t="0" r="0" b="0"/>
                                  <wp:docPr id="26" name="Grafik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1690" cy="2305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27075" w:rsidRPr="00D27075" w:rsidRDefault="00D27075">
                            <w:pPr>
                              <w:rPr>
                                <w:rFonts w:ascii="Atlanta" w:hAnsi="Atlanta" w:cs="Aharoni"/>
                              </w:rPr>
                            </w:pPr>
                            <w:r w:rsidRPr="00D27075">
                              <w:rPr>
                                <w:rFonts w:ascii="Atlanta" w:hAnsi="Atlanta" w:cs="Aharoni"/>
                              </w:rPr>
                              <w:t>Name Bergbahn</w:t>
                            </w:r>
                            <w:r w:rsidRPr="00D27075">
                              <w:rPr>
                                <w:rFonts w:ascii="Atlanta" w:hAnsi="Atlanta" w:cs="Aharoni"/>
                              </w:rPr>
                              <w:br/>
                              <w:t>DVR: #######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.9pt;margin-top:2.45pt;width:181.45pt;height:247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" stroked="f" strokeweight="0">
                <v:textbox>
                  <w:txbxContent>
                    <w:p w:rsidR="00D27075" w:rsidRDefault="00D27075">
                      <w:r>
                        <w:rPr>
                          <w:noProof/>
                          <w:lang w:eastAsia="de-AT"/>
                        </w:rPr>
                        <w:drawing>
                          <wp:inline distT="0" distB="0" distL="0" distR="0" wp14:anchorId="7284D94E" wp14:editId="24374205">
                            <wp:extent cx="2091690" cy="2305050"/>
                            <wp:effectExtent l="0" t="0" r="0" b="0"/>
                            <wp:docPr id="26" name="Grafik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1690" cy="2305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27075" w:rsidRPr="00D27075" w:rsidRDefault="00D27075">
                      <w:pPr>
                        <w:rPr>
                          <w:rFonts w:ascii="Atlanta" w:hAnsi="Atlanta" w:cs="Aharoni"/>
                        </w:rPr>
                      </w:pPr>
                      <w:r w:rsidRPr="00D27075">
                        <w:rPr>
                          <w:rFonts w:ascii="Atlanta" w:hAnsi="Atlanta" w:cs="Aharoni"/>
                        </w:rPr>
                        <w:t>Name Bergbahn</w:t>
                      </w:r>
                      <w:r w:rsidRPr="00D27075">
                        <w:rPr>
                          <w:rFonts w:ascii="Atlanta" w:hAnsi="Atlanta" w:cs="Aharoni"/>
                        </w:rPr>
                        <w:br/>
                        <w:t>DVR: #######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7075" w:rsidRDefault="00D27075"/>
    <w:p w:rsidR="00D27075" w:rsidRDefault="00D27075"/>
    <w:p w:rsidR="00D27075" w:rsidRDefault="00D27075"/>
    <w:p w:rsidR="00D27075" w:rsidRDefault="00D27075"/>
    <w:p w:rsidR="00D27075" w:rsidRDefault="00D27075"/>
    <w:p w:rsidR="00D27075" w:rsidRDefault="00D27075"/>
    <w:p w:rsidR="00D27075" w:rsidRDefault="00D27075"/>
    <w:p w:rsidR="00D27075" w:rsidRDefault="00D27075"/>
    <w:p w:rsidR="00D27075" w:rsidRDefault="00D27075"/>
    <w:p w:rsidR="00D27075" w:rsidRDefault="00D27075">
      <w:bookmarkStart w:id="0" w:name="_GoBack"/>
      <w:bookmarkEnd w:id="0"/>
    </w:p>
    <w:p w:rsidR="00D27075" w:rsidRDefault="00D27075"/>
    <w:p w:rsidR="00D27075" w:rsidRDefault="00D27075"/>
    <w:p w:rsidR="00D27075" w:rsidRDefault="00D27075"/>
    <w:sectPr w:rsidR="00D27075" w:rsidSect="007121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lanta">
    <w:altName w:val="Century Gothic"/>
    <w:charset w:val="00"/>
    <w:family w:val="swiss"/>
    <w:pitch w:val="variable"/>
    <w:sig w:usb0="00000001" w:usb1="00000000" w:usb2="00000000" w:usb3="00000000" w:csb0="0000001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75"/>
    <w:rsid w:val="001D7C22"/>
    <w:rsid w:val="00295415"/>
    <w:rsid w:val="00367CB0"/>
    <w:rsid w:val="005778FE"/>
    <w:rsid w:val="0071215B"/>
    <w:rsid w:val="007B0C0E"/>
    <w:rsid w:val="008A75F4"/>
    <w:rsid w:val="00A91853"/>
    <w:rsid w:val="00CB04FB"/>
    <w:rsid w:val="00CE1325"/>
    <w:rsid w:val="00D27075"/>
    <w:rsid w:val="00E20E79"/>
    <w:rsid w:val="00EC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21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E79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E7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21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0E79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0E7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 Inhouse GmbH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Sepp Anichhofer, Planai</dc:creator>
  <cp:lastModifiedBy>Winkler Peter, Mag, WKÖ FV Seilbahnen</cp:lastModifiedBy>
  <cp:revision>3</cp:revision>
  <cp:lastPrinted>2015-11-11T14:56:00Z</cp:lastPrinted>
  <dcterms:created xsi:type="dcterms:W3CDTF">2015-11-11T15:52:00Z</dcterms:created>
  <dcterms:modified xsi:type="dcterms:W3CDTF">2015-11-11T15:52:00Z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1852193388</vt:i4>
  </property>
  <property fmtid="{D5CDD505-2E9C-101B-9397-08002B2CF9AE}" pid="3" name="_NewReviewCycle">
    <vt:lpwstr/>
  </property>
  <property fmtid="{D5CDD505-2E9C-101B-9397-08002B2CF9AE}" pid="4" name="_EmailSubject">
    <vt:lpwstr>Rundschreiben | Bildüberwachung von Zutrittsstellen bei Seilbahnanlagen</vt:lpwstr>
  </property>
  <property fmtid="{D5CDD505-2E9C-101B-9397-08002B2CF9AE}" pid="5" name="_AuthorEmail">
    <vt:lpwstr>seilbahnen@wko.at</vt:lpwstr>
  </property>
  <property fmtid="{D5CDD505-2E9C-101B-9397-08002B2CF9AE}" pid="6" name="_AuthorEmailDisplayName">
    <vt:lpwstr>FV-Seilbahnen</vt:lpwstr>
  </property>
</Properties>
</file>