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B1" w:rsidRDefault="005463B1" w:rsidP="00822245"/>
    <w:p w:rsidR="005463B1" w:rsidRDefault="005463B1" w:rsidP="00822245"/>
    <w:p w:rsidR="005463B1" w:rsidRDefault="005463B1" w:rsidP="00822245"/>
    <w:tbl>
      <w:tblPr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59"/>
        <w:gridCol w:w="2266"/>
        <w:gridCol w:w="2266"/>
      </w:tblGrid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691" w:type="dxa"/>
            <w:gridSpan w:val="3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732520" w:rsidRDefault="005463B1" w:rsidP="0082180F">
            <w:pPr>
              <w:spacing w:before="120" w:after="100" w:afterAutospacing="1"/>
              <w:rPr>
                <w:rFonts w:asciiTheme="minorHAnsi" w:hAnsiTheme="minorHAnsi"/>
                <w:noProof/>
                <w:sz w:val="32"/>
                <w:szCs w:val="32"/>
              </w:rPr>
            </w:pPr>
            <w:r w:rsidRPr="00732520">
              <w:rPr>
                <w:rFonts w:ascii="Calibri" w:eastAsia="Calibri" w:hAnsi="Calibri" w:cs="Arial"/>
                <w:b/>
                <w:bCs/>
                <w:sz w:val="32"/>
                <w:szCs w:val="32"/>
                <w:lang w:eastAsia="en-US"/>
              </w:rPr>
              <w:t>VERANSTALTUNGSDATENBLATT</w:t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5F19E0" w:rsidRDefault="005463B1" w:rsidP="0082180F">
            <w:pPr>
              <w:spacing w:before="120" w:after="100" w:afterAutospacing="1"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  <w:t>Registrierungs-</w:t>
            </w:r>
            <w:r w:rsidRPr="005F19E0"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  <w:t>Nr.:</w:t>
            </w:r>
          </w:p>
        </w:tc>
        <w:tc>
          <w:tcPr>
            <w:tcW w:w="6691" w:type="dxa"/>
            <w:gridSpan w:val="3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6455A">
            <w:pPr>
              <w:contextualSpacing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>
                    <w:maxLength w:val="10"/>
                  </w:textInput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bookmarkStart w:id="0" w:name="_GoBack"/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bookmarkEnd w:id="0"/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5463B1" w:rsidRPr="001654C6">
              <w:rPr>
                <w:rFonts w:ascii="Calibri" w:hAnsi="Calibri"/>
                <w:b/>
                <w:noProof/>
                <w:sz w:val="24"/>
                <w:szCs w:val="24"/>
              </w:rPr>
              <w:t xml:space="preserve"> </w:t>
            </w:r>
            <w:r w:rsidR="005463B1" w:rsidRPr="001654C6">
              <w:rPr>
                <w:rFonts w:ascii="Calibri" w:hAnsi="Calibri"/>
                <w:b/>
                <w:noProof/>
                <w:sz w:val="22"/>
                <w:szCs w:val="22"/>
              </w:rPr>
              <w:t xml:space="preserve">  </w:t>
            </w:r>
            <w:r w:rsidR="005463B1" w:rsidRPr="00506C31">
              <w:rPr>
                <w:rFonts w:asciiTheme="minorHAnsi" w:hAnsiTheme="minorHAnsi"/>
                <w:noProof/>
                <w:sz w:val="16"/>
                <w:szCs w:val="16"/>
              </w:rPr>
              <w:t>(Vom Verband auszufüllen)</w:t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 w:rsidRPr="00791EF0"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Titel</w:t>
            </w:r>
            <w:r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 xml:space="preserve"> der Veranstaltung</w:t>
            </w:r>
            <w:r w:rsidRPr="00791EF0"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 xml:space="preserve">Kontaktdaten </w:t>
            </w:r>
            <w:r w:rsidRPr="00791EF0"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Veranstalter: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Ansprechperson für Anmeldungen: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 w:rsidRPr="00791EF0"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Referent</w:t>
            </w:r>
            <w:r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en</w:t>
            </w:r>
            <w:r w:rsidRPr="00791EF0"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Default="005463B1" w:rsidP="0082180F">
            <w:pPr>
              <w:spacing w:before="120"/>
              <w:contextualSpacing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Themen/</w:t>
            </w:r>
            <w:r w:rsidRPr="00791EF0"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Inhalte:</w:t>
            </w:r>
          </w:p>
          <w:p w:rsidR="005463B1" w:rsidRPr="00DF7282" w:rsidRDefault="005463B1" w:rsidP="0082180F">
            <w:pPr>
              <w:spacing w:before="120"/>
              <w:contextualSpacing/>
              <w:rPr>
                <w:rFonts w:ascii="Calibri" w:eastAsia="Calibri" w:hAnsi="Calibri"/>
                <w:sz w:val="16"/>
                <w:szCs w:val="16"/>
                <w:lang w:val="de-AT" w:eastAsia="en-US"/>
              </w:rPr>
            </w:pPr>
            <w:r w:rsidRPr="00DF7282">
              <w:rPr>
                <w:rFonts w:ascii="Calibri" w:eastAsia="Calibri" w:hAnsi="Calibri"/>
                <w:sz w:val="16"/>
                <w:szCs w:val="16"/>
                <w:lang w:val="de-AT" w:eastAsia="en-US"/>
              </w:rPr>
              <w:t>(kurze Beschreibung</w:t>
            </w:r>
            <w:r>
              <w:rPr>
                <w:rFonts w:ascii="Calibri" w:eastAsia="Calibri" w:hAnsi="Calibri"/>
                <w:sz w:val="16"/>
                <w:szCs w:val="16"/>
                <w:lang w:val="de-AT" w:eastAsia="en-US"/>
              </w:rPr>
              <w:t>/Programm</w:t>
            </w:r>
            <w:r w:rsidRPr="00DF7282">
              <w:rPr>
                <w:rFonts w:ascii="Calibri" w:eastAsia="Calibri" w:hAnsi="Calibri"/>
                <w:sz w:val="16"/>
                <w:szCs w:val="16"/>
                <w:lang w:val="de-AT" w:eastAsia="en-US"/>
              </w:rPr>
              <w:t>)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</w:pPr>
            <w:r w:rsidRPr="00791EF0">
              <w:rPr>
                <w:rFonts w:ascii="Calibri" w:eastAsia="Calibri" w:hAnsi="Calibri"/>
                <w:b/>
                <w:sz w:val="22"/>
                <w:szCs w:val="22"/>
                <w:lang w:val="de-AT" w:eastAsia="en-US"/>
              </w:rPr>
              <w:t>Termine / Uhrzeit: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  <w:r w:rsidRPr="00791EF0"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  <w:t>Veranstaltungsort: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  <w:r w:rsidRPr="00791EF0"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  <w:t>Zielgruppe: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 xml:space="preserve"> CFP®     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 xml:space="preserve">   Diplom.Finanzberater  </w:t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  <w:t>Teilnahmegebühr: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  <w:t>Anmeldung bis:</w:t>
            </w:r>
          </w:p>
        </w:tc>
        <w:tc>
          <w:tcPr>
            <w:tcW w:w="66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4F142C" w:rsidP="0082180F">
            <w:pPr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>
              <w:rPr>
                <w:rFonts w:ascii="Calibri" w:hAnsi="Calibr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noProof/>
                <w:sz w:val="22"/>
                <w:szCs w:val="22"/>
              </w:rPr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  <w:r w:rsidRPr="00791EF0"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  <w:t>CPD-Credits: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4.1.: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266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 xml:space="preserve">aus 4.2.: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20"/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4.3.: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noProof/>
                <w:sz w:val="16"/>
                <w:szCs w:val="16"/>
              </w:rPr>
              <w:t>(V</w:t>
            </w:r>
            <w:r w:rsidRPr="00B77AD5">
              <w:rPr>
                <w:rFonts w:asciiTheme="minorHAnsi" w:hAnsiTheme="minorHAnsi"/>
                <w:noProof/>
                <w:sz w:val="16"/>
                <w:szCs w:val="16"/>
              </w:rPr>
              <w:t>om Verband auszufülle</w:t>
            </w:r>
            <w:r>
              <w:rPr>
                <w:rFonts w:asciiTheme="minorHAnsi" w:hAnsiTheme="minorHAnsi"/>
                <w:noProof/>
                <w:sz w:val="16"/>
                <w:szCs w:val="16"/>
              </w:rPr>
              <w:t>n)</w:t>
            </w:r>
          </w:p>
        </w:tc>
        <w:tc>
          <w:tcPr>
            <w:tcW w:w="2159" w:type="dxa"/>
            <w:tcBorders>
              <w:top w:val="nil"/>
              <w:left w:val="dotted" w:sz="4" w:space="0" w:color="auto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9D7563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4.4.a.: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4.4.b.: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20"/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4.5.: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59" w:type="dxa"/>
            <w:tcBorders>
              <w:top w:val="nil"/>
              <w:left w:val="dotted" w:sz="4" w:space="0" w:color="auto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4.6.: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4.7: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20"/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4.8.: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59" w:type="dxa"/>
            <w:tcBorders>
              <w:top w:val="nil"/>
              <w:left w:val="dotted" w:sz="4" w:space="0" w:color="auto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4.9.: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4.10.: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20"/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4.11.: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5463B1" w:rsidRPr="005F19E0" w:rsidTr="0082180F">
        <w:tc>
          <w:tcPr>
            <w:tcW w:w="237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463B1" w:rsidRPr="00791EF0" w:rsidRDefault="005463B1" w:rsidP="0082180F">
            <w:pPr>
              <w:spacing w:before="120" w:after="100" w:afterAutospacing="1"/>
              <w:rPr>
                <w:rFonts w:ascii="Calibri" w:eastAsia="Calibri" w:hAnsi="Calibri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59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4.12.: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00" w:afterAutospacing="1"/>
              <w:rPr>
                <w:rFonts w:ascii="Calibri" w:hAnsi="Calibri"/>
                <w:b/>
                <w:sz w:val="22"/>
                <w:szCs w:val="22"/>
                <w:lang w:val="de-AT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4.13.: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266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5463B1" w:rsidRPr="001654C6" w:rsidRDefault="005463B1" w:rsidP="0082180F">
            <w:pPr>
              <w:spacing w:before="120" w:after="120"/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instrText xml:space="preserve"> FORMCHECKBOX </w:instrText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</w:r>
            <w:r w:rsidR="002051B4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separate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fldChar w:fldCharType="end"/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sz w:val="22"/>
                <w:szCs w:val="22"/>
                <w:lang w:val="de-AT"/>
              </w:rPr>
              <w:t>aus 4.14.:</w:t>
            </w:r>
            <w:r w:rsidRPr="001654C6">
              <w:rPr>
                <w:rFonts w:ascii="Calibri" w:hAnsi="Calibri"/>
                <w:b/>
                <w:sz w:val="22"/>
                <w:szCs w:val="22"/>
                <w:lang w:val="de-AT"/>
              </w:rPr>
              <w:t xml:space="preserve"> 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Finden Sie auf der CFP-Homepage in der Experten-Suche."/>
                  <w:textInput/>
                </w:ffData>
              </w:fldCha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instrText xml:space="preserve"> FORMTEXT </w:instrTex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separate"/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t> </w:t>
            </w:r>
            <w:r w:rsidRPr="001654C6">
              <w:rPr>
                <w:rFonts w:ascii="Calibri" w:hAnsi="Calibri"/>
                <w:b/>
                <w:noProof/>
                <w:sz w:val="22"/>
                <w:szCs w:val="22"/>
              </w:rPr>
              <w:fldChar w:fldCharType="end"/>
            </w:r>
          </w:p>
        </w:tc>
      </w:tr>
    </w:tbl>
    <w:p w:rsidR="00CB6073" w:rsidRDefault="00CB6073" w:rsidP="005463B1"/>
    <w:sectPr w:rsidR="00CB6073">
      <w:headerReference w:type="default" r:id="rId9"/>
      <w:footerReference w:type="default" r:id="rId10"/>
      <w:pgSz w:w="11906" w:h="16838"/>
      <w:pgMar w:top="851" w:right="127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23D" w:rsidRDefault="008C223D">
      <w:r>
        <w:separator/>
      </w:r>
    </w:p>
  </w:endnote>
  <w:endnote w:type="continuationSeparator" w:id="0">
    <w:p w:rsidR="008C223D" w:rsidRDefault="008C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23D" w:rsidRDefault="008C223D">
    <w:pPr>
      <w:pStyle w:val="Fuzeile"/>
      <w:jc w:val="right"/>
    </w:pPr>
  </w:p>
  <w:p w:rsidR="008C223D" w:rsidRDefault="008C223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23D" w:rsidRDefault="008C223D">
      <w:r>
        <w:separator/>
      </w:r>
    </w:p>
  </w:footnote>
  <w:footnote w:type="continuationSeparator" w:id="0">
    <w:p w:rsidR="008C223D" w:rsidRDefault="008C2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23D" w:rsidRDefault="008C223D">
    <w:pPr>
      <w:pStyle w:val="Kopfzeile"/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22D572F" wp14:editId="10767653">
              <wp:simplePos x="0" y="0"/>
              <wp:positionH relativeFrom="column">
                <wp:posOffset>1047115</wp:posOffset>
              </wp:positionH>
              <wp:positionV relativeFrom="paragraph">
                <wp:posOffset>342900</wp:posOffset>
              </wp:positionV>
              <wp:extent cx="2600325" cy="57150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571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223D" w:rsidRDefault="008C223D">
                          <w:pPr>
                            <w:pStyle w:val="Fuzeile"/>
                            <w:jc w:val="center"/>
                            <w:rPr>
                              <w:rFonts w:ascii="Verdana" w:hAnsi="Verdana"/>
                              <w:color w:val="808080"/>
                              <w:sz w:val="16"/>
                            </w:rPr>
                          </w:pPr>
                          <w:bookmarkStart w:id="1" w:name="OLE_LINK1"/>
                          <w:bookmarkStart w:id="2" w:name="OLE_LINK2"/>
                          <w:bookmarkStart w:id="3" w:name="_Hlk107811709"/>
                          <w:r>
                            <w:rPr>
                              <w:rFonts w:ascii="Verdana" w:hAnsi="Verdana"/>
                              <w:color w:val="808080"/>
                              <w:sz w:val="16"/>
                            </w:rPr>
                            <w:t>Österreichischer Verband Financial Planners</w:t>
                          </w:r>
                        </w:p>
                        <w:p w:rsidR="008C223D" w:rsidRDefault="008C223D">
                          <w:pPr>
                            <w:pStyle w:val="Fuzeile"/>
                            <w:jc w:val="center"/>
                            <w:rPr>
                              <w:rFonts w:ascii="Verdana" w:hAnsi="Verdana"/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808080"/>
                              <w:sz w:val="16"/>
                            </w:rPr>
                            <w:t>Eßlinggasse 17/5, A-1010 Wien</w:t>
                          </w:r>
                        </w:p>
                        <w:p w:rsidR="008C223D" w:rsidRDefault="008C223D">
                          <w:pPr>
                            <w:pStyle w:val="Fuzeile"/>
                            <w:jc w:val="center"/>
                            <w:rPr>
                              <w:rFonts w:ascii="Verdana" w:hAnsi="Verdana"/>
                              <w:color w:val="808080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/>
                              <w:color w:val="808080"/>
                              <w:sz w:val="16"/>
                              <w:lang w:val="fr-FR"/>
                            </w:rPr>
                            <w:t>T +431 533 50 50, F +431 533 50 50 33</w:t>
                          </w:r>
                        </w:p>
                        <w:p w:rsidR="008C223D" w:rsidRDefault="008C223D">
                          <w:pPr>
                            <w:pStyle w:val="Fuzeile"/>
                            <w:jc w:val="center"/>
                            <w:rPr>
                              <w:rFonts w:ascii="Verdana" w:hAnsi="Verdana"/>
                              <w:color w:val="808080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/>
                              <w:color w:val="808080"/>
                              <w:sz w:val="16"/>
                              <w:lang w:val="fr-FR"/>
                            </w:rPr>
                            <w:t>email: office@afp.or.at, internet: www.cfp.at</w:t>
                          </w:r>
                          <w:bookmarkEnd w:id="1"/>
                          <w:bookmarkEnd w:id="2"/>
                          <w:bookmarkEnd w:id="3"/>
                        </w:p>
                        <w:p w:rsidR="008C223D" w:rsidRDefault="008C223D">
                          <w:pPr>
                            <w:rPr>
                              <w:lang w:val="fr-FR"/>
                            </w:rPr>
                          </w:pPr>
                        </w:p>
                        <w:p w:rsidR="008C223D" w:rsidRDefault="008C223D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2.45pt;margin-top:27pt;width:204.7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" o:allowincell="f" strokecolor="white">
              <v:fill opacity="32896f"/>
              <v:textbox>
                <w:txbxContent>
                  <w:p w:rsidR="008C223D" w:rsidRDefault="008C223D">
                    <w:pPr>
                      <w:pStyle w:val="Fuzeile"/>
                      <w:jc w:val="center"/>
                      <w:rPr>
                        <w:rFonts w:ascii="Verdana" w:hAnsi="Verdana"/>
                        <w:color w:val="808080"/>
                        <w:sz w:val="16"/>
                      </w:rPr>
                    </w:pPr>
                    <w:bookmarkStart w:id="4" w:name="OLE_LINK1"/>
                    <w:bookmarkStart w:id="5" w:name="OLE_LINK2"/>
                    <w:bookmarkStart w:id="6" w:name="_Hlk107811709"/>
                    <w:r>
                      <w:rPr>
                        <w:rFonts w:ascii="Verdana" w:hAnsi="Verdana"/>
                        <w:color w:val="808080"/>
                        <w:sz w:val="16"/>
                      </w:rPr>
                      <w:t>Österreichischer Verband Financial Planners</w:t>
                    </w:r>
                  </w:p>
                  <w:p w:rsidR="008C223D" w:rsidRDefault="008C223D">
                    <w:pPr>
                      <w:pStyle w:val="Fuzeile"/>
                      <w:jc w:val="center"/>
                      <w:rPr>
                        <w:rFonts w:ascii="Verdana" w:hAnsi="Verdana"/>
                        <w:color w:val="808080"/>
                        <w:sz w:val="16"/>
                      </w:rPr>
                    </w:pPr>
                    <w:r>
                      <w:rPr>
                        <w:rFonts w:ascii="Verdana" w:hAnsi="Verdana"/>
                        <w:color w:val="808080"/>
                        <w:sz w:val="16"/>
                      </w:rPr>
                      <w:t>Eßlinggasse 17/5, A-1010 Wien</w:t>
                    </w:r>
                  </w:p>
                  <w:p w:rsidR="008C223D" w:rsidRDefault="008C223D">
                    <w:pPr>
                      <w:pStyle w:val="Fuzeile"/>
                      <w:jc w:val="center"/>
                      <w:rPr>
                        <w:rFonts w:ascii="Verdana" w:hAnsi="Verdana"/>
                        <w:color w:val="808080"/>
                        <w:sz w:val="16"/>
                        <w:lang w:val="fr-FR"/>
                      </w:rPr>
                    </w:pPr>
                    <w:r>
                      <w:rPr>
                        <w:rFonts w:ascii="Verdana" w:hAnsi="Verdana"/>
                        <w:color w:val="808080"/>
                        <w:sz w:val="16"/>
                        <w:lang w:val="fr-FR"/>
                      </w:rPr>
                      <w:t>T +431 533 50 50, F +431 533 50 50 33</w:t>
                    </w:r>
                  </w:p>
                  <w:p w:rsidR="008C223D" w:rsidRDefault="008C223D">
                    <w:pPr>
                      <w:pStyle w:val="Fuzeile"/>
                      <w:jc w:val="center"/>
                      <w:rPr>
                        <w:rFonts w:ascii="Verdana" w:hAnsi="Verdana"/>
                        <w:color w:val="808080"/>
                        <w:sz w:val="16"/>
                        <w:lang w:val="fr-FR"/>
                      </w:rPr>
                    </w:pPr>
                    <w:proofErr w:type="gramStart"/>
                    <w:r>
                      <w:rPr>
                        <w:rFonts w:ascii="Verdana" w:hAnsi="Verdana"/>
                        <w:color w:val="808080"/>
                        <w:sz w:val="16"/>
                        <w:lang w:val="fr-FR"/>
                      </w:rPr>
                      <w:t>email</w:t>
                    </w:r>
                    <w:proofErr w:type="gramEnd"/>
                    <w:r>
                      <w:rPr>
                        <w:rFonts w:ascii="Verdana" w:hAnsi="Verdana"/>
                        <w:color w:val="808080"/>
                        <w:sz w:val="16"/>
                        <w:lang w:val="fr-FR"/>
                      </w:rPr>
                      <w:t>: office@afp.or.at, internet: www.cfp.at</w:t>
                    </w:r>
                    <w:bookmarkEnd w:id="4"/>
                    <w:bookmarkEnd w:id="5"/>
                    <w:bookmarkEnd w:id="6"/>
                  </w:p>
                  <w:p w:rsidR="008C223D" w:rsidRDefault="008C223D">
                    <w:pPr>
                      <w:rPr>
                        <w:lang w:val="fr-FR"/>
                      </w:rPr>
                    </w:pPr>
                  </w:p>
                  <w:p w:rsidR="008C223D" w:rsidRDefault="008C223D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bookmarkStart w:id="4" w:name="_MON_1212820893"/>
    <w:bookmarkEnd w:id="4"/>
    <w:r w:rsidR="000944F0">
      <w:rPr>
        <w:noProof/>
        <w:lang w:val="de-AT" w:eastAsia="de-AT"/>
      </w:rPr>
      <w:drawing>
        <wp:inline distT="0" distB="0" distL="0" distR="0" wp14:anchorId="2BA6163C" wp14:editId="1DAFCB99">
          <wp:extent cx="962025" cy="951216"/>
          <wp:effectExtent l="0" t="0" r="0" b="1905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33607" t="44708" r="53987" b="39960"/>
                  <a:stretch/>
                </pic:blipFill>
                <pic:spPr bwMode="auto">
                  <a:xfrm>
                    <a:off x="0" y="0"/>
                    <a:ext cx="965616" cy="9547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de-AT" w:eastAsia="de-AT"/>
      </w:rPr>
      <w:drawing>
        <wp:inline distT="0" distB="0" distL="0" distR="0" wp14:anchorId="7C227137" wp14:editId="505E3381">
          <wp:extent cx="1704975" cy="458053"/>
          <wp:effectExtent l="0" t="0" r="0" b="0"/>
          <wp:docPr id="2" name="Bild 2" descr="FPSB Austria 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PSB Austria trans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58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C223D" w:rsidRDefault="008C22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92C351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</w:abstractNum>
  <w:abstractNum w:abstractNumId="1">
    <w:nsid w:val="FFFFFFFE"/>
    <w:multiLevelType w:val="singleLevel"/>
    <w:tmpl w:val="5DA6198E"/>
    <w:lvl w:ilvl="0">
      <w:numFmt w:val="bullet"/>
      <w:lvlText w:val="*"/>
      <w:lvlJc w:val="left"/>
    </w:lvl>
  </w:abstractNum>
  <w:abstractNum w:abstractNumId="2">
    <w:nsid w:val="097D25D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59F264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93417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21556B10"/>
    <w:multiLevelType w:val="hybridMultilevel"/>
    <w:tmpl w:val="5942B0C8"/>
    <w:lvl w:ilvl="0" w:tplc="6D26A7CE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1F86A928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F5401E14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47447C12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33E421BC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91981B0A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9C4ECF96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4FB6775A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492A1EBC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2ED142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385407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6CF5272"/>
    <w:multiLevelType w:val="hybridMultilevel"/>
    <w:tmpl w:val="86E8ED42"/>
    <w:lvl w:ilvl="0" w:tplc="4956BA82">
      <w:start w:val="5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AB8ED7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823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CC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A210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7427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84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BE6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787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7714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E2A21"/>
    <w:multiLevelType w:val="hybridMultilevel"/>
    <w:tmpl w:val="D6A295D8"/>
    <w:lvl w:ilvl="0" w:tplc="CDF6007C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D12A944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218EC126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6BA402D2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8E7EDBA6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111CCF0E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C4AA295E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523E7F94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E07EEECE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1">
    <w:nsid w:val="4A1664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F1E75D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B174897"/>
    <w:multiLevelType w:val="multilevel"/>
    <w:tmpl w:val="59E28C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Formatvorlage1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EA65F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F755BE3"/>
    <w:multiLevelType w:val="singleLevel"/>
    <w:tmpl w:val="D8E09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6FC23DA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91617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D1D023B"/>
    <w:multiLevelType w:val="multilevel"/>
    <w:tmpl w:val="43E4DC1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CA43B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3"/>
  </w:num>
  <w:num w:numId="9">
    <w:abstractNumId w:val="12"/>
  </w:num>
  <w:num w:numId="10">
    <w:abstractNumId w:val="15"/>
  </w:num>
  <w:num w:numId="11">
    <w:abstractNumId w:val="0"/>
  </w:num>
  <w:num w:numId="12">
    <w:abstractNumId w:val="9"/>
  </w:num>
  <w:num w:numId="13">
    <w:abstractNumId w:val="6"/>
  </w:num>
  <w:num w:numId="14">
    <w:abstractNumId w:val="19"/>
  </w:num>
  <w:num w:numId="15">
    <w:abstractNumId w:val="4"/>
  </w:num>
  <w:num w:numId="16">
    <w:abstractNumId w:val="5"/>
  </w:num>
  <w:num w:numId="17">
    <w:abstractNumId w:val="10"/>
  </w:num>
  <w:num w:numId="18">
    <w:abstractNumId w:val="11"/>
  </w:num>
  <w:num w:numId="19">
    <w:abstractNumId w:val="8"/>
  </w:num>
  <w:num w:numId="2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3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11"/>
    <w:rsid w:val="00003FFB"/>
    <w:rsid w:val="00005B26"/>
    <w:rsid w:val="00023E94"/>
    <w:rsid w:val="00033F8E"/>
    <w:rsid w:val="000440DA"/>
    <w:rsid w:val="00053EBA"/>
    <w:rsid w:val="00065F6E"/>
    <w:rsid w:val="000664EF"/>
    <w:rsid w:val="00086EBF"/>
    <w:rsid w:val="000944F0"/>
    <w:rsid w:val="000B531A"/>
    <w:rsid w:val="000E33E4"/>
    <w:rsid w:val="001042A1"/>
    <w:rsid w:val="00142D13"/>
    <w:rsid w:val="00160C6B"/>
    <w:rsid w:val="001654C6"/>
    <w:rsid w:val="0019294B"/>
    <w:rsid w:val="001A4388"/>
    <w:rsid w:val="001B5B85"/>
    <w:rsid w:val="001D68E2"/>
    <w:rsid w:val="001E005C"/>
    <w:rsid w:val="001E331C"/>
    <w:rsid w:val="001F0030"/>
    <w:rsid w:val="002051B4"/>
    <w:rsid w:val="0023749C"/>
    <w:rsid w:val="002573BB"/>
    <w:rsid w:val="002C4FFE"/>
    <w:rsid w:val="00306680"/>
    <w:rsid w:val="00331140"/>
    <w:rsid w:val="003628D3"/>
    <w:rsid w:val="0036317D"/>
    <w:rsid w:val="00372F25"/>
    <w:rsid w:val="003947C3"/>
    <w:rsid w:val="003A79BC"/>
    <w:rsid w:val="003C7B72"/>
    <w:rsid w:val="003D0B70"/>
    <w:rsid w:val="004208AF"/>
    <w:rsid w:val="004236DD"/>
    <w:rsid w:val="00425028"/>
    <w:rsid w:val="0044040F"/>
    <w:rsid w:val="004570BD"/>
    <w:rsid w:val="00480E85"/>
    <w:rsid w:val="00482E45"/>
    <w:rsid w:val="004A1C55"/>
    <w:rsid w:val="004A4645"/>
    <w:rsid w:val="004B11F0"/>
    <w:rsid w:val="004B79FE"/>
    <w:rsid w:val="004C570C"/>
    <w:rsid w:val="004F0A37"/>
    <w:rsid w:val="004F142C"/>
    <w:rsid w:val="004F3D05"/>
    <w:rsid w:val="004F425E"/>
    <w:rsid w:val="004F7112"/>
    <w:rsid w:val="00506C31"/>
    <w:rsid w:val="00542145"/>
    <w:rsid w:val="0054352F"/>
    <w:rsid w:val="005463B1"/>
    <w:rsid w:val="00551F5C"/>
    <w:rsid w:val="00585A5F"/>
    <w:rsid w:val="005904FC"/>
    <w:rsid w:val="005942AD"/>
    <w:rsid w:val="005A3468"/>
    <w:rsid w:val="005C2A2D"/>
    <w:rsid w:val="005C76EE"/>
    <w:rsid w:val="005E3EBC"/>
    <w:rsid w:val="005F6596"/>
    <w:rsid w:val="0061114F"/>
    <w:rsid w:val="006331E1"/>
    <w:rsid w:val="0064691D"/>
    <w:rsid w:val="006742A8"/>
    <w:rsid w:val="00675DE4"/>
    <w:rsid w:val="006767B4"/>
    <w:rsid w:val="00683EA7"/>
    <w:rsid w:val="006A262B"/>
    <w:rsid w:val="006A6CB4"/>
    <w:rsid w:val="006D5434"/>
    <w:rsid w:val="006F3B85"/>
    <w:rsid w:val="006F660C"/>
    <w:rsid w:val="00735D12"/>
    <w:rsid w:val="00736816"/>
    <w:rsid w:val="00785B18"/>
    <w:rsid w:val="007E45C2"/>
    <w:rsid w:val="008021C8"/>
    <w:rsid w:val="00822245"/>
    <w:rsid w:val="008330AB"/>
    <w:rsid w:val="0085457D"/>
    <w:rsid w:val="0086455A"/>
    <w:rsid w:val="00870609"/>
    <w:rsid w:val="008728BC"/>
    <w:rsid w:val="00892C89"/>
    <w:rsid w:val="008C0A51"/>
    <w:rsid w:val="008C223D"/>
    <w:rsid w:val="008D3DE1"/>
    <w:rsid w:val="008E4E06"/>
    <w:rsid w:val="008E7420"/>
    <w:rsid w:val="00907564"/>
    <w:rsid w:val="00933CCE"/>
    <w:rsid w:val="00946C9C"/>
    <w:rsid w:val="00953A83"/>
    <w:rsid w:val="00972E03"/>
    <w:rsid w:val="00982603"/>
    <w:rsid w:val="009928D5"/>
    <w:rsid w:val="009B2B11"/>
    <w:rsid w:val="009D1A79"/>
    <w:rsid w:val="009D7563"/>
    <w:rsid w:val="00A01302"/>
    <w:rsid w:val="00A05C18"/>
    <w:rsid w:val="00A22D7E"/>
    <w:rsid w:val="00A24443"/>
    <w:rsid w:val="00A4077F"/>
    <w:rsid w:val="00A45280"/>
    <w:rsid w:val="00A77FD5"/>
    <w:rsid w:val="00A81E5E"/>
    <w:rsid w:val="00A822C1"/>
    <w:rsid w:val="00A92FEC"/>
    <w:rsid w:val="00A93483"/>
    <w:rsid w:val="00AB0837"/>
    <w:rsid w:val="00AC1367"/>
    <w:rsid w:val="00AC4CBA"/>
    <w:rsid w:val="00AD1C7A"/>
    <w:rsid w:val="00AD76D9"/>
    <w:rsid w:val="00AF6E69"/>
    <w:rsid w:val="00B1716C"/>
    <w:rsid w:val="00B21B33"/>
    <w:rsid w:val="00B67C62"/>
    <w:rsid w:val="00B84DC0"/>
    <w:rsid w:val="00BA01E4"/>
    <w:rsid w:val="00BB11C5"/>
    <w:rsid w:val="00C114E8"/>
    <w:rsid w:val="00C3393E"/>
    <w:rsid w:val="00C369F3"/>
    <w:rsid w:val="00CB6073"/>
    <w:rsid w:val="00CE2882"/>
    <w:rsid w:val="00D02D67"/>
    <w:rsid w:val="00D178E4"/>
    <w:rsid w:val="00D454AF"/>
    <w:rsid w:val="00D52119"/>
    <w:rsid w:val="00D76C57"/>
    <w:rsid w:val="00D97888"/>
    <w:rsid w:val="00DA236E"/>
    <w:rsid w:val="00DA5151"/>
    <w:rsid w:val="00DA713F"/>
    <w:rsid w:val="00DC64B3"/>
    <w:rsid w:val="00E01FD9"/>
    <w:rsid w:val="00E8133C"/>
    <w:rsid w:val="00E87378"/>
    <w:rsid w:val="00E92848"/>
    <w:rsid w:val="00EA44D1"/>
    <w:rsid w:val="00EB4030"/>
    <w:rsid w:val="00EC7443"/>
    <w:rsid w:val="00F3012F"/>
    <w:rsid w:val="00F42411"/>
    <w:rsid w:val="00F45E4F"/>
    <w:rsid w:val="00FA4943"/>
    <w:rsid w:val="00FB16E9"/>
    <w:rsid w:val="00FD5DBE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268"/>
      </w:tabs>
      <w:jc w:val="center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Textkrper"/>
    <w:qFormat/>
    <w:pPr>
      <w:numPr>
        <w:ilvl w:val="4"/>
        <w:numId w:val="11"/>
      </w:numPr>
      <w:spacing w:after="100" w:line="240" w:lineRule="atLeast"/>
      <w:jc w:val="both"/>
      <w:outlineLvl w:val="4"/>
    </w:pPr>
    <w:rPr>
      <w:sz w:val="18"/>
    </w:rPr>
  </w:style>
  <w:style w:type="paragraph" w:styleId="berschrift6">
    <w:name w:val="heading 6"/>
    <w:basedOn w:val="Standard"/>
    <w:next w:val="Textkrper"/>
    <w:qFormat/>
    <w:pPr>
      <w:numPr>
        <w:ilvl w:val="5"/>
        <w:numId w:val="11"/>
      </w:numPr>
      <w:spacing w:after="100" w:line="240" w:lineRule="atLeast"/>
      <w:outlineLvl w:val="5"/>
    </w:pPr>
    <w:rPr>
      <w:sz w:val="18"/>
    </w:rPr>
  </w:style>
  <w:style w:type="paragraph" w:styleId="berschrift7">
    <w:name w:val="heading 7"/>
    <w:basedOn w:val="Standard"/>
    <w:next w:val="Textkrper"/>
    <w:qFormat/>
    <w:pPr>
      <w:numPr>
        <w:ilvl w:val="6"/>
        <w:numId w:val="11"/>
      </w:numPr>
      <w:spacing w:after="100" w:line="240" w:lineRule="atLeast"/>
      <w:outlineLvl w:val="6"/>
    </w:pPr>
    <w:rPr>
      <w:sz w:val="18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1"/>
      </w:numPr>
      <w:spacing w:after="100" w:line="240" w:lineRule="atLeast"/>
      <w:outlineLvl w:val="7"/>
    </w:pPr>
    <w:rPr>
      <w:sz w:val="18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1"/>
      </w:numPr>
      <w:spacing w:after="100" w:line="240" w:lineRule="atLeast"/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4"/>
    <w:pPr>
      <w:numPr>
        <w:ilvl w:val="3"/>
        <w:numId w:val="1"/>
      </w:numPr>
      <w:spacing w:line="360" w:lineRule="auto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basedOn w:val="Standard"/>
    <w:pPr>
      <w:spacing w:line="240" w:lineRule="exact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before="120"/>
    </w:pPr>
    <w:rPr>
      <w:rFonts w:ascii="Frutiger 45" w:hAnsi="Frutiger 45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semiHidden/>
    <w:rPr>
      <w:vertAlign w:val="superscript"/>
    </w:rPr>
  </w:style>
  <w:style w:type="paragraph" w:styleId="Textkrper3">
    <w:name w:val="Body Text 3"/>
    <w:basedOn w:val="Standar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sz w:val="24"/>
    </w:rPr>
  </w:style>
  <w:style w:type="paragraph" w:customStyle="1" w:styleId="Div">
    <w:name w:val="DivÜ"/>
    <w:basedOn w:val="Standard"/>
    <w:next w:val="Textkrper"/>
    <w:pPr>
      <w:spacing w:before="220" w:after="100" w:line="240" w:lineRule="atLeast"/>
      <w:jc w:val="both"/>
      <w:outlineLvl w:val="0"/>
    </w:pPr>
    <w:rPr>
      <w:b/>
      <w:sz w:val="22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0440DA"/>
    <w:rPr>
      <w:rFonts w:ascii="Arial" w:hAnsi="Arial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268"/>
      </w:tabs>
      <w:jc w:val="center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Textkrper"/>
    <w:qFormat/>
    <w:pPr>
      <w:numPr>
        <w:ilvl w:val="4"/>
        <w:numId w:val="11"/>
      </w:numPr>
      <w:spacing w:after="100" w:line="240" w:lineRule="atLeast"/>
      <w:jc w:val="both"/>
      <w:outlineLvl w:val="4"/>
    </w:pPr>
    <w:rPr>
      <w:sz w:val="18"/>
    </w:rPr>
  </w:style>
  <w:style w:type="paragraph" w:styleId="berschrift6">
    <w:name w:val="heading 6"/>
    <w:basedOn w:val="Standard"/>
    <w:next w:val="Textkrper"/>
    <w:qFormat/>
    <w:pPr>
      <w:numPr>
        <w:ilvl w:val="5"/>
        <w:numId w:val="11"/>
      </w:numPr>
      <w:spacing w:after="100" w:line="240" w:lineRule="atLeast"/>
      <w:outlineLvl w:val="5"/>
    </w:pPr>
    <w:rPr>
      <w:sz w:val="18"/>
    </w:rPr>
  </w:style>
  <w:style w:type="paragraph" w:styleId="berschrift7">
    <w:name w:val="heading 7"/>
    <w:basedOn w:val="Standard"/>
    <w:next w:val="Textkrper"/>
    <w:qFormat/>
    <w:pPr>
      <w:numPr>
        <w:ilvl w:val="6"/>
        <w:numId w:val="11"/>
      </w:numPr>
      <w:spacing w:after="100" w:line="240" w:lineRule="atLeast"/>
      <w:outlineLvl w:val="6"/>
    </w:pPr>
    <w:rPr>
      <w:sz w:val="18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1"/>
      </w:numPr>
      <w:spacing w:after="100" w:line="240" w:lineRule="atLeast"/>
      <w:outlineLvl w:val="7"/>
    </w:pPr>
    <w:rPr>
      <w:sz w:val="18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1"/>
      </w:numPr>
      <w:spacing w:after="100" w:line="240" w:lineRule="atLeast"/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4"/>
    <w:pPr>
      <w:numPr>
        <w:ilvl w:val="3"/>
        <w:numId w:val="1"/>
      </w:numPr>
      <w:spacing w:line="360" w:lineRule="auto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basedOn w:val="Standard"/>
    <w:pPr>
      <w:spacing w:line="240" w:lineRule="exact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before="120"/>
    </w:pPr>
    <w:rPr>
      <w:rFonts w:ascii="Frutiger 45" w:hAnsi="Frutiger 45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semiHidden/>
    <w:rPr>
      <w:vertAlign w:val="superscript"/>
    </w:rPr>
  </w:style>
  <w:style w:type="paragraph" w:styleId="Textkrper3">
    <w:name w:val="Body Text 3"/>
    <w:basedOn w:val="Standar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sz w:val="24"/>
    </w:rPr>
  </w:style>
  <w:style w:type="paragraph" w:customStyle="1" w:styleId="Div">
    <w:name w:val="DivÜ"/>
    <w:basedOn w:val="Standard"/>
    <w:next w:val="Textkrper"/>
    <w:pPr>
      <w:spacing w:before="220" w:after="100" w:line="240" w:lineRule="atLeast"/>
      <w:jc w:val="both"/>
      <w:outlineLvl w:val="0"/>
    </w:pPr>
    <w:rPr>
      <w:b/>
      <w:sz w:val="22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0440DA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1516A-6E2B-4096-937C-C96E32DB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2F89AC5</Template>
  <TotalTime>0</TotalTime>
  <Pages>1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RNG Management</dc:creator>
  <cp:lastModifiedBy>Lebduska</cp:lastModifiedBy>
  <cp:revision>2</cp:revision>
  <cp:lastPrinted>2015-08-26T12:17:00Z</cp:lastPrinted>
  <dcterms:created xsi:type="dcterms:W3CDTF">2015-08-26T12:26:00Z</dcterms:created>
  <dcterms:modified xsi:type="dcterms:W3CDTF">2015-08-26T12:26:00Z</dcterms:modified>
</cp:coreProperties>
</file>