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8F343" w14:textId="7D7B18DF" w:rsidR="00903D9F" w:rsidRPr="00EB296F" w:rsidRDefault="00903D9F" w:rsidP="00903D9F">
      <w:pPr>
        <w:rPr>
          <w:rFonts w:ascii="Times New Roman" w:hAnsi="Times New Roman" w:cs="Times New Roman"/>
          <w:b/>
          <w:sz w:val="24"/>
        </w:rPr>
      </w:pPr>
      <w:bookmarkStart w:id="0" w:name="_GoBack"/>
      <w:bookmarkEnd w:id="0"/>
      <w:r w:rsidRPr="00EB296F">
        <w:rPr>
          <w:rFonts w:ascii="Times New Roman" w:hAnsi="Times New Roman" w:cs="Times New Roman"/>
          <w:b/>
          <w:sz w:val="24"/>
        </w:rPr>
        <w:t>Gifts Declaration Form</w:t>
      </w:r>
    </w:p>
    <w:p w14:paraId="35093598" w14:textId="77777777" w:rsidR="00903D9F" w:rsidRPr="00EB296F" w:rsidRDefault="00903D9F"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903D9F" w:rsidRPr="00EB296F" w14:paraId="43629EA6" w14:textId="77777777" w:rsidTr="00903D9F">
        <w:tc>
          <w:tcPr>
            <w:tcW w:w="9026" w:type="dxa"/>
            <w:shd w:val="clear" w:color="auto" w:fill="auto"/>
          </w:tcPr>
          <w:p w14:paraId="2D8ADD90" w14:textId="77777777" w:rsidR="00903D9F" w:rsidRPr="00EB296F" w:rsidRDefault="00903D9F" w:rsidP="00903D9F">
            <w:pPr>
              <w:rPr>
                <w:rFonts w:ascii="Times New Roman" w:hAnsi="Times New Roman" w:cs="Times New Roman"/>
                <w:b/>
                <w:sz w:val="24"/>
              </w:rPr>
            </w:pPr>
            <w:r w:rsidRPr="00EB296F">
              <w:rPr>
                <w:rFonts w:ascii="Times New Roman" w:hAnsi="Times New Roman" w:cs="Times New Roman"/>
                <w:b/>
                <w:sz w:val="24"/>
              </w:rPr>
              <w:t>Declaration made by recipient of a reportable gift offer</w:t>
            </w:r>
          </w:p>
        </w:tc>
      </w:tr>
      <w:tr w:rsidR="00903D9F" w:rsidRPr="00EB296F" w14:paraId="2CB5E340" w14:textId="77777777" w:rsidTr="00903D9F">
        <w:tc>
          <w:tcPr>
            <w:tcW w:w="9026" w:type="dxa"/>
            <w:shd w:val="clear" w:color="auto" w:fill="auto"/>
          </w:tcPr>
          <w:p w14:paraId="6EC189D5" w14:textId="4A72285F" w:rsidR="00903D9F" w:rsidRPr="00EB296F" w:rsidRDefault="00903D9F" w:rsidP="00314E16">
            <w:pPr>
              <w:numPr>
                <w:ilvl w:val="0"/>
                <w:numId w:val="29"/>
              </w:numPr>
              <w:rPr>
                <w:rFonts w:ascii="Times New Roman" w:hAnsi="Times New Roman" w:cs="Times New Roman"/>
                <w:sz w:val="24"/>
              </w:rPr>
            </w:pPr>
            <w:r w:rsidRPr="00314E16">
              <w:rPr>
                <w:rFonts w:ascii="Times New Roman" w:hAnsi="Times New Roman" w:cs="Times New Roman"/>
                <w:b/>
                <w:sz w:val="24"/>
              </w:rPr>
              <w:t>Date offered</w:t>
            </w:r>
            <w:r w:rsidRPr="00EB296F">
              <w:rPr>
                <w:rFonts w:ascii="Times New Roman" w:hAnsi="Times New Roman" w:cs="Times New Roman"/>
                <w:sz w:val="24"/>
              </w:rPr>
              <w:t xml:space="preserve">: </w:t>
            </w:r>
          </w:p>
          <w:p w14:paraId="396D2F21" w14:textId="77777777" w:rsidR="00903D9F" w:rsidRPr="00EB296F" w:rsidRDefault="00903D9F" w:rsidP="00903D9F">
            <w:pPr>
              <w:rPr>
                <w:rFonts w:ascii="Times New Roman" w:hAnsi="Times New Roman" w:cs="Times New Roman"/>
                <w:sz w:val="24"/>
              </w:rPr>
            </w:pPr>
          </w:p>
        </w:tc>
      </w:tr>
      <w:tr w:rsidR="00903D9F" w:rsidRPr="00EB296F" w14:paraId="04896CE1" w14:textId="77777777" w:rsidTr="00903D9F">
        <w:tc>
          <w:tcPr>
            <w:tcW w:w="9026" w:type="dxa"/>
            <w:shd w:val="clear" w:color="auto" w:fill="auto"/>
          </w:tcPr>
          <w:p w14:paraId="11D19F0D"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Offered to: [insert name and position title]</w:t>
            </w:r>
          </w:p>
          <w:p w14:paraId="58DBD50E" w14:textId="77777777" w:rsidR="00903D9F" w:rsidRPr="00EB296F" w:rsidRDefault="00903D9F" w:rsidP="00903D9F">
            <w:pPr>
              <w:rPr>
                <w:rFonts w:ascii="Times New Roman" w:hAnsi="Times New Roman" w:cs="Times New Roman"/>
                <w:sz w:val="24"/>
              </w:rPr>
            </w:pPr>
          </w:p>
        </w:tc>
      </w:tr>
      <w:tr w:rsidR="00903D9F" w:rsidRPr="00EB296F" w14:paraId="7908288B" w14:textId="77777777" w:rsidTr="00903D9F">
        <w:tc>
          <w:tcPr>
            <w:tcW w:w="9026" w:type="dxa"/>
            <w:shd w:val="clear" w:color="auto" w:fill="auto"/>
          </w:tcPr>
          <w:p w14:paraId="31CF7424" w14:textId="3FDE56DF" w:rsidR="00903D9F" w:rsidRPr="00EB296F" w:rsidRDefault="00903D9F" w:rsidP="00314E16">
            <w:pPr>
              <w:numPr>
                <w:ilvl w:val="0"/>
                <w:numId w:val="29"/>
              </w:numPr>
              <w:rPr>
                <w:rFonts w:ascii="Times New Roman" w:hAnsi="Times New Roman" w:cs="Times New Roman"/>
                <w:sz w:val="24"/>
              </w:rPr>
            </w:pPr>
            <w:r w:rsidRPr="00314E16">
              <w:rPr>
                <w:rFonts w:ascii="Times New Roman" w:hAnsi="Times New Roman" w:cs="Times New Roman"/>
                <w:b/>
                <w:sz w:val="24"/>
              </w:rPr>
              <w:t>Offered by:</w:t>
            </w:r>
            <w:r w:rsidRPr="00EB296F">
              <w:rPr>
                <w:rFonts w:ascii="Times New Roman" w:hAnsi="Times New Roman" w:cs="Times New Roman"/>
                <w:sz w:val="24"/>
              </w:rPr>
              <w:t xml:space="preserve"> </w:t>
            </w:r>
            <w:r w:rsidR="00314E16">
              <w:rPr>
                <w:rFonts w:ascii="Times New Roman" w:hAnsi="Times New Roman" w:cs="Times New Roman"/>
                <w:sz w:val="24"/>
              </w:rPr>
              <w:t>Organisation or Individual Stakeholder</w:t>
            </w:r>
          </w:p>
          <w:p w14:paraId="2722B1B5" w14:textId="77777777" w:rsidR="00903D9F" w:rsidRPr="00EB296F" w:rsidRDefault="00903D9F" w:rsidP="00903D9F">
            <w:pPr>
              <w:rPr>
                <w:rFonts w:ascii="Times New Roman" w:hAnsi="Times New Roman" w:cs="Times New Roman"/>
                <w:sz w:val="24"/>
              </w:rPr>
            </w:pPr>
          </w:p>
        </w:tc>
      </w:tr>
      <w:tr w:rsidR="00314E16" w:rsidRPr="00EB296F" w14:paraId="3446FDE4" w14:textId="77777777" w:rsidTr="00903D9F">
        <w:tc>
          <w:tcPr>
            <w:tcW w:w="9026" w:type="dxa"/>
            <w:shd w:val="clear" w:color="auto" w:fill="auto"/>
          </w:tcPr>
          <w:p w14:paraId="0187DBAB" w14:textId="5402D5B5" w:rsidR="00314E16" w:rsidRDefault="00314E16" w:rsidP="00314E16">
            <w:pPr>
              <w:rPr>
                <w:rFonts w:ascii="Times New Roman" w:hAnsi="Times New Roman"/>
                <w:sz w:val="24"/>
              </w:rPr>
            </w:pPr>
            <w:r w:rsidRPr="00874F57">
              <w:rPr>
                <w:rFonts w:ascii="Times New Roman" w:hAnsi="Times New Roman"/>
                <w:sz w:val="24"/>
              </w:rPr>
              <w:t>Name and title of person making offer</w:t>
            </w:r>
            <w:r>
              <w:rPr>
                <w:rFonts w:ascii="Times New Roman" w:hAnsi="Times New Roman"/>
                <w:sz w:val="24"/>
              </w:rPr>
              <w:t xml:space="preserve">: </w:t>
            </w:r>
          </w:p>
          <w:p w14:paraId="11CB0337" w14:textId="7D42AA30" w:rsidR="00314E16" w:rsidRPr="00314E16" w:rsidRDefault="00314E16" w:rsidP="00314E16">
            <w:pPr>
              <w:rPr>
                <w:rFonts w:ascii="Times New Roman" w:hAnsi="Times New Roman" w:cs="Times New Roman"/>
                <w:b/>
                <w:sz w:val="24"/>
              </w:rPr>
            </w:pPr>
          </w:p>
        </w:tc>
      </w:tr>
      <w:tr w:rsidR="00314E16" w:rsidRPr="00EB296F" w14:paraId="7E903768" w14:textId="77777777" w:rsidTr="00903D9F">
        <w:tc>
          <w:tcPr>
            <w:tcW w:w="9026" w:type="dxa"/>
            <w:shd w:val="clear" w:color="auto" w:fill="auto"/>
          </w:tcPr>
          <w:p w14:paraId="4C47592D" w14:textId="77777777" w:rsidR="00314E16" w:rsidRDefault="00314E16" w:rsidP="00314E16">
            <w:pPr>
              <w:rPr>
                <w:rFonts w:ascii="Times New Roman" w:hAnsi="Times New Roman"/>
                <w:sz w:val="24"/>
              </w:rPr>
            </w:pPr>
            <w:r>
              <w:rPr>
                <w:rFonts w:ascii="Times New Roman" w:hAnsi="Times New Roman"/>
                <w:sz w:val="24"/>
              </w:rPr>
              <w:t xml:space="preserve">Type of organisation: </w:t>
            </w:r>
            <w:r w:rsidRPr="00874F57">
              <w:rPr>
                <w:rFonts w:ascii="Times New Roman" w:hAnsi="Times New Roman"/>
                <w:sz w:val="24"/>
              </w:rPr>
              <w:t>(e.g. supplier, prospective tenderer, industry stakeholder</w:t>
            </w:r>
            <w:r>
              <w:rPr>
                <w:rFonts w:ascii="Times New Roman" w:hAnsi="Times New Roman"/>
                <w:sz w:val="24"/>
              </w:rPr>
              <w:t xml:space="preserve"> </w:t>
            </w:r>
            <w:r w:rsidRPr="00874F57">
              <w:rPr>
                <w:rFonts w:ascii="Times New Roman" w:hAnsi="Times New Roman"/>
                <w:sz w:val="24"/>
              </w:rPr>
              <w:t>with commercial interest, not-for-profit stakeholder, etc.)</w:t>
            </w:r>
          </w:p>
          <w:p w14:paraId="4CF8C451" w14:textId="41E6BF58" w:rsidR="00314E16" w:rsidRPr="00874F57" w:rsidRDefault="00314E16" w:rsidP="00314E16">
            <w:pPr>
              <w:rPr>
                <w:rFonts w:ascii="Times New Roman" w:hAnsi="Times New Roman"/>
                <w:sz w:val="24"/>
              </w:rPr>
            </w:pPr>
          </w:p>
        </w:tc>
      </w:tr>
      <w:tr w:rsidR="00903D9F" w:rsidRPr="00EB296F" w14:paraId="608E5423" w14:textId="77777777" w:rsidTr="00903D9F">
        <w:tc>
          <w:tcPr>
            <w:tcW w:w="9026" w:type="dxa"/>
            <w:shd w:val="clear" w:color="auto" w:fill="auto"/>
          </w:tcPr>
          <w:p w14:paraId="7EA74850"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Reason gift was offered:</w:t>
            </w:r>
          </w:p>
          <w:p w14:paraId="49085AC0" w14:textId="77777777" w:rsidR="00903D9F" w:rsidRPr="00EB296F" w:rsidRDefault="00903D9F" w:rsidP="00903D9F">
            <w:pPr>
              <w:rPr>
                <w:rFonts w:ascii="Times New Roman" w:hAnsi="Times New Roman" w:cs="Times New Roman"/>
                <w:sz w:val="24"/>
              </w:rPr>
            </w:pPr>
          </w:p>
        </w:tc>
      </w:tr>
      <w:tr w:rsidR="00903D9F" w:rsidRPr="00EB296F" w14:paraId="2FD227B7" w14:textId="77777777" w:rsidTr="00903D9F">
        <w:tc>
          <w:tcPr>
            <w:tcW w:w="9026" w:type="dxa"/>
            <w:shd w:val="clear" w:color="auto" w:fill="auto"/>
          </w:tcPr>
          <w:p w14:paraId="728E30F3" w14:textId="7A6F113E" w:rsidR="00903D9F" w:rsidRPr="00EB296F" w:rsidRDefault="00903D9F" w:rsidP="00314E16">
            <w:pPr>
              <w:numPr>
                <w:ilvl w:val="0"/>
                <w:numId w:val="29"/>
              </w:numPr>
              <w:rPr>
                <w:rFonts w:ascii="Times New Roman" w:hAnsi="Times New Roman" w:cs="Times New Roman"/>
                <w:sz w:val="24"/>
              </w:rPr>
            </w:pPr>
            <w:r w:rsidRPr="00314E16">
              <w:rPr>
                <w:rFonts w:ascii="Times New Roman" w:hAnsi="Times New Roman" w:cs="Times New Roman"/>
                <w:b/>
                <w:sz w:val="24"/>
              </w:rPr>
              <w:t>Description of gift</w:t>
            </w:r>
            <w:r w:rsidRPr="00EB296F">
              <w:rPr>
                <w:rFonts w:ascii="Times New Roman" w:hAnsi="Times New Roman" w:cs="Times New Roman"/>
                <w:sz w:val="24"/>
              </w:rPr>
              <w:t>:</w:t>
            </w:r>
          </w:p>
          <w:p w14:paraId="4F3E9B21" w14:textId="77777777" w:rsidR="00903D9F" w:rsidRPr="00EB296F" w:rsidRDefault="00903D9F" w:rsidP="00903D9F">
            <w:pPr>
              <w:rPr>
                <w:rFonts w:ascii="Times New Roman" w:hAnsi="Times New Roman" w:cs="Times New Roman"/>
                <w:sz w:val="24"/>
              </w:rPr>
            </w:pPr>
          </w:p>
        </w:tc>
      </w:tr>
      <w:tr w:rsidR="00903D9F" w:rsidRPr="00EB296F" w14:paraId="3F154685" w14:textId="77777777" w:rsidTr="00903D9F">
        <w:tc>
          <w:tcPr>
            <w:tcW w:w="9026" w:type="dxa"/>
            <w:shd w:val="clear" w:color="auto" w:fill="auto"/>
          </w:tcPr>
          <w:p w14:paraId="53F8DF46" w14:textId="529E6F0C" w:rsidR="00903D9F" w:rsidRPr="00314E16" w:rsidRDefault="00903D9F" w:rsidP="00314E16">
            <w:pPr>
              <w:numPr>
                <w:ilvl w:val="0"/>
                <w:numId w:val="29"/>
              </w:numPr>
              <w:rPr>
                <w:rFonts w:ascii="Times New Roman" w:hAnsi="Times New Roman" w:cs="Times New Roman"/>
                <w:b/>
                <w:sz w:val="24"/>
              </w:rPr>
            </w:pPr>
            <w:r w:rsidRPr="00314E16">
              <w:rPr>
                <w:rFonts w:ascii="Times New Roman" w:hAnsi="Times New Roman" w:cs="Times New Roman"/>
                <w:b/>
                <w:sz w:val="24"/>
              </w:rPr>
              <w:t>Estimated value of gift: $</w:t>
            </w:r>
          </w:p>
          <w:p w14:paraId="2C4A7272" w14:textId="77777777" w:rsidR="00903D9F" w:rsidRPr="00EB296F" w:rsidRDefault="00903D9F" w:rsidP="00903D9F">
            <w:pPr>
              <w:rPr>
                <w:rFonts w:ascii="Times New Roman" w:hAnsi="Times New Roman" w:cs="Times New Roman"/>
                <w:sz w:val="24"/>
              </w:rPr>
            </w:pPr>
          </w:p>
        </w:tc>
      </w:tr>
      <w:tr w:rsidR="00903D9F" w:rsidRPr="00EB296F" w14:paraId="4C38353E" w14:textId="77777777" w:rsidTr="00903D9F">
        <w:tc>
          <w:tcPr>
            <w:tcW w:w="9026" w:type="dxa"/>
            <w:shd w:val="clear" w:color="auto" w:fill="auto"/>
          </w:tcPr>
          <w:p w14:paraId="2E3F449E" w14:textId="30356FDF" w:rsidR="00903D9F" w:rsidRPr="00EB296F" w:rsidRDefault="00903D9F" w:rsidP="00903D9F">
            <w:pPr>
              <w:rPr>
                <w:rFonts w:ascii="Times New Roman" w:hAnsi="Times New Roman" w:cs="Times New Roman"/>
                <w:sz w:val="24"/>
              </w:rPr>
            </w:pPr>
            <w:r w:rsidRPr="00EB296F">
              <w:rPr>
                <w:rFonts w:ascii="Times New Roman" w:hAnsi="Times New Roman" w:cs="Times New Roman"/>
                <w:b/>
                <w:sz w:val="24"/>
              </w:rPr>
              <w:t>First time offer</w:t>
            </w:r>
            <w:r w:rsidRPr="00EB296F">
              <w:rPr>
                <w:rFonts w:ascii="Times New Roman" w:hAnsi="Times New Roman" w:cs="Times New Roman"/>
                <w:sz w:val="24"/>
              </w:rPr>
              <w:t xml:space="preserve">  </w:t>
            </w:r>
            <w:r w:rsidR="0069614E">
              <w:rPr>
                <w:rFonts w:ascii="Times New Roman" w:hAnsi="Times New Roman" w:cs="Times New Roman"/>
                <w:noProof/>
                <w:sz w:val="24"/>
                <w:lang w:eastAsia="en-AU"/>
              </w:rPr>
              <mc:AlternateContent>
                <mc:Choice Requires="wps">
                  <w:drawing>
                    <wp:inline distT="0" distB="0" distL="0" distR="0" wp14:anchorId="55D82130" wp14:editId="29836138">
                      <wp:extent cx="107950" cy="107950"/>
                      <wp:effectExtent l="9525" t="9525" r="6350" b="6350"/>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9"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DdESvidwIAAPwEAAAOAAAAAAAAAAAA&#10;AAAAAC4CAABkcnMvZTJvRG9jLnhtbFBLAQItABQABgAIAAAAIQBIn9Pl1wAAAAMBAAAPAAAAAAAA&#10;AAAAAAAAANEEAABkcnMvZG93bnJldi54bWxQSwUGAAAAAAQABADzAAAA1QUAAAAA&#10;" filled="f" strokecolor="#1c1c1c" strokeweight=".25pt">
                      <w10:anchorlock/>
                    </v:rect>
                  </w:pict>
                </mc:Fallback>
              </mc:AlternateContent>
            </w:r>
            <w:r w:rsidRPr="00EB296F">
              <w:rPr>
                <w:rFonts w:ascii="Times New Roman" w:hAnsi="Times New Roman" w:cs="Times New Roman"/>
                <w:sz w:val="24"/>
              </w:rPr>
              <w:t xml:space="preserve"> OR </w:t>
            </w:r>
            <w:r w:rsidRPr="00EB296F">
              <w:rPr>
                <w:rFonts w:ascii="Times New Roman" w:hAnsi="Times New Roman" w:cs="Times New Roman"/>
                <w:b/>
                <w:sz w:val="24"/>
              </w:rPr>
              <w:t>previous offer(s)</w:t>
            </w:r>
            <w:r w:rsidRPr="00EB296F">
              <w:rPr>
                <w:rFonts w:ascii="Times New Roman" w:hAnsi="Times New Roman" w:cs="Times New Roman"/>
                <w:sz w:val="24"/>
              </w:rPr>
              <w:t xml:space="preserve"> received from this source (individual or organisation) in the last 12 months </w:t>
            </w:r>
            <w:r w:rsidR="0069614E">
              <w:rPr>
                <w:rFonts w:ascii="Times New Roman" w:hAnsi="Times New Roman" w:cs="Times New Roman"/>
                <w:noProof/>
                <w:sz w:val="24"/>
                <w:lang w:eastAsia="en-AU"/>
              </w:rPr>
              <mc:AlternateContent>
                <mc:Choice Requires="wps">
                  <w:drawing>
                    <wp:inline distT="0" distB="0" distL="0" distR="0" wp14:anchorId="5F7E12EA" wp14:editId="70CB9E9C">
                      <wp:extent cx="107950" cy="107950"/>
                      <wp:effectExtent l="9525" t="9525" r="6350" b="6350"/>
                      <wp:docPr id="1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8"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AA9qJjdwIAAPwEAAAOAAAAAAAAAAAA&#10;AAAAAC4CAABkcnMvZTJvRG9jLnhtbFBLAQItABQABgAIAAAAIQBIn9Pl1wAAAAMBAAAPAAAAAAAA&#10;AAAAAAAAANEEAABkcnMvZG93bnJldi54bWxQSwUGAAAAAAQABADzAAAA1QUAAAAA&#10;" filled="f" strokecolor="#1c1c1c" strokeweight=".25pt">
                      <w10:anchorlock/>
                    </v:rect>
                  </w:pict>
                </mc:Fallback>
              </mc:AlternateContent>
            </w:r>
          </w:p>
        </w:tc>
      </w:tr>
      <w:tr w:rsidR="00903D9F" w:rsidRPr="00EB296F" w14:paraId="1F390185" w14:textId="77777777" w:rsidTr="00903D9F">
        <w:tc>
          <w:tcPr>
            <w:tcW w:w="9026" w:type="dxa"/>
            <w:shd w:val="clear" w:color="auto" w:fill="auto"/>
          </w:tcPr>
          <w:p w14:paraId="235F6F2E"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Estimated cumulative value of gifts offered by this source (individual or organisation) in the last 12 months: $ ……..</w:t>
            </w:r>
          </w:p>
        </w:tc>
      </w:tr>
      <w:tr w:rsidR="00903D9F" w:rsidRPr="00EB296F" w14:paraId="25EEE8FB" w14:textId="77777777" w:rsidTr="00903D9F">
        <w:tc>
          <w:tcPr>
            <w:tcW w:w="9026" w:type="dxa"/>
            <w:shd w:val="clear" w:color="auto" w:fill="auto"/>
          </w:tcPr>
          <w:p w14:paraId="0D9A6A28" w14:textId="11D63E92"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 xml:space="preserve">Do you believe that the gift may be of cultural, historic or other significance? Yes </w:t>
            </w:r>
            <w:r w:rsidR="0069614E">
              <w:rPr>
                <w:rFonts w:ascii="Times New Roman" w:hAnsi="Times New Roman" w:cs="Times New Roman"/>
                <w:noProof/>
                <w:sz w:val="24"/>
                <w:lang w:eastAsia="en-AU"/>
              </w:rPr>
              <mc:AlternateContent>
                <mc:Choice Requires="wps">
                  <w:drawing>
                    <wp:inline distT="0" distB="0" distL="0" distR="0" wp14:anchorId="02A88B1B" wp14:editId="4D8C1389">
                      <wp:extent cx="107950" cy="107950"/>
                      <wp:effectExtent l="9525" t="9525" r="6350" b="6350"/>
                      <wp:docPr id="1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7"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BJ6KW4dwIAAPwEAAAOAAAAAAAAAAAA&#10;AAAAAC4CAABkcnMvZTJvRG9jLnhtbFBLAQItABQABgAIAAAAIQBIn9Pl1wAAAAMBAAAPAAAAAAAA&#10;AAAAAAAAANEEAABkcnMvZG93bnJldi54bWxQSwUGAAAAAAQABADzAAAA1QUAAAAA&#10;" filled="f" strokecolor="#1c1c1c" strokeweight=".25pt">
                      <w10:anchorlock/>
                    </v:rect>
                  </w:pict>
                </mc:Fallback>
              </mc:AlternateContent>
            </w:r>
            <w:r w:rsidRPr="00EB296F">
              <w:rPr>
                <w:rFonts w:ascii="Times New Roman" w:hAnsi="Times New Roman" w:cs="Times New Roman"/>
                <w:sz w:val="24"/>
              </w:rPr>
              <w:t xml:space="preserve"> No </w:t>
            </w:r>
            <w:r w:rsidR="0069614E">
              <w:rPr>
                <w:rFonts w:ascii="Times New Roman" w:hAnsi="Times New Roman" w:cs="Times New Roman"/>
                <w:noProof/>
                <w:sz w:val="24"/>
                <w:lang w:eastAsia="en-AU"/>
              </w:rPr>
              <mc:AlternateContent>
                <mc:Choice Requires="wps">
                  <w:drawing>
                    <wp:inline distT="0" distB="0" distL="0" distR="0" wp14:anchorId="16ED3419" wp14:editId="43257542">
                      <wp:extent cx="107950" cy="107950"/>
                      <wp:effectExtent l="9525" t="9525" r="6350" b="6350"/>
                      <wp:docPr id="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6"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BYRItddwIAAPwEAAAOAAAAAAAAAAAA&#10;AAAAAC4CAABkcnMvZTJvRG9jLnhtbFBLAQItABQABgAIAAAAIQBIn9Pl1wAAAAMBAAAPAAAAAAAA&#10;AAAAAAAAANEEAABkcnMvZG93bnJldi54bWxQSwUGAAAAAAQABADzAAAA1QUAAAAA&#10;" filled="f" strokecolor="#1c1c1c" strokeweight=".25pt">
                      <w10:anchorlock/>
                    </v:rect>
                  </w:pict>
                </mc:Fallback>
              </mc:AlternateContent>
            </w:r>
          </w:p>
          <w:p w14:paraId="68FBFB91" w14:textId="77777777" w:rsidR="00903D9F" w:rsidRPr="00EB296F" w:rsidRDefault="00903D9F" w:rsidP="00903D9F">
            <w:pPr>
              <w:rPr>
                <w:rFonts w:ascii="Times New Roman" w:hAnsi="Times New Roman" w:cs="Times New Roman"/>
                <w:sz w:val="24"/>
              </w:rPr>
            </w:pPr>
          </w:p>
        </w:tc>
      </w:tr>
      <w:tr w:rsidR="00903D9F" w:rsidRPr="00EB296F" w14:paraId="39A754D9" w14:textId="77777777" w:rsidTr="00903D9F">
        <w:tc>
          <w:tcPr>
            <w:tcW w:w="9026" w:type="dxa"/>
            <w:shd w:val="clear" w:color="auto" w:fill="auto"/>
          </w:tcPr>
          <w:p w14:paraId="77E73F51" w14:textId="26153254"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 xml:space="preserve">The gift offer was: </w:t>
            </w:r>
            <w:r w:rsidRPr="00EB296F">
              <w:rPr>
                <w:rFonts w:ascii="Times New Roman" w:hAnsi="Times New Roman" w:cs="Times New Roman"/>
                <w:b/>
                <w:sz w:val="24"/>
              </w:rPr>
              <w:t>declined</w:t>
            </w:r>
            <w:r w:rsidRPr="00EB296F">
              <w:rPr>
                <w:rFonts w:ascii="Times New Roman" w:hAnsi="Times New Roman" w:cs="Times New Roman"/>
                <w:sz w:val="24"/>
              </w:rPr>
              <w:t xml:space="preserve"> </w:t>
            </w:r>
            <w:r w:rsidR="0069614E">
              <w:rPr>
                <w:rFonts w:ascii="Times New Roman" w:hAnsi="Times New Roman" w:cs="Times New Roman"/>
                <w:noProof/>
                <w:sz w:val="24"/>
                <w:lang w:eastAsia="en-AU"/>
              </w:rPr>
              <mc:AlternateContent>
                <mc:Choice Requires="wps">
                  <w:drawing>
                    <wp:inline distT="0" distB="0" distL="0" distR="0" wp14:anchorId="24F459C9" wp14:editId="67BF044F">
                      <wp:extent cx="107950" cy="107950"/>
                      <wp:effectExtent l="9525" t="9525" r="6350" b="6350"/>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5"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Dm/S7NdwIAAPwEAAAOAAAAAAAAAAAA&#10;AAAAAC4CAABkcnMvZTJvRG9jLnhtbFBLAQItABQABgAIAAAAIQBIn9Pl1wAAAAMBAAAPAAAAAAAA&#10;AAAAAAAAANEEAABkcnMvZG93bnJldi54bWxQSwUGAAAAAAQABADzAAAA1QUAAAAA&#10;" filled="f" strokecolor="#1c1c1c" strokeweight=".25pt">
                      <w10:anchorlock/>
                    </v:rect>
                  </w:pict>
                </mc:Fallback>
              </mc:AlternateContent>
            </w:r>
            <w:r w:rsidRPr="00EB296F">
              <w:rPr>
                <w:rFonts w:ascii="Times New Roman" w:hAnsi="Times New Roman" w:cs="Times New Roman"/>
                <w:sz w:val="24"/>
              </w:rPr>
              <w:t xml:space="preserve"> OR </w:t>
            </w:r>
            <w:r w:rsidRPr="00EB296F">
              <w:rPr>
                <w:rFonts w:ascii="Times New Roman" w:hAnsi="Times New Roman" w:cs="Times New Roman"/>
                <w:b/>
                <w:sz w:val="24"/>
              </w:rPr>
              <w:t xml:space="preserve">accepted on behalf of </w:t>
            </w:r>
            <w:r w:rsidR="00075CBB">
              <w:rPr>
                <w:rFonts w:ascii="Times New Roman" w:hAnsi="Times New Roman" w:cs="Times New Roman"/>
                <w:b/>
                <w:sz w:val="24"/>
              </w:rPr>
              <w:t>the Authority</w:t>
            </w:r>
            <w:r w:rsidRPr="00EB296F">
              <w:rPr>
                <w:rFonts w:ascii="Times New Roman" w:hAnsi="Times New Roman" w:cs="Times New Roman"/>
                <w:sz w:val="24"/>
              </w:rPr>
              <w:t xml:space="preserve"> </w:t>
            </w:r>
            <w:r w:rsidR="0069614E">
              <w:rPr>
                <w:rFonts w:ascii="Times New Roman" w:hAnsi="Times New Roman" w:cs="Times New Roman"/>
                <w:noProof/>
                <w:sz w:val="24"/>
                <w:lang w:eastAsia="en-AU"/>
              </w:rPr>
              <mc:AlternateContent>
                <mc:Choice Requires="wps">
                  <w:drawing>
                    <wp:inline distT="0" distB="0" distL="0" distR="0" wp14:anchorId="4D252F10" wp14:editId="1815A1EF">
                      <wp:extent cx="107950" cy="107950"/>
                      <wp:effectExtent l="9525" t="9525" r="6350" b="6350"/>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4"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AQk5XrdwIAAPsEAAAOAAAAAAAAAAAA&#10;AAAAAC4CAABkcnMvZTJvRG9jLnhtbFBLAQItABQABgAIAAAAIQBIn9Pl1wAAAAMBAAAPAAAAAAAA&#10;AAAAAAAAANEEAABkcnMvZG93bnJldi54bWxQSwUGAAAAAAQABADzAAAA1QUAAAAA&#10;" filled="f" strokecolor="#1c1c1c" strokeweight=".25pt">
                      <w10:anchorlock/>
                    </v:rect>
                  </w:pict>
                </mc:Fallback>
              </mc:AlternateContent>
            </w:r>
          </w:p>
          <w:p w14:paraId="596CAFF6" w14:textId="77777777" w:rsidR="00903D9F" w:rsidRPr="00EB296F" w:rsidRDefault="00903D9F" w:rsidP="00903D9F">
            <w:pPr>
              <w:rPr>
                <w:rFonts w:ascii="Times New Roman" w:hAnsi="Times New Roman" w:cs="Times New Roman"/>
                <w:sz w:val="24"/>
              </w:rPr>
            </w:pPr>
          </w:p>
        </w:tc>
      </w:tr>
      <w:tr w:rsidR="00314E16" w:rsidRPr="00EB296F" w14:paraId="6E12BAAE" w14:textId="77777777" w:rsidTr="00903D9F">
        <w:tc>
          <w:tcPr>
            <w:tcW w:w="9026" w:type="dxa"/>
            <w:shd w:val="clear" w:color="auto" w:fill="auto"/>
          </w:tcPr>
          <w:p w14:paraId="5038C22B" w14:textId="73C1A6DC" w:rsidR="00314E16" w:rsidRDefault="00314E16" w:rsidP="00314E16">
            <w:pPr>
              <w:numPr>
                <w:ilvl w:val="0"/>
                <w:numId w:val="29"/>
              </w:numPr>
              <w:rPr>
                <w:rFonts w:ascii="Times New Roman" w:hAnsi="Times New Roman"/>
                <w:sz w:val="24"/>
              </w:rPr>
            </w:pPr>
            <w:r w:rsidRPr="00314E16">
              <w:rPr>
                <w:rFonts w:ascii="Times New Roman" w:hAnsi="Times New Roman" w:cs="Times New Roman"/>
                <w:b/>
                <w:sz w:val="24"/>
              </w:rPr>
              <w:t>Prohibited?</w:t>
            </w:r>
            <w:r>
              <w:rPr>
                <w:rFonts w:ascii="Times New Roman" w:hAnsi="Times New Roman" w:cs="Times New Roman"/>
                <w:sz w:val="24"/>
              </w:rPr>
              <w:t xml:space="preserve">  </w:t>
            </w:r>
            <w:r w:rsidRPr="00874F57">
              <w:rPr>
                <w:rFonts w:ascii="Times New Roman" w:hAnsi="Times New Roman"/>
                <w:b/>
                <w:sz w:val="24"/>
              </w:rPr>
              <w:t>Accepted or declined?</w:t>
            </w:r>
          </w:p>
          <w:p w14:paraId="71F4423D" w14:textId="05560635" w:rsidR="00314E16" w:rsidRDefault="00314E16" w:rsidP="00314E16">
            <w:pPr>
              <w:rPr>
                <w:rFonts w:ascii="Times New Roman" w:hAnsi="Times New Roman" w:cs="Times New Roman"/>
                <w:sz w:val="24"/>
              </w:rPr>
            </w:pPr>
          </w:p>
          <w:p w14:paraId="16935DDD" w14:textId="7845FE06" w:rsidR="00314E16" w:rsidRDefault="00314E16" w:rsidP="00314E16">
            <w:pPr>
              <w:rPr>
                <w:rFonts w:ascii="Times New Roman" w:hAnsi="Times New Roman"/>
                <w:sz w:val="24"/>
              </w:rPr>
            </w:pPr>
            <w:r w:rsidRPr="00874F57">
              <w:rPr>
                <w:rFonts w:ascii="Times New Roman" w:hAnsi="Times New Roman"/>
                <w:sz w:val="24"/>
              </w:rPr>
              <w:t xml:space="preserve">The gift offer was: declined </w:t>
            </w:r>
            <w:r w:rsidR="0069614E">
              <w:rPr>
                <w:noProof/>
                <w:lang w:eastAsia="en-AU"/>
              </w:rPr>
              <mc:AlternateContent>
                <mc:Choice Requires="wps">
                  <w:drawing>
                    <wp:inline distT="0" distB="0" distL="0" distR="0" wp14:anchorId="543EC35C" wp14:editId="5EFF03EA">
                      <wp:extent cx="107950" cy="107950"/>
                      <wp:effectExtent l="9525" t="9525" r="6350" b="6350"/>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33"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" filled="f" strokecolor="#1c1c1c" strokeweight=".25pt">
                      <w10:anchorlock/>
                    </v:rect>
                  </w:pict>
                </mc:Fallback>
              </mc:AlternateContent>
            </w:r>
            <w:r w:rsidRPr="00874F57">
              <w:rPr>
                <w:rFonts w:ascii="Times New Roman" w:hAnsi="Times New Roman"/>
                <w:sz w:val="24"/>
              </w:rPr>
              <w:t xml:space="preserve"> OR accepted </w:t>
            </w:r>
            <w:r w:rsidRPr="00874F57">
              <w:rPr>
                <w:rFonts w:ascii="Times New Roman" w:hAnsi="Times New Roman"/>
                <w:b/>
                <w:sz w:val="24"/>
              </w:rPr>
              <w:t xml:space="preserve">on behalf of the </w:t>
            </w:r>
            <w:r>
              <w:rPr>
                <w:rFonts w:ascii="Times New Roman" w:hAnsi="Times New Roman"/>
                <w:b/>
                <w:sz w:val="24"/>
              </w:rPr>
              <w:t>Authority</w:t>
            </w:r>
            <w:r w:rsidRPr="00874F57">
              <w:rPr>
                <w:rFonts w:ascii="Times New Roman" w:hAnsi="Times New Roman"/>
                <w:sz w:val="24"/>
              </w:rPr>
              <w:t xml:space="preserve"> </w:t>
            </w:r>
            <w:r w:rsidR="0069614E">
              <w:rPr>
                <w:noProof/>
                <w:lang w:eastAsia="en-AU"/>
              </w:rPr>
              <mc:AlternateContent>
                <mc:Choice Requires="wps">
                  <w:drawing>
                    <wp:inline distT="0" distB="0" distL="0" distR="0" wp14:anchorId="67A2117C" wp14:editId="37F743AC">
                      <wp:extent cx="107950" cy="107950"/>
                      <wp:effectExtent l="9525" t="9525" r="6350" b="6350"/>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34"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BgeoxzdwIAAPsEAAAOAAAAAAAAAAAA&#10;AAAAAC4CAABkcnMvZTJvRG9jLnhtbFBLAQItABQABgAIAAAAIQBIn9Pl1wAAAAMBAAAPAAAAAAAA&#10;AAAAAAAAANEEAABkcnMvZG93bnJldi54bWxQSwUGAAAAAAQABADzAAAA1QUAAAAA&#10;" filled="f" strokecolor="#1c1c1c" strokeweight=".25pt">
                      <w10:anchorlock/>
                    </v:rect>
                  </w:pict>
                </mc:Fallback>
              </mc:AlternateContent>
            </w:r>
          </w:p>
          <w:p w14:paraId="5D93117C" w14:textId="47F08A3E" w:rsidR="00314E16" w:rsidRPr="00EB296F" w:rsidRDefault="00314E16" w:rsidP="00314E16">
            <w:pPr>
              <w:rPr>
                <w:rFonts w:ascii="Times New Roman" w:hAnsi="Times New Roman" w:cs="Times New Roman"/>
                <w:sz w:val="24"/>
              </w:rPr>
            </w:pPr>
          </w:p>
        </w:tc>
      </w:tr>
      <w:tr w:rsidR="00314E16" w:rsidRPr="00EB296F" w14:paraId="73F551F5" w14:textId="77777777" w:rsidTr="00903D9F">
        <w:tc>
          <w:tcPr>
            <w:tcW w:w="9026" w:type="dxa"/>
            <w:shd w:val="clear" w:color="auto" w:fill="auto"/>
          </w:tcPr>
          <w:p w14:paraId="25561E70" w14:textId="73DA8108" w:rsidR="00314E16" w:rsidRDefault="00314E16" w:rsidP="00314E16">
            <w:pPr>
              <w:rPr>
                <w:rFonts w:ascii="Times New Roman" w:hAnsi="Times New Roman" w:cs="Times New Roman"/>
                <w:b/>
                <w:sz w:val="24"/>
              </w:rPr>
            </w:pPr>
            <w:r>
              <w:rPr>
                <w:rFonts w:ascii="Times New Roman" w:hAnsi="Times New Roman" w:cs="Times New Roman"/>
                <w:b/>
                <w:sz w:val="24"/>
              </w:rPr>
              <w:t>Comments (if any):</w:t>
            </w:r>
          </w:p>
          <w:p w14:paraId="209501A6" w14:textId="77777777" w:rsidR="00314E16" w:rsidRDefault="00314E16" w:rsidP="00314E16">
            <w:pPr>
              <w:rPr>
                <w:rFonts w:ascii="Times New Roman" w:hAnsi="Times New Roman" w:cs="Times New Roman"/>
                <w:b/>
                <w:sz w:val="24"/>
              </w:rPr>
            </w:pPr>
          </w:p>
          <w:p w14:paraId="0F6D0CF5" w14:textId="77777777" w:rsidR="00314E16" w:rsidRDefault="00314E16" w:rsidP="00314E16">
            <w:pPr>
              <w:rPr>
                <w:rFonts w:ascii="Times New Roman" w:hAnsi="Times New Roman" w:cs="Times New Roman"/>
                <w:b/>
                <w:sz w:val="24"/>
              </w:rPr>
            </w:pPr>
          </w:p>
          <w:p w14:paraId="6596C9B3" w14:textId="77777777" w:rsidR="00314E16" w:rsidRDefault="00314E16" w:rsidP="00314E16">
            <w:pPr>
              <w:rPr>
                <w:rFonts w:ascii="Times New Roman" w:hAnsi="Times New Roman" w:cs="Times New Roman"/>
                <w:b/>
                <w:sz w:val="24"/>
              </w:rPr>
            </w:pPr>
          </w:p>
          <w:p w14:paraId="4BAAD68A" w14:textId="77777777" w:rsidR="00314E16" w:rsidRPr="00314E16" w:rsidRDefault="00314E16" w:rsidP="00314E16">
            <w:pPr>
              <w:rPr>
                <w:rFonts w:ascii="Times New Roman" w:hAnsi="Times New Roman" w:cs="Times New Roman"/>
                <w:b/>
                <w:sz w:val="24"/>
              </w:rPr>
            </w:pPr>
          </w:p>
        </w:tc>
      </w:tr>
      <w:tr w:rsidR="00903D9F" w:rsidRPr="00EB296F" w14:paraId="2D90ADF6" w14:textId="77777777" w:rsidTr="00903D9F">
        <w:tc>
          <w:tcPr>
            <w:tcW w:w="9026" w:type="dxa"/>
            <w:shd w:val="clear" w:color="auto" w:fill="auto"/>
          </w:tcPr>
          <w:p w14:paraId="636ED28F" w14:textId="421F3884"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 xml:space="preserve">If the gift was accepted, are you applying for </w:t>
            </w:r>
            <w:r w:rsidRPr="00EB296F">
              <w:rPr>
                <w:rFonts w:ascii="Times New Roman" w:hAnsi="Times New Roman" w:cs="Times New Roman"/>
                <w:b/>
                <w:sz w:val="24"/>
              </w:rPr>
              <w:t>transfer</w:t>
            </w:r>
            <w:r w:rsidRPr="00EB296F">
              <w:rPr>
                <w:rFonts w:ascii="Times New Roman" w:hAnsi="Times New Roman" w:cs="Times New Roman"/>
                <w:sz w:val="24"/>
              </w:rPr>
              <w:t xml:space="preserve"> of ownership to yourself in the public interest? Yes </w:t>
            </w:r>
            <w:r w:rsidR="0069614E">
              <w:rPr>
                <w:rFonts w:ascii="Times New Roman" w:hAnsi="Times New Roman" w:cs="Times New Roman"/>
                <w:noProof/>
                <w:sz w:val="24"/>
                <w:lang w:eastAsia="en-AU"/>
              </w:rPr>
              <mc:AlternateContent>
                <mc:Choice Requires="wps">
                  <w:drawing>
                    <wp:inline distT="0" distB="0" distL="0" distR="0" wp14:anchorId="268B57C0" wp14:editId="033C79F4">
                      <wp:extent cx="107950" cy="107950"/>
                      <wp:effectExtent l="9525" t="9525" r="6350" b="6350"/>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3"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COMztrdwIAAPsEAAAOAAAAAAAAAAAA&#10;AAAAAC4CAABkcnMvZTJvRG9jLnhtbFBLAQItABQABgAIAAAAIQBIn9Pl1wAAAAMBAAAPAAAAAAAA&#10;AAAAAAAAANEEAABkcnMvZG93bnJldi54bWxQSwUGAAAAAAQABADzAAAA1QUAAAAA&#10;" filled="f" strokecolor="#1c1c1c" strokeweight=".25pt">
                      <w10:anchorlock/>
                    </v:rect>
                  </w:pict>
                </mc:Fallback>
              </mc:AlternateContent>
            </w:r>
            <w:r w:rsidRPr="00EB296F">
              <w:rPr>
                <w:rFonts w:ascii="Times New Roman" w:hAnsi="Times New Roman" w:cs="Times New Roman"/>
                <w:sz w:val="24"/>
              </w:rPr>
              <w:t xml:space="preserve"> No </w:t>
            </w:r>
            <w:r w:rsidR="0069614E">
              <w:rPr>
                <w:rFonts w:ascii="Times New Roman" w:hAnsi="Times New Roman" w:cs="Times New Roman"/>
                <w:noProof/>
                <w:sz w:val="24"/>
                <w:lang w:eastAsia="en-AU"/>
              </w:rPr>
              <mc:AlternateContent>
                <mc:Choice Requires="wps">
                  <w:drawing>
                    <wp:inline distT="0" distB="0" distL="0" distR="0" wp14:anchorId="4AB2198C" wp14:editId="6DA85E04">
                      <wp:extent cx="107950" cy="107950"/>
                      <wp:effectExtent l="9525" t="9525" r="6350" b="6350"/>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22"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CfnxWOdwIAAPsEAAAOAAAAAAAAAAAA&#10;AAAAAC4CAABkcnMvZTJvRG9jLnhtbFBLAQItABQABgAIAAAAIQBIn9Pl1wAAAAMBAAAPAAAAAAAA&#10;AAAAAAAAANEEAABkcnMvZG93bnJldi54bWxQSwUGAAAAAAQABADzAAAA1QUAAAAA&#10;" filled="f" strokecolor="#1c1c1c" strokeweight=".25pt">
                      <w10:anchorlock/>
                    </v:rect>
                  </w:pict>
                </mc:Fallback>
              </mc:AlternateContent>
            </w:r>
          </w:p>
        </w:tc>
      </w:tr>
      <w:tr w:rsidR="00903D9F" w:rsidRPr="00EB296F" w14:paraId="071AAD5E" w14:textId="77777777" w:rsidTr="00903D9F">
        <w:tc>
          <w:tcPr>
            <w:tcW w:w="9026" w:type="dxa"/>
            <w:shd w:val="clear" w:color="auto" w:fill="auto"/>
          </w:tcPr>
          <w:p w14:paraId="024CA0AB"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b/>
                <w:sz w:val="24"/>
              </w:rPr>
              <w:t>Signature of board member or employee</w:t>
            </w:r>
            <w:r w:rsidRPr="00EB296F">
              <w:rPr>
                <w:rFonts w:ascii="Times New Roman" w:hAnsi="Times New Roman" w:cs="Times New Roman"/>
                <w:sz w:val="24"/>
              </w:rPr>
              <w:t>:</w:t>
            </w:r>
          </w:p>
          <w:p w14:paraId="13278DC4" w14:textId="77777777" w:rsidR="00314E16" w:rsidRPr="00874F57" w:rsidRDefault="00314E16" w:rsidP="00314E16">
            <w:pPr>
              <w:tabs>
                <w:tab w:val="left" w:pos="4529"/>
              </w:tabs>
              <w:spacing w:before="120" w:after="120" w:line="240" w:lineRule="atLeast"/>
              <w:ind w:left="142" w:right="142" w:hanging="142"/>
              <w:rPr>
                <w:rFonts w:ascii="Times New Roman" w:hAnsi="Times New Roman"/>
                <w:sz w:val="24"/>
              </w:rPr>
            </w:pPr>
            <w:r w:rsidRPr="00874F57">
              <w:rPr>
                <w:rFonts w:ascii="Times New Roman" w:hAnsi="Times New Roman"/>
                <w:sz w:val="24"/>
              </w:rPr>
              <w:t>I confirm that the information l have provided is true and correct.</w:t>
            </w:r>
          </w:p>
          <w:p w14:paraId="6F765DF5" w14:textId="77777777" w:rsidR="00314E16" w:rsidRPr="00874F57" w:rsidRDefault="00314E16" w:rsidP="00314E16">
            <w:pPr>
              <w:tabs>
                <w:tab w:val="left" w:pos="4529"/>
              </w:tabs>
              <w:spacing w:before="120" w:after="80" w:line="240" w:lineRule="atLeast"/>
              <w:ind w:left="142" w:right="142" w:hanging="142"/>
              <w:rPr>
                <w:rFonts w:ascii="Times New Roman" w:hAnsi="Times New Roman"/>
                <w:sz w:val="24"/>
              </w:rPr>
            </w:pPr>
            <w:r w:rsidRPr="00874F57">
              <w:rPr>
                <w:rFonts w:ascii="Times New Roman" w:hAnsi="Times New Roman"/>
                <w:sz w:val="24"/>
              </w:rPr>
              <w:t xml:space="preserve">Name: </w:t>
            </w:r>
            <w:r w:rsidRPr="00874F57">
              <w:rPr>
                <w:rFonts w:ascii="Times New Roman" w:hAnsi="Times New Roman"/>
                <w:sz w:val="24"/>
              </w:rPr>
              <w:tab/>
            </w:r>
          </w:p>
          <w:p w14:paraId="2AFF8454" w14:textId="77777777" w:rsidR="00314E16" w:rsidRDefault="00314E16" w:rsidP="00314E16">
            <w:pPr>
              <w:rPr>
                <w:rFonts w:ascii="Times New Roman" w:hAnsi="Times New Roman"/>
                <w:sz w:val="24"/>
              </w:rPr>
            </w:pPr>
            <w:r w:rsidRPr="00874F57">
              <w:rPr>
                <w:rFonts w:ascii="Times New Roman" w:hAnsi="Times New Roman"/>
                <w:sz w:val="24"/>
              </w:rPr>
              <w:t>Title</w:t>
            </w:r>
          </w:p>
          <w:p w14:paraId="27845BF7" w14:textId="77777777" w:rsidR="00314E16" w:rsidRDefault="00314E16" w:rsidP="00314E16">
            <w:pPr>
              <w:rPr>
                <w:rFonts w:ascii="Times New Roman" w:hAnsi="Times New Roman"/>
                <w:sz w:val="24"/>
              </w:rPr>
            </w:pPr>
          </w:p>
          <w:p w14:paraId="1BC8D738" w14:textId="77777777" w:rsidR="00314E16" w:rsidRDefault="00314E16" w:rsidP="00314E16">
            <w:pPr>
              <w:rPr>
                <w:rFonts w:ascii="Times New Roman" w:hAnsi="Times New Roman"/>
                <w:sz w:val="24"/>
              </w:rPr>
            </w:pPr>
          </w:p>
          <w:p w14:paraId="02F53393" w14:textId="77777777" w:rsidR="00314E16" w:rsidRDefault="00314E16" w:rsidP="00314E16">
            <w:pPr>
              <w:rPr>
                <w:rFonts w:ascii="Times New Roman" w:hAnsi="Times New Roman"/>
                <w:sz w:val="24"/>
              </w:rPr>
            </w:pPr>
            <w:r w:rsidRPr="00874F57">
              <w:rPr>
                <w:rFonts w:ascii="Times New Roman" w:hAnsi="Times New Roman"/>
                <w:sz w:val="24"/>
              </w:rPr>
              <w:t xml:space="preserve">Signature: </w:t>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874F57">
              <w:rPr>
                <w:rFonts w:ascii="Times New Roman" w:hAnsi="Times New Roman"/>
                <w:sz w:val="24"/>
              </w:rPr>
              <w:tab/>
              <w:t>Date:</w:t>
            </w:r>
          </w:p>
          <w:p w14:paraId="2497A83F" w14:textId="77777777" w:rsidR="00314E16" w:rsidRDefault="00314E16" w:rsidP="00903D9F">
            <w:pPr>
              <w:rPr>
                <w:rFonts w:ascii="Times New Roman" w:hAnsi="Times New Roman" w:cs="Times New Roman"/>
                <w:b/>
                <w:sz w:val="24"/>
              </w:rPr>
            </w:pPr>
          </w:p>
          <w:p w14:paraId="226E936E" w14:textId="77777777" w:rsidR="00903D9F" w:rsidRPr="00EB296F" w:rsidRDefault="00903D9F" w:rsidP="00314E16">
            <w:pPr>
              <w:rPr>
                <w:rFonts w:ascii="Times New Roman" w:hAnsi="Times New Roman" w:cs="Times New Roman"/>
                <w:sz w:val="24"/>
              </w:rPr>
            </w:pPr>
          </w:p>
        </w:tc>
      </w:tr>
    </w:tbl>
    <w:p w14:paraId="36FFC23B" w14:textId="77777777" w:rsidR="004B4DE3" w:rsidRPr="00EB296F" w:rsidRDefault="004B4DE3"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903D9F" w:rsidRPr="00EB296F" w14:paraId="0F69E656" w14:textId="77777777" w:rsidTr="00903D9F">
        <w:tc>
          <w:tcPr>
            <w:tcW w:w="9026" w:type="dxa"/>
            <w:shd w:val="clear" w:color="auto" w:fill="auto"/>
          </w:tcPr>
          <w:p w14:paraId="09FFE71A" w14:textId="77777777" w:rsidR="00903D9F" w:rsidRPr="00EB296F" w:rsidRDefault="00903D9F" w:rsidP="00903D9F">
            <w:pPr>
              <w:rPr>
                <w:rFonts w:ascii="Times New Roman" w:hAnsi="Times New Roman" w:cs="Times New Roman"/>
                <w:b/>
                <w:sz w:val="24"/>
              </w:rPr>
            </w:pPr>
            <w:r w:rsidRPr="00EB296F">
              <w:rPr>
                <w:rFonts w:ascii="Times New Roman" w:hAnsi="Times New Roman" w:cs="Times New Roman"/>
                <w:b/>
                <w:sz w:val="24"/>
              </w:rPr>
              <w:t>Noted by ‘responsible person’ (as authorised delegate):</w:t>
            </w:r>
          </w:p>
          <w:p w14:paraId="674BC4CA" w14:textId="77777777" w:rsidR="00903D9F" w:rsidRDefault="00903D9F" w:rsidP="00903D9F">
            <w:pPr>
              <w:rPr>
                <w:rFonts w:ascii="Times New Roman" w:hAnsi="Times New Roman" w:cs="Times New Roman"/>
                <w:b/>
                <w:sz w:val="24"/>
              </w:rPr>
            </w:pPr>
          </w:p>
          <w:p w14:paraId="0114892D" w14:textId="7497A6BA" w:rsidR="00314E16" w:rsidRPr="00314E16" w:rsidRDefault="00314E16" w:rsidP="00314E16">
            <w:pPr>
              <w:rPr>
                <w:rFonts w:ascii="Times New Roman" w:hAnsi="Times New Roman" w:cs="Times New Roman"/>
                <w:sz w:val="24"/>
              </w:rPr>
            </w:pPr>
            <w:r w:rsidRPr="00EB296F">
              <w:rPr>
                <w:rFonts w:ascii="Times New Roman" w:hAnsi="Times New Roman" w:cs="Times New Roman"/>
                <w:b/>
                <w:sz w:val="24"/>
              </w:rPr>
              <w:t>Noted</w:t>
            </w:r>
            <w:r w:rsidRPr="00EB296F">
              <w:rPr>
                <w:rFonts w:ascii="Times New Roman" w:hAnsi="Times New Roman" w:cs="Times New Roman"/>
                <w:sz w:val="24"/>
              </w:rPr>
              <w:t xml:space="preserve"> </w:t>
            </w:r>
            <w:r w:rsidR="0069614E">
              <w:rPr>
                <w:rFonts w:ascii="Times New Roman" w:hAnsi="Times New Roman" w:cs="Times New Roman"/>
                <w:noProof/>
                <w:sz w:val="24"/>
                <w:lang w:eastAsia="en-AU"/>
              </w:rPr>
              <mc:AlternateContent>
                <mc:Choice Requires="wps">
                  <w:drawing>
                    <wp:inline distT="0" distB="0" distL="0" distR="0" wp14:anchorId="6617534A" wp14:editId="051AEA35">
                      <wp:extent cx="107950" cy="107950"/>
                      <wp:effectExtent l="9525" t="9525" r="6350" b="6350"/>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30"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" filled="f" strokecolor="#1c1c1c" strokeweight=".25pt">
                      <w10:anchorlock/>
                    </v:rect>
                  </w:pict>
                </mc:Fallback>
              </mc:AlternateContent>
            </w:r>
            <w:r>
              <w:rPr>
                <w:rFonts w:ascii="Times New Roman" w:hAnsi="Times New Roman" w:cs="Times New Roman"/>
                <w:sz w:val="24"/>
              </w:rPr>
              <w:t xml:space="preserve">  </w:t>
            </w:r>
            <w:r w:rsidRPr="008A50CB">
              <w:rPr>
                <w:rFonts w:ascii="Times New Roman" w:hAnsi="Times New Roman"/>
                <w:sz w:val="24"/>
              </w:rPr>
              <w:t>I have noted the contents of the above declaration.</w:t>
            </w:r>
          </w:p>
          <w:p w14:paraId="2905C6CD" w14:textId="77777777" w:rsidR="00314E16" w:rsidRDefault="00314E16" w:rsidP="00314E16">
            <w:pPr>
              <w:rPr>
                <w:rFonts w:ascii="Times New Roman" w:hAnsi="Times New Roman"/>
                <w:sz w:val="24"/>
              </w:rPr>
            </w:pPr>
          </w:p>
          <w:p w14:paraId="5DA86376" w14:textId="77777777" w:rsidR="00314E16" w:rsidRDefault="00314E16" w:rsidP="00314E16">
            <w:pPr>
              <w:rPr>
                <w:rFonts w:ascii="Times New Roman" w:hAnsi="Times New Roman"/>
                <w:sz w:val="24"/>
              </w:rPr>
            </w:pPr>
          </w:p>
          <w:p w14:paraId="1FFCA087" w14:textId="77777777" w:rsidR="00314E16" w:rsidRDefault="00314E16" w:rsidP="00314E16">
            <w:pPr>
              <w:rPr>
                <w:rFonts w:ascii="Times New Roman" w:hAnsi="Times New Roman"/>
                <w:sz w:val="24"/>
              </w:rPr>
            </w:pPr>
          </w:p>
          <w:p w14:paraId="39A71BC8" w14:textId="77777777" w:rsidR="00314E16" w:rsidRPr="008A50CB" w:rsidRDefault="00314E16" w:rsidP="00314E16">
            <w:pPr>
              <w:tabs>
                <w:tab w:val="left" w:pos="4529"/>
              </w:tabs>
              <w:spacing w:before="120" w:after="80" w:line="240" w:lineRule="atLeast"/>
              <w:ind w:left="142" w:right="142" w:hanging="142"/>
              <w:rPr>
                <w:rFonts w:ascii="Times New Roman" w:hAnsi="Times New Roman"/>
                <w:sz w:val="24"/>
              </w:rPr>
            </w:pPr>
            <w:r w:rsidRPr="008A50CB">
              <w:rPr>
                <w:rFonts w:ascii="Times New Roman" w:hAnsi="Times New Roman"/>
                <w:sz w:val="24"/>
              </w:rPr>
              <w:t xml:space="preserve">Name: </w:t>
            </w:r>
            <w:r w:rsidRPr="008A50CB">
              <w:rPr>
                <w:rFonts w:ascii="Times New Roman" w:hAnsi="Times New Roman"/>
                <w:sz w:val="24"/>
              </w:rPr>
              <w:tab/>
            </w:r>
          </w:p>
          <w:p w14:paraId="5AE19F19" w14:textId="77777777" w:rsidR="00314E16" w:rsidRDefault="00314E16" w:rsidP="00314E16">
            <w:pPr>
              <w:rPr>
                <w:rFonts w:ascii="Times New Roman" w:hAnsi="Times New Roman"/>
                <w:sz w:val="24"/>
              </w:rPr>
            </w:pPr>
            <w:r w:rsidRPr="008A50CB">
              <w:rPr>
                <w:rFonts w:ascii="Times New Roman" w:hAnsi="Times New Roman"/>
                <w:sz w:val="24"/>
              </w:rPr>
              <w:t>Title</w:t>
            </w:r>
          </w:p>
          <w:p w14:paraId="1CA15AF3" w14:textId="77777777" w:rsidR="00314E16" w:rsidRDefault="00314E16" w:rsidP="00314E16">
            <w:pPr>
              <w:rPr>
                <w:rFonts w:ascii="Times New Roman" w:hAnsi="Times New Roman"/>
                <w:sz w:val="24"/>
              </w:rPr>
            </w:pPr>
          </w:p>
          <w:p w14:paraId="752AE016" w14:textId="77777777" w:rsidR="00314E16" w:rsidRDefault="00314E16" w:rsidP="00314E16">
            <w:pPr>
              <w:rPr>
                <w:rFonts w:ascii="Times New Roman" w:hAnsi="Times New Roman"/>
                <w:sz w:val="24"/>
              </w:rPr>
            </w:pPr>
          </w:p>
          <w:p w14:paraId="08E39499" w14:textId="77777777" w:rsidR="00314E16" w:rsidRDefault="00314E16" w:rsidP="00314E16">
            <w:pPr>
              <w:rPr>
                <w:rFonts w:ascii="Times New Roman" w:hAnsi="Times New Roman"/>
                <w:sz w:val="24"/>
              </w:rPr>
            </w:pPr>
            <w:r w:rsidRPr="00874F57">
              <w:rPr>
                <w:rFonts w:ascii="Times New Roman" w:hAnsi="Times New Roman"/>
                <w:sz w:val="24"/>
              </w:rPr>
              <w:t xml:space="preserve">Signature: </w:t>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7F1540">
              <w:rPr>
                <w:rFonts w:ascii="Times New Roman" w:hAnsi="Times New Roman"/>
                <w:sz w:val="24"/>
                <w:u w:val="single"/>
              </w:rPr>
              <w:tab/>
            </w:r>
            <w:r w:rsidRPr="00874F57">
              <w:rPr>
                <w:rFonts w:ascii="Times New Roman" w:hAnsi="Times New Roman"/>
                <w:sz w:val="24"/>
              </w:rPr>
              <w:tab/>
              <w:t>Date:</w:t>
            </w:r>
          </w:p>
          <w:p w14:paraId="1DC85493" w14:textId="77777777" w:rsidR="00314E16" w:rsidRDefault="00314E16" w:rsidP="00314E16">
            <w:pPr>
              <w:rPr>
                <w:rFonts w:ascii="Times New Roman" w:hAnsi="Times New Roman"/>
                <w:sz w:val="24"/>
              </w:rPr>
            </w:pPr>
          </w:p>
          <w:p w14:paraId="22AE2FBB" w14:textId="77777777" w:rsidR="00314E16" w:rsidRPr="00EB296F" w:rsidRDefault="00314E16" w:rsidP="00903D9F">
            <w:pPr>
              <w:rPr>
                <w:rFonts w:ascii="Times New Roman" w:hAnsi="Times New Roman" w:cs="Times New Roman"/>
                <w:b/>
                <w:sz w:val="24"/>
              </w:rPr>
            </w:pPr>
          </w:p>
        </w:tc>
      </w:tr>
    </w:tbl>
    <w:p w14:paraId="7CBA93F7" w14:textId="77777777" w:rsidR="00AC0838" w:rsidRDefault="00AC0838" w:rsidP="00903D9F">
      <w:pPr>
        <w:rPr>
          <w:rFonts w:ascii="Times New Roman" w:hAnsi="Times New Roman" w:cs="Times New Roman"/>
          <w:sz w:val="24"/>
        </w:rPr>
      </w:pPr>
    </w:p>
    <w:p w14:paraId="13DDA5A1" w14:textId="77777777" w:rsidR="00314E16" w:rsidRPr="001F1F62" w:rsidRDefault="00314E16" w:rsidP="00314E16">
      <w:pPr>
        <w:spacing w:before="100" w:after="40" w:line="240" w:lineRule="atLeast"/>
        <w:rPr>
          <w:i/>
          <w:szCs w:val="20"/>
        </w:rPr>
      </w:pPr>
      <w:r>
        <w:rPr>
          <w:i/>
          <w:szCs w:val="20"/>
        </w:rPr>
        <w:t>Office use:</w:t>
      </w:r>
    </w:p>
    <w:p w14:paraId="3927CCAF" w14:textId="77777777" w:rsidR="00314E16" w:rsidRPr="001F1F62" w:rsidRDefault="00314E16" w:rsidP="00314E16">
      <w:pPr>
        <w:spacing w:after="40" w:line="240" w:lineRule="atLeast"/>
        <w:rPr>
          <w:i/>
          <w:szCs w:val="20"/>
        </w:rPr>
      </w:pPr>
      <w:r w:rsidRPr="001F1F62">
        <w:rPr>
          <w:b/>
          <w:szCs w:val="20"/>
        </w:rPr>
        <w:t>A.  Gifts register</w:t>
      </w:r>
      <w:r w:rsidRPr="001F1F62">
        <w:rPr>
          <w:szCs w:val="20"/>
        </w:rPr>
        <w:t>:</w:t>
      </w:r>
      <w:r w:rsidRPr="001F1F62">
        <w:rPr>
          <w:i/>
          <w:szCs w:val="20"/>
        </w:rPr>
        <w:t xml:space="preserve"> </w:t>
      </w:r>
      <w:r w:rsidRPr="001F1F62">
        <w:rPr>
          <w:szCs w:val="20"/>
        </w:rPr>
        <w:t>confirmation that the register has been updated.</w:t>
      </w:r>
      <w:r w:rsidRPr="001F1F62">
        <w:rPr>
          <w:i/>
          <w:szCs w:val="20"/>
        </w:rPr>
        <w:t xml:space="preserve"> </w:t>
      </w:r>
    </w:p>
    <w:p w14:paraId="46E41C15" w14:textId="77777777" w:rsidR="00314E16" w:rsidRPr="001F1F62" w:rsidRDefault="00314E16" w:rsidP="00314E16">
      <w:pPr>
        <w:spacing w:line="240" w:lineRule="atLeast"/>
        <w:rPr>
          <w:szCs w:val="20"/>
        </w:rPr>
      </w:pPr>
      <w:r w:rsidRPr="001F1F62">
        <w:rPr>
          <w:b/>
          <w:szCs w:val="20"/>
        </w:rPr>
        <w:t>B.  Remedial action</w:t>
      </w:r>
      <w:r w:rsidRPr="001F1F62">
        <w:rPr>
          <w:szCs w:val="20"/>
        </w:rPr>
        <w:t>:</w:t>
      </w:r>
      <w:r w:rsidRPr="001F1F62">
        <w:rPr>
          <w:i/>
          <w:szCs w:val="20"/>
        </w:rPr>
        <w:t xml:space="preserve"> </w:t>
      </w:r>
      <w:r w:rsidRPr="001F1F62">
        <w:rPr>
          <w:szCs w:val="20"/>
        </w:rPr>
        <w:t>any remedial action to be taken (e.g. letter to frequent offer</w:t>
      </w:r>
      <w:r>
        <w:rPr>
          <w:szCs w:val="20"/>
        </w:rPr>
        <w:t xml:space="preserve"> </w:t>
      </w:r>
      <w:r w:rsidRPr="001F1F62">
        <w:rPr>
          <w:szCs w:val="20"/>
        </w:rPr>
        <w:t>or about policy requirements).</w:t>
      </w:r>
    </w:p>
    <w:p w14:paraId="3816288C" w14:textId="77777777" w:rsidR="00314E16" w:rsidRPr="001F1F62" w:rsidRDefault="00314E16" w:rsidP="00314E16">
      <w:pPr>
        <w:spacing w:before="80" w:after="40" w:line="240" w:lineRule="atLeast"/>
        <w:rPr>
          <w:b/>
          <w:szCs w:val="20"/>
        </w:rPr>
      </w:pPr>
      <w:r w:rsidRPr="001F1F62">
        <w:rPr>
          <w:b/>
          <w:szCs w:val="20"/>
        </w:rPr>
        <w:t>C.  Accepted gifts</w:t>
      </w:r>
      <w:r w:rsidRPr="001F1F62">
        <w:rPr>
          <w:szCs w:val="20"/>
        </w:rPr>
        <w:t>: if the gift was accepted:</w:t>
      </w:r>
    </w:p>
    <w:p w14:paraId="451E514F" w14:textId="77777777" w:rsidR="00314E16" w:rsidRPr="001F1F62" w:rsidRDefault="00314E16" w:rsidP="00314E16">
      <w:pPr>
        <w:tabs>
          <w:tab w:val="left" w:pos="567"/>
        </w:tabs>
        <w:spacing w:before="40" w:after="40" w:line="240" w:lineRule="atLeast"/>
        <w:rPr>
          <w:rFonts w:eastAsia="Calibri"/>
          <w:szCs w:val="20"/>
        </w:rPr>
      </w:pPr>
      <w:r w:rsidRPr="001F1F62">
        <w:rPr>
          <w:rFonts w:eastAsia="Calibri"/>
          <w:szCs w:val="20"/>
        </w:rPr>
        <w:t>(i)</w:t>
      </w:r>
      <w:r w:rsidRPr="001F1F62">
        <w:rPr>
          <w:rFonts w:eastAsia="Calibri"/>
          <w:sz w:val="18"/>
          <w:szCs w:val="18"/>
        </w:rPr>
        <w:tab/>
      </w:r>
      <w:r w:rsidRPr="001F1F62">
        <w:rPr>
          <w:rFonts w:eastAsia="Calibri"/>
          <w:szCs w:val="20"/>
        </w:rPr>
        <w:t xml:space="preserve">how the </w:t>
      </w:r>
      <w:r>
        <w:rPr>
          <w:rFonts w:eastAsia="Calibri"/>
          <w:szCs w:val="20"/>
        </w:rPr>
        <w:t>Authority</w:t>
      </w:r>
      <w:r w:rsidRPr="001F1F62">
        <w:rPr>
          <w:rFonts w:eastAsia="Calibri"/>
          <w:szCs w:val="20"/>
        </w:rPr>
        <w:t xml:space="preserve"> will use or dispose of the gift in accordance with the policy</w:t>
      </w:r>
      <w:r>
        <w:rPr>
          <w:rFonts w:eastAsia="Calibri"/>
          <w:szCs w:val="20"/>
        </w:rPr>
        <w:t xml:space="preserve"> and supporting procedures</w:t>
      </w:r>
      <w:r w:rsidRPr="001F1F62">
        <w:rPr>
          <w:rFonts w:eastAsia="Calibri"/>
          <w:szCs w:val="20"/>
        </w:rPr>
        <w:t>;</w:t>
      </w:r>
    </w:p>
    <w:p w14:paraId="3722245C" w14:textId="77777777" w:rsidR="00314E16" w:rsidRPr="001F1F62" w:rsidRDefault="00314E16" w:rsidP="00314E16">
      <w:pPr>
        <w:tabs>
          <w:tab w:val="left" w:pos="567"/>
        </w:tabs>
        <w:spacing w:before="40" w:after="40" w:line="240" w:lineRule="atLeast"/>
        <w:rPr>
          <w:rFonts w:eastAsia="Calibri"/>
          <w:szCs w:val="20"/>
        </w:rPr>
      </w:pPr>
      <w:r w:rsidRPr="001F1F62">
        <w:rPr>
          <w:rFonts w:eastAsia="Calibri"/>
          <w:szCs w:val="20"/>
        </w:rPr>
        <w:t>(ii)</w:t>
      </w:r>
      <w:r w:rsidRPr="001F1F62">
        <w:rPr>
          <w:rFonts w:eastAsia="Calibri"/>
          <w:sz w:val="18"/>
          <w:szCs w:val="18"/>
        </w:rPr>
        <w:tab/>
      </w:r>
      <w:r w:rsidRPr="001F1F62">
        <w:rPr>
          <w:rFonts w:eastAsia="Calibri"/>
          <w:szCs w:val="20"/>
        </w:rPr>
        <w:t>if the gift (or its proceeds) are being donated, details of the organisation receiving the donation; and</w:t>
      </w:r>
    </w:p>
    <w:p w14:paraId="33D99D09" w14:textId="77777777" w:rsidR="00314E16" w:rsidRPr="001F1F62" w:rsidRDefault="00314E16" w:rsidP="00314E16">
      <w:pPr>
        <w:tabs>
          <w:tab w:val="left" w:pos="567"/>
        </w:tabs>
        <w:spacing w:before="40" w:line="240" w:lineRule="atLeast"/>
        <w:rPr>
          <w:rFonts w:eastAsia="Calibri"/>
          <w:szCs w:val="20"/>
        </w:rPr>
      </w:pPr>
      <w:r w:rsidRPr="001F1F62">
        <w:rPr>
          <w:rFonts w:eastAsia="Calibri"/>
          <w:szCs w:val="20"/>
        </w:rPr>
        <w:t>(iii)</w:t>
      </w:r>
      <w:r w:rsidRPr="001F1F62">
        <w:rPr>
          <w:rFonts w:eastAsia="Calibri"/>
          <w:sz w:val="18"/>
          <w:szCs w:val="18"/>
        </w:rPr>
        <w:tab/>
      </w:r>
      <w:r w:rsidRPr="001F1F62">
        <w:rPr>
          <w:rFonts w:eastAsia="Calibri"/>
          <w:szCs w:val="20"/>
        </w:rPr>
        <w:t>signature (dated) of the person(s) authorising these decisions, including their name and title/position no.</w:t>
      </w:r>
    </w:p>
    <w:p w14:paraId="3E6A4447" w14:textId="77777777" w:rsidR="00314E16" w:rsidRDefault="00314E16" w:rsidP="00314E16">
      <w:pPr>
        <w:spacing w:before="80" w:line="240" w:lineRule="atLeast"/>
        <w:rPr>
          <w:szCs w:val="20"/>
        </w:rPr>
      </w:pPr>
      <w:r w:rsidRPr="001F1F62">
        <w:rPr>
          <w:b/>
          <w:szCs w:val="20"/>
        </w:rPr>
        <w:t>D.  Assets register</w:t>
      </w:r>
      <w:r w:rsidRPr="001F1F62">
        <w:rPr>
          <w:szCs w:val="20"/>
        </w:rPr>
        <w:t>: confirmation that, if applicable, the assets register has been updated</w:t>
      </w:r>
    </w:p>
    <w:p w14:paraId="11D400A1" w14:textId="77777777" w:rsidR="003C2BEC" w:rsidRPr="00EB296F" w:rsidRDefault="003C2BEC" w:rsidP="00903D9F">
      <w:pPr>
        <w:rPr>
          <w:rFonts w:ascii="Times New Roman" w:hAnsi="Times New Roman" w:cs="Times New Roman"/>
          <w:sz w:val="24"/>
        </w:rPr>
      </w:pPr>
    </w:p>
    <w:p w14:paraId="0CCB1CAA" w14:textId="77777777" w:rsidR="004B4DE3" w:rsidRPr="00EB296F" w:rsidRDefault="004B4DE3"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903D9F" w:rsidRPr="00EB296F" w14:paraId="7D31BEBC" w14:textId="77777777" w:rsidTr="00903D9F">
        <w:tc>
          <w:tcPr>
            <w:tcW w:w="9026" w:type="dxa"/>
            <w:shd w:val="clear" w:color="auto" w:fill="auto"/>
          </w:tcPr>
          <w:p w14:paraId="2FDEE554"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b/>
                <w:sz w:val="24"/>
              </w:rPr>
              <w:t>Gifts Register updated</w:t>
            </w:r>
            <w:r w:rsidRPr="00EB296F">
              <w:rPr>
                <w:rFonts w:ascii="Times New Roman" w:hAnsi="Times New Roman" w:cs="Times New Roman"/>
                <w:sz w:val="24"/>
              </w:rPr>
              <w:t>:</w:t>
            </w:r>
          </w:p>
          <w:p w14:paraId="2E61E8EE" w14:textId="77777777" w:rsidR="00903D9F" w:rsidRPr="00EB296F" w:rsidRDefault="00903D9F" w:rsidP="00903D9F">
            <w:pPr>
              <w:rPr>
                <w:rFonts w:ascii="Times New Roman" w:hAnsi="Times New Roman" w:cs="Times New Roman"/>
                <w:sz w:val="24"/>
              </w:rPr>
            </w:pPr>
          </w:p>
        </w:tc>
      </w:tr>
      <w:tr w:rsidR="00903D9F" w:rsidRPr="00EB296F" w14:paraId="5C6CF032" w14:textId="77777777" w:rsidTr="00903D9F">
        <w:tc>
          <w:tcPr>
            <w:tcW w:w="9026" w:type="dxa"/>
            <w:shd w:val="clear" w:color="auto" w:fill="auto"/>
          </w:tcPr>
          <w:p w14:paraId="1510936C" w14:textId="5D98478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 xml:space="preserve">Updated </w:t>
            </w:r>
            <w:r w:rsidR="0069614E">
              <w:rPr>
                <w:rFonts w:ascii="Times New Roman" w:hAnsi="Times New Roman" w:cs="Times New Roman"/>
                <w:noProof/>
                <w:sz w:val="24"/>
                <w:lang w:eastAsia="en-AU"/>
              </w:rPr>
              <mc:AlternateContent>
                <mc:Choice Requires="wps">
                  <w:drawing>
                    <wp:inline distT="0" distB="0" distL="0" distR="0" wp14:anchorId="42D988CD" wp14:editId="7104BB74">
                      <wp:extent cx="107950" cy="107950"/>
                      <wp:effectExtent l="9525" t="9525" r="6350" b="6350"/>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18"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" filled="f" strokecolor="#1c1c1c" strokeweight=".25pt">
                      <w10:anchorlock/>
                    </v:rect>
                  </w:pict>
                </mc:Fallback>
              </mc:AlternateContent>
            </w:r>
          </w:p>
          <w:p w14:paraId="786F2F0D" w14:textId="77777777" w:rsidR="00903D9F" w:rsidRPr="00EB296F" w:rsidRDefault="00903D9F" w:rsidP="00903D9F">
            <w:pPr>
              <w:rPr>
                <w:rFonts w:ascii="Times New Roman" w:hAnsi="Times New Roman" w:cs="Times New Roman"/>
                <w:sz w:val="24"/>
              </w:rPr>
            </w:pPr>
          </w:p>
        </w:tc>
      </w:tr>
      <w:tr w:rsidR="00903D9F" w:rsidRPr="00EB296F" w14:paraId="05E0188A" w14:textId="77777777" w:rsidTr="00903D9F">
        <w:tc>
          <w:tcPr>
            <w:tcW w:w="9026" w:type="dxa"/>
            <w:shd w:val="clear" w:color="auto" w:fill="auto"/>
          </w:tcPr>
          <w:p w14:paraId="37F449C9"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Signature:</w:t>
            </w:r>
          </w:p>
          <w:p w14:paraId="5A478C59" w14:textId="77777777" w:rsidR="00903D9F" w:rsidRPr="00EB296F" w:rsidRDefault="00903D9F" w:rsidP="00903D9F">
            <w:pPr>
              <w:rPr>
                <w:rFonts w:ascii="Times New Roman" w:hAnsi="Times New Roman" w:cs="Times New Roman"/>
                <w:sz w:val="24"/>
              </w:rPr>
            </w:pPr>
          </w:p>
        </w:tc>
      </w:tr>
      <w:tr w:rsidR="00903D9F" w:rsidRPr="00EB296F" w14:paraId="5FF0D761" w14:textId="77777777" w:rsidTr="00903D9F">
        <w:tc>
          <w:tcPr>
            <w:tcW w:w="9026" w:type="dxa"/>
            <w:shd w:val="clear" w:color="auto" w:fill="auto"/>
          </w:tcPr>
          <w:p w14:paraId="31BF7CA9"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Name:</w:t>
            </w:r>
          </w:p>
          <w:p w14:paraId="011A1052" w14:textId="77777777" w:rsidR="00903D9F" w:rsidRPr="00EB296F" w:rsidRDefault="00903D9F" w:rsidP="00903D9F">
            <w:pPr>
              <w:rPr>
                <w:rFonts w:ascii="Times New Roman" w:hAnsi="Times New Roman" w:cs="Times New Roman"/>
                <w:sz w:val="24"/>
              </w:rPr>
            </w:pPr>
          </w:p>
        </w:tc>
      </w:tr>
      <w:tr w:rsidR="00903D9F" w:rsidRPr="00EB296F" w14:paraId="124ECDF9" w14:textId="77777777" w:rsidTr="00903D9F">
        <w:tc>
          <w:tcPr>
            <w:tcW w:w="9026" w:type="dxa"/>
            <w:shd w:val="clear" w:color="auto" w:fill="auto"/>
          </w:tcPr>
          <w:p w14:paraId="1A1E34AA"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Role:</w:t>
            </w:r>
          </w:p>
          <w:p w14:paraId="358389EB" w14:textId="77777777" w:rsidR="00903D9F" w:rsidRPr="00EB296F" w:rsidRDefault="00903D9F" w:rsidP="00903D9F">
            <w:pPr>
              <w:rPr>
                <w:rFonts w:ascii="Times New Roman" w:hAnsi="Times New Roman" w:cs="Times New Roman"/>
                <w:sz w:val="24"/>
              </w:rPr>
            </w:pPr>
          </w:p>
        </w:tc>
      </w:tr>
      <w:tr w:rsidR="00903D9F" w:rsidRPr="00EB296F" w14:paraId="67E91B4C" w14:textId="77777777" w:rsidTr="00903D9F">
        <w:tc>
          <w:tcPr>
            <w:tcW w:w="9026" w:type="dxa"/>
            <w:shd w:val="clear" w:color="auto" w:fill="auto"/>
          </w:tcPr>
          <w:p w14:paraId="13D72C5C"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Date:</w:t>
            </w:r>
          </w:p>
          <w:p w14:paraId="74407583" w14:textId="77777777" w:rsidR="00903D9F" w:rsidRPr="00EB296F" w:rsidRDefault="00903D9F" w:rsidP="00903D9F">
            <w:pPr>
              <w:rPr>
                <w:rFonts w:ascii="Times New Roman" w:hAnsi="Times New Roman" w:cs="Times New Roman"/>
                <w:sz w:val="24"/>
              </w:rPr>
            </w:pPr>
          </w:p>
        </w:tc>
      </w:tr>
    </w:tbl>
    <w:p w14:paraId="1ABA0275" w14:textId="77777777" w:rsidR="00903D9F" w:rsidRDefault="00903D9F"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314E16" w:rsidRPr="00EB296F" w14:paraId="3924E50C" w14:textId="77777777" w:rsidTr="00314E16">
        <w:tc>
          <w:tcPr>
            <w:tcW w:w="9026" w:type="dxa"/>
            <w:shd w:val="clear" w:color="auto" w:fill="auto"/>
          </w:tcPr>
          <w:p w14:paraId="0D72AD8A" w14:textId="7F338EC7" w:rsidR="00314E16" w:rsidRPr="00EB296F" w:rsidRDefault="00314E16" w:rsidP="00314E16">
            <w:pPr>
              <w:rPr>
                <w:rFonts w:ascii="Times New Roman" w:hAnsi="Times New Roman" w:cs="Times New Roman"/>
                <w:sz w:val="24"/>
              </w:rPr>
            </w:pPr>
            <w:r>
              <w:rPr>
                <w:rFonts w:ascii="Times New Roman" w:hAnsi="Times New Roman" w:cs="Times New Roman"/>
                <w:b/>
                <w:sz w:val="24"/>
              </w:rPr>
              <w:t>Remedial action</w:t>
            </w:r>
            <w:r w:rsidRPr="00EB296F">
              <w:rPr>
                <w:rFonts w:ascii="Times New Roman" w:hAnsi="Times New Roman" w:cs="Times New Roman"/>
                <w:sz w:val="24"/>
              </w:rPr>
              <w:t>:</w:t>
            </w:r>
          </w:p>
          <w:p w14:paraId="03784CBF" w14:textId="77777777" w:rsidR="00314E16" w:rsidRPr="00EB296F" w:rsidRDefault="00314E16" w:rsidP="00314E16">
            <w:pPr>
              <w:rPr>
                <w:rFonts w:ascii="Times New Roman" w:hAnsi="Times New Roman" w:cs="Times New Roman"/>
                <w:sz w:val="24"/>
              </w:rPr>
            </w:pPr>
          </w:p>
        </w:tc>
      </w:tr>
      <w:tr w:rsidR="00314E16" w:rsidRPr="00EB296F" w14:paraId="5A9C835A" w14:textId="77777777" w:rsidTr="00314E16">
        <w:tc>
          <w:tcPr>
            <w:tcW w:w="9026" w:type="dxa"/>
            <w:shd w:val="clear" w:color="auto" w:fill="auto"/>
          </w:tcPr>
          <w:p w14:paraId="5773D6E6" w14:textId="29A1045C" w:rsidR="00314E16" w:rsidRDefault="00314E16" w:rsidP="00314E16">
            <w:pPr>
              <w:rPr>
                <w:rFonts w:ascii="Times New Roman" w:hAnsi="Times New Roman" w:cs="Times New Roman"/>
                <w:sz w:val="24"/>
              </w:rPr>
            </w:pPr>
            <w:r>
              <w:rPr>
                <w:rFonts w:ascii="Times New Roman" w:hAnsi="Times New Roman" w:cs="Times New Roman"/>
                <w:sz w:val="24"/>
              </w:rPr>
              <w:t>Remedial action undertaken (list details):</w:t>
            </w:r>
          </w:p>
          <w:p w14:paraId="2130FE50" w14:textId="6F990213" w:rsidR="00314E16" w:rsidRDefault="00314E16" w:rsidP="00314E16">
            <w:pPr>
              <w:rPr>
                <w:rFonts w:ascii="Times New Roman" w:hAnsi="Times New Roman" w:cs="Times New Roman"/>
                <w:sz w:val="24"/>
              </w:rPr>
            </w:pPr>
          </w:p>
          <w:p w14:paraId="5BF189E3" w14:textId="77777777" w:rsidR="00314E16" w:rsidRPr="00EB296F" w:rsidRDefault="00314E16" w:rsidP="00314E16">
            <w:pPr>
              <w:rPr>
                <w:rFonts w:ascii="Times New Roman" w:hAnsi="Times New Roman" w:cs="Times New Roman"/>
                <w:sz w:val="24"/>
              </w:rPr>
            </w:pPr>
          </w:p>
          <w:p w14:paraId="120811B8" w14:textId="77777777" w:rsidR="00314E16" w:rsidRPr="00EB296F" w:rsidRDefault="00314E16" w:rsidP="00314E16">
            <w:pPr>
              <w:rPr>
                <w:rFonts w:ascii="Times New Roman" w:hAnsi="Times New Roman" w:cs="Times New Roman"/>
                <w:sz w:val="24"/>
              </w:rPr>
            </w:pPr>
          </w:p>
        </w:tc>
      </w:tr>
      <w:tr w:rsidR="00314E16" w:rsidRPr="00EB296F" w14:paraId="7BB49797" w14:textId="77777777" w:rsidTr="00314E16">
        <w:tc>
          <w:tcPr>
            <w:tcW w:w="9026" w:type="dxa"/>
            <w:shd w:val="clear" w:color="auto" w:fill="auto"/>
          </w:tcPr>
          <w:p w14:paraId="416806C9"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lastRenderedPageBreak/>
              <w:t>Signature:</w:t>
            </w:r>
          </w:p>
          <w:p w14:paraId="4ED926DC" w14:textId="77777777" w:rsidR="00314E16" w:rsidRPr="00EB296F" w:rsidRDefault="00314E16" w:rsidP="00314E16">
            <w:pPr>
              <w:rPr>
                <w:rFonts w:ascii="Times New Roman" w:hAnsi="Times New Roman" w:cs="Times New Roman"/>
                <w:sz w:val="24"/>
              </w:rPr>
            </w:pPr>
          </w:p>
        </w:tc>
      </w:tr>
      <w:tr w:rsidR="00314E16" w:rsidRPr="00EB296F" w14:paraId="47C26C2D" w14:textId="77777777" w:rsidTr="00314E16">
        <w:tc>
          <w:tcPr>
            <w:tcW w:w="9026" w:type="dxa"/>
            <w:shd w:val="clear" w:color="auto" w:fill="auto"/>
          </w:tcPr>
          <w:p w14:paraId="5A287B9B"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Name:</w:t>
            </w:r>
          </w:p>
          <w:p w14:paraId="5E1ADDF8" w14:textId="77777777" w:rsidR="00314E16" w:rsidRPr="00EB296F" w:rsidRDefault="00314E16" w:rsidP="00314E16">
            <w:pPr>
              <w:rPr>
                <w:rFonts w:ascii="Times New Roman" w:hAnsi="Times New Roman" w:cs="Times New Roman"/>
                <w:sz w:val="24"/>
              </w:rPr>
            </w:pPr>
          </w:p>
        </w:tc>
      </w:tr>
      <w:tr w:rsidR="00314E16" w:rsidRPr="00EB296F" w14:paraId="055F18D3" w14:textId="77777777" w:rsidTr="00314E16">
        <w:tc>
          <w:tcPr>
            <w:tcW w:w="9026" w:type="dxa"/>
            <w:shd w:val="clear" w:color="auto" w:fill="auto"/>
          </w:tcPr>
          <w:p w14:paraId="08BCE892"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Role:</w:t>
            </w:r>
          </w:p>
          <w:p w14:paraId="5232E3EF" w14:textId="77777777" w:rsidR="00314E16" w:rsidRPr="00EB296F" w:rsidRDefault="00314E16" w:rsidP="00314E16">
            <w:pPr>
              <w:rPr>
                <w:rFonts w:ascii="Times New Roman" w:hAnsi="Times New Roman" w:cs="Times New Roman"/>
                <w:sz w:val="24"/>
              </w:rPr>
            </w:pPr>
          </w:p>
        </w:tc>
      </w:tr>
      <w:tr w:rsidR="00314E16" w:rsidRPr="00EB296F" w14:paraId="7546BBFE" w14:textId="77777777" w:rsidTr="00314E16">
        <w:tc>
          <w:tcPr>
            <w:tcW w:w="9026" w:type="dxa"/>
            <w:shd w:val="clear" w:color="auto" w:fill="auto"/>
          </w:tcPr>
          <w:p w14:paraId="2C4817B1"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Date:</w:t>
            </w:r>
          </w:p>
          <w:p w14:paraId="64C1AE40" w14:textId="77777777" w:rsidR="00314E16" w:rsidRPr="00EB296F" w:rsidRDefault="00314E16" w:rsidP="00314E16">
            <w:pPr>
              <w:rPr>
                <w:rFonts w:ascii="Times New Roman" w:hAnsi="Times New Roman" w:cs="Times New Roman"/>
                <w:sz w:val="24"/>
              </w:rPr>
            </w:pPr>
          </w:p>
        </w:tc>
      </w:tr>
    </w:tbl>
    <w:p w14:paraId="076B77D2" w14:textId="77777777" w:rsidR="00314E16" w:rsidRDefault="00314E16" w:rsidP="00903D9F">
      <w:pPr>
        <w:rPr>
          <w:rFonts w:ascii="Times New Roman" w:hAnsi="Times New Roman" w:cs="Times New Roman"/>
          <w:sz w:val="24"/>
        </w:rPr>
      </w:pPr>
    </w:p>
    <w:p w14:paraId="430531F3" w14:textId="77777777" w:rsidR="00314E16" w:rsidRDefault="00314E16"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314E16" w:rsidRPr="00EB296F" w14:paraId="49DD6703" w14:textId="77777777" w:rsidTr="00314E16">
        <w:tc>
          <w:tcPr>
            <w:tcW w:w="9026" w:type="dxa"/>
            <w:shd w:val="clear" w:color="auto" w:fill="auto"/>
          </w:tcPr>
          <w:p w14:paraId="3BFF02E2" w14:textId="3398A256" w:rsidR="00314E16" w:rsidRPr="00EB296F" w:rsidRDefault="00314E16" w:rsidP="00314E16">
            <w:pPr>
              <w:rPr>
                <w:rFonts w:ascii="Times New Roman" w:hAnsi="Times New Roman" w:cs="Times New Roman"/>
                <w:sz w:val="24"/>
              </w:rPr>
            </w:pPr>
            <w:r>
              <w:rPr>
                <w:rFonts w:ascii="Times New Roman" w:hAnsi="Times New Roman" w:cs="Times New Roman"/>
                <w:b/>
                <w:sz w:val="24"/>
              </w:rPr>
              <w:t>Accepted Gifts</w:t>
            </w:r>
            <w:r w:rsidRPr="00EB296F">
              <w:rPr>
                <w:rFonts w:ascii="Times New Roman" w:hAnsi="Times New Roman" w:cs="Times New Roman"/>
                <w:sz w:val="24"/>
              </w:rPr>
              <w:t>:</w:t>
            </w:r>
          </w:p>
          <w:p w14:paraId="411E7E3B" w14:textId="77777777" w:rsidR="00314E16" w:rsidRPr="00EB296F" w:rsidRDefault="00314E16" w:rsidP="00314E16">
            <w:pPr>
              <w:rPr>
                <w:rFonts w:ascii="Times New Roman" w:hAnsi="Times New Roman" w:cs="Times New Roman"/>
                <w:sz w:val="24"/>
              </w:rPr>
            </w:pPr>
          </w:p>
        </w:tc>
      </w:tr>
      <w:tr w:rsidR="00314E16" w:rsidRPr="00EB296F" w14:paraId="17B143F8" w14:textId="77777777" w:rsidTr="00314E16">
        <w:tc>
          <w:tcPr>
            <w:tcW w:w="9026" w:type="dxa"/>
            <w:shd w:val="clear" w:color="auto" w:fill="auto"/>
          </w:tcPr>
          <w:p w14:paraId="55878719" w14:textId="17C57D97" w:rsidR="009E52C6" w:rsidRDefault="009E52C6" w:rsidP="009E52C6">
            <w:pPr>
              <w:numPr>
                <w:ilvl w:val="0"/>
                <w:numId w:val="30"/>
              </w:numPr>
              <w:tabs>
                <w:tab w:val="left" w:pos="567"/>
              </w:tabs>
              <w:spacing w:before="40" w:after="40" w:line="240" w:lineRule="atLeast"/>
              <w:rPr>
                <w:rFonts w:eastAsia="Calibri"/>
                <w:szCs w:val="20"/>
              </w:rPr>
            </w:pPr>
            <w:r>
              <w:rPr>
                <w:rFonts w:eastAsia="Calibri"/>
                <w:szCs w:val="20"/>
              </w:rPr>
              <w:t xml:space="preserve">List </w:t>
            </w:r>
            <w:r w:rsidRPr="001F1F62">
              <w:rPr>
                <w:rFonts w:eastAsia="Calibri"/>
                <w:szCs w:val="20"/>
              </w:rPr>
              <w:t xml:space="preserve">how the </w:t>
            </w:r>
            <w:r>
              <w:rPr>
                <w:rFonts w:eastAsia="Calibri"/>
                <w:szCs w:val="20"/>
              </w:rPr>
              <w:t>Authority</w:t>
            </w:r>
            <w:r w:rsidRPr="001F1F62">
              <w:rPr>
                <w:rFonts w:eastAsia="Calibri"/>
                <w:szCs w:val="20"/>
              </w:rPr>
              <w:t xml:space="preserve"> will use or dispose of the gift in accordance with the policy</w:t>
            </w:r>
            <w:r>
              <w:rPr>
                <w:rFonts w:eastAsia="Calibri"/>
                <w:szCs w:val="20"/>
              </w:rPr>
              <w:t xml:space="preserve"> and supporting procedures below:</w:t>
            </w:r>
          </w:p>
          <w:p w14:paraId="7E8DAF3B" w14:textId="1C8862D9" w:rsidR="009E52C6" w:rsidRDefault="009E52C6" w:rsidP="009E52C6">
            <w:pPr>
              <w:tabs>
                <w:tab w:val="left" w:pos="567"/>
              </w:tabs>
              <w:spacing w:before="40" w:after="40" w:line="240" w:lineRule="atLeast"/>
              <w:rPr>
                <w:rFonts w:eastAsia="Calibri"/>
                <w:szCs w:val="20"/>
              </w:rPr>
            </w:pPr>
          </w:p>
          <w:p w14:paraId="3744CE6A" w14:textId="77777777" w:rsidR="009E52C6" w:rsidRPr="001F1F62" w:rsidRDefault="009E52C6" w:rsidP="009E52C6">
            <w:pPr>
              <w:tabs>
                <w:tab w:val="left" w:pos="567"/>
              </w:tabs>
              <w:spacing w:before="40" w:after="40" w:line="240" w:lineRule="atLeast"/>
              <w:rPr>
                <w:rFonts w:eastAsia="Calibri"/>
                <w:szCs w:val="20"/>
              </w:rPr>
            </w:pPr>
          </w:p>
          <w:p w14:paraId="37501E90" w14:textId="77777777" w:rsidR="00314E16" w:rsidRPr="00EB296F" w:rsidRDefault="00314E16" w:rsidP="00314E16">
            <w:pPr>
              <w:rPr>
                <w:rFonts w:ascii="Times New Roman" w:hAnsi="Times New Roman" w:cs="Times New Roman"/>
                <w:sz w:val="24"/>
              </w:rPr>
            </w:pPr>
          </w:p>
        </w:tc>
      </w:tr>
      <w:tr w:rsidR="009E52C6" w:rsidRPr="00EB296F" w14:paraId="773BB524" w14:textId="77777777" w:rsidTr="00314E16">
        <w:tc>
          <w:tcPr>
            <w:tcW w:w="9026" w:type="dxa"/>
            <w:shd w:val="clear" w:color="auto" w:fill="auto"/>
          </w:tcPr>
          <w:p w14:paraId="013B1314" w14:textId="77777777" w:rsidR="009E52C6" w:rsidRDefault="009E52C6" w:rsidP="009E52C6">
            <w:pPr>
              <w:numPr>
                <w:ilvl w:val="0"/>
                <w:numId w:val="30"/>
              </w:numPr>
              <w:tabs>
                <w:tab w:val="left" w:pos="567"/>
              </w:tabs>
              <w:spacing w:before="40" w:after="40" w:line="240" w:lineRule="atLeast"/>
              <w:rPr>
                <w:rFonts w:eastAsia="Calibri"/>
                <w:szCs w:val="20"/>
              </w:rPr>
            </w:pPr>
            <w:r w:rsidRPr="001F1F62">
              <w:rPr>
                <w:rFonts w:eastAsia="Calibri"/>
                <w:szCs w:val="20"/>
              </w:rPr>
              <w:t>if the gift (or its proceeds) are being donated, details of the organisation receiving the donation; and</w:t>
            </w:r>
          </w:p>
          <w:p w14:paraId="52579B17" w14:textId="77777777" w:rsidR="009E52C6" w:rsidRDefault="009E52C6" w:rsidP="009E52C6">
            <w:pPr>
              <w:tabs>
                <w:tab w:val="left" w:pos="567"/>
              </w:tabs>
              <w:spacing w:before="40" w:after="40" w:line="240" w:lineRule="atLeast"/>
              <w:rPr>
                <w:rFonts w:eastAsia="Calibri"/>
                <w:szCs w:val="20"/>
              </w:rPr>
            </w:pPr>
          </w:p>
          <w:p w14:paraId="2EF1399B" w14:textId="653018FA" w:rsidR="009E52C6" w:rsidRDefault="009E52C6" w:rsidP="009E52C6">
            <w:pPr>
              <w:tabs>
                <w:tab w:val="left" w:pos="567"/>
              </w:tabs>
              <w:spacing w:before="40" w:after="40" w:line="240" w:lineRule="atLeast"/>
              <w:rPr>
                <w:rFonts w:eastAsia="Calibri"/>
                <w:szCs w:val="20"/>
              </w:rPr>
            </w:pPr>
          </w:p>
        </w:tc>
      </w:tr>
      <w:tr w:rsidR="009E52C6" w:rsidRPr="00EB296F" w14:paraId="3EAF1C2D" w14:textId="77777777" w:rsidTr="00314E16">
        <w:tc>
          <w:tcPr>
            <w:tcW w:w="9026" w:type="dxa"/>
            <w:shd w:val="clear" w:color="auto" w:fill="auto"/>
          </w:tcPr>
          <w:p w14:paraId="54D3068C" w14:textId="7CC9914A" w:rsidR="009E52C6" w:rsidRPr="001F1F62" w:rsidRDefault="009E52C6" w:rsidP="009E52C6">
            <w:pPr>
              <w:numPr>
                <w:ilvl w:val="0"/>
                <w:numId w:val="30"/>
              </w:numPr>
              <w:tabs>
                <w:tab w:val="left" w:pos="567"/>
              </w:tabs>
              <w:spacing w:before="40" w:after="40" w:line="240" w:lineRule="atLeast"/>
              <w:rPr>
                <w:rFonts w:eastAsia="Calibri"/>
                <w:szCs w:val="20"/>
              </w:rPr>
            </w:pPr>
            <w:r w:rsidRPr="001F1F62">
              <w:rPr>
                <w:rFonts w:eastAsia="Calibri"/>
                <w:szCs w:val="20"/>
              </w:rPr>
              <w:t>signature (dated) of the person(s) authorising these decisions, including their name and title/position no</w:t>
            </w:r>
          </w:p>
        </w:tc>
      </w:tr>
      <w:tr w:rsidR="00314E16" w:rsidRPr="00EB296F" w14:paraId="3E23AC91" w14:textId="77777777" w:rsidTr="00314E16">
        <w:tc>
          <w:tcPr>
            <w:tcW w:w="9026" w:type="dxa"/>
            <w:shd w:val="clear" w:color="auto" w:fill="auto"/>
          </w:tcPr>
          <w:p w14:paraId="068949C7"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Signature:</w:t>
            </w:r>
          </w:p>
          <w:p w14:paraId="5BE0121C" w14:textId="77777777" w:rsidR="00314E16" w:rsidRPr="00EB296F" w:rsidRDefault="00314E16" w:rsidP="00314E16">
            <w:pPr>
              <w:rPr>
                <w:rFonts w:ascii="Times New Roman" w:hAnsi="Times New Roman" w:cs="Times New Roman"/>
                <w:sz w:val="24"/>
              </w:rPr>
            </w:pPr>
          </w:p>
        </w:tc>
      </w:tr>
      <w:tr w:rsidR="00314E16" w:rsidRPr="00EB296F" w14:paraId="0344CED8" w14:textId="77777777" w:rsidTr="00314E16">
        <w:tc>
          <w:tcPr>
            <w:tcW w:w="9026" w:type="dxa"/>
            <w:shd w:val="clear" w:color="auto" w:fill="auto"/>
          </w:tcPr>
          <w:p w14:paraId="799FFBD5"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Name:</w:t>
            </w:r>
          </w:p>
          <w:p w14:paraId="098D0D53" w14:textId="77777777" w:rsidR="00314E16" w:rsidRPr="00EB296F" w:rsidRDefault="00314E16" w:rsidP="00314E16">
            <w:pPr>
              <w:rPr>
                <w:rFonts w:ascii="Times New Roman" w:hAnsi="Times New Roman" w:cs="Times New Roman"/>
                <w:sz w:val="24"/>
              </w:rPr>
            </w:pPr>
          </w:p>
        </w:tc>
      </w:tr>
      <w:tr w:rsidR="00314E16" w:rsidRPr="00EB296F" w14:paraId="38BCC46F" w14:textId="77777777" w:rsidTr="00314E16">
        <w:tc>
          <w:tcPr>
            <w:tcW w:w="9026" w:type="dxa"/>
            <w:shd w:val="clear" w:color="auto" w:fill="auto"/>
          </w:tcPr>
          <w:p w14:paraId="01BFF5F6"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Role:</w:t>
            </w:r>
          </w:p>
          <w:p w14:paraId="3C4B8868" w14:textId="77777777" w:rsidR="00314E16" w:rsidRPr="00EB296F" w:rsidRDefault="00314E16" w:rsidP="00314E16">
            <w:pPr>
              <w:rPr>
                <w:rFonts w:ascii="Times New Roman" w:hAnsi="Times New Roman" w:cs="Times New Roman"/>
                <w:sz w:val="24"/>
              </w:rPr>
            </w:pPr>
          </w:p>
        </w:tc>
      </w:tr>
      <w:tr w:rsidR="00314E16" w:rsidRPr="00EB296F" w14:paraId="5D2C7CEE" w14:textId="77777777" w:rsidTr="00314E16">
        <w:tc>
          <w:tcPr>
            <w:tcW w:w="9026" w:type="dxa"/>
            <w:shd w:val="clear" w:color="auto" w:fill="auto"/>
          </w:tcPr>
          <w:p w14:paraId="3CC8B389" w14:textId="77777777" w:rsidR="00314E16" w:rsidRPr="00EB296F" w:rsidRDefault="00314E16" w:rsidP="00314E16">
            <w:pPr>
              <w:rPr>
                <w:rFonts w:ascii="Times New Roman" w:hAnsi="Times New Roman" w:cs="Times New Roman"/>
                <w:sz w:val="24"/>
              </w:rPr>
            </w:pPr>
            <w:r w:rsidRPr="00EB296F">
              <w:rPr>
                <w:rFonts w:ascii="Times New Roman" w:hAnsi="Times New Roman" w:cs="Times New Roman"/>
                <w:sz w:val="24"/>
              </w:rPr>
              <w:t>Date:</w:t>
            </w:r>
          </w:p>
          <w:p w14:paraId="7A9C671B" w14:textId="77777777" w:rsidR="00314E16" w:rsidRPr="00EB296F" w:rsidRDefault="00314E16" w:rsidP="00314E16">
            <w:pPr>
              <w:rPr>
                <w:rFonts w:ascii="Times New Roman" w:hAnsi="Times New Roman" w:cs="Times New Roman"/>
                <w:sz w:val="24"/>
              </w:rPr>
            </w:pPr>
          </w:p>
        </w:tc>
      </w:tr>
    </w:tbl>
    <w:p w14:paraId="5C43B463" w14:textId="77777777" w:rsidR="00314E16" w:rsidRDefault="00314E16" w:rsidP="00903D9F">
      <w:pPr>
        <w:rPr>
          <w:rFonts w:ascii="Times New Roman" w:hAnsi="Times New Roman" w:cs="Times New Roman"/>
          <w:sz w:val="24"/>
        </w:rPr>
      </w:pPr>
    </w:p>
    <w:p w14:paraId="4A68AA30" w14:textId="77777777" w:rsidR="00314E16" w:rsidRPr="00EB296F" w:rsidRDefault="00314E16" w:rsidP="00903D9F">
      <w:pPr>
        <w:rPr>
          <w:rFonts w:ascii="Times New Roman" w:hAnsi="Times New Roman" w:cs="Times New Roman"/>
          <w:sz w:val="24"/>
        </w:rPr>
      </w:pPr>
    </w:p>
    <w:tbl>
      <w:tblPr>
        <w:tblW w:w="0" w:type="auto"/>
        <w:tblBorders>
          <w:top w:val="single" w:sz="4" w:space="0" w:color="00548E"/>
          <w:bottom w:val="single" w:sz="4" w:space="0" w:color="1C1C1C"/>
          <w:insideH w:val="single" w:sz="4" w:space="0" w:color="1C1C1C"/>
          <w:insideV w:val="single" w:sz="4" w:space="0" w:color="1C1C1C"/>
        </w:tblBorders>
        <w:tblCellMar>
          <w:left w:w="0" w:type="dxa"/>
          <w:right w:w="0" w:type="dxa"/>
        </w:tblCellMar>
        <w:tblLook w:val="0160" w:firstRow="1" w:lastRow="1" w:firstColumn="0" w:lastColumn="1" w:noHBand="0" w:noVBand="0"/>
      </w:tblPr>
      <w:tblGrid>
        <w:gridCol w:w="9026"/>
      </w:tblGrid>
      <w:tr w:rsidR="00903D9F" w:rsidRPr="00EB296F" w14:paraId="7AF1230B" w14:textId="77777777" w:rsidTr="00903D9F">
        <w:tc>
          <w:tcPr>
            <w:tcW w:w="9026" w:type="dxa"/>
            <w:shd w:val="clear" w:color="auto" w:fill="auto"/>
          </w:tcPr>
          <w:p w14:paraId="0C2217AC" w14:textId="77777777" w:rsidR="00903D9F" w:rsidRPr="00EB296F" w:rsidRDefault="00903D9F" w:rsidP="00903D9F">
            <w:pPr>
              <w:rPr>
                <w:rFonts w:ascii="Times New Roman" w:hAnsi="Times New Roman" w:cs="Times New Roman"/>
                <w:b/>
                <w:sz w:val="24"/>
              </w:rPr>
            </w:pPr>
            <w:r w:rsidRPr="00EB296F">
              <w:rPr>
                <w:rFonts w:ascii="Times New Roman" w:hAnsi="Times New Roman" w:cs="Times New Roman"/>
                <w:b/>
                <w:sz w:val="24"/>
              </w:rPr>
              <w:t>Assets Register updated (if applicable):</w:t>
            </w:r>
          </w:p>
          <w:p w14:paraId="557EC24F" w14:textId="77777777" w:rsidR="00903D9F" w:rsidRPr="00EB296F" w:rsidRDefault="00903D9F" w:rsidP="00903D9F">
            <w:pPr>
              <w:rPr>
                <w:rFonts w:ascii="Times New Roman" w:hAnsi="Times New Roman" w:cs="Times New Roman"/>
                <w:b/>
                <w:sz w:val="24"/>
              </w:rPr>
            </w:pPr>
          </w:p>
        </w:tc>
      </w:tr>
      <w:tr w:rsidR="00903D9F" w:rsidRPr="00EB296F" w14:paraId="450B784F" w14:textId="77777777" w:rsidTr="00903D9F">
        <w:tc>
          <w:tcPr>
            <w:tcW w:w="9026" w:type="dxa"/>
            <w:shd w:val="clear" w:color="auto" w:fill="auto"/>
          </w:tcPr>
          <w:p w14:paraId="12F2EBD1" w14:textId="193DDE5A" w:rsidR="00903D9F" w:rsidRPr="00EB296F" w:rsidRDefault="00903D9F" w:rsidP="00903D9F">
            <w:pPr>
              <w:rPr>
                <w:rFonts w:ascii="Times New Roman" w:hAnsi="Times New Roman" w:cs="Times New Roman"/>
                <w:sz w:val="24"/>
              </w:rPr>
            </w:pPr>
            <w:r w:rsidRPr="00EB296F">
              <w:rPr>
                <w:rFonts w:ascii="Times New Roman" w:hAnsi="Times New Roman" w:cs="Times New Roman"/>
                <w:b/>
                <w:sz w:val="24"/>
              </w:rPr>
              <w:t>Not applicable</w:t>
            </w:r>
            <w:r w:rsidRPr="00EB296F">
              <w:rPr>
                <w:rFonts w:ascii="Times New Roman" w:hAnsi="Times New Roman" w:cs="Times New Roman"/>
                <w:sz w:val="24"/>
              </w:rPr>
              <w:t xml:space="preserve"> </w:t>
            </w:r>
            <w:r w:rsidR="0069614E">
              <w:rPr>
                <w:rFonts w:ascii="Times New Roman" w:hAnsi="Times New Roman" w:cs="Times New Roman"/>
                <w:noProof/>
                <w:sz w:val="24"/>
                <w:lang w:eastAsia="en-AU"/>
              </w:rPr>
              <mc:AlternateContent>
                <mc:Choice Requires="wps">
                  <w:drawing>
                    <wp:inline distT="0" distB="0" distL="0" distR="0" wp14:anchorId="345EF9DE" wp14:editId="0E9F8855">
                      <wp:extent cx="107950" cy="107950"/>
                      <wp:effectExtent l="9525" t="9525" r="6350" b="6350"/>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17"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" filled="f" strokecolor="#1c1c1c" strokeweight=".25pt">
                      <w10:anchorlock/>
                    </v:rect>
                  </w:pict>
                </mc:Fallback>
              </mc:AlternateContent>
            </w:r>
            <w:r w:rsidRPr="00EB296F">
              <w:rPr>
                <w:rFonts w:ascii="Times New Roman" w:hAnsi="Times New Roman" w:cs="Times New Roman"/>
                <w:sz w:val="24"/>
              </w:rPr>
              <w:t xml:space="preserve"> OR </w:t>
            </w:r>
            <w:r w:rsidRPr="00EB296F">
              <w:rPr>
                <w:rFonts w:ascii="Times New Roman" w:hAnsi="Times New Roman" w:cs="Times New Roman"/>
                <w:b/>
                <w:sz w:val="24"/>
              </w:rPr>
              <w:t xml:space="preserve">Updated </w:t>
            </w:r>
            <w:r w:rsidR="0069614E">
              <w:rPr>
                <w:rFonts w:ascii="Times New Roman" w:hAnsi="Times New Roman" w:cs="Times New Roman"/>
                <w:noProof/>
                <w:sz w:val="24"/>
                <w:lang w:eastAsia="en-AU"/>
              </w:rPr>
              <mc:AlternateContent>
                <mc:Choice Requires="wps">
                  <w:drawing>
                    <wp:inline distT="0" distB="0" distL="0" distR="0" wp14:anchorId="3AA48B3F" wp14:editId="7D498549">
                      <wp:extent cx="107950" cy="107950"/>
                      <wp:effectExtent l="9525" t="9525" r="6350" b="6350"/>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noFill/>
                              <a:ln w="3175">
                                <a:solidFill>
                                  <a:srgbClr val="1C1C1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id="Rectangle 16"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" filled="f" strokecolor="#1c1c1c" strokeweight=".25pt">
                      <w10:anchorlock/>
                    </v:rect>
                  </w:pict>
                </mc:Fallback>
              </mc:AlternateContent>
            </w:r>
          </w:p>
          <w:p w14:paraId="0FDA4EBE" w14:textId="77777777" w:rsidR="00903D9F" w:rsidRPr="00EB296F" w:rsidRDefault="00903D9F" w:rsidP="00903D9F">
            <w:pPr>
              <w:rPr>
                <w:rFonts w:ascii="Times New Roman" w:hAnsi="Times New Roman" w:cs="Times New Roman"/>
                <w:sz w:val="24"/>
              </w:rPr>
            </w:pPr>
          </w:p>
        </w:tc>
      </w:tr>
      <w:tr w:rsidR="00903D9F" w:rsidRPr="00EB296F" w14:paraId="534E423E" w14:textId="77777777" w:rsidTr="00903D9F">
        <w:tc>
          <w:tcPr>
            <w:tcW w:w="9026" w:type="dxa"/>
            <w:shd w:val="clear" w:color="auto" w:fill="auto"/>
          </w:tcPr>
          <w:p w14:paraId="0C4D771A"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Signature:</w:t>
            </w:r>
          </w:p>
          <w:p w14:paraId="64134BC2" w14:textId="77777777" w:rsidR="00903D9F" w:rsidRPr="00EB296F" w:rsidRDefault="00903D9F" w:rsidP="00903D9F">
            <w:pPr>
              <w:rPr>
                <w:rFonts w:ascii="Times New Roman" w:hAnsi="Times New Roman" w:cs="Times New Roman"/>
                <w:sz w:val="24"/>
              </w:rPr>
            </w:pPr>
          </w:p>
        </w:tc>
      </w:tr>
      <w:tr w:rsidR="00903D9F" w:rsidRPr="00EB296F" w14:paraId="2AC8EF04" w14:textId="77777777" w:rsidTr="00903D9F">
        <w:tc>
          <w:tcPr>
            <w:tcW w:w="9026" w:type="dxa"/>
            <w:shd w:val="clear" w:color="auto" w:fill="auto"/>
          </w:tcPr>
          <w:p w14:paraId="12DEC4D3"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Name:</w:t>
            </w:r>
          </w:p>
          <w:p w14:paraId="7C502C85" w14:textId="77777777" w:rsidR="00903D9F" w:rsidRPr="00EB296F" w:rsidRDefault="00903D9F" w:rsidP="00903D9F">
            <w:pPr>
              <w:rPr>
                <w:rFonts w:ascii="Times New Roman" w:hAnsi="Times New Roman" w:cs="Times New Roman"/>
                <w:sz w:val="24"/>
              </w:rPr>
            </w:pPr>
          </w:p>
        </w:tc>
      </w:tr>
      <w:tr w:rsidR="00903D9F" w:rsidRPr="00EB296F" w14:paraId="2D77919D" w14:textId="77777777" w:rsidTr="00903D9F">
        <w:tc>
          <w:tcPr>
            <w:tcW w:w="9026" w:type="dxa"/>
            <w:shd w:val="clear" w:color="auto" w:fill="auto"/>
          </w:tcPr>
          <w:p w14:paraId="0731A078"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Role:</w:t>
            </w:r>
          </w:p>
          <w:p w14:paraId="79863A4D" w14:textId="77777777" w:rsidR="00903D9F" w:rsidRPr="00EB296F" w:rsidRDefault="00903D9F" w:rsidP="00903D9F">
            <w:pPr>
              <w:rPr>
                <w:rFonts w:ascii="Times New Roman" w:hAnsi="Times New Roman" w:cs="Times New Roman"/>
                <w:sz w:val="24"/>
              </w:rPr>
            </w:pPr>
          </w:p>
        </w:tc>
      </w:tr>
      <w:tr w:rsidR="00903D9F" w:rsidRPr="00EB296F" w14:paraId="00DBD25E" w14:textId="77777777" w:rsidTr="00903D9F">
        <w:tc>
          <w:tcPr>
            <w:tcW w:w="9026" w:type="dxa"/>
            <w:shd w:val="clear" w:color="auto" w:fill="auto"/>
          </w:tcPr>
          <w:p w14:paraId="15E5D434" w14:textId="77777777" w:rsidR="00903D9F" w:rsidRPr="00EB296F" w:rsidRDefault="00903D9F" w:rsidP="00903D9F">
            <w:pPr>
              <w:rPr>
                <w:rFonts w:ascii="Times New Roman" w:hAnsi="Times New Roman" w:cs="Times New Roman"/>
                <w:sz w:val="24"/>
              </w:rPr>
            </w:pPr>
            <w:r w:rsidRPr="00EB296F">
              <w:rPr>
                <w:rFonts w:ascii="Times New Roman" w:hAnsi="Times New Roman" w:cs="Times New Roman"/>
                <w:sz w:val="24"/>
              </w:rPr>
              <w:t>Date:</w:t>
            </w:r>
          </w:p>
          <w:p w14:paraId="5F19EE67" w14:textId="77777777" w:rsidR="00903D9F" w:rsidRPr="00EB296F" w:rsidRDefault="00903D9F" w:rsidP="00903D9F">
            <w:pPr>
              <w:rPr>
                <w:rFonts w:ascii="Times New Roman" w:hAnsi="Times New Roman" w:cs="Times New Roman"/>
                <w:sz w:val="24"/>
              </w:rPr>
            </w:pPr>
          </w:p>
        </w:tc>
      </w:tr>
    </w:tbl>
    <w:p w14:paraId="07015D66" w14:textId="77777777" w:rsidR="00903D9F" w:rsidRPr="00EB296F" w:rsidRDefault="00903D9F" w:rsidP="00903D9F">
      <w:pPr>
        <w:rPr>
          <w:rFonts w:ascii="Times New Roman" w:hAnsi="Times New Roman" w:cs="Times New Roman"/>
          <w:sz w:val="24"/>
        </w:rPr>
      </w:pPr>
    </w:p>
    <w:p w14:paraId="4237AEAB" w14:textId="77777777" w:rsidR="00C424FF" w:rsidRPr="00EB296F" w:rsidRDefault="00C424FF" w:rsidP="00903D9F">
      <w:pPr>
        <w:rPr>
          <w:rFonts w:ascii="Times New Roman" w:hAnsi="Times New Roman" w:cs="Times New Roman"/>
          <w:sz w:val="24"/>
        </w:rPr>
      </w:pPr>
    </w:p>
    <w:p w14:paraId="6D34ADB6" w14:textId="77777777" w:rsidR="00C424FF" w:rsidRPr="00EB296F" w:rsidRDefault="00C424FF" w:rsidP="00903D9F">
      <w:pPr>
        <w:rPr>
          <w:rFonts w:ascii="Times New Roman" w:hAnsi="Times New Roman" w:cs="Times New Roman"/>
          <w:sz w:val="24"/>
        </w:rPr>
      </w:pPr>
    </w:p>
    <w:sectPr w:rsidR="00C424FF" w:rsidRPr="00EB296F" w:rsidSect="00EB296F">
      <w:headerReference w:type="default" r:id="rId16"/>
      <w:footerReference w:type="default" r:id="rId17"/>
      <w:pgSz w:w="11906" w:h="16838"/>
      <w:pgMar w:top="1440" w:right="1440" w:bottom="1440" w:left="1440"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1E3C0" w14:textId="77777777" w:rsidR="00314E16" w:rsidRDefault="00314E16">
      <w:r>
        <w:separator/>
      </w:r>
    </w:p>
  </w:endnote>
  <w:endnote w:type="continuationSeparator" w:id="0">
    <w:p w14:paraId="1D21E3C1" w14:textId="77777777" w:rsidR="00314E16" w:rsidRDefault="0031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C92A3" w14:textId="7F3E9CDD" w:rsidR="00314E16" w:rsidRPr="003C2BEC" w:rsidRDefault="0069614E">
    <w:pPr>
      <w:pStyle w:val="Footer"/>
      <w:rPr>
        <w:rFonts w:ascii="Times New Roman" w:hAnsi="Times New Roman" w:cs="Times New Roman"/>
        <w:sz w:val="16"/>
        <w:szCs w:val="16"/>
      </w:rPr>
    </w:pPr>
    <w:r>
      <w:rPr>
        <w:rFonts w:ascii="Times New Roman" w:hAnsi="Times New Roman" w:cs="Times New Roman"/>
        <w:sz w:val="16"/>
        <w:szCs w:val="16"/>
      </w:rPr>
      <w:pict w14:anchorId="2014C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26.5pt;height:28.5pt" o:policylabel="t">
          <v:imagedata r:id="rId1" o:title="4F5F1B83"/>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1E3BE" w14:textId="77777777" w:rsidR="00314E16" w:rsidRDefault="00314E16">
      <w:r>
        <w:separator/>
      </w:r>
    </w:p>
  </w:footnote>
  <w:footnote w:type="continuationSeparator" w:id="0">
    <w:p w14:paraId="1D21E3BF" w14:textId="77777777" w:rsidR="00314E16" w:rsidRDefault="00314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1E3C8" w14:textId="3EEC6119" w:rsidR="00314E16" w:rsidRDefault="00314E16">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7A89CEA"/>
    <w:lvl w:ilvl="0">
      <w:numFmt w:val="bullet"/>
      <w:lvlText w:val="*"/>
      <w:lvlJc w:val="left"/>
    </w:lvl>
  </w:abstractNum>
  <w:abstractNum w:abstractNumId="1">
    <w:nsid w:val="027E56C3"/>
    <w:multiLevelType w:val="hybridMultilevel"/>
    <w:tmpl w:val="6DB05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6F1A85"/>
    <w:multiLevelType w:val="hybridMultilevel"/>
    <w:tmpl w:val="4C56074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73B0DF7"/>
    <w:multiLevelType w:val="hybridMultilevel"/>
    <w:tmpl w:val="AEF4514C"/>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9413976"/>
    <w:multiLevelType w:val="multilevel"/>
    <w:tmpl w:val="8D7C3474"/>
    <w:name w:val="MyListNumbering"/>
    <w:lvl w:ilvl="0">
      <w:start w:val="1"/>
      <w:numFmt w:val="lowerLetter"/>
      <w:pStyle w:val="ListNumber"/>
      <w:lvlText w:val="%1)"/>
      <w:lvlJc w:val="left"/>
      <w:pPr>
        <w:ind w:left="360" w:hanging="360"/>
      </w:pPr>
      <w:rPr>
        <w:rFonts w:hint="default"/>
        <w:spacing w:val="-10"/>
        <w:position w:val="0"/>
        <w:sz w:val="18"/>
      </w:rPr>
    </w:lvl>
    <w:lvl w:ilvl="1">
      <w:start w:val="1"/>
      <w:numFmt w:val="lowerLetter"/>
      <w:pStyle w:val="ListNumber2"/>
      <w:lvlText w:val="%2."/>
      <w:lvlJc w:val="left"/>
      <w:pPr>
        <w:tabs>
          <w:tab w:val="num" w:pos="454"/>
        </w:tabs>
        <w:ind w:left="454" w:hanging="227"/>
      </w:pPr>
      <w:rPr>
        <w:rFonts w:hint="default"/>
        <w:color w:val="auto"/>
        <w:spacing w:val="0"/>
        <w:w w:val="100"/>
        <w:kern w:val="0"/>
        <w:position w:val="0"/>
        <w:sz w:val="18"/>
      </w:rPr>
    </w:lvl>
    <w:lvl w:ilvl="2">
      <w:start w:val="1"/>
      <w:numFmt w:val="lowerRoman"/>
      <w:pStyle w:val="ListNumber3"/>
      <w:lvlText w:val="%3. "/>
      <w:lvlJc w:val="left"/>
      <w:pPr>
        <w:tabs>
          <w:tab w:val="num" w:pos="680"/>
        </w:tabs>
        <w:ind w:left="680" w:hanging="226"/>
      </w:pPr>
      <w:rPr>
        <w:rFonts w:hint="default"/>
        <w:color w:val="333333"/>
        <w:spacing w:val="-4"/>
      </w:rPr>
    </w:lvl>
    <w:lvl w:ilvl="3">
      <w:start w:val="1"/>
      <w:numFmt w:val="none"/>
      <w:suff w:val="nothing"/>
      <w:lvlText w:val=""/>
      <w:lvlJc w:val="left"/>
      <w:pPr>
        <w:ind w:left="0" w:firstLine="0"/>
      </w:pPr>
      <w:rPr>
        <w:rFonts w:hint="default"/>
        <w:spacing w:val="-10"/>
        <w:w w:val="10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position w:val="0"/>
      </w:rPr>
    </w:lvl>
    <w:lvl w:ilvl="8">
      <w:start w:val="1"/>
      <w:numFmt w:val="none"/>
      <w:suff w:val="nothing"/>
      <w:lvlText w:val=""/>
      <w:lvlJc w:val="left"/>
      <w:pPr>
        <w:ind w:left="0" w:firstLine="0"/>
      </w:pPr>
      <w:rPr>
        <w:rFonts w:hint="default"/>
        <w:position w:val="2"/>
        <w:sz w:val="20"/>
        <w:szCs w:val="20"/>
      </w:rPr>
    </w:lvl>
  </w:abstractNum>
  <w:abstractNum w:abstractNumId="5">
    <w:nsid w:val="09AF42A4"/>
    <w:multiLevelType w:val="hybridMultilevel"/>
    <w:tmpl w:val="D6C62408"/>
    <w:lvl w:ilvl="0" w:tplc="29AE82A8">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0E6F70D5"/>
    <w:multiLevelType w:val="hybridMultilevel"/>
    <w:tmpl w:val="425E9472"/>
    <w:lvl w:ilvl="0" w:tplc="5DA4B3D4">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3206128"/>
    <w:multiLevelType w:val="hybridMultilevel"/>
    <w:tmpl w:val="E71E2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8830EFC"/>
    <w:multiLevelType w:val="hybridMultilevel"/>
    <w:tmpl w:val="07F6C5BA"/>
    <w:lvl w:ilvl="0" w:tplc="0C8815A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1A1136D4"/>
    <w:multiLevelType w:val="multilevel"/>
    <w:tmpl w:val="3AF664AA"/>
    <w:name w:val="DSE List Numbering2"/>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510"/>
        </w:tabs>
        <w:ind w:left="510" w:hanging="226"/>
      </w:pPr>
      <w:rPr>
        <w:rFonts w:ascii="Symbol" w:hAnsi="Symbol" w:hint="default"/>
        <w:color w:val="auto"/>
      </w:rPr>
    </w:lvl>
    <w:lvl w:ilvl="2">
      <w:start w:val="1"/>
      <w:numFmt w:val="bullet"/>
      <w:lvlText w:val=""/>
      <w:lvlJc w:val="left"/>
      <w:pPr>
        <w:tabs>
          <w:tab w:val="num" w:pos="737"/>
        </w:tabs>
        <w:ind w:left="737" w:hanging="227"/>
      </w:pPr>
      <w:rPr>
        <w:rFonts w:ascii="Symbol" w:hAnsi="Symbol"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
    <w:nsid w:val="1AF8599F"/>
    <w:multiLevelType w:val="hybridMultilevel"/>
    <w:tmpl w:val="C2A24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2611026"/>
    <w:multiLevelType w:val="hybridMultilevel"/>
    <w:tmpl w:val="36A81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8E46140"/>
    <w:multiLevelType w:val="hybridMultilevel"/>
    <w:tmpl w:val="A648B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54137DE"/>
    <w:multiLevelType w:val="hybridMultilevel"/>
    <w:tmpl w:val="1BFE416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43F9744B"/>
    <w:multiLevelType w:val="hybridMultilevel"/>
    <w:tmpl w:val="CFF46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E206159"/>
    <w:multiLevelType w:val="hybridMultilevel"/>
    <w:tmpl w:val="AB64B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EC51E68"/>
    <w:multiLevelType w:val="hybridMultilevel"/>
    <w:tmpl w:val="729C5CB8"/>
    <w:lvl w:ilvl="0" w:tplc="0C090001">
      <w:start w:val="1"/>
      <w:numFmt w:val="bullet"/>
      <w:lvlText w:val=""/>
      <w:lvlJc w:val="left"/>
      <w:pPr>
        <w:tabs>
          <w:tab w:val="num" w:pos="-981"/>
        </w:tabs>
        <w:ind w:left="-981" w:hanging="360"/>
      </w:pPr>
      <w:rPr>
        <w:rFonts w:ascii="Symbol" w:hAnsi="Symbol" w:hint="default"/>
      </w:rPr>
    </w:lvl>
    <w:lvl w:ilvl="1" w:tplc="0C090003">
      <w:start w:val="1"/>
      <w:numFmt w:val="bullet"/>
      <w:lvlText w:val="o"/>
      <w:lvlJc w:val="left"/>
      <w:pPr>
        <w:tabs>
          <w:tab w:val="num" w:pos="-261"/>
        </w:tabs>
        <w:ind w:left="-261" w:hanging="360"/>
      </w:pPr>
      <w:rPr>
        <w:rFonts w:ascii="Courier New" w:hAnsi="Courier New" w:hint="default"/>
      </w:rPr>
    </w:lvl>
    <w:lvl w:ilvl="2" w:tplc="0C090005">
      <w:start w:val="1"/>
      <w:numFmt w:val="bullet"/>
      <w:lvlText w:val=""/>
      <w:lvlJc w:val="left"/>
      <w:pPr>
        <w:tabs>
          <w:tab w:val="num" w:pos="459"/>
        </w:tabs>
        <w:ind w:left="459" w:hanging="360"/>
      </w:pPr>
      <w:rPr>
        <w:rFonts w:ascii="Wingdings" w:hAnsi="Wingdings" w:hint="default"/>
      </w:rPr>
    </w:lvl>
    <w:lvl w:ilvl="3" w:tplc="0C090001">
      <w:start w:val="1"/>
      <w:numFmt w:val="bullet"/>
      <w:lvlText w:val=""/>
      <w:lvlJc w:val="left"/>
      <w:pPr>
        <w:tabs>
          <w:tab w:val="num" w:pos="1179"/>
        </w:tabs>
        <w:ind w:left="1179" w:hanging="360"/>
      </w:pPr>
      <w:rPr>
        <w:rFonts w:ascii="Symbol" w:hAnsi="Symbol" w:hint="default"/>
      </w:rPr>
    </w:lvl>
    <w:lvl w:ilvl="4" w:tplc="0C090003" w:tentative="1">
      <w:start w:val="1"/>
      <w:numFmt w:val="bullet"/>
      <w:lvlText w:val="o"/>
      <w:lvlJc w:val="left"/>
      <w:pPr>
        <w:tabs>
          <w:tab w:val="num" w:pos="1899"/>
        </w:tabs>
        <w:ind w:left="1899" w:hanging="360"/>
      </w:pPr>
      <w:rPr>
        <w:rFonts w:ascii="Courier New" w:hAnsi="Courier New" w:hint="default"/>
      </w:rPr>
    </w:lvl>
    <w:lvl w:ilvl="5" w:tplc="0C090005" w:tentative="1">
      <w:start w:val="1"/>
      <w:numFmt w:val="bullet"/>
      <w:lvlText w:val=""/>
      <w:lvlJc w:val="left"/>
      <w:pPr>
        <w:tabs>
          <w:tab w:val="num" w:pos="2619"/>
        </w:tabs>
        <w:ind w:left="2619" w:hanging="360"/>
      </w:pPr>
      <w:rPr>
        <w:rFonts w:ascii="Wingdings" w:hAnsi="Wingdings" w:hint="default"/>
      </w:rPr>
    </w:lvl>
    <w:lvl w:ilvl="6" w:tplc="0C090001" w:tentative="1">
      <w:start w:val="1"/>
      <w:numFmt w:val="bullet"/>
      <w:lvlText w:val=""/>
      <w:lvlJc w:val="left"/>
      <w:pPr>
        <w:tabs>
          <w:tab w:val="num" w:pos="3339"/>
        </w:tabs>
        <w:ind w:left="3339" w:hanging="360"/>
      </w:pPr>
      <w:rPr>
        <w:rFonts w:ascii="Symbol" w:hAnsi="Symbol" w:hint="default"/>
      </w:rPr>
    </w:lvl>
    <w:lvl w:ilvl="7" w:tplc="0C090003" w:tentative="1">
      <w:start w:val="1"/>
      <w:numFmt w:val="bullet"/>
      <w:lvlText w:val="o"/>
      <w:lvlJc w:val="left"/>
      <w:pPr>
        <w:tabs>
          <w:tab w:val="num" w:pos="4059"/>
        </w:tabs>
        <w:ind w:left="4059" w:hanging="360"/>
      </w:pPr>
      <w:rPr>
        <w:rFonts w:ascii="Courier New" w:hAnsi="Courier New" w:hint="default"/>
      </w:rPr>
    </w:lvl>
    <w:lvl w:ilvl="8" w:tplc="0C090005" w:tentative="1">
      <w:start w:val="1"/>
      <w:numFmt w:val="bullet"/>
      <w:lvlText w:val=""/>
      <w:lvlJc w:val="left"/>
      <w:pPr>
        <w:tabs>
          <w:tab w:val="num" w:pos="4779"/>
        </w:tabs>
        <w:ind w:left="4779" w:hanging="360"/>
      </w:pPr>
      <w:rPr>
        <w:rFonts w:ascii="Wingdings" w:hAnsi="Wingdings" w:hint="default"/>
      </w:rPr>
    </w:lvl>
  </w:abstractNum>
  <w:abstractNum w:abstractNumId="17">
    <w:nsid w:val="50686AB5"/>
    <w:multiLevelType w:val="hybridMultilevel"/>
    <w:tmpl w:val="D96C9D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50CA2C27"/>
    <w:multiLevelType w:val="hybridMultilevel"/>
    <w:tmpl w:val="040A5022"/>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575B7EE9"/>
    <w:multiLevelType w:val="hybridMultilevel"/>
    <w:tmpl w:val="126408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A1B082C"/>
    <w:multiLevelType w:val="multilevel"/>
    <w:tmpl w:val="6CC08E5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BE36BFB"/>
    <w:multiLevelType w:val="hybridMultilevel"/>
    <w:tmpl w:val="29482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E879E1"/>
    <w:multiLevelType w:val="multilevel"/>
    <w:tmpl w:val="B77E0A9C"/>
    <w:lvl w:ilvl="0">
      <w:start w:val="1"/>
      <w:numFmt w:val="bullet"/>
      <w:pStyle w:val="ListBullet"/>
      <w:lvlText w:val=""/>
      <w:lvlJc w:val="left"/>
      <w:pPr>
        <w:tabs>
          <w:tab w:val="num" w:pos="227"/>
        </w:tabs>
        <w:ind w:left="227" w:hanging="227"/>
      </w:pPr>
      <w:rPr>
        <w:rFonts w:ascii="Symbol" w:hAnsi="Symbol" w:hint="default"/>
        <w:color w:val="auto"/>
        <w:position w:val="0"/>
        <w:sz w:val="18"/>
      </w:rPr>
    </w:lvl>
    <w:lvl w:ilvl="1">
      <w:start w:val="1"/>
      <w:numFmt w:val="bullet"/>
      <w:pStyle w:val="ListBullet2"/>
      <w:lvlText w:val="-"/>
      <w:lvlJc w:val="left"/>
      <w:pPr>
        <w:tabs>
          <w:tab w:val="num" w:pos="454"/>
        </w:tabs>
        <w:ind w:left="454" w:hanging="227"/>
      </w:pPr>
      <w:rPr>
        <w:rFonts w:ascii="Arial" w:hAnsi="Arial" w:hint="default"/>
        <w:color w:val="auto"/>
        <w:position w:val="0"/>
      </w:rPr>
    </w:lvl>
    <w:lvl w:ilvl="2">
      <w:start w:val="1"/>
      <w:numFmt w:val="bullet"/>
      <w:pStyle w:val="ListBullet3"/>
      <w:lvlText w:val="-"/>
      <w:lvlJc w:val="left"/>
      <w:pPr>
        <w:tabs>
          <w:tab w:val="num" w:pos="680"/>
        </w:tabs>
        <w:ind w:left="680" w:hanging="226"/>
      </w:pPr>
      <w:rPr>
        <w:rFonts w:ascii="Tahoma" w:hAnsi="Tahoma" w:hint="default"/>
        <w:color w:val="auto"/>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nsid w:val="611C2D15"/>
    <w:multiLevelType w:val="hybridMultilevel"/>
    <w:tmpl w:val="0A5855F8"/>
    <w:lvl w:ilvl="0" w:tplc="0E74D91A">
      <w:start w:val="4"/>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650F3F1C"/>
    <w:multiLevelType w:val="hybridMultilevel"/>
    <w:tmpl w:val="AFB429D2"/>
    <w:lvl w:ilvl="0" w:tplc="B714FC90">
      <w:start w:val="7"/>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66F2239A"/>
    <w:multiLevelType w:val="hybridMultilevel"/>
    <w:tmpl w:val="17AEE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9A776DA"/>
    <w:multiLevelType w:val="hybridMultilevel"/>
    <w:tmpl w:val="FC62DE34"/>
    <w:lvl w:ilvl="0" w:tplc="B9C42F32">
      <w:start w:val="1"/>
      <w:numFmt w:val="decimal"/>
      <w:lvlText w:val="%1."/>
      <w:lvlJc w:val="left"/>
      <w:pPr>
        <w:tabs>
          <w:tab w:val="num" w:pos="1080"/>
        </w:tabs>
        <w:ind w:left="1080" w:hanging="72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0"/>
  </w:num>
  <w:num w:numId="2">
    <w:abstractNumId w:val="5"/>
  </w:num>
  <w:num w:numId="3">
    <w:abstractNumId w:val="0"/>
    <w:lvlOverride w:ilvl="0">
      <w:lvl w:ilvl="0">
        <w:start w:val="1"/>
        <w:numFmt w:val="bullet"/>
        <w:lvlText w:val=""/>
        <w:legacy w:legacy="1" w:legacySpace="0" w:legacyIndent="566"/>
        <w:lvlJc w:val="left"/>
        <w:rPr>
          <w:rFonts w:ascii="Symbol" w:hAnsi="Symbol" w:hint="default"/>
          <w:sz w:val="24"/>
        </w:rPr>
      </w:lvl>
    </w:lvlOverride>
  </w:num>
  <w:num w:numId="4">
    <w:abstractNumId w:val="26"/>
  </w:num>
  <w:num w:numId="5">
    <w:abstractNumId w:val="24"/>
  </w:num>
  <w:num w:numId="6">
    <w:abstractNumId w:val="2"/>
  </w:num>
  <w:num w:numId="7">
    <w:abstractNumId w:val="18"/>
  </w:num>
  <w:num w:numId="8">
    <w:abstractNumId w:val="13"/>
  </w:num>
  <w:num w:numId="9">
    <w:abstractNumId w:val="15"/>
  </w:num>
  <w:num w:numId="10">
    <w:abstractNumId w:val="16"/>
  </w:num>
  <w:num w:numId="11">
    <w:abstractNumId w:val="22"/>
  </w:num>
  <w:num w:numId="12">
    <w:abstractNumId w:val="1"/>
  </w:num>
  <w:num w:numId="13">
    <w:abstractNumId w:val="10"/>
  </w:num>
  <w:num w:numId="14">
    <w:abstractNumId w:val="14"/>
  </w:num>
  <w:num w:numId="15">
    <w:abstractNumId w:val="7"/>
  </w:num>
  <w:num w:numId="16">
    <w:abstractNumId w:val="23"/>
  </w:num>
  <w:num w:numId="17">
    <w:abstractNumId w:val="11"/>
  </w:num>
  <w:num w:numId="18">
    <w:abstractNumId w:val="12"/>
  </w:num>
  <w:num w:numId="19">
    <w:abstractNumId w:val="21"/>
  </w:num>
  <w:num w:numId="20">
    <w:abstractNumId w:val="17"/>
  </w:num>
  <w:num w:numId="21">
    <w:abstractNumId w:val="3"/>
  </w:num>
  <w:num w:numId="22">
    <w:abstractNumId w:val="4"/>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9"/>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253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42F"/>
    <w:rsid w:val="00067A60"/>
    <w:rsid w:val="00075CBB"/>
    <w:rsid w:val="000824B3"/>
    <w:rsid w:val="000A0B69"/>
    <w:rsid w:val="000E1BE5"/>
    <w:rsid w:val="00114EA2"/>
    <w:rsid w:val="00146221"/>
    <w:rsid w:val="00177609"/>
    <w:rsid w:val="001A55D0"/>
    <w:rsid w:val="001F73F3"/>
    <w:rsid w:val="002541EE"/>
    <w:rsid w:val="002E1348"/>
    <w:rsid w:val="00314E16"/>
    <w:rsid w:val="00366D99"/>
    <w:rsid w:val="0039598A"/>
    <w:rsid w:val="003B65BD"/>
    <w:rsid w:val="003C2BEC"/>
    <w:rsid w:val="003F371C"/>
    <w:rsid w:val="00412DC0"/>
    <w:rsid w:val="00417455"/>
    <w:rsid w:val="004B0021"/>
    <w:rsid w:val="004B4DE3"/>
    <w:rsid w:val="004B5036"/>
    <w:rsid w:val="004C6969"/>
    <w:rsid w:val="005135BC"/>
    <w:rsid w:val="005826FE"/>
    <w:rsid w:val="00585C40"/>
    <w:rsid w:val="005D208C"/>
    <w:rsid w:val="00606880"/>
    <w:rsid w:val="0066436F"/>
    <w:rsid w:val="0069614E"/>
    <w:rsid w:val="006B0C66"/>
    <w:rsid w:val="0075608E"/>
    <w:rsid w:val="00796452"/>
    <w:rsid w:val="007C7D3E"/>
    <w:rsid w:val="00842488"/>
    <w:rsid w:val="0087390C"/>
    <w:rsid w:val="0089642F"/>
    <w:rsid w:val="008E31A4"/>
    <w:rsid w:val="008F7945"/>
    <w:rsid w:val="00903D9F"/>
    <w:rsid w:val="00954E32"/>
    <w:rsid w:val="0096312B"/>
    <w:rsid w:val="009A2974"/>
    <w:rsid w:val="009E52C6"/>
    <w:rsid w:val="009E6A2B"/>
    <w:rsid w:val="00A103E0"/>
    <w:rsid w:val="00A72B47"/>
    <w:rsid w:val="00A85484"/>
    <w:rsid w:val="00AC0838"/>
    <w:rsid w:val="00AC58DB"/>
    <w:rsid w:val="00AF1B3C"/>
    <w:rsid w:val="00B0697F"/>
    <w:rsid w:val="00B762F5"/>
    <w:rsid w:val="00B7738A"/>
    <w:rsid w:val="00BB1DF5"/>
    <w:rsid w:val="00BD34D8"/>
    <w:rsid w:val="00C325F5"/>
    <w:rsid w:val="00C424FF"/>
    <w:rsid w:val="00C72697"/>
    <w:rsid w:val="00CA4592"/>
    <w:rsid w:val="00CB1D66"/>
    <w:rsid w:val="00CE3885"/>
    <w:rsid w:val="00CF55CF"/>
    <w:rsid w:val="00D11BB9"/>
    <w:rsid w:val="00D528C7"/>
    <w:rsid w:val="00D82BC1"/>
    <w:rsid w:val="00DD52DA"/>
    <w:rsid w:val="00DD5F6F"/>
    <w:rsid w:val="00E0385C"/>
    <w:rsid w:val="00E33C99"/>
    <w:rsid w:val="00EA0200"/>
    <w:rsid w:val="00EB296F"/>
    <w:rsid w:val="00EE2BCA"/>
    <w:rsid w:val="00F3528F"/>
    <w:rsid w:val="00F37B86"/>
    <w:rsid w:val="00FE41F7"/>
    <w:rsid w:val="00FE6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14:docId w14:val="1D21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4E16"/>
    <w:rPr>
      <w:rFonts w:ascii="Arial" w:hAnsi="Arial" w:cs="Arial"/>
      <w:sz w:val="22"/>
      <w:szCs w:val="24"/>
      <w:lang w:eastAsia="en-US"/>
    </w:rPr>
  </w:style>
  <w:style w:type="paragraph" w:styleId="Heading1">
    <w:name w:val="heading 1"/>
    <w:basedOn w:val="Normal"/>
    <w:next w:val="Normal"/>
    <w:qFormat/>
    <w:rsid w:val="0039598A"/>
    <w:pPr>
      <w:keepNext/>
      <w:jc w:val="center"/>
      <w:outlineLvl w:val="0"/>
    </w:pPr>
    <w:rPr>
      <w:rFonts w:ascii="Times New Roman" w:hAnsi="Times New Roman" w:cs="Times New Roman"/>
      <w:sz w:val="28"/>
    </w:rPr>
  </w:style>
  <w:style w:type="paragraph" w:styleId="Heading2">
    <w:name w:val="heading 2"/>
    <w:basedOn w:val="Normal"/>
    <w:next w:val="Normal"/>
    <w:qFormat/>
    <w:rsid w:val="0039598A"/>
    <w:pPr>
      <w:keepNext/>
      <w:outlineLvl w:val="1"/>
    </w:pPr>
    <w:rPr>
      <w:b/>
      <w:bCs/>
    </w:rPr>
  </w:style>
  <w:style w:type="paragraph" w:styleId="Heading3">
    <w:name w:val="heading 3"/>
    <w:basedOn w:val="Normal"/>
    <w:next w:val="Normal"/>
    <w:qFormat/>
    <w:rsid w:val="0039598A"/>
    <w:pPr>
      <w:keepNext/>
      <w:outlineLvl w:val="2"/>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9598A"/>
  </w:style>
  <w:style w:type="paragraph" w:styleId="Header">
    <w:name w:val="header"/>
    <w:basedOn w:val="Normal"/>
    <w:rsid w:val="0039598A"/>
    <w:pPr>
      <w:tabs>
        <w:tab w:val="center" w:pos="4153"/>
        <w:tab w:val="right" w:pos="8306"/>
      </w:tabs>
    </w:pPr>
  </w:style>
  <w:style w:type="paragraph" w:styleId="Footer">
    <w:name w:val="footer"/>
    <w:basedOn w:val="Normal"/>
    <w:rsid w:val="0039598A"/>
    <w:pPr>
      <w:tabs>
        <w:tab w:val="center" w:pos="4153"/>
        <w:tab w:val="right" w:pos="8306"/>
      </w:tabs>
    </w:pPr>
  </w:style>
  <w:style w:type="paragraph" w:customStyle="1" w:styleId="Letterhead">
    <w:name w:val="Letterhead"/>
    <w:basedOn w:val="Normal"/>
    <w:rsid w:val="00177609"/>
    <w:pPr>
      <w:ind w:left="1418" w:right="851"/>
    </w:pPr>
    <w:rPr>
      <w:rFonts w:cs="Times New Roman"/>
      <w:szCs w:val="20"/>
    </w:rPr>
  </w:style>
  <w:style w:type="paragraph" w:styleId="ListBullet">
    <w:name w:val="List Bullet"/>
    <w:basedOn w:val="BodyText"/>
    <w:qFormat/>
    <w:rsid w:val="000E1BE5"/>
    <w:pPr>
      <w:keepLines/>
      <w:numPr>
        <w:numId w:val="11"/>
      </w:numPr>
      <w:tabs>
        <w:tab w:val="left" w:pos="284"/>
        <w:tab w:val="left" w:pos="567"/>
        <w:tab w:val="left" w:pos="851"/>
      </w:tabs>
      <w:spacing w:before="100" w:after="100" w:line="260" w:lineRule="atLeast"/>
    </w:pPr>
    <w:rPr>
      <w:rFonts w:cs="Times New Roman"/>
      <w:color w:val="1C1C1C"/>
      <w:sz w:val="18"/>
      <w:szCs w:val="18"/>
      <w:lang w:eastAsia="en-AU"/>
    </w:rPr>
  </w:style>
  <w:style w:type="paragraph" w:styleId="ListBullet2">
    <w:name w:val="List Bullet 2"/>
    <w:basedOn w:val="ListBullet"/>
    <w:qFormat/>
    <w:rsid w:val="000E1BE5"/>
    <w:pPr>
      <w:numPr>
        <w:ilvl w:val="1"/>
      </w:numPr>
      <w:tabs>
        <w:tab w:val="clear" w:pos="454"/>
        <w:tab w:val="num" w:pos="1134"/>
      </w:tabs>
      <w:ind w:left="568" w:hanging="284"/>
    </w:pPr>
    <w:rPr>
      <w:szCs w:val="22"/>
    </w:rPr>
  </w:style>
  <w:style w:type="paragraph" w:styleId="ListBullet3">
    <w:name w:val="List Bullet 3"/>
    <w:basedOn w:val="ListBullet2"/>
    <w:qFormat/>
    <w:rsid w:val="000E1BE5"/>
    <w:pPr>
      <w:numPr>
        <w:ilvl w:val="2"/>
      </w:numPr>
      <w:tabs>
        <w:tab w:val="clear" w:pos="680"/>
        <w:tab w:val="num" w:pos="709"/>
      </w:tabs>
      <w:ind w:left="681" w:hanging="227"/>
    </w:pPr>
  </w:style>
  <w:style w:type="paragraph" w:styleId="FootnoteText">
    <w:name w:val="footnote text"/>
    <w:basedOn w:val="Normal"/>
    <w:link w:val="FootnoteTextChar"/>
    <w:rsid w:val="000E1BE5"/>
    <w:pPr>
      <w:tabs>
        <w:tab w:val="left" w:pos="170"/>
      </w:tabs>
      <w:spacing w:line="260" w:lineRule="atLeast"/>
      <w:ind w:left="170" w:hanging="170"/>
    </w:pPr>
    <w:rPr>
      <w:rFonts w:cs="Times New Roman"/>
      <w:color w:val="1C1C1C"/>
      <w:sz w:val="14"/>
      <w:szCs w:val="20"/>
      <w:lang w:eastAsia="en-AU"/>
    </w:rPr>
  </w:style>
  <w:style w:type="character" w:customStyle="1" w:styleId="FootnoteTextChar">
    <w:name w:val="Footnote Text Char"/>
    <w:basedOn w:val="DefaultParagraphFont"/>
    <w:link w:val="FootnoteText"/>
    <w:rsid w:val="000E1BE5"/>
    <w:rPr>
      <w:rFonts w:ascii="Arial" w:hAnsi="Arial"/>
      <w:color w:val="1C1C1C"/>
      <w:sz w:val="14"/>
    </w:rPr>
  </w:style>
  <w:style w:type="character" w:styleId="FootnoteReference">
    <w:name w:val="footnote reference"/>
    <w:rsid w:val="000E1BE5"/>
    <w:rPr>
      <w:vertAlign w:val="superscript"/>
    </w:rPr>
  </w:style>
  <w:style w:type="character" w:customStyle="1" w:styleId="Bold">
    <w:name w:val="Bold"/>
    <w:rsid w:val="000E1BE5"/>
    <w:rPr>
      <w:rFonts w:ascii="Arial" w:hAnsi="Arial" w:cs="Arial"/>
      <w:b/>
    </w:rPr>
  </w:style>
  <w:style w:type="character" w:customStyle="1" w:styleId="Emphasis-Italics">
    <w:name w:val="Emphasis - Italics"/>
    <w:qFormat/>
    <w:rsid w:val="000E1BE5"/>
    <w:rPr>
      <w:i/>
    </w:rPr>
  </w:style>
  <w:style w:type="paragraph" w:customStyle="1" w:styleId="TableHeading">
    <w:name w:val="Table Heading"/>
    <w:basedOn w:val="Normal"/>
    <w:qFormat/>
    <w:rsid w:val="000E1BE5"/>
    <w:pPr>
      <w:ind w:left="57" w:right="57"/>
    </w:pPr>
    <w:rPr>
      <w:color w:val="FFFFFF"/>
      <w:sz w:val="18"/>
      <w:szCs w:val="18"/>
      <w:lang w:eastAsia="en-AU"/>
    </w:rPr>
  </w:style>
  <w:style w:type="paragraph" w:customStyle="1" w:styleId="i-hanging05cmpolicyprinciples">
    <w:name w:val="i - hanging 0.5 cm (policy principles)"/>
    <w:basedOn w:val="Normal"/>
    <w:qFormat/>
    <w:rsid w:val="00AC0838"/>
    <w:pPr>
      <w:tabs>
        <w:tab w:val="left" w:pos="284"/>
      </w:tabs>
      <w:spacing w:before="100" w:after="100" w:line="260" w:lineRule="atLeast"/>
      <w:ind w:left="284" w:hanging="284"/>
    </w:pPr>
    <w:rPr>
      <w:rFonts w:cs="Times New Roman"/>
      <w:sz w:val="18"/>
      <w:szCs w:val="18"/>
      <w:lang w:eastAsia="en-AU"/>
    </w:rPr>
  </w:style>
  <w:style w:type="character" w:customStyle="1" w:styleId="Emphasis-Bold">
    <w:name w:val="Emphasis - Bold"/>
    <w:qFormat/>
    <w:rsid w:val="00AC0838"/>
    <w:rPr>
      <w:rFonts w:ascii="Arial" w:hAnsi="Arial" w:cs="Arial"/>
      <w:b/>
      <w:color w:val="000000"/>
    </w:rPr>
  </w:style>
  <w:style w:type="character" w:styleId="Hyperlink">
    <w:name w:val="Hyperlink"/>
    <w:uiPriority w:val="99"/>
    <w:rsid w:val="00903D9F"/>
    <w:rPr>
      <w:color w:val="00548E"/>
      <w:u w:val="none"/>
    </w:rPr>
  </w:style>
  <w:style w:type="paragraph" w:styleId="ListParagraph">
    <w:name w:val="List Paragraph"/>
    <w:basedOn w:val="Normal"/>
    <w:uiPriority w:val="34"/>
    <w:qFormat/>
    <w:rsid w:val="00903D9F"/>
    <w:pPr>
      <w:spacing w:before="100" w:after="100" w:line="260" w:lineRule="atLeast"/>
      <w:ind w:left="720"/>
      <w:contextualSpacing/>
    </w:pPr>
    <w:rPr>
      <w:rFonts w:cs="Times New Roman"/>
      <w:color w:val="1C1C1C"/>
      <w:sz w:val="18"/>
      <w:szCs w:val="18"/>
      <w:lang w:eastAsia="en-AU"/>
    </w:rPr>
  </w:style>
  <w:style w:type="paragraph" w:customStyle="1" w:styleId="AppendixHeading">
    <w:name w:val="Appendix Heading"/>
    <w:basedOn w:val="Heading1"/>
    <w:next w:val="Normal"/>
    <w:rsid w:val="00C424FF"/>
    <w:pPr>
      <w:keepLines/>
      <w:tabs>
        <w:tab w:val="left" w:pos="567"/>
      </w:tabs>
      <w:spacing w:before="300" w:after="120" w:line="228" w:lineRule="auto"/>
      <w:jc w:val="left"/>
    </w:pPr>
    <w:rPr>
      <w:rFonts w:ascii="Arial" w:hAnsi="Arial" w:cs="Arial"/>
      <w:color w:val="00548E"/>
      <w:sz w:val="36"/>
      <w:szCs w:val="28"/>
      <w:lang w:eastAsia="en-AU"/>
    </w:rPr>
  </w:style>
  <w:style w:type="table" w:styleId="TableGrid">
    <w:name w:val="Table Grid"/>
    <w:basedOn w:val="TableNormal"/>
    <w:rsid w:val="00C4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BodyText"/>
    <w:qFormat/>
    <w:rsid w:val="00EB296F"/>
    <w:pPr>
      <w:numPr>
        <w:numId w:val="22"/>
      </w:numPr>
      <w:tabs>
        <w:tab w:val="left" w:pos="425"/>
        <w:tab w:val="left" w:pos="851"/>
      </w:tabs>
      <w:spacing w:before="100" w:after="100" w:line="260" w:lineRule="atLeast"/>
    </w:pPr>
    <w:rPr>
      <w:rFonts w:cs="Times New Roman"/>
      <w:sz w:val="18"/>
      <w:szCs w:val="18"/>
      <w:lang w:eastAsia="en-AU"/>
    </w:rPr>
  </w:style>
  <w:style w:type="paragraph" w:styleId="ListNumber2">
    <w:name w:val="List Number 2"/>
    <w:basedOn w:val="Normal"/>
    <w:qFormat/>
    <w:rsid w:val="00EB296F"/>
    <w:pPr>
      <w:numPr>
        <w:ilvl w:val="1"/>
        <w:numId w:val="22"/>
      </w:numPr>
      <w:spacing w:before="100" w:after="100" w:line="260" w:lineRule="atLeast"/>
    </w:pPr>
    <w:rPr>
      <w:rFonts w:cs="Times New Roman"/>
      <w:color w:val="1C1C1C"/>
      <w:sz w:val="18"/>
      <w:szCs w:val="18"/>
      <w:lang w:eastAsia="en-AU"/>
    </w:rPr>
  </w:style>
  <w:style w:type="paragraph" w:styleId="ListNumber3">
    <w:name w:val="List Number 3"/>
    <w:basedOn w:val="Normal"/>
    <w:qFormat/>
    <w:rsid w:val="00EB296F"/>
    <w:pPr>
      <w:numPr>
        <w:ilvl w:val="2"/>
        <w:numId w:val="22"/>
      </w:numPr>
      <w:spacing w:before="100" w:after="100" w:line="260" w:lineRule="atLeast"/>
    </w:pPr>
    <w:rPr>
      <w:rFonts w:cs="Times New Roman"/>
      <w:color w:val="1C1C1C"/>
      <w:sz w:val="18"/>
      <w:szCs w:val="18"/>
      <w:lang w:eastAsia="en-AU"/>
    </w:rPr>
  </w:style>
  <w:style w:type="character" w:styleId="CommentReference">
    <w:name w:val="annotation reference"/>
    <w:basedOn w:val="DefaultParagraphFont"/>
    <w:rsid w:val="00C325F5"/>
    <w:rPr>
      <w:sz w:val="16"/>
      <w:szCs w:val="16"/>
    </w:rPr>
  </w:style>
  <w:style w:type="paragraph" w:styleId="CommentText">
    <w:name w:val="annotation text"/>
    <w:basedOn w:val="Normal"/>
    <w:link w:val="CommentTextChar"/>
    <w:rsid w:val="00C325F5"/>
    <w:rPr>
      <w:sz w:val="20"/>
      <w:szCs w:val="20"/>
    </w:rPr>
  </w:style>
  <w:style w:type="character" w:customStyle="1" w:styleId="CommentTextChar">
    <w:name w:val="Comment Text Char"/>
    <w:basedOn w:val="DefaultParagraphFont"/>
    <w:link w:val="CommentText"/>
    <w:rsid w:val="00C325F5"/>
    <w:rPr>
      <w:rFonts w:ascii="Arial" w:hAnsi="Arial" w:cs="Arial"/>
      <w:lang w:eastAsia="en-US"/>
    </w:rPr>
  </w:style>
  <w:style w:type="paragraph" w:styleId="CommentSubject">
    <w:name w:val="annotation subject"/>
    <w:basedOn w:val="CommentText"/>
    <w:next w:val="CommentText"/>
    <w:link w:val="CommentSubjectChar"/>
    <w:rsid w:val="00C325F5"/>
    <w:rPr>
      <w:b/>
      <w:bCs/>
    </w:rPr>
  </w:style>
  <w:style w:type="character" w:customStyle="1" w:styleId="CommentSubjectChar">
    <w:name w:val="Comment Subject Char"/>
    <w:basedOn w:val="CommentTextChar"/>
    <w:link w:val="CommentSubject"/>
    <w:rsid w:val="00C325F5"/>
    <w:rPr>
      <w:rFonts w:ascii="Arial" w:hAnsi="Arial" w:cs="Arial"/>
      <w:b/>
      <w:bCs/>
      <w:lang w:eastAsia="en-US"/>
    </w:rPr>
  </w:style>
  <w:style w:type="paragraph" w:styleId="BalloonText">
    <w:name w:val="Balloon Text"/>
    <w:basedOn w:val="Normal"/>
    <w:link w:val="BalloonTextChar"/>
    <w:rsid w:val="00C325F5"/>
    <w:rPr>
      <w:rFonts w:ascii="Tahoma" w:hAnsi="Tahoma" w:cs="Tahoma"/>
      <w:sz w:val="16"/>
      <w:szCs w:val="16"/>
    </w:rPr>
  </w:style>
  <w:style w:type="character" w:customStyle="1" w:styleId="BalloonTextChar">
    <w:name w:val="Balloon Text Char"/>
    <w:basedOn w:val="DefaultParagraphFont"/>
    <w:link w:val="BalloonText"/>
    <w:rsid w:val="00C325F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4E16"/>
    <w:rPr>
      <w:rFonts w:ascii="Arial" w:hAnsi="Arial" w:cs="Arial"/>
      <w:sz w:val="22"/>
      <w:szCs w:val="24"/>
      <w:lang w:eastAsia="en-US"/>
    </w:rPr>
  </w:style>
  <w:style w:type="paragraph" w:styleId="Heading1">
    <w:name w:val="heading 1"/>
    <w:basedOn w:val="Normal"/>
    <w:next w:val="Normal"/>
    <w:qFormat/>
    <w:rsid w:val="0039598A"/>
    <w:pPr>
      <w:keepNext/>
      <w:jc w:val="center"/>
      <w:outlineLvl w:val="0"/>
    </w:pPr>
    <w:rPr>
      <w:rFonts w:ascii="Times New Roman" w:hAnsi="Times New Roman" w:cs="Times New Roman"/>
      <w:sz w:val="28"/>
    </w:rPr>
  </w:style>
  <w:style w:type="paragraph" w:styleId="Heading2">
    <w:name w:val="heading 2"/>
    <w:basedOn w:val="Normal"/>
    <w:next w:val="Normal"/>
    <w:qFormat/>
    <w:rsid w:val="0039598A"/>
    <w:pPr>
      <w:keepNext/>
      <w:outlineLvl w:val="1"/>
    </w:pPr>
    <w:rPr>
      <w:b/>
      <w:bCs/>
    </w:rPr>
  </w:style>
  <w:style w:type="paragraph" w:styleId="Heading3">
    <w:name w:val="heading 3"/>
    <w:basedOn w:val="Normal"/>
    <w:next w:val="Normal"/>
    <w:qFormat/>
    <w:rsid w:val="0039598A"/>
    <w:pPr>
      <w:keepNext/>
      <w:outlineLvl w:val="2"/>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9598A"/>
  </w:style>
  <w:style w:type="paragraph" w:styleId="Header">
    <w:name w:val="header"/>
    <w:basedOn w:val="Normal"/>
    <w:rsid w:val="0039598A"/>
    <w:pPr>
      <w:tabs>
        <w:tab w:val="center" w:pos="4153"/>
        <w:tab w:val="right" w:pos="8306"/>
      </w:tabs>
    </w:pPr>
  </w:style>
  <w:style w:type="paragraph" w:styleId="Footer">
    <w:name w:val="footer"/>
    <w:basedOn w:val="Normal"/>
    <w:rsid w:val="0039598A"/>
    <w:pPr>
      <w:tabs>
        <w:tab w:val="center" w:pos="4153"/>
        <w:tab w:val="right" w:pos="8306"/>
      </w:tabs>
    </w:pPr>
  </w:style>
  <w:style w:type="paragraph" w:customStyle="1" w:styleId="Letterhead">
    <w:name w:val="Letterhead"/>
    <w:basedOn w:val="Normal"/>
    <w:rsid w:val="00177609"/>
    <w:pPr>
      <w:ind w:left="1418" w:right="851"/>
    </w:pPr>
    <w:rPr>
      <w:rFonts w:cs="Times New Roman"/>
      <w:szCs w:val="20"/>
    </w:rPr>
  </w:style>
  <w:style w:type="paragraph" w:styleId="ListBullet">
    <w:name w:val="List Bullet"/>
    <w:basedOn w:val="BodyText"/>
    <w:qFormat/>
    <w:rsid w:val="000E1BE5"/>
    <w:pPr>
      <w:keepLines/>
      <w:numPr>
        <w:numId w:val="11"/>
      </w:numPr>
      <w:tabs>
        <w:tab w:val="left" w:pos="284"/>
        <w:tab w:val="left" w:pos="567"/>
        <w:tab w:val="left" w:pos="851"/>
      </w:tabs>
      <w:spacing w:before="100" w:after="100" w:line="260" w:lineRule="atLeast"/>
    </w:pPr>
    <w:rPr>
      <w:rFonts w:cs="Times New Roman"/>
      <w:color w:val="1C1C1C"/>
      <w:sz w:val="18"/>
      <w:szCs w:val="18"/>
      <w:lang w:eastAsia="en-AU"/>
    </w:rPr>
  </w:style>
  <w:style w:type="paragraph" w:styleId="ListBullet2">
    <w:name w:val="List Bullet 2"/>
    <w:basedOn w:val="ListBullet"/>
    <w:qFormat/>
    <w:rsid w:val="000E1BE5"/>
    <w:pPr>
      <w:numPr>
        <w:ilvl w:val="1"/>
      </w:numPr>
      <w:tabs>
        <w:tab w:val="clear" w:pos="454"/>
        <w:tab w:val="num" w:pos="1134"/>
      </w:tabs>
      <w:ind w:left="568" w:hanging="284"/>
    </w:pPr>
    <w:rPr>
      <w:szCs w:val="22"/>
    </w:rPr>
  </w:style>
  <w:style w:type="paragraph" w:styleId="ListBullet3">
    <w:name w:val="List Bullet 3"/>
    <w:basedOn w:val="ListBullet2"/>
    <w:qFormat/>
    <w:rsid w:val="000E1BE5"/>
    <w:pPr>
      <w:numPr>
        <w:ilvl w:val="2"/>
      </w:numPr>
      <w:tabs>
        <w:tab w:val="clear" w:pos="680"/>
        <w:tab w:val="num" w:pos="709"/>
      </w:tabs>
      <w:ind w:left="681" w:hanging="227"/>
    </w:pPr>
  </w:style>
  <w:style w:type="paragraph" w:styleId="FootnoteText">
    <w:name w:val="footnote text"/>
    <w:basedOn w:val="Normal"/>
    <w:link w:val="FootnoteTextChar"/>
    <w:rsid w:val="000E1BE5"/>
    <w:pPr>
      <w:tabs>
        <w:tab w:val="left" w:pos="170"/>
      </w:tabs>
      <w:spacing w:line="260" w:lineRule="atLeast"/>
      <w:ind w:left="170" w:hanging="170"/>
    </w:pPr>
    <w:rPr>
      <w:rFonts w:cs="Times New Roman"/>
      <w:color w:val="1C1C1C"/>
      <w:sz w:val="14"/>
      <w:szCs w:val="20"/>
      <w:lang w:eastAsia="en-AU"/>
    </w:rPr>
  </w:style>
  <w:style w:type="character" w:customStyle="1" w:styleId="FootnoteTextChar">
    <w:name w:val="Footnote Text Char"/>
    <w:basedOn w:val="DefaultParagraphFont"/>
    <w:link w:val="FootnoteText"/>
    <w:rsid w:val="000E1BE5"/>
    <w:rPr>
      <w:rFonts w:ascii="Arial" w:hAnsi="Arial"/>
      <w:color w:val="1C1C1C"/>
      <w:sz w:val="14"/>
    </w:rPr>
  </w:style>
  <w:style w:type="character" w:styleId="FootnoteReference">
    <w:name w:val="footnote reference"/>
    <w:rsid w:val="000E1BE5"/>
    <w:rPr>
      <w:vertAlign w:val="superscript"/>
    </w:rPr>
  </w:style>
  <w:style w:type="character" w:customStyle="1" w:styleId="Bold">
    <w:name w:val="Bold"/>
    <w:rsid w:val="000E1BE5"/>
    <w:rPr>
      <w:rFonts w:ascii="Arial" w:hAnsi="Arial" w:cs="Arial"/>
      <w:b/>
    </w:rPr>
  </w:style>
  <w:style w:type="character" w:customStyle="1" w:styleId="Emphasis-Italics">
    <w:name w:val="Emphasis - Italics"/>
    <w:qFormat/>
    <w:rsid w:val="000E1BE5"/>
    <w:rPr>
      <w:i/>
    </w:rPr>
  </w:style>
  <w:style w:type="paragraph" w:customStyle="1" w:styleId="TableHeading">
    <w:name w:val="Table Heading"/>
    <w:basedOn w:val="Normal"/>
    <w:qFormat/>
    <w:rsid w:val="000E1BE5"/>
    <w:pPr>
      <w:ind w:left="57" w:right="57"/>
    </w:pPr>
    <w:rPr>
      <w:color w:val="FFFFFF"/>
      <w:sz w:val="18"/>
      <w:szCs w:val="18"/>
      <w:lang w:eastAsia="en-AU"/>
    </w:rPr>
  </w:style>
  <w:style w:type="paragraph" w:customStyle="1" w:styleId="i-hanging05cmpolicyprinciples">
    <w:name w:val="i - hanging 0.5 cm (policy principles)"/>
    <w:basedOn w:val="Normal"/>
    <w:qFormat/>
    <w:rsid w:val="00AC0838"/>
    <w:pPr>
      <w:tabs>
        <w:tab w:val="left" w:pos="284"/>
      </w:tabs>
      <w:spacing w:before="100" w:after="100" w:line="260" w:lineRule="atLeast"/>
      <w:ind w:left="284" w:hanging="284"/>
    </w:pPr>
    <w:rPr>
      <w:rFonts w:cs="Times New Roman"/>
      <w:sz w:val="18"/>
      <w:szCs w:val="18"/>
      <w:lang w:eastAsia="en-AU"/>
    </w:rPr>
  </w:style>
  <w:style w:type="character" w:customStyle="1" w:styleId="Emphasis-Bold">
    <w:name w:val="Emphasis - Bold"/>
    <w:qFormat/>
    <w:rsid w:val="00AC0838"/>
    <w:rPr>
      <w:rFonts w:ascii="Arial" w:hAnsi="Arial" w:cs="Arial"/>
      <w:b/>
      <w:color w:val="000000"/>
    </w:rPr>
  </w:style>
  <w:style w:type="character" w:styleId="Hyperlink">
    <w:name w:val="Hyperlink"/>
    <w:uiPriority w:val="99"/>
    <w:rsid w:val="00903D9F"/>
    <w:rPr>
      <w:color w:val="00548E"/>
      <w:u w:val="none"/>
    </w:rPr>
  </w:style>
  <w:style w:type="paragraph" w:styleId="ListParagraph">
    <w:name w:val="List Paragraph"/>
    <w:basedOn w:val="Normal"/>
    <w:uiPriority w:val="34"/>
    <w:qFormat/>
    <w:rsid w:val="00903D9F"/>
    <w:pPr>
      <w:spacing w:before="100" w:after="100" w:line="260" w:lineRule="atLeast"/>
      <w:ind w:left="720"/>
      <w:contextualSpacing/>
    </w:pPr>
    <w:rPr>
      <w:rFonts w:cs="Times New Roman"/>
      <w:color w:val="1C1C1C"/>
      <w:sz w:val="18"/>
      <w:szCs w:val="18"/>
      <w:lang w:eastAsia="en-AU"/>
    </w:rPr>
  </w:style>
  <w:style w:type="paragraph" w:customStyle="1" w:styleId="AppendixHeading">
    <w:name w:val="Appendix Heading"/>
    <w:basedOn w:val="Heading1"/>
    <w:next w:val="Normal"/>
    <w:rsid w:val="00C424FF"/>
    <w:pPr>
      <w:keepLines/>
      <w:tabs>
        <w:tab w:val="left" w:pos="567"/>
      </w:tabs>
      <w:spacing w:before="300" w:after="120" w:line="228" w:lineRule="auto"/>
      <w:jc w:val="left"/>
    </w:pPr>
    <w:rPr>
      <w:rFonts w:ascii="Arial" w:hAnsi="Arial" w:cs="Arial"/>
      <w:color w:val="00548E"/>
      <w:sz w:val="36"/>
      <w:szCs w:val="28"/>
      <w:lang w:eastAsia="en-AU"/>
    </w:rPr>
  </w:style>
  <w:style w:type="table" w:styleId="TableGrid">
    <w:name w:val="Table Grid"/>
    <w:basedOn w:val="TableNormal"/>
    <w:rsid w:val="00C4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BodyText"/>
    <w:qFormat/>
    <w:rsid w:val="00EB296F"/>
    <w:pPr>
      <w:numPr>
        <w:numId w:val="22"/>
      </w:numPr>
      <w:tabs>
        <w:tab w:val="left" w:pos="425"/>
        <w:tab w:val="left" w:pos="851"/>
      </w:tabs>
      <w:spacing w:before="100" w:after="100" w:line="260" w:lineRule="atLeast"/>
    </w:pPr>
    <w:rPr>
      <w:rFonts w:cs="Times New Roman"/>
      <w:sz w:val="18"/>
      <w:szCs w:val="18"/>
      <w:lang w:eastAsia="en-AU"/>
    </w:rPr>
  </w:style>
  <w:style w:type="paragraph" w:styleId="ListNumber2">
    <w:name w:val="List Number 2"/>
    <w:basedOn w:val="Normal"/>
    <w:qFormat/>
    <w:rsid w:val="00EB296F"/>
    <w:pPr>
      <w:numPr>
        <w:ilvl w:val="1"/>
        <w:numId w:val="22"/>
      </w:numPr>
      <w:spacing w:before="100" w:after="100" w:line="260" w:lineRule="atLeast"/>
    </w:pPr>
    <w:rPr>
      <w:rFonts w:cs="Times New Roman"/>
      <w:color w:val="1C1C1C"/>
      <w:sz w:val="18"/>
      <w:szCs w:val="18"/>
      <w:lang w:eastAsia="en-AU"/>
    </w:rPr>
  </w:style>
  <w:style w:type="paragraph" w:styleId="ListNumber3">
    <w:name w:val="List Number 3"/>
    <w:basedOn w:val="Normal"/>
    <w:qFormat/>
    <w:rsid w:val="00EB296F"/>
    <w:pPr>
      <w:numPr>
        <w:ilvl w:val="2"/>
        <w:numId w:val="22"/>
      </w:numPr>
      <w:spacing w:before="100" w:after="100" w:line="260" w:lineRule="atLeast"/>
    </w:pPr>
    <w:rPr>
      <w:rFonts w:cs="Times New Roman"/>
      <w:color w:val="1C1C1C"/>
      <w:sz w:val="18"/>
      <w:szCs w:val="18"/>
      <w:lang w:eastAsia="en-AU"/>
    </w:rPr>
  </w:style>
  <w:style w:type="character" w:styleId="CommentReference">
    <w:name w:val="annotation reference"/>
    <w:basedOn w:val="DefaultParagraphFont"/>
    <w:rsid w:val="00C325F5"/>
    <w:rPr>
      <w:sz w:val="16"/>
      <w:szCs w:val="16"/>
    </w:rPr>
  </w:style>
  <w:style w:type="paragraph" w:styleId="CommentText">
    <w:name w:val="annotation text"/>
    <w:basedOn w:val="Normal"/>
    <w:link w:val="CommentTextChar"/>
    <w:rsid w:val="00C325F5"/>
    <w:rPr>
      <w:sz w:val="20"/>
      <w:szCs w:val="20"/>
    </w:rPr>
  </w:style>
  <w:style w:type="character" w:customStyle="1" w:styleId="CommentTextChar">
    <w:name w:val="Comment Text Char"/>
    <w:basedOn w:val="DefaultParagraphFont"/>
    <w:link w:val="CommentText"/>
    <w:rsid w:val="00C325F5"/>
    <w:rPr>
      <w:rFonts w:ascii="Arial" w:hAnsi="Arial" w:cs="Arial"/>
      <w:lang w:eastAsia="en-US"/>
    </w:rPr>
  </w:style>
  <w:style w:type="paragraph" w:styleId="CommentSubject">
    <w:name w:val="annotation subject"/>
    <w:basedOn w:val="CommentText"/>
    <w:next w:val="CommentText"/>
    <w:link w:val="CommentSubjectChar"/>
    <w:rsid w:val="00C325F5"/>
    <w:rPr>
      <w:b/>
      <w:bCs/>
    </w:rPr>
  </w:style>
  <w:style w:type="character" w:customStyle="1" w:styleId="CommentSubjectChar">
    <w:name w:val="Comment Subject Char"/>
    <w:basedOn w:val="CommentTextChar"/>
    <w:link w:val="CommentSubject"/>
    <w:rsid w:val="00C325F5"/>
    <w:rPr>
      <w:rFonts w:ascii="Arial" w:hAnsi="Arial" w:cs="Arial"/>
      <w:b/>
      <w:bCs/>
      <w:lang w:eastAsia="en-US"/>
    </w:rPr>
  </w:style>
  <w:style w:type="paragraph" w:styleId="BalloonText">
    <w:name w:val="Balloon Text"/>
    <w:basedOn w:val="Normal"/>
    <w:link w:val="BalloonTextChar"/>
    <w:rsid w:val="00C325F5"/>
    <w:rPr>
      <w:rFonts w:ascii="Tahoma" w:hAnsi="Tahoma" w:cs="Tahoma"/>
      <w:sz w:val="16"/>
      <w:szCs w:val="16"/>
    </w:rPr>
  </w:style>
  <w:style w:type="character" w:customStyle="1" w:styleId="BalloonTextChar">
    <w:name w:val="Balloon Text Char"/>
    <w:basedOn w:val="DefaultParagraphFont"/>
    <w:link w:val="BalloonText"/>
    <w:rsid w:val="00C325F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Accounting_x0020_Period xmlns="584e8c58-db09-44de-8052-5373375e4693">2017-2018</Accounting_x0020_Period>
    <Asset_x0020_Classes_x0020_and_x0020_Management_x0020_Units xmlns="584e8c58-db09-44de-8052-5373375e4693">
      <Value>Not Spatially Relevant</Value>
    </Asset_x0020_Classes_x0020_and_x0020_Management_x0020_Units>
    <Responsibility_x0020_Centre1 xmlns="584e8c58-db09-44de-8052-5373375e4693">Chief Executive Officer CEO</Responsibility_x0020_Centre1>
    <Template_x0020_Category xmlns="584e8c58-db09-44de-8052-5373375e4693">Business</Template_x0020_Category>
    <Document_x0020_Funding_x0020_Source xmlns="584e8c58-db09-44de-8052-5373375e4693">Not Applicable</Document_x0020_Funding_x0020_Source>
    <Type_x0020_of_x0020_Internal_x0020_Document xmlns="584e8c58-db09-44de-8052-5373375e4693">Template</Type_x0020_of_x0020_Internal_x0020_Document>
    <Document_x0020_Author xmlns="584e8c58-db09-44de-8052-5373375e4693">Sharon Williams</Document_x0020_Author>
    <Existing_x0020_80-20_x0020_Document_x0020_ID_x003a_ xmlns="584e8c58-db09-44de-8052-5373375e4693" xsi:nil="true"/>
    <Corporate_x0020_Category xmlns="584e8c58-db09-44de-8052-5373375e4693">Organizational</Corporate_x0020_Category>
    <Axapta_x0020_Project_x0020_Number xmlns="584e8c58-db09-44de-8052-5373375e4693" xsi:nil="true"/>
    <DLCPolicyLabelLock xmlns="03004c29-f84f-43e4-81a2-aab657432b54" xsi:nil="true"/>
    <Catchment_x0020_Reach xmlns="50b4438a-b817-4a84-af9d-7b0adaf1758d"/>
    <DLCPolicyLabelClientValue xmlns="03004c29-f84f-43e4-81a2-aab657432b54">{Temp}</DLCPolicyLabelClientValue>
    <Catchment_x0020_Planning_x0020_Unit xmlns="50b4438a-b817-4a84-af9d-7b0adaf1758d">
      <Value>Not Spatially Relevant</Value>
    </Catchment_x0020_Planning_x0020_Unit>
    <DLCPolicyLabelValue xmlns="50b4438a-b817-4a84-af9d-7b0adaf1758d">EGCMA Corporate  D202719</DLCPolicyLabelValue>
    <EGCMA_x0020_Document_x0020_ID xmlns="584e8c58-db09-44de-8052-5373375e4693">EGCMA Corporate  D202719</EGCMA_x0020_Document_x0020_ID>
    <hf5d7993ba854cbf9dda6d5697fcd99a xmlns="584e8c58-db09-44de-8052-5373375e4693">
      <Terms xmlns="http://schemas.microsoft.com/office/infopath/2007/PartnerControls">
        <TermInfo xmlns="http://schemas.microsoft.com/office/infopath/2007/PartnerControls">
          <TermName>Not Spatially Relevant</TermName>
          <TermId>15945835-aa49-4ca2-a768-3ecd5ccc853d</TermId>
        </TermInfo>
      </Terms>
    </hf5d7993ba854cbf9dda6d5697fcd99a>
    <e9a45e94ea5749a588e25a4cb022d711 xmlns="13b6aac1-4d4b-44ff-a35b-d589592cba8f" xsi:nil="true"/>
    <d2f211e35c3b453698de9713fa6a286b xmlns="584e8c58-db09-44de-8052-5373375e4693">
      <Terms xmlns="http://schemas.microsoft.com/office/infopath/2007/PartnerControls">
        <TermInfo xmlns="http://schemas.microsoft.com/office/infopath/2007/PartnerControls">
          <TermName>P/040/021 Original Approved Documents - Procedures</TermName>
          <TermId>a76d9b4b-e423-4a04-b3c1-64b4a0b78e15</TermId>
        </TermInfo>
      </Terms>
    </d2f211e35c3b453698de9713fa6a286b>
    <pd7104200a14410a82bccd5050b3614d xmlns="584e8c58-db09-44de-8052-5373375e4693">
      <Terms xmlns="http://schemas.microsoft.com/office/infopath/2007/PartnerControls">
        <TermInfo xmlns="http://schemas.microsoft.com/office/infopath/2007/PartnerControls">
          <TermName>Not Spatially Relevant</TermName>
          <TermId>b0fea9b8-f4d6-4eeb-8218-45858508efa1</TermId>
        </TermInfo>
      </Terms>
    </pd7104200a14410a82bccd5050b3614d>
    <TaxCatchAll xmlns="584e8c58-db09-44de-8052-5373375e4693">
      <Value>63</Value>
      <Value>62</Value>
      <Value>78</Value>
    </TaxCatchAll>
    <od694e5138854c33bcc1df7bb20943aa xmlns="13b6aac1-4d4b-44ff-a35b-d589592cba8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Internal Documents" ma:contentTypeID="0x0101003BC0DCEBEC670948A2CA6EF8163C3E5B00538725C0E68F3843A9341720450CC342" ma:contentTypeVersion="69" ma:contentTypeDescription="Internal Documents" ma:contentTypeScope="" ma:versionID="0c8184a1bb91e8204d96675bf0297526">
  <xsd:schema xmlns:xsd="http://www.w3.org/2001/XMLSchema" xmlns:xs="http://www.w3.org/2001/XMLSchema" xmlns:p="http://schemas.microsoft.com/office/2006/metadata/properties" xmlns:ns3="584e8c58-db09-44de-8052-5373375e4693" xmlns:ns4="50b4438a-b817-4a84-af9d-7b0adaf1758d" xmlns:ns5="03004c29-f84f-43e4-81a2-aab657432b54" xmlns:ns6="13b6aac1-4d4b-44ff-a35b-d589592cba8f" targetNamespace="http://schemas.microsoft.com/office/2006/metadata/properties" ma:root="true" ma:fieldsID="7606405572c999cf64fe5f1482281a53" ns3:_="" ns4:_="" ns5:_="" ns6:_="">
    <xsd:import namespace="584e8c58-db09-44de-8052-5373375e4693"/>
    <xsd:import namespace="50b4438a-b817-4a84-af9d-7b0adaf1758d"/>
    <xsd:import namespace="03004c29-f84f-43e4-81a2-aab657432b54"/>
    <xsd:import namespace="13b6aac1-4d4b-44ff-a35b-d589592cba8f"/>
    <xsd:element name="properties">
      <xsd:complexType>
        <xsd:sequence>
          <xsd:element name="documentManagement">
            <xsd:complexType>
              <xsd:all>
                <xsd:element ref="ns3:Document_x0020_Author"/>
                <xsd:element ref="ns3:Responsibility_x0020_Centre1"/>
                <xsd:element ref="ns3:Accounting_x0020_Period"/>
                <xsd:element ref="ns3:Corporate_x0020_Category"/>
                <xsd:element ref="ns3:Document_x0020_Funding_x0020_Source"/>
                <xsd:element ref="ns3:Axapta_x0020_Project_x0020_Number" minOccurs="0"/>
                <xsd:element ref="ns3:Type_x0020_of_x0020_Internal_x0020_Document"/>
                <xsd:element ref="ns3:Template_x0020_Category" minOccurs="0"/>
                <xsd:element ref="ns3:EGCMA_x0020_Document_x0020_ID" minOccurs="0"/>
                <xsd:element ref="ns4:Catchment_x0020_Planning_x0020_Unit" minOccurs="0"/>
                <xsd:element ref="ns3:Asset_x0020_Classes_x0020_and_x0020_Management_x0020_Units" minOccurs="0"/>
                <xsd:element ref="ns4:DLCPolicyLabelValue" minOccurs="0"/>
                <xsd:element ref="ns5:DLCPolicyLabelClientValue" minOccurs="0"/>
                <xsd:element ref="ns5:DLCPolicyLabelLock" minOccurs="0"/>
                <xsd:element ref="ns4:_dlc_Exempt" minOccurs="0"/>
                <xsd:element ref="ns3:Existing_x0020_80-20_x0020_Document_x0020_ID_x003a_" minOccurs="0"/>
                <xsd:element ref="ns3:TaxCatchAll" minOccurs="0"/>
                <xsd:element ref="ns6:od694e5138854c33bcc1df7bb20943aa" minOccurs="0"/>
                <xsd:element ref="ns3:hf5d7993ba854cbf9dda6d5697fcd99a" minOccurs="0"/>
                <xsd:element ref="ns3:TaxCatchAllLabel" minOccurs="0"/>
                <xsd:element ref="ns3:pd7104200a14410a82bccd5050b3614d" minOccurs="0"/>
                <xsd:element ref="ns3:d2f211e35c3b453698de9713fa6a286b" minOccurs="0"/>
                <xsd:element ref="ns4:Catchment_x0020_Reach" minOccurs="0"/>
                <xsd:element ref="ns6:e9a45e94ea5749a588e25a4cb022d71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e8c58-db09-44de-8052-5373375e4693" elementFormDefault="qualified">
    <xsd:import namespace="http://schemas.microsoft.com/office/2006/documentManagement/types"/>
    <xsd:import namespace="http://schemas.microsoft.com/office/infopath/2007/PartnerControls"/>
    <xsd:element name="Document_x0020_Author" ma:index="3" ma:displayName="Document Author" ma:description="Document Author" ma:format="Dropdown" ma:indexed="true" ma:internalName="Document_x0020_Author" ma:readOnly="false">
      <xsd:simpleType>
        <xsd:union memberTypes="dms:Text">
          <xsd:simpleType>
            <xsd:restriction base="dms:Choice">
              <xsd:enumeration value="...."/>
              <xsd:enumeration value="Amanda Bartkowski"/>
              <xsd:enumeration value="Bec Hemming"/>
              <xsd:enumeration value="Carolyn Cameron"/>
              <xsd:enumeration value="Damian Britnell"/>
              <xsd:enumeration value="Emma Filtness"/>
              <xsd:enumeration value="Ellen Dickman"/>
              <xsd:enumeration value="Graeme Ashby"/>
              <xsd:enumeration value="Graeme Dear"/>
              <xsd:enumeration value="Ian Hearnes"/>
              <xsd:enumeration value="Jessica Shapiro"/>
              <xsd:enumeration value="Joanne Jones"/>
              <xsd:enumeration value="John Riddiford"/>
              <xsd:enumeration value="Ken Judd"/>
              <xsd:enumeration value="Len Rule"/>
              <xsd:enumeration value="Lisa Wilson"/>
              <xsd:enumeration value="Liz Brown"/>
              <xsd:enumeration value="Melissa Birleson"/>
              <xsd:enumeration value="Neil Woodward"/>
              <xsd:enumeration value="Natalie Jenkins"/>
              <xsd:enumeration value="Nicole Thompson"/>
              <xsd:enumeration value="Philip Mehlert"/>
              <xsd:enumeration value="Peter Brooks"/>
              <xsd:enumeration value="Peter Quilligan"/>
              <xsd:enumeration value="Rex Candy"/>
              <xsd:enumeration value="Robyn Ward"/>
              <xsd:enumeration value="Rob Willersdorf"/>
              <xsd:enumeration value="Sam Forbes"/>
              <xsd:enumeration value="Sean Phillipson"/>
              <xsd:enumeration value="Sharon Williams"/>
            </xsd:restriction>
          </xsd:simpleType>
        </xsd:union>
      </xsd:simpleType>
    </xsd:element>
    <xsd:element name="Responsibility_x0020_Centre1" ma:index="4" ma:displayName="Responsibility Centre" ma:description="Responsibility Centre" ma:format="Dropdown" ma:internalName="Responsibility_x0020_Centre1" ma:readOnly="false">
      <xsd:simpleType>
        <xsd:restriction base="dms:Choice">
          <xsd:enumeration value="...."/>
          <xsd:enumeration value="Business and Finance"/>
          <xsd:enumeration value="Chief Executive Officer CEO"/>
          <xsd:enumeration value="Corporate"/>
          <xsd:enumeration value="Gippsland Lakes Coordinating Committee GLCC"/>
          <xsd:enumeration value="Land"/>
          <xsd:enumeration value="Programs"/>
          <xsd:enumeration value="Regional Catchment Strategy RCS"/>
          <xsd:enumeration value="Strategy"/>
          <xsd:enumeration value="Traditional Owner Land Management Board TOLMB"/>
          <xsd:enumeration value="VIC Catchments"/>
          <xsd:enumeration value="Water"/>
        </xsd:restriction>
      </xsd:simpleType>
    </xsd:element>
    <xsd:element name="Accounting_x0020_Period" ma:index="5" ma:displayName="Accounting Period" ma:default="2017-2018" ma:description="Financial Year for Document" ma:format="Dropdown" ma:internalName="Accounting_x0020_Period" ma:readOnly="false">
      <xsd:simpleType>
        <xsd:restriction base="dms:Choice">
          <xsd:enumeration value="1995-1996"/>
          <xsd:enumeration value="1996-1997"/>
          <xsd:enumeration value="1997-1998"/>
          <xsd:enumeration value="1998-1999"/>
          <xsd:enumeration value="1999-2000"/>
          <xsd:enumeration value="2000-2001"/>
          <xsd:enumeration value="2001-2002"/>
          <xsd:enumeration value="2002-2003"/>
          <xsd:enumeration value="2003-2004"/>
          <xsd:enumeration value="2004-2005"/>
          <xsd:enumeration value="2005-2006"/>
          <xsd:enumeration value="2006-2007"/>
          <xsd:enumeration value="2007-2008"/>
          <xsd:enumeration value="2008-2009"/>
          <xsd:enumeration value="2009-2010"/>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Unknown"/>
        </xsd:restriction>
      </xsd:simpleType>
    </xsd:element>
    <xsd:element name="Corporate_x0020_Category" ma:index="6" ma:displayName="Corporate Category" ma:description="Corporate Category" ma:format="Dropdown" ma:internalName="Corporate_x0020_Category" ma:readOnly="false">
      <xsd:simpleType>
        <xsd:restriction base="dms:Choice">
          <xsd:enumeration value="Board"/>
          <xsd:enumeration value="Communications"/>
          <xsd:enumeration value="Cultural"/>
          <xsd:enumeration value="Finance"/>
          <xsd:enumeration value="Human Resources HR"/>
          <xsd:enumeration value="Information Management"/>
          <xsd:enumeration value="Occupational Health and Safety OH&amp;S"/>
          <xsd:enumeration value="Organizational"/>
          <xsd:enumeration value="Planning"/>
          <xsd:enumeration value="Policy"/>
          <xsd:enumeration value="Project Management"/>
          <xsd:enumeration value="Reporting"/>
          <xsd:enumeration value="Risk"/>
          <xsd:enumeration value="Other"/>
        </xsd:restriction>
      </xsd:simpleType>
    </xsd:element>
    <xsd:element name="Document_x0020_Funding_x0020_Source" ma:index="7" ma:displayName="Document Funding Source" ma:description="Document Funding Source" ma:format="Dropdown" ma:internalName="Document_x0020_Funding_x0020_Source" ma:readOnly="false">
      <xsd:simpleType>
        <xsd:restriction base="dms:Choice">
          <xsd:enumeration value="Caring For Our Country CFOC"/>
          <xsd:enumeration value="Commonwealth Climate Change Fund"/>
          <xsd:enumeration value="Community and Aboriginal Engagement"/>
          <xsd:enumeration value="Corporate"/>
          <xsd:enumeration value="Environmental Water Reserve"/>
          <xsd:enumeration value="Fire Response (Disaster Recovery)"/>
          <xsd:enumeration value="Fisheries Allocation Revenue Committee"/>
          <xsd:enumeration value="Flood Response (Disaster Recovery)"/>
          <xsd:enumeration value="Gippsland Lakes Coordinating Committee"/>
          <xsd:enumeration value="Gippsland Lakes Environment Fund"/>
          <xsd:enumeration value="Governance &amp; Executive"/>
          <xsd:enumeration value="Healthy Waterways"/>
          <xsd:enumeration value="Improving Wetlands and Estuaries"/>
          <xsd:enumeration value="Internal Allocation"/>
          <xsd:enumeration value="Large Scale River Restoration"/>
          <xsd:enumeration value="Local Government"/>
          <xsd:enumeration value="National Landcare Programme NLP"/>
          <xsd:enumeration value="Natural Heritage Trust NHT"/>
          <xsd:enumeration value="Natural Resources Investment Program NRIP"/>
          <xsd:enumeration value="Onground Works Program"/>
          <xsd:enumeration value="Our Catchments Our Communities OCOC"/>
          <xsd:enumeration value="Our Water Our Future White Paper OWOF"/>
          <xsd:enumeration value="Recreational Fishing Grants"/>
          <xsd:enumeration value="Regional Catchment Investment Plan RCIP"/>
          <xsd:enumeration value="Regional Development Victoria (RDV) Flood Support"/>
          <xsd:enumeration value="Regional Riparian Action Plan (RRAP)"/>
          <xsd:enumeration value="Riparian Works"/>
          <xsd:enumeration value="Rivers 2040"/>
          <xsd:enumeration value="Snowy Rehabilitation"/>
          <xsd:enumeration value="Snowy River Restoration"/>
          <xsd:enumeration value="Statutory Functions"/>
          <xsd:enumeration value="Victorian Environmental Water Holder VEWH"/>
          <xsd:enumeration value="Victorian Landcare Grants VLG"/>
          <xsd:enumeration value="Victorian Water Programs Investment Framework"/>
          <xsd:enumeration value="Victorian Water Trust VWT"/>
          <xsd:enumeration value="Miscellaneous"/>
          <xsd:enumeration value="Unknown"/>
          <xsd:enumeration value="Not Applicable"/>
        </xsd:restriction>
      </xsd:simpleType>
    </xsd:element>
    <xsd:element name="Axapta_x0020_Project_x0020_Number" ma:index="8" nillable="true" ma:displayName="Axapta Project Number" ma:description="Axapta Project Number" ma:internalName="Axapta_x0020_Project_x0020_Number" ma:readOnly="false">
      <xsd:simpleType>
        <xsd:restriction base="dms:Text">
          <xsd:maxLength value="50"/>
        </xsd:restriction>
      </xsd:simpleType>
    </xsd:element>
    <xsd:element name="Type_x0020_of_x0020_Internal_x0020_Document" ma:index="9" ma:displayName="Type of Internal Document" ma:description="Type of Internal Document" ma:format="Dropdown" ma:indexed="true" ma:internalName="Type_x0020_of_x0020_Internal_x0020_Document" ma:readOnly="false">
      <xsd:simpleType>
        <xsd:restriction base="dms:Choice">
          <xsd:enumeration value="Budget"/>
          <xsd:enumeration value="Checklist"/>
          <xsd:enumeration value="Contact List"/>
          <xsd:enumeration value="Contracts and Agreements"/>
          <xsd:enumeration value="Financial Reconciliations"/>
          <xsd:enumeration value="Form"/>
          <xsd:enumeration value="Library"/>
          <xsd:enumeration value="Manual"/>
          <xsd:enumeration value="Memo"/>
          <xsd:enumeration value="Organisation Chart"/>
          <xsd:enumeration value="Performance Management"/>
          <xsd:enumeration value="Policy"/>
          <xsd:enumeration value="Position Description"/>
          <xsd:enumeration value="Procedure"/>
          <xsd:enumeration value="Recruitment"/>
          <xsd:enumeration value="Register"/>
          <xsd:enumeration value="Standard"/>
          <xsd:enumeration value="Template"/>
          <xsd:enumeration value="Template - Personal"/>
        </xsd:restriction>
      </xsd:simpleType>
    </xsd:element>
    <xsd:element name="Template_x0020_Category" ma:index="10" nillable="true" ma:displayName="Template Category" ma:description="EGCMA Template Category" ma:format="Dropdown" ma:internalName="Template_x0020_Category">
      <xsd:simpleType>
        <xsd:restriction base="dms:Choice">
          <xsd:enumeration value="...."/>
          <xsd:enumeration value="Business"/>
          <xsd:enumeration value="Communication"/>
          <xsd:enumeration value="Document"/>
          <xsd:enumeration value="Finance"/>
          <xsd:enumeration value="Human Resources"/>
          <xsd:enumeration value="Inspection"/>
          <xsd:enumeration value="Meeting"/>
          <xsd:enumeration value="Planning"/>
          <xsd:enumeration value="Project Management"/>
          <xsd:enumeration value="Occupational Health and Safety"/>
          <xsd:enumeration value="Stationery"/>
        </xsd:restriction>
      </xsd:simpleType>
    </xsd:element>
    <xsd:element name="EGCMA_x0020_Document_x0020_ID" ma:index="14" nillable="true" ma:displayName="EGCMA Document ID" ma:description="EGCMA Site Document ID" ma:internalName="EGCMA_x0020_Document_x0020_ID" ma:readOnly="false">
      <xsd:simpleType>
        <xsd:restriction base="dms:Text">
          <xsd:maxLength value="55"/>
        </xsd:restriction>
      </xsd:simpleType>
    </xsd:element>
    <xsd:element name="Asset_x0020_Classes_x0020_and_x0020_Management_x0020_Units" ma:index="16" nillable="true" ma:displayName="Asset Class - Management Unit" ma:description="EGCMA Asset Classes and Management Units Used in the RCS" ma:hidden="true" ma:internalName="Asset_x0020_Classes_x0020_and_x0020_Management_x0020_Units" ma:readOnly="false">
      <xsd:complexType>
        <xsd:complexContent>
          <xsd:extension base="dms:MultiChoice">
            <xsd:sequence>
              <xsd:element name="Value" maxOccurs="unbounded" minOccurs="0" nillable="true">
                <xsd:simpleType>
                  <xsd:restriction base="dms:Choice">
                    <xsd:enumeration value="Not Spatially Relevant"/>
                    <xsd:enumeration value="EGCMA Region"/>
                    <xsd:enumeration value="Catchments - Far East Rivers Catchments"/>
                    <xsd:enumeration value="Catchments - Gippsland Lakes"/>
                    <xsd:enumeration value="Catchments - Mitchell River Catchment"/>
                    <xsd:enumeration value="Catchments - Snowy River Catchment"/>
                    <xsd:enumeration value="Catchments - Tambo River Catchment"/>
                    <xsd:enumeration value="Coastal and Marine - Coastal Strip"/>
                    <xsd:enumeration value="Coastal and Marine - Ocean to 3 Nautical Miles from the Coast"/>
                    <xsd:enumeration value="Freehold Land - Bairnsdale Foothills"/>
                    <xsd:enumeration value="Freehold Land - Buchan Valley"/>
                    <xsd:enumeration value="Freehold Land - Coastal Hills"/>
                    <xsd:enumeration value="Freehold Land - Dargo Mountain Basin"/>
                    <xsd:enumeration value="Freehold Land - Far East"/>
                    <xsd:enumeration value="Freehold Land - Lindenow and Bruthen Flats"/>
                    <xsd:enumeration value="Freehold Land - Red Gum Plains"/>
                    <xsd:enumeration value="Freehold Land - Snowy Flats"/>
                    <xsd:enumeration value="Freehold Land - Snowy Mountain Basin"/>
                    <xsd:enumeration value="Freehold Land - Tambo Mountain Basin"/>
                    <xsd:enumeration value="Groundwater - Orbost Groundwater System"/>
                    <xsd:enumeration value="Groundwater - Sale Groundwater System"/>
                    <xsd:enumeration value="Groundwater - Stratford Groundwater System"/>
                    <xsd:enumeration value="Groundwater - Wy Yung Groundwater System"/>
                    <xsd:enumeration value="Parks - Alfred National Park"/>
                    <xsd:enumeration value="Parks - Alpine National Park"/>
                    <xsd:enumeration value="Parks - Cape Conran National Park"/>
                    <xsd:enumeration value="Parks - Catchment and Hinterland"/>
                    <xsd:enumeration value="Parks - Coopracambra National Park"/>
                    <xsd:enumeration value="Parks - Croajingalong National Park"/>
                    <xsd:enumeration value="Parks - Errinundra National Park"/>
                    <xsd:enumeration value="Parks - Gippsland Lakes Coastal Park"/>
                    <xsd:enumeration value="Parks - Mitchell River National Park"/>
                    <xsd:enumeration value="Parks - Snowy River National Park"/>
                    <xsd:enumeration value="State Forests - East Gippsland Forest Management Area"/>
                    <xsd:enumeration value="State Forests - Part of the Central Gippsland Forest Management Area"/>
                    <xsd:enumeration value="State Forests - State Forest in the Tambo"/>
                  </xsd:restriction>
                </xsd:simpleType>
              </xsd:element>
            </xsd:sequence>
          </xsd:extension>
        </xsd:complexContent>
      </xsd:complexType>
    </xsd:element>
    <xsd:element name="Existing_x0020_80-20_x0020_Document_x0020_ID_x003a_" ma:index="24" nillable="true" ma:displayName="Existing 80-20 Document ID" ma:description="Existing 80-20 Document ID:" ma:hidden="true" ma:internalName="Existing_x0020_80_x002d_20_x0020_Document_x0020_ID_x003A_" ma:readOnly="false">
      <xsd:simpleType>
        <xsd:restriction base="dms:Text">
          <xsd:maxLength value="255"/>
        </xsd:restriction>
      </xsd:simpleType>
    </xsd:element>
    <xsd:element name="TaxCatchAll" ma:index="26" nillable="true" ma:displayName="Taxonomy Catch All Column" ma:hidden="true" ma:list="{645308cc-986c-4fdd-9d1a-63cd3edd16c6}" ma:internalName="TaxCatchAll" ma:showField="CatchAllData" ma:web="584e8c58-db09-44de-8052-5373375e4693">
      <xsd:complexType>
        <xsd:complexContent>
          <xsd:extension base="dms:MultiChoiceLookup">
            <xsd:sequence>
              <xsd:element name="Value" type="dms:Lookup" maxOccurs="unbounded" minOccurs="0" nillable="true"/>
            </xsd:sequence>
          </xsd:extension>
        </xsd:complexContent>
      </xsd:complexType>
    </xsd:element>
    <xsd:element name="hf5d7993ba854cbf9dda6d5697fcd99a" ma:index="28" ma:taxonomy="true" ma:internalName="hf5d7993ba854cbf9dda6d5697fcd99a" ma:taxonomyFieldName="Asset_x0020_Class" ma:displayName="Asset Class" ma:readOnly="false" ma:default="" ma:fieldId="{1f5d7993-ba85-4cbf-9dda-6d5697fcd99a}" ma:taxonomyMulti="true" ma:sspId="ecd9f190-465d-4b4b-a139-f1e5a11964cc" ma:termSetId="5fb6279c-f71e-4d6d-a4c4-0b5458094a90" ma:anchorId="00000000-0000-0000-0000-000000000000" ma:open="false" ma:isKeyword="false">
      <xsd:complexType>
        <xsd:sequence>
          <xsd:element ref="pc:Terms" minOccurs="0" maxOccurs="1"/>
        </xsd:sequence>
      </xsd:complexType>
    </xsd:element>
    <xsd:element name="TaxCatchAllLabel" ma:index="29" nillable="true" ma:displayName="Taxonomy Catch All Column1" ma:hidden="true" ma:list="{645308cc-986c-4fdd-9d1a-63cd3edd16c6}" ma:internalName="TaxCatchAllLabel" ma:readOnly="true" ma:showField="CatchAllDataLabel" ma:web="584e8c58-db09-44de-8052-5373375e4693">
      <xsd:complexType>
        <xsd:complexContent>
          <xsd:extension base="dms:MultiChoiceLookup">
            <xsd:sequence>
              <xsd:element name="Value" type="dms:Lookup" maxOccurs="unbounded" minOccurs="0" nillable="true"/>
            </xsd:sequence>
          </xsd:extension>
        </xsd:complexContent>
      </xsd:complexType>
    </xsd:element>
    <xsd:element name="pd7104200a14410a82bccd5050b3614d" ma:index="31" ma:taxonomy="true" ma:internalName="pd7104200a14410a82bccd5050b3614d" ma:taxonomyFieldName="Catchment_x0020_Location" ma:displayName="Management Unit" ma:readOnly="false" ma:default="" ma:fieldId="{9d710420-0a14-410a-82bc-cd5050b3614d}" ma:taxonomyMulti="true" ma:sspId="ecd9f190-465d-4b4b-a139-f1e5a11964cc" ma:termSetId="04b21472-15f3-4b3d-b78d-c81f4db90e9c" ma:anchorId="00000000-0000-0000-0000-000000000000" ma:open="false" ma:isKeyword="false">
      <xsd:complexType>
        <xsd:sequence>
          <xsd:element ref="pc:Terms" minOccurs="0" maxOccurs="1"/>
        </xsd:sequence>
      </xsd:complexType>
    </xsd:element>
    <xsd:element name="d2f211e35c3b453698de9713fa6a286b" ma:index="33" ma:taxonomy="true" ma:internalName="d2f211e35c3b453698de9713fa6a286b" ma:taxonomyFieldName="PROV_x0020_File" ma:displayName="PROV File" ma:readOnly="false" ma:default="" ma:fieldId="{d2f211e3-5c3b-4536-98de-9713fa6a286b}" ma:taxonomyMulti="true" ma:sspId="ecd9f190-465d-4b4b-a139-f1e5a11964cc" ma:termSetId="d06e473b-a452-4612-b06f-924ad35ed4b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b4438a-b817-4a84-af9d-7b0adaf1758d" elementFormDefault="qualified">
    <xsd:import namespace="http://schemas.microsoft.com/office/2006/documentManagement/types"/>
    <xsd:import namespace="http://schemas.microsoft.com/office/infopath/2007/PartnerControls"/>
    <xsd:element name="Catchment_x0020_Planning_x0020_Unit" ma:index="15" nillable="true" ma:displayName="Catchment Planning Unit" ma:description="CPU - Catchment Planning Unit" ma:hidden="true" ma:internalName="Catchment_x0020_Planning_x0020_Unit" ma:readOnly="false">
      <xsd:complexType>
        <xsd:complexContent>
          <xsd:extension base="dms:MultiChoice">
            <xsd:sequence>
              <xsd:element name="Value" maxOccurs="unbounded" minOccurs="0" nillable="true">
                <xsd:simpleType>
                  <xsd:restriction base="dms:Choice">
                    <xsd:enumeration value="Not Spatially Relevant"/>
                    <xsd:enumeration value="EGCMA Region (B21 + B22 + B23 + B24)"/>
                    <xsd:enumeration value="B21 Far East Gippsland Catchment"/>
                    <xsd:enumeration value="B22 Snowy Catchment"/>
                    <xsd:enumeration value="B23 Tambo Nicholson Catchment"/>
                    <xsd:enumeration value="B24 Mitchell Catchment"/>
                    <xsd:enumeration value="EG1  Victorian Genoa Catchment  (B21)"/>
                    <xsd:enumeration value="EG2  Far East Rivers and Streams (B21)"/>
                    <xsd:enumeration value="EG3  Cann Catchment (B21)"/>
                    <xsd:enumeration value="EG4  Bemm Catchment  (B21)"/>
                    <xsd:enumeration value="S5  Mid Snowy Catchment  (B22)"/>
                    <xsd:enumeration value="S6  Brodribb Catchment  (B22)"/>
                    <xsd:enumeration value="S7  Lower Snowy Catchment  (B22)"/>
                    <xsd:enumeration value="S8  Buchan Catchment  (B22)"/>
                    <xsd:enumeration value="ST9  Part Waterways between Tambo and Snowy Rivers  (B22+B23)"/>
                    <xsd:enumeration value="T10  Upper Tambo Catchment  (B23)"/>
                    <xsd:enumeration value="T11  Lower Tambo Catchment (B23)"/>
                    <xsd:enumeration value="T12  Nicholson Catchment (B23)"/>
                    <xsd:enumeration value="M13  Upper Mitchell Catchment  (B24)"/>
                    <xsd:enumeration value="M14  Lower Mitchell Catchment  (B24)"/>
                    <xsd:enumeration value="M15  Redgum Plains Catchment  (B24)"/>
                    <xsd:enumeration value="MT16  Gippsland Lakes (B23+B24)"/>
                    <xsd:enumeration value="Coastal Lakes and Inlets (Estuarine)"/>
                    <xsd:enumeration value="Coastal Beaches and Environments (Marine)"/>
                  </xsd:restriction>
                </xsd:simpleType>
              </xsd:element>
            </xsd:sequence>
          </xsd:extension>
        </xsd:complexContent>
      </xsd:complexType>
    </xsd:element>
    <xsd:element name="DLCPolicyLabelValue" ma:index="18" nillable="true" ma:displayName="Label" ma:description="Stores the current value of the label." ma:internalName="DLCPolicyLabelValue" ma:readOnly="true">
      <xsd:simpleType>
        <xsd:restriction base="dms:Note">
          <xsd:maxLength value="255"/>
        </xsd:restriction>
      </xsd:simpleType>
    </xsd:element>
    <xsd:element name="_dlc_Exempt" ma:index="23" nillable="true" ma:displayName="Exempt from Policy" ma:description="" ma:hidden="true" ma:internalName="_dlc_Exempt" ma:readOnly="true">
      <xsd:simpleType>
        <xsd:restriction base="dms:Unknown"/>
      </xsd:simpleType>
    </xsd:element>
    <xsd:element name="Catchment_x0020_Reach" ma:index="34" nillable="true" ma:displayName="Catchment Reach" ma:description="Catchment Reach" ma:hidden="true" ma:internalName="Catchment_x0020_Reach" ma:readOnly="false">
      <xsd:complexType>
        <xsd:complexContent>
          <xsd:extension base="dms:MultiChoice">
            <xsd:sequence>
              <xsd:element name="Value" maxOccurs="unbounded" minOccurs="0" nillable="true">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201"/>
                    <xsd:enumeration value="202"/>
                    <xsd:enumeration value="203"/>
                    <xsd:enumeration value="204"/>
                    <xsd:enumeration value="205"/>
                    <xsd:enumeration value="206"/>
                    <xsd:enumeration value="207"/>
                    <xsd:enumeration value="208"/>
                    <xsd:enumeration value="209"/>
                    <xsd:enumeration value="210"/>
                    <xsd:enumeration value="211"/>
                    <xsd:enumeration value="212"/>
                    <xsd:enumeration value="213"/>
                    <xsd:enumeration value="214"/>
                    <xsd:enumeration value="215"/>
                    <xsd:enumeration value="216"/>
                    <xsd:enumeration value="217"/>
                    <xsd:enumeration value="218"/>
                    <xsd:enumeration value="219"/>
                    <xsd:enumeration value="220"/>
                    <xsd:enumeration value="221"/>
                    <xsd:enumeration value="222"/>
                    <xsd:enumeration value="223"/>
                    <xsd:enumeration value="224"/>
                    <xsd:enumeration value="225"/>
                    <xsd:enumeration value="226"/>
                    <xsd:enumeration value="227"/>
                    <xsd:enumeration value="228"/>
                    <xsd:enumeration value="229"/>
                    <xsd:enumeration value="230"/>
                    <xsd:enumeration value="231"/>
                    <xsd:enumeration value="232"/>
                    <xsd:enumeration value="233"/>
                    <xsd:enumeration value="234"/>
                    <xsd:enumeration value="235"/>
                    <xsd:enumeration value="236"/>
                    <xsd:enumeration value="237"/>
                    <xsd:enumeration value="238"/>
                    <xsd:enumeration value="239"/>
                    <xsd:enumeration value="240"/>
                    <xsd:enumeration value="Unknow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04c29-f84f-43e4-81a2-aab657432b54" elementFormDefault="qualified">
    <xsd:import namespace="http://schemas.microsoft.com/office/2006/documentManagement/types"/>
    <xsd:import namespace="http://schemas.microsoft.com/office/infopath/2007/PartnerControls"/>
    <xsd:element name="DLCPolicyLabelClientValue" ma:index="19"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0"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b6aac1-4d4b-44ff-a35b-d589592cba8f" elementFormDefault="qualified">
    <xsd:import namespace="http://schemas.microsoft.com/office/2006/documentManagement/types"/>
    <xsd:import namespace="http://schemas.microsoft.com/office/infopath/2007/PartnerControls"/>
    <xsd:element name="od694e5138854c33bcc1df7bb20943aa" ma:index="27" nillable="true" ma:displayName="Test_0" ma:hidden="true" ma:internalName="od694e5138854c33bcc1df7bb20943aa">
      <xsd:simpleType>
        <xsd:restriction base="dms:Note"/>
      </xsd:simpleType>
    </xsd:element>
    <xsd:element name="e9a45e94ea5749a588e25a4cb022d711" ma:index="35" nillable="true" ma:displayName="Sync_0" ma:hidden="true" ma:internalName="e9a45e94ea5749a588e25a4cb022d711">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axOccurs="1" ma:index="1" ma:displayName="Title or Heading"/>
        <xsd:element ref="dc:subject" minOccurs="0" maxOccurs="1"/>
        <xsd:element ref="dc:description" minOccurs="0" maxOccurs="1"/>
        <xsd:element name="keywords" maxOccurs="1" ma:index="2" ma:displayName="Keywords">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p:Policy xmlns:p="office.server.policy" id="" local="true">
  <p:Name>Internal Documents</p:Name>
  <p:Description/>
  <p:Statement/>
  <p:PolicyItems>
    <p:PolicyItem featureId="Microsoft.Office.RecordsManagement.PolicyFeatures.PolicyLabel" staticId="0x0101003BC0DCEBEC670948A2CA6EF8163C3E5B00538725C0E68F3843A9341720450CC342|-102837898" UniqueId="35b07075-0992-434d-a62a-aab1bb7865e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3.1496062992126</width>
            <height>0.393700787401575</height>
            <justification>Left</justification>
            <font>Times New Roman</font>
            <fontsize>8</fontsize>
          </properties>
          <segment type="metadata">Temp</segment>
        </label>
      </p:CustomData>
    </p:PolicyItem>
  </p:PolicyItems>
</p:Policy>
</file>

<file path=customXml/item6.xml><?xml version="1.0" encoding="utf-8"?>
<?mso-contentType ?>
<spe:Receivers xmlns:spe="http://schemas.microsoft.com/sharepoint/events">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BBB8C-CDB3-4BC2-B0C5-800395FAF02A}">
  <ds:schemaRefs>
    <ds:schemaRef ds:uri="http://schemas.microsoft.com/office/2006/documentManagement/types"/>
    <ds:schemaRef ds:uri="http://purl.org/dc/elements/1.1/"/>
    <ds:schemaRef ds:uri="http://purl.org/dc/terms/"/>
    <ds:schemaRef ds:uri="http://schemas.microsoft.com/office/infopath/2007/PartnerControls"/>
    <ds:schemaRef ds:uri="50b4438a-b817-4a84-af9d-7b0adaf1758d"/>
    <ds:schemaRef ds:uri="http://purl.org/dc/dcmitype/"/>
    <ds:schemaRef ds:uri="13b6aac1-4d4b-44ff-a35b-d589592cba8f"/>
    <ds:schemaRef ds:uri="http://schemas.openxmlformats.org/package/2006/metadata/core-properties"/>
    <ds:schemaRef ds:uri="http://schemas.microsoft.com/office/2006/metadata/properties"/>
    <ds:schemaRef ds:uri="03004c29-f84f-43e4-81a2-aab657432b54"/>
    <ds:schemaRef ds:uri="584e8c58-db09-44de-8052-5373375e4693"/>
    <ds:schemaRef ds:uri="http://www.w3.org/XML/1998/namespace"/>
  </ds:schemaRefs>
</ds:datastoreItem>
</file>

<file path=customXml/itemProps2.xml><?xml version="1.0" encoding="utf-8"?>
<ds:datastoreItem xmlns:ds="http://schemas.openxmlformats.org/officeDocument/2006/customXml" ds:itemID="{564CEAC1-7338-473C-808E-5A8CB24DB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e8c58-db09-44de-8052-5373375e4693"/>
    <ds:schemaRef ds:uri="50b4438a-b817-4a84-af9d-7b0adaf1758d"/>
    <ds:schemaRef ds:uri="03004c29-f84f-43e4-81a2-aab657432b54"/>
    <ds:schemaRef ds:uri="13b6aac1-4d4b-44ff-a35b-d589592cb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3B78A-4FC9-4A07-B4E1-618F83F79EF4}">
  <ds:schemaRefs>
    <ds:schemaRef ds:uri="http://schemas.microsoft.com/office/2006/metadata/longProperties"/>
  </ds:schemaRefs>
</ds:datastoreItem>
</file>

<file path=customXml/itemProps4.xml><?xml version="1.0" encoding="utf-8"?>
<ds:datastoreItem xmlns:ds="http://schemas.openxmlformats.org/officeDocument/2006/customXml" ds:itemID="{42BF9119-44EA-4232-A8C1-59993E3FD72B}">
  <ds:schemaRefs>
    <ds:schemaRef ds:uri="http://schemas.microsoft.com/office/2006/metadata/customXsn"/>
  </ds:schemaRefs>
</ds:datastoreItem>
</file>

<file path=customXml/itemProps5.xml><?xml version="1.0" encoding="utf-8"?>
<ds:datastoreItem xmlns:ds="http://schemas.openxmlformats.org/officeDocument/2006/customXml" ds:itemID="{09BF3A50-BC7B-4536-93A0-957A1194A687}">
  <ds:schemaRefs>
    <ds:schemaRef ds:uri="office.server.policy"/>
  </ds:schemaRefs>
</ds:datastoreItem>
</file>

<file path=customXml/itemProps6.xml><?xml version="1.0" encoding="utf-8"?>
<ds:datastoreItem xmlns:ds="http://schemas.openxmlformats.org/officeDocument/2006/customXml" ds:itemID="{F6A7E8B5-1C3A-4049-ACFF-4576D9E5F228}">
  <ds:schemaRefs>
    <ds:schemaRef ds:uri="http://schemas.microsoft.com/sharepoint/events"/>
  </ds:schemaRefs>
</ds:datastoreItem>
</file>

<file path=customXml/itemProps7.xml><?xml version="1.0" encoding="utf-8"?>
<ds:datastoreItem xmlns:ds="http://schemas.openxmlformats.org/officeDocument/2006/customXml" ds:itemID="{DF94AA46-081A-48F4-A1EC-F4980BA654BF}">
  <ds:schemaRefs>
    <ds:schemaRef ds:uri="http://schemas.microsoft.com/sharepoint/v3/contenttype/forms"/>
  </ds:schemaRefs>
</ds:datastoreItem>
</file>

<file path=customXml/itemProps8.xml><?xml version="1.0" encoding="utf-8"?>
<ds:datastoreItem xmlns:ds="http://schemas.openxmlformats.org/officeDocument/2006/customXml" ds:itemID="{DFE61574-BAB6-4298-A317-77AC0D35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5CBC7307.dotm</Template>
  <TotalTime>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Gift Declaration Form</vt:lpstr>
    </vt:vector>
  </TitlesOfParts>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 Declaration Form</dc:title>
  <dc:creator/>
  <cp:keywords>Gift Declaration Form</cp:keywords>
  <cp:lastModifiedBy/>
  <cp:revision>1</cp:revision>
  <dcterms:created xsi:type="dcterms:W3CDTF">2017-10-26T23:10:00Z</dcterms:created>
  <dcterms:modified xsi:type="dcterms:W3CDTF">2017-10-26T23:10:00Z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0x0101003BC0DCEBEC670948A2CA6EF8163C3E5B00538725C0E68F3843A9341720450CC342</vt:lpwstr>
  </property>
  <property fmtid="{D5CDD505-2E9C-101B-9397-08002B2CF9AE}" pid="3" name="WorkflowChangePath">
    <vt:lpwstr>898188be-ec8b-47ef-86da-ded42cff2102,6;ba0b61c5-375d-4c71-b719-afff7e302bb9,13;ba0b61c5-375d-4c71-b719-afff7e302bb9,15;ba0b61c5-375d-4c71-b719-afff7e302bb9,17;ba0b61c5-375d-4c71-b719-afff7e302bb9,19;ba0b61c5-375d-4c71-b719-afff7e302bb9,21;ba0b61c5-375d-4c</vt:lpwstr>
  </property>
  <property fmtid="{D5CDD505-2E9C-101B-9397-08002B2CF9AE}" pid="4" name="Order">
    <vt:r8>271900</vt:r8>
  </property>
  <property fmtid="{D5CDD505-2E9C-101B-9397-08002B2CF9AE}" pid="5" name="IsExecuted">
    <vt:bool>true</vt:bool>
  </property>
  <property fmtid="{D5CDD505-2E9C-101B-9397-08002B2CF9AE}" pid="6" name="EGCMA Document ID2">
    <vt:lpwstr>EGCMA Corporate  D202719</vt:lpwstr>
  </property>
  <property fmtid="{D5CDD505-2E9C-101B-9397-08002B2CF9AE}" pid="7" name="EGCMA Document ID">
    <vt:lpwstr>EGCMA Corporate  D202719</vt:lpwstr>
  </property>
  <property fmtid="{D5CDD505-2E9C-101B-9397-08002B2CF9AE}" pid="8" name="Temp">
    <vt:lpwstr>EGCMA Corporate  D202719</vt:lpwstr>
  </property>
  <property fmtid="{D5CDD505-2E9C-101B-9397-08002B2CF9AE}" pid="9" name="PROV_x0020_File">
    <vt:lpwstr>78;#P/040/021 Original Approved Documents - Procedures|a76d9b4b-e423-4a04-b3c1-64b4a0b78e15</vt:lpwstr>
  </property>
  <property fmtid="{D5CDD505-2E9C-101B-9397-08002B2CF9AE}" pid="10" name="Asset_x0020_Class">
    <vt:lpwstr>62;#Not Spatially Relevant|15945835-aa49-4ca2-a768-3ecd5ccc853d</vt:lpwstr>
  </property>
  <property fmtid="{D5CDD505-2E9C-101B-9397-08002B2CF9AE}" pid="11" name="Test">
    <vt:lpwstr/>
  </property>
  <property fmtid="{D5CDD505-2E9C-101B-9397-08002B2CF9AE}" pid="12" name="Catchment_x0020_Location">
    <vt:lpwstr>63;#Not Spatially Relevant|b0fea9b8-f4d6-4eeb-8218-45858508efa1</vt:lpwstr>
  </property>
  <property fmtid="{D5CDD505-2E9C-101B-9397-08002B2CF9AE}" pid="13" name="Sync">
    <vt:lpwstr/>
  </property>
  <property fmtid="{D5CDD505-2E9C-101B-9397-08002B2CF9AE}" pid="14" name="Asset Class">
    <vt:lpwstr>62;#Not Spatially Relevant|15945835-aa49-4ca2-a768-3ecd5ccc853d</vt:lpwstr>
  </property>
  <property fmtid="{D5CDD505-2E9C-101B-9397-08002B2CF9AE}" pid="15" name="PROV File">
    <vt:lpwstr>78;#P/040/021 Original Approved Documents - Procedures|a76d9b4b-e423-4a04-b3c1-64b4a0b78e15</vt:lpwstr>
  </property>
  <property fmtid="{D5CDD505-2E9C-101B-9397-08002B2CF9AE}" pid="16" name="Catchment Location">
    <vt:lpwstr>63;#Not Spatially Relevant|b0fea9b8-f4d6-4eeb-8218-45858508efa1</vt:lpwstr>
  </property>
</Properties>
</file>