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61080" w14:textId="77777777" w:rsidR="00B16471" w:rsidRDefault="00B16471" w:rsidP="00C947A9">
      <w:pPr>
        <w:spacing w:after="0" w:line="240" w:lineRule="auto"/>
        <w:rPr>
          <w:rFonts w:ascii="Tahoma" w:hAnsi="Tahoma" w:cs="Tahoma"/>
          <w:b/>
          <w:color w:val="C00000"/>
          <w:sz w:val="36"/>
          <w:szCs w:val="36"/>
        </w:rPr>
      </w:pPr>
      <w:bookmarkStart w:id="0" w:name="_GoBack"/>
      <w:bookmarkEnd w:id="0"/>
      <w:r w:rsidRPr="00A7598D">
        <w:rPr>
          <w:rFonts w:ascii="Tahoma" w:hAnsi="Tahoma" w:cs="Tahoma"/>
          <w:noProof/>
          <w:color w:val="002060"/>
          <w:lang w:val="de-DE" w:eastAsia="de-DE"/>
        </w:rPr>
        <w:drawing>
          <wp:anchor distT="0" distB="0" distL="114300" distR="114300" simplePos="0" relativeHeight="251661312" behindDoc="1" locked="0" layoutInCell="1" allowOverlap="1" wp14:anchorId="483D0C0D" wp14:editId="69042C28">
            <wp:simplePos x="0" y="0"/>
            <wp:positionH relativeFrom="column">
              <wp:posOffset>2202180</wp:posOffset>
            </wp:positionH>
            <wp:positionV relativeFrom="paragraph">
              <wp:posOffset>-273050</wp:posOffset>
            </wp:positionV>
            <wp:extent cx="1741805" cy="770890"/>
            <wp:effectExtent l="0" t="0" r="0" b="0"/>
            <wp:wrapThrough wrapText="bothSides">
              <wp:wrapPolygon edited="0">
                <wp:start x="0" y="0"/>
                <wp:lineTo x="0" y="20817"/>
                <wp:lineTo x="21261" y="20817"/>
                <wp:lineTo x="21261" y="0"/>
                <wp:lineTo x="0" y="0"/>
              </wp:wrapPolygon>
            </wp:wrapThrough>
            <wp:docPr id="3482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 name="Grafik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805" cy="77089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947A9">
        <w:rPr>
          <w:rFonts w:ascii="Tahoma" w:hAnsi="Tahoma" w:cs="Tahoma"/>
          <w:b/>
          <w:noProof/>
          <w:color w:val="C00000"/>
          <w:sz w:val="36"/>
          <w:szCs w:val="36"/>
          <w:lang w:val="de-DE" w:eastAsia="de-DE"/>
        </w:rPr>
        <w:drawing>
          <wp:anchor distT="0" distB="0" distL="114300" distR="114300" simplePos="0" relativeHeight="251660288" behindDoc="1" locked="0" layoutInCell="1" allowOverlap="1" wp14:anchorId="601EE7C6" wp14:editId="1CAE90B1">
            <wp:simplePos x="0" y="0"/>
            <wp:positionH relativeFrom="column">
              <wp:posOffset>5055870</wp:posOffset>
            </wp:positionH>
            <wp:positionV relativeFrom="paragraph">
              <wp:posOffset>281940</wp:posOffset>
            </wp:positionV>
            <wp:extent cx="803275" cy="432435"/>
            <wp:effectExtent l="0" t="0" r="0" b="5715"/>
            <wp:wrapThrough wrapText="bothSides">
              <wp:wrapPolygon edited="0">
                <wp:start x="0" y="0"/>
                <wp:lineTo x="0" y="20934"/>
                <wp:lineTo x="21002" y="20934"/>
                <wp:lineTo x="21002"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L.jpg"/>
                    <pic:cNvPicPr/>
                  </pic:nvPicPr>
                  <pic:blipFill>
                    <a:blip r:embed="rId8">
                      <a:extLst>
                        <a:ext uri="{28A0092B-C50C-407E-A947-70E740481C1C}">
                          <a14:useLocalDpi xmlns:a14="http://schemas.microsoft.com/office/drawing/2010/main" val="0"/>
                        </a:ext>
                      </a:extLst>
                    </a:blip>
                    <a:stretch>
                      <a:fillRect/>
                    </a:stretch>
                  </pic:blipFill>
                  <pic:spPr>
                    <a:xfrm>
                      <a:off x="0" y="0"/>
                      <a:ext cx="803275" cy="432435"/>
                    </a:xfrm>
                    <a:prstGeom prst="rect">
                      <a:avLst/>
                    </a:prstGeom>
                  </pic:spPr>
                </pic:pic>
              </a:graphicData>
            </a:graphic>
            <wp14:sizeRelH relativeFrom="page">
              <wp14:pctWidth>0</wp14:pctWidth>
            </wp14:sizeRelH>
            <wp14:sizeRelV relativeFrom="page">
              <wp14:pctHeight>0</wp14:pctHeight>
            </wp14:sizeRelV>
          </wp:anchor>
        </w:drawing>
      </w:r>
      <w:r w:rsidRPr="00C947A9">
        <w:rPr>
          <w:rFonts w:ascii="Tahoma" w:hAnsi="Tahoma" w:cs="Tahoma"/>
          <w:b/>
          <w:noProof/>
          <w:color w:val="C00000"/>
          <w:sz w:val="36"/>
          <w:szCs w:val="36"/>
          <w:lang w:val="de-DE" w:eastAsia="de-DE"/>
        </w:rPr>
        <w:drawing>
          <wp:anchor distT="0" distB="0" distL="114300" distR="114300" simplePos="0" relativeHeight="251659264" behindDoc="1" locked="0" layoutInCell="1" allowOverlap="1" wp14:anchorId="6FF19025" wp14:editId="2133BDF9">
            <wp:simplePos x="0" y="0"/>
            <wp:positionH relativeFrom="column">
              <wp:posOffset>5055870</wp:posOffset>
            </wp:positionH>
            <wp:positionV relativeFrom="paragraph">
              <wp:posOffset>-220345</wp:posOffset>
            </wp:positionV>
            <wp:extent cx="802640" cy="406400"/>
            <wp:effectExtent l="0" t="0" r="0" b="0"/>
            <wp:wrapThrough wrapText="bothSides">
              <wp:wrapPolygon edited="0">
                <wp:start x="0" y="0"/>
                <wp:lineTo x="0" y="20250"/>
                <wp:lineTo x="21019" y="20250"/>
                <wp:lineTo x="21019"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E-Lese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2640" cy="40640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color w:val="C00000"/>
          <w:sz w:val="36"/>
          <w:szCs w:val="36"/>
        </w:rPr>
        <w:t>SCHREIBBEWERB</w:t>
      </w:r>
    </w:p>
    <w:p w14:paraId="2223EAC7" w14:textId="77777777" w:rsidR="00B16471" w:rsidRDefault="00B16471" w:rsidP="00B16471">
      <w:pPr>
        <w:spacing w:after="0" w:line="240" w:lineRule="auto"/>
        <w:jc w:val="right"/>
        <w:rPr>
          <w:rFonts w:ascii="Tahoma" w:hAnsi="Tahoma" w:cs="Tahoma"/>
          <w:color w:val="002060"/>
        </w:rPr>
      </w:pPr>
    </w:p>
    <w:p w14:paraId="56F28A77" w14:textId="77777777" w:rsidR="00B16471" w:rsidRDefault="00B16471" w:rsidP="00C947A9">
      <w:pPr>
        <w:spacing w:after="0" w:line="240" w:lineRule="auto"/>
        <w:rPr>
          <w:rFonts w:ascii="Tahoma" w:hAnsi="Tahoma" w:cs="Tahoma"/>
          <w:b/>
          <w:color w:val="002060"/>
          <w:sz w:val="36"/>
          <w:szCs w:val="36"/>
        </w:rPr>
      </w:pPr>
    </w:p>
    <w:p w14:paraId="31B6DD95" w14:textId="77777777" w:rsidR="006A2B10" w:rsidRPr="006A2B10"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b/>
          <w:color w:val="002060"/>
          <w:sz w:val="10"/>
          <w:szCs w:val="10"/>
        </w:rPr>
      </w:pPr>
    </w:p>
    <w:p w14:paraId="4F5F7B9D" w14:textId="77777777" w:rsidR="00B16471" w:rsidRPr="00A44169" w:rsidRDefault="00B16471"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A44169">
        <w:rPr>
          <w:rFonts w:ascii="Tahoma" w:hAnsi="Tahoma" w:cs="Tahoma"/>
          <w:color w:val="002060"/>
          <w:sz w:val="32"/>
          <w:szCs w:val="32"/>
        </w:rPr>
        <w:t xml:space="preserve">Name </w:t>
      </w:r>
      <w:r w:rsidRPr="00A44169">
        <w:rPr>
          <w:rFonts w:ascii="Tahoma" w:hAnsi="Tahoma" w:cs="Tahoma"/>
          <w:color w:val="002060"/>
          <w:sz w:val="24"/>
          <w:szCs w:val="24"/>
        </w:rPr>
        <w:t>der Schülerin</w:t>
      </w:r>
      <w:r w:rsidR="006A2B10" w:rsidRPr="00A44169">
        <w:rPr>
          <w:rFonts w:ascii="Tahoma" w:hAnsi="Tahoma" w:cs="Tahoma"/>
          <w:color w:val="002060"/>
          <w:sz w:val="24"/>
          <w:szCs w:val="24"/>
        </w:rPr>
        <w:t>/</w:t>
      </w:r>
      <w:r w:rsidR="005930B6">
        <w:rPr>
          <w:rFonts w:ascii="Tahoma" w:hAnsi="Tahoma" w:cs="Tahoma"/>
          <w:color w:val="002060"/>
          <w:sz w:val="24"/>
          <w:szCs w:val="24"/>
        </w:rPr>
        <w:t xml:space="preserve">des </w:t>
      </w:r>
      <w:r w:rsidR="006A2B10" w:rsidRPr="00A44169">
        <w:rPr>
          <w:rFonts w:ascii="Tahoma" w:hAnsi="Tahoma" w:cs="Tahoma"/>
          <w:color w:val="002060"/>
          <w:sz w:val="24"/>
          <w:szCs w:val="24"/>
        </w:rPr>
        <w:t xml:space="preserve">Schülers: </w:t>
      </w:r>
      <w:r w:rsidRPr="00A44169">
        <w:rPr>
          <w:rFonts w:ascii="Tahoma" w:hAnsi="Tahoma" w:cs="Tahoma"/>
          <w:color w:val="002060"/>
          <w:sz w:val="32"/>
          <w:szCs w:val="32"/>
        </w:rPr>
        <w:t>____________________________</w:t>
      </w:r>
      <w:r w:rsidR="00A44169">
        <w:rPr>
          <w:rFonts w:ascii="Tahoma" w:hAnsi="Tahoma" w:cs="Tahoma"/>
          <w:color w:val="002060"/>
          <w:sz w:val="32"/>
          <w:szCs w:val="32"/>
        </w:rPr>
        <w:t>_</w:t>
      </w:r>
    </w:p>
    <w:p w14:paraId="1D1611C0" w14:textId="77777777" w:rsidR="00B16471" w:rsidRPr="00A44169" w:rsidRDefault="00B16471"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A44169">
        <w:rPr>
          <w:rFonts w:ascii="Tahoma" w:hAnsi="Tahoma" w:cs="Tahoma"/>
          <w:color w:val="002060"/>
          <w:sz w:val="32"/>
          <w:szCs w:val="32"/>
        </w:rPr>
        <w:t>Alter:</w:t>
      </w:r>
      <w:r w:rsidR="006A2B10" w:rsidRPr="00A44169">
        <w:rPr>
          <w:rFonts w:ascii="Tahoma" w:hAnsi="Tahoma" w:cs="Tahoma"/>
          <w:color w:val="002060"/>
          <w:sz w:val="32"/>
          <w:szCs w:val="32"/>
        </w:rPr>
        <w:t xml:space="preserve"> __________ </w:t>
      </w:r>
      <w:r w:rsidRPr="00A44169">
        <w:rPr>
          <w:rFonts w:ascii="Tahoma" w:hAnsi="Tahoma" w:cs="Tahoma"/>
          <w:color w:val="002060"/>
          <w:sz w:val="32"/>
          <w:szCs w:val="32"/>
        </w:rPr>
        <w:t xml:space="preserve">Schule: </w:t>
      </w:r>
      <w:r w:rsidR="006A2B10" w:rsidRPr="00A44169">
        <w:rPr>
          <w:rFonts w:ascii="Tahoma" w:hAnsi="Tahoma" w:cs="Tahoma"/>
          <w:color w:val="002060"/>
          <w:sz w:val="32"/>
          <w:szCs w:val="32"/>
        </w:rPr>
        <w:t>___________</w:t>
      </w:r>
      <w:r w:rsidRPr="00A44169">
        <w:rPr>
          <w:rFonts w:ascii="Tahoma" w:hAnsi="Tahoma" w:cs="Tahoma"/>
          <w:color w:val="002060"/>
          <w:sz w:val="32"/>
          <w:szCs w:val="32"/>
        </w:rPr>
        <w:t>_______________</w:t>
      </w:r>
      <w:r w:rsidR="00A44169">
        <w:rPr>
          <w:rFonts w:ascii="Tahoma" w:hAnsi="Tahoma" w:cs="Tahoma"/>
          <w:color w:val="002060"/>
          <w:sz w:val="32"/>
          <w:szCs w:val="32"/>
        </w:rPr>
        <w:t>___</w:t>
      </w:r>
    </w:p>
    <w:p w14:paraId="72B3B2D0" w14:textId="77777777" w:rsidR="00B16471" w:rsidRPr="00A44169"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A44169">
        <w:rPr>
          <w:rFonts w:ascii="Tahoma" w:hAnsi="Tahoma" w:cs="Tahoma"/>
          <w:color w:val="002060"/>
          <w:sz w:val="32"/>
          <w:szCs w:val="32"/>
        </w:rPr>
        <w:t xml:space="preserve">Klasse: _________ </w:t>
      </w:r>
      <w:r w:rsidR="00B16471" w:rsidRPr="00A44169">
        <w:rPr>
          <w:rFonts w:ascii="Tahoma" w:hAnsi="Tahoma" w:cs="Tahoma"/>
          <w:color w:val="002060"/>
          <w:sz w:val="32"/>
          <w:szCs w:val="32"/>
        </w:rPr>
        <w:t>Ort:</w:t>
      </w:r>
      <w:r w:rsidRPr="00A44169">
        <w:rPr>
          <w:rFonts w:ascii="Tahoma" w:hAnsi="Tahoma" w:cs="Tahoma"/>
          <w:color w:val="002060"/>
          <w:sz w:val="32"/>
          <w:szCs w:val="32"/>
        </w:rPr>
        <w:t xml:space="preserve"> _____________________________</w:t>
      </w:r>
      <w:r w:rsidR="00A44169">
        <w:rPr>
          <w:rFonts w:ascii="Tahoma" w:hAnsi="Tahoma" w:cs="Tahoma"/>
          <w:color w:val="002060"/>
          <w:sz w:val="32"/>
          <w:szCs w:val="32"/>
        </w:rPr>
        <w:t>___</w:t>
      </w:r>
    </w:p>
    <w:p w14:paraId="72DFBB03" w14:textId="77777777" w:rsidR="006A2B10" w:rsidRPr="006A2B10"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10"/>
          <w:szCs w:val="10"/>
        </w:rPr>
      </w:pPr>
    </w:p>
    <w:p w14:paraId="0C166033" w14:textId="77777777" w:rsidR="006A2B10" w:rsidRDefault="006A2B10" w:rsidP="00C947A9">
      <w:pPr>
        <w:spacing w:after="0" w:line="240" w:lineRule="auto"/>
        <w:rPr>
          <w:rFonts w:ascii="Tahoma" w:hAnsi="Tahoma" w:cs="Tahoma"/>
          <w:b/>
          <w:color w:val="002060"/>
          <w:sz w:val="36"/>
          <w:szCs w:val="36"/>
        </w:rPr>
      </w:pPr>
    </w:p>
    <w:p w14:paraId="51752C9D" w14:textId="77777777" w:rsidR="007762A5" w:rsidRDefault="00DF316E" w:rsidP="007762A5">
      <w:pPr>
        <w:spacing w:after="0" w:line="360" w:lineRule="auto"/>
        <w:rPr>
          <w:rFonts w:ascii="Tahoma" w:hAnsi="Tahoma" w:cs="Tahoma"/>
          <w:b/>
          <w:color w:val="002060"/>
          <w:sz w:val="36"/>
          <w:szCs w:val="36"/>
        </w:rPr>
      </w:pPr>
      <w:r w:rsidRPr="00A44169">
        <w:rPr>
          <w:rFonts w:ascii="Helvetica" w:hAnsi="Helvetica" w:cs="Helvetica"/>
          <w:noProof/>
          <w:color w:val="5A5A5A"/>
          <w:sz w:val="21"/>
          <w:szCs w:val="21"/>
          <w:lang w:val="de-DE" w:eastAsia="de-DE"/>
        </w:rPr>
        <w:drawing>
          <wp:anchor distT="0" distB="0" distL="114300" distR="114300" simplePos="0" relativeHeight="251662336" behindDoc="1" locked="0" layoutInCell="1" allowOverlap="1" wp14:anchorId="590BCDE6" wp14:editId="34E6E598">
            <wp:simplePos x="0" y="0"/>
            <wp:positionH relativeFrom="column">
              <wp:posOffset>1905</wp:posOffset>
            </wp:positionH>
            <wp:positionV relativeFrom="paragraph">
              <wp:posOffset>327660</wp:posOffset>
            </wp:positionV>
            <wp:extent cx="2356485" cy="1766570"/>
            <wp:effectExtent l="0" t="0" r="5715" b="5080"/>
            <wp:wrapThrough wrapText="bothSides">
              <wp:wrapPolygon edited="0">
                <wp:start x="0" y="0"/>
                <wp:lineTo x="0" y="21429"/>
                <wp:lineTo x="21478" y="21429"/>
                <wp:lineTo x="21478" y="0"/>
                <wp:lineTo x="0" y="0"/>
              </wp:wrapPolygon>
            </wp:wrapThrough>
            <wp:docPr id="6" name="Bild 1" descr="http://zeitpunktlesen.at/tools/api/v1/7cba19c88822f5fb47fbb52678545ef6/uploaded_images/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eitpunktlesen.at/tools/api/v1/7cba19c88822f5fb47fbb52678545ef6/uploaded_images/20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6485" cy="176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2A5" w:rsidRPr="00A44169">
        <w:rPr>
          <w:rFonts w:ascii="Tahoma" w:hAnsi="Tahoma" w:cs="Tahoma"/>
          <w:color w:val="002060"/>
          <w:sz w:val="28"/>
          <w:szCs w:val="28"/>
        </w:rPr>
        <w:t>Foto:</w:t>
      </w:r>
      <w:r w:rsidR="007762A5" w:rsidRPr="00F9129D">
        <w:rPr>
          <w:rFonts w:ascii="Tahoma" w:hAnsi="Tahoma" w:cs="Tahoma"/>
          <w:b/>
          <w:color w:val="002060"/>
          <w:sz w:val="28"/>
          <w:szCs w:val="28"/>
        </w:rPr>
        <w:t xml:space="preserve"> </w:t>
      </w:r>
      <w:r w:rsidR="007762A5" w:rsidRPr="00F9129D">
        <w:rPr>
          <w:rFonts w:ascii="Tahoma" w:hAnsi="Tahoma" w:cs="Tahoma"/>
          <w:color w:val="002060"/>
          <w:sz w:val="28"/>
          <w:szCs w:val="28"/>
        </w:rPr>
        <w:t>„</w:t>
      </w:r>
      <w:r>
        <w:rPr>
          <w:rFonts w:ascii="Tahoma" w:hAnsi="Tahoma" w:cs="Tahoma"/>
          <w:color w:val="002060"/>
          <w:sz w:val="28"/>
          <w:szCs w:val="28"/>
        </w:rPr>
        <w:t>Natur pur!</w:t>
      </w:r>
      <w:r w:rsidR="007762A5" w:rsidRPr="00F9129D">
        <w:rPr>
          <w:rFonts w:ascii="Tahoma" w:hAnsi="Tahoma" w:cs="Tahoma"/>
          <w:color w:val="002060"/>
          <w:sz w:val="28"/>
          <w:szCs w:val="28"/>
        </w:rPr>
        <w:t xml:space="preserve">“ – </w:t>
      </w:r>
      <w:r>
        <w:rPr>
          <w:rFonts w:ascii="Tahoma" w:hAnsi="Tahoma" w:cs="Tahoma"/>
          <w:color w:val="002060"/>
          <w:sz w:val="28"/>
          <w:szCs w:val="28"/>
        </w:rPr>
        <w:t>Vanessa I.</w:t>
      </w:r>
    </w:p>
    <w:p w14:paraId="173D63B2" w14:textId="77777777" w:rsidR="00DF316E" w:rsidRPr="00A44169" w:rsidRDefault="00DF316E" w:rsidP="00367649">
      <w:pPr>
        <w:spacing w:after="0" w:line="360" w:lineRule="auto"/>
        <w:rPr>
          <w:rFonts w:ascii="Tahoma" w:hAnsi="Tahoma" w:cs="Tahoma"/>
          <w:b/>
          <w:color w:val="C00000"/>
          <w:sz w:val="44"/>
          <w:szCs w:val="44"/>
        </w:rPr>
      </w:pPr>
      <w:r w:rsidRPr="00A44169">
        <w:rPr>
          <w:rFonts w:ascii="Tahoma" w:hAnsi="Tahoma" w:cs="Tahoma"/>
          <w:b/>
          <w:color w:val="C00000"/>
          <w:sz w:val="44"/>
          <w:szCs w:val="44"/>
        </w:rPr>
        <w:t>Die Brücke</w:t>
      </w:r>
    </w:p>
    <w:p w14:paraId="29266348" w14:textId="77777777" w:rsidR="00DF316E" w:rsidRDefault="00DF316E" w:rsidP="00367649">
      <w:pPr>
        <w:spacing w:after="0" w:line="360" w:lineRule="auto"/>
        <w:rPr>
          <w:rFonts w:ascii="Tahoma" w:hAnsi="Tahoma" w:cs="Tahoma"/>
          <w:b/>
          <w:color w:val="C00000"/>
          <w:sz w:val="36"/>
          <w:szCs w:val="36"/>
        </w:rPr>
      </w:pPr>
      <w:r w:rsidRPr="00A44169">
        <w:rPr>
          <w:rFonts w:ascii="Tahoma" w:hAnsi="Tahoma" w:cs="Tahoma"/>
          <w:b/>
          <w:color w:val="C00000"/>
          <w:sz w:val="36"/>
          <w:szCs w:val="36"/>
        </w:rPr>
        <w:t>Rosemarie Eichinger</w:t>
      </w:r>
    </w:p>
    <w:p w14:paraId="40BB7CCD" w14:textId="77777777" w:rsidR="00A44169" w:rsidRPr="00367649" w:rsidRDefault="00A44169" w:rsidP="00A44169">
      <w:pPr>
        <w:spacing w:after="0" w:line="240" w:lineRule="auto"/>
        <w:rPr>
          <w:rFonts w:ascii="Tahoma" w:hAnsi="Tahoma" w:cs="Tahoma"/>
          <w:color w:val="002060"/>
          <w:sz w:val="16"/>
          <w:szCs w:val="16"/>
        </w:rPr>
      </w:pPr>
    </w:p>
    <w:p w14:paraId="73AF8E6D" w14:textId="77777777" w:rsidR="00DF316E" w:rsidRPr="00DF316E" w:rsidRDefault="00DF316E" w:rsidP="00CA7754">
      <w:pPr>
        <w:spacing w:after="0" w:line="360" w:lineRule="auto"/>
        <w:jc w:val="both"/>
        <w:rPr>
          <w:rFonts w:ascii="Tahoma" w:hAnsi="Tahoma" w:cs="Tahoma"/>
          <w:color w:val="002060"/>
          <w:sz w:val="24"/>
          <w:szCs w:val="24"/>
        </w:rPr>
      </w:pPr>
      <w:r w:rsidRPr="00DF316E">
        <w:rPr>
          <w:rFonts w:ascii="Tahoma" w:hAnsi="Tahoma" w:cs="Tahoma"/>
          <w:color w:val="002060"/>
          <w:sz w:val="24"/>
          <w:szCs w:val="24"/>
        </w:rPr>
        <w:t>Der Klassenraum liegt im Halbdunkel. Kinder</w:t>
      </w:r>
      <w:r w:rsidR="00CA7754">
        <w:rPr>
          <w:rFonts w:ascii="Tahoma" w:hAnsi="Tahoma" w:cs="Tahoma"/>
          <w:color w:val="002060"/>
          <w:sz w:val="24"/>
          <w:szCs w:val="24"/>
        </w:rPr>
        <w:softHyphen/>
      </w:r>
      <w:r w:rsidRPr="00DF316E">
        <w:rPr>
          <w:rFonts w:ascii="Tahoma" w:hAnsi="Tahoma" w:cs="Tahoma"/>
          <w:color w:val="002060"/>
          <w:sz w:val="24"/>
          <w:szCs w:val="24"/>
        </w:rPr>
        <w:t>köpfe ruhen schwer auf aufgestützten Unter</w:t>
      </w:r>
      <w:r w:rsidR="00CA7754">
        <w:rPr>
          <w:rFonts w:ascii="Tahoma" w:hAnsi="Tahoma" w:cs="Tahoma"/>
          <w:color w:val="002060"/>
          <w:sz w:val="24"/>
          <w:szCs w:val="24"/>
        </w:rPr>
        <w:softHyphen/>
      </w:r>
      <w:r w:rsidRPr="00DF316E">
        <w:rPr>
          <w:rFonts w:ascii="Tahoma" w:hAnsi="Tahoma" w:cs="Tahoma"/>
          <w:color w:val="002060"/>
          <w:sz w:val="24"/>
          <w:szCs w:val="24"/>
        </w:rPr>
        <w:t>armen. Das eine oder andere Gähnen wird unterdrückt. Herr Kofler seufzt.</w:t>
      </w:r>
    </w:p>
    <w:p w14:paraId="30F7D027" w14:textId="77777777" w:rsidR="00DF316E" w:rsidRPr="00DF316E" w:rsidRDefault="00DF316E" w:rsidP="00CA7754">
      <w:pPr>
        <w:spacing w:after="0" w:line="360" w:lineRule="auto"/>
        <w:jc w:val="both"/>
        <w:rPr>
          <w:rFonts w:ascii="Tahoma" w:hAnsi="Tahoma" w:cs="Tahoma"/>
          <w:color w:val="002060"/>
          <w:sz w:val="24"/>
          <w:szCs w:val="24"/>
        </w:rPr>
      </w:pPr>
      <w:r w:rsidRPr="00DF316E">
        <w:rPr>
          <w:rFonts w:ascii="Tahoma" w:hAnsi="Tahoma" w:cs="Tahoma"/>
          <w:color w:val="002060"/>
          <w:sz w:val="24"/>
          <w:szCs w:val="24"/>
        </w:rPr>
        <w:t>„Passt gefälligst auf!“, blafft er. „Wir sehen uns diese Bilder nicht zum Spaß an.“</w:t>
      </w:r>
    </w:p>
    <w:p w14:paraId="2DF93904" w14:textId="77777777" w:rsidR="00DF316E" w:rsidRPr="00DF316E" w:rsidRDefault="00DF316E" w:rsidP="00CA7754">
      <w:pPr>
        <w:spacing w:after="0" w:line="360" w:lineRule="auto"/>
        <w:jc w:val="both"/>
        <w:rPr>
          <w:rFonts w:ascii="Tahoma" w:hAnsi="Tahoma" w:cs="Tahoma"/>
          <w:color w:val="002060"/>
          <w:sz w:val="24"/>
          <w:szCs w:val="24"/>
        </w:rPr>
      </w:pPr>
      <w:r w:rsidRPr="00DF316E">
        <w:rPr>
          <w:rFonts w:ascii="Tahoma" w:hAnsi="Tahoma" w:cs="Tahoma"/>
          <w:color w:val="002060"/>
          <w:sz w:val="24"/>
          <w:szCs w:val="24"/>
        </w:rPr>
        <w:t>„Keine Angst. Das macht kein bisschen Spaß!“, mault Martin und schlägt sich sofort die Hand auf den Mund, weil man sich Unverschämtheiten nur denken, aber niemals laut sagen darf. Was das betrifft, können Lehrer mitunter sehr empfindlich reagieren. Er setzt sich auf und versucht einen halbwegs anwesenden Eindruck zu  machen.</w:t>
      </w:r>
    </w:p>
    <w:p w14:paraId="4D0D27EB" w14:textId="77777777" w:rsidR="00DF316E" w:rsidRPr="00DF316E" w:rsidRDefault="00DF316E" w:rsidP="00CA7754">
      <w:pPr>
        <w:spacing w:after="0" w:line="360" w:lineRule="auto"/>
        <w:jc w:val="both"/>
        <w:rPr>
          <w:rFonts w:ascii="Tahoma" w:hAnsi="Tahoma" w:cs="Tahoma"/>
          <w:color w:val="002060"/>
          <w:sz w:val="24"/>
          <w:szCs w:val="24"/>
        </w:rPr>
      </w:pPr>
      <w:r w:rsidRPr="00DF316E">
        <w:rPr>
          <w:rFonts w:ascii="Tahoma" w:hAnsi="Tahoma" w:cs="Tahoma"/>
          <w:color w:val="002060"/>
          <w:sz w:val="24"/>
          <w:szCs w:val="24"/>
        </w:rPr>
        <w:t>„Verstehe!“ Herr Kofler nickt, verschränkt die Arme vor der Brust und blickt Martin von oben herab an.</w:t>
      </w:r>
    </w:p>
    <w:p w14:paraId="0CC13791" w14:textId="77777777" w:rsidR="00B90D2B" w:rsidRDefault="00DF316E" w:rsidP="00A15EDD">
      <w:pPr>
        <w:spacing w:after="0" w:line="360" w:lineRule="auto"/>
        <w:jc w:val="both"/>
        <w:rPr>
          <w:rFonts w:ascii="Tahoma" w:hAnsi="Tahoma" w:cs="Tahoma"/>
          <w:color w:val="002060"/>
          <w:sz w:val="24"/>
          <w:szCs w:val="24"/>
        </w:rPr>
      </w:pPr>
      <w:r w:rsidRPr="00DF316E">
        <w:rPr>
          <w:rFonts w:ascii="Tahoma" w:hAnsi="Tahoma" w:cs="Tahoma"/>
          <w:color w:val="002060"/>
          <w:sz w:val="24"/>
          <w:szCs w:val="24"/>
        </w:rPr>
        <w:t xml:space="preserve">Man könnte meinen, er versteht tatsächlich. Davon lässt sich Martin aber nicht täuschen. </w:t>
      </w:r>
    </w:p>
    <w:p w14:paraId="6B7D7D4E" w14:textId="77777777" w:rsidR="00DF316E" w:rsidRPr="00087102" w:rsidRDefault="00DF316E" w:rsidP="00DF316E">
      <w:pPr>
        <w:spacing w:after="0" w:line="360" w:lineRule="auto"/>
        <w:rPr>
          <w:rFonts w:ascii="Tahoma" w:hAnsi="Tahoma" w:cs="Tahoma"/>
          <w:b/>
          <w:color w:val="002060"/>
          <w:sz w:val="16"/>
          <w:szCs w:val="16"/>
        </w:rPr>
      </w:pPr>
      <w:r>
        <w:rPr>
          <w:rFonts w:ascii="Tahoma" w:hAnsi="Tahoma" w:cs="Tahoma"/>
          <w:color w:val="002060"/>
          <w:sz w:val="24"/>
          <w:szCs w:val="24"/>
        </w:rPr>
        <w:t>…</w:t>
      </w:r>
    </w:p>
    <w:sectPr w:rsidR="00DF316E" w:rsidRPr="000871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B256B" w14:textId="77777777" w:rsidR="004C729B" w:rsidRDefault="004C729B" w:rsidP="005B1A46">
      <w:pPr>
        <w:spacing w:after="0" w:line="240" w:lineRule="auto"/>
      </w:pPr>
      <w:r>
        <w:separator/>
      </w:r>
    </w:p>
  </w:endnote>
  <w:endnote w:type="continuationSeparator" w:id="0">
    <w:p w14:paraId="02CD8974" w14:textId="77777777" w:rsidR="004C729B" w:rsidRDefault="004C729B" w:rsidP="005B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EA4C8" w14:textId="77777777" w:rsidR="004C729B" w:rsidRDefault="004C729B" w:rsidP="005B1A46">
      <w:pPr>
        <w:spacing w:after="0" w:line="240" w:lineRule="auto"/>
      </w:pPr>
      <w:r>
        <w:separator/>
      </w:r>
    </w:p>
  </w:footnote>
  <w:footnote w:type="continuationSeparator" w:id="0">
    <w:p w14:paraId="45AD117E" w14:textId="77777777" w:rsidR="004C729B" w:rsidRDefault="004C729B" w:rsidP="005B1A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687"/>
    <w:multiLevelType w:val="hybridMultilevel"/>
    <w:tmpl w:val="3EEA0CFA"/>
    <w:lvl w:ilvl="0" w:tplc="76506B8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FC0A17"/>
    <w:multiLevelType w:val="hybridMultilevel"/>
    <w:tmpl w:val="9F3894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BC10F26"/>
    <w:multiLevelType w:val="hybridMultilevel"/>
    <w:tmpl w:val="D3C23CA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497868"/>
    <w:multiLevelType w:val="hybridMultilevel"/>
    <w:tmpl w:val="034A9F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AC949D7"/>
    <w:multiLevelType w:val="hybridMultilevel"/>
    <w:tmpl w:val="ADDA07D8"/>
    <w:lvl w:ilvl="0" w:tplc="DB88ABF6">
      <w:start w:val="14"/>
      <w:numFmt w:val="bullet"/>
      <w:lvlText w:val="-"/>
      <w:lvlJc w:val="left"/>
      <w:pPr>
        <w:ind w:left="1647" w:hanging="360"/>
      </w:pPr>
      <w:rPr>
        <w:rFonts w:ascii="Tahoma" w:eastAsiaTheme="minorHAnsi" w:hAnsi="Tahoma" w:cs="Tahoma" w:hint="default"/>
        <w:b/>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5">
    <w:nsid w:val="4F1519B9"/>
    <w:multiLevelType w:val="hybridMultilevel"/>
    <w:tmpl w:val="6FA6B15E"/>
    <w:lvl w:ilvl="0" w:tplc="0C07000D">
      <w:start w:val="1"/>
      <w:numFmt w:val="bullet"/>
      <w:lvlText w:val=""/>
      <w:lvlJc w:val="left"/>
      <w:pPr>
        <w:ind w:left="1287" w:hanging="360"/>
      </w:pPr>
      <w:rPr>
        <w:rFonts w:ascii="Wingdings" w:hAnsi="Wingdings"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6">
    <w:nsid w:val="5EB5206E"/>
    <w:multiLevelType w:val="hybridMultilevel"/>
    <w:tmpl w:val="719AC1FE"/>
    <w:lvl w:ilvl="0" w:tplc="76506B8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DE633B2"/>
    <w:multiLevelType w:val="hybridMultilevel"/>
    <w:tmpl w:val="CF7095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117E00"/>
    <w:multiLevelType w:val="hybridMultilevel"/>
    <w:tmpl w:val="23EA16BA"/>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nsid w:val="7FF83327"/>
    <w:multiLevelType w:val="hybridMultilevel"/>
    <w:tmpl w:val="4D227BB4"/>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3"/>
  </w:num>
  <w:num w:numId="5">
    <w:abstractNumId w:val="1"/>
  </w:num>
  <w:num w:numId="6">
    <w:abstractNumId w:val="7"/>
  </w:num>
  <w:num w:numId="7">
    <w:abstractNumId w:val="9"/>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A62"/>
    <w:rsid w:val="00082437"/>
    <w:rsid w:val="00087102"/>
    <w:rsid w:val="000A241E"/>
    <w:rsid w:val="000E6CC0"/>
    <w:rsid w:val="00103909"/>
    <w:rsid w:val="00110253"/>
    <w:rsid w:val="00191296"/>
    <w:rsid w:val="0019392A"/>
    <w:rsid w:val="001E6A46"/>
    <w:rsid w:val="002756E8"/>
    <w:rsid w:val="002A12E1"/>
    <w:rsid w:val="002F5AA0"/>
    <w:rsid w:val="002F78F8"/>
    <w:rsid w:val="00313E3E"/>
    <w:rsid w:val="00364E40"/>
    <w:rsid w:val="00367649"/>
    <w:rsid w:val="00380404"/>
    <w:rsid w:val="003C1FBD"/>
    <w:rsid w:val="003F6F3D"/>
    <w:rsid w:val="00451901"/>
    <w:rsid w:val="004C0D32"/>
    <w:rsid w:val="004C729B"/>
    <w:rsid w:val="004E7172"/>
    <w:rsid w:val="00501B69"/>
    <w:rsid w:val="00507C40"/>
    <w:rsid w:val="00526B81"/>
    <w:rsid w:val="00565329"/>
    <w:rsid w:val="005930B6"/>
    <w:rsid w:val="005B1A46"/>
    <w:rsid w:val="005E583A"/>
    <w:rsid w:val="0060011E"/>
    <w:rsid w:val="00667820"/>
    <w:rsid w:val="00696927"/>
    <w:rsid w:val="00697986"/>
    <w:rsid w:val="006A2B10"/>
    <w:rsid w:val="006E6943"/>
    <w:rsid w:val="007735BE"/>
    <w:rsid w:val="007762A5"/>
    <w:rsid w:val="007E2B42"/>
    <w:rsid w:val="0080132C"/>
    <w:rsid w:val="00881A2D"/>
    <w:rsid w:val="008B33F5"/>
    <w:rsid w:val="00935CC1"/>
    <w:rsid w:val="009516A5"/>
    <w:rsid w:val="00963CE2"/>
    <w:rsid w:val="00980404"/>
    <w:rsid w:val="00982060"/>
    <w:rsid w:val="009D2A15"/>
    <w:rsid w:val="009E0253"/>
    <w:rsid w:val="00A15EDD"/>
    <w:rsid w:val="00A44169"/>
    <w:rsid w:val="00A7393D"/>
    <w:rsid w:val="00A7598D"/>
    <w:rsid w:val="00AC212C"/>
    <w:rsid w:val="00B16471"/>
    <w:rsid w:val="00B90D2B"/>
    <w:rsid w:val="00BE3431"/>
    <w:rsid w:val="00BE54A0"/>
    <w:rsid w:val="00C37175"/>
    <w:rsid w:val="00C50FA8"/>
    <w:rsid w:val="00C85087"/>
    <w:rsid w:val="00C947A9"/>
    <w:rsid w:val="00CA7754"/>
    <w:rsid w:val="00CD25D0"/>
    <w:rsid w:val="00CF4C6E"/>
    <w:rsid w:val="00D17BB1"/>
    <w:rsid w:val="00D72573"/>
    <w:rsid w:val="00D80F12"/>
    <w:rsid w:val="00D83AD0"/>
    <w:rsid w:val="00DA778B"/>
    <w:rsid w:val="00DD65FD"/>
    <w:rsid w:val="00DF316E"/>
    <w:rsid w:val="00E542CA"/>
    <w:rsid w:val="00E92852"/>
    <w:rsid w:val="00EE0A62"/>
    <w:rsid w:val="00EE7FAD"/>
    <w:rsid w:val="00F35333"/>
    <w:rsid w:val="00F95256"/>
    <w:rsid w:val="00FC0419"/>
    <w:rsid w:val="00FD38E7"/>
    <w:rsid w:val="00FE37EC"/>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51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E0A6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E0A62"/>
    <w:pPr>
      <w:spacing w:after="0" w:line="240" w:lineRule="auto"/>
    </w:pPr>
    <w:rPr>
      <w:sz w:val="28"/>
    </w:rPr>
  </w:style>
  <w:style w:type="paragraph" w:styleId="Listenabsatz">
    <w:name w:val="List Paragraph"/>
    <w:basedOn w:val="Standard"/>
    <w:uiPriority w:val="34"/>
    <w:qFormat/>
    <w:rsid w:val="002A12E1"/>
    <w:pPr>
      <w:ind w:left="720"/>
      <w:contextualSpacing/>
    </w:pPr>
  </w:style>
  <w:style w:type="character" w:styleId="Link">
    <w:name w:val="Hyperlink"/>
    <w:basedOn w:val="Absatz-Standardschriftart"/>
    <w:uiPriority w:val="99"/>
    <w:unhideWhenUsed/>
    <w:rsid w:val="00DA778B"/>
    <w:rPr>
      <w:color w:val="0563C1" w:themeColor="hyperlink"/>
      <w:u w:val="single"/>
    </w:rPr>
  </w:style>
  <w:style w:type="paragraph" w:styleId="Kopfzeile">
    <w:name w:val="header"/>
    <w:basedOn w:val="Standard"/>
    <w:link w:val="KopfzeileZchn"/>
    <w:uiPriority w:val="99"/>
    <w:unhideWhenUsed/>
    <w:rsid w:val="005B1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1A46"/>
  </w:style>
  <w:style w:type="paragraph" w:styleId="Fuzeile">
    <w:name w:val="footer"/>
    <w:basedOn w:val="Standard"/>
    <w:link w:val="FuzeileZchn"/>
    <w:uiPriority w:val="99"/>
    <w:unhideWhenUsed/>
    <w:rsid w:val="005B1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1A46"/>
  </w:style>
  <w:style w:type="paragraph" w:styleId="Sprechblasentext">
    <w:name w:val="Balloon Text"/>
    <w:basedOn w:val="Standard"/>
    <w:link w:val="SprechblasentextZchn"/>
    <w:uiPriority w:val="99"/>
    <w:semiHidden/>
    <w:unhideWhenUsed/>
    <w:rsid w:val="00A75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888</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Reiter</dc:creator>
  <cp:lastModifiedBy>Wolfgang Wutzl</cp:lastModifiedBy>
  <cp:revision>2</cp:revision>
  <cp:lastPrinted>2017-01-22T18:22:00Z</cp:lastPrinted>
  <dcterms:created xsi:type="dcterms:W3CDTF">2017-01-23T17:26:00Z</dcterms:created>
  <dcterms:modified xsi:type="dcterms:W3CDTF">2017-01-23T17:26:00Z</dcterms:modified>
</cp:coreProperties>
</file>