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382" w:rsidRPr="00CF3A70" w:rsidRDefault="001610BB">
      <w:pPr>
        <w:rPr>
          <w:rFonts w:ascii="Optima" w:hAnsi="Optima"/>
          <w:b/>
          <w:sz w:val="36"/>
          <w:szCs w:val="36"/>
        </w:rPr>
      </w:pPr>
      <w:r w:rsidRPr="00CF3A70">
        <w:rPr>
          <w:rFonts w:ascii="Optima" w:hAnsi="Optima"/>
          <w:b/>
          <w:sz w:val="36"/>
          <w:szCs w:val="36"/>
        </w:rPr>
        <w:t>8. WIFI Kids-Academy</w:t>
      </w:r>
    </w:p>
    <w:p w:rsidR="001610BB" w:rsidRPr="00CF3A70" w:rsidRDefault="001610BB" w:rsidP="00C84F83">
      <w:pPr>
        <w:spacing w:after="0"/>
        <w:rPr>
          <w:rFonts w:ascii="Optima" w:hAnsi="Optima"/>
          <w:b/>
        </w:rPr>
      </w:pPr>
      <w:r w:rsidRPr="00CF3A70">
        <w:rPr>
          <w:rFonts w:ascii="Optima" w:hAnsi="Optima"/>
          <w:b/>
        </w:rPr>
        <w:t>23.7. – 3.8.2018, WIFI St. Pölten</w:t>
      </w:r>
    </w:p>
    <w:p w:rsidR="001610BB" w:rsidRPr="00CF3A70" w:rsidRDefault="001610BB" w:rsidP="00C84F83">
      <w:pPr>
        <w:spacing w:after="0"/>
        <w:rPr>
          <w:rFonts w:ascii="Optima" w:hAnsi="Optima"/>
          <w:b/>
        </w:rPr>
      </w:pPr>
      <w:r w:rsidRPr="00CF3A70">
        <w:rPr>
          <w:rFonts w:ascii="Optima" w:hAnsi="Optima"/>
          <w:b/>
        </w:rPr>
        <w:t>6. – 10.8.2018, WIFI Mödling</w:t>
      </w:r>
    </w:p>
    <w:p w:rsidR="001610BB" w:rsidRPr="00CF3A70" w:rsidRDefault="001610BB">
      <w:pPr>
        <w:rPr>
          <w:rFonts w:ascii="Optima" w:hAnsi="Optima"/>
        </w:rPr>
      </w:pPr>
    </w:p>
    <w:p w:rsidR="00DB68F6" w:rsidRPr="00CF3A70" w:rsidRDefault="00DB68F6" w:rsidP="009F107D">
      <w:pPr>
        <w:spacing w:line="312" w:lineRule="auto"/>
        <w:rPr>
          <w:rFonts w:ascii="Optima" w:hAnsi="Optima"/>
          <w:b/>
        </w:rPr>
      </w:pPr>
      <w:r w:rsidRPr="00CF3A70">
        <w:rPr>
          <w:rFonts w:ascii="Optima" w:hAnsi="Optima"/>
          <w:b/>
        </w:rPr>
        <w:t>Hard Facts:</w:t>
      </w:r>
    </w:p>
    <w:p w:rsidR="00EA4D3E" w:rsidRPr="00CF3A70" w:rsidRDefault="00EA4D3E" w:rsidP="009F107D">
      <w:pPr>
        <w:pStyle w:val="Listenabsatz"/>
        <w:numPr>
          <w:ilvl w:val="0"/>
          <w:numId w:val="1"/>
        </w:numPr>
        <w:spacing w:before="120" w:line="312" w:lineRule="auto"/>
        <w:ind w:left="425" w:hanging="425"/>
        <w:rPr>
          <w:rFonts w:ascii="Optima" w:hAnsi="Optima"/>
        </w:rPr>
      </w:pPr>
      <w:r w:rsidRPr="00CF3A70">
        <w:rPr>
          <w:rFonts w:ascii="Optima" w:hAnsi="Optima"/>
        </w:rPr>
        <w:t xml:space="preserve">Veranstalter: WIFI Niederösterreich </w:t>
      </w:r>
      <w:r w:rsidR="00CF3A70">
        <w:rPr>
          <w:rFonts w:ascii="Optima" w:hAnsi="Optima"/>
        </w:rPr>
        <w:t>unterstützt durch die</w:t>
      </w:r>
      <w:r w:rsidRPr="00CF3A70">
        <w:rPr>
          <w:rFonts w:ascii="Optima" w:hAnsi="Optima"/>
        </w:rPr>
        <w:t xml:space="preserve"> Wirtschaftskammer NÖ</w:t>
      </w:r>
      <w:r w:rsidR="00A05369">
        <w:rPr>
          <w:rFonts w:ascii="Optima" w:hAnsi="Optima"/>
        </w:rPr>
        <w:t>, Land Niederösterreich</w:t>
      </w:r>
      <w:r w:rsidRPr="00CF3A70">
        <w:rPr>
          <w:rFonts w:ascii="Optima" w:hAnsi="Optima"/>
        </w:rPr>
        <w:t xml:space="preserve"> und NÖ Familienland GmbH</w:t>
      </w:r>
    </w:p>
    <w:p w:rsidR="001610BB" w:rsidRPr="00CF3A70" w:rsidRDefault="001610BB" w:rsidP="009F107D">
      <w:pPr>
        <w:pStyle w:val="Listenabsatz"/>
        <w:numPr>
          <w:ilvl w:val="0"/>
          <w:numId w:val="1"/>
        </w:numPr>
        <w:spacing w:before="120" w:line="312" w:lineRule="auto"/>
        <w:ind w:left="425" w:hanging="425"/>
        <w:rPr>
          <w:rFonts w:ascii="Optima" w:hAnsi="Optima"/>
        </w:rPr>
      </w:pPr>
      <w:r w:rsidRPr="00CF3A70">
        <w:rPr>
          <w:rFonts w:ascii="Optima" w:hAnsi="Optima"/>
        </w:rPr>
        <w:t>Für Kinder und Jugendliche im Alter von 8 bis 14 Jahren</w:t>
      </w:r>
    </w:p>
    <w:p w:rsidR="001610BB" w:rsidRPr="00CF3A70" w:rsidRDefault="00A05369" w:rsidP="009F107D">
      <w:pPr>
        <w:pStyle w:val="Listenabsatz"/>
        <w:numPr>
          <w:ilvl w:val="0"/>
          <w:numId w:val="1"/>
        </w:numPr>
        <w:spacing w:before="120" w:line="312" w:lineRule="auto"/>
        <w:ind w:left="425" w:hanging="425"/>
        <w:rPr>
          <w:rFonts w:ascii="Optima" w:hAnsi="Optima"/>
        </w:rPr>
      </w:pPr>
      <w:r>
        <w:rPr>
          <w:rFonts w:ascii="Optima" w:hAnsi="Optima"/>
        </w:rPr>
        <w:t>Pro Altersgruppe (8 – 10 Jahre und 11 – 14 Jahre) stehen 2 – 3 verschiedene Workshops zur Auswahl</w:t>
      </w:r>
    </w:p>
    <w:p w:rsidR="001610BB" w:rsidRPr="00CF3A70" w:rsidRDefault="001610BB" w:rsidP="009F107D">
      <w:pPr>
        <w:pStyle w:val="Listenabsatz"/>
        <w:numPr>
          <w:ilvl w:val="0"/>
          <w:numId w:val="1"/>
        </w:numPr>
        <w:spacing w:before="120" w:line="312" w:lineRule="auto"/>
        <w:ind w:left="425" w:hanging="425"/>
        <w:rPr>
          <w:rFonts w:ascii="Optima" w:hAnsi="Optima"/>
        </w:rPr>
      </w:pPr>
      <w:r w:rsidRPr="00CF3A70">
        <w:rPr>
          <w:rFonts w:ascii="Optima" w:hAnsi="Optima"/>
        </w:rPr>
        <w:t>Montag bis Fr</w:t>
      </w:r>
      <w:r w:rsidR="00EA4D3E" w:rsidRPr="00CF3A70">
        <w:rPr>
          <w:rFonts w:ascii="Optima" w:hAnsi="Optima"/>
        </w:rPr>
        <w:t>eitag, täglich von 8 bis 15 Uhr - t</w:t>
      </w:r>
      <w:r w:rsidRPr="00CF3A70">
        <w:rPr>
          <w:rFonts w:ascii="Optima" w:hAnsi="Optima"/>
        </w:rPr>
        <w:t>ageweise Anmeldung möglich</w:t>
      </w:r>
    </w:p>
    <w:p w:rsidR="00D954AD" w:rsidRPr="00CF3A70" w:rsidRDefault="00D954AD" w:rsidP="009F107D">
      <w:pPr>
        <w:pStyle w:val="Listenabsatz"/>
        <w:numPr>
          <w:ilvl w:val="0"/>
          <w:numId w:val="1"/>
        </w:numPr>
        <w:spacing w:before="120" w:line="312" w:lineRule="auto"/>
        <w:ind w:left="425" w:hanging="425"/>
        <w:rPr>
          <w:rFonts w:ascii="Optima" w:hAnsi="Optima"/>
        </w:rPr>
      </w:pPr>
      <w:r w:rsidRPr="00CF3A70">
        <w:rPr>
          <w:rFonts w:ascii="Optima" w:hAnsi="Optima"/>
        </w:rPr>
        <w:t>Zwei Standorte: 2 Wochen im WIFI St. Pölten, 1 Woche im WIFI Mödling</w:t>
      </w:r>
    </w:p>
    <w:p w:rsidR="00EA4D3E" w:rsidRPr="00CF3A70" w:rsidRDefault="00EA4D3E" w:rsidP="009F107D">
      <w:pPr>
        <w:pStyle w:val="Listenabsatz"/>
        <w:numPr>
          <w:ilvl w:val="0"/>
          <w:numId w:val="1"/>
        </w:numPr>
        <w:spacing w:before="120" w:line="312" w:lineRule="auto"/>
        <w:ind w:left="425" w:hanging="425"/>
        <w:rPr>
          <w:rFonts w:ascii="Optima" w:hAnsi="Optima"/>
        </w:rPr>
      </w:pPr>
      <w:r w:rsidRPr="00CF3A70">
        <w:rPr>
          <w:rFonts w:ascii="Optima" w:hAnsi="Optima"/>
        </w:rPr>
        <w:t>Unkostenbeitrag: 25 Euro pro Tag</w:t>
      </w:r>
    </w:p>
    <w:p w:rsidR="00EA4D3E" w:rsidRPr="00CF3A70" w:rsidRDefault="00EA4D3E" w:rsidP="009F107D">
      <w:pPr>
        <w:pStyle w:val="Listenabsatz"/>
        <w:numPr>
          <w:ilvl w:val="0"/>
          <w:numId w:val="1"/>
        </w:numPr>
        <w:spacing w:before="120" w:line="312" w:lineRule="auto"/>
        <w:ind w:left="425" w:hanging="425"/>
        <w:rPr>
          <w:rFonts w:ascii="Optima" w:hAnsi="Optima"/>
        </w:rPr>
      </w:pPr>
      <w:r w:rsidRPr="00CF3A70">
        <w:rPr>
          <w:rFonts w:ascii="Optima" w:hAnsi="Optima"/>
        </w:rPr>
        <w:t>Kostenlose Verpflegung: Warmes Mittagessen sowie Obst und Getränke</w:t>
      </w:r>
    </w:p>
    <w:p w:rsidR="00DB68F6" w:rsidRPr="00CF3A70" w:rsidRDefault="00DB68F6" w:rsidP="009F107D">
      <w:pPr>
        <w:pStyle w:val="Listenabsatz"/>
        <w:numPr>
          <w:ilvl w:val="0"/>
          <w:numId w:val="1"/>
        </w:numPr>
        <w:spacing w:before="120" w:line="312" w:lineRule="auto"/>
        <w:ind w:left="425" w:hanging="425"/>
        <w:rPr>
          <w:rFonts w:ascii="Optima" w:hAnsi="Optima"/>
        </w:rPr>
      </w:pPr>
      <w:r w:rsidRPr="00CF3A70">
        <w:rPr>
          <w:rFonts w:ascii="Optima" w:hAnsi="Optima"/>
        </w:rPr>
        <w:t>Die WIFI Kids-Academy findet seit 2011 statt, wurde aufgrund des großen Erfolgs stetig ausgebaut und findet seit 2017 auch im WIFI Mödling statt.</w:t>
      </w:r>
    </w:p>
    <w:p w:rsidR="00D66809" w:rsidRPr="00CF3A70" w:rsidRDefault="00D66809" w:rsidP="009F107D">
      <w:pPr>
        <w:pStyle w:val="Listenabsatz"/>
        <w:numPr>
          <w:ilvl w:val="0"/>
          <w:numId w:val="1"/>
        </w:numPr>
        <w:spacing w:after="0" w:line="312" w:lineRule="auto"/>
        <w:ind w:left="425" w:hanging="425"/>
        <w:rPr>
          <w:rFonts w:ascii="Optima" w:hAnsi="Optima"/>
        </w:rPr>
      </w:pPr>
      <w:r w:rsidRPr="00CF3A70">
        <w:rPr>
          <w:rFonts w:ascii="Optima" w:hAnsi="Optima"/>
        </w:rPr>
        <w:t xml:space="preserve">Anmeldung ab 9. März 2018 auf </w:t>
      </w:r>
      <w:hyperlink r:id="rId7" w:history="1">
        <w:r w:rsidRPr="00CF3A70">
          <w:rPr>
            <w:rStyle w:val="Hyperlink"/>
            <w:rFonts w:ascii="Optima" w:hAnsi="Optima"/>
          </w:rPr>
          <w:t>www.noe.wifi.at/kidsacademy</w:t>
        </w:r>
      </w:hyperlink>
    </w:p>
    <w:p w:rsidR="00AD45B7" w:rsidRPr="00CF3A70" w:rsidRDefault="00AD45B7" w:rsidP="009F107D">
      <w:pPr>
        <w:spacing w:after="0" w:line="312" w:lineRule="auto"/>
        <w:rPr>
          <w:rFonts w:ascii="Optima" w:hAnsi="Optima"/>
          <w:b/>
        </w:rPr>
      </w:pPr>
    </w:p>
    <w:p w:rsidR="00DB68F6" w:rsidRPr="00CF3A70" w:rsidRDefault="00DB68F6" w:rsidP="009F107D">
      <w:pPr>
        <w:spacing w:before="120" w:line="312" w:lineRule="auto"/>
        <w:rPr>
          <w:rFonts w:ascii="Optima" w:hAnsi="Optima"/>
          <w:b/>
        </w:rPr>
      </w:pPr>
      <w:r w:rsidRPr="00CF3A70">
        <w:rPr>
          <w:rFonts w:ascii="Optima" w:hAnsi="Optima"/>
          <w:b/>
        </w:rPr>
        <w:t>Das macht die WIFI Kids-Academy aus:</w:t>
      </w:r>
    </w:p>
    <w:p w:rsidR="00ED2A03" w:rsidRPr="00CF3A70" w:rsidRDefault="00ED2A03" w:rsidP="009F107D">
      <w:pPr>
        <w:pStyle w:val="Listenabsatz"/>
        <w:numPr>
          <w:ilvl w:val="0"/>
          <w:numId w:val="1"/>
        </w:numPr>
        <w:spacing w:before="120" w:line="312" w:lineRule="auto"/>
        <w:ind w:left="425" w:hanging="425"/>
        <w:rPr>
          <w:rFonts w:ascii="Optima" w:hAnsi="Optima"/>
        </w:rPr>
      </w:pPr>
      <w:r w:rsidRPr="00CF3A70">
        <w:rPr>
          <w:rFonts w:ascii="Optima" w:hAnsi="Optima"/>
        </w:rPr>
        <w:t>Kinder schnuppern in zahlreiche (Lehr-)Berufe: von Koch/Köchin über Tischler</w:t>
      </w:r>
      <w:r w:rsidR="00DB68F6" w:rsidRPr="00CF3A70">
        <w:rPr>
          <w:rFonts w:ascii="Optima" w:hAnsi="Optima"/>
        </w:rPr>
        <w:t>/in</w:t>
      </w:r>
      <w:r w:rsidRPr="00CF3A70">
        <w:rPr>
          <w:rFonts w:ascii="Optima" w:hAnsi="Optima"/>
        </w:rPr>
        <w:t xml:space="preserve"> bis hin zum</w:t>
      </w:r>
      <w:r w:rsidR="00DB68F6" w:rsidRPr="00CF3A70">
        <w:rPr>
          <w:rFonts w:ascii="Optima" w:hAnsi="Optima"/>
        </w:rPr>
        <w:t>/zur</w:t>
      </w:r>
      <w:r w:rsidRPr="00CF3A70">
        <w:rPr>
          <w:rFonts w:ascii="Optima" w:hAnsi="Optima"/>
        </w:rPr>
        <w:t xml:space="preserve"> Programmierer</w:t>
      </w:r>
      <w:r w:rsidR="00DB68F6" w:rsidRPr="00CF3A70">
        <w:rPr>
          <w:rFonts w:ascii="Optima" w:hAnsi="Optima"/>
        </w:rPr>
        <w:t>/in</w:t>
      </w:r>
      <w:r w:rsidRPr="00CF3A70">
        <w:rPr>
          <w:rFonts w:ascii="Optima" w:hAnsi="Optima"/>
        </w:rPr>
        <w:t>.</w:t>
      </w:r>
    </w:p>
    <w:p w:rsidR="00ED2A03" w:rsidRDefault="00ED2A03" w:rsidP="009F107D">
      <w:pPr>
        <w:pStyle w:val="Listenabsatz"/>
        <w:numPr>
          <w:ilvl w:val="0"/>
          <w:numId w:val="1"/>
        </w:numPr>
        <w:spacing w:before="120" w:line="312" w:lineRule="auto"/>
        <w:ind w:left="425" w:hanging="425"/>
        <w:rPr>
          <w:rFonts w:ascii="Optima" w:hAnsi="Optima"/>
        </w:rPr>
      </w:pPr>
      <w:r w:rsidRPr="00CF3A70">
        <w:rPr>
          <w:rFonts w:ascii="Optima" w:hAnsi="Optima"/>
        </w:rPr>
        <w:t>Besonderes Augenmerk auf praktisches Tun: Kind</w:t>
      </w:r>
      <w:r w:rsidR="00EA4D3E" w:rsidRPr="00CF3A70">
        <w:rPr>
          <w:rFonts w:ascii="Optima" w:hAnsi="Optima"/>
        </w:rPr>
        <w:t>er haben die Gelegenheit</w:t>
      </w:r>
      <w:r w:rsidR="00EE6C86">
        <w:rPr>
          <w:rFonts w:ascii="Optima" w:hAnsi="Optima"/>
        </w:rPr>
        <w:t>,</w:t>
      </w:r>
      <w:bookmarkStart w:id="0" w:name="_GoBack"/>
      <w:bookmarkEnd w:id="0"/>
      <w:r w:rsidR="00EA4D3E" w:rsidRPr="00CF3A70">
        <w:rPr>
          <w:rFonts w:ascii="Optima" w:hAnsi="Optima"/>
        </w:rPr>
        <w:t xml:space="preserve"> alles praktisch auszuprobieren und stellen selbst Werkstücke o.ä. her.</w:t>
      </w:r>
    </w:p>
    <w:p w:rsidR="009F107D" w:rsidRPr="00CF3A70" w:rsidRDefault="009F107D" w:rsidP="009F107D">
      <w:pPr>
        <w:pStyle w:val="Listenabsatz"/>
        <w:numPr>
          <w:ilvl w:val="0"/>
          <w:numId w:val="1"/>
        </w:numPr>
        <w:spacing w:before="120" w:line="312" w:lineRule="auto"/>
        <w:ind w:left="425" w:hanging="425"/>
        <w:rPr>
          <w:rFonts w:ascii="Optima" w:hAnsi="Optima"/>
        </w:rPr>
      </w:pPr>
      <w:r>
        <w:rPr>
          <w:rFonts w:ascii="Optima" w:hAnsi="Optima"/>
        </w:rPr>
        <w:t>Unterstützt durch zahlreiche Unternehmer/innen, die den Kindern ihr Handwerk näherbringen</w:t>
      </w:r>
    </w:p>
    <w:p w:rsidR="00D954AD" w:rsidRPr="00CF3A70" w:rsidRDefault="00D954AD" w:rsidP="009F107D">
      <w:pPr>
        <w:pStyle w:val="Listenabsatz"/>
        <w:numPr>
          <w:ilvl w:val="0"/>
          <w:numId w:val="1"/>
        </w:numPr>
        <w:spacing w:before="120" w:line="312" w:lineRule="auto"/>
        <w:ind w:left="425" w:hanging="425"/>
        <w:rPr>
          <w:rFonts w:ascii="Optima" w:hAnsi="Optima"/>
        </w:rPr>
      </w:pPr>
      <w:r w:rsidRPr="00CF3A70">
        <w:rPr>
          <w:rFonts w:ascii="Optima" w:hAnsi="Optima"/>
        </w:rPr>
        <w:t xml:space="preserve">Neue Workshops 2018: </w:t>
      </w:r>
      <w:proofErr w:type="spellStart"/>
      <w:r w:rsidRPr="00CF3A70">
        <w:rPr>
          <w:rFonts w:ascii="Optima" w:hAnsi="Optima"/>
        </w:rPr>
        <w:t>miniMasseur</w:t>
      </w:r>
      <w:proofErr w:type="spellEnd"/>
      <w:r w:rsidRPr="00CF3A70">
        <w:rPr>
          <w:rFonts w:ascii="Optima" w:hAnsi="Optima"/>
        </w:rPr>
        <w:t xml:space="preserve">, </w:t>
      </w:r>
      <w:proofErr w:type="spellStart"/>
      <w:r w:rsidRPr="00CF3A70">
        <w:rPr>
          <w:rFonts w:ascii="Optima" w:hAnsi="Optima"/>
        </w:rPr>
        <w:t>miniInstallateur</w:t>
      </w:r>
      <w:proofErr w:type="spellEnd"/>
      <w:r w:rsidRPr="00CF3A70">
        <w:rPr>
          <w:rFonts w:ascii="Optima" w:hAnsi="Optima"/>
        </w:rPr>
        <w:t xml:space="preserve">, </w:t>
      </w:r>
      <w:proofErr w:type="spellStart"/>
      <w:r w:rsidR="00CF3A70">
        <w:rPr>
          <w:rFonts w:ascii="Optima" w:hAnsi="Optima"/>
        </w:rPr>
        <w:t>mini</w:t>
      </w:r>
      <w:r w:rsidRPr="00CF3A70">
        <w:rPr>
          <w:rFonts w:ascii="Optima" w:hAnsi="Optima"/>
        </w:rPr>
        <w:t>Produktdesigner</w:t>
      </w:r>
      <w:proofErr w:type="spellEnd"/>
      <w:r w:rsidR="00F60DA4">
        <w:rPr>
          <w:rFonts w:ascii="Optima" w:hAnsi="Optima"/>
        </w:rPr>
        <w:t xml:space="preserve">, </w:t>
      </w:r>
      <w:proofErr w:type="spellStart"/>
      <w:r w:rsidR="00E04039">
        <w:rPr>
          <w:rFonts w:ascii="Optima" w:hAnsi="Optima"/>
        </w:rPr>
        <w:t>mini</w:t>
      </w:r>
      <w:r w:rsidR="00F60DA4">
        <w:rPr>
          <w:rFonts w:ascii="Optima" w:hAnsi="Optima"/>
        </w:rPr>
        <w:t>Catering</w:t>
      </w:r>
      <w:proofErr w:type="spellEnd"/>
      <w:r w:rsidR="00F60DA4">
        <w:rPr>
          <w:rFonts w:ascii="Optima" w:hAnsi="Optima"/>
        </w:rPr>
        <w:t>-Meister</w:t>
      </w:r>
    </w:p>
    <w:p w:rsidR="00EA4D3E" w:rsidRPr="00CF3A70" w:rsidRDefault="00EA4D3E" w:rsidP="009F107D">
      <w:pPr>
        <w:pStyle w:val="Listenabsatz"/>
        <w:numPr>
          <w:ilvl w:val="0"/>
          <w:numId w:val="1"/>
        </w:numPr>
        <w:spacing w:before="120" w:line="312" w:lineRule="auto"/>
        <w:ind w:left="425" w:hanging="425"/>
        <w:rPr>
          <w:rFonts w:ascii="Optima" w:hAnsi="Optima"/>
        </w:rPr>
      </w:pPr>
      <w:r w:rsidRPr="00CF3A70">
        <w:rPr>
          <w:rFonts w:ascii="Optima" w:hAnsi="Optima"/>
        </w:rPr>
        <w:t>Am Ende jeden Tages erhalten die Kinder den „</w:t>
      </w:r>
      <w:proofErr w:type="spellStart"/>
      <w:r w:rsidRPr="00CF3A70">
        <w:rPr>
          <w:rFonts w:ascii="Optima" w:hAnsi="Optima"/>
        </w:rPr>
        <w:t>miniMeisterbrief</w:t>
      </w:r>
      <w:proofErr w:type="spellEnd"/>
      <w:r w:rsidRPr="00CF3A70">
        <w:rPr>
          <w:rFonts w:ascii="Optima" w:hAnsi="Optima"/>
        </w:rPr>
        <w:t>“</w:t>
      </w:r>
    </w:p>
    <w:p w:rsidR="00C84F83" w:rsidRPr="00CF3A70" w:rsidRDefault="00C84F83" w:rsidP="009F107D">
      <w:pPr>
        <w:pStyle w:val="Listenabsatz"/>
        <w:spacing w:after="0" w:line="312" w:lineRule="auto"/>
        <w:rPr>
          <w:rFonts w:ascii="Optima" w:hAnsi="Optima"/>
          <w:b/>
        </w:rPr>
      </w:pPr>
    </w:p>
    <w:p w:rsidR="00EA4D3E" w:rsidRPr="00CF3A70" w:rsidRDefault="00EA4D3E" w:rsidP="009F107D">
      <w:pPr>
        <w:spacing w:line="312" w:lineRule="auto"/>
        <w:rPr>
          <w:rFonts w:ascii="Optima" w:hAnsi="Optima"/>
          <w:b/>
        </w:rPr>
      </w:pPr>
      <w:r w:rsidRPr="00CF3A70">
        <w:rPr>
          <w:rFonts w:ascii="Optima" w:hAnsi="Optima"/>
          <w:b/>
        </w:rPr>
        <w:t>Da</w:t>
      </w:r>
      <w:r w:rsidR="00AD45B7" w:rsidRPr="00CF3A70">
        <w:rPr>
          <w:rFonts w:ascii="Optima" w:hAnsi="Optima"/>
          <w:b/>
        </w:rPr>
        <w:t>s war die WIFI Kids-Academy 2017:</w:t>
      </w:r>
    </w:p>
    <w:p w:rsidR="00AD45B7" w:rsidRPr="00CF3A70" w:rsidRDefault="00D66809" w:rsidP="009F107D">
      <w:pPr>
        <w:pStyle w:val="Listenabsatz"/>
        <w:numPr>
          <w:ilvl w:val="0"/>
          <w:numId w:val="2"/>
        </w:numPr>
        <w:spacing w:line="312" w:lineRule="auto"/>
        <w:ind w:left="714" w:hanging="357"/>
        <w:rPr>
          <w:rFonts w:ascii="Optima" w:hAnsi="Optima"/>
        </w:rPr>
      </w:pPr>
      <w:r w:rsidRPr="00CF3A70">
        <w:rPr>
          <w:rFonts w:ascii="Optima" w:hAnsi="Optima"/>
        </w:rPr>
        <w:t>Insgesamt rund 1.100 Buchungen für 72 Workshops in St. Pölten und Mödling</w:t>
      </w:r>
      <w:r w:rsidR="00D954AD" w:rsidRPr="00CF3A70">
        <w:rPr>
          <w:rFonts w:ascii="Optima" w:hAnsi="Optima"/>
        </w:rPr>
        <w:t>, davon rund 2/3 der Buchungen in St. Pölten, 1/3 in Mödling</w:t>
      </w:r>
    </w:p>
    <w:p w:rsidR="00D66809" w:rsidRPr="00CF3A70" w:rsidRDefault="00D66809" w:rsidP="009F107D">
      <w:pPr>
        <w:pStyle w:val="Listenabsatz"/>
        <w:numPr>
          <w:ilvl w:val="0"/>
          <w:numId w:val="2"/>
        </w:numPr>
        <w:spacing w:line="312" w:lineRule="auto"/>
        <w:ind w:left="714" w:hanging="357"/>
        <w:rPr>
          <w:rFonts w:ascii="Optima" w:hAnsi="Optima"/>
        </w:rPr>
      </w:pPr>
      <w:r w:rsidRPr="00CF3A70">
        <w:rPr>
          <w:rFonts w:ascii="Optima" w:hAnsi="Optima"/>
        </w:rPr>
        <w:t>Jedes Kind besucht im Durchschnitt 2 – 3 Workshops.</w:t>
      </w:r>
    </w:p>
    <w:p w:rsidR="001610BB" w:rsidRPr="009F107D" w:rsidRDefault="00D954AD" w:rsidP="009F107D">
      <w:pPr>
        <w:pStyle w:val="Listenabsatz"/>
        <w:numPr>
          <w:ilvl w:val="0"/>
          <w:numId w:val="2"/>
        </w:numPr>
        <w:spacing w:line="312" w:lineRule="auto"/>
        <w:ind w:left="714" w:hanging="357"/>
        <w:rPr>
          <w:rFonts w:ascii="Optima" w:hAnsi="Optima"/>
        </w:rPr>
      </w:pPr>
      <w:r w:rsidRPr="00CF3A70">
        <w:rPr>
          <w:rFonts w:ascii="Optima" w:hAnsi="Optima"/>
        </w:rPr>
        <w:t xml:space="preserve">Besonders beliebte Workshops: Roboterbauer, Meisterkonditor, Meistertischler, Verkehr und Fahrschule, </w:t>
      </w:r>
      <w:proofErr w:type="spellStart"/>
      <w:r w:rsidRPr="00CF3A70">
        <w:rPr>
          <w:rFonts w:ascii="Optima" w:hAnsi="Optima"/>
        </w:rPr>
        <w:t>StyleKids</w:t>
      </w:r>
      <w:proofErr w:type="spellEnd"/>
      <w:r w:rsidRPr="00CF3A70">
        <w:rPr>
          <w:rFonts w:ascii="Optima" w:hAnsi="Optima"/>
        </w:rPr>
        <w:t>.</w:t>
      </w:r>
    </w:p>
    <w:sectPr w:rsidR="001610BB" w:rsidRPr="009F107D" w:rsidSect="00CF3A70">
      <w:headerReference w:type="default" r:id="rId8"/>
      <w:footerReference w:type="default" r:id="rId9"/>
      <w:pgSz w:w="11906" w:h="16838"/>
      <w:pgMar w:top="209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F83" w:rsidRDefault="00C84F83" w:rsidP="00C84F83">
      <w:pPr>
        <w:spacing w:after="0" w:line="240" w:lineRule="auto"/>
      </w:pPr>
      <w:r>
        <w:separator/>
      </w:r>
    </w:p>
  </w:endnote>
  <w:endnote w:type="continuationSeparator" w:id="0">
    <w:p w:rsidR="00C84F83" w:rsidRDefault="00C84F83" w:rsidP="00C8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tima">
    <w:panose1 w:val="02000503060000020004"/>
    <w:charset w:val="00"/>
    <w:family w:val="auto"/>
    <w:pitch w:val="variable"/>
    <w:sig w:usb0="A10028E7" w:usb1="00000000" w:usb2="00000000" w:usb3="00000000" w:csb0="0001017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F83" w:rsidRPr="00C84F83" w:rsidRDefault="00C84F83" w:rsidP="00C84F83">
    <w:pPr>
      <w:pStyle w:val="Fuzeile"/>
      <w:tabs>
        <w:tab w:val="clear" w:pos="4536"/>
        <w:tab w:val="clear" w:pos="9072"/>
        <w:tab w:val="right" w:pos="9638"/>
      </w:tabs>
      <w:rPr>
        <w:rFonts w:ascii="Optima" w:hAnsi="Optima"/>
        <w:b/>
        <w:bCs/>
        <w:caps/>
        <w:color w:val="FFFFFF"/>
      </w:rPr>
    </w:pPr>
    <w:r w:rsidRPr="00C84F83">
      <w:rPr>
        <w:rFonts w:ascii="Optima" w:hAnsi="Optima"/>
        <w:noProof/>
        <w:sz w:val="20"/>
        <w:lang w:eastAsia="de-AT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7724D6C8" wp14:editId="5B50B3DC">
              <wp:simplePos x="0" y="0"/>
              <wp:positionH relativeFrom="page">
                <wp:posOffset>180340</wp:posOffset>
              </wp:positionH>
              <wp:positionV relativeFrom="page">
                <wp:posOffset>10045065</wp:posOffset>
              </wp:positionV>
              <wp:extent cx="7200900" cy="431800"/>
              <wp:effectExtent l="8890" t="5715" r="10160" b="1016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0" cy="431800"/>
                      </a:xfrm>
                      <a:prstGeom prst="rect">
                        <a:avLst/>
                      </a:prstGeom>
                      <a:solidFill>
                        <a:srgbClr val="009900"/>
                      </a:solidFill>
                      <a:ln w="3810">
                        <a:solidFill>
                          <a:srgbClr val="0099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DF58EC" id="Rectangle 4" o:spid="_x0000_s1026" style="position:absolute;margin-left:14.2pt;margin-top:790.95pt;width:567pt;height:3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" fillcolor="#090" strokecolor="#090" strokeweight=".3pt">
              <w10:wrap anchorx="page" anchory="page"/>
              <w10:anchorlock/>
            </v:rect>
          </w:pict>
        </mc:Fallback>
      </mc:AlternateContent>
    </w:r>
    <w:r w:rsidRPr="00C84F83">
      <w:rPr>
        <w:rFonts w:ascii="Optima" w:hAnsi="Optima"/>
        <w:b/>
        <w:bCs/>
        <w:color w:val="FFFFFF"/>
      </w:rPr>
      <w:t>www.wifi.at</w:t>
    </w:r>
    <w:r w:rsidRPr="00C84F83">
      <w:rPr>
        <w:rFonts w:ascii="Optima" w:hAnsi="Optima"/>
        <w:b/>
        <w:bCs/>
      </w:rPr>
      <w:tab/>
    </w:r>
    <w:r w:rsidRPr="00C84F83">
      <w:rPr>
        <w:rFonts w:ascii="Optima" w:hAnsi="Optima"/>
        <w:b/>
        <w:bCs/>
        <w:color w:val="FFFFFF"/>
      </w:rPr>
      <w:t xml:space="preserve">WIFI </w:t>
    </w:r>
    <w:r w:rsidRPr="00C84F83">
      <w:rPr>
        <w:rFonts w:ascii="Optima" w:hAnsi="Optima"/>
        <w:b/>
        <w:bCs/>
        <w:caps/>
        <w:color w:val="FFFFFF"/>
      </w:rPr>
      <w:t>NiederösterreicH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F83" w:rsidRDefault="00C84F83" w:rsidP="00C84F83">
      <w:pPr>
        <w:spacing w:after="0" w:line="240" w:lineRule="auto"/>
      </w:pPr>
      <w:r>
        <w:separator/>
      </w:r>
    </w:p>
  </w:footnote>
  <w:footnote w:type="continuationSeparator" w:id="0">
    <w:p w:rsidR="00C84F83" w:rsidRDefault="00C84F83" w:rsidP="00C84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F83" w:rsidRDefault="00CF3A70">
    <w:pPr>
      <w:pStyle w:val="Kopfzeile"/>
    </w:pPr>
    <w:r w:rsidRPr="00C84F83">
      <w:rPr>
        <w:noProof/>
        <w:lang w:eastAsia="de-AT"/>
      </w:rPr>
      <w:drawing>
        <wp:anchor distT="36576" distB="36576" distL="36576" distR="36576" simplePos="0" relativeHeight="251662336" behindDoc="0" locked="0" layoutInCell="1" allowOverlap="1" wp14:anchorId="0E94064A" wp14:editId="5FC1F92E">
          <wp:simplePos x="0" y="0"/>
          <wp:positionH relativeFrom="margin">
            <wp:posOffset>2676525</wp:posOffset>
          </wp:positionH>
          <wp:positionV relativeFrom="margin">
            <wp:posOffset>-918210</wp:posOffset>
          </wp:positionV>
          <wp:extent cx="647700" cy="451485"/>
          <wp:effectExtent l="0" t="0" r="0" b="5715"/>
          <wp:wrapSquare wrapText="bothSides"/>
          <wp:docPr id="26" name="Grafik 26" descr="Logo_Achtung_fertig_Leh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Achtung_fertig_Leh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5148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4F83">
      <w:rPr>
        <w:noProof/>
        <w:lang w:eastAsia="de-AT"/>
      </w:rPr>
      <w:drawing>
        <wp:anchor distT="0" distB="0" distL="114300" distR="114300" simplePos="0" relativeHeight="251663360" behindDoc="0" locked="0" layoutInCell="1" allowOverlap="1" wp14:anchorId="0F2705E9" wp14:editId="671A67A0">
          <wp:simplePos x="0" y="0"/>
          <wp:positionH relativeFrom="margin">
            <wp:posOffset>3582035</wp:posOffset>
          </wp:positionH>
          <wp:positionV relativeFrom="margin">
            <wp:posOffset>-955675</wp:posOffset>
          </wp:positionV>
          <wp:extent cx="1447800" cy="442595"/>
          <wp:effectExtent l="0" t="0" r="0" b="0"/>
          <wp:wrapSquare wrapText="bothSides"/>
          <wp:docPr id="27" name="Bild 6" descr="http://www.noe.wifi.at/images/Logo_WKO_NO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www.noe.wifi.at/images/Logo_WKO_NOE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84F83">
      <w:rPr>
        <w:noProof/>
        <w:lang w:eastAsia="de-AT"/>
      </w:rPr>
      <w:drawing>
        <wp:anchor distT="0" distB="0" distL="114300" distR="114300" simplePos="0" relativeHeight="251665408" behindDoc="0" locked="0" layoutInCell="1" allowOverlap="1" wp14:anchorId="2FF596CD" wp14:editId="7BA702BF">
          <wp:simplePos x="0" y="0"/>
          <wp:positionH relativeFrom="column">
            <wp:posOffset>1733550</wp:posOffset>
          </wp:positionH>
          <wp:positionV relativeFrom="paragraph">
            <wp:posOffset>-67310</wp:posOffset>
          </wp:positionV>
          <wp:extent cx="836930" cy="624840"/>
          <wp:effectExtent l="0" t="0" r="0" b="0"/>
          <wp:wrapNone/>
          <wp:docPr id="28" name="Bild 5" descr="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_log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930" cy="624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6C86">
      <w:rPr>
        <w:noProof/>
        <w:lang w:eastAsia="de-AT"/>
      </w:rPr>
      <w:object w:dxaOrig="1440" w:dyaOrig="1440" w14:anchorId="0C3E82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92.45pt;margin-top:27.45pt;width:46.15pt;height:58.65pt;z-index:251660288;mso-wrap-edited:f;mso-position-horizontal-relative:page;mso-position-vertical-relative:page" wrapcoords="-292 0 -292 21370 21600 21370 21600 0 -292 0">
          <v:imagedata r:id="rId4" o:title=""/>
          <w10:wrap type="tight" anchorx="page" anchory="page"/>
          <w10:anchorlock/>
        </v:shape>
        <o:OLEObject Type="Embed" ProgID="MSPhotoEd.3" ShapeID="_x0000_s2049" DrawAspect="Content" ObjectID="_1581745762" r:id="rId5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30259"/>
    <w:multiLevelType w:val="hybridMultilevel"/>
    <w:tmpl w:val="93AE1E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A5FE7"/>
    <w:multiLevelType w:val="hybridMultilevel"/>
    <w:tmpl w:val="D5E8CB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BB"/>
    <w:rsid w:val="001610BB"/>
    <w:rsid w:val="00497382"/>
    <w:rsid w:val="009F107D"/>
    <w:rsid w:val="00A05369"/>
    <w:rsid w:val="00AD45B7"/>
    <w:rsid w:val="00BA6A92"/>
    <w:rsid w:val="00C84F83"/>
    <w:rsid w:val="00CF3A70"/>
    <w:rsid w:val="00D66809"/>
    <w:rsid w:val="00D954AD"/>
    <w:rsid w:val="00DB68F6"/>
    <w:rsid w:val="00E04039"/>
    <w:rsid w:val="00EA4D3E"/>
    <w:rsid w:val="00ED2A03"/>
    <w:rsid w:val="00EE6C86"/>
    <w:rsid w:val="00F6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5063EF9"/>
  <w15:chartTrackingRefBased/>
  <w15:docId w15:val="{FECAE56D-6BD1-4874-81C6-FF4F258D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68F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6680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84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4F83"/>
  </w:style>
  <w:style w:type="paragraph" w:styleId="Fuzeile">
    <w:name w:val="footer"/>
    <w:basedOn w:val="Standard"/>
    <w:link w:val="FuzeileZchn"/>
    <w:unhideWhenUsed/>
    <w:rsid w:val="00C84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F83"/>
  </w:style>
  <w:style w:type="character" w:styleId="BesuchterLink">
    <w:name w:val="FollowedHyperlink"/>
    <w:basedOn w:val="Absatz-Standardschriftart"/>
    <w:uiPriority w:val="99"/>
    <w:semiHidden/>
    <w:unhideWhenUsed/>
    <w:rsid w:val="00EE6C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oe.wifi.at/kidsacade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8A5A8E4F.dotm</Template>
  <TotalTime>0</TotalTime>
  <Pages>1</Pages>
  <Words>240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WKNOE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Penz Katharina,WKNÖ,WIFI St. Pölten</dc:creator>
  <cp:keywords/>
  <dc:description/>
  <cp:lastModifiedBy>Sorger Birgit,Mag.,WKNÖ,Kommunikationsmanagement</cp:lastModifiedBy>
  <cp:revision>8</cp:revision>
  <dcterms:created xsi:type="dcterms:W3CDTF">2018-03-02T08:41:00Z</dcterms:created>
  <dcterms:modified xsi:type="dcterms:W3CDTF">2018-03-05T08:03:00Z</dcterms:modified>
</cp:coreProperties>
</file>