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75BB" w:rsidRDefault="00260CB0" w:rsidP="00DF75BB">
      <w:pPr>
        <w:pStyle w:val="Titre2"/>
        <w:rPr>
          <w:rFonts w:ascii="Arial" w:hAnsi="Arial" w:cs="Arial"/>
          <w:color w:val="0000FF"/>
        </w:rPr>
      </w:pPr>
      <w:bookmarkStart w:id="0" w:name="OLE_LINK1"/>
      <w:bookmarkStart w:id="1" w:name="OLE_LINK2"/>
      <w:r>
        <w:rPr>
          <w:rFonts w:ascii="Arial" w:hAnsi="Arial" w:cs="Arial"/>
          <w:color w:val="0000FF"/>
        </w:rPr>
        <w:t>APPEL D’OFFRES CNFC</w:t>
      </w:r>
    </w:p>
    <w:bookmarkEnd w:id="0"/>
    <w:bookmarkEnd w:id="1"/>
    <w:p w:rsidR="00DF75BB" w:rsidRDefault="00DF75BB" w:rsidP="00DF75BB">
      <w:pPr>
        <w:jc w:val="center"/>
        <w:rPr>
          <w:rFonts w:ascii="Arial" w:hAnsi="Arial" w:cs="Arial"/>
          <w:b/>
          <w:bCs/>
        </w:rPr>
      </w:pPr>
    </w:p>
    <w:p w:rsidR="00DF75BB" w:rsidRDefault="00DF75BB" w:rsidP="00DF75BB">
      <w:pPr>
        <w:jc w:val="center"/>
        <w:rPr>
          <w:rFonts w:ascii="Arial" w:hAnsi="Arial" w:cs="Arial"/>
          <w:b/>
          <w:bCs/>
        </w:rPr>
      </w:pPr>
    </w:p>
    <w:p w:rsidR="00DF75BB" w:rsidRDefault="00DF75BB" w:rsidP="00DF75BB">
      <w:pPr>
        <w:jc w:val="center"/>
        <w:rPr>
          <w:rFonts w:ascii="Arial" w:hAnsi="Arial" w:cs="Arial"/>
          <w:b/>
          <w:bCs/>
        </w:rPr>
      </w:pPr>
    </w:p>
    <w:p w:rsidR="00DF75BB" w:rsidRDefault="00DF75BB" w:rsidP="00DF75BB">
      <w:pPr>
        <w:ind w:left="142"/>
        <w:jc w:val="both"/>
        <w:rPr>
          <w:rFonts w:ascii="Arial" w:hAnsi="Arial" w:cs="Arial"/>
          <w:b/>
          <w:bCs/>
        </w:rPr>
      </w:pPr>
    </w:p>
    <w:p w:rsidR="00DF75BB" w:rsidRDefault="00DF75BB" w:rsidP="00DF75BB">
      <w:pPr>
        <w:jc w:val="both"/>
        <w:rPr>
          <w:rFonts w:ascii="Arial" w:hAnsi="Arial" w:cs="Arial"/>
          <w:b/>
          <w:bCs/>
          <w:color w:val="0000FF"/>
          <w:sz w:val="20"/>
          <w:szCs w:val="28"/>
        </w:rPr>
      </w:pPr>
    </w:p>
    <w:p w:rsidR="00DF75BB" w:rsidRDefault="00DF75BB" w:rsidP="00DF75BB">
      <w:pPr>
        <w:jc w:val="both"/>
        <w:rPr>
          <w:rFonts w:ascii="Arial" w:hAnsi="Arial" w:cs="Arial"/>
          <w:b/>
          <w:bCs/>
          <w:color w:val="0000FF"/>
          <w:sz w:val="20"/>
          <w:szCs w:val="28"/>
        </w:rPr>
      </w:pPr>
    </w:p>
    <w:p w:rsidR="00DF75BB" w:rsidRDefault="00DF75BB" w:rsidP="00DF75BB">
      <w:pPr>
        <w:jc w:val="both"/>
        <w:rPr>
          <w:rFonts w:ascii="Arial" w:hAnsi="Arial" w:cs="Arial"/>
          <w:b/>
          <w:bCs/>
        </w:rPr>
      </w:pPr>
    </w:p>
    <w:p w:rsidR="00DF75BB" w:rsidRDefault="00DF75BB" w:rsidP="00DF75BB">
      <w:pPr>
        <w:jc w:val="both"/>
        <w:rPr>
          <w:rFonts w:ascii="Arial" w:hAnsi="Arial" w:cs="Arial"/>
          <w:b/>
          <w:bCs/>
        </w:rPr>
      </w:pPr>
    </w:p>
    <w:p w:rsidR="00DF75BB" w:rsidRDefault="00DF75BB" w:rsidP="00DF75BB">
      <w:pPr>
        <w:pStyle w:val="Titre2"/>
        <w:rPr>
          <w:rFonts w:ascii="Arial" w:hAnsi="Arial" w:cs="Arial"/>
        </w:rPr>
      </w:pPr>
    </w:p>
    <w:p w:rsidR="00DF75BB" w:rsidRDefault="00DF75BB" w:rsidP="00DF75BB">
      <w:pPr>
        <w:pStyle w:val="Titre2"/>
        <w:rPr>
          <w:rFonts w:ascii="Arial" w:hAnsi="Arial" w:cs="Arial"/>
        </w:rPr>
      </w:pPr>
    </w:p>
    <w:p w:rsidR="00DF75BB" w:rsidRDefault="00DF75BB" w:rsidP="00DF75BB">
      <w:pPr>
        <w:pStyle w:val="Titre2"/>
        <w:rPr>
          <w:rFonts w:ascii="Arial" w:hAnsi="Arial" w:cs="Arial"/>
        </w:rPr>
      </w:pPr>
    </w:p>
    <w:p w:rsidR="00DF75BB" w:rsidRDefault="00DF75BB" w:rsidP="00DF75BB">
      <w:pPr>
        <w:pStyle w:val="Titre2"/>
        <w:rPr>
          <w:rFonts w:ascii="Arial" w:hAnsi="Arial" w:cs="Arial"/>
        </w:rPr>
      </w:pPr>
      <w:r>
        <w:rPr>
          <w:rFonts w:ascii="Arial" w:hAnsi="Arial" w:cs="Arial"/>
        </w:rPr>
        <w:t>FLOTTE OCEANOGRAPHIQUE FRANCAISE</w:t>
      </w:r>
    </w:p>
    <w:p w:rsidR="00DF75BB" w:rsidRDefault="00DF75BB" w:rsidP="00DF75BB">
      <w:pPr>
        <w:rPr>
          <w:rFonts w:ascii="Arial" w:hAnsi="Arial" w:cs="Arial"/>
          <w:b/>
          <w:bCs/>
        </w:rPr>
      </w:pPr>
    </w:p>
    <w:p w:rsidR="00DF75BB" w:rsidRPr="00CC6B12" w:rsidRDefault="00DF75BB" w:rsidP="00DF75BB">
      <w:pPr>
        <w:pStyle w:val="Titre2"/>
        <w:rPr>
          <w:rFonts w:ascii="Arial" w:hAnsi="Arial" w:cs="Arial"/>
        </w:rPr>
      </w:pPr>
      <w:r w:rsidRPr="00CC6B12">
        <w:rPr>
          <w:rFonts w:ascii="Arial" w:hAnsi="Arial" w:cs="Arial"/>
        </w:rPr>
        <w:t xml:space="preserve">APPEL D’OFFRES </w:t>
      </w:r>
      <w:r>
        <w:rPr>
          <w:rFonts w:ascii="Arial" w:hAnsi="Arial" w:cs="Arial"/>
        </w:rPr>
        <w:t>(ANNEE)</w:t>
      </w:r>
    </w:p>
    <w:p w:rsidR="00DF75BB" w:rsidRDefault="00DF75BB" w:rsidP="00DF75BB">
      <w:pPr>
        <w:jc w:val="both"/>
        <w:rPr>
          <w:rFonts w:ascii="Arial" w:hAnsi="Arial" w:cs="Arial"/>
          <w:b/>
          <w:bCs/>
        </w:rPr>
      </w:pPr>
    </w:p>
    <w:p w:rsidR="00DF75BB" w:rsidRDefault="00DF75BB" w:rsidP="00DF75BB">
      <w:pPr>
        <w:jc w:val="both"/>
        <w:rPr>
          <w:rFonts w:ascii="Arial" w:hAnsi="Arial" w:cs="Arial"/>
          <w:b/>
          <w:bCs/>
        </w:rPr>
      </w:pPr>
    </w:p>
    <w:p w:rsidR="00DF75BB" w:rsidRDefault="00DF75BB" w:rsidP="00DF75BB">
      <w:pPr>
        <w:jc w:val="both"/>
        <w:rPr>
          <w:rFonts w:ascii="Arial" w:hAnsi="Arial" w:cs="Arial"/>
          <w:b/>
          <w:bCs/>
        </w:rPr>
      </w:pPr>
    </w:p>
    <w:p w:rsidR="00DF75BB" w:rsidRDefault="00DF75BB" w:rsidP="00DF75BB">
      <w:pPr>
        <w:jc w:val="both"/>
        <w:rPr>
          <w:rFonts w:ascii="Arial" w:hAnsi="Arial" w:cs="Arial"/>
          <w:b/>
          <w:bCs/>
        </w:rPr>
      </w:pPr>
    </w:p>
    <w:p w:rsidR="00DF75BB" w:rsidRDefault="00DF75BB" w:rsidP="00DF75BB">
      <w:pPr>
        <w:jc w:val="center"/>
        <w:rPr>
          <w:rFonts w:ascii="Arial" w:hAnsi="Arial" w:cs="Arial"/>
          <w:b/>
          <w:bCs/>
        </w:rPr>
      </w:pPr>
    </w:p>
    <w:p w:rsidR="00DF75BB" w:rsidRDefault="00DF75BB" w:rsidP="00DF75BB">
      <w:pPr>
        <w:jc w:val="center"/>
        <w:rPr>
          <w:rFonts w:ascii="Arial" w:hAnsi="Arial" w:cs="Arial"/>
          <w:b/>
          <w:bCs/>
        </w:rPr>
      </w:pPr>
    </w:p>
    <w:p w:rsidR="00DF75BB" w:rsidRDefault="00DF75BB" w:rsidP="00DF75BB">
      <w:pPr>
        <w:pStyle w:val="Titre3"/>
        <w:rPr>
          <w:b w:val="0"/>
          <w:bCs w:val="0"/>
          <w:sz w:val="28"/>
          <w:szCs w:val="28"/>
        </w:rPr>
      </w:pPr>
      <w:r>
        <w:rPr>
          <w:sz w:val="28"/>
          <w:szCs w:val="28"/>
        </w:rPr>
        <w:t>Nom de la campagne :</w:t>
      </w:r>
      <w:r>
        <w:rPr>
          <w:b w:val="0"/>
          <w:bCs w:val="0"/>
          <w:sz w:val="28"/>
          <w:szCs w:val="28"/>
        </w:rPr>
        <w:t xml:space="preserve"> </w:t>
      </w:r>
      <w:r w:rsidR="0054222D">
        <w:rPr>
          <w:b w:val="0"/>
          <w:bCs w:val="0"/>
          <w:sz w:val="28"/>
          <w:szCs w:val="28"/>
        </w:rPr>
        <w:t xml:space="preserve"> SPM2017_PHYS</w:t>
      </w:r>
    </w:p>
    <w:p w:rsidR="00DF75BB" w:rsidRDefault="00DF75BB" w:rsidP="00DF75BB">
      <w:pPr>
        <w:rPr>
          <w:rFonts w:ascii="Arial" w:hAnsi="Arial" w:cs="Arial"/>
          <w:b/>
          <w:bCs/>
          <w:sz w:val="28"/>
          <w:szCs w:val="28"/>
        </w:rPr>
      </w:pPr>
    </w:p>
    <w:p w:rsidR="00DF75BB" w:rsidRDefault="00DF75BB" w:rsidP="00DF75BB">
      <w:pPr>
        <w:rPr>
          <w:rFonts w:ascii="Arial" w:hAnsi="Arial" w:cs="Arial"/>
          <w:b/>
          <w:bCs/>
          <w:sz w:val="28"/>
          <w:szCs w:val="28"/>
        </w:rPr>
      </w:pPr>
    </w:p>
    <w:p w:rsidR="00DF75BB" w:rsidRDefault="00DF75BB" w:rsidP="00DF75BB">
      <w:pPr>
        <w:rPr>
          <w:rFonts w:ascii="Arial" w:hAnsi="Arial" w:cs="Arial"/>
          <w:b/>
          <w:bCs/>
          <w:sz w:val="28"/>
          <w:szCs w:val="28"/>
        </w:rPr>
      </w:pPr>
    </w:p>
    <w:p w:rsidR="00DF75BB" w:rsidRPr="0054222D" w:rsidRDefault="00DF75BB" w:rsidP="00DF75BB">
      <w:pPr>
        <w:rPr>
          <w:rFonts w:ascii="Arial" w:hAnsi="Arial" w:cs="Arial"/>
          <w:bCs/>
        </w:rPr>
      </w:pPr>
      <w:r>
        <w:rPr>
          <w:rFonts w:ascii="Arial" w:hAnsi="Arial" w:cs="Arial"/>
          <w:b/>
          <w:bCs/>
          <w:sz w:val="28"/>
          <w:szCs w:val="28"/>
        </w:rPr>
        <w:t>Nom du responsable du projet / programme :</w:t>
      </w:r>
      <w:r w:rsidR="0054222D" w:rsidRPr="0054222D">
        <w:rPr>
          <w:rFonts w:ascii="Arial" w:hAnsi="Arial" w:cs="Arial"/>
          <w:b/>
          <w:bCs/>
        </w:rPr>
        <w:t xml:space="preserve"> </w:t>
      </w:r>
      <w:r w:rsidR="0054222D" w:rsidRPr="0054222D">
        <w:rPr>
          <w:rFonts w:ascii="Arial" w:hAnsi="Arial" w:cs="Arial"/>
          <w:bCs/>
        </w:rPr>
        <w:t>Pascal Lazure (LOPS/Ifremer)</w:t>
      </w:r>
    </w:p>
    <w:p w:rsidR="00DF75BB" w:rsidRDefault="00DF75BB" w:rsidP="00DF75BB">
      <w:pPr>
        <w:rPr>
          <w:rFonts w:ascii="Arial" w:hAnsi="Arial" w:cs="Arial"/>
          <w:b/>
          <w:bCs/>
          <w:sz w:val="28"/>
          <w:szCs w:val="28"/>
        </w:rPr>
      </w:pPr>
    </w:p>
    <w:p w:rsidR="00DF75BB" w:rsidRDefault="00DF75BB" w:rsidP="00DF75BB">
      <w:pPr>
        <w:rPr>
          <w:rFonts w:ascii="Arial" w:hAnsi="Arial" w:cs="Arial"/>
          <w:b/>
          <w:bCs/>
          <w:sz w:val="28"/>
          <w:szCs w:val="28"/>
        </w:rPr>
      </w:pPr>
    </w:p>
    <w:p w:rsidR="00DF75BB" w:rsidRDefault="00DF75BB" w:rsidP="00DF75BB">
      <w:pPr>
        <w:rPr>
          <w:rFonts w:ascii="Arial" w:hAnsi="Arial" w:cs="Arial"/>
          <w:b/>
          <w:bCs/>
          <w:sz w:val="28"/>
          <w:szCs w:val="28"/>
        </w:rPr>
      </w:pPr>
    </w:p>
    <w:p w:rsidR="00DF75BB" w:rsidRDefault="00DF75BB" w:rsidP="00DF75BB">
      <w:pPr>
        <w:rPr>
          <w:rFonts w:ascii="Arial" w:hAnsi="Arial" w:cs="Arial"/>
          <w:b/>
          <w:bCs/>
          <w:sz w:val="28"/>
          <w:szCs w:val="28"/>
        </w:rPr>
      </w:pPr>
      <w:r>
        <w:rPr>
          <w:rFonts w:ascii="Arial" w:hAnsi="Arial" w:cs="Arial"/>
          <w:b/>
          <w:bCs/>
          <w:sz w:val="28"/>
          <w:szCs w:val="28"/>
        </w:rPr>
        <w:t>Nom du chef de mission principal :</w:t>
      </w:r>
      <w:r w:rsidR="0054222D" w:rsidRPr="0054222D">
        <w:rPr>
          <w:rFonts w:ascii="Arial" w:hAnsi="Arial" w:cs="Arial"/>
          <w:bCs/>
          <w:sz w:val="28"/>
          <w:szCs w:val="28"/>
        </w:rPr>
        <w:t xml:space="preserve"> </w:t>
      </w:r>
      <w:r w:rsidR="0054222D" w:rsidRPr="0054222D">
        <w:rPr>
          <w:rFonts w:ascii="Arial" w:hAnsi="Arial" w:cs="Arial"/>
          <w:bCs/>
        </w:rPr>
        <w:t>Pascal Lazure</w:t>
      </w:r>
    </w:p>
    <w:p w:rsidR="00DF75BB" w:rsidRDefault="00DF75BB" w:rsidP="00DF75BB">
      <w:pPr>
        <w:rPr>
          <w:rFonts w:ascii="Arial" w:hAnsi="Arial" w:cs="Arial"/>
          <w:b/>
          <w:bCs/>
          <w:sz w:val="28"/>
          <w:szCs w:val="28"/>
        </w:rPr>
      </w:pPr>
    </w:p>
    <w:p w:rsidR="00DF75BB" w:rsidRDefault="00DF75BB" w:rsidP="00DF75BB">
      <w:pPr>
        <w:rPr>
          <w:rFonts w:ascii="Arial" w:hAnsi="Arial" w:cs="Arial"/>
          <w:b/>
          <w:bCs/>
          <w:sz w:val="28"/>
          <w:szCs w:val="28"/>
        </w:rPr>
      </w:pPr>
    </w:p>
    <w:p w:rsidR="00DF75BB" w:rsidRDefault="00DF75BB" w:rsidP="00DF75BB">
      <w:pPr>
        <w:rPr>
          <w:rFonts w:ascii="Arial" w:hAnsi="Arial" w:cs="Arial"/>
          <w:b/>
          <w:bCs/>
          <w:sz w:val="28"/>
          <w:szCs w:val="28"/>
        </w:rPr>
      </w:pPr>
    </w:p>
    <w:p w:rsidR="00DF75BB" w:rsidRDefault="00DF75BB" w:rsidP="00DF75BB">
      <w:pPr>
        <w:rPr>
          <w:rFonts w:ascii="Arial" w:hAnsi="Arial" w:cs="Arial"/>
          <w:b/>
          <w:bCs/>
          <w:sz w:val="28"/>
          <w:szCs w:val="28"/>
        </w:rPr>
        <w:sectPr w:rsidR="00DF75BB" w:rsidSect="00F341AC">
          <w:headerReference w:type="default" r:id="rId8"/>
          <w:footerReference w:type="default" r:id="rId9"/>
          <w:type w:val="continuous"/>
          <w:pgSz w:w="11907" w:h="16840"/>
          <w:pgMar w:top="1440" w:right="1080" w:bottom="1440" w:left="1080" w:header="709" w:footer="709" w:gutter="0"/>
          <w:cols w:space="709"/>
        </w:sectPr>
      </w:pPr>
    </w:p>
    <w:p w:rsidR="00DF0144" w:rsidRDefault="00DF0144" w:rsidP="00DF0144">
      <w:pPr>
        <w:jc w:val="both"/>
      </w:pPr>
    </w:p>
    <w:p w:rsidR="00DF0144" w:rsidRDefault="00DF0144" w:rsidP="00DF0144">
      <w:pPr>
        <w:jc w:val="both"/>
      </w:pPr>
    </w:p>
    <w:p w:rsidR="00DF0144" w:rsidRPr="00DF0144" w:rsidRDefault="00DF0144" w:rsidP="00DF0144">
      <w:pPr>
        <w:jc w:val="both"/>
        <w:rPr>
          <w:b/>
          <w:sz w:val="28"/>
          <w:szCs w:val="28"/>
        </w:rPr>
      </w:pPr>
      <w:r w:rsidRPr="00DF0144">
        <w:rPr>
          <w:b/>
          <w:sz w:val="28"/>
          <w:szCs w:val="28"/>
        </w:rPr>
        <w:t>Contexte</w:t>
      </w:r>
    </w:p>
    <w:p w:rsidR="00DF0144" w:rsidRDefault="00DF0144" w:rsidP="00DF0144">
      <w:pPr>
        <w:jc w:val="both"/>
      </w:pPr>
    </w:p>
    <w:p w:rsidR="00DF0144" w:rsidRDefault="00DF0144" w:rsidP="00DF0144">
      <w:pPr>
        <w:jc w:val="both"/>
      </w:pPr>
      <w:r w:rsidRPr="00E43E72">
        <w:t>Un projet de culture dans la rade de Miquelon du pétoncle géant (</w:t>
      </w:r>
      <w:r w:rsidRPr="00E43E72">
        <w:rPr>
          <w:i/>
        </w:rPr>
        <w:t>Placotecten Magellanicus</w:t>
      </w:r>
      <w:r w:rsidRPr="00E43E72">
        <w:t>) a été initié et soutenu par le Territoire. Le suivi des conditions environnementales et de la croissance des coquilles (du recrutement à leur exploitation) a été confié à l'Ifremer. C'est dans ce contexte que des mesures de paramètres hydrologiques effectuées par des profondeurs de 30 à 80m, se sont avérées tout à fait inattendues.</w:t>
      </w:r>
    </w:p>
    <w:p w:rsidR="00DF0144" w:rsidRDefault="00DF0144" w:rsidP="00DF0144">
      <w:pPr>
        <w:jc w:val="both"/>
      </w:pPr>
      <w:r w:rsidRPr="00E43E72">
        <w:t>SP</w:t>
      </w:r>
      <w:r>
        <w:t>M se situe à l'intersection de trois</w:t>
      </w:r>
      <w:r w:rsidRPr="00E43E72">
        <w:t xml:space="preserve"> régions qui ont été abondamment étudiées</w:t>
      </w:r>
      <w:r>
        <w:t xml:space="preserve"> </w:t>
      </w:r>
      <w:r w:rsidRPr="00E43E72">
        <w:t xml:space="preserve">: le golfe du Saint Laurent, Le grand banc de Terre Neuve </w:t>
      </w:r>
      <w:r>
        <w:t>et les côtes de Nouvelle Ecosse. Toutefois, SPM</w:t>
      </w:r>
      <w:r w:rsidRPr="00E43E72">
        <w:t xml:space="preserve"> n'a jamais fait l'objet d'étu</w:t>
      </w:r>
      <w:r>
        <w:t>de spécifique de l'hydrologie ni</w:t>
      </w:r>
      <w:r w:rsidRPr="00E43E72">
        <w:t xml:space="preserve"> de la dynamique.  La circulation générale n'est pas bien connue mais des études par modèles numériques </w:t>
      </w:r>
      <w:r w:rsidR="00C34B7A" w:rsidRPr="00E43E72">
        <w:fldChar w:fldCharType="begin" w:fldLock="1"/>
      </w:r>
      <w:r w:rsidRPr="00E43E72">
        <w:rPr>
          <w:noProof/>
        </w:rPr>
        <w:instrText>ADDIN Docear CSL_CITATION</w:instrText>
      </w:r>
      <w:r w:rsidRPr="00E43E72">
        <w:rPr>
          <w:noProof/>
        </w:rPr>
        <w:br/>
      </w:r>
      <w:r w:rsidRPr="00E43E72">
        <w:rPr>
          <w:b/>
          <w:noProof/>
        </w:rPr>
        <w:instrText>THIS CITATION DATA SHOULD NOT BE MANUALLY MODIFIED!!!</w:instrText>
      </w:r>
      <w:r w:rsidRPr="00E43E72">
        <w:rPr>
          <w:noProof/>
        </w:rPr>
        <w:br/>
        <w:instrText>{</w:instrText>
      </w:r>
      <w:r w:rsidRPr="00E43E72">
        <w:rPr>
          <w:noProof/>
        </w:rPr>
        <w:br/>
        <w:instrText xml:space="preserve"> "schema": "https://raw.github.com/citation-style-language/schema/master/csl-citation.json",</w:instrText>
      </w:r>
      <w:r w:rsidRPr="00E43E72">
        <w:rPr>
          <w:noProof/>
        </w:rPr>
        <w:br/>
        <w:instrText xml:space="preserve"> "citationID": "{d0238ee1-d0c3-47de-91fe-af90ed953aed}",</w:instrText>
      </w:r>
      <w:r w:rsidRPr="00E43E72">
        <w:rPr>
          <w:noProof/>
        </w:rPr>
        <w:br/>
        <w:instrText xml:space="preserve"> "properties": {</w:instrText>
      </w:r>
      <w:r w:rsidRPr="00E43E72">
        <w:rPr>
          <w:noProof/>
        </w:rPr>
        <w:br/>
        <w:instrText xml:space="preserve">  "noteIndex": 0</w:instrText>
      </w:r>
      <w:r w:rsidRPr="00E43E72">
        <w:rPr>
          <w:noProof/>
        </w:rPr>
        <w:br/>
        <w:instrText xml:space="preserve"> },</w:instrText>
      </w:r>
      <w:r w:rsidRPr="00E43E72">
        <w:rPr>
          <w:noProof/>
        </w:rPr>
        <w:br/>
        <w:instrText xml:space="preserve"> "citationItems": [</w:instrText>
      </w:r>
      <w:r w:rsidRPr="00E43E72">
        <w:rPr>
          <w:noProof/>
        </w:rPr>
        <w:br/>
        <w:instrText xml:space="preserve">  {</w:instrText>
      </w:r>
      <w:r w:rsidRPr="00E43E72">
        <w:rPr>
          <w:noProof/>
        </w:rPr>
        <w:br/>
        <w:instrText xml:space="preserve">   "id": "ISI:000260179300001",</w:instrText>
      </w:r>
      <w:r w:rsidRPr="00E43E72">
        <w:rPr>
          <w:noProof/>
        </w:rPr>
        <w:br/>
        <w:instrText xml:space="preserve">   "item": {</w:instrText>
      </w:r>
      <w:r w:rsidRPr="00E43E72">
        <w:rPr>
          <w:noProof/>
        </w:rPr>
        <w:br/>
        <w:instrText xml:space="preserve">    "id": "ISI:000260179300001",</w:instrText>
      </w:r>
      <w:r w:rsidRPr="00E43E72">
        <w:rPr>
          <w:noProof/>
        </w:rPr>
        <w:br/>
        <w:instrText xml:space="preserve">    "type": "article-journal",</w:instrText>
      </w:r>
      <w:r w:rsidRPr="00E43E72">
        <w:rPr>
          <w:noProof/>
        </w:rPr>
        <w:br/>
        <w:instrText xml:space="preserve">    "author": [</w:instrText>
      </w:r>
      <w:r w:rsidRPr="00E43E72">
        <w:rPr>
          <w:noProof/>
        </w:rPr>
        <w:br/>
        <w:instrText xml:space="preserve">     {</w:instrText>
      </w:r>
      <w:r w:rsidRPr="00E43E72">
        <w:rPr>
          <w:noProof/>
        </w:rPr>
        <w:br/>
        <w:instrText xml:space="preserve">      "family": "Han",</w:instrText>
      </w:r>
      <w:r w:rsidRPr="00E43E72">
        <w:rPr>
          <w:noProof/>
        </w:rPr>
        <w:br/>
        <w:instrText xml:space="preserve">      "given": "Guoqi"</w:instrText>
      </w:r>
      <w:r w:rsidRPr="00E43E72">
        <w:rPr>
          <w:noProof/>
        </w:rPr>
        <w:br/>
        <w:instrText xml:space="preserve">     },</w:instrText>
      </w:r>
      <w:r w:rsidRPr="00E43E72">
        <w:rPr>
          <w:noProof/>
        </w:rPr>
        <w:br/>
        <w:instrText xml:space="preserve">     {</w:instrText>
      </w:r>
      <w:r w:rsidRPr="00E43E72">
        <w:rPr>
          <w:noProof/>
        </w:rPr>
        <w:br/>
        <w:instrText xml:space="preserve">      "family": "Lu",</w:instrText>
      </w:r>
      <w:r w:rsidRPr="00E43E72">
        <w:rPr>
          <w:noProof/>
        </w:rPr>
        <w:br/>
        <w:instrText xml:space="preserve">      "given": "Zhaoshi"</w:instrText>
      </w:r>
      <w:r w:rsidRPr="00E43E72">
        <w:rPr>
          <w:noProof/>
        </w:rPr>
        <w:br/>
        <w:instrText xml:space="preserve">     },</w:instrText>
      </w:r>
      <w:r w:rsidRPr="00E43E72">
        <w:rPr>
          <w:noProof/>
        </w:rPr>
        <w:br/>
        <w:instrText xml:space="preserve">     {</w:instrText>
      </w:r>
      <w:r w:rsidRPr="00E43E72">
        <w:rPr>
          <w:noProof/>
        </w:rPr>
        <w:br/>
        <w:instrText xml:space="preserve">      "family": "Wang",</w:instrText>
      </w:r>
      <w:r w:rsidRPr="00E43E72">
        <w:rPr>
          <w:noProof/>
        </w:rPr>
        <w:br/>
        <w:instrText xml:space="preserve">      "given": "Zeliang"</w:instrText>
      </w:r>
      <w:r w:rsidRPr="00E43E72">
        <w:rPr>
          <w:noProof/>
        </w:rPr>
        <w:br/>
        <w:instrText xml:space="preserve">     },</w:instrText>
      </w:r>
      <w:r w:rsidRPr="00E43E72">
        <w:rPr>
          <w:noProof/>
        </w:rPr>
        <w:br/>
        <w:instrText xml:space="preserve">     {</w:instrText>
      </w:r>
      <w:r w:rsidRPr="00E43E72">
        <w:rPr>
          <w:noProof/>
        </w:rPr>
        <w:br/>
        <w:instrText xml:space="preserve">      "family": "Helbig",</w:instrText>
      </w:r>
      <w:r w:rsidRPr="00E43E72">
        <w:rPr>
          <w:noProof/>
        </w:rPr>
        <w:br/>
        <w:instrText xml:space="preserve">      "given": "James"</w:instrText>
      </w:r>
      <w:r w:rsidRPr="00E43E72">
        <w:rPr>
          <w:noProof/>
        </w:rPr>
        <w:br/>
        <w:instrText xml:space="preserve">     },</w:instrText>
      </w:r>
      <w:r w:rsidRPr="00E43E72">
        <w:rPr>
          <w:noProof/>
        </w:rPr>
        <w:br/>
        <w:instrText xml:space="preserve">     {</w:instrText>
      </w:r>
      <w:r w:rsidRPr="00E43E72">
        <w:rPr>
          <w:noProof/>
        </w:rPr>
        <w:br/>
        <w:instrText xml:space="preserve">      "family": "Chen",</w:instrText>
      </w:r>
      <w:r w:rsidRPr="00E43E72">
        <w:rPr>
          <w:noProof/>
        </w:rPr>
        <w:br/>
        <w:instrText xml:space="preserve">      "given": "Nancy"</w:instrText>
      </w:r>
      <w:r w:rsidRPr="00E43E72">
        <w:rPr>
          <w:noProof/>
        </w:rPr>
        <w:br/>
        <w:instrText xml:space="preserve">     },</w:instrText>
      </w:r>
      <w:r w:rsidRPr="00E43E72">
        <w:rPr>
          <w:noProof/>
        </w:rPr>
        <w:br/>
        <w:instrText xml:space="preserve">     {</w:instrText>
      </w:r>
      <w:r w:rsidRPr="00E43E72">
        <w:rPr>
          <w:noProof/>
        </w:rPr>
        <w:br/>
        <w:instrText xml:space="preserve">      "family": "Young",</w:instrText>
      </w:r>
      <w:r w:rsidRPr="00E43E72">
        <w:rPr>
          <w:noProof/>
        </w:rPr>
        <w:br/>
        <w:instrText xml:space="preserve">      "given": "Brad",</w:instrText>
      </w:r>
      <w:r w:rsidRPr="00E43E72">
        <w:rPr>
          <w:noProof/>
        </w:rPr>
        <w:br/>
        <w:instrText xml:space="preserve">      "dropping-particle": "de"</w:instrText>
      </w:r>
      <w:r w:rsidRPr="00E43E72">
        <w:rPr>
          <w:noProof/>
        </w:rPr>
        <w:br/>
        <w:instrText xml:space="preserve">     }</w:instrText>
      </w:r>
      <w:r w:rsidRPr="00E43E72">
        <w:rPr>
          <w:noProof/>
        </w:rPr>
        <w:br/>
        <w:instrText xml:space="preserve">    ],</w:instrText>
      </w:r>
      <w:r w:rsidRPr="00E43E72">
        <w:rPr>
          <w:noProof/>
        </w:rPr>
        <w:br/>
        <w:instrText xml:space="preserve">    "abstract": "Three-dimensional finite element models were established for the Newfoundland and Labrador Shelf to investigate climatological monthly mean wind- and density-driven circulation. The model was forced using wind stresses from the National Center for Environmental Prediction-National Center for Atmospheric Research reanalysis data prescribed at the sea surface, large-scale remote forcing determined from a North Atlantic model, monthly mean temperature and salinity climatology, and M(2) tide on the open boundary. The model results were examined against various in situ observations (moored current meter, tide gauge, and vessel-mounted acoustic Doppler current profiler data) and satellite drift measurements and discussed together with literature information. The seasonal mean circulation solutions were investigated in terms of relative importance of wind to density forcing for the Labrador Current. The model results indicate significant seasonal and spatial variations, consistent generally with previous study results and in approximate agreement with observations for the major currents. The region is dominated by the equatorward flowing Labrador Current along the shelf edge and along the Labrador and Newfoundland coasts. The Labrador Current is strong in the fall/winter and weak in the spring/summer. The mean transport of the shelf edge Labrador Current is 7.5 Sv at the Seal Island transect and 5.5 Sv through the Flemish Pass. The seasonal ranges are 4.5 and 5.2 Sv at the two sections, respectively. Density- and wind-driven components are both important in the inshore Labrador Current. The density-driven component dominates the mean component of the shelf edge Labrador Current while the large-scale wind- forcing contributes significantly to its seasonal variability.",</w:instrText>
      </w:r>
      <w:r w:rsidRPr="00E43E72">
        <w:rPr>
          <w:noProof/>
        </w:rPr>
        <w:br/>
        <w:instrText xml:space="preserve">    "DOI": "10.1029/2007JC004376",</w:instrText>
      </w:r>
      <w:r w:rsidRPr="00E43E72">
        <w:rPr>
          <w:noProof/>
        </w:rPr>
        <w:br/>
        <w:instrText xml:space="preserve">    "volume": "113",</w:instrText>
      </w:r>
      <w:r w:rsidRPr="00E43E72">
        <w:rPr>
          <w:noProof/>
        </w:rPr>
        <w:br/>
        <w:instrText xml:space="preserve">    "ISSN": "0148-0227",</w:instrText>
      </w:r>
      <w:r w:rsidRPr="00E43E72">
        <w:rPr>
          <w:noProof/>
        </w:rPr>
        <w:br/>
        <w:instrText xml:space="preserve">    "title": "Seasonal variability of the Labrador Current and shelf circulation off Newfoundland",</w:instrText>
      </w:r>
      <w:r w:rsidRPr="00E43E72">
        <w:rPr>
          <w:noProof/>
        </w:rPr>
        <w:br/>
        <w:instrText xml:space="preserve">    "container-title": "JOURNAL OF GEOPHYSICAL RESEARCH-OCEANS",</w:instrText>
      </w:r>
      <w:r w:rsidRPr="00E43E72">
        <w:rPr>
          <w:noProof/>
        </w:rPr>
        <w:br/>
        <w:instrText xml:space="preserve">    "number": "C10",</w:instrText>
      </w:r>
      <w:r w:rsidRPr="00E43E72">
        <w:rPr>
          <w:noProof/>
        </w:rPr>
        <w:br/>
        <w:instrText xml:space="preserve">    "issue": "C10",</w:instrText>
      </w:r>
      <w:r w:rsidRPr="00E43E72">
        <w:rPr>
          <w:noProof/>
        </w:rPr>
        <w:br/>
        <w:instrText xml:space="preserve">    "issued": {</w:instrText>
      </w:r>
      <w:r w:rsidRPr="00E43E72">
        <w:rPr>
          <w:noProof/>
        </w:rPr>
        <w:br/>
        <w:instrText xml:space="preserve">     "date-parts": [</w:instrText>
      </w:r>
      <w:r w:rsidRPr="00E43E72">
        <w:rPr>
          <w:noProof/>
        </w:rPr>
        <w:br/>
        <w:instrText xml:space="preserve">      [</w:instrText>
      </w:r>
      <w:r w:rsidRPr="00E43E72">
        <w:rPr>
          <w:noProof/>
        </w:rPr>
        <w:br/>
        <w:instrText xml:space="preserve">       2008</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"id": "ISI:000297879700001",</w:instrText>
      </w:r>
      <w:r w:rsidRPr="00E43E72">
        <w:rPr>
          <w:noProof/>
        </w:rPr>
        <w:br/>
        <w:instrText xml:space="preserve">   "item": {</w:instrText>
      </w:r>
      <w:r w:rsidRPr="00E43E72">
        <w:rPr>
          <w:noProof/>
        </w:rPr>
        <w:br/>
        <w:instrText xml:space="preserve">    "id": "ISI:000297879700001",</w:instrText>
      </w:r>
      <w:r w:rsidRPr="00E43E72">
        <w:rPr>
          <w:noProof/>
        </w:rPr>
        <w:br/>
        <w:instrText xml:space="preserve">    "type": "article-journal",</w:instrText>
      </w:r>
      <w:r w:rsidRPr="00E43E72">
        <w:rPr>
          <w:noProof/>
        </w:rPr>
        <w:br/>
        <w:instrText xml:space="preserve">    "author": [</w:instrText>
      </w:r>
      <w:r w:rsidRPr="00E43E72">
        <w:rPr>
          <w:noProof/>
        </w:rPr>
        <w:br/>
        <w:instrText xml:space="preserve">     {</w:instrText>
      </w:r>
      <w:r w:rsidRPr="00E43E72">
        <w:rPr>
          <w:noProof/>
        </w:rPr>
        <w:br/>
        <w:instrText xml:space="preserve">      "family": "Han",</w:instrText>
      </w:r>
      <w:r w:rsidRPr="00E43E72">
        <w:rPr>
          <w:noProof/>
        </w:rPr>
        <w:br/>
        <w:instrText xml:space="preserve">      "given": "Guoqi"</w:instrText>
      </w:r>
      <w:r w:rsidRPr="00E43E72">
        <w:rPr>
          <w:noProof/>
        </w:rPr>
        <w:br/>
        <w:instrText xml:space="preserve">     },</w:instrText>
      </w:r>
      <w:r w:rsidRPr="00E43E72">
        <w:rPr>
          <w:noProof/>
        </w:rPr>
        <w:br/>
        <w:instrText xml:space="preserve">     {</w:instrText>
      </w:r>
      <w:r w:rsidRPr="00E43E72">
        <w:rPr>
          <w:noProof/>
        </w:rPr>
        <w:br/>
        <w:instrText xml:space="preserve">      "family": "Ma",</w:instrText>
      </w:r>
      <w:r w:rsidRPr="00E43E72">
        <w:rPr>
          <w:noProof/>
        </w:rPr>
        <w:br/>
        <w:instrText xml:space="preserve">      "given": "Zhimin"</w:instrText>
      </w:r>
      <w:r w:rsidRPr="00E43E72">
        <w:rPr>
          <w:noProof/>
        </w:rPr>
        <w:br/>
        <w:instrText xml:space="preserve">     },</w:instrText>
      </w:r>
      <w:r w:rsidRPr="00E43E72">
        <w:rPr>
          <w:noProof/>
        </w:rPr>
        <w:br/>
        <w:instrText xml:space="preserve">     {</w:instrText>
      </w:r>
      <w:r w:rsidRPr="00E43E72">
        <w:rPr>
          <w:noProof/>
        </w:rPr>
        <w:br/>
        <w:instrText xml:space="preserve">      "family": "deYoung",</w:instrText>
      </w:r>
      <w:r w:rsidRPr="00E43E72">
        <w:rPr>
          <w:noProof/>
        </w:rPr>
        <w:br/>
        <w:instrText xml:space="preserve">      "given": "Brad"</w:instrText>
      </w:r>
      <w:r w:rsidRPr="00E43E72">
        <w:rPr>
          <w:noProof/>
        </w:rPr>
        <w:br/>
        <w:instrText xml:space="preserve">     },</w:instrText>
      </w:r>
      <w:r w:rsidRPr="00E43E72">
        <w:rPr>
          <w:noProof/>
        </w:rPr>
        <w:br/>
        <w:instrText xml:space="preserve">     {</w:instrText>
      </w:r>
      <w:r w:rsidRPr="00E43E72">
        <w:rPr>
          <w:noProof/>
        </w:rPr>
        <w:br/>
        <w:instrText xml:space="preserve">      "family": "Foreman",</w:instrText>
      </w:r>
      <w:r w:rsidRPr="00E43E72">
        <w:rPr>
          <w:noProof/>
        </w:rPr>
        <w:br/>
        <w:instrText xml:space="preserve">      "given": "Mike"</w:instrText>
      </w:r>
      <w:r w:rsidRPr="00E43E72">
        <w:rPr>
          <w:noProof/>
        </w:rPr>
        <w:br/>
        <w:instrText xml:space="preserve">     },</w:instrText>
      </w:r>
      <w:r w:rsidRPr="00E43E72">
        <w:rPr>
          <w:noProof/>
        </w:rPr>
        <w:br/>
        <w:instrText xml:space="preserve">     {</w:instrText>
      </w:r>
      <w:r w:rsidRPr="00E43E72">
        <w:rPr>
          <w:noProof/>
        </w:rPr>
        <w:br/>
        <w:instrText xml:space="preserve">      "family": "Chen",</w:instrText>
      </w:r>
      <w:r w:rsidRPr="00E43E72">
        <w:rPr>
          <w:noProof/>
        </w:rPr>
        <w:br/>
        <w:instrText xml:space="preserve">      "given": "Nancy"</w:instrText>
      </w:r>
      <w:r w:rsidRPr="00E43E72">
        <w:rPr>
          <w:noProof/>
        </w:rPr>
        <w:br/>
        <w:instrText xml:space="preserve">     }</w:instrText>
      </w:r>
      <w:r w:rsidRPr="00E43E72">
        <w:rPr>
          <w:noProof/>
        </w:rPr>
        <w:br/>
        <w:instrText xml:space="preserve">    ],</w:instrText>
      </w:r>
      <w:r w:rsidRPr="00E43E72">
        <w:rPr>
          <w:noProof/>
        </w:rPr>
        <w:br/>
        <w:instrText xml:space="preserve">    "abstract": "There are few ocean models that both adequately resolve the cross-shelf structure of the Labrador Current and have been sufficiently evaluated against in situ observations at tidal, synoptic and seasonal scales. We present a three-dimensional, high-resolution, prognostic, nonlinear circulation model for the Newfoundland offshore based on the finite volume coastal ocean model (FVCOM). The FVCOM uses unstructured grid in the horizontal and thus allows efficient and effective use of grid resolution to resolve coastal- and shelf-scale features. The model results are evaluated against current meter measurements. vessel-mounted acoustic Doppler current profiler (ADCP) data, and tide-gauge observations. The FVCOM climatological monthly-mean currents over the shelf and slope show good agreement with observations and substantial improvement over those from an earlier finite-element model. The simulated tidal elevations agree well (4 cm of the root-sum-square absolute error for the total tidal height) with observations. and show improvement over previous tidal models over the Labrador Shelf. The hindcasts for the spring to fall of 1999 show reasonable skill in reproducing temperature, salinity and currents. At station 27 the observed temperature and salinity have seasonal ranges of 14 degrees C and 1.5 psu near the surface from April to November; while the root-mean-square (RMS) differences are 2.1 degrees C and 0.3 psu between the model and observations. On the Flemish Cap transect the observed temperature and salinity range from -1.5 to 13.1 degrees C and from 31.3 to 34.9 psu on July 17-20, 1999; while the RMS differences are 1.0 degrees C and 0.2 psu. The model-observation velocity difference ratio is 0.53 on this transect on July 17-18, 1999. Crown Copyright (C) 2011 Published by Elsevier Ltd. All rights reserved.",</w:instrText>
      </w:r>
      <w:r w:rsidRPr="00E43E72">
        <w:rPr>
          <w:noProof/>
        </w:rPr>
        <w:br/>
        <w:instrText xml:space="preserve">    "DOI": "10.1016/j.ocemod.2011.08.009",</w:instrText>
      </w:r>
      <w:r w:rsidRPr="00E43E72">
        <w:rPr>
          <w:noProof/>
        </w:rPr>
        <w:br/>
        <w:instrText xml:space="preserve">    "volume": "40",</w:instrText>
      </w:r>
      <w:r w:rsidRPr="00E43E72">
        <w:rPr>
          <w:noProof/>
        </w:rPr>
        <w:br/>
        <w:instrText xml:space="preserve">    "ISSN": "1463-5003",</w:instrText>
      </w:r>
      <w:r w:rsidRPr="00E43E72">
        <w:rPr>
          <w:noProof/>
        </w:rPr>
        <w:br/>
        <w:instrText xml:space="preserve">    "title": "Simulation of three-dimensional circulation and hydrography over the Grand Banks of Newfoundland",</w:instrText>
      </w:r>
      <w:r w:rsidRPr="00E43E72">
        <w:rPr>
          <w:noProof/>
        </w:rPr>
        <w:br/>
        <w:instrText xml:space="preserve">    "container-title": "OCEAN MODELLING",</w:instrText>
      </w:r>
      <w:r w:rsidRPr="00E43E72">
        <w:rPr>
          <w:noProof/>
        </w:rPr>
        <w:br/>
        <w:instrText xml:space="preserve">    "number": "3-4",</w:instrText>
      </w:r>
      <w:r w:rsidRPr="00E43E72">
        <w:rPr>
          <w:noProof/>
        </w:rPr>
        <w:br/>
        <w:instrText xml:space="preserve">    "issue": "3-4",</w:instrText>
      </w:r>
      <w:r w:rsidRPr="00E43E72">
        <w:rPr>
          <w:noProof/>
        </w:rPr>
        <w:br/>
        <w:instrText xml:space="preserve">    "page": "199-210",</w:instrText>
      </w:r>
      <w:r w:rsidRPr="00E43E72">
        <w:rPr>
          <w:noProof/>
        </w:rPr>
        <w:br/>
        <w:instrText xml:space="preserve">    "page-first": "199",</w:instrText>
      </w:r>
      <w:r w:rsidRPr="00E43E72">
        <w:rPr>
          <w:noProof/>
        </w:rPr>
        <w:br/>
        <w:instrText xml:space="preserve">    "issued": {</w:instrText>
      </w:r>
      <w:r w:rsidRPr="00E43E72">
        <w:rPr>
          <w:noProof/>
        </w:rPr>
        <w:br/>
        <w:instrText xml:space="preserve">     "date-parts": [</w:instrText>
      </w:r>
      <w:r w:rsidRPr="00E43E72">
        <w:rPr>
          <w:noProof/>
        </w:rPr>
        <w:br/>
        <w:instrText xml:space="preserve">      [</w:instrText>
      </w:r>
      <w:r w:rsidRPr="00E43E72">
        <w:rPr>
          <w:noProof/>
        </w:rPr>
        <w:br/>
        <w:instrText xml:space="preserve">       2011</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"id": "ISI:000331980600006",</w:instrText>
      </w:r>
      <w:r w:rsidRPr="00E43E72">
        <w:rPr>
          <w:noProof/>
        </w:rPr>
        <w:br/>
        <w:instrText xml:space="preserve">   "item": {</w:instrText>
      </w:r>
      <w:r w:rsidRPr="00E43E72">
        <w:rPr>
          <w:noProof/>
        </w:rPr>
        <w:br/>
        <w:instrText xml:space="preserve">    "id": "ISI:000331980600006",</w:instrText>
      </w:r>
      <w:r w:rsidRPr="00E43E72">
        <w:rPr>
          <w:noProof/>
        </w:rPr>
        <w:br/>
        <w:instrText xml:space="preserve">    "type": "article-journal",</w:instrText>
      </w:r>
      <w:r w:rsidRPr="00E43E72">
        <w:rPr>
          <w:noProof/>
        </w:rPr>
        <w:br/>
        <w:instrText xml:space="preserve">    "author": [</w:instrText>
      </w:r>
      <w:r w:rsidRPr="00E43E72">
        <w:rPr>
          <w:noProof/>
        </w:rPr>
        <w:br/>
        <w:instrText xml:space="preserve">     {</w:instrText>
      </w:r>
      <w:r w:rsidRPr="00E43E72">
        <w:rPr>
          <w:noProof/>
        </w:rPr>
        <w:br/>
        <w:instrText xml:space="preserve">      "family": "Urrego-Blanco",</w:instrText>
      </w:r>
      <w:r w:rsidRPr="00E43E72">
        <w:rPr>
          <w:noProof/>
        </w:rPr>
        <w:br/>
        <w:instrText xml:space="preserve">      "given": "Jorge"</w:instrText>
      </w:r>
      <w:r w:rsidRPr="00E43E72">
        <w:rPr>
          <w:noProof/>
        </w:rPr>
        <w:br/>
        <w:instrText xml:space="preserve">     },</w:instrText>
      </w:r>
      <w:r w:rsidRPr="00E43E72">
        <w:rPr>
          <w:noProof/>
        </w:rPr>
        <w:br/>
        <w:instrText xml:space="preserve">     {</w:instrText>
      </w:r>
      <w:r w:rsidRPr="00E43E72">
        <w:rPr>
          <w:noProof/>
        </w:rPr>
        <w:br/>
        <w:instrText xml:space="preserve">      "family": "Sheng",</w:instrText>
      </w:r>
      <w:r w:rsidRPr="00E43E72">
        <w:rPr>
          <w:noProof/>
        </w:rPr>
        <w:br/>
        <w:instrText xml:space="preserve">      "given": "Jinyu"</w:instrText>
      </w:r>
      <w:r w:rsidRPr="00E43E72">
        <w:rPr>
          <w:noProof/>
        </w:rPr>
        <w:br/>
        <w:instrText xml:space="preserve">     }</w:instrText>
      </w:r>
      <w:r w:rsidRPr="00E43E72">
        <w:rPr>
          <w:noProof/>
        </w:rPr>
        <w:br/>
        <w:instrText xml:space="preserve">    ],</w:instrText>
      </w:r>
      <w:r w:rsidRPr="00E43E72">
        <w:rPr>
          <w:noProof/>
        </w:rPr>
        <w:br/>
        <w:instrText xml:space="preserve">    "abstract": "This paper examines the subtidal circulation and associated variability in the Gulf of St. Lawrence, the Scotian Shelf, and the Gulf of Maine (GSL-SS-GOM) in 1988-2004 based on results produced by a nested-grid shelf circulation model. The model has a fine-resolution child model (similar to (1/12)A degrees) embedded inside a coarse-resolution parent model (similar to(1/4)A degrees) of the northwest Atlantic. The combination of the semi-prognostic method and the spectral nudging method is used to reduce the model seasonal bias and drift. The child model reproduces the general features of the observed circulation and hydrography over the study region during the study period. The child model results demonstrate that the time-mean circulation in the GSL is affected by the time-mean atmospheric forcing and inflow through the Strait of Belle Isle. The temporal variability in atmospheric forcing affects the outflow through western Cabot Strait, which in turn affects the transport of the Nova Scotian Current and the gulf-wide cyclonic circulation in the GOM. The simulated seasonal variability of salinity in the top 30 m of the GSL-SS-GOM is mainly affected by the equatorward advection of low-salinity waters from the lower St. Lawrence Estuary to the GOM through the Scotian Shelf. The simulated intraseasonal variability of circulation in the GSL is affected by the variability in the estuarine circulation in response to the temporal variability in atmospheric forcing. On the Scotian Shelf, the intraseasonal variability is mainly driven by the variability of wind forcing and mesoscale and nonlinear dynamics over the shelf break and slope region. The interannual variability in the simulated temperature and salinity are spatially coherent in the intermediate waters in the GSL, which is caused partially by the local response to atmospheric variability and partially by variabilities over the southern Newfoundland Shelf that enter the GSL through the eastern Cabot Strait. By comparison, on the Scotian Shelf, the interannual variability of simulated circulation is affected by anomalies produced by the nonlinear dynamics which are advected equatorwards by the shelf break jet.",</w:instrText>
      </w:r>
      <w:r w:rsidRPr="00E43E72">
        <w:rPr>
          <w:noProof/>
        </w:rPr>
        <w:br/>
        <w:instrText xml:space="preserve">    "DOI": "10.1007/s10236-013-0688-z",</w:instrText>
      </w:r>
      <w:r w:rsidRPr="00E43E72">
        <w:rPr>
          <w:noProof/>
        </w:rPr>
        <w:br/>
        <w:instrText xml:space="preserve">    "volume": "64",</w:instrText>
      </w:r>
      <w:r w:rsidRPr="00E43E72">
        <w:rPr>
          <w:noProof/>
        </w:rPr>
        <w:br/>
        <w:instrText xml:space="preserve">    "ISSN": "1616-7341",</w:instrText>
      </w:r>
      <w:r w:rsidRPr="00E43E72">
        <w:rPr>
          <w:noProof/>
        </w:rPr>
        <w:br/>
        <w:instrText xml:space="preserve">    "title": "Study on subtidal circulation and variability in the Gulf of St. Lawrence, Scotian Shelf, and Gulf of Maine using a nested-grid shelf circulation model",</w:instrText>
      </w:r>
      <w:r w:rsidRPr="00E43E72">
        <w:rPr>
          <w:noProof/>
        </w:rPr>
        <w:br/>
        <w:instrText xml:space="preserve">    "container-title": "OCEAN DYNAMICS",</w:instrText>
      </w:r>
      <w:r w:rsidRPr="00E43E72">
        <w:rPr>
          <w:noProof/>
        </w:rPr>
        <w:br/>
        <w:instrText xml:space="preserve">    "number": "3",</w:instrText>
      </w:r>
      <w:r w:rsidRPr="00E43E72">
        <w:rPr>
          <w:noProof/>
        </w:rPr>
        <w:br/>
        <w:instrText xml:space="preserve">    "issue": "3",</w:instrText>
      </w:r>
      <w:r w:rsidRPr="00E43E72">
        <w:rPr>
          <w:noProof/>
        </w:rPr>
        <w:br/>
        <w:instrText xml:space="preserve">    "page": "385-412",</w:instrText>
      </w:r>
      <w:r w:rsidRPr="00E43E72">
        <w:rPr>
          <w:noProof/>
        </w:rPr>
        <w:br/>
        <w:instrText xml:space="preserve">    "page-first": "385",</w:instrText>
      </w:r>
      <w:r w:rsidRPr="00E43E72">
        <w:rPr>
          <w:noProof/>
        </w:rPr>
        <w:br/>
        <w:instrText xml:space="preserve">    "issued": {</w:instrText>
      </w:r>
      <w:r w:rsidRPr="00E43E72">
        <w:rPr>
          <w:noProof/>
        </w:rPr>
        <w:br/>
        <w:instrText xml:space="preserve">     "date-parts": [</w:instrText>
      </w:r>
      <w:r w:rsidRPr="00E43E72">
        <w:rPr>
          <w:noProof/>
        </w:rPr>
        <w:br/>
        <w:instrText xml:space="preserve">      [</w:instrText>
      </w:r>
      <w:r w:rsidRPr="00E43E72">
        <w:rPr>
          <w:noProof/>
        </w:rPr>
        <w:br/>
        <w:instrText xml:space="preserve">       2014,</w:instrText>
      </w:r>
      <w:r w:rsidRPr="00E43E72">
        <w:rPr>
          <w:noProof/>
        </w:rPr>
        <w:br/>
        <w:instrText xml:space="preserve">       3</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w:instrText>
      </w:r>
      <w:r w:rsidRPr="00E43E72">
        <w:rPr>
          <w:noProof/>
        </w:rPr>
        <w:br/>
      </w:r>
      <w:r w:rsidR="00C34B7A" w:rsidRPr="00E43E72">
        <w:fldChar w:fldCharType="separate"/>
      </w:r>
      <w:r w:rsidR="00F11D80" w:rsidRPr="00F11D80">
        <w:rPr>
          <w:noProof/>
        </w:rPr>
        <w:t>(Han et al., 2008, 2011; Urrego-Blanco and Sheng, 2014)</w:t>
      </w:r>
      <w:r w:rsidR="00C34B7A" w:rsidRPr="00E43E72">
        <w:fldChar w:fldCharType="end"/>
      </w:r>
      <w:r w:rsidRPr="00E43E72">
        <w:t xml:space="preserve"> montrent que la branche côtière du courant du Labrador aurait tendance à se diriger vers le Nord autour de SPM. La marée est d'amplitude moyenne (marnage moyen: 1,50m), elle est principalement semi-diurne mais </w:t>
      </w:r>
      <w:r>
        <w:t xml:space="preserve">présente </w:t>
      </w:r>
      <w:r w:rsidRPr="00E43E72">
        <w:t xml:space="preserve">des anomalies diurnes importantes sur le banc de Terre Neuve </w:t>
      </w:r>
      <w:r w:rsidR="00C34B7A" w:rsidRPr="00E43E72">
        <w:fldChar w:fldCharType="begin" w:fldLock="1"/>
      </w:r>
      <w:r w:rsidRPr="00E43E72">
        <w:rPr>
          <w:noProof/>
        </w:rPr>
        <w:instrText>ADDIN Docear CSL_CITATION</w:instrText>
      </w:r>
      <w:r w:rsidRPr="00E43E72">
        <w:rPr>
          <w:noProof/>
        </w:rPr>
        <w:br/>
      </w:r>
      <w:r w:rsidRPr="00E43E72">
        <w:rPr>
          <w:b/>
          <w:noProof/>
        </w:rPr>
        <w:instrText>THIS CITATION DATA SHOULD NOT BE MANUALLY MODIFIED!!!</w:instrText>
      </w:r>
      <w:r w:rsidRPr="00E43E72">
        <w:rPr>
          <w:noProof/>
        </w:rPr>
        <w:br/>
        <w:instrText>{</w:instrText>
      </w:r>
      <w:r w:rsidRPr="00E43E72">
        <w:rPr>
          <w:noProof/>
        </w:rPr>
        <w:br/>
        <w:instrText xml:space="preserve"> "schema": "https://raw.github.com/citation-style-language/schema/master/csl-citation.json",</w:instrText>
      </w:r>
      <w:r w:rsidRPr="00E43E72">
        <w:rPr>
          <w:noProof/>
        </w:rPr>
        <w:br/>
        <w:instrText xml:space="preserve"> "citationID": "{31219042-38bc-4841-84c7-3ec6f33ade5b}",</w:instrText>
      </w:r>
      <w:r w:rsidRPr="00E43E72">
        <w:rPr>
          <w:noProof/>
        </w:rPr>
        <w:br/>
        <w:instrText xml:space="preserve"> "properties": {</w:instrText>
      </w:r>
      <w:r w:rsidRPr="00E43E72">
        <w:rPr>
          <w:noProof/>
        </w:rPr>
        <w:br/>
        <w:instrText xml:space="preserve">  "noteIndex": 0</w:instrText>
      </w:r>
      <w:r w:rsidRPr="00E43E72">
        <w:rPr>
          <w:noProof/>
        </w:rPr>
        <w:br/>
        <w:instrText xml:space="preserve"> },</w:instrText>
      </w:r>
      <w:r w:rsidRPr="00E43E72">
        <w:rPr>
          <w:noProof/>
        </w:rPr>
        <w:br/>
        <w:instrText xml:space="preserve"> "citationItems": [</w:instrText>
      </w:r>
      <w:r w:rsidRPr="00E43E72">
        <w:rPr>
          <w:noProof/>
        </w:rPr>
        <w:br/>
        <w:instrText xml:space="preserve">  {</w:instrText>
      </w:r>
      <w:r w:rsidRPr="00E43E72">
        <w:rPr>
          <w:noProof/>
        </w:rPr>
        <w:br/>
        <w:instrText xml:space="preserve">   "id": "Wright2004",</w:instrText>
      </w:r>
      <w:r w:rsidRPr="00E43E72">
        <w:rPr>
          <w:noProof/>
        </w:rPr>
        <w:br/>
        <w:instrText xml:space="preserve">   "item": {</w:instrText>
      </w:r>
      <w:r w:rsidRPr="00E43E72">
        <w:rPr>
          <w:noProof/>
        </w:rPr>
        <w:br/>
        <w:instrText xml:space="preserve">    "id": "Wright2004",</w:instrText>
      </w:r>
      <w:r w:rsidRPr="00E43E72">
        <w:rPr>
          <w:noProof/>
        </w:rPr>
        <w:br/>
        <w:instrText xml:space="preserve">    "type": "article-journal",</w:instrText>
      </w:r>
      <w:r w:rsidRPr="00E43E72">
        <w:rPr>
          <w:noProof/>
        </w:rPr>
        <w:br/>
        <w:instrText xml:space="preserve">    "author": [</w:instrText>
      </w:r>
      <w:r w:rsidRPr="00E43E72">
        <w:rPr>
          <w:noProof/>
        </w:rPr>
        <w:br/>
        <w:instrText xml:space="preserve">     {</w:instrText>
      </w:r>
      <w:r w:rsidRPr="00E43E72">
        <w:rPr>
          <w:noProof/>
        </w:rPr>
        <w:br/>
        <w:instrText xml:space="preserve">      "family": "Wright",</w:instrText>
      </w:r>
      <w:r w:rsidRPr="00E43E72">
        <w:rPr>
          <w:noProof/>
        </w:rPr>
        <w:br/>
        <w:instrText xml:space="preserve">      "given": "DG"</w:instrText>
      </w:r>
      <w:r w:rsidRPr="00E43E72">
        <w:rPr>
          <w:noProof/>
        </w:rPr>
        <w:br/>
        <w:instrText xml:space="preserve">     },</w:instrText>
      </w:r>
      <w:r w:rsidRPr="00E43E72">
        <w:rPr>
          <w:noProof/>
        </w:rPr>
        <w:br/>
        <w:instrText xml:space="preserve">     {</w:instrText>
      </w:r>
      <w:r w:rsidRPr="00E43E72">
        <w:rPr>
          <w:noProof/>
        </w:rPr>
        <w:br/>
        <w:instrText xml:space="preserve">      "family": "Xu",</w:instrText>
      </w:r>
      <w:r w:rsidRPr="00E43E72">
        <w:rPr>
          <w:noProof/>
        </w:rPr>
        <w:br/>
        <w:instrText xml:space="preserve">      "given": "ZG"</w:instrText>
      </w:r>
      <w:r w:rsidRPr="00E43E72">
        <w:rPr>
          <w:noProof/>
        </w:rPr>
        <w:br/>
        <w:instrText xml:space="preserve">     }</w:instrText>
      </w:r>
      <w:r w:rsidRPr="00E43E72">
        <w:rPr>
          <w:noProof/>
        </w:rPr>
        <w:br/>
        <w:instrText xml:space="preserve">    ],</w:instrText>
      </w:r>
      <w:r w:rsidRPr="00E43E72">
        <w:rPr>
          <w:noProof/>
        </w:rPr>
        <w:br/>
        <w:instrText xml:space="preserve">    "abstract": "Xu and Loder (2004) present results from a data assimilative model for the diurnal tides over the Grand Banks and the southern Labrador Shelf. Their results include small-scale spatial structures that are not resolved by the data, leaving some question about their validity. The fact that these eddy-like features occur along the shelf-break, upstream of a sudden widening of the slope region, leads us to speculate that they may be double Kelvin waves generated when coastally trapped waves propagating along the shelf encounter the abrupt change in topography. Here, we examine the free wave modes that exist at the diurnal frequency to determine if the allowable modes support this conjecture. We find that the double Kelvin wave does exist at the diurnal frequency and that 85% or more of the variability along a line through the area of interest can be accounted for by a linear combination of the first mode continental shelf wave and the double Kelvin wave. These results suggest that this conjecture is very likely the correct interpretation of the numerical model results. Previous theoretical investigations of double Kelvin waves in a homogeneous fluid are reviewed within a common framework.",</w:instrText>
      </w:r>
      <w:r w:rsidRPr="00E43E72">
        <w:rPr>
          <w:noProof/>
        </w:rPr>
        <w:br/>
        <w:instrText xml:space="preserve">    "DOI": "10.3137/ao.420202",</w:instrText>
      </w:r>
      <w:r w:rsidRPr="00E43E72">
        <w:rPr>
          <w:noProof/>
        </w:rPr>
        <w:br/>
        <w:instrText xml:space="preserve">    "volume": "42",</w:instrText>
      </w:r>
      <w:r w:rsidRPr="00E43E72">
        <w:rPr>
          <w:noProof/>
        </w:rPr>
        <w:br/>
        <w:instrText xml:space="preserve">    "ISSN": "0705-5900",</w:instrText>
      </w:r>
      <w:r w:rsidRPr="00E43E72">
        <w:rPr>
          <w:noProof/>
        </w:rPr>
        <w:br/>
        <w:instrText xml:space="preserve">    "title": "Double Kelvin waves over the Newfoundland Shelf-break",</w:instrText>
      </w:r>
      <w:r w:rsidRPr="00E43E72">
        <w:rPr>
          <w:noProof/>
        </w:rPr>
        <w:br/>
        <w:instrText xml:space="preserve">    "container-title": "ATMOSPHERE-OCEAN",</w:instrText>
      </w:r>
      <w:r w:rsidRPr="00E43E72">
        <w:rPr>
          <w:noProof/>
        </w:rPr>
        <w:br/>
        <w:instrText xml:space="preserve">    "number": "2",</w:instrText>
      </w:r>
      <w:r w:rsidRPr="00E43E72">
        <w:rPr>
          <w:noProof/>
        </w:rPr>
        <w:br/>
        <w:instrText xml:space="preserve">    "issue": "2",</w:instrText>
      </w:r>
      <w:r w:rsidRPr="00E43E72">
        <w:rPr>
          <w:noProof/>
        </w:rPr>
        <w:br/>
        <w:instrText xml:space="preserve">    "page": "101-111",</w:instrText>
      </w:r>
      <w:r w:rsidRPr="00E43E72">
        <w:rPr>
          <w:noProof/>
        </w:rPr>
        <w:br/>
        <w:instrText xml:space="preserve">    "page-first": "101",</w:instrText>
      </w:r>
      <w:r w:rsidRPr="00E43E72">
        <w:rPr>
          <w:noProof/>
        </w:rPr>
        <w:br/>
        <w:instrText xml:space="preserve">    "issued": {</w:instrText>
      </w:r>
      <w:r w:rsidRPr="00E43E72">
        <w:rPr>
          <w:noProof/>
        </w:rPr>
        <w:br/>
        <w:instrText xml:space="preserve">     "date-parts": [</w:instrText>
      </w:r>
      <w:r w:rsidRPr="00E43E72">
        <w:rPr>
          <w:noProof/>
        </w:rPr>
        <w:br/>
        <w:instrText xml:space="preserve">      [</w:instrText>
      </w:r>
      <w:r w:rsidRPr="00E43E72">
        <w:rPr>
          <w:noProof/>
        </w:rPr>
        <w:br/>
        <w:instrText xml:space="preserve">       2004,</w:instrText>
      </w:r>
      <w:r w:rsidRPr="00E43E72">
        <w:rPr>
          <w:noProof/>
        </w:rPr>
        <w:br/>
        <w:instrText xml:space="preserve">       6</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"id": "Xu2004",</w:instrText>
      </w:r>
      <w:r w:rsidRPr="00E43E72">
        <w:rPr>
          <w:noProof/>
        </w:rPr>
        <w:br/>
        <w:instrText xml:space="preserve">   "item": {</w:instrText>
      </w:r>
      <w:r w:rsidRPr="00E43E72">
        <w:rPr>
          <w:noProof/>
        </w:rPr>
        <w:br/>
        <w:instrText xml:space="preserve">    "id": "Xu2004",</w:instrText>
      </w:r>
      <w:r w:rsidRPr="00E43E72">
        <w:rPr>
          <w:noProof/>
        </w:rPr>
        <w:br/>
        <w:instrText xml:space="preserve">    "type": "article-journal",</w:instrText>
      </w:r>
      <w:r w:rsidRPr="00E43E72">
        <w:rPr>
          <w:noProof/>
        </w:rPr>
        <w:br/>
        <w:instrText xml:space="preserve">    "author": [</w:instrText>
      </w:r>
      <w:r w:rsidRPr="00E43E72">
        <w:rPr>
          <w:noProof/>
        </w:rPr>
        <w:br/>
        <w:instrText xml:space="preserve">     {</w:instrText>
      </w:r>
      <w:r w:rsidRPr="00E43E72">
        <w:rPr>
          <w:noProof/>
        </w:rPr>
        <w:br/>
        <w:instrText xml:space="preserve">      "family": "Xu",</w:instrText>
      </w:r>
      <w:r w:rsidRPr="00E43E72">
        <w:rPr>
          <w:noProof/>
        </w:rPr>
        <w:br/>
        <w:instrText xml:space="preserve">      "given": "ZG"</w:instrText>
      </w:r>
      <w:r w:rsidRPr="00E43E72">
        <w:rPr>
          <w:noProof/>
        </w:rPr>
        <w:br/>
        <w:instrText xml:space="preserve">     },</w:instrText>
      </w:r>
      <w:r w:rsidRPr="00E43E72">
        <w:rPr>
          <w:noProof/>
        </w:rPr>
        <w:br/>
        <w:instrText xml:space="preserve">     {</w:instrText>
      </w:r>
      <w:r w:rsidRPr="00E43E72">
        <w:rPr>
          <w:noProof/>
        </w:rPr>
        <w:br/>
        <w:instrText xml:space="preserve">      "family": "Loder",</w:instrText>
      </w:r>
      <w:r w:rsidRPr="00E43E72">
        <w:rPr>
          <w:noProof/>
        </w:rPr>
        <w:br/>
        <w:instrText xml:space="preserve">      "given": "JW"</w:instrText>
      </w:r>
      <w:r w:rsidRPr="00E43E72">
        <w:rPr>
          <w:noProof/>
        </w:rPr>
        <w:br/>
        <w:instrText xml:space="preserve">     }</w:instrText>
      </w:r>
      <w:r w:rsidRPr="00E43E72">
        <w:rPr>
          <w:noProof/>
        </w:rPr>
        <w:br/>
        <w:instrText xml:space="preserve">    ],</w:instrText>
      </w:r>
      <w:r w:rsidRPr="00E43E72">
        <w:rPr>
          <w:noProof/>
        </w:rPr>
        <w:br/>
        <w:instrText xml:space="preserve">    "abstract": "A large set of in situ currents and elevation data, and a direct inverse data assimilation model are used in conjunction with global inverse tidal solutions to obtain high-resolution regional assimilative model solutions for the barotropic K-1 and O-1 tides on the southern Labrador and Newfoundland Shelves. The regional model assimilates the in situ data and a first estimate of the boundary conditions provided by the global model, so that the regional solutions draw on both regional and larger-scale observations and dynamics. The regional assimilative solutions have r.m.s. observational misfit values of the order of 2 cm for elevation and 2 cm s(-1) for currents, which are reduced (compared with non-assimilative regional solutions) by 21% and 61% for K-1 and O-1 elevations respectively, and by 61% and 54% for K-1 and O-1 currents. A striking feature of the regional model solutions is a series of small-scale (radius of approximately 100 km) eddy-like features along the shelf edge. Singular value decomposition (SVD) of the assimilative elevation fields reveals the existence of topographically-trapped waves at the shelf edge. There are amplified diurnal currents over the outer shelf and slope associated with the topographic waves, pointing to the potential for topographic amplification of other subinertial currents in the region.",</w:instrText>
      </w:r>
      <w:r w:rsidRPr="00E43E72">
        <w:rPr>
          <w:noProof/>
        </w:rPr>
        <w:br/>
        <w:instrText xml:space="preserve">    "DOI": "10.3137/ao.420104",</w:instrText>
      </w:r>
      <w:r w:rsidRPr="00E43E72">
        <w:rPr>
          <w:noProof/>
        </w:rPr>
        <w:br/>
        <w:instrText xml:space="preserve">    "volume": "42",</w:instrText>
      </w:r>
      <w:r w:rsidRPr="00E43E72">
        <w:rPr>
          <w:noProof/>
        </w:rPr>
        <w:br/>
        <w:instrText xml:space="preserve">    "ISSN": "0705-5900",</w:instrText>
      </w:r>
      <w:r w:rsidRPr="00E43E72">
        <w:rPr>
          <w:noProof/>
        </w:rPr>
        <w:br/>
        <w:instrText xml:space="preserve">    "title": "Data assimilation and horizontal structure of the barotropic diurnal tides on the Newfoundland and southern Labrador Shelves",</w:instrText>
      </w:r>
      <w:r w:rsidRPr="00E43E72">
        <w:rPr>
          <w:noProof/>
        </w:rPr>
        <w:br/>
        <w:instrText xml:space="preserve">    "container-title": "ATMOSPHERE-OCEAN",</w:instrText>
      </w:r>
      <w:r w:rsidRPr="00E43E72">
        <w:rPr>
          <w:noProof/>
        </w:rPr>
        <w:br/>
        <w:instrText xml:space="preserve">    "number": "1",</w:instrText>
      </w:r>
      <w:r w:rsidRPr="00E43E72">
        <w:rPr>
          <w:noProof/>
        </w:rPr>
        <w:br/>
        <w:instrText xml:space="preserve">    "issue": "1",</w:instrText>
      </w:r>
      <w:r w:rsidRPr="00E43E72">
        <w:rPr>
          <w:noProof/>
        </w:rPr>
        <w:br/>
        <w:instrText xml:space="preserve">    "page": "43-60",</w:instrText>
      </w:r>
      <w:r w:rsidRPr="00E43E72">
        <w:rPr>
          <w:noProof/>
        </w:rPr>
        <w:br/>
        <w:instrText xml:space="preserve">    "page-first": "43",</w:instrText>
      </w:r>
      <w:r w:rsidRPr="00E43E72">
        <w:rPr>
          <w:noProof/>
        </w:rPr>
        <w:br/>
        <w:instrText xml:space="preserve">    "issued": {</w:instrText>
      </w:r>
      <w:r w:rsidRPr="00E43E72">
        <w:rPr>
          <w:noProof/>
        </w:rPr>
        <w:br/>
        <w:instrText xml:space="preserve">     "date-parts": [</w:instrText>
      </w:r>
      <w:r w:rsidRPr="00E43E72">
        <w:rPr>
          <w:noProof/>
        </w:rPr>
        <w:br/>
        <w:instrText xml:space="preserve">      [</w:instrText>
      </w:r>
      <w:r w:rsidRPr="00E43E72">
        <w:rPr>
          <w:noProof/>
        </w:rPr>
        <w:br/>
        <w:instrText xml:space="preserve">       2004,</w:instrText>
      </w:r>
      <w:r w:rsidRPr="00E43E72">
        <w:rPr>
          <w:noProof/>
        </w:rPr>
        <w:br/>
        <w:instrText xml:space="preserve">       3</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w:instrText>
      </w:r>
      <w:r w:rsidRPr="00E43E72">
        <w:rPr>
          <w:noProof/>
        </w:rPr>
        <w:br/>
      </w:r>
      <w:r w:rsidR="00C34B7A" w:rsidRPr="00E43E72">
        <w:fldChar w:fldCharType="separate"/>
      </w:r>
      <w:r w:rsidR="00F11D80" w:rsidRPr="00F11D80">
        <w:rPr>
          <w:noProof/>
        </w:rPr>
        <w:t>(Wright and Xu, 2004; Xu and Loder, 2004)</w:t>
      </w:r>
      <w:r w:rsidR="00C34B7A" w:rsidRPr="00E43E72">
        <w:fldChar w:fldCharType="end"/>
      </w:r>
      <w:r w:rsidRPr="00E43E72">
        <w:t xml:space="preserve">. L'hydrologie est conforme à celle des latitudes moyennes. Les eaux se stratifient du printemps à l'automne et leurs températures varient pour les eaux de surface entre </w:t>
      </w:r>
      <w:smartTag w:uri="urn:schemas-microsoft-com:office:smarttags" w:element="metricconverter">
        <w:smartTagPr>
          <w:attr w:name="ProductID" w:val="2°C"/>
        </w:smartTagPr>
        <w:r w:rsidRPr="00E43E72">
          <w:t>2°C</w:t>
        </w:r>
      </w:smartTag>
      <w:r w:rsidRPr="00E43E72">
        <w:t xml:space="preserve"> et </w:t>
      </w:r>
      <w:smartTag w:uri="urn:schemas-microsoft-com:office:smarttags" w:element="metricconverter">
        <w:smartTagPr>
          <w:attr w:name="ProductID" w:val="15°C"/>
        </w:smartTagPr>
        <w:r w:rsidRPr="00E43E72">
          <w:t>15°C</w:t>
        </w:r>
      </w:smartTag>
      <w:r w:rsidRPr="00E43E72">
        <w:t xml:space="preserve">. Les eaux de fond restent froides, entre </w:t>
      </w:r>
      <w:smartTag w:uri="urn:schemas-microsoft-com:office:smarttags" w:element="metricconverter">
        <w:smartTagPr>
          <w:attr w:name="ProductID" w:val="0°C"/>
        </w:smartTagPr>
        <w:r w:rsidRPr="00E43E72">
          <w:t>0°C</w:t>
        </w:r>
      </w:smartTag>
      <w:r w:rsidRPr="00E43E72">
        <w:t xml:space="preserve"> et </w:t>
      </w:r>
      <w:smartTag w:uri="urn:schemas-microsoft-com:office:smarttags" w:element="metricconverter">
        <w:smartTagPr>
          <w:attr w:name="ProductID" w:val="2°C"/>
        </w:smartTagPr>
        <w:r w:rsidRPr="00E43E72">
          <w:t>2°C</w:t>
        </w:r>
      </w:smartTag>
      <w:r w:rsidRPr="00E43E72">
        <w:t xml:space="preserve">. Les salinités varient assez peu au cours de l'année, elles sont de 31 en surface et 33-34 </w:t>
      </w:r>
      <w:r>
        <w:t xml:space="preserve">psu </w:t>
      </w:r>
      <w:r w:rsidRPr="00E43E72">
        <w:t xml:space="preserve">au fond </w:t>
      </w:r>
      <w:r w:rsidR="00C34B7A" w:rsidRPr="00E43E72">
        <w:fldChar w:fldCharType="begin" w:fldLock="1"/>
      </w:r>
      <w:r w:rsidRPr="00E43E72">
        <w:rPr>
          <w:noProof/>
        </w:rPr>
        <w:instrText>ADDIN Docear CSL_CITATION</w:instrText>
      </w:r>
      <w:r w:rsidRPr="00E43E72">
        <w:rPr>
          <w:noProof/>
        </w:rPr>
        <w:br/>
      </w:r>
      <w:r w:rsidRPr="00E43E72">
        <w:rPr>
          <w:b/>
          <w:noProof/>
        </w:rPr>
        <w:instrText>THIS CITATION DATA SHOULD NOT BE MANUALLY MODIFIED!!!</w:instrText>
      </w:r>
      <w:r w:rsidRPr="00E43E72">
        <w:rPr>
          <w:noProof/>
        </w:rPr>
        <w:br/>
        <w:instrText>{</w:instrText>
      </w:r>
      <w:r w:rsidRPr="00E43E72">
        <w:rPr>
          <w:noProof/>
        </w:rPr>
        <w:br/>
        <w:instrText xml:space="preserve"> "schema": "https://raw.github.com/citation-style-language/schema/master/csl-citation.json",</w:instrText>
      </w:r>
      <w:r w:rsidRPr="00E43E72">
        <w:rPr>
          <w:noProof/>
        </w:rPr>
        <w:br/>
        <w:instrText xml:space="preserve"> "citationID": "{4edc8bec-b33d-4005-b4fc-d9c074efcaed}",</w:instrText>
      </w:r>
      <w:r w:rsidRPr="00E43E72">
        <w:rPr>
          <w:noProof/>
        </w:rPr>
        <w:br/>
        <w:instrText xml:space="preserve"> "properties": {</w:instrText>
      </w:r>
      <w:r w:rsidRPr="00E43E72">
        <w:rPr>
          <w:noProof/>
        </w:rPr>
        <w:br/>
        <w:instrText xml:space="preserve">  "noteIndex": 0</w:instrText>
      </w:r>
      <w:r w:rsidRPr="00E43E72">
        <w:rPr>
          <w:noProof/>
        </w:rPr>
        <w:br/>
        <w:instrText xml:space="preserve"> },</w:instrText>
      </w:r>
      <w:r w:rsidRPr="00E43E72">
        <w:rPr>
          <w:noProof/>
        </w:rPr>
        <w:br/>
        <w:instrText xml:space="preserve"> "citationItems": [</w:instrText>
      </w:r>
      <w:r w:rsidRPr="00E43E72">
        <w:rPr>
          <w:noProof/>
        </w:rPr>
        <w:br/>
        <w:instrText xml:space="preserve">  {</w:instrText>
      </w:r>
      <w:r w:rsidRPr="00E43E72">
        <w:rPr>
          <w:noProof/>
        </w:rPr>
        <w:br/>
        <w:instrText xml:space="preserve">   "id": "ISI:000081090500014",</w:instrText>
      </w:r>
      <w:r w:rsidRPr="00E43E72">
        <w:rPr>
          <w:noProof/>
        </w:rPr>
        <w:br/>
        <w:instrText xml:space="preserve">   "item": {</w:instrText>
      </w:r>
      <w:r w:rsidRPr="00E43E72">
        <w:rPr>
          <w:noProof/>
        </w:rPr>
        <w:br/>
        <w:instrText xml:space="preserve">    "id": "ISI:000081090500014",</w:instrText>
      </w:r>
      <w:r w:rsidRPr="00E43E72">
        <w:rPr>
          <w:noProof/>
        </w:rPr>
        <w:br/>
        <w:instrText xml:space="preserve">    "type": "article-journal",</w:instrText>
      </w:r>
      <w:r w:rsidRPr="00E43E72">
        <w:rPr>
          <w:noProof/>
        </w:rPr>
        <w:br/>
        <w:instrText xml:space="preserve">    "author": [</w:instrText>
      </w:r>
      <w:r w:rsidRPr="00E43E72">
        <w:rPr>
          <w:noProof/>
        </w:rPr>
        <w:br/>
        <w:instrText xml:space="preserve">     {</w:instrText>
      </w:r>
      <w:r w:rsidRPr="00E43E72">
        <w:rPr>
          <w:noProof/>
        </w:rPr>
        <w:br/>
        <w:instrText xml:space="preserve">      "family": "Han",</w:instrText>
      </w:r>
      <w:r w:rsidRPr="00E43E72">
        <w:rPr>
          <w:noProof/>
        </w:rPr>
        <w:br/>
        <w:instrText xml:space="preserve">      "given": "GQ"</w:instrText>
      </w:r>
      <w:r w:rsidRPr="00E43E72">
        <w:rPr>
          <w:noProof/>
        </w:rPr>
        <w:br/>
        <w:instrText xml:space="preserve">     },</w:instrText>
      </w:r>
      <w:r w:rsidRPr="00E43E72">
        <w:rPr>
          <w:noProof/>
        </w:rPr>
        <w:br/>
        <w:instrText xml:space="preserve">     {</w:instrText>
      </w:r>
      <w:r w:rsidRPr="00E43E72">
        <w:rPr>
          <w:noProof/>
        </w:rPr>
        <w:br/>
        <w:instrText xml:space="preserve">      "family": "Loder",</w:instrText>
      </w:r>
      <w:r w:rsidRPr="00E43E72">
        <w:rPr>
          <w:noProof/>
        </w:rPr>
        <w:br/>
        <w:instrText xml:space="preserve">      "given": "JW"</w:instrText>
      </w:r>
      <w:r w:rsidRPr="00E43E72">
        <w:rPr>
          <w:noProof/>
        </w:rPr>
        <w:br/>
        <w:instrText xml:space="preserve">     },</w:instrText>
      </w:r>
      <w:r w:rsidRPr="00E43E72">
        <w:rPr>
          <w:noProof/>
        </w:rPr>
        <w:br/>
        <w:instrText xml:space="preserve">     {</w:instrText>
      </w:r>
      <w:r w:rsidRPr="00E43E72">
        <w:rPr>
          <w:noProof/>
        </w:rPr>
        <w:br/>
        <w:instrText xml:space="preserve">      "family": "Smith",</w:instrText>
      </w:r>
      <w:r w:rsidRPr="00E43E72">
        <w:rPr>
          <w:noProof/>
        </w:rPr>
        <w:br/>
        <w:instrText xml:space="preserve">      "given": "PC"</w:instrText>
      </w:r>
      <w:r w:rsidRPr="00E43E72">
        <w:rPr>
          <w:noProof/>
        </w:rPr>
        <w:br/>
        <w:instrText xml:space="preserve">     }</w:instrText>
      </w:r>
      <w:r w:rsidRPr="00E43E72">
        <w:rPr>
          <w:noProof/>
        </w:rPr>
        <w:br/>
        <w:instrText xml:space="preserve">    ],</w:instrText>
      </w:r>
      <w:r w:rsidRPr="00E43E72">
        <w:rPr>
          <w:noProof/>
        </w:rPr>
        <w:br/>
        <w:instrText xml:space="preserve">    "abstract": "The climatological seasonal-mean hydrography and circulation in the Gulf of St. Lawrence and on the eastern Scotian and southern Newfoundland shelves are studied by reconstructing high-resolution temperature, salinity, and density fields for four seasons and numerically computing the associated circulation fields. The current fields are obtained from a three-dimensional diagnostic model, forced by baroclinic pressure gradients, seasonal wind stresses, and additional barotropic inflows across the Strait of Belie Isle and southern Newfoundland shelf upstream boundaries. The hydrographic fields suggest strong gulf-shelf interconnections, including outflow of relatively fresh surface water from the gulf to the eastern Scotian shelf, penetration of slope water at depth onto the shelves and into the gulf, and flow into the gulf through the Strait of Belie Isle. The circulation is generally cyclonic in the gulf, reinforced by inflows of Labrador and Newfoundland shelf water through the Strait of Belie Isle and Cabot Strait, while the circulation over the Scotian shelf is dominated by the southwestward shelf-break flow of water from the gulf and the Newfoundland shelf, with weaker flows from the gulf onto the inner and midshelf. Known major flow features such as the Gaspe Current, Cabot Strait outflow and inflow, and the Nova Scotian Current are realistically reproduced, and can be attributed to a combination of baroclinic pressure field and boundary inflow forcing. The model solutions are in approximate quantitative agreement with observed elevations, currents, and transports but with differences and notable uncertainties in some areas.",</w:instrText>
      </w:r>
      <w:r w:rsidRPr="00E43E72">
        <w:rPr>
          <w:noProof/>
        </w:rPr>
        <w:br/>
        <w:instrText xml:space="preserve">    "DOI": "10.1175/1520-0485(1999)029&lt;1279:SMHACI&gt;2.0.CO;2",</w:instrText>
      </w:r>
      <w:r w:rsidRPr="00E43E72">
        <w:rPr>
          <w:noProof/>
        </w:rPr>
        <w:br/>
        <w:instrText xml:space="preserve">    "volume": "29",</w:instrText>
      </w:r>
      <w:r w:rsidRPr="00E43E72">
        <w:rPr>
          <w:noProof/>
        </w:rPr>
        <w:br/>
        <w:instrText xml:space="preserve">    "ISSN": "0022-3670",</w:instrText>
      </w:r>
      <w:r w:rsidRPr="00E43E72">
        <w:rPr>
          <w:noProof/>
        </w:rPr>
        <w:br/>
        <w:instrText xml:space="preserve">    "title": "Seasonal-mean hydrography and circulation in the Gulf of St. Lawrence and on the eastern Scotian and southern Newfoundland shelves",</w:instrText>
      </w:r>
      <w:r w:rsidRPr="00E43E72">
        <w:rPr>
          <w:noProof/>
        </w:rPr>
        <w:br/>
        <w:instrText xml:space="preserve">    "container-title": "JOURNAL OF PHYSICAL OCEANOGRAPHY",</w:instrText>
      </w:r>
      <w:r w:rsidRPr="00E43E72">
        <w:rPr>
          <w:noProof/>
        </w:rPr>
        <w:br/>
        <w:instrText xml:space="preserve">    "number": "6",</w:instrText>
      </w:r>
      <w:r w:rsidRPr="00E43E72">
        <w:rPr>
          <w:noProof/>
        </w:rPr>
        <w:br/>
        <w:instrText xml:space="preserve">    "issue": "6",</w:instrText>
      </w:r>
      <w:r w:rsidRPr="00E43E72">
        <w:rPr>
          <w:noProof/>
        </w:rPr>
        <w:br/>
        <w:instrText xml:space="preserve">    "page": "1279-1301",</w:instrText>
      </w:r>
      <w:r w:rsidRPr="00E43E72">
        <w:rPr>
          <w:noProof/>
        </w:rPr>
        <w:br/>
        <w:instrText xml:space="preserve">    "page-first": "1279",</w:instrText>
      </w:r>
      <w:r w:rsidRPr="00E43E72">
        <w:rPr>
          <w:noProof/>
        </w:rPr>
        <w:br/>
        <w:instrText xml:space="preserve">    "issued": {</w:instrText>
      </w:r>
      <w:r w:rsidRPr="00E43E72">
        <w:rPr>
          <w:noProof/>
        </w:rPr>
        <w:br/>
        <w:instrText xml:space="preserve">     "date-parts": [</w:instrText>
      </w:r>
      <w:r w:rsidRPr="00E43E72">
        <w:rPr>
          <w:noProof/>
        </w:rPr>
        <w:br/>
        <w:instrText xml:space="preserve">      [</w:instrText>
      </w:r>
      <w:r w:rsidRPr="00E43E72">
        <w:rPr>
          <w:noProof/>
        </w:rPr>
        <w:br/>
        <w:instrText xml:space="preserve">       1999,</w:instrText>
      </w:r>
      <w:r w:rsidRPr="00E43E72">
        <w:rPr>
          <w:noProof/>
        </w:rPr>
        <w:br/>
        <w:instrText xml:space="preserve">       6</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 xml:space="preserve"> ]</w:instrText>
      </w:r>
      <w:r w:rsidRPr="00E43E72">
        <w:rPr>
          <w:noProof/>
        </w:rPr>
        <w:br/>
        <w:instrText>}</w:instrText>
      </w:r>
      <w:r w:rsidRPr="00E43E72">
        <w:rPr>
          <w:noProof/>
        </w:rPr>
        <w:br/>
      </w:r>
      <w:r w:rsidR="00C34B7A" w:rsidRPr="00E43E72">
        <w:fldChar w:fldCharType="separate"/>
      </w:r>
      <w:r w:rsidR="00F11D80" w:rsidRPr="00F11D80">
        <w:rPr>
          <w:noProof/>
        </w:rPr>
        <w:t>(Han et al., 1999)</w:t>
      </w:r>
      <w:r w:rsidR="00C34B7A" w:rsidRPr="00E43E72">
        <w:fldChar w:fldCharType="end"/>
      </w:r>
      <w:r w:rsidRPr="00E43E72">
        <w:t>.</w:t>
      </w:r>
    </w:p>
    <w:p w:rsidR="00DF0144" w:rsidRPr="00E43E72" w:rsidRDefault="00DF0144" w:rsidP="00DF0144">
      <w:pPr>
        <w:jc w:val="both"/>
      </w:pPr>
    </w:p>
    <w:p w:rsidR="00DF0144" w:rsidRDefault="00DF0144" w:rsidP="00DF0144">
      <w:r>
        <w:tab/>
      </w:r>
      <w:r>
        <w:rPr>
          <w:noProof/>
          <w:lang w:eastAsia="fr-FR"/>
        </w:rPr>
        <w:drawing>
          <wp:inline distT="0" distB="0" distL="0" distR="0">
            <wp:extent cx="4022008" cy="2464880"/>
            <wp:effectExtent l="19050" t="0" r="0" b="0"/>
            <wp:docPr id="8" name="Image 2" descr="figure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hdr.jpg"/>
                    <pic:cNvPicPr/>
                  </pic:nvPicPr>
                  <pic:blipFill>
                    <a:blip r:embed="rId10" cstate="print"/>
                    <a:stretch>
                      <a:fillRect/>
                    </a:stretch>
                  </pic:blipFill>
                  <pic:spPr>
                    <a:xfrm>
                      <a:off x="0" y="0"/>
                      <a:ext cx="4025172" cy="2466819"/>
                    </a:xfrm>
                    <a:prstGeom prst="rect">
                      <a:avLst/>
                    </a:prstGeom>
                  </pic:spPr>
                </pic:pic>
              </a:graphicData>
            </a:graphic>
          </wp:inline>
        </w:drawing>
      </w:r>
    </w:p>
    <w:p w:rsidR="00DF0144" w:rsidRPr="00DF0144" w:rsidRDefault="00DF0144" w:rsidP="00DF0144">
      <w:pPr>
        <w:jc w:val="both"/>
        <w:rPr>
          <w:i/>
        </w:rPr>
      </w:pPr>
      <w:r w:rsidRPr="00DF0144">
        <w:rPr>
          <w:i/>
        </w:rPr>
        <w:t xml:space="preserve">  Figure 1 : Bathymétrie de la rade de Miquelon et positions des stations de mesures</w:t>
      </w:r>
    </w:p>
    <w:p w:rsidR="00DF0144" w:rsidRDefault="00DF0144" w:rsidP="00DF0144">
      <w:pPr>
        <w:jc w:val="both"/>
      </w:pPr>
    </w:p>
    <w:p w:rsidR="00DF0144" w:rsidRDefault="00DF0144" w:rsidP="00DF0144">
      <w:pPr>
        <w:autoSpaceDE w:val="0"/>
        <w:autoSpaceDN w:val="0"/>
        <w:adjustRightInd w:val="0"/>
        <w:jc w:val="both"/>
      </w:pPr>
      <w:r w:rsidRPr="00E43E72">
        <w:t>A l'échelle locale</w:t>
      </w:r>
      <w:r>
        <w:t xml:space="preserve"> (fig.1)</w:t>
      </w:r>
      <w:r w:rsidRPr="00E43E72">
        <w:t>, les suivis de l'environn</w:t>
      </w:r>
      <w:r>
        <w:t>ement dans la rade de Miquelon ont</w:t>
      </w:r>
      <w:r w:rsidRPr="00E43E72">
        <w:t xml:space="preserve"> produit les premières séries de température à proximité du fond et de la surface. </w:t>
      </w:r>
      <w:r>
        <w:t>Des mesures de températures ont été effectuées en deux  mouillages situés par 30m (C2) et 60m (C3) de fond à 5m sous la surface et 5m au dessus du fond (fig.2)</w:t>
      </w:r>
      <w:r w:rsidRPr="00A91F89">
        <w:t xml:space="preserve"> </w:t>
      </w:r>
    </w:p>
    <w:p w:rsidR="00874781" w:rsidRDefault="00874781" w:rsidP="00DF0144">
      <w:pPr>
        <w:autoSpaceDE w:val="0"/>
        <w:autoSpaceDN w:val="0"/>
        <w:adjustRightInd w:val="0"/>
        <w:jc w:val="both"/>
      </w:pPr>
    </w:p>
    <w:p w:rsidR="00874781" w:rsidRDefault="00874781" w:rsidP="00DF0144">
      <w:pPr>
        <w:autoSpaceDE w:val="0"/>
        <w:autoSpaceDN w:val="0"/>
        <w:adjustRightInd w:val="0"/>
        <w:jc w:val="both"/>
      </w:pPr>
    </w:p>
    <w:p w:rsidR="00874781" w:rsidRDefault="00874781" w:rsidP="00DF0144">
      <w:pPr>
        <w:autoSpaceDE w:val="0"/>
        <w:autoSpaceDN w:val="0"/>
        <w:adjustRightInd w:val="0"/>
        <w:jc w:val="both"/>
      </w:pPr>
    </w:p>
    <w:p w:rsidR="00874781" w:rsidRDefault="00874781" w:rsidP="00DF0144">
      <w:pPr>
        <w:autoSpaceDE w:val="0"/>
        <w:autoSpaceDN w:val="0"/>
        <w:adjustRightInd w:val="0"/>
        <w:jc w:val="both"/>
      </w:pPr>
    </w:p>
    <w:p w:rsidR="00874781" w:rsidRDefault="00874781" w:rsidP="00DF0144">
      <w:pPr>
        <w:autoSpaceDE w:val="0"/>
        <w:autoSpaceDN w:val="0"/>
        <w:adjustRightInd w:val="0"/>
        <w:jc w:val="both"/>
      </w:pPr>
    </w:p>
    <w:p w:rsidR="00874781" w:rsidRDefault="00874781" w:rsidP="00DF0144">
      <w:pPr>
        <w:autoSpaceDE w:val="0"/>
        <w:autoSpaceDN w:val="0"/>
        <w:adjustRightInd w:val="0"/>
        <w:jc w:val="both"/>
      </w:pPr>
    </w:p>
    <w:p w:rsidR="00874781" w:rsidRDefault="00874781" w:rsidP="00DF0144">
      <w:pPr>
        <w:autoSpaceDE w:val="0"/>
        <w:autoSpaceDN w:val="0"/>
        <w:adjustRightInd w:val="0"/>
        <w:jc w:val="both"/>
      </w:pPr>
    </w:p>
    <w:p w:rsidR="00874781" w:rsidRDefault="00874781" w:rsidP="00DF0144">
      <w:pPr>
        <w:autoSpaceDE w:val="0"/>
        <w:autoSpaceDN w:val="0"/>
        <w:adjustRightInd w:val="0"/>
        <w:jc w:val="both"/>
      </w:pPr>
    </w:p>
    <w:p w:rsidR="00874781" w:rsidRDefault="00874781" w:rsidP="00DF0144">
      <w:pPr>
        <w:autoSpaceDE w:val="0"/>
        <w:autoSpaceDN w:val="0"/>
        <w:adjustRightInd w:val="0"/>
        <w:jc w:val="both"/>
      </w:pPr>
    </w:p>
    <w:p w:rsidR="00874781" w:rsidRDefault="00874781" w:rsidP="00DF0144">
      <w:pPr>
        <w:autoSpaceDE w:val="0"/>
        <w:autoSpaceDN w:val="0"/>
        <w:adjustRightInd w:val="0"/>
        <w:jc w:val="both"/>
      </w:pPr>
    </w:p>
    <w:p w:rsidR="00DF0144" w:rsidRDefault="00DF0144" w:rsidP="00DF0144">
      <w:r>
        <w:rPr>
          <w:noProof/>
          <w:lang w:eastAsia="fr-FR"/>
        </w:rPr>
        <w:drawing>
          <wp:inline distT="0" distB="0" distL="0" distR="0">
            <wp:extent cx="5447685" cy="3168282"/>
            <wp:effectExtent l="19050" t="0" r="615" b="0"/>
            <wp:docPr id="11" name="Image 15" descr="figure2_low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lowres.png"/>
                    <pic:cNvPicPr/>
                  </pic:nvPicPr>
                  <pic:blipFill>
                    <a:blip r:embed="rId11" cstate="print"/>
                    <a:srcRect l="3253" t="2807" r="2275" b="46944"/>
                    <a:stretch>
                      <a:fillRect/>
                    </a:stretch>
                  </pic:blipFill>
                  <pic:spPr>
                    <a:xfrm>
                      <a:off x="0" y="0"/>
                      <a:ext cx="5447685" cy="3168282"/>
                    </a:xfrm>
                    <a:prstGeom prst="rect">
                      <a:avLst/>
                    </a:prstGeom>
                  </pic:spPr>
                </pic:pic>
              </a:graphicData>
            </a:graphic>
          </wp:inline>
        </w:drawing>
      </w:r>
    </w:p>
    <w:p w:rsidR="00DF0144" w:rsidRDefault="00DF0144" w:rsidP="00DF0144">
      <w:pPr>
        <w:rPr>
          <w:i/>
        </w:rPr>
      </w:pPr>
      <w:r>
        <w:rPr>
          <w:i/>
        </w:rPr>
        <w:t>Figure 2</w:t>
      </w:r>
      <w:r w:rsidRPr="00DF0144">
        <w:rPr>
          <w:i/>
        </w:rPr>
        <w:t xml:space="preserve"> : Haut : température à la station 60m (surface: bleu, fond: noir), à la station 30m (surface : vert, fond : rouge). Milieu : zoom sur la première quinzaine de septembre. Bas : hauteur d'eau à la station 30m. La localisation de ces points (C2, C3</w:t>
      </w:r>
      <w:r>
        <w:rPr>
          <w:i/>
        </w:rPr>
        <w:t>) est présentée sur la figure 1</w:t>
      </w:r>
      <w:r w:rsidR="00874781">
        <w:rPr>
          <w:i/>
        </w:rPr>
        <w:t>.</w:t>
      </w:r>
    </w:p>
    <w:p w:rsidR="00DF0144" w:rsidRPr="00DF0144" w:rsidRDefault="00DF0144" w:rsidP="00DF0144">
      <w:pPr>
        <w:rPr>
          <w:i/>
        </w:rPr>
      </w:pPr>
    </w:p>
    <w:p w:rsidR="009A5B93" w:rsidRDefault="00DF0144" w:rsidP="00F15512">
      <w:pPr>
        <w:autoSpaceDE w:val="0"/>
        <w:autoSpaceDN w:val="0"/>
        <w:adjustRightInd w:val="0"/>
        <w:jc w:val="both"/>
      </w:pPr>
      <w:r>
        <w:t>Les températures de surface montrent un cycle saisonnier d'une amplitude d'une dizaine de degrés caractéristique des latitudes moyennes (Miquelon se situe à la latitude de Nantes). Par contre, les tempé</w:t>
      </w:r>
      <w:r w:rsidR="00653A53">
        <w:t>ratures de fond sont affectées par de</w:t>
      </w:r>
      <w:r>
        <w:t xml:space="preserve"> très fortes oscillations qui s'amplifient à mesure que les températures de surface augmentent. Le zoom sur la première quinzaine de septembre montre que ces oscillations peuvent atteindre une dizaine de degrés et que la période de ces oscillations est diurne</w:t>
      </w:r>
      <w:r w:rsidR="00F15512">
        <w:t>,</w:t>
      </w:r>
      <w:r w:rsidR="00F15512" w:rsidRPr="00F15512">
        <w:t xml:space="preserve"> </w:t>
      </w:r>
      <w:r w:rsidR="00F15512">
        <w:t xml:space="preserve">une analyse spectrale révèle que la période dominante est celle de l'onde de marée O1, soit 25,8h. </w:t>
      </w:r>
      <w:r>
        <w:t>L</w:t>
      </w:r>
      <w:r w:rsidR="00874781">
        <w:t>'enregistrement de la hauteur d'eau</w:t>
      </w:r>
      <w:r w:rsidR="00F15512">
        <w:t xml:space="preserve"> (fig.</w:t>
      </w:r>
      <w:r w:rsidR="00653A53">
        <w:t xml:space="preserve"> </w:t>
      </w:r>
      <w:r w:rsidR="00F15512">
        <w:t xml:space="preserve">2 </w:t>
      </w:r>
      <w:r>
        <w:t xml:space="preserve">bas) </w:t>
      </w:r>
      <w:r w:rsidR="00874781">
        <w:t>montre</w:t>
      </w:r>
      <w:r>
        <w:t xml:space="preserve"> à l'inverse que la marée de surface est semi-diurne, en bonne conformité avec les constantes harmoniques de marée calculées par le SHOM.</w:t>
      </w:r>
    </w:p>
    <w:p w:rsidR="00874781" w:rsidRDefault="00874781" w:rsidP="00DF0144">
      <w:pPr>
        <w:jc w:val="both"/>
        <w:rPr>
          <w:iCs/>
        </w:rPr>
      </w:pPr>
    </w:p>
    <w:p w:rsidR="009A5B93" w:rsidRDefault="00DF0144" w:rsidP="00DF0144">
      <w:pPr>
        <w:jc w:val="both"/>
        <w:rPr>
          <w:iCs/>
        </w:rPr>
      </w:pPr>
      <w:r w:rsidRPr="00E43E72">
        <w:rPr>
          <w:iCs/>
        </w:rPr>
        <w:t>D'autres mesures de la température au fond dans la rade ont révélé des comportements tout à fait similaires qui apportent leur lot de questions actuellement sans réponse</w:t>
      </w:r>
      <w:r>
        <w:rPr>
          <w:iCs/>
        </w:rPr>
        <w:t xml:space="preserve">. Une radiale cross-shore </w:t>
      </w:r>
      <w:r w:rsidR="009A5B93">
        <w:rPr>
          <w:iCs/>
        </w:rPr>
        <w:t xml:space="preserve">(fig. 3 haut) </w:t>
      </w:r>
      <w:r>
        <w:rPr>
          <w:iCs/>
        </w:rPr>
        <w:t>entre les isobathes 80m et 15m montre une variabilité diurne des températures qui se traduit selon les journées par de brusques hausses ou baisses des températures ou les deux.</w:t>
      </w:r>
    </w:p>
    <w:p w:rsidR="00874781" w:rsidRDefault="00874781" w:rsidP="00DF0144">
      <w:pPr>
        <w:jc w:val="both"/>
        <w:rPr>
          <w:iCs/>
        </w:rPr>
      </w:pPr>
    </w:p>
    <w:p w:rsidR="00874781" w:rsidRDefault="00874781" w:rsidP="00874781">
      <w:pPr>
        <w:jc w:val="both"/>
        <w:rPr>
          <w:iCs/>
        </w:rPr>
      </w:pPr>
      <w:r w:rsidRPr="00D8066A">
        <w:rPr>
          <w:iCs/>
        </w:rPr>
        <w:t xml:space="preserve">Comme le montre la figure </w:t>
      </w:r>
      <w:r>
        <w:rPr>
          <w:iCs/>
        </w:rPr>
        <w:t xml:space="preserve">3 (bas), </w:t>
      </w:r>
      <w:r w:rsidRPr="00D8066A">
        <w:rPr>
          <w:iCs/>
        </w:rPr>
        <w:t xml:space="preserve">des mesures </w:t>
      </w:r>
      <w:r>
        <w:rPr>
          <w:iCs/>
        </w:rPr>
        <w:t xml:space="preserve">dans la direction along-shore (vers le SE), </w:t>
      </w:r>
      <w:r w:rsidRPr="00D8066A">
        <w:rPr>
          <w:iCs/>
        </w:rPr>
        <w:t>le long de l'isobathe 60</w:t>
      </w:r>
      <w:r>
        <w:rPr>
          <w:iCs/>
        </w:rPr>
        <w:t>m</w:t>
      </w:r>
      <w:r w:rsidRPr="00D8066A">
        <w:rPr>
          <w:iCs/>
        </w:rPr>
        <w:t xml:space="preserve"> (Stations L1 à L4, voir carte) ont montré que les oscillations </w:t>
      </w:r>
      <w:r>
        <w:rPr>
          <w:iCs/>
        </w:rPr>
        <w:t>semblaient se propager vers le S</w:t>
      </w:r>
      <w:r w:rsidRPr="00D8066A">
        <w:rPr>
          <w:iCs/>
        </w:rPr>
        <w:t xml:space="preserve">ud à </w:t>
      </w:r>
      <w:r>
        <w:rPr>
          <w:iCs/>
        </w:rPr>
        <w:t>une vitesse de phase d'environ un nœud soit 7</w:t>
      </w:r>
      <w:r w:rsidRPr="00D8066A">
        <w:rPr>
          <w:iCs/>
        </w:rPr>
        <w:t>h d'écart</w:t>
      </w:r>
      <w:r>
        <w:rPr>
          <w:iCs/>
        </w:rPr>
        <w:t xml:space="preserve"> entre ces deux stations extrêmes.</w:t>
      </w:r>
    </w:p>
    <w:p w:rsidR="00874781" w:rsidRPr="00E43E72" w:rsidRDefault="00874781" w:rsidP="00874781">
      <w:pPr>
        <w:jc w:val="both"/>
        <w:rPr>
          <w:iCs/>
        </w:rPr>
      </w:pPr>
      <w:r w:rsidRPr="00E43E72">
        <w:rPr>
          <w:iCs/>
        </w:rPr>
        <w:t>Un mouilla</w:t>
      </w:r>
      <w:r>
        <w:rPr>
          <w:iCs/>
        </w:rPr>
        <w:t>ge ADCP a permis de recueillir trois mois de données en 2011 à la station</w:t>
      </w:r>
      <w:r w:rsidRPr="00E43E72">
        <w:rPr>
          <w:iCs/>
        </w:rPr>
        <w:t xml:space="preserve"> C1 q</w:t>
      </w:r>
      <w:r>
        <w:rPr>
          <w:iCs/>
        </w:rPr>
        <w:t>ui montrent que les courants semi-</w:t>
      </w:r>
      <w:r w:rsidRPr="00E43E72">
        <w:rPr>
          <w:iCs/>
        </w:rPr>
        <w:t>diurnes et diurnes ont les mêmes ordres de grandeur et que les courants diurnes sont amplifiés près du fond.</w:t>
      </w:r>
    </w:p>
    <w:p w:rsidR="00874781" w:rsidRDefault="00874781" w:rsidP="00DF0144">
      <w:pPr>
        <w:jc w:val="both"/>
        <w:rPr>
          <w:iCs/>
        </w:rPr>
      </w:pPr>
    </w:p>
    <w:p w:rsidR="00DF0144" w:rsidRDefault="00DF0144" w:rsidP="00DF0144">
      <w:pPr>
        <w:jc w:val="both"/>
        <w:rPr>
          <w:iCs/>
        </w:rPr>
      </w:pPr>
      <w:r>
        <w:rPr>
          <w:iCs/>
          <w:noProof/>
          <w:lang w:eastAsia="fr-FR"/>
        </w:rPr>
        <w:lastRenderedPageBreak/>
        <w:drawing>
          <wp:inline distT="0" distB="0" distL="0" distR="0">
            <wp:extent cx="4991100" cy="2884403"/>
            <wp:effectExtent l="19050" t="0" r="0" b="0"/>
            <wp:docPr id="9" name="Image 3" descr="temp_cross_lonshre_s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cross_lonshre_sept.png"/>
                    <pic:cNvPicPr/>
                  </pic:nvPicPr>
                  <pic:blipFill>
                    <a:blip r:embed="rId12" cstate="print"/>
                    <a:srcRect l="6495" r="6996"/>
                    <a:stretch>
                      <a:fillRect/>
                    </a:stretch>
                  </pic:blipFill>
                  <pic:spPr>
                    <a:xfrm>
                      <a:off x="0" y="0"/>
                      <a:ext cx="4991100" cy="2884403"/>
                    </a:xfrm>
                    <a:prstGeom prst="rect">
                      <a:avLst/>
                    </a:prstGeom>
                  </pic:spPr>
                </pic:pic>
              </a:graphicData>
            </a:graphic>
          </wp:inline>
        </w:drawing>
      </w:r>
      <w:r w:rsidRPr="00E43E72">
        <w:rPr>
          <w:iCs/>
        </w:rPr>
        <w:t xml:space="preserve"> </w:t>
      </w:r>
    </w:p>
    <w:p w:rsidR="00DF0144" w:rsidRDefault="009A5B93" w:rsidP="00DF0144">
      <w:pPr>
        <w:jc w:val="both"/>
        <w:rPr>
          <w:i/>
          <w:iCs/>
        </w:rPr>
      </w:pPr>
      <w:r w:rsidRPr="009A5B93">
        <w:rPr>
          <w:i/>
          <w:iCs/>
        </w:rPr>
        <w:t>Figure 3</w:t>
      </w:r>
      <w:r w:rsidR="00DF0144" w:rsidRPr="009A5B93">
        <w:rPr>
          <w:i/>
          <w:iCs/>
        </w:rPr>
        <w:t xml:space="preserve"> : Variations de température de fond sur deux radiales perpendiculaires à la côte (haut), parallèle (isobathe 60m, bas)</w:t>
      </w:r>
    </w:p>
    <w:p w:rsidR="009A5B93" w:rsidRPr="009A5B93" w:rsidRDefault="009A5B93" w:rsidP="00DF0144">
      <w:pPr>
        <w:jc w:val="both"/>
        <w:rPr>
          <w:i/>
          <w:iCs/>
        </w:rPr>
      </w:pPr>
    </w:p>
    <w:p w:rsidR="00DF0144" w:rsidRDefault="00DF0144" w:rsidP="00DF0144">
      <w:pPr>
        <w:jc w:val="both"/>
        <w:rPr>
          <w:iCs/>
        </w:rPr>
      </w:pPr>
      <w:r w:rsidRPr="00E43E72">
        <w:rPr>
          <w:iCs/>
        </w:rPr>
        <w:t xml:space="preserve">Une variabilité aussi forte et rythmée par la marée n'a jusqu'à présent été constatée qu'au voisinage des fronts de marée du type front d'Ouessant </w:t>
      </w:r>
      <w:r w:rsidRPr="00E43E72">
        <w:rPr>
          <w:i/>
          <w:iCs/>
        </w:rPr>
        <w:t>(</w:t>
      </w:r>
      <w:r>
        <w:rPr>
          <w:i/>
          <w:iCs/>
        </w:rPr>
        <w:t xml:space="preserve">T. Szekely et  </w:t>
      </w:r>
      <w:r w:rsidRPr="00E43E72">
        <w:rPr>
          <w:i/>
          <w:iCs/>
        </w:rPr>
        <w:t>L. Marie, Com. Pers.)</w:t>
      </w:r>
      <w:r>
        <w:rPr>
          <w:rStyle w:val="Appelnotedebasdep"/>
          <w:iCs/>
        </w:rPr>
        <w:footnoteReference w:id="2"/>
      </w:r>
      <w:r>
        <w:rPr>
          <w:i/>
          <w:iCs/>
        </w:rPr>
        <w:t xml:space="preserve"> </w:t>
      </w:r>
      <w:r w:rsidRPr="00E43E72">
        <w:rPr>
          <w:iCs/>
        </w:rPr>
        <w:t xml:space="preserve">ou front </w:t>
      </w:r>
      <w:r>
        <w:rPr>
          <w:iCs/>
        </w:rPr>
        <w:t>de marée du</w:t>
      </w:r>
      <w:r w:rsidRPr="00E43E72">
        <w:rPr>
          <w:iCs/>
        </w:rPr>
        <w:t xml:space="preserve"> Georges Bank </w:t>
      </w:r>
      <w:r w:rsidR="00C34B7A" w:rsidRPr="00E43E72">
        <w:rPr>
          <w:iCs/>
        </w:rPr>
        <w:fldChar w:fldCharType="begin" w:fldLock="1"/>
      </w:r>
      <w:r w:rsidRPr="00E43E72">
        <w:rPr>
          <w:iCs/>
          <w:noProof/>
        </w:rPr>
        <w:instrText>ADDIN Docear CSL_CITATION</w:instrText>
      </w:r>
      <w:r w:rsidRPr="00E43E72">
        <w:rPr>
          <w:iCs/>
          <w:noProof/>
        </w:rPr>
        <w:br/>
      </w:r>
      <w:r w:rsidRPr="00E43E72">
        <w:rPr>
          <w:b/>
          <w:iCs/>
          <w:noProof/>
        </w:rPr>
        <w:instrText>THIS CITATION DATA SHOULD NOT BE MANUALLY MODIFIED!!!</w:instrText>
      </w:r>
      <w:r w:rsidRPr="00E43E72">
        <w:rPr>
          <w:iCs/>
          <w:noProof/>
        </w:rPr>
        <w:br/>
        <w:instrText>{</w:instrText>
      </w:r>
      <w:r w:rsidRPr="00E43E72">
        <w:rPr>
          <w:iCs/>
          <w:noProof/>
        </w:rPr>
        <w:br/>
        <w:instrText xml:space="preserve"> "schema": "https://raw.github.com/citation-style-language/schema/master/csl-citation.json",</w:instrText>
      </w:r>
      <w:r w:rsidRPr="00E43E72">
        <w:rPr>
          <w:iCs/>
          <w:noProof/>
        </w:rPr>
        <w:br/>
        <w:instrText xml:space="preserve"> "citationID": "{8f4ba210-8dad-49d5-ad0e-59b5d46ac616}",</w:instrText>
      </w:r>
      <w:r w:rsidRPr="00E43E72">
        <w:rPr>
          <w:iCs/>
          <w:noProof/>
        </w:rPr>
        <w:br/>
        <w:instrText xml:space="preserve"> "properties": {</w:instrText>
      </w:r>
      <w:r w:rsidRPr="00E43E72">
        <w:rPr>
          <w:iCs/>
          <w:noProof/>
        </w:rPr>
        <w:br/>
        <w:instrText xml:space="preserve">  "noteIndex": 0</w:instrText>
      </w:r>
      <w:r w:rsidRPr="00E43E72">
        <w:rPr>
          <w:iCs/>
          <w:noProof/>
        </w:rPr>
        <w:br/>
        <w:instrText xml:space="preserve"> },</w:instrText>
      </w:r>
      <w:r w:rsidRPr="00E43E72">
        <w:rPr>
          <w:iCs/>
          <w:noProof/>
        </w:rPr>
        <w:br/>
        <w:instrText xml:space="preserve"> "citationItems": [</w:instrText>
      </w:r>
      <w:r w:rsidRPr="00E43E72">
        <w:rPr>
          <w:iCs/>
          <w:noProof/>
        </w:rPr>
        <w:br/>
        <w:instrText xml:space="preserve">  {</w:instrText>
      </w:r>
      <w:r w:rsidRPr="00E43E72">
        <w:rPr>
          <w:iCs/>
          <w:noProof/>
        </w:rPr>
        <w:br/>
        <w:instrText xml:space="preserve">   "id": "ISI:000315153400074",</w:instrText>
      </w:r>
      <w:r w:rsidRPr="00E43E72">
        <w:rPr>
          <w:iCs/>
          <w:noProof/>
        </w:rPr>
        <w:br/>
        <w:instrText xml:space="preserve">   "item": {</w:instrText>
      </w:r>
      <w:r w:rsidRPr="00E43E72">
        <w:rPr>
          <w:iCs/>
          <w:noProof/>
        </w:rPr>
        <w:br/>
        <w:instrText xml:space="preserve">    "id": "ISI:000315153400074",</w:instrText>
      </w:r>
      <w:r w:rsidRPr="00E43E72">
        <w:rPr>
          <w:iCs/>
          <w:noProof/>
        </w:rPr>
        <w:br/>
        <w:instrText xml:space="preserve">    "type": "article-journal",</w:instrText>
      </w:r>
      <w:r w:rsidRPr="00E43E72">
        <w:rPr>
          <w:iCs/>
          <w:noProof/>
        </w:rPr>
        <w:br/>
        <w:instrText xml:space="preserve">    "author": [</w:instrText>
      </w:r>
      <w:r w:rsidRPr="00E43E72">
        <w:rPr>
          <w:iCs/>
          <w:noProof/>
        </w:rPr>
        <w:br/>
        <w:instrText xml:space="preserve">     {</w:instrText>
      </w:r>
      <w:r w:rsidRPr="00E43E72">
        <w:rPr>
          <w:iCs/>
          <w:noProof/>
        </w:rPr>
        <w:br/>
        <w:instrText xml:space="preserve">      "family": "Guida",</w:instrText>
      </w:r>
      <w:r w:rsidRPr="00E43E72">
        <w:rPr>
          <w:iCs/>
          <w:noProof/>
        </w:rPr>
        <w:br/>
        <w:instrText xml:space="preserve">      "given": "Vincent G."</w:instrText>
      </w:r>
      <w:r w:rsidRPr="00E43E72">
        <w:rPr>
          <w:iCs/>
          <w:noProof/>
        </w:rPr>
        <w:br/>
        <w:instrText xml:space="preserve">     },</w:instrText>
      </w:r>
      <w:r w:rsidRPr="00E43E72">
        <w:rPr>
          <w:iCs/>
          <w:noProof/>
        </w:rPr>
        <w:br/>
        <w:instrText xml:space="preserve">     {</w:instrText>
      </w:r>
      <w:r w:rsidRPr="00E43E72">
        <w:rPr>
          <w:iCs/>
          <w:noProof/>
        </w:rPr>
        <w:br/>
        <w:instrText xml:space="preserve">      "family": "Valentine",</w:instrText>
      </w:r>
      <w:r w:rsidRPr="00E43E72">
        <w:rPr>
          <w:iCs/>
          <w:noProof/>
        </w:rPr>
        <w:br/>
        <w:instrText xml:space="preserve">      "given": "Page C."</w:instrText>
      </w:r>
      <w:r w:rsidRPr="00E43E72">
        <w:rPr>
          <w:iCs/>
          <w:noProof/>
        </w:rPr>
        <w:br/>
        <w:instrText xml:space="preserve">     },</w:instrText>
      </w:r>
      <w:r w:rsidRPr="00E43E72">
        <w:rPr>
          <w:iCs/>
          <w:noProof/>
        </w:rPr>
        <w:br/>
        <w:instrText xml:space="preserve">     {</w:instrText>
      </w:r>
      <w:r w:rsidRPr="00E43E72">
        <w:rPr>
          <w:iCs/>
          <w:noProof/>
        </w:rPr>
        <w:br/>
        <w:instrText xml:space="preserve">      "family": "Gallea",</w:instrText>
      </w:r>
      <w:r w:rsidRPr="00E43E72">
        <w:rPr>
          <w:iCs/>
          <w:noProof/>
        </w:rPr>
        <w:br/>
        <w:instrText xml:space="preserve">      "given": "Leslie B."</w:instrText>
      </w:r>
      <w:r w:rsidRPr="00E43E72">
        <w:rPr>
          <w:iCs/>
          <w:noProof/>
        </w:rPr>
        <w:br/>
        <w:instrText xml:space="preserve">     }</w:instrText>
      </w:r>
      <w:r w:rsidRPr="00E43E72">
        <w:rPr>
          <w:iCs/>
          <w:noProof/>
        </w:rPr>
        <w:br/>
        <w:instrText xml:space="preserve">    ],</w:instrText>
      </w:r>
      <w:r w:rsidRPr="00E43E72">
        <w:rPr>
          <w:iCs/>
          <w:noProof/>
        </w:rPr>
        <w:br/>
        <w:instrText xml:space="preserve">    "abstract": "Georges Bank is a large, shallow feature separating the Gulf of Maine from the Atlantic Ocean. Previous studies demonstrated a strong tidal-mixing front during the warm season on the northern bank margin between thermally stratified water in the Gulf of Maine and mixed water on the bank. Tides transport warm water off the bank during flood tide and cool gulf water onto the bank during ebb tide. During 10 days in August 2009, we mapped frontal temperatures in five study areas along similar to 100 km of the bank margin. The seabed “frontal zone”, where temperature changed with frontal movment, experienced semidiurnal temperature maxima and minima. The tidal excursion of the frontal boundary between stratified and mixed water ranged 6 to 10 km. This “frontal boundary zone” was narrower than the frontal zone. Along transects perpendicular to the bank margin, seabed temperature change at individual sites ranged from 7.0 degrees C in the frontal zone to 0.0 degrees C in mixed bank water. At time series in frontal zone stations, changes during tidal cycles ranged from 1.2 to 6.1 degrees C. The greatest rate of change (-2.48 degrees C hr(-1)) occurred at mid-ebb. Geographic plots of seabed temperature change allowed the mapping of up to 8 subareas in each study area. The magnitude of temperature change in a subarea depended on its location in the frontal zone. Frontal movement had the greatest effect on seabed temperature in the 40 to 80 m depth interval. Subareas experiencing maximum temperature change in the frontal zone were not in the frontal boundary zone, but rather several km gulfward (off-bank) of the frontal boundary zone. These results provide a new ecological framework for examining the effect of tidally-driven temperature variability on the distribution, food resources, and reproductive success of benthic invertebrate and demersal fish species living in tidal front habitats.",</w:instrText>
      </w:r>
      <w:r w:rsidRPr="00E43E72">
        <w:rPr>
          <w:iCs/>
          <w:noProof/>
        </w:rPr>
        <w:br/>
        <w:instrText xml:space="preserve">    "DOI": "10.1371/journal.pone.0055273",</w:instrText>
      </w:r>
      <w:r w:rsidRPr="00E43E72">
        <w:rPr>
          <w:iCs/>
          <w:noProof/>
        </w:rPr>
        <w:br/>
        <w:instrText xml:space="preserve">    "volume": "8",</w:instrText>
      </w:r>
      <w:r w:rsidRPr="00E43E72">
        <w:rPr>
          <w:iCs/>
          <w:noProof/>
        </w:rPr>
        <w:br/>
        <w:instrText xml:space="preserve">    "ISSN": "1932-6203",</w:instrText>
      </w:r>
      <w:r w:rsidRPr="00E43E72">
        <w:rPr>
          <w:iCs/>
          <w:noProof/>
        </w:rPr>
        <w:br/>
        <w:instrText xml:space="preserve">    "title": "Semidiurnal Temperature Changes Caused by Tidal Front Movements in the Warm Season in Seabed Habitats on the Georges Bank Northern Margin and Their Ecological Implications",</w:instrText>
      </w:r>
      <w:r w:rsidRPr="00E43E72">
        <w:rPr>
          <w:iCs/>
          <w:noProof/>
        </w:rPr>
        <w:br/>
        <w:instrText xml:space="preserve">    "container-title": "PLOS ONE",</w:instrText>
      </w:r>
      <w:r w:rsidRPr="00E43E72">
        <w:rPr>
          <w:iCs/>
          <w:noProof/>
        </w:rPr>
        <w:br/>
        <w:instrText xml:space="preserve">    "number": "2",</w:instrText>
      </w:r>
      <w:r w:rsidRPr="00E43E72">
        <w:rPr>
          <w:iCs/>
          <w:noProof/>
        </w:rPr>
        <w:br/>
        <w:instrText xml:space="preserve">    "issue": "2",</w:instrText>
      </w:r>
      <w:r w:rsidRPr="00E43E72">
        <w:rPr>
          <w:iCs/>
          <w:noProof/>
        </w:rPr>
        <w:br/>
        <w:instrText xml:space="preserve">    "issued": {</w:instrText>
      </w:r>
      <w:r w:rsidRPr="00E43E72">
        <w:rPr>
          <w:iCs/>
          <w:noProof/>
        </w:rPr>
        <w:br/>
        <w:instrText xml:space="preserve">     "date-parts": [</w:instrText>
      </w:r>
      <w:r w:rsidRPr="00E43E72">
        <w:rPr>
          <w:iCs/>
          <w:noProof/>
        </w:rPr>
        <w:br/>
        <w:instrText xml:space="preserve">      [</w:instrText>
      </w:r>
      <w:r w:rsidRPr="00E43E72">
        <w:rPr>
          <w:iCs/>
          <w:noProof/>
        </w:rPr>
        <w:br/>
        <w:instrText xml:space="preserve">       2013</w:instrText>
      </w:r>
      <w:r w:rsidRPr="00E43E72">
        <w:rPr>
          <w:iCs/>
          <w:noProof/>
        </w:rPr>
        <w:br/>
        <w:instrText xml:space="preserve">      ]</w:instrText>
      </w:r>
      <w:r w:rsidRPr="00E43E72">
        <w:rPr>
          <w:iCs/>
          <w:noProof/>
        </w:rPr>
        <w:br/>
        <w:instrText xml:space="preserve">     ]</w:instrText>
      </w:r>
      <w:r w:rsidRPr="00E43E72">
        <w:rPr>
          <w:iCs/>
          <w:noProof/>
        </w:rPr>
        <w:br/>
        <w:instrText xml:space="preserve">    }</w:instrText>
      </w:r>
      <w:r w:rsidRPr="00E43E72">
        <w:rPr>
          <w:iCs/>
          <w:noProof/>
        </w:rPr>
        <w:br/>
        <w:instrText xml:space="preserve">   }</w:instrText>
      </w:r>
      <w:r w:rsidRPr="00E43E72">
        <w:rPr>
          <w:iCs/>
          <w:noProof/>
        </w:rPr>
        <w:br/>
        <w:instrText xml:space="preserve">  }</w:instrText>
      </w:r>
      <w:r w:rsidRPr="00E43E72">
        <w:rPr>
          <w:iCs/>
          <w:noProof/>
        </w:rPr>
        <w:br/>
        <w:instrText xml:space="preserve"> ]</w:instrText>
      </w:r>
      <w:r w:rsidRPr="00E43E72">
        <w:rPr>
          <w:iCs/>
          <w:noProof/>
        </w:rPr>
        <w:br/>
        <w:instrText>}</w:instrText>
      </w:r>
      <w:r w:rsidRPr="00E43E72">
        <w:rPr>
          <w:iCs/>
          <w:noProof/>
        </w:rPr>
        <w:br/>
      </w:r>
      <w:r w:rsidR="00C34B7A" w:rsidRPr="00E43E72">
        <w:rPr>
          <w:iCs/>
        </w:rPr>
        <w:fldChar w:fldCharType="separate"/>
      </w:r>
      <w:r w:rsidR="00F11D80" w:rsidRPr="00F11D80">
        <w:rPr>
          <w:iCs/>
          <w:noProof/>
        </w:rPr>
        <w:t>(Guida et al., 2013)</w:t>
      </w:r>
      <w:r w:rsidR="00C34B7A" w:rsidRPr="00E43E72">
        <w:rPr>
          <w:iCs/>
        </w:rPr>
        <w:fldChar w:fldCharType="end"/>
      </w:r>
      <w:r w:rsidRPr="00E43E72">
        <w:rPr>
          <w:iCs/>
        </w:rPr>
        <w:t>. Cependant, dans ces situations, les périodes principales des oscillations de température et de la surface libre sont identiques, ce qui n'est pas le cas à Miquelon.</w:t>
      </w:r>
    </w:p>
    <w:p w:rsidR="009A5B93" w:rsidRPr="00E43E72" w:rsidRDefault="009A5B93" w:rsidP="00DF0144">
      <w:pPr>
        <w:jc w:val="both"/>
        <w:rPr>
          <w:iCs/>
        </w:rPr>
      </w:pPr>
    </w:p>
    <w:p w:rsidR="00DF0144" w:rsidRDefault="00DF0144" w:rsidP="00DF0144">
      <w:pPr>
        <w:jc w:val="both"/>
        <w:rPr>
          <w:iCs/>
        </w:rPr>
      </w:pPr>
      <w:r>
        <w:rPr>
          <w:iCs/>
        </w:rPr>
        <w:t xml:space="preserve">Nos observations sont assez similaires à celles déjà effectuées le long de la côte californienne </w:t>
      </w:r>
      <w:r w:rsidR="00C34B7A">
        <w:rPr>
          <w:iCs/>
        </w:rPr>
        <w:fldChar w:fldCharType="begin" w:fldLock="1"/>
      </w:r>
      <w:r w:rsidR="008B4A82">
        <w:rPr>
          <w:iCs/>
          <w:noProof/>
        </w:rPr>
        <w:instrText>ADDIN Docear CSL_CITATION</w:instrText>
      </w:r>
      <w:r w:rsidR="008B4A82">
        <w:rPr>
          <w:iCs/>
          <w:noProof/>
        </w:rPr>
        <w:br/>
      </w:r>
      <w:r w:rsidR="008B4A82" w:rsidRPr="008B4A82">
        <w:rPr>
          <w:b/>
          <w:iCs/>
          <w:noProof/>
        </w:rPr>
        <w:instrText>THIS CITATION DATA SHOULD NOT BE MANUALLY MODIFIED!!!</w:instrText>
      </w:r>
      <w:r w:rsidR="008B4A82">
        <w:rPr>
          <w:iCs/>
          <w:noProof/>
        </w:rPr>
        <w:br/>
      </w:r>
      <w:r w:rsidR="008B4A82" w:rsidRPr="008B4A82">
        <w:rPr>
          <w:rFonts w:ascii="Courier New" w:hAnsi="Courier New" w:cs="Courier New"/>
          <w:iCs/>
          <w:noProof/>
          <w:sz w:val="14"/>
        </w:rPr>
        <w:instrText>{</w:instrText>
      </w:r>
      <w:r w:rsidR="008B4A82" w:rsidRPr="008B4A82">
        <w:rPr>
          <w:rFonts w:ascii="Courier New" w:hAnsi="Courier New" w:cs="Courier New"/>
          <w:iCs/>
          <w:noProof/>
          <w:sz w:val="14"/>
        </w:rPr>
        <w:br/>
        <w:instrText xml:space="preserve"> "schema": "https://raw.github.com/citation-style-language/schema/master/csl-citation.json",</w:instrText>
      </w:r>
      <w:r w:rsidR="008B4A82" w:rsidRPr="008B4A82">
        <w:rPr>
          <w:rFonts w:ascii="Courier New" w:hAnsi="Courier New" w:cs="Courier New"/>
          <w:iCs/>
          <w:noProof/>
          <w:sz w:val="14"/>
        </w:rPr>
        <w:br/>
        <w:instrText xml:space="preserve"> "citationID": "{6f51dcdd-4d7d-47fe-9657-c2290123664b}",</w:instrText>
      </w:r>
      <w:r w:rsidR="008B4A82" w:rsidRPr="008B4A82">
        <w:rPr>
          <w:rFonts w:ascii="Courier New" w:hAnsi="Courier New" w:cs="Courier New"/>
          <w:iCs/>
          <w:noProof/>
          <w:sz w:val="14"/>
        </w:rPr>
        <w:br/>
        <w:instrText xml:space="preserve"> "properties": {</w:instrText>
      </w:r>
      <w:r w:rsidR="008B4A82" w:rsidRPr="008B4A82">
        <w:rPr>
          <w:rFonts w:ascii="Courier New" w:hAnsi="Courier New" w:cs="Courier New"/>
          <w:iCs/>
          <w:noProof/>
          <w:sz w:val="14"/>
        </w:rPr>
        <w:br/>
        <w:instrText xml:space="preserve">  "noteIndex": 0</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"citationItems":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"id": "ISI:000290624200001",</w:instrText>
      </w:r>
      <w:r w:rsidR="008B4A82" w:rsidRPr="008B4A82">
        <w:rPr>
          <w:rFonts w:ascii="Courier New" w:hAnsi="Courier New" w:cs="Courier New"/>
          <w:iCs/>
          <w:noProof/>
          <w:sz w:val="14"/>
        </w:rPr>
        <w:br/>
        <w:instrText xml:space="preserve">   "item": {</w:instrText>
      </w:r>
      <w:r w:rsidR="008B4A82" w:rsidRPr="008B4A82">
        <w:rPr>
          <w:rFonts w:ascii="Courier New" w:hAnsi="Courier New" w:cs="Courier New"/>
          <w:iCs/>
          <w:noProof/>
          <w:sz w:val="14"/>
        </w:rPr>
        <w:br/>
        <w:instrText xml:space="preserve">    "id": "ISI:000290624200001",</w:instrText>
      </w:r>
      <w:r w:rsidR="008B4A82" w:rsidRPr="008B4A82">
        <w:rPr>
          <w:rFonts w:ascii="Courier New" w:hAnsi="Courier New" w:cs="Courier New"/>
          <w:iCs/>
          <w:noProof/>
          <w:sz w:val="14"/>
        </w:rPr>
        <w:br/>
        <w:instrText xml:space="preserve">    "type": "article-journal",</w:instrText>
      </w:r>
      <w:r w:rsidR="008B4A82" w:rsidRPr="008B4A82">
        <w:rPr>
          <w:rFonts w:ascii="Courier New" w:hAnsi="Courier New" w:cs="Courier New"/>
          <w:iCs/>
          <w:noProof/>
          <w:sz w:val="14"/>
        </w:rPr>
        <w:br/>
        <w:instrText xml:space="preserve">    "author":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"family": "Nam",</w:instrText>
      </w:r>
      <w:r w:rsidR="008B4A82" w:rsidRPr="008B4A82">
        <w:rPr>
          <w:rFonts w:ascii="Courier New" w:hAnsi="Courier New" w:cs="Courier New"/>
          <w:iCs/>
          <w:noProof/>
          <w:sz w:val="14"/>
        </w:rPr>
        <w:br/>
        <w:instrText xml:space="preserve">      "given": "SungHyun"</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"family": "Send",</w:instrText>
      </w:r>
      <w:r w:rsidR="008B4A82" w:rsidRPr="008B4A82">
        <w:rPr>
          <w:rFonts w:ascii="Courier New" w:hAnsi="Courier New" w:cs="Courier New"/>
          <w:iCs/>
          <w:noProof/>
          <w:sz w:val="14"/>
        </w:rPr>
        <w:br/>
        <w:instrText xml:space="preserve">      "given": "Uwe"</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"abstract": "Near-bottom diurnal thermocline shoaling and diurnal baroclinic currents were observed from time series data of water temperature, salinity, pressure, and velocity collected from August 2006 to January 2007 in the nearshore zone off the Huntington Beach where the local inertial frequency is higher than the diurnal frequency (poleward of the diurnal critical latitude). During the stratified season, the deep offshore cold (dense) water, when shoaled into shallow water along the bottom, was often trapped for a few hours and dissipated in the nearshore region (water depth of 10-20 m) during the ebb phase of the diurnal surface tide. It appears that perturbations propagating onshore along the shoaled isopycnals can form an upslope surging front and an internal bolus. Our data allow the application of theoretical/lab criteria for internal hydraulic jumps, internal bolus formation, and internal wave breaking and all criteria are fulfilled during a part of the tidal shoaling cycle. Nonlinear advection associated with the internal boluses causes higher (close to omega(-3)) spectral falloff rate of near-bottom temperature with frequency omega than the canonical Garret-Munk spectra (omega(-2)) in the range of 0.1-1.0 cph, implying strong scattering of tidal energy toward smaller scales. We are able to directly calculate the offshore eddy heat flux by cold water intrusion onto the shelf resulting from this process. Similar impacts and implications are expected for the biogeochemical quantities, as well as for the role of subinertial internal waves on turbulent mixing in the immediate proximity of the generating region, i.e., sloping bottom.",</w:instrText>
      </w:r>
      <w:r w:rsidR="008B4A82" w:rsidRPr="008B4A82">
        <w:rPr>
          <w:rFonts w:ascii="Courier New" w:hAnsi="Courier New" w:cs="Courier New"/>
          <w:iCs/>
          <w:noProof/>
          <w:sz w:val="14"/>
        </w:rPr>
        <w:br/>
        <w:instrText xml:space="preserve">    "DOI": "10.1029/2010JC006692",</w:instrText>
      </w:r>
      <w:r w:rsidR="008B4A82" w:rsidRPr="008B4A82">
        <w:rPr>
          <w:rFonts w:ascii="Courier New" w:hAnsi="Courier New" w:cs="Courier New"/>
          <w:iCs/>
          <w:noProof/>
          <w:sz w:val="14"/>
        </w:rPr>
        <w:br/>
        <w:instrText xml:space="preserve">    "volume": "116",</w:instrText>
      </w:r>
      <w:r w:rsidR="008B4A82" w:rsidRPr="008B4A82">
        <w:rPr>
          <w:rFonts w:ascii="Courier New" w:hAnsi="Courier New" w:cs="Courier New"/>
          <w:iCs/>
          <w:noProof/>
          <w:sz w:val="14"/>
        </w:rPr>
        <w:br/>
        <w:instrText xml:space="preserve">    "ISSN": "0148-0227",</w:instrText>
      </w:r>
      <w:r w:rsidR="008B4A82" w:rsidRPr="008B4A82">
        <w:rPr>
          <w:rFonts w:ascii="Courier New" w:hAnsi="Courier New" w:cs="Courier New"/>
          <w:iCs/>
          <w:noProof/>
          <w:sz w:val="14"/>
        </w:rPr>
        <w:br/>
        <w:instrText xml:space="preserve">    "title": "Direct evidence of deep water intrusions onto the continental shelf via surging internal tides",</w:instrText>
      </w:r>
      <w:r w:rsidR="008B4A82" w:rsidRPr="008B4A82">
        <w:rPr>
          <w:rFonts w:ascii="Courier New" w:hAnsi="Courier New" w:cs="Courier New"/>
          <w:iCs/>
          <w:noProof/>
          <w:sz w:val="14"/>
        </w:rPr>
        <w:br/>
        <w:instrText xml:space="preserve">    "container-title": "Journal of Geophysical Research",</w:instrText>
      </w:r>
      <w:r w:rsidR="008B4A82" w:rsidRPr="008B4A82">
        <w:rPr>
          <w:rFonts w:ascii="Courier New" w:hAnsi="Courier New" w:cs="Courier New"/>
          <w:iCs/>
          <w:noProof/>
          <w:sz w:val="14"/>
        </w:rPr>
        <w:br/>
        <w:instrText xml:space="preserve">    "issued": {</w:instrText>
      </w:r>
      <w:r w:rsidR="008B4A82" w:rsidRPr="008B4A82">
        <w:rPr>
          <w:rFonts w:ascii="Courier New" w:hAnsi="Courier New" w:cs="Courier New"/>
          <w:iCs/>
          <w:noProof/>
          <w:sz w:val="14"/>
        </w:rPr>
        <w:br/>
        <w:instrText xml:space="preserve">     "date-parts":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2011</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"id": "ISI:A1994NP74300003",</w:instrText>
      </w:r>
      <w:r w:rsidR="008B4A82" w:rsidRPr="008B4A82">
        <w:rPr>
          <w:rFonts w:ascii="Courier New" w:hAnsi="Courier New" w:cs="Courier New"/>
          <w:iCs/>
          <w:noProof/>
          <w:sz w:val="14"/>
        </w:rPr>
        <w:br/>
        <w:instrText xml:space="preserve">   "item": {</w:instrText>
      </w:r>
      <w:r w:rsidR="008B4A82" w:rsidRPr="008B4A82">
        <w:rPr>
          <w:rFonts w:ascii="Courier New" w:hAnsi="Courier New" w:cs="Courier New"/>
          <w:iCs/>
          <w:noProof/>
          <w:sz w:val="14"/>
        </w:rPr>
        <w:br/>
        <w:instrText xml:space="preserve">    "id": "ISI:A1994NP74300003",</w:instrText>
      </w:r>
      <w:r w:rsidR="008B4A82" w:rsidRPr="008B4A82">
        <w:rPr>
          <w:rFonts w:ascii="Courier New" w:hAnsi="Courier New" w:cs="Courier New"/>
          <w:iCs/>
          <w:noProof/>
          <w:sz w:val="14"/>
        </w:rPr>
        <w:br/>
        <w:instrText xml:space="preserve">    "type": "article-journal",</w:instrText>
      </w:r>
      <w:r w:rsidR="008B4A82" w:rsidRPr="008B4A82">
        <w:rPr>
          <w:rFonts w:ascii="Courier New" w:hAnsi="Courier New" w:cs="Courier New"/>
          <w:iCs/>
          <w:noProof/>
          <w:sz w:val="14"/>
        </w:rPr>
        <w:br/>
        <w:instrText xml:space="preserve">    "author":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"family": "PINEDA",</w:instrText>
      </w:r>
      <w:r w:rsidR="008B4A82" w:rsidRPr="008B4A82">
        <w:rPr>
          <w:rFonts w:ascii="Courier New" w:hAnsi="Courier New" w:cs="Courier New"/>
          <w:iCs/>
          <w:noProof/>
          <w:sz w:val="14"/>
        </w:rPr>
        <w:br/>
        <w:instrText xml:space="preserve">      "given": "J"</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"abstract": "Nearshore temperature fluctuations are associated with energetic cross-shore two-way flows that influence the onshore transport of neustonic larvae. Water temperature near the surface and bottom at two nearshore stations off southern California (6 and 15 m water depth, respectively) can drop sharply and subsequently rise. Two or more consecutive drops and rises can occur at diurnal or semidiurnal periodicities. The temperature increases may be accompanied by energetic seaward bottom currents together with sharp-edged warm-water fronts. (Warm-water fronts are defined here as linear seasurface features dividing parcels of water of different temperature.) Shoreward-moving surface fronts divided bodies of water of different surface temperature, where the coldest water body was inshore. Fronts disappeared at (or close to) the surf zone. The sharp drops in water temperature are interpreted as the onshore advection of subsurface water by large internal tidal bores, and it is concluded that the sudden increases in temperature and cross-shore advection are epiphenomena of internal tidal bores. Internal tidal bores have been invoked previously to explain the onshore transport of water-column larvae. This study tests the hypothesis that shoreward surface flow, an epiphenomenon of internal tidal bores, transports neustonic larvae in warm-water fronts. Five warm-water fronts were sampled in shallow water (about 6 m) for temperature and fish and crab larvae in June-July 1992. These larvae were more abundant in fronts than in parcels of water preceding or following the front. Peaks in larval abundance were accompanied by a sharp rise in temperature, in itself evidence for onshore transport of surface water. It is concluded that both warm-water fronts and internal tidal bores play a key role in the exchange across the shelf of material and water properties, and that internal tidal-bore phenomena explain well the transport of both water-column and neustonic larvae in different habitats.",</w:instrText>
      </w:r>
      <w:r w:rsidR="008B4A82" w:rsidRPr="008B4A82">
        <w:rPr>
          <w:rFonts w:ascii="Courier New" w:hAnsi="Courier New" w:cs="Courier New"/>
          <w:iCs/>
          <w:noProof/>
          <w:sz w:val="14"/>
        </w:rPr>
        <w:br/>
        <w:instrText xml:space="preserve">    "DOI": "10.1357/0022240943077046",</w:instrText>
      </w:r>
      <w:r w:rsidR="008B4A82" w:rsidRPr="008B4A82">
        <w:rPr>
          <w:rFonts w:ascii="Courier New" w:hAnsi="Courier New" w:cs="Courier New"/>
          <w:iCs/>
          <w:noProof/>
          <w:sz w:val="14"/>
        </w:rPr>
        <w:br/>
        <w:instrText xml:space="preserve">    "volume": "52",</w:instrText>
      </w:r>
      <w:r w:rsidR="008B4A82" w:rsidRPr="008B4A82">
        <w:rPr>
          <w:rFonts w:ascii="Courier New" w:hAnsi="Courier New" w:cs="Courier New"/>
          <w:iCs/>
          <w:noProof/>
          <w:sz w:val="14"/>
        </w:rPr>
        <w:br/>
        <w:instrText xml:space="preserve">    "ISSN": "0022-2402",</w:instrText>
      </w:r>
      <w:r w:rsidR="008B4A82" w:rsidRPr="008B4A82">
        <w:rPr>
          <w:rFonts w:ascii="Courier New" w:hAnsi="Courier New" w:cs="Courier New"/>
          <w:iCs/>
          <w:noProof/>
          <w:sz w:val="14"/>
        </w:rPr>
        <w:br/>
        <w:instrText xml:space="preserve">    "title": "INTERNAL TIDAL BORES IN THE NEARSHORE - WARM-WATER FRONTS, SEAWARD GRAVITY CURRENTS AND THE ONSHORE TRANSPORT OF NEUSTONIC LARVAE",</w:instrText>
      </w:r>
      <w:r w:rsidR="008B4A82" w:rsidRPr="008B4A82">
        <w:rPr>
          <w:rFonts w:ascii="Courier New" w:hAnsi="Courier New" w:cs="Courier New"/>
          <w:iCs/>
          <w:noProof/>
          <w:sz w:val="14"/>
        </w:rPr>
        <w:br/>
        <w:instrText xml:space="preserve">    "container-title": "JOURNAL OF MARINE RESEARCH",</w:instrText>
      </w:r>
      <w:r w:rsidR="008B4A82" w:rsidRPr="008B4A82">
        <w:rPr>
          <w:rFonts w:ascii="Courier New" w:hAnsi="Courier New" w:cs="Courier New"/>
          <w:iCs/>
          <w:noProof/>
          <w:sz w:val="14"/>
        </w:rPr>
        <w:br/>
        <w:instrText xml:space="preserve">    "number": "3",</w:instrText>
      </w:r>
      <w:r w:rsidR="008B4A82" w:rsidRPr="008B4A82">
        <w:rPr>
          <w:rFonts w:ascii="Courier New" w:hAnsi="Courier New" w:cs="Courier New"/>
          <w:iCs/>
          <w:noProof/>
          <w:sz w:val="14"/>
        </w:rPr>
        <w:br/>
        <w:instrText xml:space="preserve">    "issue": "3",</w:instrText>
      </w:r>
      <w:r w:rsidR="008B4A82" w:rsidRPr="008B4A82">
        <w:rPr>
          <w:rFonts w:ascii="Courier New" w:hAnsi="Courier New" w:cs="Courier New"/>
          <w:iCs/>
          <w:noProof/>
          <w:sz w:val="14"/>
        </w:rPr>
        <w:br/>
        <w:instrText xml:space="preserve">    "page": "427-458",</w:instrText>
      </w:r>
      <w:r w:rsidR="008B4A82" w:rsidRPr="008B4A82">
        <w:rPr>
          <w:rFonts w:ascii="Courier New" w:hAnsi="Courier New" w:cs="Courier New"/>
          <w:iCs/>
          <w:noProof/>
          <w:sz w:val="14"/>
        </w:rPr>
        <w:br/>
        <w:instrText xml:space="preserve">    "page-first": "427",</w:instrText>
      </w:r>
      <w:r w:rsidR="008B4A82" w:rsidRPr="008B4A82">
        <w:rPr>
          <w:rFonts w:ascii="Courier New" w:hAnsi="Courier New" w:cs="Courier New"/>
          <w:iCs/>
          <w:noProof/>
          <w:sz w:val="14"/>
        </w:rPr>
        <w:br/>
        <w:instrText xml:space="preserve">    "issued": {</w:instrText>
      </w:r>
      <w:r w:rsidR="008B4A82" w:rsidRPr="008B4A82">
        <w:rPr>
          <w:rFonts w:ascii="Courier New" w:hAnsi="Courier New" w:cs="Courier New"/>
          <w:iCs/>
          <w:noProof/>
          <w:sz w:val="14"/>
        </w:rPr>
        <w:br/>
        <w:instrText xml:space="preserve">     "date-parts":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1994,</w:instrText>
      </w:r>
      <w:r w:rsidR="008B4A82" w:rsidRPr="008B4A82">
        <w:rPr>
          <w:rFonts w:ascii="Courier New" w:hAnsi="Courier New" w:cs="Courier New"/>
          <w:iCs/>
          <w:noProof/>
          <w:sz w:val="14"/>
        </w:rPr>
        <w:br/>
        <w:instrText xml:space="preserve">       5</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 xml:space="preserve"> ]</w:instrText>
      </w:r>
      <w:r w:rsidR="008B4A82" w:rsidRPr="008B4A82">
        <w:rPr>
          <w:rFonts w:ascii="Courier New" w:hAnsi="Courier New" w:cs="Courier New"/>
          <w:iCs/>
          <w:noProof/>
          <w:sz w:val="14"/>
        </w:rPr>
        <w:br/>
        <w:instrText>}</w:instrText>
      </w:r>
      <w:r w:rsidR="008B4A82" w:rsidRPr="008B4A82">
        <w:rPr>
          <w:rFonts w:ascii="Courier New" w:hAnsi="Courier New" w:cs="Courier New"/>
          <w:iCs/>
          <w:noProof/>
          <w:sz w:val="14"/>
        </w:rPr>
        <w:br/>
      </w:r>
      <w:r w:rsidR="00C34B7A">
        <w:rPr>
          <w:iCs/>
        </w:rPr>
        <w:fldChar w:fldCharType="separate"/>
      </w:r>
      <w:r w:rsidR="00F11D80" w:rsidRPr="00F11D80">
        <w:rPr>
          <w:iCs/>
          <w:noProof/>
        </w:rPr>
        <w:t>(PINEDA, 1994; Nam and Send, 2011)</w:t>
      </w:r>
      <w:r w:rsidR="00C34B7A">
        <w:rPr>
          <w:iCs/>
        </w:rPr>
        <w:fldChar w:fldCharType="end"/>
      </w:r>
      <w:r w:rsidRPr="00D8066A">
        <w:rPr>
          <w:iCs/>
        </w:rPr>
        <w:t xml:space="preserve"> </w:t>
      </w:r>
      <w:r>
        <w:rPr>
          <w:iCs/>
        </w:rPr>
        <w:t xml:space="preserve">qui décrivent des intrusions d'eau froide du fond jusqu'à la côte </w:t>
      </w:r>
      <w:r w:rsidRPr="00E43E72">
        <w:rPr>
          <w:iCs/>
        </w:rPr>
        <w:t>appelée</w:t>
      </w:r>
      <w:r>
        <w:rPr>
          <w:iCs/>
        </w:rPr>
        <w:t>s</w:t>
      </w:r>
      <w:r w:rsidRPr="00E43E72">
        <w:rPr>
          <w:iCs/>
        </w:rPr>
        <w:t xml:space="preserve"> "internal bore" ou "solibore" dont les occurrences ne sont pas régulières et prévisibles et dont les nombreuses caractéristiques telles que les mécanismes de génération, les amplitudes et leur effet sur le mélange vertical ne sont actuellem</w:t>
      </w:r>
      <w:r>
        <w:rPr>
          <w:iCs/>
        </w:rPr>
        <w:t xml:space="preserve">ent pas encore bien comprises. Selon certains aspects, ces intrusions auraient un caractère "non canonique" tel que décrit par </w:t>
      </w:r>
      <w:r w:rsidR="00C34B7A">
        <w:rPr>
          <w:iCs/>
        </w:rPr>
        <w:fldChar w:fldCharType="begin" w:fldLock="1"/>
      </w:r>
      <w:r>
        <w:rPr>
          <w:iCs/>
          <w:noProof/>
        </w:rPr>
        <w:instrText>ADDIN Docear CSL_CITATION</w:instrText>
      </w:r>
      <w:r>
        <w:rPr>
          <w:iCs/>
          <w:noProof/>
        </w:rPr>
        <w:br/>
      </w:r>
      <w:r w:rsidRPr="00D8066A">
        <w:rPr>
          <w:b/>
          <w:iCs/>
          <w:noProof/>
        </w:rPr>
        <w:instrText>THIS CITATION DATA SHOULD NOT BE MANUALLY MODIFIED!!!</w:instrText>
      </w:r>
      <w:r>
        <w:rPr>
          <w:iCs/>
          <w:noProof/>
        </w:rPr>
        <w:br/>
      </w:r>
      <w:r w:rsidRPr="00D8066A">
        <w:rPr>
          <w:rFonts w:ascii="Courier New" w:hAnsi="Courier New" w:cs="Courier New"/>
          <w:iCs/>
          <w:noProof/>
          <w:sz w:val="14"/>
        </w:rPr>
        <w:instrText>{</w:instrText>
      </w:r>
      <w:r w:rsidRPr="00D8066A">
        <w:rPr>
          <w:rFonts w:ascii="Courier New" w:hAnsi="Courier New" w:cs="Courier New"/>
          <w:iCs/>
          <w:noProof/>
          <w:sz w:val="14"/>
        </w:rPr>
        <w:br/>
        <w:instrText xml:space="preserve"> "schema": "https://raw.github.com/citation-style-language/schema/master/csl-citation.json",</w:instrText>
      </w:r>
      <w:r w:rsidRPr="00D8066A">
        <w:rPr>
          <w:rFonts w:ascii="Courier New" w:hAnsi="Courier New" w:cs="Courier New"/>
          <w:iCs/>
          <w:noProof/>
          <w:sz w:val="14"/>
        </w:rPr>
        <w:br/>
        <w:instrText xml:space="preserve"> "citationID": "{729fe0c4-7cbc-4512-8933-d661a2c7f677}",</w:instrText>
      </w:r>
      <w:r w:rsidRPr="00D8066A">
        <w:rPr>
          <w:rFonts w:ascii="Courier New" w:hAnsi="Courier New" w:cs="Courier New"/>
          <w:iCs/>
          <w:noProof/>
          <w:sz w:val="14"/>
        </w:rPr>
        <w:br/>
        <w:instrText xml:space="preserve"> "properties": {</w:instrText>
      </w:r>
      <w:r w:rsidRPr="00D8066A">
        <w:rPr>
          <w:rFonts w:ascii="Courier New" w:hAnsi="Courier New" w:cs="Courier New"/>
          <w:iCs/>
          <w:noProof/>
          <w:sz w:val="14"/>
        </w:rPr>
        <w:br/>
        <w:instrText xml:space="preserve">  "noteIndex": 0</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"citationItems": [</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"id": "ISI:000306909800002",</w:instrText>
      </w:r>
      <w:r w:rsidRPr="00D8066A">
        <w:rPr>
          <w:rFonts w:ascii="Courier New" w:hAnsi="Courier New" w:cs="Courier New"/>
          <w:iCs/>
          <w:noProof/>
          <w:sz w:val="14"/>
        </w:rPr>
        <w:br/>
        <w:instrText xml:space="preserve">   "item": {</w:instrText>
      </w:r>
      <w:r w:rsidRPr="00D8066A">
        <w:rPr>
          <w:rFonts w:ascii="Courier New" w:hAnsi="Courier New" w:cs="Courier New"/>
          <w:iCs/>
          <w:noProof/>
          <w:sz w:val="14"/>
        </w:rPr>
        <w:br/>
        <w:instrText xml:space="preserve">    "id": "ISI:000306909800002",</w:instrText>
      </w:r>
      <w:r w:rsidRPr="00D8066A">
        <w:rPr>
          <w:rFonts w:ascii="Courier New" w:hAnsi="Courier New" w:cs="Courier New"/>
          <w:iCs/>
          <w:noProof/>
          <w:sz w:val="14"/>
        </w:rPr>
        <w:br/>
        <w:instrText xml:space="preserve">    "type": "article-journal",</w:instrText>
      </w:r>
      <w:r w:rsidRPr="00D8066A">
        <w:rPr>
          <w:rFonts w:ascii="Courier New" w:hAnsi="Courier New" w:cs="Courier New"/>
          <w:iCs/>
          <w:noProof/>
          <w:sz w:val="14"/>
        </w:rPr>
        <w:br/>
        <w:instrText xml:space="preserve">    "author": [</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"family": "Walter",</w:instrText>
      </w:r>
      <w:r w:rsidRPr="00D8066A">
        <w:rPr>
          <w:rFonts w:ascii="Courier New" w:hAnsi="Courier New" w:cs="Courier New"/>
          <w:iCs/>
          <w:noProof/>
          <w:sz w:val="14"/>
        </w:rPr>
        <w:br/>
        <w:instrText xml:space="preserve">      "given": "Ryan K."</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"family": "Woodson",</w:instrText>
      </w:r>
      <w:r w:rsidRPr="00D8066A">
        <w:rPr>
          <w:rFonts w:ascii="Courier New" w:hAnsi="Courier New" w:cs="Courier New"/>
          <w:iCs/>
          <w:noProof/>
          <w:sz w:val="14"/>
        </w:rPr>
        <w:br/>
        <w:instrText xml:space="preserve">      "given": "C. Brock"</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"family": "Arthur",</w:instrText>
      </w:r>
      <w:r w:rsidRPr="00D8066A">
        <w:rPr>
          <w:rFonts w:ascii="Courier New" w:hAnsi="Courier New" w:cs="Courier New"/>
          <w:iCs/>
          <w:noProof/>
          <w:sz w:val="14"/>
        </w:rPr>
        <w:br/>
        <w:instrText xml:space="preserve">      "given": "Robert S."</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"family": "Fringer",</w:instrText>
      </w:r>
      <w:r w:rsidRPr="00D8066A">
        <w:rPr>
          <w:rFonts w:ascii="Courier New" w:hAnsi="Courier New" w:cs="Courier New"/>
          <w:iCs/>
          <w:noProof/>
          <w:sz w:val="14"/>
        </w:rPr>
        <w:br/>
        <w:instrText xml:space="preserve">      "given": "Oliver B."</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"family": "Monismith",</w:instrText>
      </w:r>
      <w:r w:rsidRPr="00D8066A">
        <w:rPr>
          <w:rFonts w:ascii="Courier New" w:hAnsi="Courier New" w:cs="Courier New"/>
          <w:iCs/>
          <w:noProof/>
          <w:sz w:val="14"/>
        </w:rPr>
        <w:br/>
        <w:instrText xml:space="preserve">      "given": "Stephen G."</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"abstract": "We observed transient stratification and mixing events associated with nearshore internal bores in southern Monterey Bay using an array of instruments with high spatial and temporal resolution. The arrival of the bores is characterized by surging masses of dense (cold) water that tend to stratify the water column. The bore is followed by a gradual drop in the temperature throughout the water column over several hours (defined here as the bore period) until a sharp warm-front relaxation, followed by high frequency temperature fluctuations, returns the column back to nearly its original state (defined here as the mixing period). Mixing periods revealed increased temperature variance at high frequencies (omega &gt; (N) over bar), as well as a greater percentage of events where dynamic instabilities may be present (Ri &lt; 0.25), suggesting active mixing of the stratified water column. Turbulent dissipation rates in the stratified interior during the mixing period, estimated using the technique of isopycnal slope spectra, revealed mean values the same order of magnitude as near-bed bottom-generated turbulence. Observations indicate that local shear-produced turbulent kinetic energy by the warm front relaxations dominates mixing in the stratified interior. The non-canonical nature of these bore and relaxation events is also investigated with a numerical model, and the dynamics are shown to depend on the internal Iribarren number. Our results suggest that nearshore internal bores interacting with local bathymetry dramatically alter local dynamics and mixing in the nearshore with important ecological implications.",</w:instrText>
      </w:r>
      <w:r w:rsidRPr="00D8066A">
        <w:rPr>
          <w:rFonts w:ascii="Courier New" w:hAnsi="Courier New" w:cs="Courier New"/>
          <w:iCs/>
          <w:noProof/>
          <w:sz w:val="14"/>
        </w:rPr>
        <w:br/>
        <w:instrText xml:space="preserve">    "DOI": "10.1029/2012JC008115",</w:instrText>
      </w:r>
      <w:r w:rsidRPr="00D8066A">
        <w:rPr>
          <w:rFonts w:ascii="Courier New" w:hAnsi="Courier New" w:cs="Courier New"/>
          <w:iCs/>
          <w:noProof/>
          <w:sz w:val="14"/>
        </w:rPr>
        <w:br/>
        <w:instrText xml:space="preserve">    "volume": "117",</w:instrText>
      </w:r>
      <w:r w:rsidRPr="00D8066A">
        <w:rPr>
          <w:rFonts w:ascii="Courier New" w:hAnsi="Courier New" w:cs="Courier New"/>
          <w:iCs/>
          <w:noProof/>
          <w:sz w:val="14"/>
        </w:rPr>
        <w:br/>
        <w:instrText xml:space="preserve">    "ISSN": "0148-0227",</w:instrText>
      </w:r>
      <w:r w:rsidRPr="00D8066A">
        <w:rPr>
          <w:rFonts w:ascii="Courier New" w:hAnsi="Courier New" w:cs="Courier New"/>
          <w:iCs/>
          <w:noProof/>
          <w:sz w:val="14"/>
        </w:rPr>
        <w:br/>
        <w:instrText xml:space="preserve">    "title": "Nearshore internal bores and turbulent mixing in southern Monterey Bay",</w:instrText>
      </w:r>
      <w:r w:rsidRPr="00D8066A">
        <w:rPr>
          <w:rFonts w:ascii="Courier New" w:hAnsi="Courier New" w:cs="Courier New"/>
          <w:iCs/>
          <w:noProof/>
          <w:sz w:val="14"/>
        </w:rPr>
        <w:br/>
        <w:instrText xml:space="preserve">    "container-title": "Journal of geophysical research-oceans",</w:instrText>
      </w:r>
      <w:r w:rsidRPr="00D8066A">
        <w:rPr>
          <w:rFonts w:ascii="Courier New" w:hAnsi="Courier New" w:cs="Courier New"/>
          <w:iCs/>
          <w:noProof/>
          <w:sz w:val="14"/>
        </w:rPr>
        <w:br/>
        <w:instrText xml:space="preserve">    "issued": {</w:instrText>
      </w:r>
      <w:r w:rsidRPr="00D8066A">
        <w:rPr>
          <w:rFonts w:ascii="Courier New" w:hAnsi="Courier New" w:cs="Courier New"/>
          <w:iCs/>
          <w:noProof/>
          <w:sz w:val="14"/>
        </w:rPr>
        <w:br/>
        <w:instrText xml:space="preserve">     "date-parts": [</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2012</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 xml:space="preserve"> ]</w:instrText>
      </w:r>
      <w:r w:rsidRPr="00D8066A">
        <w:rPr>
          <w:rFonts w:ascii="Courier New" w:hAnsi="Courier New" w:cs="Courier New"/>
          <w:iCs/>
          <w:noProof/>
          <w:sz w:val="14"/>
        </w:rPr>
        <w:br/>
        <w:instrText>}</w:instrText>
      </w:r>
      <w:r w:rsidRPr="00D8066A">
        <w:rPr>
          <w:rFonts w:ascii="Courier New" w:hAnsi="Courier New" w:cs="Courier New"/>
          <w:iCs/>
          <w:noProof/>
          <w:sz w:val="14"/>
        </w:rPr>
        <w:br/>
      </w:r>
      <w:r w:rsidR="00C34B7A">
        <w:rPr>
          <w:iCs/>
        </w:rPr>
        <w:fldChar w:fldCharType="separate"/>
      </w:r>
      <w:r w:rsidR="00F11D80" w:rsidRPr="00F11D80">
        <w:rPr>
          <w:iCs/>
          <w:noProof/>
        </w:rPr>
        <w:t>(Walter et al., 2012)</w:t>
      </w:r>
      <w:r w:rsidR="00C34B7A">
        <w:rPr>
          <w:iCs/>
        </w:rPr>
        <w:fldChar w:fldCharType="end"/>
      </w:r>
      <w:r>
        <w:rPr>
          <w:iCs/>
        </w:rPr>
        <w:t>.</w:t>
      </w:r>
    </w:p>
    <w:p w:rsidR="00DF0144" w:rsidRDefault="00DF0144" w:rsidP="00DF0144">
      <w:pPr>
        <w:jc w:val="both"/>
        <w:rPr>
          <w:iCs/>
        </w:rPr>
      </w:pPr>
    </w:p>
    <w:p w:rsidR="00DF0144" w:rsidRDefault="00DF0144" w:rsidP="00DF0144">
      <w:pPr>
        <w:jc w:val="both"/>
        <w:rPr>
          <w:iCs/>
        </w:rPr>
      </w:pPr>
      <w:r w:rsidRPr="00355B34">
        <w:rPr>
          <w:iCs/>
          <w:noProof/>
          <w:lang w:eastAsia="fr-FR"/>
        </w:rPr>
        <w:drawing>
          <wp:inline distT="0" distB="0" distL="0" distR="0">
            <wp:extent cx="3467100" cy="2451589"/>
            <wp:effectExtent l="19050" t="0" r="0" b="0"/>
            <wp:docPr id="10" name="Image 3" descr="LC_2014_181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_2014_181_zoom.png"/>
                    <pic:cNvPicPr/>
                  </pic:nvPicPr>
                  <pic:blipFill>
                    <a:blip r:embed="rId13" cstate="print"/>
                    <a:stretch>
                      <a:fillRect/>
                    </a:stretch>
                  </pic:blipFill>
                  <pic:spPr>
                    <a:xfrm>
                      <a:off x="0" y="0"/>
                      <a:ext cx="3481141" cy="2461518"/>
                    </a:xfrm>
                    <a:prstGeom prst="rect">
                      <a:avLst/>
                    </a:prstGeom>
                  </pic:spPr>
                </pic:pic>
              </a:graphicData>
            </a:graphic>
          </wp:inline>
        </w:drawing>
      </w:r>
    </w:p>
    <w:p w:rsidR="009A5B93" w:rsidRDefault="009A5B93" w:rsidP="00DF0144">
      <w:pPr>
        <w:jc w:val="both"/>
        <w:rPr>
          <w:iCs/>
        </w:rPr>
      </w:pPr>
    </w:p>
    <w:p w:rsidR="00DF0144" w:rsidRPr="009A5B93" w:rsidRDefault="009A5B93" w:rsidP="00DF0144">
      <w:pPr>
        <w:jc w:val="both"/>
        <w:rPr>
          <w:i/>
          <w:iCs/>
        </w:rPr>
      </w:pPr>
      <w:r w:rsidRPr="009A5B93">
        <w:rPr>
          <w:i/>
          <w:iCs/>
        </w:rPr>
        <w:t xml:space="preserve"> Figure 4</w:t>
      </w:r>
      <w:r w:rsidR="00DF0144" w:rsidRPr="009A5B93">
        <w:rPr>
          <w:i/>
          <w:iCs/>
        </w:rPr>
        <w:t>: Image Landsat8 (canal 8) du 30 juin 2014</w:t>
      </w:r>
    </w:p>
    <w:p w:rsidR="008465FD" w:rsidRDefault="008465FD"/>
    <w:p w:rsidR="009A5B93" w:rsidRDefault="009A5B93">
      <w:pPr>
        <w:rPr>
          <w:iCs/>
        </w:rPr>
      </w:pPr>
      <w:r w:rsidRPr="00355B34">
        <w:rPr>
          <w:iCs/>
        </w:rPr>
        <w:t xml:space="preserve">En complément des données </w:t>
      </w:r>
      <w:r w:rsidRPr="002307F7">
        <w:rPr>
          <w:i/>
          <w:iCs/>
        </w:rPr>
        <w:t>in situ</w:t>
      </w:r>
      <w:r w:rsidRPr="00355B34">
        <w:rPr>
          <w:iCs/>
        </w:rPr>
        <w:t>, nous prévoyons également d'utiliser l'imagerie satellitale qui permet de fournir une vision synoptique que des séries temporelles ponctuelles ne permettent pas d'obtenir. Quelques images</w:t>
      </w:r>
      <w:r>
        <w:rPr>
          <w:iCs/>
        </w:rPr>
        <w:t xml:space="preserve"> Landsat8</w:t>
      </w:r>
      <w:r w:rsidRPr="00355B34">
        <w:rPr>
          <w:iCs/>
        </w:rPr>
        <w:t xml:space="preserve"> ont déjà été </w:t>
      </w:r>
      <w:r>
        <w:rPr>
          <w:iCs/>
        </w:rPr>
        <w:t>examinées</w:t>
      </w:r>
      <w:r w:rsidRPr="00355B34">
        <w:rPr>
          <w:iCs/>
        </w:rPr>
        <w:t xml:space="preserve"> et ont montré dans la rade de Miquelon la présence d'un train d'ondes solitaires (</w:t>
      </w:r>
      <w:r>
        <w:rPr>
          <w:iCs/>
        </w:rPr>
        <w:t>fig. 4</w:t>
      </w:r>
      <w:r w:rsidRPr="00355B34">
        <w:rPr>
          <w:iCs/>
        </w:rPr>
        <w:t>).</w:t>
      </w:r>
    </w:p>
    <w:p w:rsidR="00EE38FB" w:rsidRDefault="00EE38FB">
      <w:pPr>
        <w:rPr>
          <w:iCs/>
        </w:rPr>
      </w:pPr>
    </w:p>
    <w:p w:rsidR="00EE38FB" w:rsidRDefault="00EE38FB" w:rsidP="00EE38FB">
      <w:pPr>
        <w:rPr>
          <w:b/>
          <w:sz w:val="28"/>
          <w:szCs w:val="28"/>
        </w:rPr>
      </w:pPr>
    </w:p>
    <w:p w:rsidR="00EE38FB" w:rsidRPr="002E3C1F" w:rsidRDefault="00EE38FB" w:rsidP="00EE38FB">
      <w:pPr>
        <w:rPr>
          <w:b/>
          <w:sz w:val="28"/>
          <w:szCs w:val="28"/>
        </w:rPr>
      </w:pPr>
      <w:r>
        <w:rPr>
          <w:b/>
          <w:sz w:val="28"/>
          <w:szCs w:val="28"/>
        </w:rPr>
        <w:t>L'expérience de l'été 2015</w:t>
      </w:r>
    </w:p>
    <w:p w:rsidR="00EE38FB" w:rsidRDefault="00EE38FB" w:rsidP="00EE38FB">
      <w:pPr>
        <w:jc w:val="both"/>
      </w:pPr>
      <w:r w:rsidRPr="002E3C1F">
        <w:t>Durant l'été 2015</w:t>
      </w:r>
      <w:r>
        <w:t xml:space="preserve">, un ensemble de 21 mouillages Mastodon </w:t>
      </w:r>
      <w:r w:rsidR="00C34B7A">
        <w:fldChar w:fldCharType="begin" w:fldLock="1"/>
      </w:r>
      <w:r>
        <w:rPr>
          <w:noProof/>
        </w:rPr>
        <w:instrText>ADDIN Docear CSL_CITATION</w:instrText>
      </w:r>
      <w:r>
        <w:rPr>
          <w:noProof/>
        </w:rPr>
        <w:br/>
      </w:r>
      <w:r w:rsidRPr="00EE38FB">
        <w:rPr>
          <w:b/>
          <w:noProof/>
        </w:rPr>
        <w:instrText>THIS CITATION DATA SHOULD NOT BE MANUALLY MODIFIED!!!</w:instrText>
      </w:r>
      <w:r>
        <w:rPr>
          <w:noProof/>
        </w:rPr>
        <w:br/>
      </w:r>
      <w:r w:rsidRPr="00EE38FB">
        <w:rPr>
          <w:rFonts w:ascii="Courier New" w:hAnsi="Courier New" w:cs="Courier New"/>
          <w:noProof/>
          <w:sz w:val="14"/>
        </w:rPr>
        <w:instrText>{</w:instrText>
      </w:r>
      <w:r w:rsidRPr="00EE38FB">
        <w:rPr>
          <w:rFonts w:ascii="Courier New" w:hAnsi="Courier New" w:cs="Courier New"/>
          <w:noProof/>
          <w:sz w:val="14"/>
        </w:rPr>
        <w:br/>
        <w:instrText xml:space="preserve"> "schema": "https://raw.github.com/citation-style-language/schema/master/csl-citation.json",</w:instrText>
      </w:r>
      <w:r w:rsidRPr="00EE38FB">
        <w:rPr>
          <w:rFonts w:ascii="Courier New" w:hAnsi="Courier New" w:cs="Courier New"/>
          <w:noProof/>
          <w:sz w:val="14"/>
        </w:rPr>
        <w:br/>
        <w:instrText xml:space="preserve"> "citationID": "{170b8c1b-0367-4997-9582-9eff197280e6}",</w:instrText>
      </w:r>
      <w:r w:rsidRPr="00EE38FB">
        <w:rPr>
          <w:rFonts w:ascii="Courier New" w:hAnsi="Courier New" w:cs="Courier New"/>
          <w:noProof/>
          <w:sz w:val="14"/>
        </w:rPr>
        <w:br/>
        <w:instrText xml:space="preserve"> "properties": {</w:instrText>
      </w:r>
      <w:r w:rsidRPr="00EE38FB">
        <w:rPr>
          <w:rFonts w:ascii="Courier New" w:hAnsi="Courier New" w:cs="Courier New"/>
          <w:noProof/>
          <w:sz w:val="14"/>
        </w:rPr>
        <w:br/>
        <w:instrText xml:space="preserve">  "noteIndex": 0</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"citationItems": [</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"id": "ISI:000363603400004",</w:instrText>
      </w:r>
      <w:r w:rsidRPr="00EE38FB">
        <w:rPr>
          <w:rFonts w:ascii="Courier New" w:hAnsi="Courier New" w:cs="Courier New"/>
          <w:noProof/>
          <w:sz w:val="14"/>
        </w:rPr>
        <w:br/>
        <w:instrText xml:space="preserve">   "item": {</w:instrText>
      </w:r>
      <w:r w:rsidRPr="00EE38FB">
        <w:rPr>
          <w:rFonts w:ascii="Courier New" w:hAnsi="Courier New" w:cs="Courier New"/>
          <w:noProof/>
          <w:sz w:val="14"/>
        </w:rPr>
        <w:br/>
        <w:instrText xml:space="preserve">    "id": "ISI:000363603400004",</w:instrText>
      </w:r>
      <w:r w:rsidRPr="00EE38FB">
        <w:rPr>
          <w:rFonts w:ascii="Courier New" w:hAnsi="Courier New" w:cs="Courier New"/>
          <w:noProof/>
          <w:sz w:val="14"/>
        </w:rPr>
        <w:br/>
        <w:instrText xml:space="preserve">    "type": "article-journal",</w:instrText>
      </w:r>
      <w:r w:rsidRPr="00EE38FB">
        <w:rPr>
          <w:rFonts w:ascii="Courier New" w:hAnsi="Courier New" w:cs="Courier New"/>
          <w:noProof/>
          <w:sz w:val="14"/>
        </w:rPr>
        <w:br/>
        <w:instrText xml:space="preserve">    "author": [</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"family": "Lazure",</w:instrText>
      </w:r>
      <w:r w:rsidRPr="00EE38FB">
        <w:rPr>
          <w:rFonts w:ascii="Courier New" w:hAnsi="Courier New" w:cs="Courier New"/>
          <w:noProof/>
          <w:sz w:val="14"/>
        </w:rPr>
        <w:br/>
        <w:instrText xml:space="preserve">      "given": "Pascal"</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"family": "Le Berre",</w:instrText>
      </w:r>
      <w:r w:rsidRPr="00EE38FB">
        <w:rPr>
          <w:rFonts w:ascii="Courier New" w:hAnsi="Courier New" w:cs="Courier New"/>
          <w:noProof/>
          <w:sz w:val="14"/>
        </w:rPr>
        <w:br/>
        <w:instrText xml:space="preserve">      "given": "David"</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"family": "Gautier",</w:instrText>
      </w:r>
      <w:r w:rsidRPr="00EE38FB">
        <w:rPr>
          <w:rFonts w:ascii="Courier New" w:hAnsi="Courier New" w:cs="Courier New"/>
          <w:noProof/>
          <w:sz w:val="14"/>
        </w:rPr>
        <w:br/>
        <w:instrText xml:space="preserve">      "given": "Laurent"</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"volume": "56",</w:instrText>
      </w:r>
      <w:r w:rsidRPr="00EE38FB">
        <w:rPr>
          <w:rFonts w:ascii="Courier New" w:hAnsi="Courier New" w:cs="Courier New"/>
          <w:noProof/>
          <w:sz w:val="14"/>
        </w:rPr>
        <w:br/>
        <w:instrText xml:space="preserve">    "ISSN": "0093-3651",</w:instrText>
      </w:r>
      <w:r w:rsidRPr="00EE38FB">
        <w:rPr>
          <w:rFonts w:ascii="Courier New" w:hAnsi="Courier New" w:cs="Courier New"/>
          <w:noProof/>
          <w:sz w:val="14"/>
        </w:rPr>
        <w:br/>
        <w:instrText xml:space="preserve">    "title": "Mastodon Mooring System To Measure Seabed Temperature Data Logger With Ballast, Release Device at European Continental Shelf",</w:instrText>
      </w:r>
      <w:r w:rsidRPr="00EE38FB">
        <w:rPr>
          <w:rFonts w:ascii="Courier New" w:hAnsi="Courier New" w:cs="Courier New"/>
          <w:noProof/>
          <w:sz w:val="14"/>
        </w:rPr>
        <w:br/>
        <w:instrText xml:space="preserve">    "container-title": "SEA TECHNOLOGY",</w:instrText>
      </w:r>
      <w:r w:rsidRPr="00EE38FB">
        <w:rPr>
          <w:rFonts w:ascii="Courier New" w:hAnsi="Courier New" w:cs="Courier New"/>
          <w:noProof/>
          <w:sz w:val="14"/>
        </w:rPr>
        <w:br/>
        <w:instrText xml:space="preserve">    "number": "10",</w:instrText>
      </w:r>
      <w:r w:rsidRPr="00EE38FB">
        <w:rPr>
          <w:rFonts w:ascii="Courier New" w:hAnsi="Courier New" w:cs="Courier New"/>
          <w:noProof/>
          <w:sz w:val="14"/>
        </w:rPr>
        <w:br/>
        <w:instrText xml:space="preserve">    "issue": "10",</w:instrText>
      </w:r>
      <w:r w:rsidRPr="00EE38FB">
        <w:rPr>
          <w:rFonts w:ascii="Courier New" w:hAnsi="Courier New" w:cs="Courier New"/>
          <w:noProof/>
          <w:sz w:val="14"/>
        </w:rPr>
        <w:br/>
        <w:instrText xml:space="preserve">    "page": "19+",</w:instrText>
      </w:r>
      <w:r w:rsidRPr="00EE38FB">
        <w:rPr>
          <w:rFonts w:ascii="Courier New" w:hAnsi="Courier New" w:cs="Courier New"/>
          <w:noProof/>
          <w:sz w:val="14"/>
        </w:rPr>
        <w:br/>
        <w:instrText xml:space="preserve">    "page-first": "19",</w:instrText>
      </w:r>
      <w:r w:rsidRPr="00EE38FB">
        <w:rPr>
          <w:rFonts w:ascii="Courier New" w:hAnsi="Courier New" w:cs="Courier New"/>
          <w:noProof/>
          <w:sz w:val="14"/>
        </w:rPr>
        <w:br/>
        <w:instrText xml:space="preserve">    "issued": {</w:instrText>
      </w:r>
      <w:r w:rsidRPr="00EE38FB">
        <w:rPr>
          <w:rFonts w:ascii="Courier New" w:hAnsi="Courier New" w:cs="Courier New"/>
          <w:noProof/>
          <w:sz w:val="14"/>
        </w:rPr>
        <w:br/>
        <w:instrText xml:space="preserve">     "date-parts": [</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2015,</w:instrText>
      </w:r>
      <w:r w:rsidRPr="00EE38FB">
        <w:rPr>
          <w:rFonts w:ascii="Courier New" w:hAnsi="Courier New" w:cs="Courier New"/>
          <w:noProof/>
          <w:sz w:val="14"/>
        </w:rPr>
        <w:br/>
        <w:instrText xml:space="preserve">       10</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 xml:space="preserve"> ]</w:instrText>
      </w:r>
      <w:r w:rsidRPr="00EE38FB">
        <w:rPr>
          <w:rFonts w:ascii="Courier New" w:hAnsi="Courier New" w:cs="Courier New"/>
          <w:noProof/>
          <w:sz w:val="14"/>
        </w:rPr>
        <w:br/>
        <w:instrText>}</w:instrText>
      </w:r>
      <w:r w:rsidRPr="00EE38FB">
        <w:rPr>
          <w:rFonts w:ascii="Courier New" w:hAnsi="Courier New" w:cs="Courier New"/>
          <w:noProof/>
          <w:sz w:val="14"/>
        </w:rPr>
        <w:br/>
      </w:r>
      <w:r w:rsidR="00C34B7A">
        <w:fldChar w:fldCharType="separate"/>
      </w:r>
      <w:r w:rsidR="00F11D80" w:rsidRPr="00F11D80">
        <w:rPr>
          <w:noProof/>
        </w:rPr>
        <w:t>(Lazure et al., 2015)</w:t>
      </w:r>
      <w:r w:rsidR="00C34B7A">
        <w:fldChar w:fldCharType="end"/>
      </w:r>
      <w:r>
        <w:t xml:space="preserve"> destinés à mesurer la température de fond  autour de Saint-Pierre et Miquelon a été déployé. Cette expérience visait à vérifier l'existence d'oscillations de très grande amplitude des températures </w:t>
      </w:r>
      <w:r w:rsidR="00874781">
        <w:t xml:space="preserve">de fond </w:t>
      </w:r>
      <w:r>
        <w:t xml:space="preserve">non seulement dans la rade de Miquelon mais à l'échelle de l'archipel. Parmi tout ces mouillages 13 ont été récupérés ( la majeure partie des pertes a été attribuée à un </w:t>
      </w:r>
      <w:r w:rsidR="00F341AC">
        <w:t>défaut</w:t>
      </w:r>
      <w:r>
        <w:t xml:space="preserve"> d'étanchéité des flotteurs utilisés) et ont révélé que ces oscillations concernent effectivement l'ens</w:t>
      </w:r>
      <w:r w:rsidR="007A3BFC">
        <w:t>emble de l'archipel. La figure 5</w:t>
      </w:r>
      <w:r>
        <w:t xml:space="preserve"> est une illustration des variations de températures sur une période de 3 semaines.</w:t>
      </w:r>
      <w:r w:rsidR="007A3BFC">
        <w:t xml:space="preserve"> On peut remarquer que les oscillations de température </w:t>
      </w:r>
      <w:r w:rsidR="00F341AC">
        <w:t>concernent</w:t>
      </w:r>
      <w:r w:rsidR="007A3BFC">
        <w:t xml:space="preserve"> tout l'archipel. Une analyse spectrale nous montre que les ondes diurnes (O1 puis K1) sont partout </w:t>
      </w:r>
      <w:r w:rsidR="00F341AC">
        <w:t>dominante</w:t>
      </w:r>
      <w:r w:rsidR="00AC6D4B">
        <w:t>s</w:t>
      </w:r>
      <w:r w:rsidR="007A3BFC">
        <w:t xml:space="preserve">. Cependant, sur le flanc Est de l'archipel l'onde semi diurne M2 est plus </w:t>
      </w:r>
      <w:r w:rsidR="00B07F0D">
        <w:t>importante</w:t>
      </w:r>
      <w:r w:rsidR="007A3BFC">
        <w:t xml:space="preserve"> et du même ordre de grandeur que l'onde O1 notamment dans le SE (station 19).</w:t>
      </w:r>
    </w:p>
    <w:p w:rsidR="00EE38FB" w:rsidRDefault="00EE38FB" w:rsidP="00EE38FB">
      <w:pPr>
        <w:jc w:val="both"/>
      </w:pPr>
    </w:p>
    <w:p w:rsidR="00EE38FB" w:rsidRDefault="00EE38FB" w:rsidP="0054222D">
      <w:pPr>
        <w:jc w:val="center"/>
      </w:pPr>
      <w:r>
        <w:rPr>
          <w:noProof/>
          <w:lang w:eastAsia="fr-FR"/>
        </w:rPr>
        <w:drawing>
          <wp:inline distT="0" distB="0" distL="0" distR="0">
            <wp:extent cx="4171950" cy="4438650"/>
            <wp:effectExtent l="19050" t="0" r="0" b="0"/>
            <wp:docPr id="12" name="Image 1" descr="Tfond_SPM.jpg"/>
            <wp:cNvGraphicFramePr/>
            <a:graphic xmlns:a="http://schemas.openxmlformats.org/drawingml/2006/main">
              <a:graphicData uri="http://schemas.openxmlformats.org/drawingml/2006/picture">
                <pic:pic xmlns:pic="http://schemas.openxmlformats.org/drawingml/2006/picture">
                  <pic:nvPicPr>
                    <pic:cNvPr id="20483" name="Image 3" descr="Tfond_SPM.jpg"/>
                    <pic:cNvPicPr>
                      <a:picLocks noChangeAspect="1" noChangeArrowheads="1"/>
                    </pic:cNvPicPr>
                  </pic:nvPicPr>
                  <pic:blipFill>
                    <a:blip r:embed="rId14" cstate="print"/>
                    <a:srcRect/>
                    <a:stretch>
                      <a:fillRect/>
                    </a:stretch>
                  </pic:blipFill>
                  <pic:spPr bwMode="auto">
                    <a:xfrm>
                      <a:off x="0" y="0"/>
                      <a:ext cx="4171950" cy="4438650"/>
                    </a:xfrm>
                    <a:prstGeom prst="rect">
                      <a:avLst/>
                    </a:prstGeom>
                    <a:noFill/>
                    <a:ln w="9525">
                      <a:noFill/>
                      <a:miter lim="800000"/>
                      <a:headEnd/>
                      <a:tailEnd/>
                    </a:ln>
                  </pic:spPr>
                </pic:pic>
              </a:graphicData>
            </a:graphic>
          </wp:inline>
        </w:drawing>
      </w:r>
    </w:p>
    <w:p w:rsidR="008B6372" w:rsidRDefault="008B6372" w:rsidP="00EE38FB">
      <w:pPr>
        <w:jc w:val="both"/>
        <w:rPr>
          <w:i/>
        </w:rPr>
      </w:pPr>
    </w:p>
    <w:p w:rsidR="00EE38FB" w:rsidRDefault="008B6372" w:rsidP="00EE38FB">
      <w:pPr>
        <w:jc w:val="both"/>
        <w:rPr>
          <w:i/>
        </w:rPr>
      </w:pPr>
      <w:r>
        <w:rPr>
          <w:i/>
        </w:rPr>
        <w:t>Fi</w:t>
      </w:r>
      <w:r w:rsidR="00EE38FB" w:rsidRPr="00EE38FB">
        <w:rPr>
          <w:i/>
        </w:rPr>
        <w:t>gure 5: Evolution des températures de fond en 13 stations dont la localisation est présentée sur la carte centrale.</w:t>
      </w:r>
    </w:p>
    <w:p w:rsidR="00874781" w:rsidRDefault="00874781" w:rsidP="00EE38FB">
      <w:pPr>
        <w:jc w:val="both"/>
        <w:rPr>
          <w:i/>
        </w:rPr>
      </w:pPr>
    </w:p>
    <w:p w:rsidR="00874781" w:rsidRDefault="00874781" w:rsidP="00EE38FB">
      <w:pPr>
        <w:jc w:val="both"/>
        <w:rPr>
          <w:i/>
        </w:rPr>
      </w:pPr>
    </w:p>
    <w:p w:rsidR="00183FB3" w:rsidRDefault="00183FB3" w:rsidP="00EE38FB">
      <w:pPr>
        <w:jc w:val="both"/>
        <w:rPr>
          <w:i/>
        </w:rPr>
      </w:pPr>
    </w:p>
    <w:p w:rsidR="00183FB3" w:rsidRPr="00183FB3" w:rsidRDefault="00183FB3" w:rsidP="00EE38FB">
      <w:pPr>
        <w:jc w:val="both"/>
        <w:rPr>
          <w:b/>
          <w:sz w:val="28"/>
          <w:szCs w:val="28"/>
        </w:rPr>
      </w:pPr>
      <w:r w:rsidRPr="00183FB3">
        <w:rPr>
          <w:b/>
          <w:sz w:val="28"/>
          <w:szCs w:val="28"/>
        </w:rPr>
        <w:t>Questions de recherche</w:t>
      </w:r>
    </w:p>
    <w:p w:rsidR="00183FB3" w:rsidRDefault="00183FB3" w:rsidP="00EE38FB">
      <w:pPr>
        <w:jc w:val="both"/>
        <w:rPr>
          <w:i/>
        </w:rPr>
      </w:pPr>
    </w:p>
    <w:p w:rsidR="00183FB3" w:rsidRPr="00B053DD" w:rsidRDefault="00183FB3" w:rsidP="00183FB3">
      <w:pPr>
        <w:rPr>
          <w:b/>
        </w:rPr>
      </w:pPr>
      <w:r w:rsidRPr="00B053DD">
        <w:rPr>
          <w:b/>
        </w:rPr>
        <w:t>Quelle est la nature du processus qui donne lieu à ces oscillations de température diurne ?</w:t>
      </w:r>
    </w:p>
    <w:p w:rsidR="00183FB3" w:rsidRPr="00B053DD" w:rsidRDefault="00183FB3" w:rsidP="002C140A">
      <w:pPr>
        <w:jc w:val="both"/>
      </w:pPr>
      <w:r w:rsidRPr="00B053DD">
        <w:t xml:space="preserve">La théorie des ondes d'inertie gravité montre qu'au delà d'environ 30° de latitude, les ondes diurnes ne peuvent se propager librement. L'augmentation des courants diurnes dénote alors la présence d'une onde piégée par la topographie. Celles-ci ont été observées pour la première fois en Atlantique à proximité des iles situées à l'Ouest de l'Ecosse </w:t>
      </w:r>
      <w:r w:rsidR="00C34B7A" w:rsidRPr="00B053DD">
        <w:fldChar w:fldCharType="begin" w:fldLock="1"/>
      </w:r>
      <w:r w:rsidRPr="00B053DD">
        <w:rPr>
          <w:noProof/>
        </w:rPr>
        <w:instrText>ADDIN Docear CSL_CITATION</w:instrText>
      </w:r>
      <w:r w:rsidRPr="00B053DD">
        <w:rPr>
          <w:noProof/>
        </w:rPr>
        <w:br/>
      </w:r>
      <w:r w:rsidRPr="00B053DD">
        <w:rPr>
          <w:b/>
          <w:noProof/>
        </w:rPr>
        <w:instrText>THIS CITATION DATA SHOULD NOT BE MANUALLY MODIFIED!!!</w:instrText>
      </w:r>
      <w:r w:rsidRPr="00B053DD">
        <w:rPr>
          <w:noProof/>
        </w:rPr>
        <w:br/>
        <w:instrText>{</w:instrText>
      </w:r>
      <w:r w:rsidRPr="00B053DD">
        <w:rPr>
          <w:noProof/>
        </w:rPr>
        <w:br/>
        <w:instrText xml:space="preserve"> "schema": "https://raw.github.com/citation-style-language/schema/master/csl-citation.json",</w:instrText>
      </w:r>
      <w:r w:rsidRPr="00B053DD">
        <w:rPr>
          <w:noProof/>
        </w:rPr>
        <w:br/>
        <w:instrText xml:space="preserve"> "citationID": "{694c0393-04dc-44e1-9fe6-e539c3e6c04e}",</w:instrText>
      </w:r>
      <w:r w:rsidRPr="00B053DD">
        <w:rPr>
          <w:noProof/>
        </w:rPr>
        <w:br/>
        <w:instrText xml:space="preserve"> "properties": {</w:instrText>
      </w:r>
      <w:r w:rsidRPr="00B053DD">
        <w:rPr>
          <w:noProof/>
        </w:rPr>
        <w:br/>
        <w:instrText xml:space="preserve">  "noteIndex": 0</w:instrText>
      </w:r>
      <w:r w:rsidRPr="00B053DD">
        <w:rPr>
          <w:noProof/>
        </w:rPr>
        <w:br/>
        <w:instrText xml:space="preserve"> },</w:instrText>
      </w:r>
      <w:r w:rsidRPr="00B053DD">
        <w:rPr>
          <w:noProof/>
        </w:rPr>
        <w:br/>
        <w:instrText xml:space="preserve"> "citationItems": [</w:instrText>
      </w:r>
      <w:r w:rsidRPr="00B053DD">
        <w:rPr>
          <w:noProof/>
        </w:rPr>
        <w:br/>
        <w:instrText xml:space="preserve">  {</w:instrText>
      </w:r>
      <w:r w:rsidRPr="00B053DD">
        <w:rPr>
          <w:noProof/>
        </w:rPr>
        <w:br/>
        <w:instrText xml:space="preserve">   "id": "Cartwright1969",</w:instrText>
      </w:r>
      <w:r w:rsidRPr="00B053DD">
        <w:rPr>
          <w:noProof/>
        </w:rPr>
        <w:br/>
        <w:instrText xml:space="preserve">   "item": {</w:instrText>
      </w:r>
      <w:r w:rsidRPr="00B053DD">
        <w:rPr>
          <w:noProof/>
        </w:rPr>
        <w:br/>
        <w:instrText xml:space="preserve">    "id": "Cartwright1969",</w:instrText>
      </w:r>
      <w:r w:rsidRPr="00B053DD">
        <w:rPr>
          <w:noProof/>
        </w:rPr>
        <w:br/>
        <w:instrText xml:space="preserve">    "type": "article-journal",</w:instrText>
      </w:r>
      <w:r w:rsidRPr="00B053DD">
        <w:rPr>
          <w:noProof/>
        </w:rPr>
        <w:br/>
        <w:instrText xml:space="preserve">    "author": [</w:instrText>
      </w:r>
      <w:r w:rsidRPr="00B053DD">
        <w:rPr>
          <w:noProof/>
        </w:rPr>
        <w:br/>
        <w:instrText xml:space="preserve">     {</w:instrText>
      </w:r>
      <w:r w:rsidRPr="00B053DD">
        <w:rPr>
          <w:noProof/>
        </w:rPr>
        <w:br/>
        <w:instrText xml:space="preserve">      "family": "Cartwright",</w:instrText>
      </w:r>
      <w:r w:rsidRPr="00B053DD">
        <w:rPr>
          <w:noProof/>
        </w:rPr>
        <w:br/>
        <w:instrText xml:space="preserve">      "given": "DE"</w:instrText>
      </w:r>
      <w:r w:rsidRPr="00B053DD">
        <w:rPr>
          <w:noProof/>
        </w:rPr>
        <w:br/>
        <w:instrText xml:space="preserve">     }</w:instrText>
      </w:r>
      <w:r w:rsidRPr="00B053DD">
        <w:rPr>
          <w:noProof/>
        </w:rPr>
        <w:br/>
        <w:instrText xml:space="preserve">    ],</w:instrText>
      </w:r>
      <w:r w:rsidRPr="00B053DD">
        <w:rPr>
          <w:noProof/>
        </w:rPr>
        <w:br/>
        <w:instrText xml:space="preserve">    "volume": "223",</w:instrText>
      </w:r>
      <w:r w:rsidRPr="00B053DD">
        <w:rPr>
          <w:noProof/>
        </w:rPr>
        <w:br/>
        <w:instrText xml:space="preserve">    "title": "Extraordinary tidal currents near Saint Kilda",</w:instrText>
      </w:r>
      <w:r w:rsidRPr="00B053DD">
        <w:rPr>
          <w:noProof/>
        </w:rPr>
        <w:br/>
        <w:instrText xml:space="preserve">    "container-title": "Nature",</w:instrText>
      </w:r>
      <w:r w:rsidRPr="00B053DD">
        <w:rPr>
          <w:noProof/>
        </w:rPr>
        <w:br/>
        <w:instrText xml:space="preserve">    "page": "5209",</w:instrText>
      </w:r>
      <w:r w:rsidRPr="00B053DD">
        <w:rPr>
          <w:noProof/>
        </w:rPr>
        <w:br/>
        <w:instrText xml:space="preserve">    "page-first": "5209",</w:instrText>
      </w:r>
      <w:r w:rsidRPr="00B053DD">
        <w:rPr>
          <w:noProof/>
        </w:rPr>
        <w:br/>
        <w:instrText xml:space="preserve">    "issued": {</w:instrText>
      </w:r>
      <w:r w:rsidRPr="00B053DD">
        <w:rPr>
          <w:noProof/>
        </w:rPr>
        <w:br/>
        <w:instrText xml:space="preserve">     "date-parts": [</w:instrText>
      </w:r>
      <w:r w:rsidRPr="00B053DD">
        <w:rPr>
          <w:noProof/>
        </w:rPr>
        <w:br/>
        <w:instrText xml:space="preserve">      [</w:instrText>
      </w:r>
      <w:r w:rsidRPr="00B053DD">
        <w:rPr>
          <w:noProof/>
        </w:rPr>
        <w:br/>
        <w:instrText xml:space="preserve">       1969</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"id": "ISI:A1980JG24500004",</w:instrText>
      </w:r>
      <w:r w:rsidRPr="00B053DD">
        <w:rPr>
          <w:noProof/>
        </w:rPr>
        <w:br/>
        <w:instrText xml:space="preserve">   "item": {</w:instrText>
      </w:r>
      <w:r w:rsidRPr="00B053DD">
        <w:rPr>
          <w:noProof/>
        </w:rPr>
        <w:br/>
        <w:instrText xml:space="preserve">    "id": "ISI:A1980JG24500004",</w:instrText>
      </w:r>
      <w:r w:rsidRPr="00B053DD">
        <w:rPr>
          <w:noProof/>
        </w:rPr>
        <w:br/>
        <w:instrText xml:space="preserve">    "type": "article-journal",</w:instrText>
      </w:r>
      <w:r w:rsidRPr="00B053DD">
        <w:rPr>
          <w:noProof/>
        </w:rPr>
        <w:br/>
        <w:instrText xml:space="preserve">    "author": [</w:instrText>
      </w:r>
      <w:r w:rsidRPr="00B053DD">
        <w:rPr>
          <w:noProof/>
        </w:rPr>
        <w:br/>
        <w:instrText xml:space="preserve">     {</w:instrText>
      </w:r>
      <w:r w:rsidRPr="00B053DD">
        <w:rPr>
          <w:noProof/>
        </w:rPr>
        <w:br/>
        <w:instrText xml:space="preserve">      "family": "CARTWRIGHT",</w:instrText>
      </w:r>
      <w:r w:rsidRPr="00B053DD">
        <w:rPr>
          <w:noProof/>
        </w:rPr>
        <w:br/>
        <w:instrText xml:space="preserve">      "given": "DE"</w:instrText>
      </w:r>
      <w:r w:rsidRPr="00B053DD">
        <w:rPr>
          <w:noProof/>
        </w:rPr>
        <w:br/>
        <w:instrText xml:space="preserve">     },</w:instrText>
      </w:r>
      <w:r w:rsidRPr="00B053DD">
        <w:rPr>
          <w:noProof/>
        </w:rPr>
        <w:br/>
        <w:instrText xml:space="preserve">     {</w:instrText>
      </w:r>
      <w:r w:rsidRPr="00B053DD">
        <w:rPr>
          <w:noProof/>
        </w:rPr>
        <w:br/>
        <w:instrText xml:space="preserve">      "family": "HUTHNANCE",</w:instrText>
      </w:r>
      <w:r w:rsidRPr="00B053DD">
        <w:rPr>
          <w:noProof/>
        </w:rPr>
        <w:br/>
        <w:instrText xml:space="preserve">      "given": "JM"</w:instrText>
      </w:r>
      <w:r w:rsidRPr="00B053DD">
        <w:rPr>
          <w:noProof/>
        </w:rPr>
        <w:br/>
        <w:instrText xml:space="preserve">     },</w:instrText>
      </w:r>
      <w:r w:rsidRPr="00B053DD">
        <w:rPr>
          <w:noProof/>
        </w:rPr>
        <w:br/>
        <w:instrText xml:space="preserve">     {</w:instrText>
      </w:r>
      <w:r w:rsidRPr="00B053DD">
        <w:rPr>
          <w:noProof/>
        </w:rPr>
        <w:br/>
        <w:instrText xml:space="preserve">      "family": "SPENCER",</w:instrText>
      </w:r>
      <w:r w:rsidRPr="00B053DD">
        <w:rPr>
          <w:noProof/>
        </w:rPr>
        <w:br/>
        <w:instrText xml:space="preserve">      "given": "R"</w:instrText>
      </w:r>
      <w:r w:rsidRPr="00B053DD">
        <w:rPr>
          <w:noProof/>
        </w:rPr>
        <w:br/>
        <w:instrText xml:space="preserve">     },</w:instrText>
      </w:r>
      <w:r w:rsidRPr="00B053DD">
        <w:rPr>
          <w:noProof/>
        </w:rPr>
        <w:br/>
        <w:instrText xml:space="preserve">     {</w:instrText>
      </w:r>
      <w:r w:rsidRPr="00B053DD">
        <w:rPr>
          <w:noProof/>
        </w:rPr>
        <w:br/>
        <w:instrText xml:space="preserve">      "family": "VASSIE",</w:instrText>
      </w:r>
      <w:r w:rsidRPr="00B053DD">
        <w:rPr>
          <w:noProof/>
        </w:rPr>
        <w:br/>
        <w:instrText xml:space="preserve">      "given": "JM"</w:instrText>
      </w:r>
      <w:r w:rsidRPr="00B053DD">
        <w:rPr>
          <w:noProof/>
        </w:rPr>
        <w:br/>
        <w:instrText xml:space="preserve">     }</w:instrText>
      </w:r>
      <w:r w:rsidRPr="00B053DD">
        <w:rPr>
          <w:noProof/>
        </w:rPr>
        <w:br/>
        <w:instrText xml:space="preserve">    ],</w:instrText>
      </w:r>
      <w:r w:rsidRPr="00B053DD">
        <w:rPr>
          <w:noProof/>
        </w:rPr>
        <w:br/>
        <w:instrText xml:space="preserve">    "DOI": "10.1016/0198-0149(80)90072-2",</w:instrText>
      </w:r>
      <w:r w:rsidRPr="00B053DD">
        <w:rPr>
          <w:noProof/>
        </w:rPr>
        <w:br/>
        <w:instrText xml:space="preserve">    "volume": "27",</w:instrText>
      </w:r>
      <w:r w:rsidRPr="00B053DD">
        <w:rPr>
          <w:noProof/>
        </w:rPr>
        <w:br/>
        <w:instrText xml:space="preserve">    "ISSN": "0198-0149",</w:instrText>
      </w:r>
      <w:r w:rsidRPr="00B053DD">
        <w:rPr>
          <w:noProof/>
        </w:rPr>
        <w:br/>
        <w:instrText xml:space="preserve">    "title": "ST-KILDA SHELF TIDAL REGIME",</w:instrText>
      </w:r>
      <w:r w:rsidRPr="00B053DD">
        <w:rPr>
          <w:noProof/>
        </w:rPr>
        <w:br/>
        <w:instrText xml:space="preserve">    "container-title": "DEEP-SEA RESEARCH PART A-OCEANOGRAPHIC RESEARCH PAPERS",</w:instrText>
      </w:r>
      <w:r w:rsidRPr="00B053DD">
        <w:rPr>
          <w:noProof/>
        </w:rPr>
        <w:br/>
        <w:instrText xml:space="preserve">    "number": "1",</w:instrText>
      </w:r>
      <w:r w:rsidRPr="00B053DD">
        <w:rPr>
          <w:noProof/>
        </w:rPr>
        <w:br/>
        <w:instrText xml:space="preserve">    "issue": "1",</w:instrText>
      </w:r>
      <w:r w:rsidRPr="00B053DD">
        <w:rPr>
          <w:noProof/>
        </w:rPr>
        <w:br/>
        <w:instrText xml:space="preserve">    "page": "61-70",</w:instrText>
      </w:r>
      <w:r w:rsidRPr="00B053DD">
        <w:rPr>
          <w:noProof/>
        </w:rPr>
        <w:br/>
        <w:instrText xml:space="preserve">    "page-first": "61",</w:instrText>
      </w:r>
      <w:r w:rsidRPr="00B053DD">
        <w:rPr>
          <w:noProof/>
        </w:rPr>
        <w:br/>
        <w:instrText xml:space="preserve">    "issued": {</w:instrText>
      </w:r>
      <w:r w:rsidRPr="00B053DD">
        <w:rPr>
          <w:noProof/>
        </w:rPr>
        <w:br/>
        <w:instrText xml:space="preserve">     "date-parts": [</w:instrText>
      </w:r>
      <w:r w:rsidRPr="00B053DD">
        <w:rPr>
          <w:noProof/>
        </w:rPr>
        <w:br/>
        <w:instrText xml:space="preserve">      [</w:instrText>
      </w:r>
      <w:r w:rsidRPr="00B053DD">
        <w:rPr>
          <w:noProof/>
        </w:rPr>
        <w:br/>
        <w:instrText xml:space="preserve">       1980</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"id": "Moray1665",</w:instrText>
      </w:r>
      <w:r w:rsidRPr="00B053DD">
        <w:rPr>
          <w:noProof/>
        </w:rPr>
        <w:br/>
        <w:instrText xml:space="preserve">   "item": {</w:instrText>
      </w:r>
      <w:r w:rsidRPr="00B053DD">
        <w:rPr>
          <w:noProof/>
        </w:rPr>
        <w:br/>
        <w:instrText xml:space="preserve">    "id": "Moray1665",</w:instrText>
      </w:r>
      <w:r w:rsidRPr="00B053DD">
        <w:rPr>
          <w:noProof/>
        </w:rPr>
        <w:br/>
        <w:instrText xml:space="preserve">    "type": "article-journal",</w:instrText>
      </w:r>
      <w:r w:rsidRPr="00B053DD">
        <w:rPr>
          <w:noProof/>
        </w:rPr>
        <w:br/>
        <w:instrText xml:space="preserve">    "author": [</w:instrText>
      </w:r>
      <w:r w:rsidRPr="00B053DD">
        <w:rPr>
          <w:noProof/>
        </w:rPr>
        <w:br/>
        <w:instrText xml:space="preserve">     {</w:instrText>
      </w:r>
      <w:r w:rsidRPr="00B053DD">
        <w:rPr>
          <w:noProof/>
        </w:rPr>
        <w:br/>
        <w:instrText xml:space="preserve">      "family": "Moray",</w:instrText>
      </w:r>
      <w:r w:rsidRPr="00B053DD">
        <w:rPr>
          <w:noProof/>
        </w:rPr>
        <w:br/>
        <w:instrText xml:space="preserve">      "given": "R."</w:instrText>
      </w:r>
      <w:r w:rsidRPr="00B053DD">
        <w:rPr>
          <w:noProof/>
        </w:rPr>
        <w:br/>
        <w:instrText xml:space="preserve">     }</w:instrText>
      </w:r>
      <w:r w:rsidRPr="00B053DD">
        <w:rPr>
          <w:noProof/>
        </w:rPr>
        <w:br/>
        <w:instrText xml:space="preserve">    ],</w:instrText>
      </w:r>
      <w:r w:rsidRPr="00B053DD">
        <w:rPr>
          <w:noProof/>
        </w:rPr>
        <w:br/>
        <w:instrText xml:space="preserve">    "volume": "1",</w:instrText>
      </w:r>
      <w:r w:rsidRPr="00B053DD">
        <w:rPr>
          <w:noProof/>
        </w:rPr>
        <w:br/>
        <w:instrText xml:space="preserve">    "title": "A relation of some extraordinary tydes in the West-isles of Scotland",</w:instrText>
      </w:r>
      <w:r w:rsidRPr="00B053DD">
        <w:rPr>
          <w:noProof/>
        </w:rPr>
        <w:br/>
        <w:instrText xml:space="preserve">    "container-title": "Philos. Trans. Roy. Soc. London",</w:instrText>
      </w:r>
      <w:r w:rsidRPr="00B053DD">
        <w:rPr>
          <w:noProof/>
        </w:rPr>
        <w:br/>
        <w:instrText xml:space="preserve">    "page": "53-55",</w:instrText>
      </w:r>
      <w:r w:rsidRPr="00B053DD">
        <w:rPr>
          <w:noProof/>
        </w:rPr>
        <w:br/>
        <w:instrText xml:space="preserve">    "page-first": "53",</w:instrText>
      </w:r>
      <w:r w:rsidRPr="00B053DD">
        <w:rPr>
          <w:noProof/>
        </w:rPr>
        <w:br/>
        <w:instrText xml:space="preserve">    "issued": {</w:instrText>
      </w:r>
      <w:r w:rsidRPr="00B053DD">
        <w:rPr>
          <w:noProof/>
        </w:rPr>
        <w:br/>
        <w:instrText xml:space="preserve">     "date-parts": [</w:instrText>
      </w:r>
      <w:r w:rsidRPr="00B053DD">
        <w:rPr>
          <w:noProof/>
        </w:rPr>
        <w:br/>
        <w:instrText xml:space="preserve">      [</w:instrText>
      </w:r>
      <w:r w:rsidRPr="00B053DD">
        <w:rPr>
          <w:noProof/>
        </w:rPr>
        <w:br/>
        <w:instrText xml:space="preserve">       1665</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w:instrText>
      </w:r>
      <w:r w:rsidRPr="00B053DD">
        <w:rPr>
          <w:noProof/>
        </w:rPr>
        <w:br/>
      </w:r>
      <w:r w:rsidR="00C34B7A" w:rsidRPr="00B053DD">
        <w:fldChar w:fldCharType="separate"/>
      </w:r>
      <w:r w:rsidR="00F11D80" w:rsidRPr="00F11D80">
        <w:rPr>
          <w:noProof/>
        </w:rPr>
        <w:t>(Moray, 1665; Cartwright, 1969; CARTWRIGHT et al., 1980)</w:t>
      </w:r>
      <w:r w:rsidR="00C34B7A" w:rsidRPr="00B053DD">
        <w:fldChar w:fldCharType="end"/>
      </w:r>
      <w:r w:rsidRPr="00B053DD">
        <w:t xml:space="preserve">. Depuis, de nombreuses observations de courants diurnes anormalement forts </w:t>
      </w:r>
      <w:r w:rsidR="008B4A82" w:rsidRPr="00B053DD">
        <w:t>au regard de l</w:t>
      </w:r>
      <w:r w:rsidR="00874781">
        <w:t>'amplitude diurne des variations de</w:t>
      </w:r>
      <w:r w:rsidR="008B4A82" w:rsidRPr="00B053DD">
        <w:t xml:space="preserve"> niveaux, </w:t>
      </w:r>
      <w:r w:rsidRPr="00B053DD">
        <w:t>ont été faites aux latitudes moyennes et attribuées aux ondes piégé</w:t>
      </w:r>
      <w:r w:rsidR="008B4A82" w:rsidRPr="00B053DD">
        <w:t>es. A titre  d'exemple, la côte</w:t>
      </w:r>
      <w:r w:rsidRPr="00B053DD">
        <w:t xml:space="preserve"> Ouest du continent amér</w:t>
      </w:r>
      <w:r w:rsidR="008B4A82" w:rsidRPr="00B053DD">
        <w:t>icain a été abondamment étudiée</w:t>
      </w:r>
      <w:r w:rsidRPr="00B053DD">
        <w:t xml:space="preserve"> et des ondes piégées conduisant à des amplifications des courants de marée des ondes K1 et/ou O1  ont été observées à Huntington Beach (33.6°N) </w:t>
      </w:r>
      <w:r w:rsidR="00C34B7A" w:rsidRPr="00B053DD">
        <w:fldChar w:fldCharType="begin" w:fldLock="1"/>
      </w:r>
      <w:r w:rsidR="008B4A82" w:rsidRPr="00B053DD">
        <w:rPr>
          <w:noProof/>
        </w:rPr>
        <w:instrText>ADDIN Docear CSL_CITATION</w:instrText>
      </w:r>
      <w:r w:rsidR="008B4A82" w:rsidRPr="00B053DD">
        <w:rPr>
          <w:noProof/>
        </w:rPr>
        <w:br/>
      </w:r>
      <w:r w:rsidR="008B4A82" w:rsidRPr="00B053DD">
        <w:rPr>
          <w:b/>
          <w:noProof/>
        </w:rPr>
        <w:instrText>THIS CITATION DATA SHOULD NOT BE MANUALLY MODIFIED!!!</w:instrText>
      </w:r>
      <w:r w:rsidR="008B4A82" w:rsidRPr="00B053DD">
        <w:rPr>
          <w:noProof/>
        </w:rPr>
        <w:br/>
        <w:instrText>{</w:instrText>
      </w:r>
      <w:r w:rsidR="008B4A82" w:rsidRPr="00B053DD">
        <w:rPr>
          <w:noProof/>
        </w:rPr>
        <w:br/>
        <w:instrText xml:space="preserve"> "schema": "https://raw.github.com/citation-style-language/schema/master/csl-citation.json",</w:instrText>
      </w:r>
      <w:r w:rsidR="008B4A82" w:rsidRPr="00B053DD">
        <w:rPr>
          <w:noProof/>
        </w:rPr>
        <w:br/>
        <w:instrText xml:space="preserve"> "citationID": "{ec89f540-841c-41dc-97f4-37a64f8952d1}",</w:instrText>
      </w:r>
      <w:r w:rsidR="008B4A82" w:rsidRPr="00B053DD">
        <w:rPr>
          <w:noProof/>
        </w:rPr>
        <w:br/>
        <w:instrText xml:space="preserve"> "properties": {</w:instrText>
      </w:r>
      <w:r w:rsidR="008B4A82" w:rsidRPr="00B053DD">
        <w:rPr>
          <w:noProof/>
        </w:rPr>
        <w:br/>
        <w:instrText xml:space="preserve">  "noteIndex": 0</w:instrText>
      </w:r>
      <w:r w:rsidR="008B4A82" w:rsidRPr="00B053DD">
        <w:rPr>
          <w:noProof/>
        </w:rPr>
        <w:br/>
        <w:instrText xml:space="preserve"> },</w:instrText>
      </w:r>
      <w:r w:rsidR="008B4A82" w:rsidRPr="00B053DD">
        <w:rPr>
          <w:noProof/>
        </w:rPr>
        <w:br/>
        <w:instrText xml:space="preserve"> "citationItems": [</w:instrText>
      </w:r>
      <w:r w:rsidR="008B4A82" w:rsidRPr="00B053DD">
        <w:rPr>
          <w:noProof/>
        </w:rPr>
        <w:br/>
        <w:instrText xml:space="preserve">  {</w:instrText>
      </w:r>
      <w:r w:rsidR="008B4A82" w:rsidRPr="00B053DD">
        <w:rPr>
          <w:noProof/>
        </w:rPr>
        <w:br/>
        <w:instrText xml:space="preserve">   "id": "ISI:000290624200001",</w:instrText>
      </w:r>
      <w:r w:rsidR="008B4A82" w:rsidRPr="00B053DD">
        <w:rPr>
          <w:noProof/>
        </w:rPr>
        <w:br/>
        <w:instrText xml:space="preserve">   "item": {</w:instrText>
      </w:r>
      <w:r w:rsidR="008B4A82" w:rsidRPr="00B053DD">
        <w:rPr>
          <w:noProof/>
        </w:rPr>
        <w:br/>
        <w:instrText xml:space="preserve">    "id": "ISI:000290624200001",</w:instrText>
      </w:r>
      <w:r w:rsidR="008B4A82" w:rsidRPr="00B053DD">
        <w:rPr>
          <w:noProof/>
        </w:rPr>
        <w:br/>
        <w:instrText xml:space="preserve">    "type": "article-journal",</w:instrText>
      </w:r>
      <w:r w:rsidR="008B4A82" w:rsidRPr="00B053DD">
        <w:rPr>
          <w:noProof/>
        </w:rPr>
        <w:br/>
        <w:instrText xml:space="preserve">    "author": [</w:instrText>
      </w:r>
      <w:r w:rsidR="008B4A82" w:rsidRPr="00B053DD">
        <w:rPr>
          <w:noProof/>
        </w:rPr>
        <w:br/>
        <w:instrText xml:space="preserve">     {</w:instrText>
      </w:r>
      <w:r w:rsidR="008B4A82" w:rsidRPr="00B053DD">
        <w:rPr>
          <w:noProof/>
        </w:rPr>
        <w:br/>
        <w:instrText xml:space="preserve">      "family": "Nam",</w:instrText>
      </w:r>
      <w:r w:rsidR="008B4A82" w:rsidRPr="00B053DD">
        <w:rPr>
          <w:noProof/>
        </w:rPr>
        <w:br/>
        <w:instrText xml:space="preserve">      "given": "SungHyun"</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"family": "Send",</w:instrText>
      </w:r>
      <w:r w:rsidR="008B4A82" w:rsidRPr="00B053DD">
        <w:rPr>
          <w:noProof/>
        </w:rPr>
        <w:br/>
        <w:instrText xml:space="preserve">      "given": "Uwe"</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"abstract": "Near-bottom diurnal thermocline shoaling and diurnal baroclinic currents were observed from time series data of water temperature, salinity, pressure, and velocity collected from August 2006 to January 2007 in the nearshore zone off the Huntington Beach where the local inertial frequency is higher than the diurnal frequency (poleward of the diurnal critical latitude). During the stratified season, the deep offshore cold (dense) water, when shoaled into shallow water along the bottom, was often trapped for a few hours and dissipated in the nearshore region (water depth of 10-20 m) during the ebb phase of the diurnal surface tide. It appears that perturbations propagating onshore along the shoaled isopycnals can form an upslope surging front and an internal bolus. Our data allow the application of theoretical/lab criteria for internal hydraulic jumps, internal bolus formation, and internal wave breaking and all criteria are fulfilled during a part of the tidal shoaling cycle. Nonlinear advection associated with the internal boluses causes higher (close to omega(-3)) spectral falloff rate of near-bottom temperature with frequency omega than the canonical Garret-Munk spectra (omega(-2)) in the range of 0.1-1.0 cph, implying strong scattering of tidal energy toward smaller scales. We are able to directly calculate the offshore eddy heat flux by cold water intrusion onto the shelf resulting from this process. Similar impacts and implications are expected for the biogeochemical quantities, as well as for the role of subinertial internal waves on turbulent mixing in the immediate proximity of the generating region, i.e., sloping bottom.",</w:instrText>
      </w:r>
      <w:r w:rsidR="008B4A82" w:rsidRPr="00B053DD">
        <w:rPr>
          <w:noProof/>
        </w:rPr>
        <w:br/>
        <w:instrText xml:space="preserve">    "DOI": "10.1029/2010JC006692",</w:instrText>
      </w:r>
      <w:r w:rsidR="008B4A82" w:rsidRPr="00B053DD">
        <w:rPr>
          <w:noProof/>
        </w:rPr>
        <w:br/>
        <w:instrText xml:space="preserve">    "volume": "116",</w:instrText>
      </w:r>
      <w:r w:rsidR="008B4A82" w:rsidRPr="00B053DD">
        <w:rPr>
          <w:noProof/>
        </w:rPr>
        <w:br/>
        <w:instrText xml:space="preserve">    "ISSN": "0148-0227",</w:instrText>
      </w:r>
      <w:r w:rsidR="008B4A82" w:rsidRPr="00B053DD">
        <w:rPr>
          <w:noProof/>
        </w:rPr>
        <w:br/>
        <w:instrText xml:space="preserve">    "title": "Direct evidence of deep water intrusions onto the continental shelf via surging internal tides",</w:instrText>
      </w:r>
      <w:r w:rsidR="008B4A82" w:rsidRPr="00B053DD">
        <w:rPr>
          <w:noProof/>
        </w:rPr>
        <w:br/>
        <w:instrText xml:space="preserve">    "container-title": "Journal of Geophysical Research",</w:instrText>
      </w:r>
      <w:r w:rsidR="008B4A82" w:rsidRPr="00B053DD">
        <w:rPr>
          <w:noProof/>
        </w:rPr>
        <w:br/>
        <w:instrText xml:space="preserve">    "issued": {</w:instrText>
      </w:r>
      <w:r w:rsidR="008B4A82" w:rsidRPr="00B053DD">
        <w:rPr>
          <w:noProof/>
        </w:rPr>
        <w:br/>
        <w:instrText xml:space="preserve">     "date-parts": [</w:instrText>
      </w:r>
      <w:r w:rsidR="008B4A82" w:rsidRPr="00B053DD">
        <w:rPr>
          <w:noProof/>
        </w:rPr>
        <w:br/>
        <w:instrText xml:space="preserve">      [</w:instrText>
      </w:r>
      <w:r w:rsidR="008B4A82" w:rsidRPr="00B053DD">
        <w:rPr>
          <w:noProof/>
        </w:rPr>
        <w:br/>
        <w:instrText xml:space="preserve">       2011</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w:instrText>
      </w:r>
      <w:r w:rsidR="008B4A82" w:rsidRPr="00B053DD">
        <w:rPr>
          <w:noProof/>
        </w:rPr>
        <w:br/>
      </w:r>
      <w:r w:rsidR="00C34B7A" w:rsidRPr="00B053DD">
        <w:fldChar w:fldCharType="separate"/>
      </w:r>
      <w:r w:rsidR="00F11D80" w:rsidRPr="00F11D80">
        <w:rPr>
          <w:noProof/>
        </w:rPr>
        <w:t>(Nam and Send, 2011)</w:t>
      </w:r>
      <w:r w:rsidR="00C34B7A" w:rsidRPr="00B053DD">
        <w:fldChar w:fldCharType="end"/>
      </w:r>
      <w:r w:rsidRPr="00B053DD">
        <w:t xml:space="preserve">,  au large des côtes de l'Oregon (43-45°N) </w:t>
      </w:r>
      <w:r w:rsidR="00C34B7A" w:rsidRPr="00B053DD">
        <w:fldChar w:fldCharType="begin" w:fldLock="1"/>
      </w:r>
      <w:r w:rsidRPr="00B053DD">
        <w:rPr>
          <w:noProof/>
        </w:rPr>
        <w:instrText>ADDIN Docear CSL_CITATION</w:instrText>
      </w:r>
      <w:r w:rsidRPr="00B053DD">
        <w:rPr>
          <w:noProof/>
        </w:rPr>
        <w:br/>
      </w:r>
      <w:r w:rsidRPr="00B053DD">
        <w:rPr>
          <w:b/>
          <w:noProof/>
        </w:rPr>
        <w:instrText>THIS CITATION DATA SHOULD NOT BE MANUALLY MODIFIED!!!</w:instrText>
      </w:r>
      <w:r w:rsidRPr="00B053DD">
        <w:rPr>
          <w:noProof/>
        </w:rPr>
        <w:br/>
        <w:instrText>{</w:instrText>
      </w:r>
      <w:r w:rsidRPr="00B053DD">
        <w:rPr>
          <w:noProof/>
        </w:rPr>
        <w:br/>
        <w:instrText xml:space="preserve"> "schema": "https://raw.github.com/citation-style-language/schema/master/csl-citation.json",</w:instrText>
      </w:r>
      <w:r w:rsidRPr="00B053DD">
        <w:rPr>
          <w:noProof/>
        </w:rPr>
        <w:br/>
        <w:instrText xml:space="preserve"> "citationID": "{b27b248b-746b-44bb-93a0-280f662741eb}",</w:instrText>
      </w:r>
      <w:r w:rsidRPr="00B053DD">
        <w:rPr>
          <w:noProof/>
        </w:rPr>
        <w:br/>
        <w:instrText xml:space="preserve"> "properties": {</w:instrText>
      </w:r>
      <w:r w:rsidRPr="00B053DD">
        <w:rPr>
          <w:noProof/>
        </w:rPr>
        <w:br/>
        <w:instrText xml:space="preserve">  "noteIndex": 0</w:instrText>
      </w:r>
      <w:r w:rsidRPr="00B053DD">
        <w:rPr>
          <w:noProof/>
        </w:rPr>
        <w:br/>
        <w:instrText xml:space="preserve"> },</w:instrText>
      </w:r>
      <w:r w:rsidRPr="00B053DD">
        <w:rPr>
          <w:noProof/>
        </w:rPr>
        <w:br/>
        <w:instrText xml:space="preserve"> "citationItems": [</w:instrText>
      </w:r>
      <w:r w:rsidRPr="00B053DD">
        <w:rPr>
          <w:noProof/>
        </w:rPr>
        <w:br/>
        <w:instrText xml:space="preserve">  {</w:instrText>
      </w:r>
      <w:r w:rsidRPr="00B053DD">
        <w:rPr>
          <w:noProof/>
        </w:rPr>
        <w:br/>
        <w:instrText xml:space="preserve">   "id": "ISI:000183106100002",</w:instrText>
      </w:r>
      <w:r w:rsidRPr="00B053DD">
        <w:rPr>
          <w:noProof/>
        </w:rPr>
        <w:br/>
        <w:instrText xml:space="preserve">   "item": {</w:instrText>
      </w:r>
      <w:r w:rsidRPr="00B053DD">
        <w:rPr>
          <w:noProof/>
        </w:rPr>
        <w:br/>
        <w:instrText xml:space="preserve">    "id": "ISI:000183106100002",</w:instrText>
      </w:r>
      <w:r w:rsidRPr="00B053DD">
        <w:rPr>
          <w:noProof/>
        </w:rPr>
        <w:br/>
        <w:instrText xml:space="preserve">    "type": "article-journal",</w:instrText>
      </w:r>
      <w:r w:rsidRPr="00B053DD">
        <w:rPr>
          <w:noProof/>
        </w:rPr>
        <w:br/>
        <w:instrText xml:space="preserve">    "author": [</w:instrText>
      </w:r>
      <w:r w:rsidRPr="00B053DD">
        <w:rPr>
          <w:noProof/>
        </w:rPr>
        <w:br/>
        <w:instrText xml:space="preserve">     {</w:instrText>
      </w:r>
      <w:r w:rsidRPr="00B053DD">
        <w:rPr>
          <w:noProof/>
        </w:rPr>
        <w:br/>
        <w:instrText xml:space="preserve">      "family": "Erofeeva",</w:instrText>
      </w:r>
      <w:r w:rsidRPr="00B053DD">
        <w:rPr>
          <w:noProof/>
        </w:rPr>
        <w:br/>
        <w:instrText xml:space="preserve">      "given": "SY"</w:instrText>
      </w:r>
      <w:r w:rsidRPr="00B053DD">
        <w:rPr>
          <w:noProof/>
        </w:rPr>
        <w:br/>
        <w:instrText xml:space="preserve">     },</w:instrText>
      </w:r>
      <w:r w:rsidRPr="00B053DD">
        <w:rPr>
          <w:noProof/>
        </w:rPr>
        <w:br/>
        <w:instrText xml:space="preserve">     {</w:instrText>
      </w:r>
      <w:r w:rsidRPr="00B053DD">
        <w:rPr>
          <w:noProof/>
        </w:rPr>
        <w:br/>
        <w:instrText xml:space="preserve">      "family": "Egbert",</w:instrText>
      </w:r>
      <w:r w:rsidRPr="00B053DD">
        <w:rPr>
          <w:noProof/>
        </w:rPr>
        <w:br/>
        <w:instrText xml:space="preserve">      "given": "GD"</w:instrText>
      </w:r>
      <w:r w:rsidRPr="00B053DD">
        <w:rPr>
          <w:noProof/>
        </w:rPr>
        <w:br/>
        <w:instrText xml:space="preserve">     },</w:instrText>
      </w:r>
      <w:r w:rsidRPr="00B053DD">
        <w:rPr>
          <w:noProof/>
        </w:rPr>
        <w:br/>
        <w:instrText xml:space="preserve">     {</w:instrText>
      </w:r>
      <w:r w:rsidRPr="00B053DD">
        <w:rPr>
          <w:noProof/>
        </w:rPr>
        <w:br/>
        <w:instrText xml:space="preserve">      "family": "Kosro",</w:instrText>
      </w:r>
      <w:r w:rsidRPr="00B053DD">
        <w:rPr>
          <w:noProof/>
        </w:rPr>
        <w:br/>
        <w:instrText xml:space="preserve">      "given": "PM"</w:instrText>
      </w:r>
      <w:r w:rsidRPr="00B053DD">
        <w:rPr>
          <w:noProof/>
        </w:rPr>
        <w:br/>
        <w:instrText xml:space="preserve">     }</w:instrText>
      </w:r>
      <w:r w:rsidRPr="00B053DD">
        <w:rPr>
          <w:noProof/>
        </w:rPr>
        <w:br/>
        <w:instrText xml:space="preserve">    ],</w:instrText>
      </w:r>
      <w:r w:rsidRPr="00B053DD">
        <w:rPr>
          <w:noProof/>
        </w:rPr>
        <w:br/>
        <w:instrText xml:space="preserve">    "abstract": "[1] Measurements of tidal currents on the central Oregon shelf are available from several sources, including recent high frequency (HF) coastal radar and Acoustic Doppler Profiler (ADP) deployments, and historical current moorings. In this paper we use a generalized inverse (GI) approach to compare these data to, and then assimilate them into, numerical models for the barotropic tides. Harmonic analysis of the data in short time windows using a modified admittance approach reveals that tidal currents on the Oregon shelf are highly variable in time, and can contain significant baroclinic components. Data from the winter months, when waters on the shelf are only weakly stratified, are found to be most nearly barotropic and thus most reasonable for assimilation into the shallow water equations model. The various data sources are used in several different combinations for assimilation and validation. Forcing the prior forward model with normal flow open boundary conditions obtained from a regional barotropic inverse model results in semidiurnal barotropic currents that are consistent (within estimated error limits) with all available data. In contrast, diurnal currents on the shelf are very sensitive to details of the model configuration, and are significantly improved by data assimilation. Very similar solutions result from assimilation of either the HF radar or ADP data sets. The high sensitivity of the diurnal band currents can be understood dynamically in terms of trapped shelf waves. A short (-85 km long) section of shelf off the central Oregon coast is wide enough to allow first-mode barotropic shelf waves at the subinertial diurnal frequencies. This results in locally resonant large amplitude diurnal tidal currents that are very sensitive to details in the local forcing, and hence quite variable in time.",</w:instrText>
      </w:r>
      <w:r w:rsidRPr="00B053DD">
        <w:rPr>
          <w:noProof/>
        </w:rPr>
        <w:br/>
        <w:instrText xml:space="preserve">    "DOI": "10.1029/2002JC001615",</w:instrText>
      </w:r>
      <w:r w:rsidRPr="00B053DD">
        <w:rPr>
          <w:noProof/>
        </w:rPr>
        <w:br/>
        <w:instrText xml:space="preserve">    "volume": "108",</w:instrText>
      </w:r>
      <w:r w:rsidRPr="00B053DD">
        <w:rPr>
          <w:noProof/>
        </w:rPr>
        <w:br/>
        <w:instrText xml:space="preserve">    "ISSN": "0148-0227",</w:instrText>
      </w:r>
      <w:r w:rsidRPr="00B053DD">
        <w:rPr>
          <w:noProof/>
        </w:rPr>
        <w:br/>
        <w:instrText xml:space="preserve">    "title": "Tidal currents on the central Oregon shelf: Models, data, and assimilation",</w:instrText>
      </w:r>
      <w:r w:rsidRPr="00B053DD">
        <w:rPr>
          <w:noProof/>
        </w:rPr>
        <w:br/>
        <w:instrText xml:space="preserve">    "container-title": "JOURNAL OF GEOPHYSICAL RESEARCH-OCEANS",</w:instrText>
      </w:r>
      <w:r w:rsidRPr="00B053DD">
        <w:rPr>
          <w:noProof/>
        </w:rPr>
        <w:br/>
        <w:instrText xml:space="preserve">    "number": "C5",</w:instrText>
      </w:r>
      <w:r w:rsidRPr="00B053DD">
        <w:rPr>
          <w:noProof/>
        </w:rPr>
        <w:br/>
        <w:instrText xml:space="preserve">    "issue": "C5",</w:instrText>
      </w:r>
      <w:r w:rsidRPr="00B053DD">
        <w:rPr>
          <w:noProof/>
        </w:rPr>
        <w:br/>
        <w:instrText xml:space="preserve">    "issued": {</w:instrText>
      </w:r>
      <w:r w:rsidRPr="00B053DD">
        <w:rPr>
          <w:noProof/>
        </w:rPr>
        <w:br/>
        <w:instrText xml:space="preserve">     "date-parts": [</w:instrText>
      </w:r>
      <w:r w:rsidRPr="00B053DD">
        <w:rPr>
          <w:noProof/>
        </w:rPr>
        <w:br/>
        <w:instrText xml:space="preserve">      [</w:instrText>
      </w:r>
      <w:r w:rsidRPr="00B053DD">
        <w:rPr>
          <w:noProof/>
        </w:rPr>
        <w:br/>
        <w:instrText xml:space="preserve">       2003</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"id": "ISI:000339183800001",</w:instrText>
      </w:r>
      <w:r w:rsidRPr="00B053DD">
        <w:rPr>
          <w:noProof/>
        </w:rPr>
        <w:br/>
        <w:instrText xml:space="preserve">   "item": {</w:instrText>
      </w:r>
      <w:r w:rsidRPr="00B053DD">
        <w:rPr>
          <w:noProof/>
        </w:rPr>
        <w:br/>
        <w:instrText xml:space="preserve">    "id": "ISI:000339183800001",</w:instrText>
      </w:r>
      <w:r w:rsidRPr="00B053DD">
        <w:rPr>
          <w:noProof/>
        </w:rPr>
        <w:br/>
        <w:instrText xml:space="preserve">    "type": "article-journal",</w:instrText>
      </w:r>
      <w:r w:rsidRPr="00B053DD">
        <w:rPr>
          <w:noProof/>
        </w:rPr>
        <w:br/>
        <w:instrText xml:space="preserve">    "author": [</w:instrText>
      </w:r>
      <w:r w:rsidRPr="00B053DD">
        <w:rPr>
          <w:noProof/>
        </w:rPr>
        <w:br/>
        <w:instrText xml:space="preserve">     {</w:instrText>
      </w:r>
      <w:r w:rsidRPr="00B053DD">
        <w:rPr>
          <w:noProof/>
        </w:rPr>
        <w:br/>
        <w:instrText xml:space="preserve">      "family": "Osborne",</w:instrText>
      </w:r>
      <w:r w:rsidRPr="00B053DD">
        <w:rPr>
          <w:noProof/>
        </w:rPr>
        <w:br/>
        <w:instrText xml:space="preserve">      "given": "J. J."</w:instrText>
      </w:r>
      <w:r w:rsidRPr="00B053DD">
        <w:rPr>
          <w:noProof/>
        </w:rPr>
        <w:br/>
        <w:instrText xml:space="preserve">     },</w:instrText>
      </w:r>
      <w:r w:rsidRPr="00B053DD">
        <w:rPr>
          <w:noProof/>
        </w:rPr>
        <w:br/>
        <w:instrText xml:space="preserve">     {</w:instrText>
      </w:r>
      <w:r w:rsidRPr="00B053DD">
        <w:rPr>
          <w:noProof/>
        </w:rPr>
        <w:br/>
        <w:instrText xml:space="preserve">      "family": "Kurapov",</w:instrText>
      </w:r>
      <w:r w:rsidRPr="00B053DD">
        <w:rPr>
          <w:noProof/>
        </w:rPr>
        <w:br/>
        <w:instrText xml:space="preserve">      "given": "A. L."</w:instrText>
      </w:r>
      <w:r w:rsidRPr="00B053DD">
        <w:rPr>
          <w:noProof/>
        </w:rPr>
        <w:br/>
        <w:instrText xml:space="preserve">     },</w:instrText>
      </w:r>
      <w:r w:rsidRPr="00B053DD">
        <w:rPr>
          <w:noProof/>
        </w:rPr>
        <w:br/>
        <w:instrText xml:space="preserve">     {</w:instrText>
      </w:r>
      <w:r w:rsidRPr="00B053DD">
        <w:rPr>
          <w:noProof/>
        </w:rPr>
        <w:br/>
        <w:instrText xml:space="preserve">      "family": "Egbert",</w:instrText>
      </w:r>
      <w:r w:rsidRPr="00B053DD">
        <w:rPr>
          <w:noProof/>
        </w:rPr>
        <w:br/>
        <w:instrText xml:space="preserve">      "given": "G. D."</w:instrText>
      </w:r>
      <w:r w:rsidRPr="00B053DD">
        <w:rPr>
          <w:noProof/>
        </w:rPr>
        <w:br/>
        <w:instrText xml:space="preserve">     },</w:instrText>
      </w:r>
      <w:r w:rsidRPr="00B053DD">
        <w:rPr>
          <w:noProof/>
        </w:rPr>
        <w:br/>
        <w:instrText xml:space="preserve">     {</w:instrText>
      </w:r>
      <w:r w:rsidRPr="00B053DD">
        <w:rPr>
          <w:noProof/>
        </w:rPr>
        <w:br/>
        <w:instrText xml:space="preserve">      "family": "Kosro",</w:instrText>
      </w:r>
      <w:r w:rsidRPr="00B053DD">
        <w:rPr>
          <w:noProof/>
        </w:rPr>
        <w:br/>
        <w:instrText xml:space="preserve">      "given": "P. M."</w:instrText>
      </w:r>
      <w:r w:rsidRPr="00B053DD">
        <w:rPr>
          <w:noProof/>
        </w:rPr>
        <w:br/>
        <w:instrText xml:space="preserve">     }</w:instrText>
      </w:r>
      <w:r w:rsidRPr="00B053DD">
        <w:rPr>
          <w:noProof/>
        </w:rPr>
        <w:br/>
        <w:instrText xml:space="preserve">    ],</w:instrText>
      </w:r>
      <w:r w:rsidRPr="00B053DD">
        <w:rPr>
          <w:noProof/>
        </w:rPr>
        <w:br/>
        <w:instrText xml:space="preserve">    "abstract": "Intensified diurnal tides are found along portions of the Oregon shelf (U. S. West Coast) based on analyses of high-frequency (HF) radar surface current data and outputs of a 1-km resolution ocean circulation model. The K-1 tidal currents with magnitudes near 0.07 ms(-1) over a wider part of the shelf (Heceta Bank complex; 44 degrees-44.5 degrees N), previously predicted by Erofeeva et al., are confirmed here by newly available HF radar data. Intensified diurnal tides are also found along the narrow shelf south of Heceta Bank. In the close vicinity of Cape Blanco (42.8 degrees N), diurnal tidal currents (K-1 and O-1 constituents combined) may reach 0.3 ms(-1). Appreciable differences in diurnal tide intensity are found depending on whether the model is forced with tides and winds (TW) or only tides. Also, diurnal variability in wind forcing is found to affect diurnal surface velocities. For the case forced by tides alone, results strongly depend on whether the model ocean is stratified [tides only, stratified (TOS)] or not [tides only, no stratification (TONS)]. In case TONS, coastal-trapped waves at diurnal frequencies do not occur over the narrow shelf south of 43.5 degrees N, consistent with the dispersion analysis of a linear shallow-water model. However, in case TOS, diurnal tides are intensified in that area, associated with the presence of coastal-trapped waves. Case TW produces the strongest modeled diurnal tidal motions over the entire Oregon shelf, partially due to cross-shore tidal displacement (advection) of alongshore subinertial currents. At Cape Blanco, diurnal tidal variability dominates the modeled relative vorticity spectrum, suggesting that tides may influence the separation of the alongshore coastal jet at that location.",</w:instrText>
      </w:r>
      <w:r w:rsidRPr="00B053DD">
        <w:rPr>
          <w:noProof/>
        </w:rPr>
        <w:br/>
        <w:instrText xml:space="preserve">    "DOI": "10.1175/JPO-D-13-0247.1",</w:instrText>
      </w:r>
      <w:r w:rsidRPr="00B053DD">
        <w:rPr>
          <w:noProof/>
        </w:rPr>
        <w:br/>
        <w:instrText xml:space="preserve">    "volume": "44",</w:instrText>
      </w:r>
      <w:r w:rsidRPr="00B053DD">
        <w:rPr>
          <w:noProof/>
        </w:rPr>
        <w:br/>
        <w:instrText xml:space="preserve">    "ISSN": "0022-3670",</w:instrText>
      </w:r>
      <w:r w:rsidRPr="00B053DD">
        <w:rPr>
          <w:noProof/>
        </w:rPr>
        <w:br/>
        <w:instrText xml:space="preserve">    "title": "Intensified Diurnal Tides along the Oregon Coast",</w:instrText>
      </w:r>
      <w:r w:rsidRPr="00B053DD">
        <w:rPr>
          <w:noProof/>
        </w:rPr>
        <w:br/>
        <w:instrText xml:space="preserve">    "container-title": "JOURNAL OF PHYSICAL OCEANOGRAPHY",</w:instrText>
      </w:r>
      <w:r w:rsidRPr="00B053DD">
        <w:rPr>
          <w:noProof/>
        </w:rPr>
        <w:br/>
        <w:instrText xml:space="preserve">    "number": "7",</w:instrText>
      </w:r>
      <w:r w:rsidRPr="00B053DD">
        <w:rPr>
          <w:noProof/>
        </w:rPr>
        <w:br/>
        <w:instrText xml:space="preserve">    "issue": "7",</w:instrText>
      </w:r>
      <w:r w:rsidRPr="00B053DD">
        <w:rPr>
          <w:noProof/>
        </w:rPr>
        <w:br/>
        <w:instrText xml:space="preserve">    "page": "1689-1703",</w:instrText>
      </w:r>
      <w:r w:rsidRPr="00B053DD">
        <w:rPr>
          <w:noProof/>
        </w:rPr>
        <w:br/>
        <w:instrText xml:space="preserve">    "page-first": "1689",</w:instrText>
      </w:r>
      <w:r w:rsidRPr="00B053DD">
        <w:rPr>
          <w:noProof/>
        </w:rPr>
        <w:br/>
        <w:instrText xml:space="preserve">    "issued": {</w:instrText>
      </w:r>
      <w:r w:rsidRPr="00B053DD">
        <w:rPr>
          <w:noProof/>
        </w:rPr>
        <w:br/>
        <w:instrText xml:space="preserve">     "date-parts": [</w:instrText>
      </w:r>
      <w:r w:rsidRPr="00B053DD">
        <w:rPr>
          <w:noProof/>
        </w:rPr>
        <w:br/>
        <w:instrText xml:space="preserve">      [</w:instrText>
      </w:r>
      <w:r w:rsidRPr="00B053DD">
        <w:rPr>
          <w:noProof/>
        </w:rPr>
        <w:br/>
        <w:instrText xml:space="preserve">       2014,</w:instrText>
      </w:r>
      <w:r w:rsidRPr="00B053DD">
        <w:rPr>
          <w:noProof/>
        </w:rPr>
        <w:br/>
        <w:instrText xml:space="preserve">       7</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w:instrText>
      </w:r>
      <w:r w:rsidRPr="00B053DD">
        <w:rPr>
          <w:noProof/>
        </w:rPr>
        <w:br/>
      </w:r>
      <w:r w:rsidR="00C34B7A" w:rsidRPr="00B053DD">
        <w:fldChar w:fldCharType="separate"/>
      </w:r>
      <w:r w:rsidR="00F11D80" w:rsidRPr="00F11D80">
        <w:rPr>
          <w:noProof/>
        </w:rPr>
        <w:t>(Erofeeva et al., 2003; Osborne et al., 2014)</w:t>
      </w:r>
      <w:r w:rsidR="00C34B7A" w:rsidRPr="00B053DD">
        <w:fldChar w:fldCharType="end"/>
      </w:r>
      <w:r w:rsidRPr="00B053DD">
        <w:t>, au large de Vancouver Island (48-50°N)</w:t>
      </w:r>
      <w:r w:rsidR="00C34B7A" w:rsidRPr="00B053DD">
        <w:fldChar w:fldCharType="begin" w:fldLock="1"/>
      </w:r>
      <w:r w:rsidR="008B4A82" w:rsidRPr="00B053DD">
        <w:rPr>
          <w:noProof/>
        </w:rPr>
        <w:instrText>ADDIN Docear CSL_CITATION</w:instrText>
      </w:r>
      <w:r w:rsidR="008B4A82" w:rsidRPr="00B053DD">
        <w:rPr>
          <w:noProof/>
        </w:rPr>
        <w:br/>
      </w:r>
      <w:r w:rsidR="008B4A82" w:rsidRPr="00B053DD">
        <w:rPr>
          <w:b/>
          <w:noProof/>
        </w:rPr>
        <w:instrText>THIS CITATION DATA SHOULD NOT BE MANUALLY MODIFIED!!!</w:instrText>
      </w:r>
      <w:r w:rsidR="008B4A82" w:rsidRPr="00B053DD">
        <w:rPr>
          <w:noProof/>
        </w:rPr>
        <w:br/>
        <w:instrText>{</w:instrText>
      </w:r>
      <w:r w:rsidR="008B4A82" w:rsidRPr="00B053DD">
        <w:rPr>
          <w:noProof/>
        </w:rPr>
        <w:br/>
        <w:instrText xml:space="preserve"> "schema": "https://raw.github.com/citation-style-language/schema/master/csl-citation.json",</w:instrText>
      </w:r>
      <w:r w:rsidR="008B4A82" w:rsidRPr="00B053DD">
        <w:rPr>
          <w:noProof/>
        </w:rPr>
        <w:br/>
        <w:instrText xml:space="preserve"> "citationID": "{9635f936-5bf9-4868-a181-040267fdc6de}",</w:instrText>
      </w:r>
      <w:r w:rsidR="008B4A82" w:rsidRPr="00B053DD">
        <w:rPr>
          <w:noProof/>
        </w:rPr>
        <w:br/>
        <w:instrText xml:space="preserve"> "properties": {</w:instrText>
      </w:r>
      <w:r w:rsidR="008B4A82" w:rsidRPr="00B053DD">
        <w:rPr>
          <w:noProof/>
        </w:rPr>
        <w:br/>
        <w:instrText xml:space="preserve">  "noteIndex": 0</w:instrText>
      </w:r>
      <w:r w:rsidR="008B4A82" w:rsidRPr="00B053DD">
        <w:rPr>
          <w:noProof/>
        </w:rPr>
        <w:br/>
        <w:instrText xml:space="preserve"> },</w:instrText>
      </w:r>
      <w:r w:rsidR="008B4A82" w:rsidRPr="00B053DD">
        <w:rPr>
          <w:noProof/>
        </w:rPr>
        <w:br/>
        <w:instrText xml:space="preserve"> "citationItems": [</w:instrText>
      </w:r>
      <w:r w:rsidR="008B4A82" w:rsidRPr="00B053DD">
        <w:rPr>
          <w:noProof/>
        </w:rPr>
        <w:br/>
        <w:instrText xml:space="preserve">  {</w:instrText>
      </w:r>
      <w:r w:rsidR="008B4A82" w:rsidRPr="00B053DD">
        <w:rPr>
          <w:noProof/>
        </w:rPr>
        <w:br/>
        <w:instrText xml:space="preserve">   "id": "ISI:A1982PS78100009",</w:instrText>
      </w:r>
      <w:r w:rsidR="008B4A82" w:rsidRPr="00B053DD">
        <w:rPr>
          <w:noProof/>
        </w:rPr>
        <w:br/>
        <w:instrText xml:space="preserve">   "item": {</w:instrText>
      </w:r>
      <w:r w:rsidR="008B4A82" w:rsidRPr="00B053DD">
        <w:rPr>
          <w:noProof/>
        </w:rPr>
        <w:br/>
        <w:instrText xml:space="preserve">    "id": "ISI:A1982PS78100009",</w:instrText>
      </w:r>
      <w:r w:rsidR="008B4A82" w:rsidRPr="00B053DD">
        <w:rPr>
          <w:noProof/>
        </w:rPr>
        <w:br/>
        <w:instrText xml:space="preserve">    "type": "article-journal",</w:instrText>
      </w:r>
      <w:r w:rsidR="008B4A82" w:rsidRPr="00B053DD">
        <w:rPr>
          <w:noProof/>
        </w:rPr>
        <w:br/>
        <w:instrText xml:space="preserve">    "author": [</w:instrText>
      </w:r>
      <w:r w:rsidR="008B4A82" w:rsidRPr="00B053DD">
        <w:rPr>
          <w:noProof/>
        </w:rPr>
        <w:br/>
        <w:instrText xml:space="preserve">     {</w:instrText>
      </w:r>
      <w:r w:rsidR="008B4A82" w:rsidRPr="00B053DD">
        <w:rPr>
          <w:noProof/>
        </w:rPr>
        <w:br/>
        <w:instrText xml:space="preserve">      "family": "Crawford",</w:instrText>
      </w:r>
      <w:r w:rsidR="008B4A82" w:rsidRPr="00B053DD">
        <w:rPr>
          <w:noProof/>
        </w:rPr>
        <w:br/>
        <w:instrText xml:space="preserve">      "given": "WR",</w:instrText>
      </w:r>
      <w:r w:rsidR="008B4A82" w:rsidRPr="00B053DD">
        <w:rPr>
          <w:noProof/>
        </w:rPr>
        <w:br/>
        <w:instrText xml:space="preserve">      "dropping-particle": "W."</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"family": "Thomson",</w:instrText>
      </w:r>
      <w:r w:rsidR="008B4A82" w:rsidRPr="00B053DD">
        <w:rPr>
          <w:noProof/>
        </w:rPr>
        <w:br/>
        <w:instrText xml:space="preserve">      "given": "RE",</w:instrText>
      </w:r>
      <w:r w:rsidR="008B4A82" w:rsidRPr="00B053DD">
        <w:rPr>
          <w:noProof/>
        </w:rPr>
        <w:br/>
        <w:instrText xml:space="preserve">      "dropping-particle": "R."</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"DOI": "10.1029/JC087iC12p09516",</w:instrText>
      </w:r>
      <w:r w:rsidR="008B4A82" w:rsidRPr="00B053DD">
        <w:rPr>
          <w:noProof/>
        </w:rPr>
        <w:br/>
        <w:instrText xml:space="preserve">    "volume": "87",</w:instrText>
      </w:r>
      <w:r w:rsidR="008B4A82" w:rsidRPr="00B053DD">
        <w:rPr>
          <w:noProof/>
        </w:rPr>
        <w:br/>
        <w:instrText xml:space="preserve">    "ISSN": "0148-0227",</w:instrText>
      </w:r>
      <w:r w:rsidR="008B4A82" w:rsidRPr="00B053DD">
        <w:rPr>
          <w:noProof/>
        </w:rPr>
        <w:br/>
        <w:instrText xml:space="preserve">    "title": "Continental-shelf waves of diurnal period along vancouver island",</w:instrText>
      </w:r>
      <w:r w:rsidR="008B4A82" w:rsidRPr="00B053DD">
        <w:rPr>
          <w:noProof/>
        </w:rPr>
        <w:br/>
        <w:instrText xml:space="preserve">    "container-title": "journal Of Geophysical Research-oceans And Atmospheres",</w:instrText>
      </w:r>
      <w:r w:rsidR="008B4A82" w:rsidRPr="00B053DD">
        <w:rPr>
          <w:noProof/>
        </w:rPr>
        <w:br/>
        <w:instrText xml:space="preserve">    "number": "NC12",</w:instrText>
      </w:r>
      <w:r w:rsidR="008B4A82" w:rsidRPr="00B053DD">
        <w:rPr>
          <w:noProof/>
        </w:rPr>
        <w:br/>
        <w:instrText xml:space="preserve">    "issue": "NC12",</w:instrText>
      </w:r>
      <w:r w:rsidR="008B4A82" w:rsidRPr="00B053DD">
        <w:rPr>
          <w:noProof/>
        </w:rPr>
        <w:br/>
        <w:instrText xml:space="preserve">    "page": "9516-9522",</w:instrText>
      </w:r>
      <w:r w:rsidR="008B4A82" w:rsidRPr="00B053DD">
        <w:rPr>
          <w:noProof/>
        </w:rPr>
        <w:br/>
        <w:instrText xml:space="preserve">    "page-first": "9516",</w:instrText>
      </w:r>
      <w:r w:rsidR="008B4A82" w:rsidRPr="00B053DD">
        <w:rPr>
          <w:noProof/>
        </w:rPr>
        <w:br/>
        <w:instrText xml:space="preserve">    "issued": {</w:instrText>
      </w:r>
      <w:r w:rsidR="008B4A82" w:rsidRPr="00B053DD">
        <w:rPr>
          <w:noProof/>
        </w:rPr>
        <w:br/>
        <w:instrText xml:space="preserve">     "date-parts": [</w:instrText>
      </w:r>
      <w:r w:rsidR="008B4A82" w:rsidRPr="00B053DD">
        <w:rPr>
          <w:noProof/>
        </w:rPr>
        <w:br/>
        <w:instrText xml:space="preserve">      [</w:instrText>
      </w:r>
      <w:r w:rsidR="008B4A82" w:rsidRPr="00B053DD">
        <w:rPr>
          <w:noProof/>
        </w:rPr>
        <w:br/>
        <w:instrText xml:space="preserve">       1982</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"id": "ISI:000339183800001",</w:instrText>
      </w:r>
      <w:r w:rsidR="008B4A82" w:rsidRPr="00B053DD">
        <w:rPr>
          <w:noProof/>
        </w:rPr>
        <w:br/>
        <w:instrText xml:space="preserve">   "item": {</w:instrText>
      </w:r>
      <w:r w:rsidR="008B4A82" w:rsidRPr="00B053DD">
        <w:rPr>
          <w:noProof/>
        </w:rPr>
        <w:br/>
        <w:instrText xml:space="preserve">    "id": "ISI:000339183800001",</w:instrText>
      </w:r>
      <w:r w:rsidR="008B4A82" w:rsidRPr="00B053DD">
        <w:rPr>
          <w:noProof/>
        </w:rPr>
        <w:br/>
        <w:instrText xml:space="preserve">    "type": "article-journal",</w:instrText>
      </w:r>
      <w:r w:rsidR="008B4A82" w:rsidRPr="00B053DD">
        <w:rPr>
          <w:noProof/>
        </w:rPr>
        <w:br/>
        <w:instrText xml:space="preserve">    "author": [</w:instrText>
      </w:r>
      <w:r w:rsidR="008B4A82" w:rsidRPr="00B053DD">
        <w:rPr>
          <w:noProof/>
        </w:rPr>
        <w:br/>
        <w:instrText xml:space="preserve">     {</w:instrText>
      </w:r>
      <w:r w:rsidR="008B4A82" w:rsidRPr="00B053DD">
        <w:rPr>
          <w:noProof/>
        </w:rPr>
        <w:br/>
        <w:instrText xml:space="preserve">      "family": "Osborne",</w:instrText>
      </w:r>
      <w:r w:rsidR="008B4A82" w:rsidRPr="00B053DD">
        <w:rPr>
          <w:noProof/>
        </w:rPr>
        <w:br/>
        <w:instrText xml:space="preserve">      "given": "J. J."</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"family": "Kurapov",</w:instrText>
      </w:r>
      <w:r w:rsidR="008B4A82" w:rsidRPr="00B053DD">
        <w:rPr>
          <w:noProof/>
        </w:rPr>
        <w:br/>
        <w:instrText xml:space="preserve">      "given": "A. L."</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"family": "Egbert",</w:instrText>
      </w:r>
      <w:r w:rsidR="008B4A82" w:rsidRPr="00B053DD">
        <w:rPr>
          <w:noProof/>
        </w:rPr>
        <w:br/>
        <w:instrText xml:space="preserve">      "given": "G. D."</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"family": "Kosro",</w:instrText>
      </w:r>
      <w:r w:rsidR="008B4A82" w:rsidRPr="00B053DD">
        <w:rPr>
          <w:noProof/>
        </w:rPr>
        <w:br/>
        <w:instrText xml:space="preserve">      "given": "P. M."</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"abstract": "Intensified diurnal tides are found along portions of the Oregon shelf (U. S. West Coast) based on analyses of high-frequency (HF) radar surface current data and outputs of a 1-km resolution ocean circulation model. The K-1 tidal currents with magnitudes near 0.07 ms(-1) over a wider part of the shelf (Heceta Bank complex; 44 degrees-44.5 degrees N), previously predicted by Erofeeva et al., are confirmed here by newly available HF radar data. Intensified diurnal tides are also found along the narrow shelf south of Heceta Bank. In the close vicinity of Cape Blanco (42.8 degrees N), diurnal tidal currents (K-1 and O-1 constituents combined) may reach 0.3 ms(-1). Appreciable differences in diurnal tide intensity are found depending on whether the model is forced with tides and winds (TW) or only tides. Also, diurnal variability in wind forcing is found to affect diurnal surface velocities. For the case forced by tides alone, results strongly depend on whether the model ocean is stratified [tides only, stratified (TOS)] or not [tides only, no stratification (TONS)]. In case TONS, coastal-trapped waves at diurnal frequencies do not occur over the narrow shelf south of 43.5 degrees N, consistent with the dispersion analysis of a linear shallow-water model. However, in case TOS, diurnal tides are intensified in that area, associated with the presence of coastal-trapped waves. Case TW produces the strongest modeled diurnal tidal motions over the entire Oregon shelf, partially due to cross-shore tidal displacement (advection) of alongshore subinertial currents. At Cape Blanco, diurnal tidal variability dominates the modeled relative vorticity spectrum, suggesting that tides may influence the separation of the alongshore coastal jet at that location.",</w:instrText>
      </w:r>
      <w:r w:rsidR="008B4A82" w:rsidRPr="00B053DD">
        <w:rPr>
          <w:noProof/>
        </w:rPr>
        <w:br/>
        <w:instrText xml:space="preserve">    "DOI": "10.1175/JPO-D-13-0247.1",</w:instrText>
      </w:r>
      <w:r w:rsidR="008B4A82" w:rsidRPr="00B053DD">
        <w:rPr>
          <w:noProof/>
        </w:rPr>
        <w:br/>
        <w:instrText xml:space="preserve">    "volume": "44",</w:instrText>
      </w:r>
      <w:r w:rsidR="008B4A82" w:rsidRPr="00B053DD">
        <w:rPr>
          <w:noProof/>
        </w:rPr>
        <w:br/>
        <w:instrText xml:space="preserve">    "ISSN": "0022-3670",</w:instrText>
      </w:r>
      <w:r w:rsidR="008B4A82" w:rsidRPr="00B053DD">
        <w:rPr>
          <w:noProof/>
        </w:rPr>
        <w:br/>
        <w:instrText xml:space="preserve">    "title": "Intensified Diurnal Tides along the Oregon Coast",</w:instrText>
      </w:r>
      <w:r w:rsidR="008B4A82" w:rsidRPr="00B053DD">
        <w:rPr>
          <w:noProof/>
        </w:rPr>
        <w:br/>
        <w:instrText xml:space="preserve">    "container-title": "JOURNAL OF PHYSICAL OCEANOGRAPHY",</w:instrText>
      </w:r>
      <w:r w:rsidR="008B4A82" w:rsidRPr="00B053DD">
        <w:rPr>
          <w:noProof/>
        </w:rPr>
        <w:br/>
        <w:instrText xml:space="preserve">    "number": "7",</w:instrText>
      </w:r>
      <w:r w:rsidR="008B4A82" w:rsidRPr="00B053DD">
        <w:rPr>
          <w:noProof/>
        </w:rPr>
        <w:br/>
        <w:instrText xml:space="preserve">    "issue": "7",</w:instrText>
      </w:r>
      <w:r w:rsidR="008B4A82" w:rsidRPr="00B053DD">
        <w:rPr>
          <w:noProof/>
        </w:rPr>
        <w:br/>
        <w:instrText xml:space="preserve">    "page": "1689-1703",</w:instrText>
      </w:r>
      <w:r w:rsidR="008B4A82" w:rsidRPr="00B053DD">
        <w:rPr>
          <w:noProof/>
        </w:rPr>
        <w:br/>
        <w:instrText xml:space="preserve">    "page-first": "1689",</w:instrText>
      </w:r>
      <w:r w:rsidR="008B4A82" w:rsidRPr="00B053DD">
        <w:rPr>
          <w:noProof/>
        </w:rPr>
        <w:br/>
        <w:instrText xml:space="preserve">    "issued": {</w:instrText>
      </w:r>
      <w:r w:rsidR="008B4A82" w:rsidRPr="00B053DD">
        <w:rPr>
          <w:noProof/>
        </w:rPr>
        <w:br/>
        <w:instrText xml:space="preserve">     "date-parts": [</w:instrText>
      </w:r>
      <w:r w:rsidR="008B4A82" w:rsidRPr="00B053DD">
        <w:rPr>
          <w:noProof/>
        </w:rPr>
        <w:br/>
        <w:instrText xml:space="preserve">      [</w:instrText>
      </w:r>
      <w:r w:rsidR="008B4A82" w:rsidRPr="00B053DD">
        <w:rPr>
          <w:noProof/>
        </w:rPr>
        <w:br/>
        <w:instrText xml:space="preserve">       2014,</w:instrText>
      </w:r>
      <w:r w:rsidR="008B4A82" w:rsidRPr="00B053DD">
        <w:rPr>
          <w:noProof/>
        </w:rPr>
        <w:br/>
        <w:instrText xml:space="preserve">       7</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w:instrText>
      </w:r>
      <w:r w:rsidR="008B4A82" w:rsidRPr="00B053DD">
        <w:rPr>
          <w:noProof/>
        </w:rPr>
        <w:br/>
      </w:r>
      <w:r w:rsidR="00C34B7A" w:rsidRPr="00B053DD">
        <w:fldChar w:fldCharType="separate"/>
      </w:r>
      <w:r w:rsidR="00F11D80" w:rsidRPr="00F11D80">
        <w:rPr>
          <w:noProof/>
        </w:rPr>
        <w:t>(Crawford and Thomson, 1982; Osborne et al., 2014)</w:t>
      </w:r>
      <w:r w:rsidR="00C34B7A" w:rsidRPr="00B053DD">
        <w:fldChar w:fldCharType="end"/>
      </w:r>
      <w:r w:rsidRPr="00B053DD">
        <w:t>.</w:t>
      </w:r>
    </w:p>
    <w:p w:rsidR="00183FB3" w:rsidRPr="00B053DD" w:rsidRDefault="00183FB3" w:rsidP="002C140A">
      <w:pPr>
        <w:jc w:val="both"/>
      </w:pPr>
      <w:r w:rsidRPr="00B053DD">
        <w:t xml:space="preserve">Les travaux récents </w:t>
      </w:r>
      <w:r w:rsidR="00C34B7A" w:rsidRPr="00B053DD">
        <w:fldChar w:fldCharType="begin" w:fldLock="1"/>
      </w:r>
      <w:r w:rsidR="008B4A82" w:rsidRPr="00B053DD">
        <w:rPr>
          <w:noProof/>
        </w:rPr>
        <w:instrText>ADDIN Docear CSL_CITATION</w:instrText>
      </w:r>
      <w:r w:rsidR="008B4A82" w:rsidRPr="00B053DD">
        <w:rPr>
          <w:noProof/>
        </w:rPr>
        <w:br/>
      </w:r>
      <w:r w:rsidR="008B4A82" w:rsidRPr="00B053DD">
        <w:rPr>
          <w:b/>
          <w:noProof/>
        </w:rPr>
        <w:instrText>THIS CITATION DATA SHOULD NOT BE MANUALLY MODIFIED!!!</w:instrText>
      </w:r>
      <w:r w:rsidR="008B4A82" w:rsidRPr="00B053DD">
        <w:rPr>
          <w:noProof/>
        </w:rPr>
        <w:br/>
        <w:instrText>{</w:instrText>
      </w:r>
      <w:r w:rsidR="008B4A82" w:rsidRPr="00B053DD">
        <w:rPr>
          <w:noProof/>
        </w:rPr>
        <w:br/>
        <w:instrText xml:space="preserve"> "schema": "https://raw.github.com/citation-style-language/schema/master/csl-citation.json",</w:instrText>
      </w:r>
      <w:r w:rsidR="008B4A82" w:rsidRPr="00B053DD">
        <w:rPr>
          <w:noProof/>
        </w:rPr>
        <w:br/>
        <w:instrText xml:space="preserve"> "citationID": "{1d9c4d2f-315d-4bfc-8d33-04171127e968}",</w:instrText>
      </w:r>
      <w:r w:rsidR="008B4A82" w:rsidRPr="00B053DD">
        <w:rPr>
          <w:noProof/>
        </w:rPr>
        <w:br/>
        <w:instrText xml:space="preserve"> "properties": {</w:instrText>
      </w:r>
      <w:r w:rsidR="008B4A82" w:rsidRPr="00B053DD">
        <w:rPr>
          <w:noProof/>
        </w:rPr>
        <w:br/>
        <w:instrText xml:space="preserve">  "noteIndex": 0</w:instrText>
      </w:r>
      <w:r w:rsidR="008B4A82" w:rsidRPr="00B053DD">
        <w:rPr>
          <w:noProof/>
        </w:rPr>
        <w:br/>
        <w:instrText xml:space="preserve"> },</w:instrText>
      </w:r>
      <w:r w:rsidR="008B4A82" w:rsidRPr="00B053DD">
        <w:rPr>
          <w:noProof/>
        </w:rPr>
        <w:br/>
        <w:instrText xml:space="preserve"> "citationItems": [</w:instrText>
      </w:r>
      <w:r w:rsidR="008B4A82" w:rsidRPr="00B053DD">
        <w:rPr>
          <w:noProof/>
        </w:rPr>
        <w:br/>
        <w:instrText xml:space="preserve">  {</w:instrText>
      </w:r>
      <w:r w:rsidR="008B4A82" w:rsidRPr="00B053DD">
        <w:rPr>
          <w:noProof/>
        </w:rPr>
        <w:br/>
        <w:instrText xml:space="preserve">   "id": "ISI:000368627900001",</w:instrText>
      </w:r>
      <w:r w:rsidR="008B4A82" w:rsidRPr="00B053DD">
        <w:rPr>
          <w:noProof/>
        </w:rPr>
        <w:br/>
        <w:instrText xml:space="preserve">   "item": {</w:instrText>
      </w:r>
      <w:r w:rsidR="008B4A82" w:rsidRPr="00B053DD">
        <w:rPr>
          <w:noProof/>
        </w:rPr>
        <w:br/>
        <w:instrText xml:space="preserve">    "id": "ISI:000368627900001",</w:instrText>
      </w:r>
      <w:r w:rsidR="008B4A82" w:rsidRPr="00B053DD">
        <w:rPr>
          <w:noProof/>
        </w:rPr>
        <w:br/>
        <w:instrText xml:space="preserve">    "type": "article-journal",</w:instrText>
      </w:r>
      <w:r w:rsidR="008B4A82" w:rsidRPr="00B053DD">
        <w:rPr>
          <w:noProof/>
        </w:rPr>
        <w:br/>
        <w:instrText xml:space="preserve">    "author": [</w:instrText>
      </w:r>
      <w:r w:rsidR="008B4A82" w:rsidRPr="00B053DD">
        <w:rPr>
          <w:noProof/>
        </w:rPr>
        <w:br/>
        <w:instrText xml:space="preserve">     {</w:instrText>
      </w:r>
      <w:r w:rsidR="008B4A82" w:rsidRPr="00B053DD">
        <w:rPr>
          <w:noProof/>
        </w:rPr>
        <w:br/>
        <w:instrText xml:space="preserve">      "family": "Cyr",</w:instrText>
      </w:r>
      <w:r w:rsidR="008B4A82" w:rsidRPr="00B053DD">
        <w:rPr>
          <w:noProof/>
        </w:rPr>
        <w:br/>
        <w:instrText xml:space="preserve">      "given": "Frederic"</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"family": "Haren",</w:instrText>
      </w:r>
      <w:r w:rsidR="008B4A82" w:rsidRPr="00B053DD">
        <w:rPr>
          <w:noProof/>
        </w:rPr>
        <w:br/>
        <w:instrText xml:space="preserve">      "given": "Hans",</w:instrText>
      </w:r>
      <w:r w:rsidR="008B4A82" w:rsidRPr="00B053DD">
        <w:rPr>
          <w:noProof/>
        </w:rPr>
        <w:br/>
        <w:instrText xml:space="preserve">      "dropping-particle": "van"</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"abstract": "The Rockall Bank area, located in the northeast Atlantic Ocean, is a region dominated by topographically trapped diurnal tides. These tides generate up- and downslope displacements that can be locally described as swashing motions on the bank. Using high spatial and time resolution of moored temperature sensors, the transition toward the upslope flow (cooling phase) is described as a rapid upslope-propagating bore, likely generated by breaking trapped internal waves. Buoyant anomalies are found during the bore propagation, likely resulting from small-scale instabilities. The imbalance between the rate of disappearance of available potential energy and the dissipation rate of turbulent kinetic energy suggests that these instabilities are growing (i.e., young) and have high mixing potential.",</w:instrText>
      </w:r>
      <w:r w:rsidR="008B4A82" w:rsidRPr="00B053DD">
        <w:rPr>
          <w:noProof/>
        </w:rPr>
        <w:br/>
        <w:instrText xml:space="preserve">    "DOI": "10.1175/JPO-D-15-0059.1",</w:instrText>
      </w:r>
      <w:r w:rsidR="008B4A82" w:rsidRPr="00B053DD">
        <w:rPr>
          <w:noProof/>
        </w:rPr>
        <w:br/>
        <w:instrText xml:space="preserve">    "volume": "46",</w:instrText>
      </w:r>
      <w:r w:rsidR="008B4A82" w:rsidRPr="00B053DD">
        <w:rPr>
          <w:noProof/>
        </w:rPr>
        <w:br/>
        <w:instrText xml:space="preserve">    "ISSN": "0022-3670",</w:instrText>
      </w:r>
      <w:r w:rsidR="008B4A82" w:rsidRPr="00B053DD">
        <w:rPr>
          <w:noProof/>
        </w:rPr>
        <w:br/>
        <w:instrText xml:space="preserve">    "title": "Observations of Small-Scale Secondary Instabilities during the Shoaling of Internal Bores on a Deep-Ocean Slope",</w:instrText>
      </w:r>
      <w:r w:rsidR="008B4A82" w:rsidRPr="00B053DD">
        <w:rPr>
          <w:noProof/>
        </w:rPr>
        <w:br/>
        <w:instrText xml:space="preserve">    "container-title": "JOURNAL OF PHYSICAL OCEANOGRAPHY",</w:instrText>
      </w:r>
      <w:r w:rsidR="008B4A82" w:rsidRPr="00B053DD">
        <w:rPr>
          <w:noProof/>
        </w:rPr>
        <w:br/>
        <w:instrText xml:space="preserve">    "number": "1",</w:instrText>
      </w:r>
      <w:r w:rsidR="008B4A82" w:rsidRPr="00B053DD">
        <w:rPr>
          <w:noProof/>
        </w:rPr>
        <w:br/>
        <w:instrText xml:space="preserve">    "issue": "1",</w:instrText>
      </w:r>
      <w:r w:rsidR="008B4A82" w:rsidRPr="00B053DD">
        <w:rPr>
          <w:noProof/>
        </w:rPr>
        <w:br/>
        <w:instrText xml:space="preserve">    "page": "219-231",</w:instrText>
      </w:r>
      <w:r w:rsidR="008B4A82" w:rsidRPr="00B053DD">
        <w:rPr>
          <w:noProof/>
        </w:rPr>
        <w:br/>
        <w:instrText xml:space="preserve">    "page-first": "219",</w:instrText>
      </w:r>
      <w:r w:rsidR="008B4A82" w:rsidRPr="00B053DD">
        <w:rPr>
          <w:noProof/>
        </w:rPr>
        <w:br/>
        <w:instrText xml:space="preserve">    "issued": {</w:instrText>
      </w:r>
      <w:r w:rsidR="008B4A82" w:rsidRPr="00B053DD">
        <w:rPr>
          <w:noProof/>
        </w:rPr>
        <w:br/>
        <w:instrText xml:space="preserve">     "date-parts": [</w:instrText>
      </w:r>
      <w:r w:rsidR="008B4A82" w:rsidRPr="00B053DD">
        <w:rPr>
          <w:noProof/>
        </w:rPr>
        <w:br/>
        <w:instrText xml:space="preserve">      [</w:instrText>
      </w:r>
      <w:r w:rsidR="008B4A82" w:rsidRPr="00B053DD">
        <w:rPr>
          <w:noProof/>
        </w:rPr>
        <w:br/>
        <w:instrText xml:space="preserve">       2016,</w:instrText>
      </w:r>
      <w:r w:rsidR="008B4A82" w:rsidRPr="00B053DD">
        <w:rPr>
          <w:noProof/>
        </w:rPr>
        <w:br/>
        <w:instrText xml:space="preserve">       1</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 xml:space="preserve"> ]</w:instrText>
      </w:r>
      <w:r w:rsidR="008B4A82" w:rsidRPr="00B053DD">
        <w:rPr>
          <w:noProof/>
        </w:rPr>
        <w:br/>
        <w:instrText>}</w:instrText>
      </w:r>
      <w:r w:rsidR="008B4A82" w:rsidRPr="00B053DD">
        <w:rPr>
          <w:noProof/>
        </w:rPr>
        <w:br/>
      </w:r>
      <w:r w:rsidR="00C34B7A" w:rsidRPr="00B053DD">
        <w:fldChar w:fldCharType="separate"/>
      </w:r>
      <w:r w:rsidR="00F11D80" w:rsidRPr="00F11D80">
        <w:rPr>
          <w:noProof/>
        </w:rPr>
        <w:t>(Cyr and Haren, 2016)</w:t>
      </w:r>
      <w:r w:rsidR="00C34B7A" w:rsidRPr="00B053DD">
        <w:fldChar w:fldCharType="end"/>
      </w:r>
      <w:r w:rsidR="008B4A82" w:rsidRPr="00B053DD">
        <w:t xml:space="preserve"> </w:t>
      </w:r>
      <w:r w:rsidRPr="00B053DD">
        <w:t>autour du Rockall Bank (56°N) suggèrent également la présence d'une onde piégée et d'oscillations des isothermes qui</w:t>
      </w:r>
      <w:r w:rsidR="008B4A82" w:rsidRPr="00B053DD">
        <w:t>,</w:t>
      </w:r>
      <w:r w:rsidRPr="00B053DD">
        <w:t xml:space="preserve"> bien que moins spectaculaires qu'à SPM en raison des profondeurs plus importantes</w:t>
      </w:r>
      <w:r w:rsidR="008B4A82" w:rsidRPr="00B053DD">
        <w:t>,</w:t>
      </w:r>
      <w:r w:rsidRPr="00B053DD">
        <w:t xml:space="preserve"> révèlent de nombreuses similarités avec nos observations</w:t>
      </w:r>
      <w:r w:rsidR="008B4A82" w:rsidRPr="00B053DD">
        <w:t>.</w:t>
      </w:r>
    </w:p>
    <w:p w:rsidR="008B4A82" w:rsidRPr="00B053DD" w:rsidRDefault="008B4A82" w:rsidP="00183FB3">
      <w:pPr>
        <w:jc w:val="both"/>
      </w:pPr>
    </w:p>
    <w:p w:rsidR="008B4A82" w:rsidRPr="00B053DD" w:rsidRDefault="008B4A82" w:rsidP="008B4A82">
      <w:pPr>
        <w:jc w:val="both"/>
        <w:rPr>
          <w:b/>
        </w:rPr>
      </w:pPr>
      <w:r w:rsidRPr="00B053DD">
        <w:t xml:space="preserve">Pour SPM, il est donc probable que l'onde de plateau à la fréquence diurne décrite autour du grand banc de Terre Neuve </w:t>
      </w:r>
      <w:r w:rsidR="00C34B7A" w:rsidRPr="00B053DD">
        <w:fldChar w:fldCharType="begin" w:fldLock="1"/>
      </w:r>
      <w:r w:rsidRPr="00B053DD">
        <w:rPr>
          <w:noProof/>
        </w:rPr>
        <w:instrText>ADDIN Docear CSL_CITATION</w:instrText>
      </w:r>
      <w:r w:rsidRPr="00B053DD">
        <w:rPr>
          <w:noProof/>
        </w:rPr>
        <w:br/>
      </w:r>
      <w:r w:rsidRPr="00B053DD">
        <w:rPr>
          <w:b/>
          <w:noProof/>
        </w:rPr>
        <w:instrText>THIS CITATION DATA SHOULD NOT BE MANUALLY MODIFIED!!!</w:instrText>
      </w:r>
      <w:r w:rsidRPr="00B053DD">
        <w:rPr>
          <w:noProof/>
        </w:rPr>
        <w:br/>
        <w:instrText>{</w:instrText>
      </w:r>
      <w:r w:rsidRPr="00B053DD">
        <w:rPr>
          <w:noProof/>
        </w:rPr>
        <w:br/>
        <w:instrText xml:space="preserve"> "schema": "https://raw.github.com/citation-style-language/schema/master/csl-citation.json",</w:instrText>
      </w:r>
      <w:r w:rsidRPr="00B053DD">
        <w:rPr>
          <w:noProof/>
        </w:rPr>
        <w:br/>
        <w:instrText xml:space="preserve"> "citationID": "{8667c285-16de-439b-9c32-539c8f5c951b}",</w:instrText>
      </w:r>
      <w:r w:rsidRPr="00B053DD">
        <w:rPr>
          <w:noProof/>
        </w:rPr>
        <w:br/>
        <w:instrText xml:space="preserve"> "properties": {</w:instrText>
      </w:r>
      <w:r w:rsidRPr="00B053DD">
        <w:rPr>
          <w:noProof/>
        </w:rPr>
        <w:br/>
        <w:instrText xml:space="preserve">  "noteIndex": 0</w:instrText>
      </w:r>
      <w:r w:rsidRPr="00B053DD">
        <w:rPr>
          <w:noProof/>
        </w:rPr>
        <w:br/>
        <w:instrText xml:space="preserve"> },</w:instrText>
      </w:r>
      <w:r w:rsidRPr="00B053DD">
        <w:rPr>
          <w:noProof/>
        </w:rPr>
        <w:br/>
        <w:instrText xml:space="preserve"> "citationItems": [</w:instrText>
      </w:r>
      <w:r w:rsidRPr="00B053DD">
        <w:rPr>
          <w:noProof/>
        </w:rPr>
        <w:br/>
        <w:instrText xml:space="preserve">  {</w:instrText>
      </w:r>
      <w:r w:rsidRPr="00B053DD">
        <w:rPr>
          <w:noProof/>
        </w:rPr>
        <w:br/>
        <w:instrText xml:space="preserve">   "id": "Xu2004",</w:instrText>
      </w:r>
      <w:r w:rsidRPr="00B053DD">
        <w:rPr>
          <w:noProof/>
        </w:rPr>
        <w:br/>
        <w:instrText xml:space="preserve">   "item": {</w:instrText>
      </w:r>
      <w:r w:rsidRPr="00B053DD">
        <w:rPr>
          <w:noProof/>
        </w:rPr>
        <w:br/>
        <w:instrText xml:space="preserve">    "id": "Xu2004",</w:instrText>
      </w:r>
      <w:r w:rsidRPr="00B053DD">
        <w:rPr>
          <w:noProof/>
        </w:rPr>
        <w:br/>
        <w:instrText xml:space="preserve">    "type": "article-journal",</w:instrText>
      </w:r>
      <w:r w:rsidRPr="00B053DD">
        <w:rPr>
          <w:noProof/>
        </w:rPr>
        <w:br/>
        <w:instrText xml:space="preserve">    "author": [</w:instrText>
      </w:r>
      <w:r w:rsidRPr="00B053DD">
        <w:rPr>
          <w:noProof/>
        </w:rPr>
        <w:br/>
        <w:instrText xml:space="preserve">     {</w:instrText>
      </w:r>
      <w:r w:rsidRPr="00B053DD">
        <w:rPr>
          <w:noProof/>
        </w:rPr>
        <w:br/>
        <w:instrText xml:space="preserve">      "family": "Xu",</w:instrText>
      </w:r>
      <w:r w:rsidRPr="00B053DD">
        <w:rPr>
          <w:noProof/>
        </w:rPr>
        <w:br/>
        <w:instrText xml:space="preserve">      "given": "ZG"</w:instrText>
      </w:r>
      <w:r w:rsidRPr="00B053DD">
        <w:rPr>
          <w:noProof/>
        </w:rPr>
        <w:br/>
        <w:instrText xml:space="preserve">     },</w:instrText>
      </w:r>
      <w:r w:rsidRPr="00B053DD">
        <w:rPr>
          <w:noProof/>
        </w:rPr>
        <w:br/>
        <w:instrText xml:space="preserve">     {</w:instrText>
      </w:r>
      <w:r w:rsidRPr="00B053DD">
        <w:rPr>
          <w:noProof/>
        </w:rPr>
        <w:br/>
        <w:instrText xml:space="preserve">      "family": "Loder",</w:instrText>
      </w:r>
      <w:r w:rsidRPr="00B053DD">
        <w:rPr>
          <w:noProof/>
        </w:rPr>
        <w:br/>
        <w:instrText xml:space="preserve">      "given": "JW"</w:instrText>
      </w:r>
      <w:r w:rsidRPr="00B053DD">
        <w:rPr>
          <w:noProof/>
        </w:rPr>
        <w:br/>
        <w:instrText xml:space="preserve">     }</w:instrText>
      </w:r>
      <w:r w:rsidRPr="00B053DD">
        <w:rPr>
          <w:noProof/>
        </w:rPr>
        <w:br/>
        <w:instrText xml:space="preserve">    ],</w:instrText>
      </w:r>
      <w:r w:rsidRPr="00B053DD">
        <w:rPr>
          <w:noProof/>
        </w:rPr>
        <w:br/>
        <w:instrText xml:space="preserve">    "abstract": "A large set of in situ currents and elevation data, and a direct inverse data assimilation model are used in conjunction with global inverse tidal solutions to obtain high-resolution regional assimilative model solutions for the barotropic K-1 and O-1 tides on the southern Labrador and Newfoundland Shelves. The regional model assimilates the in situ data and a first estimate of the boundary conditions provided by the global model, so that the regional solutions draw on both regional and larger-scale observations and dynamics. The regional assimilative solutions have r.m.s. observational misfit values of the order of 2 cm for elevation and 2 cm s(-1) for currents, which are reduced (compared with non-assimilative regional solutions) by 21% and 61% for K-1 and O-1 elevations respectively, and by 61% and 54% for K-1 and O-1 currents. A striking feature of the regional model solutions is a series of small-scale (radius of approximately 100 km) eddy-like features along the shelf edge. Singular value decomposition (SVD) of the assimilative elevation fields reveals the existence of topographically-trapped waves at the shelf edge. There are amplified diurnal currents over the outer shelf and slope associated with the topographic waves, pointing to the potential for topographic amplification of other subinertial currents in the region.",</w:instrText>
      </w:r>
      <w:r w:rsidRPr="00B053DD">
        <w:rPr>
          <w:noProof/>
        </w:rPr>
        <w:br/>
        <w:instrText xml:space="preserve">    "DOI": "10.3137/ao.420104",</w:instrText>
      </w:r>
      <w:r w:rsidRPr="00B053DD">
        <w:rPr>
          <w:noProof/>
        </w:rPr>
        <w:br/>
        <w:instrText xml:space="preserve">    "volume": "42",</w:instrText>
      </w:r>
      <w:r w:rsidRPr="00B053DD">
        <w:rPr>
          <w:noProof/>
        </w:rPr>
        <w:br/>
        <w:instrText xml:space="preserve">    "ISSN": "0705-5900",</w:instrText>
      </w:r>
      <w:r w:rsidRPr="00B053DD">
        <w:rPr>
          <w:noProof/>
        </w:rPr>
        <w:br/>
        <w:instrText xml:space="preserve">    "title": "Data assimilation and horizontal structure of the barotropic diurnal tides on the Newfoundland and southern Labrador Shelves",</w:instrText>
      </w:r>
      <w:r w:rsidRPr="00B053DD">
        <w:rPr>
          <w:noProof/>
        </w:rPr>
        <w:br/>
        <w:instrText xml:space="preserve">    "container-title": "ATMOSPHERE-OCEAN",</w:instrText>
      </w:r>
      <w:r w:rsidRPr="00B053DD">
        <w:rPr>
          <w:noProof/>
        </w:rPr>
        <w:br/>
        <w:instrText xml:space="preserve">    "number": "1",</w:instrText>
      </w:r>
      <w:r w:rsidRPr="00B053DD">
        <w:rPr>
          <w:noProof/>
        </w:rPr>
        <w:br/>
        <w:instrText xml:space="preserve">    "issue": "1",</w:instrText>
      </w:r>
      <w:r w:rsidRPr="00B053DD">
        <w:rPr>
          <w:noProof/>
        </w:rPr>
        <w:br/>
        <w:instrText xml:space="preserve">    "page": "43-60",</w:instrText>
      </w:r>
      <w:r w:rsidRPr="00B053DD">
        <w:rPr>
          <w:noProof/>
        </w:rPr>
        <w:br/>
        <w:instrText xml:space="preserve">    "page-first": "43",</w:instrText>
      </w:r>
      <w:r w:rsidRPr="00B053DD">
        <w:rPr>
          <w:noProof/>
        </w:rPr>
        <w:br/>
        <w:instrText xml:space="preserve">    "issued": {</w:instrText>
      </w:r>
      <w:r w:rsidRPr="00B053DD">
        <w:rPr>
          <w:noProof/>
        </w:rPr>
        <w:br/>
        <w:instrText xml:space="preserve">     "date-parts": [</w:instrText>
      </w:r>
      <w:r w:rsidRPr="00B053DD">
        <w:rPr>
          <w:noProof/>
        </w:rPr>
        <w:br/>
        <w:instrText xml:space="preserve">      [</w:instrText>
      </w:r>
      <w:r w:rsidRPr="00B053DD">
        <w:rPr>
          <w:noProof/>
        </w:rPr>
        <w:br/>
        <w:instrText xml:space="preserve">       2004,</w:instrText>
      </w:r>
      <w:r w:rsidRPr="00B053DD">
        <w:rPr>
          <w:noProof/>
        </w:rPr>
        <w:br/>
        <w:instrText xml:space="preserve">       3</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 xml:space="preserve"> ]</w:instrText>
      </w:r>
      <w:r w:rsidRPr="00B053DD">
        <w:rPr>
          <w:noProof/>
        </w:rPr>
        <w:br/>
        <w:instrText>}</w:instrText>
      </w:r>
      <w:r w:rsidRPr="00B053DD">
        <w:rPr>
          <w:noProof/>
        </w:rPr>
        <w:br/>
      </w:r>
      <w:r w:rsidR="00C34B7A" w:rsidRPr="00B053DD">
        <w:fldChar w:fldCharType="separate"/>
      </w:r>
      <w:r w:rsidR="00F11D80" w:rsidRPr="00F11D80">
        <w:rPr>
          <w:noProof/>
        </w:rPr>
        <w:t>(Xu and Loder, 2004)</w:t>
      </w:r>
      <w:r w:rsidR="00C34B7A" w:rsidRPr="00B053DD">
        <w:fldChar w:fldCharType="end"/>
      </w:r>
      <w:r w:rsidRPr="00B053DD">
        <w:t xml:space="preserve"> en soit la cause principale. La manifestation locale de cette onde reste toutefois mal comprise et de nombreuses questions se posent encore : </w:t>
      </w:r>
    </w:p>
    <w:p w:rsidR="008B4A82" w:rsidRPr="0054222D" w:rsidRDefault="008B4A82" w:rsidP="008B4A82">
      <w:pPr>
        <w:jc w:val="both"/>
      </w:pPr>
      <w:r w:rsidRPr="00B053DD">
        <w:t xml:space="preserve"> </w:t>
      </w:r>
      <w:r w:rsidRPr="0054222D">
        <w:t xml:space="preserve">Pourquoi la composante semi diurne des variations de température est si faible alors que les courants sont du même ordre de grandeur ? Quel est le rôle de la baie de Fortune qui fait face à la rade de Miquelon. Peut il exister un phénomène de résonnance avec cette baie comme le suggèrent </w:t>
      </w:r>
      <w:r w:rsidR="00C34B7A" w:rsidRPr="0054222D">
        <w:fldChar w:fldCharType="begin" w:fldLock="1"/>
      </w:r>
      <w:r w:rsidRPr="0054222D">
        <w:rPr>
          <w:noProof/>
        </w:rPr>
        <w:instrText>ADDIN Docear CSL_CITATION</w:instrText>
      </w:r>
      <w:r w:rsidRPr="0054222D">
        <w:rPr>
          <w:noProof/>
        </w:rPr>
        <w:br/>
      </w:r>
      <w:r w:rsidRPr="0054222D">
        <w:rPr>
          <w:b/>
          <w:noProof/>
        </w:rPr>
        <w:instrText>THIS CITATION DATA SHOULD NOT BE MANUALLY MODIFIED!!!</w:instrText>
      </w:r>
      <w:r w:rsidRPr="0054222D">
        <w:rPr>
          <w:noProof/>
        </w:rPr>
        <w:br/>
        <w:instrText>{</w:instrText>
      </w:r>
      <w:r w:rsidRPr="0054222D">
        <w:rPr>
          <w:noProof/>
        </w:rPr>
        <w:br/>
        <w:instrText xml:space="preserve"> "schema": "https://raw.github.com/citation-style-language/schema/master/csl-citation.json",</w:instrText>
      </w:r>
      <w:r w:rsidRPr="0054222D">
        <w:rPr>
          <w:noProof/>
        </w:rPr>
        <w:br/>
        <w:instrText xml:space="preserve"> "citationID": "{f33a94d8-3f45-4288-8107-c538ab004367}",</w:instrText>
      </w:r>
      <w:r w:rsidRPr="0054222D">
        <w:rPr>
          <w:noProof/>
        </w:rPr>
        <w:br/>
        <w:instrText xml:space="preserve"> "properties": {</w:instrText>
      </w:r>
      <w:r w:rsidRPr="0054222D">
        <w:rPr>
          <w:noProof/>
        </w:rPr>
        <w:br/>
        <w:instrText xml:space="preserve">  "noteIndex": 0</w:instrText>
      </w:r>
      <w:r w:rsidRPr="0054222D">
        <w:rPr>
          <w:noProof/>
        </w:rPr>
        <w:br/>
        <w:instrText xml:space="preserve"> },</w:instrText>
      </w:r>
      <w:r w:rsidRPr="0054222D">
        <w:rPr>
          <w:noProof/>
        </w:rPr>
        <w:br/>
        <w:instrText xml:space="preserve"> "citationItems": [</w:instrText>
      </w:r>
      <w:r w:rsidRPr="0054222D">
        <w:rPr>
          <w:noProof/>
        </w:rPr>
        <w:br/>
        <w:instrText xml:space="preserve">  {</w:instrText>
      </w:r>
      <w:r w:rsidRPr="0054222D">
        <w:rPr>
          <w:noProof/>
        </w:rPr>
        <w:br/>
        <w:instrText xml:space="preserve">   "id": "ISI:A1994NP74300004",</w:instrText>
      </w:r>
      <w:r w:rsidRPr="0054222D">
        <w:rPr>
          <w:noProof/>
        </w:rPr>
        <w:br/>
        <w:instrText xml:space="preserve">   "item": {</w:instrText>
      </w:r>
      <w:r w:rsidRPr="0054222D">
        <w:rPr>
          <w:noProof/>
        </w:rPr>
        <w:br/>
        <w:instrText xml:space="preserve">    "id": "ISI:A1994NP74300004",</w:instrText>
      </w:r>
      <w:r w:rsidRPr="0054222D">
        <w:rPr>
          <w:noProof/>
        </w:rPr>
        <w:br/>
        <w:instrText xml:space="preserve">    "type": "article-journal",</w:instrText>
      </w:r>
      <w:r w:rsidRPr="0054222D">
        <w:rPr>
          <w:noProof/>
        </w:rPr>
        <w:br/>
        <w:instrText xml:space="preserve">    "author": [</w:instrText>
      </w:r>
      <w:r w:rsidRPr="0054222D">
        <w:rPr>
          <w:noProof/>
        </w:rPr>
        <w:br/>
        <w:instrText xml:space="preserve">     {</w:instrText>
      </w:r>
      <w:r w:rsidRPr="0054222D">
        <w:rPr>
          <w:noProof/>
        </w:rPr>
        <w:br/>
        <w:instrText xml:space="preserve">      "family": "White",</w:instrText>
      </w:r>
      <w:r w:rsidRPr="0054222D">
        <w:rPr>
          <w:noProof/>
        </w:rPr>
        <w:br/>
        <w:instrText xml:space="preserve">      "given": "M"</w:instrText>
      </w:r>
      <w:r w:rsidRPr="0054222D">
        <w:rPr>
          <w:noProof/>
        </w:rPr>
        <w:br/>
        <w:instrText xml:space="preserve">     },</w:instrText>
      </w:r>
      <w:r w:rsidRPr="0054222D">
        <w:rPr>
          <w:noProof/>
        </w:rPr>
        <w:br/>
        <w:instrText xml:space="preserve">     {</w:instrText>
      </w:r>
      <w:r w:rsidRPr="0054222D">
        <w:rPr>
          <w:noProof/>
        </w:rPr>
        <w:br/>
        <w:instrText xml:space="preserve">      "family": "Hay",</w:instrText>
      </w:r>
      <w:r w:rsidRPr="0054222D">
        <w:rPr>
          <w:noProof/>
        </w:rPr>
        <w:br/>
        <w:instrText xml:space="preserve">      "given": "AE"</w:instrText>
      </w:r>
      <w:r w:rsidRPr="0054222D">
        <w:rPr>
          <w:noProof/>
        </w:rPr>
        <w:br/>
        <w:instrText xml:space="preserve">     }</w:instrText>
      </w:r>
      <w:r w:rsidRPr="0054222D">
        <w:rPr>
          <w:noProof/>
        </w:rPr>
        <w:br/>
        <w:instrText xml:space="preserve">    ],</w:instrText>
      </w:r>
      <w:r w:rsidRPr="0054222D">
        <w:rPr>
          <w:noProof/>
        </w:rPr>
        <w:br/>
        <w:instrText xml:space="preserve">    "abstract": "A dense bottom overflow into a 100-km scale silled embayment has been observed for a 70-day period using a coherent array of current meters and thermistor chains. As the internal Rossby radius is less than the width of the bay, the overflow is controlled by rotational dynamics. The flow is strongly modulated by the tide at diurnal, semi-diurnal and fortnightly periods. This causes a series of cold temperature fronts, associated with separate overflow events, to pass through the mooring array. The overflow is also modulated at periods of 2-3 days. This appears to be associated with the interaction of the density current with bottom-trapped waves, or possibly with interior basin modes. It appears that the forcing of the oscillation is associated with the wind, which also contains a 3-d signal.",</w:instrText>
      </w:r>
      <w:r w:rsidRPr="0054222D">
        <w:rPr>
          <w:noProof/>
        </w:rPr>
        <w:br/>
        <w:instrText xml:space="preserve">    "DOI": "10.1357/0022240943077055",</w:instrText>
      </w:r>
      <w:r w:rsidRPr="0054222D">
        <w:rPr>
          <w:noProof/>
        </w:rPr>
        <w:br/>
        <w:instrText xml:space="preserve">    "volume": "52",</w:instrText>
      </w:r>
      <w:r w:rsidRPr="0054222D">
        <w:rPr>
          <w:noProof/>
        </w:rPr>
        <w:br/>
        <w:instrText xml:space="preserve">    "ISSN": "0022-2402",</w:instrText>
      </w:r>
      <w:r w:rsidRPr="0054222D">
        <w:rPr>
          <w:noProof/>
        </w:rPr>
        <w:br/>
        <w:instrText xml:space="preserve">    "title": "Dense overflow into a large silled embayment - tidal modulation, fronts and basin modes",</w:instrText>
      </w:r>
      <w:r w:rsidRPr="0054222D">
        <w:rPr>
          <w:noProof/>
        </w:rPr>
        <w:br/>
        <w:instrText xml:space="preserve">    "container-title": "Journal of marine research",</w:instrText>
      </w:r>
      <w:r w:rsidRPr="0054222D">
        <w:rPr>
          <w:noProof/>
        </w:rPr>
        <w:br/>
        <w:instrText xml:space="preserve">    "number": "3",</w:instrText>
      </w:r>
      <w:r w:rsidRPr="0054222D">
        <w:rPr>
          <w:noProof/>
        </w:rPr>
        <w:br/>
        <w:instrText xml:space="preserve">    "issue": "3",</w:instrText>
      </w:r>
      <w:r w:rsidRPr="0054222D">
        <w:rPr>
          <w:noProof/>
        </w:rPr>
        <w:br/>
        <w:instrText xml:space="preserve">    "page": "459-487",</w:instrText>
      </w:r>
      <w:r w:rsidRPr="0054222D">
        <w:rPr>
          <w:noProof/>
        </w:rPr>
        <w:br/>
        <w:instrText xml:space="preserve">    "page-first": "459",</w:instrText>
      </w:r>
      <w:r w:rsidRPr="0054222D">
        <w:rPr>
          <w:noProof/>
        </w:rPr>
        <w:br/>
        <w:instrText xml:space="preserve">    "issued": {</w:instrText>
      </w:r>
      <w:r w:rsidRPr="0054222D">
        <w:rPr>
          <w:noProof/>
        </w:rPr>
        <w:br/>
        <w:instrText xml:space="preserve">     "date-parts": [</w:instrText>
      </w:r>
      <w:r w:rsidRPr="0054222D">
        <w:rPr>
          <w:noProof/>
        </w:rPr>
        <w:br/>
        <w:instrText xml:space="preserve">      [</w:instrText>
      </w:r>
      <w:r w:rsidRPr="0054222D">
        <w:rPr>
          <w:noProof/>
        </w:rPr>
        <w:br/>
        <w:instrText xml:space="preserve">       1994,</w:instrText>
      </w:r>
      <w:r w:rsidRPr="0054222D">
        <w:rPr>
          <w:noProof/>
        </w:rPr>
        <w:br/>
        <w:instrText xml:space="preserve">       5</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w:instrText>
      </w:r>
      <w:r w:rsidRPr="0054222D">
        <w:rPr>
          <w:noProof/>
        </w:rPr>
        <w:br/>
      </w:r>
      <w:r w:rsidR="00C34B7A" w:rsidRPr="0054222D">
        <w:fldChar w:fldCharType="separate"/>
      </w:r>
      <w:r w:rsidR="00F11D80" w:rsidRPr="00F11D80">
        <w:rPr>
          <w:noProof/>
        </w:rPr>
        <w:t>(White and Hay, 1994)</w:t>
      </w:r>
      <w:r w:rsidR="00C34B7A" w:rsidRPr="0054222D">
        <w:fldChar w:fldCharType="end"/>
      </w:r>
      <w:r w:rsidRPr="0054222D">
        <w:t xml:space="preserve"> ?</w:t>
      </w:r>
    </w:p>
    <w:p w:rsidR="00183FB3" w:rsidRPr="0054222D" w:rsidRDefault="007A3BFC" w:rsidP="00EE38FB">
      <w:pPr>
        <w:jc w:val="both"/>
      </w:pPr>
      <w:r w:rsidRPr="0054222D">
        <w:t xml:space="preserve">D'autre part, les déphasages de la composante diurne des oscillations de température suggèrent la présence d'une onde côtière qui ferait le tour de l'archipel dans le sens horaire laissant ainsi la côte sur la droite en conformité avec la théorie des ondes côtières piégées </w:t>
      </w:r>
      <w:r w:rsidR="00C34B7A" w:rsidRPr="0054222D">
        <w:fldChar w:fldCharType="begin" w:fldLock="1"/>
      </w:r>
      <w:r w:rsidRPr="0054222D">
        <w:rPr>
          <w:noProof/>
        </w:rPr>
        <w:instrText>ADDIN Docear CSL_CITATION</w:instrText>
      </w:r>
      <w:r w:rsidRPr="0054222D">
        <w:rPr>
          <w:noProof/>
        </w:rPr>
        <w:br/>
      </w:r>
      <w:r w:rsidRPr="0054222D">
        <w:rPr>
          <w:b/>
          <w:noProof/>
        </w:rPr>
        <w:instrText>THIS CITATION DATA SHOULD NOT BE MANUALLY MODIFIED!!!</w:instrText>
      </w:r>
      <w:r w:rsidRPr="0054222D">
        <w:rPr>
          <w:noProof/>
        </w:rPr>
        <w:br/>
        <w:instrText>{</w:instrText>
      </w:r>
      <w:r w:rsidRPr="0054222D">
        <w:rPr>
          <w:noProof/>
        </w:rPr>
        <w:br/>
        <w:instrText xml:space="preserve"> "schema": "https://raw.github.com/citation-style-language/schema/master/csl-citation.json",</w:instrText>
      </w:r>
      <w:r w:rsidRPr="0054222D">
        <w:rPr>
          <w:noProof/>
        </w:rPr>
        <w:br/>
        <w:instrText xml:space="preserve"> "citationID": "{4e3b54ef-41d3-4973-9989-c298afa961ef}",</w:instrText>
      </w:r>
      <w:r w:rsidRPr="0054222D">
        <w:rPr>
          <w:noProof/>
        </w:rPr>
        <w:br/>
        <w:instrText xml:space="preserve"> "properties": {</w:instrText>
      </w:r>
      <w:r w:rsidRPr="0054222D">
        <w:rPr>
          <w:noProof/>
        </w:rPr>
        <w:br/>
        <w:instrText xml:space="preserve">  "noteIndex": 0</w:instrText>
      </w:r>
      <w:r w:rsidRPr="0054222D">
        <w:rPr>
          <w:noProof/>
        </w:rPr>
        <w:br/>
        <w:instrText xml:space="preserve"> },</w:instrText>
      </w:r>
      <w:r w:rsidRPr="0054222D">
        <w:rPr>
          <w:noProof/>
        </w:rPr>
        <w:br/>
        <w:instrText xml:space="preserve"> "citationItems": [</w:instrText>
      </w:r>
      <w:r w:rsidRPr="0054222D">
        <w:rPr>
          <w:noProof/>
        </w:rPr>
        <w:br/>
        <w:instrText xml:space="preserve">  {</w:instrText>
      </w:r>
      <w:r w:rsidRPr="0054222D">
        <w:rPr>
          <w:noProof/>
        </w:rPr>
        <w:br/>
        <w:instrText xml:space="preserve">   "id": "ISI:A1978EK96700007",</w:instrText>
      </w:r>
      <w:r w:rsidRPr="0054222D">
        <w:rPr>
          <w:noProof/>
        </w:rPr>
        <w:br/>
        <w:instrText xml:space="preserve">   "item": {</w:instrText>
      </w:r>
      <w:r w:rsidRPr="0054222D">
        <w:rPr>
          <w:noProof/>
        </w:rPr>
        <w:br/>
        <w:instrText xml:space="preserve">    "id": "ISI:A1978EK96700007",</w:instrText>
      </w:r>
      <w:r w:rsidRPr="0054222D">
        <w:rPr>
          <w:noProof/>
        </w:rPr>
        <w:br/>
        <w:instrText xml:space="preserve">    "type": "article-journal",</w:instrText>
      </w:r>
      <w:r w:rsidRPr="0054222D">
        <w:rPr>
          <w:noProof/>
        </w:rPr>
        <w:br/>
        <w:instrText xml:space="preserve">    "author": [</w:instrText>
      </w:r>
      <w:r w:rsidRPr="0054222D">
        <w:rPr>
          <w:noProof/>
        </w:rPr>
        <w:br/>
        <w:instrText xml:space="preserve">     {</w:instrText>
      </w:r>
      <w:r w:rsidRPr="0054222D">
        <w:rPr>
          <w:noProof/>
        </w:rPr>
        <w:br/>
        <w:instrText xml:space="preserve">      "family": "Huthnance",</w:instrText>
      </w:r>
      <w:r w:rsidRPr="0054222D">
        <w:rPr>
          <w:noProof/>
        </w:rPr>
        <w:br/>
        <w:instrText xml:space="preserve">      "given": "jm"</w:instrText>
      </w:r>
      <w:r w:rsidRPr="0054222D">
        <w:rPr>
          <w:noProof/>
        </w:rPr>
        <w:br/>
        <w:instrText xml:space="preserve">     }</w:instrText>
      </w:r>
      <w:r w:rsidRPr="0054222D">
        <w:rPr>
          <w:noProof/>
        </w:rPr>
        <w:br/>
        <w:instrText xml:space="preserve">    ],</w:instrText>
      </w:r>
      <w:r w:rsidRPr="0054222D">
        <w:rPr>
          <w:noProof/>
        </w:rPr>
        <w:br/>
        <w:instrText xml:space="preserve">    "DOI": "10.1175/1520-0485(1978)008&lt;0074:OCTWAA&gt;2.0.CO;2",</w:instrText>
      </w:r>
      <w:r w:rsidRPr="0054222D">
        <w:rPr>
          <w:noProof/>
        </w:rPr>
        <w:br/>
        <w:instrText xml:space="preserve">    "volume": "8",</w:instrText>
      </w:r>
      <w:r w:rsidRPr="0054222D">
        <w:rPr>
          <w:noProof/>
        </w:rPr>
        <w:br/>
        <w:instrText xml:space="preserve">    "ISSN": "0022-3670",</w:instrText>
      </w:r>
      <w:r w:rsidRPr="0054222D">
        <w:rPr>
          <w:noProof/>
        </w:rPr>
        <w:br/>
        <w:instrText xml:space="preserve">    "title": "Coastal trapped waves - analysis and numerical-calculation by inverse iteration",</w:instrText>
      </w:r>
      <w:r w:rsidRPr="0054222D">
        <w:rPr>
          <w:noProof/>
        </w:rPr>
        <w:br/>
        <w:instrText xml:space="preserve">    "container-title": "Journal of physical oceanography",</w:instrText>
      </w:r>
      <w:r w:rsidRPr="0054222D">
        <w:rPr>
          <w:noProof/>
        </w:rPr>
        <w:br/>
        <w:instrText xml:space="preserve">    "number": "1",</w:instrText>
      </w:r>
      <w:r w:rsidRPr="0054222D">
        <w:rPr>
          <w:noProof/>
        </w:rPr>
        <w:br/>
        <w:instrText xml:space="preserve">    "issue": "1",</w:instrText>
      </w:r>
      <w:r w:rsidRPr="0054222D">
        <w:rPr>
          <w:noProof/>
        </w:rPr>
        <w:br/>
        <w:instrText xml:space="preserve">    "page": "74-92",</w:instrText>
      </w:r>
      <w:r w:rsidRPr="0054222D">
        <w:rPr>
          <w:noProof/>
        </w:rPr>
        <w:br/>
        <w:instrText xml:space="preserve">    "page-first": "74",</w:instrText>
      </w:r>
      <w:r w:rsidRPr="0054222D">
        <w:rPr>
          <w:noProof/>
        </w:rPr>
        <w:br/>
        <w:instrText xml:space="preserve">    "issued": {</w:instrText>
      </w:r>
      <w:r w:rsidRPr="0054222D">
        <w:rPr>
          <w:noProof/>
        </w:rPr>
        <w:br/>
        <w:instrText xml:space="preserve">     "date-parts": [</w:instrText>
      </w:r>
      <w:r w:rsidRPr="0054222D">
        <w:rPr>
          <w:noProof/>
        </w:rPr>
        <w:br/>
        <w:instrText xml:space="preserve">      [</w:instrText>
      </w:r>
      <w:r w:rsidRPr="0054222D">
        <w:rPr>
          <w:noProof/>
        </w:rPr>
        <w:br/>
        <w:instrText xml:space="preserve">       1978</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w:instrText>
      </w:r>
      <w:r w:rsidRPr="0054222D">
        <w:rPr>
          <w:noProof/>
        </w:rPr>
        <w:br/>
      </w:r>
      <w:r w:rsidR="00C34B7A" w:rsidRPr="0054222D">
        <w:fldChar w:fldCharType="separate"/>
      </w:r>
      <w:r w:rsidR="00F11D80" w:rsidRPr="00F11D80">
        <w:rPr>
          <w:noProof/>
        </w:rPr>
        <w:t>(Huthnance, 1978)</w:t>
      </w:r>
      <w:r w:rsidR="00C34B7A" w:rsidRPr="0054222D">
        <w:fldChar w:fldCharType="end"/>
      </w:r>
      <w:r w:rsidRPr="0054222D">
        <w:t xml:space="preserve">. </w:t>
      </w:r>
    </w:p>
    <w:p w:rsidR="00BB4660" w:rsidRDefault="00BB4660" w:rsidP="00EE38FB">
      <w:pPr>
        <w:jc w:val="both"/>
        <w:rPr>
          <w:sz w:val="22"/>
          <w:szCs w:val="22"/>
        </w:rPr>
      </w:pPr>
    </w:p>
    <w:p w:rsidR="00BB4660" w:rsidRPr="004B1335" w:rsidRDefault="00BB4660" w:rsidP="00BB4660">
      <w:pPr>
        <w:jc w:val="both"/>
        <w:rPr>
          <w:b/>
        </w:rPr>
      </w:pPr>
      <w:r w:rsidRPr="004B1335">
        <w:rPr>
          <w:b/>
        </w:rPr>
        <w:t>Sous quelle forme se propage cette anomalie vers la côte ?</w:t>
      </w:r>
    </w:p>
    <w:p w:rsidR="00BB4660" w:rsidRPr="0054222D" w:rsidRDefault="00BB4660" w:rsidP="00BB4660">
      <w:pPr>
        <w:jc w:val="both"/>
      </w:pPr>
      <w:r w:rsidRPr="0054222D">
        <w:t xml:space="preserve">Les recherches récentes le long des côtes californienne ont décrit des pénétrations d'eaux profondes vers la côte à proximité du fond </w:t>
      </w:r>
      <w:r w:rsidR="00C34B7A" w:rsidRPr="0054222D">
        <w:fldChar w:fldCharType="begin" w:fldLock="1"/>
      </w:r>
      <w:r w:rsidR="00355D59" w:rsidRPr="0054222D">
        <w:rPr>
          <w:noProof/>
        </w:rPr>
        <w:instrText>ADDIN Docear CSL_CITATION</w:instrText>
      </w:r>
      <w:r w:rsidR="00355D59" w:rsidRPr="0054222D">
        <w:rPr>
          <w:noProof/>
        </w:rPr>
        <w:br/>
      </w:r>
      <w:r w:rsidR="00355D59" w:rsidRPr="0054222D">
        <w:rPr>
          <w:b/>
          <w:noProof/>
        </w:rPr>
        <w:instrText>THIS CITATION DATA SHOULD NOT BE MANUALLY MODIFIED!!!</w:instrText>
      </w:r>
      <w:r w:rsidR="00355D59" w:rsidRPr="0054222D">
        <w:rPr>
          <w:noProof/>
        </w:rPr>
        <w:br/>
        <w:instrText>{</w:instrText>
      </w:r>
      <w:r w:rsidR="00355D59" w:rsidRPr="0054222D">
        <w:rPr>
          <w:noProof/>
        </w:rPr>
        <w:br/>
        <w:instrText xml:space="preserve"> "schema": "https://raw.github.com/citation-style-language/schema/master/csl-citation.json",</w:instrText>
      </w:r>
      <w:r w:rsidR="00355D59" w:rsidRPr="0054222D">
        <w:rPr>
          <w:noProof/>
        </w:rPr>
        <w:br/>
        <w:instrText xml:space="preserve"> "citationID": "{d6d7fdae-b14b-45cd-bc2d-8f8674e67491}",</w:instrText>
      </w:r>
      <w:r w:rsidR="00355D59" w:rsidRPr="0054222D">
        <w:rPr>
          <w:noProof/>
        </w:rPr>
        <w:br/>
        <w:instrText xml:space="preserve"> "properties": {</w:instrText>
      </w:r>
      <w:r w:rsidR="00355D59" w:rsidRPr="0054222D">
        <w:rPr>
          <w:noProof/>
        </w:rPr>
        <w:br/>
        <w:instrText xml:space="preserve">  "noteIndex": 0</w:instrText>
      </w:r>
      <w:r w:rsidR="00355D59" w:rsidRPr="0054222D">
        <w:rPr>
          <w:noProof/>
        </w:rPr>
        <w:br/>
        <w:instrText xml:space="preserve"> },</w:instrText>
      </w:r>
      <w:r w:rsidR="00355D59" w:rsidRPr="0054222D">
        <w:rPr>
          <w:noProof/>
        </w:rPr>
        <w:br/>
        <w:instrText xml:space="preserve"> "citationItems": [</w:instrText>
      </w:r>
      <w:r w:rsidR="00355D59" w:rsidRPr="0054222D">
        <w:rPr>
          <w:noProof/>
        </w:rPr>
        <w:br/>
        <w:instrText xml:space="preserve">  {</w:instrText>
      </w:r>
      <w:r w:rsidR="00355D59" w:rsidRPr="0054222D">
        <w:rPr>
          <w:noProof/>
        </w:rPr>
        <w:br/>
        <w:instrText xml:space="preserve">   "id": "ISI:000290624200001",</w:instrText>
      </w:r>
      <w:r w:rsidR="00355D59" w:rsidRPr="0054222D">
        <w:rPr>
          <w:noProof/>
        </w:rPr>
        <w:br/>
        <w:instrText xml:space="preserve">   "item": {</w:instrText>
      </w:r>
      <w:r w:rsidR="00355D59" w:rsidRPr="0054222D">
        <w:rPr>
          <w:noProof/>
        </w:rPr>
        <w:br/>
        <w:instrText xml:space="preserve">    "id": "ISI:000290624200001",</w:instrText>
      </w:r>
      <w:r w:rsidR="00355D59" w:rsidRPr="0054222D">
        <w:rPr>
          <w:noProof/>
        </w:rPr>
        <w:br/>
        <w:instrText xml:space="preserve">    "type": "article-journal",</w:instrText>
      </w:r>
      <w:r w:rsidR="00355D59" w:rsidRPr="0054222D">
        <w:rPr>
          <w:noProof/>
        </w:rPr>
        <w:br/>
        <w:instrText xml:space="preserve">    "author": [</w:instrText>
      </w:r>
      <w:r w:rsidR="00355D59" w:rsidRPr="0054222D">
        <w:rPr>
          <w:noProof/>
        </w:rPr>
        <w:br/>
        <w:instrText xml:space="preserve">     {</w:instrText>
      </w:r>
      <w:r w:rsidR="00355D59" w:rsidRPr="0054222D">
        <w:rPr>
          <w:noProof/>
        </w:rPr>
        <w:br/>
        <w:instrText xml:space="preserve">      "family": "Nam",</w:instrText>
      </w:r>
      <w:r w:rsidR="00355D59" w:rsidRPr="0054222D">
        <w:rPr>
          <w:noProof/>
        </w:rPr>
        <w:br/>
        <w:instrText xml:space="preserve">      "given": "SungHyun"</w:instrText>
      </w:r>
      <w:r w:rsidR="00355D59" w:rsidRPr="0054222D">
        <w:rPr>
          <w:noProof/>
        </w:rPr>
        <w:br/>
        <w:instrText xml:space="preserve">     },</w:instrText>
      </w:r>
      <w:r w:rsidR="00355D59" w:rsidRPr="0054222D">
        <w:rPr>
          <w:noProof/>
        </w:rPr>
        <w:br/>
        <w:instrText xml:space="preserve">     {</w:instrText>
      </w:r>
      <w:r w:rsidR="00355D59" w:rsidRPr="0054222D">
        <w:rPr>
          <w:noProof/>
        </w:rPr>
        <w:br/>
        <w:instrText xml:space="preserve">      "family": "Send",</w:instrText>
      </w:r>
      <w:r w:rsidR="00355D59" w:rsidRPr="0054222D">
        <w:rPr>
          <w:noProof/>
        </w:rPr>
        <w:br/>
        <w:instrText xml:space="preserve">      "given": "Uwe"</w:instrText>
      </w:r>
      <w:r w:rsidR="00355D59" w:rsidRPr="0054222D">
        <w:rPr>
          <w:noProof/>
        </w:rPr>
        <w:br/>
        <w:instrText xml:space="preserve">     }</w:instrText>
      </w:r>
      <w:r w:rsidR="00355D59" w:rsidRPr="0054222D">
        <w:rPr>
          <w:noProof/>
        </w:rPr>
        <w:br/>
        <w:instrText xml:space="preserve">    ],</w:instrText>
      </w:r>
      <w:r w:rsidR="00355D59" w:rsidRPr="0054222D">
        <w:rPr>
          <w:noProof/>
        </w:rPr>
        <w:br/>
        <w:instrText xml:space="preserve">    "abstract": "Near-bottom diurnal thermocline shoaling and diurnal baroclinic currents were observed from time series data of water temperature, salinity, pressure, and velocity collected from August 2006 to January 2007 in the nearshore zone off the Huntington Beach where the local inertial frequency is higher than the diurnal frequency (poleward of the diurnal critical latitude). During the stratified season, the deep offshore cold (dense) water, when shoaled into shallow water along the bottom, was often trapped for a few hours and dissipated in the nearshore region (water depth of 10-20 m) during the ebb phase of the diurnal surface tide. It appears that perturbations propagating onshore along the shoaled isopycnals can form an upslope surging front and an internal bolus. Our data allow the application of theoretical/lab criteria for internal hydraulic jumps, internal bolus formation, and internal wave breaking and all criteria are fulfilled during a part of the tidal shoaling cycle. Nonlinear advection associated with the internal boluses causes higher (close to omega(-3)) spectral falloff rate of near-bottom temperature with frequency omega than the canonical Garret-Munk spectra (omega(-2)) in the range of 0.1-1.0 cph, implying strong scattering of tidal energy toward smaller scales. We are able to directly calculate the offshore eddy heat flux by cold water intrusion onto the shelf resulting from this process. Similar impacts and implications are expected for the biogeochemical quantities, as well as for the role of subinertial internal waves on turbulent mixing in the immediate proximity of the generating region, i.e., sloping bottom.",</w:instrText>
      </w:r>
      <w:r w:rsidR="00355D59" w:rsidRPr="0054222D">
        <w:rPr>
          <w:noProof/>
        </w:rPr>
        <w:br/>
        <w:instrText xml:space="preserve">    "DOI": "10.1029/2010JC006692",</w:instrText>
      </w:r>
      <w:r w:rsidR="00355D59" w:rsidRPr="0054222D">
        <w:rPr>
          <w:noProof/>
        </w:rPr>
        <w:br/>
        <w:instrText xml:space="preserve">    "volume": "116",</w:instrText>
      </w:r>
      <w:r w:rsidR="00355D59" w:rsidRPr="0054222D">
        <w:rPr>
          <w:noProof/>
        </w:rPr>
        <w:br/>
        <w:instrText xml:space="preserve">    "ISSN": "0148-0227",</w:instrText>
      </w:r>
      <w:r w:rsidR="00355D59" w:rsidRPr="0054222D">
        <w:rPr>
          <w:noProof/>
        </w:rPr>
        <w:br/>
        <w:instrText xml:space="preserve">    "title": "Direct evidence of deep water intrusions onto the continental shelf via surging internal tides",</w:instrText>
      </w:r>
      <w:r w:rsidR="00355D59" w:rsidRPr="0054222D">
        <w:rPr>
          <w:noProof/>
        </w:rPr>
        <w:br/>
        <w:instrText xml:space="preserve">    "container-title": "Journal of Geophysical Research",</w:instrText>
      </w:r>
      <w:r w:rsidR="00355D59" w:rsidRPr="0054222D">
        <w:rPr>
          <w:noProof/>
        </w:rPr>
        <w:br/>
        <w:instrText xml:space="preserve">    "issued": {</w:instrText>
      </w:r>
      <w:r w:rsidR="00355D59" w:rsidRPr="0054222D">
        <w:rPr>
          <w:noProof/>
        </w:rPr>
        <w:br/>
        <w:instrText xml:space="preserve">     "date-parts": [</w:instrText>
      </w:r>
      <w:r w:rsidR="00355D59" w:rsidRPr="0054222D">
        <w:rPr>
          <w:noProof/>
        </w:rPr>
        <w:br/>
        <w:instrText xml:space="preserve">      [</w:instrText>
      </w:r>
      <w:r w:rsidR="00355D59" w:rsidRPr="0054222D">
        <w:rPr>
          <w:noProof/>
        </w:rPr>
        <w:br/>
        <w:instrText xml:space="preserve">       2011</w:instrText>
      </w:r>
      <w:r w:rsidR="00355D59" w:rsidRPr="0054222D">
        <w:rPr>
          <w:noProof/>
        </w:rPr>
        <w:br/>
        <w:instrText xml:space="preserve">      ]</w:instrText>
      </w:r>
      <w:r w:rsidR="00355D59" w:rsidRPr="0054222D">
        <w:rPr>
          <w:noProof/>
        </w:rPr>
        <w:br/>
        <w:instrText xml:space="preserve">     ]</w:instrText>
      </w:r>
      <w:r w:rsidR="00355D59" w:rsidRPr="0054222D">
        <w:rPr>
          <w:noProof/>
        </w:rPr>
        <w:br/>
        <w:instrText xml:space="preserve">    }</w:instrText>
      </w:r>
      <w:r w:rsidR="00355D59" w:rsidRPr="0054222D">
        <w:rPr>
          <w:noProof/>
        </w:rPr>
        <w:br/>
        <w:instrText xml:space="preserve">   }</w:instrText>
      </w:r>
      <w:r w:rsidR="00355D59" w:rsidRPr="0054222D">
        <w:rPr>
          <w:noProof/>
        </w:rPr>
        <w:br/>
        <w:instrText xml:space="preserve">  }</w:instrText>
      </w:r>
      <w:r w:rsidR="00355D59" w:rsidRPr="0054222D">
        <w:rPr>
          <w:noProof/>
        </w:rPr>
        <w:br/>
        <w:instrText xml:space="preserve"> ]</w:instrText>
      </w:r>
      <w:r w:rsidR="00355D59" w:rsidRPr="0054222D">
        <w:rPr>
          <w:noProof/>
        </w:rPr>
        <w:br/>
        <w:instrText>}</w:instrText>
      </w:r>
      <w:r w:rsidR="00355D59" w:rsidRPr="0054222D">
        <w:rPr>
          <w:noProof/>
        </w:rPr>
        <w:br/>
      </w:r>
      <w:r w:rsidR="00C34B7A" w:rsidRPr="0054222D">
        <w:fldChar w:fldCharType="separate"/>
      </w:r>
      <w:r w:rsidR="00F11D80" w:rsidRPr="00F11D80">
        <w:rPr>
          <w:noProof/>
        </w:rPr>
        <w:t>(Nam and Send, 2011)</w:t>
      </w:r>
      <w:r w:rsidR="00C34B7A" w:rsidRPr="0054222D">
        <w:fldChar w:fldCharType="end"/>
      </w:r>
      <w:r w:rsidRPr="0054222D">
        <w:t xml:space="preserve">. Les similitudes avec nos observation à SPM sont nombreuses, notamment sur la structure des courants. Cependant, notre réseau de CTD n'était pas assez dense pour mettre en évidence le piégeage d'eau près du fond ("internal bolus") observé en Californie. Des études en laboratoire d'oscillations d'un milieu stratifié sur une pente ont également décrit les intrusions d'eau de fond à proximité du fond assez similaires </w:t>
      </w:r>
      <w:r w:rsidR="00C34B7A" w:rsidRPr="0054222D">
        <w:fldChar w:fldCharType="begin" w:fldLock="1"/>
      </w:r>
      <w:r w:rsidRPr="0054222D">
        <w:rPr>
          <w:noProof/>
        </w:rPr>
        <w:instrText>ADDIN Docear CSL_CITATION</w:instrText>
      </w:r>
      <w:r w:rsidRPr="0054222D">
        <w:rPr>
          <w:noProof/>
        </w:rPr>
        <w:br/>
      </w:r>
      <w:r w:rsidRPr="0054222D">
        <w:rPr>
          <w:b/>
          <w:noProof/>
        </w:rPr>
        <w:instrText>THIS CITATION DATA SHOULD NOT BE MANUALLY MODIFIED!!!</w:instrText>
      </w:r>
      <w:r w:rsidRPr="0054222D">
        <w:rPr>
          <w:noProof/>
        </w:rPr>
        <w:br/>
        <w:instrText>{</w:instrText>
      </w:r>
      <w:r w:rsidRPr="0054222D">
        <w:rPr>
          <w:noProof/>
        </w:rPr>
        <w:br/>
        <w:instrText xml:space="preserve"> "schema": "https://raw.github.com/citation-style-language/schema/master/csl-citation.json",</w:instrText>
      </w:r>
      <w:r w:rsidRPr="0054222D">
        <w:rPr>
          <w:noProof/>
        </w:rPr>
        <w:br/>
        <w:instrText xml:space="preserve"> "citationID": "{1c39093d-bb49-47b8-a071-d7491289239b}",</w:instrText>
      </w:r>
      <w:r w:rsidRPr="0054222D">
        <w:rPr>
          <w:noProof/>
        </w:rPr>
        <w:br/>
        <w:instrText xml:space="preserve"> "properties": {</w:instrText>
      </w:r>
      <w:r w:rsidRPr="0054222D">
        <w:rPr>
          <w:noProof/>
        </w:rPr>
        <w:br/>
        <w:instrText xml:space="preserve">  "noteIndex": 0</w:instrText>
      </w:r>
      <w:r w:rsidRPr="0054222D">
        <w:rPr>
          <w:noProof/>
        </w:rPr>
        <w:br/>
        <w:instrText xml:space="preserve"> },</w:instrText>
      </w:r>
      <w:r w:rsidRPr="0054222D">
        <w:rPr>
          <w:noProof/>
        </w:rPr>
        <w:br/>
        <w:instrText xml:space="preserve"> "citationItems": [</w:instrText>
      </w:r>
      <w:r w:rsidRPr="0054222D">
        <w:rPr>
          <w:noProof/>
        </w:rPr>
        <w:br/>
        <w:instrText xml:space="preserve">  {</w:instrText>
      </w:r>
      <w:r w:rsidRPr="0054222D">
        <w:rPr>
          <w:noProof/>
        </w:rPr>
        <w:br/>
        <w:instrText xml:space="preserve">   "id": "ISI:000261186500011",</w:instrText>
      </w:r>
      <w:r w:rsidRPr="0054222D">
        <w:rPr>
          <w:noProof/>
        </w:rPr>
        <w:br/>
        <w:instrText xml:space="preserve">   "item": {</w:instrText>
      </w:r>
      <w:r w:rsidRPr="0054222D">
        <w:rPr>
          <w:noProof/>
        </w:rPr>
        <w:br/>
        <w:instrText xml:space="preserve">    "id": "ISI:000261186500011",</w:instrText>
      </w:r>
      <w:r w:rsidRPr="0054222D">
        <w:rPr>
          <w:noProof/>
        </w:rPr>
        <w:br/>
        <w:instrText xml:space="preserve">    "type": "article-journal",</w:instrText>
      </w:r>
      <w:r w:rsidRPr="0054222D">
        <w:rPr>
          <w:noProof/>
        </w:rPr>
        <w:br/>
        <w:instrText xml:space="preserve">    "author": [</w:instrText>
      </w:r>
      <w:r w:rsidRPr="0054222D">
        <w:rPr>
          <w:noProof/>
        </w:rPr>
        <w:br/>
        <w:instrText xml:space="preserve">     {</w:instrText>
      </w:r>
      <w:r w:rsidRPr="0054222D">
        <w:rPr>
          <w:noProof/>
        </w:rPr>
        <w:br/>
        <w:instrText xml:space="preserve">      "family": "Lim",</w:instrText>
      </w:r>
      <w:r w:rsidRPr="0054222D">
        <w:rPr>
          <w:noProof/>
        </w:rPr>
        <w:br/>
        <w:instrText xml:space="preserve">      "given": "K."</w:instrText>
      </w:r>
      <w:r w:rsidRPr="0054222D">
        <w:rPr>
          <w:noProof/>
        </w:rPr>
        <w:br/>
        <w:instrText xml:space="preserve">     },</w:instrText>
      </w:r>
      <w:r w:rsidRPr="0054222D">
        <w:rPr>
          <w:noProof/>
        </w:rPr>
        <w:br/>
        <w:instrText xml:space="preserve">     {</w:instrText>
      </w:r>
      <w:r w:rsidRPr="0054222D">
        <w:rPr>
          <w:noProof/>
        </w:rPr>
        <w:br/>
        <w:instrText xml:space="preserve">      "family": "Ivey",</w:instrText>
      </w:r>
      <w:r w:rsidRPr="0054222D">
        <w:rPr>
          <w:noProof/>
        </w:rPr>
        <w:br/>
        <w:instrText xml:space="preserve">      "given": "G. N."</w:instrText>
      </w:r>
      <w:r w:rsidRPr="0054222D">
        <w:rPr>
          <w:noProof/>
        </w:rPr>
        <w:br/>
        <w:instrText xml:space="preserve">     },</w:instrText>
      </w:r>
      <w:r w:rsidRPr="0054222D">
        <w:rPr>
          <w:noProof/>
        </w:rPr>
        <w:br/>
        <w:instrText xml:space="preserve">     {</w:instrText>
      </w:r>
      <w:r w:rsidRPr="0054222D">
        <w:rPr>
          <w:noProof/>
        </w:rPr>
        <w:br/>
        <w:instrText xml:space="preserve">      "family": "Nokes",</w:instrText>
      </w:r>
      <w:r w:rsidRPr="0054222D">
        <w:rPr>
          <w:noProof/>
        </w:rPr>
        <w:br/>
        <w:instrText xml:space="preserve">      "given": "R. I."</w:instrText>
      </w:r>
      <w:r w:rsidRPr="0054222D">
        <w:rPr>
          <w:noProof/>
        </w:rPr>
        <w:br/>
        <w:instrText xml:space="preserve">     }</w:instrText>
      </w:r>
      <w:r w:rsidRPr="0054222D">
        <w:rPr>
          <w:noProof/>
        </w:rPr>
        <w:br/>
        <w:instrText xml:space="preserve">    ],</w:instrText>
      </w:r>
      <w:r w:rsidRPr="0054222D">
        <w:rPr>
          <w:noProof/>
        </w:rPr>
        <w:br/>
        <w:instrText xml:space="preserve">    "abstract": "Experiments were performed to investigate the generation of internal waves induced by a barotropic tidal flow over continental shelf/slope topography in a two-layer stratified fluid. The interaction of the barotropic tide with the continental slope resulted in the formation of both linear and nonlinear waveforms, ranging from a linear wave of depression to a highly nonlinear internal bolus. The type of wave response was strongly dependent on the tidal forcing intensity and the position of the density interface relative to the shelf depth. Based on the values of the internal Froude number and the layer depth ratio, we delineate four distinct generation regimes, each with a distinct wave response.",</w:instrText>
      </w:r>
      <w:r w:rsidRPr="0054222D">
        <w:rPr>
          <w:noProof/>
        </w:rPr>
        <w:br/>
        <w:instrText xml:space="preserve">    "DOI": "10.1007/s10652-008-9085-4",</w:instrText>
      </w:r>
      <w:r w:rsidRPr="0054222D">
        <w:rPr>
          <w:noProof/>
        </w:rPr>
        <w:br/>
        <w:instrText xml:space="preserve">    "note": "5th International Symposium on Environmental Hydraulics, Arizona State Univ, Tempe, AZ, DEC 02-07, 2007",</w:instrText>
      </w:r>
      <w:r w:rsidRPr="0054222D">
        <w:rPr>
          <w:noProof/>
        </w:rPr>
        <w:br/>
        <w:instrText xml:space="preserve">    "volume": "8",</w:instrText>
      </w:r>
      <w:r w:rsidRPr="0054222D">
        <w:rPr>
          <w:noProof/>
        </w:rPr>
        <w:br/>
        <w:instrText xml:space="preserve">    "ISSN": "1567-7419",</w:instrText>
      </w:r>
      <w:r w:rsidRPr="0054222D">
        <w:rPr>
          <w:noProof/>
        </w:rPr>
        <w:br/>
        <w:instrText xml:space="preserve">    "title": "The generation of internal waves by tidal flow over continental shelf/slope topography",</w:instrText>
      </w:r>
      <w:r w:rsidRPr="0054222D">
        <w:rPr>
          <w:noProof/>
        </w:rPr>
        <w:br/>
        <w:instrText xml:space="preserve">    "container-title": "ENVIRONMENTAL FLUID MECHANICS",</w:instrText>
      </w:r>
      <w:r w:rsidRPr="0054222D">
        <w:rPr>
          <w:noProof/>
        </w:rPr>
        <w:br/>
        <w:instrText xml:space="preserve">    "number": "5-6, SI",</w:instrText>
      </w:r>
      <w:r w:rsidRPr="0054222D">
        <w:rPr>
          <w:noProof/>
        </w:rPr>
        <w:br/>
        <w:instrText xml:space="preserve">    "issue": "5-6, SI",</w:instrText>
      </w:r>
      <w:r w:rsidRPr="0054222D">
        <w:rPr>
          <w:noProof/>
        </w:rPr>
        <w:br/>
        <w:instrText xml:space="preserve">    "page": "511-526",</w:instrText>
      </w:r>
      <w:r w:rsidRPr="0054222D">
        <w:rPr>
          <w:noProof/>
        </w:rPr>
        <w:br/>
        <w:instrText xml:space="preserve">    "page-first": "511",</w:instrText>
      </w:r>
      <w:r w:rsidRPr="0054222D">
        <w:rPr>
          <w:noProof/>
        </w:rPr>
        <w:br/>
        <w:instrText xml:space="preserve">    "issued": {</w:instrText>
      </w:r>
      <w:r w:rsidRPr="0054222D">
        <w:rPr>
          <w:noProof/>
        </w:rPr>
        <w:br/>
        <w:instrText xml:space="preserve">     "date-parts": [</w:instrText>
      </w:r>
      <w:r w:rsidRPr="0054222D">
        <w:rPr>
          <w:noProof/>
        </w:rPr>
        <w:br/>
        <w:instrText xml:space="preserve">      [</w:instrText>
      </w:r>
      <w:r w:rsidRPr="0054222D">
        <w:rPr>
          <w:noProof/>
        </w:rPr>
        <w:br/>
        <w:instrText xml:space="preserve">       2008,</w:instrText>
      </w:r>
      <w:r w:rsidRPr="0054222D">
        <w:rPr>
          <w:noProof/>
        </w:rPr>
        <w:br/>
        <w:instrText xml:space="preserve">       12</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w:instrText>
      </w:r>
      <w:r w:rsidRPr="0054222D">
        <w:rPr>
          <w:noProof/>
        </w:rPr>
        <w:br/>
      </w:r>
      <w:r w:rsidR="00C34B7A" w:rsidRPr="0054222D">
        <w:fldChar w:fldCharType="separate"/>
      </w:r>
      <w:r w:rsidR="00F11D80" w:rsidRPr="00F11D80">
        <w:rPr>
          <w:noProof/>
        </w:rPr>
        <w:t>(Lim et al., 2008)</w:t>
      </w:r>
      <w:r w:rsidR="00C34B7A" w:rsidRPr="0054222D">
        <w:fldChar w:fldCharType="end"/>
      </w:r>
      <w:r w:rsidRPr="0054222D">
        <w:t xml:space="preserve">. Quelques études par modélisation on montré que ce phénomène est par essence fortement non linéaire et non-hydrostatique </w:t>
      </w:r>
      <w:r w:rsidR="00C34B7A" w:rsidRPr="0054222D">
        <w:fldChar w:fldCharType="begin" w:fldLock="1"/>
      </w:r>
      <w:r w:rsidRPr="0054222D">
        <w:rPr>
          <w:noProof/>
        </w:rPr>
        <w:instrText>ADDIN Docear CSL_CITATION</w:instrText>
      </w:r>
      <w:r w:rsidRPr="0054222D">
        <w:rPr>
          <w:noProof/>
        </w:rPr>
        <w:br/>
      </w:r>
      <w:r w:rsidRPr="0054222D">
        <w:rPr>
          <w:b/>
          <w:noProof/>
        </w:rPr>
        <w:instrText>THIS CITATION DATA SHOULD NOT BE MANUALLY MODIFIED!!!</w:instrText>
      </w:r>
      <w:r w:rsidRPr="0054222D">
        <w:rPr>
          <w:noProof/>
        </w:rPr>
        <w:br/>
        <w:instrText>{</w:instrText>
      </w:r>
      <w:r w:rsidRPr="0054222D">
        <w:rPr>
          <w:noProof/>
        </w:rPr>
        <w:br/>
        <w:instrText xml:space="preserve"> "schema": "https://raw.github.com/citation-style-language/schema/master/csl-citation.json",</w:instrText>
      </w:r>
      <w:r w:rsidRPr="0054222D">
        <w:rPr>
          <w:noProof/>
        </w:rPr>
        <w:br/>
        <w:instrText xml:space="preserve"> "citationID": "{c03efd96-816e-4fe7-a378-f8bb98452f06}",</w:instrText>
      </w:r>
      <w:r w:rsidRPr="0054222D">
        <w:rPr>
          <w:noProof/>
        </w:rPr>
        <w:br/>
        <w:instrText xml:space="preserve"> "properties": {</w:instrText>
      </w:r>
      <w:r w:rsidRPr="0054222D">
        <w:rPr>
          <w:noProof/>
        </w:rPr>
        <w:br/>
        <w:instrText xml:space="preserve">  "noteIndex": 0</w:instrText>
      </w:r>
      <w:r w:rsidRPr="0054222D">
        <w:rPr>
          <w:noProof/>
        </w:rPr>
        <w:br/>
        <w:instrText xml:space="preserve"> },</w:instrText>
      </w:r>
      <w:r w:rsidRPr="0054222D">
        <w:rPr>
          <w:noProof/>
        </w:rPr>
        <w:br/>
        <w:instrText xml:space="preserve"> "citationItems": [</w:instrText>
      </w:r>
      <w:r w:rsidRPr="0054222D">
        <w:rPr>
          <w:noProof/>
        </w:rPr>
        <w:br/>
        <w:instrText xml:space="preserve">  {</w:instrText>
      </w:r>
      <w:r w:rsidRPr="0054222D">
        <w:rPr>
          <w:noProof/>
        </w:rPr>
        <w:br/>
        <w:instrText xml:space="preserve">   "id": "ISI:000231141600004",</w:instrText>
      </w:r>
      <w:r w:rsidRPr="0054222D">
        <w:rPr>
          <w:noProof/>
        </w:rPr>
        <w:br/>
        <w:instrText xml:space="preserve">   "item": {</w:instrText>
      </w:r>
      <w:r w:rsidRPr="0054222D">
        <w:rPr>
          <w:noProof/>
        </w:rPr>
        <w:br/>
        <w:instrText xml:space="preserve">    "id": "ISI:000231141600004",</w:instrText>
      </w:r>
      <w:r w:rsidRPr="0054222D">
        <w:rPr>
          <w:noProof/>
        </w:rPr>
        <w:br/>
        <w:instrText xml:space="preserve">    "type": "article-journal",</w:instrText>
      </w:r>
      <w:r w:rsidRPr="0054222D">
        <w:rPr>
          <w:noProof/>
        </w:rPr>
        <w:br/>
        <w:instrText xml:space="preserve">    "author": [</w:instrText>
      </w:r>
      <w:r w:rsidRPr="0054222D">
        <w:rPr>
          <w:noProof/>
        </w:rPr>
        <w:br/>
        <w:instrText xml:space="preserve">     {</w:instrText>
      </w:r>
      <w:r w:rsidRPr="0054222D">
        <w:rPr>
          <w:noProof/>
        </w:rPr>
        <w:br/>
        <w:instrText xml:space="preserve">      "family": "Venayagamoorthy",</w:instrText>
      </w:r>
      <w:r w:rsidRPr="0054222D">
        <w:rPr>
          <w:noProof/>
        </w:rPr>
        <w:br/>
        <w:instrText xml:space="preserve">      "given": "SK"</w:instrText>
      </w:r>
      <w:r w:rsidRPr="0054222D">
        <w:rPr>
          <w:noProof/>
        </w:rPr>
        <w:br/>
        <w:instrText xml:space="preserve">     },</w:instrText>
      </w:r>
      <w:r w:rsidRPr="0054222D">
        <w:rPr>
          <w:noProof/>
        </w:rPr>
        <w:br/>
        <w:instrText xml:space="preserve">     {</w:instrText>
      </w:r>
      <w:r w:rsidRPr="0054222D">
        <w:rPr>
          <w:noProof/>
        </w:rPr>
        <w:br/>
        <w:instrText xml:space="preserve">      "family": "Fringer",</w:instrText>
      </w:r>
      <w:r w:rsidRPr="0054222D">
        <w:rPr>
          <w:noProof/>
        </w:rPr>
        <w:br/>
        <w:instrText xml:space="preserve">      "given": "OB"</w:instrText>
      </w:r>
      <w:r w:rsidRPr="0054222D">
        <w:rPr>
          <w:noProof/>
        </w:rPr>
        <w:br/>
        <w:instrText xml:space="preserve">     }</w:instrText>
      </w:r>
      <w:r w:rsidRPr="0054222D">
        <w:rPr>
          <w:noProof/>
        </w:rPr>
        <w:br/>
        <w:instrText xml:space="preserve">    ],</w:instrText>
      </w:r>
      <w:r w:rsidRPr="0054222D">
        <w:rPr>
          <w:noProof/>
        </w:rPr>
        <w:br/>
        <w:instrText xml:space="preserve">    "abstract": "We use high-resolution two-dimensional simulations to model the generation and evolution of nonlinear internal waves formed as a result of the interaction of a first-mode internal wave field with idealized slopes. The derivation of the energy equation and the energy flux terms are presented. By employing an analysis of the distribution of the energy flux across the shelf break, we quantify the contributions to the energy flux budget from nonhydrostatic as well as nonlinear effects in comparison to the contribution from the baroclinic pressure anomaly term used widely for linear internal waves. Our results show that the contributions to the total energy flux from these additional terms are significant in these large nonlinear internal waves, consistent with recent field observations.",</w:instrText>
      </w:r>
      <w:r w:rsidRPr="0054222D">
        <w:rPr>
          <w:noProof/>
        </w:rPr>
        <w:br/>
        <w:instrText xml:space="preserve">    "DOI": "10.1029/2005GL023432",</w:instrText>
      </w:r>
      <w:r w:rsidRPr="0054222D">
        <w:rPr>
          <w:noProof/>
        </w:rPr>
        <w:br/>
        <w:instrText xml:space="preserve">    "volume": "32",</w:instrText>
      </w:r>
      <w:r w:rsidRPr="0054222D">
        <w:rPr>
          <w:noProof/>
        </w:rPr>
        <w:br/>
        <w:instrText xml:space="preserve">    "ISSN": "0094-8276",</w:instrText>
      </w:r>
      <w:r w:rsidRPr="0054222D">
        <w:rPr>
          <w:noProof/>
        </w:rPr>
        <w:br/>
        <w:instrText xml:space="preserve">    "title": "Nonhydrostatic and nonlinear contributions to the energy flux budget in nonlinear internal waves",</w:instrText>
      </w:r>
      <w:r w:rsidRPr="0054222D">
        <w:rPr>
          <w:noProof/>
        </w:rPr>
        <w:br/>
        <w:instrText xml:space="preserve">    "container-title": "GEOPHYSICAL RESEARCH LETTERS",</w:instrText>
      </w:r>
      <w:r w:rsidRPr="0054222D">
        <w:rPr>
          <w:noProof/>
        </w:rPr>
        <w:br/>
        <w:instrText xml:space="preserve">    "number": "15",</w:instrText>
      </w:r>
      <w:r w:rsidRPr="0054222D">
        <w:rPr>
          <w:noProof/>
        </w:rPr>
        <w:br/>
        <w:instrText xml:space="preserve">    "issue": "15",</w:instrText>
      </w:r>
      <w:r w:rsidRPr="0054222D">
        <w:rPr>
          <w:noProof/>
        </w:rPr>
        <w:br/>
        <w:instrText xml:space="preserve">    "issued": {</w:instrText>
      </w:r>
      <w:r w:rsidRPr="0054222D">
        <w:rPr>
          <w:noProof/>
        </w:rPr>
        <w:br/>
        <w:instrText xml:space="preserve">     "date-parts": [</w:instrText>
      </w:r>
      <w:r w:rsidRPr="0054222D">
        <w:rPr>
          <w:noProof/>
        </w:rPr>
        <w:br/>
        <w:instrText xml:space="preserve">      [</w:instrText>
      </w:r>
      <w:r w:rsidRPr="0054222D">
        <w:rPr>
          <w:noProof/>
        </w:rPr>
        <w:br/>
        <w:instrText xml:space="preserve">       2005</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"id": "ISI:000239424200034",</w:instrText>
      </w:r>
      <w:r w:rsidRPr="0054222D">
        <w:rPr>
          <w:noProof/>
        </w:rPr>
        <w:br/>
        <w:instrText xml:space="preserve">   "item": {</w:instrText>
      </w:r>
      <w:r w:rsidRPr="0054222D">
        <w:rPr>
          <w:noProof/>
        </w:rPr>
        <w:br/>
        <w:instrText xml:space="preserve">    "id": "ISI:000239424200034",</w:instrText>
      </w:r>
      <w:r w:rsidRPr="0054222D">
        <w:rPr>
          <w:noProof/>
        </w:rPr>
        <w:br/>
        <w:instrText xml:space="preserve">    "type": "article-journal",</w:instrText>
      </w:r>
      <w:r w:rsidRPr="0054222D">
        <w:rPr>
          <w:noProof/>
        </w:rPr>
        <w:br/>
        <w:instrText xml:space="preserve">    "author": [</w:instrText>
      </w:r>
      <w:r w:rsidRPr="0054222D">
        <w:rPr>
          <w:noProof/>
        </w:rPr>
        <w:br/>
        <w:instrText xml:space="preserve">     {</w:instrText>
      </w:r>
      <w:r w:rsidRPr="0054222D">
        <w:rPr>
          <w:noProof/>
        </w:rPr>
        <w:br/>
        <w:instrText xml:space="preserve">      "family": "Venayagamoorthy",</w:instrText>
      </w:r>
      <w:r w:rsidRPr="0054222D">
        <w:rPr>
          <w:noProof/>
        </w:rPr>
        <w:br/>
        <w:instrText xml:space="preserve">      "given": "S. K."</w:instrText>
      </w:r>
      <w:r w:rsidRPr="0054222D">
        <w:rPr>
          <w:noProof/>
        </w:rPr>
        <w:br/>
        <w:instrText xml:space="preserve">     },</w:instrText>
      </w:r>
      <w:r w:rsidRPr="0054222D">
        <w:rPr>
          <w:noProof/>
        </w:rPr>
        <w:br/>
        <w:instrText xml:space="preserve">     {</w:instrText>
      </w:r>
      <w:r w:rsidRPr="0054222D">
        <w:rPr>
          <w:noProof/>
        </w:rPr>
        <w:br/>
        <w:instrText xml:space="preserve">      "family": "Fringer",</w:instrText>
      </w:r>
      <w:r w:rsidRPr="0054222D">
        <w:rPr>
          <w:noProof/>
        </w:rPr>
        <w:br/>
        <w:instrText xml:space="preserve">      "given": "O. B."</w:instrText>
      </w:r>
      <w:r w:rsidRPr="0054222D">
        <w:rPr>
          <w:noProof/>
        </w:rPr>
        <w:br/>
        <w:instrText xml:space="preserve">     }</w:instrText>
      </w:r>
      <w:r w:rsidRPr="0054222D">
        <w:rPr>
          <w:noProof/>
        </w:rPr>
        <w:br/>
        <w:instrText xml:space="preserve">    ],</w:instrText>
      </w:r>
      <w:r w:rsidRPr="0054222D">
        <w:rPr>
          <w:noProof/>
        </w:rPr>
        <w:br/>
        <w:instrText xml:space="preserve">    "abstract": "The energetics of the interaction of internal gravity waves with a shelf break is investigated by means of high-resolution two-dimensional numerical simulations, with an emphasis on understanding the partitioning of the internal wave energy over the course of the interaction process and the subsequent dynamics of the onshore propagating internal waves. Some of the energy is dissipated as a result of the instabilities associated with breaking, while the remaining energy is either reflected back away from or transmitted onto the shelf. We employ an analysis of the distribution of the energy flux across the shelf break taking into account the contributions from nonhydrostatic as well as nonlinear effects to quantify the percentage of energy flux that is transmitted onto the shelf, as well as the percentages of reflected and dissipated energy fluxes, from an incoming wave field. For a given frequency of an incoming wave, we vary the amplitude of the wave to vary the incident energy flux, and we simulate conditions ranging from subcritical to supercritical slopes by varying the topographic slope angle. The results show that the cumulative transmitted energy flux is a strong function of the ratio of the topographic slope gamma, to wave characteristic slope s, while the reflected energy flux is a strong function of both gamma/s as well as the nonlinearity. The energy flux calculations indicate that the internal boluses that form as a result of the interaction of the incident wave with the slope are very energetic, especially for critical to supercritical slopes. These nonlinear internal waves are plausible candidates for effectively transporting mass onshore, not withstanding their contribution to diapycnal mixing as well.",</w:instrText>
      </w:r>
      <w:r w:rsidRPr="0054222D">
        <w:rPr>
          <w:noProof/>
        </w:rPr>
        <w:br/>
        <w:instrText xml:space="preserve">    "DOI": "10.1063/1.2221863",</w:instrText>
      </w:r>
      <w:r w:rsidRPr="0054222D">
        <w:rPr>
          <w:noProof/>
        </w:rPr>
        <w:br/>
        <w:instrText xml:space="preserve">    "volume": "18",</w:instrText>
      </w:r>
      <w:r w:rsidRPr="0054222D">
        <w:rPr>
          <w:noProof/>
        </w:rPr>
        <w:br/>
        <w:instrText xml:space="preserve">    "ISSN": "1070-6631",</w:instrText>
      </w:r>
      <w:r w:rsidRPr="0054222D">
        <w:rPr>
          <w:noProof/>
        </w:rPr>
        <w:br/>
        <w:instrText xml:space="preserve">    "title": "Numerical simulations of the interaction of internal waves with a shelf break",</w:instrText>
      </w:r>
      <w:r w:rsidRPr="0054222D">
        <w:rPr>
          <w:noProof/>
        </w:rPr>
        <w:br/>
        <w:instrText xml:space="preserve">    "container-title": "PHYSICS OF FLUIDS",</w:instrText>
      </w:r>
      <w:r w:rsidRPr="0054222D">
        <w:rPr>
          <w:noProof/>
        </w:rPr>
        <w:br/>
        <w:instrText xml:space="preserve">    "number": "7",</w:instrText>
      </w:r>
      <w:r w:rsidRPr="0054222D">
        <w:rPr>
          <w:noProof/>
        </w:rPr>
        <w:br/>
        <w:instrText xml:space="preserve">    "issue": "7",</w:instrText>
      </w:r>
      <w:r w:rsidRPr="0054222D">
        <w:rPr>
          <w:noProof/>
        </w:rPr>
        <w:br/>
        <w:instrText xml:space="preserve">    "issued": {</w:instrText>
      </w:r>
      <w:r w:rsidRPr="0054222D">
        <w:rPr>
          <w:noProof/>
        </w:rPr>
        <w:br/>
        <w:instrText xml:space="preserve">     "date-parts": [</w:instrText>
      </w:r>
      <w:r w:rsidRPr="0054222D">
        <w:rPr>
          <w:noProof/>
        </w:rPr>
        <w:br/>
        <w:instrText xml:space="preserve">      [</w:instrText>
      </w:r>
      <w:r w:rsidRPr="0054222D">
        <w:rPr>
          <w:noProof/>
        </w:rPr>
        <w:br/>
        <w:instrText xml:space="preserve">       2006,</w:instrText>
      </w:r>
      <w:r w:rsidRPr="0054222D">
        <w:rPr>
          <w:noProof/>
        </w:rPr>
        <w:br/>
        <w:instrText xml:space="preserve">       7</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w:instrText>
      </w:r>
      <w:r w:rsidRPr="0054222D">
        <w:rPr>
          <w:noProof/>
        </w:rPr>
        <w:br/>
      </w:r>
      <w:r w:rsidR="00C34B7A" w:rsidRPr="0054222D">
        <w:fldChar w:fldCharType="separate"/>
      </w:r>
      <w:r w:rsidR="00F11D80" w:rsidRPr="00F11D80">
        <w:rPr>
          <w:noProof/>
        </w:rPr>
        <w:t>(Venayagamoorthy and Fringer, 2005, 2006)</w:t>
      </w:r>
      <w:r w:rsidR="00C34B7A" w:rsidRPr="0054222D">
        <w:fldChar w:fldCharType="end"/>
      </w:r>
      <w:r w:rsidRPr="0054222D">
        <w:t>.</w:t>
      </w:r>
      <w:r w:rsidR="0092572E" w:rsidRPr="0054222D">
        <w:t xml:space="preserve"> Seules de nouvelles mesures dans la colonne d'eau nous permettrait d'avoir une vision complète du phénomène</w:t>
      </w:r>
      <w:r w:rsidR="002C0923" w:rsidRPr="0054222D">
        <w:t>.</w:t>
      </w:r>
    </w:p>
    <w:p w:rsidR="00A329F4" w:rsidRDefault="00A329F4" w:rsidP="00BB4660">
      <w:pPr>
        <w:jc w:val="both"/>
        <w:rPr>
          <w:sz w:val="22"/>
          <w:szCs w:val="22"/>
        </w:rPr>
      </w:pPr>
    </w:p>
    <w:p w:rsidR="00A329F4" w:rsidRDefault="00A329F4" w:rsidP="00BB4660">
      <w:pPr>
        <w:jc w:val="both"/>
        <w:rPr>
          <w:b/>
          <w:sz w:val="28"/>
          <w:szCs w:val="28"/>
        </w:rPr>
      </w:pPr>
      <w:r w:rsidRPr="00A329F4">
        <w:rPr>
          <w:b/>
          <w:sz w:val="28"/>
          <w:szCs w:val="28"/>
        </w:rPr>
        <w:t>Stratégie d'observation</w:t>
      </w:r>
    </w:p>
    <w:p w:rsidR="00A329F4" w:rsidRPr="0054222D" w:rsidRDefault="00A329F4" w:rsidP="00BB4660">
      <w:pPr>
        <w:jc w:val="both"/>
      </w:pPr>
      <w:r w:rsidRPr="0054222D">
        <w:t xml:space="preserve">Compte tenu de l'absence d'infrastructure de recherche à SPM et de l'éloignement de la métropole, les observations </w:t>
      </w:r>
      <w:r w:rsidR="00355D59" w:rsidRPr="0054222D">
        <w:t>recueillies</w:t>
      </w:r>
      <w:r w:rsidRPr="0054222D">
        <w:t xml:space="preserve"> les dernières années ont nécessité de trouver des moyens locaux pour effectuer les sorties en mer. Ainsi, le navire de Phares et Balises, la vedette de la SNSM, les barges dédiées à la pectiniculture ou la location de navire de pêche ont été utilisés avec des contraintes </w:t>
      </w:r>
      <w:r w:rsidRPr="0054222D">
        <w:lastRenderedPageBreak/>
        <w:t xml:space="preserve">fortes de disponibilité, de durée des opérations en mer et de </w:t>
      </w:r>
      <w:r w:rsidR="00355D59" w:rsidRPr="0054222D">
        <w:t xml:space="preserve">possibilité de </w:t>
      </w:r>
      <w:r w:rsidRPr="0054222D">
        <w:t>déploiement d'instrument</w:t>
      </w:r>
      <w:r w:rsidR="00D23BD8">
        <w:t xml:space="preserve">s </w:t>
      </w:r>
      <w:r w:rsidR="00355D59" w:rsidRPr="0054222D">
        <w:t>scientifique</w:t>
      </w:r>
      <w:r w:rsidR="00D23BD8">
        <w:t>s</w:t>
      </w:r>
      <w:r w:rsidRPr="0054222D">
        <w:t>. Nous espérons donc que la présence à SPM d'un navire océanographique pour quelques semaines nous permette de mener à bien un ensemble d'observations le plus complet possible :</w:t>
      </w:r>
    </w:p>
    <w:p w:rsidR="00A329F4" w:rsidRPr="0054222D" w:rsidRDefault="00A329F4" w:rsidP="00BB4660">
      <w:pPr>
        <w:jc w:val="both"/>
      </w:pPr>
    </w:p>
    <w:p w:rsidR="00D7354E" w:rsidRPr="0054222D" w:rsidRDefault="00A329F4" w:rsidP="00BB4660">
      <w:pPr>
        <w:jc w:val="both"/>
      </w:pPr>
      <w:r w:rsidRPr="0054222D">
        <w:t xml:space="preserve"> - Nous envisageons de mener à la fois un suivi temporel et spatial. Le suivi temporel passera par le déploiement en début d'été de plusieurs mouillages incluant la mesure du profil vertical de courant par ADCP et la mesure de l'hydrologie dans la colonne d'eau avec des chaines de thermistance. Le nombre de mouillages est actuellement difficile à prévoir compte tenu des incertitudes sur la disponibilité des instruments pour l'été 2017,  mais </w:t>
      </w:r>
      <w:r w:rsidRPr="0054222D">
        <w:rPr>
          <w:i/>
        </w:rPr>
        <w:t>a minima</w:t>
      </w:r>
      <w:r w:rsidRPr="0054222D">
        <w:t>, 3 ADCP et 10 chaines de thermistance</w:t>
      </w:r>
      <w:r w:rsidR="002C140A" w:rsidRPr="0054222D">
        <w:t>s</w:t>
      </w:r>
      <w:r w:rsidRPr="0054222D">
        <w:t xml:space="preserve"> seront déployés en priorité selon une radiale côte-large. Cependant nous n'excluons pas la possibilité de faire également des mouillages le long de l'isobathe 60m si nous disposons d'assez d'instruments pour évaluer les caractéristiques de propagation de ces ondes autour des îles.</w:t>
      </w:r>
    </w:p>
    <w:p w:rsidR="00D7354E" w:rsidRPr="0054222D" w:rsidRDefault="00D7354E" w:rsidP="00BB4660">
      <w:pPr>
        <w:jc w:val="both"/>
      </w:pPr>
    </w:p>
    <w:p w:rsidR="00355D59" w:rsidRPr="0054222D" w:rsidRDefault="00D7354E" w:rsidP="00BB4660">
      <w:pPr>
        <w:jc w:val="both"/>
      </w:pPr>
      <w:r w:rsidRPr="0054222D">
        <w:t xml:space="preserve">- Durant la période où les oscillations sont maximales (fin aout-mi septembre) nous prévoyons des observations visant à décrire finement le processus de propagation cross-shore des anomalies chaudes et froides des températures près du fond, des courants associés et du mélange induit. Ce suivi consistera à parcourir différentes radiales  côte-large au cours desquelles seront mesurés à la fois le courant </w:t>
      </w:r>
      <w:r w:rsidR="00A6615E">
        <w:t>par</w:t>
      </w:r>
      <w:r w:rsidRPr="0054222D">
        <w:t xml:space="preserve"> l'ADCP, la structure hydrologique de la colonne d'eau avec un poisson remorqué (Scanfish ou autre) et des mesures par </w:t>
      </w:r>
      <w:r w:rsidR="00355D59" w:rsidRPr="0054222D">
        <w:t>échosondeur</w:t>
      </w:r>
      <w:r w:rsidRPr="0054222D">
        <w:t>. Les campagnes effectuées dans le Saint Laurent</w:t>
      </w:r>
      <w:r w:rsidR="00355D59" w:rsidRPr="0054222D">
        <w:t xml:space="preserve"> </w:t>
      </w:r>
      <w:r w:rsidR="00C34B7A" w:rsidRPr="0054222D">
        <w:fldChar w:fldCharType="begin" w:fldLock="1"/>
      </w:r>
      <w:r w:rsidRPr="0054222D">
        <w:rPr>
          <w:noProof/>
        </w:rPr>
        <w:instrText>ADDIN Docear CSL_CITATION</w:instrText>
      </w:r>
      <w:r w:rsidRPr="0054222D">
        <w:rPr>
          <w:noProof/>
        </w:rPr>
        <w:br/>
      </w:r>
      <w:r w:rsidRPr="0054222D">
        <w:rPr>
          <w:b/>
          <w:noProof/>
        </w:rPr>
        <w:instrText>THIS CITATION DATA SHOULD NOT BE MANUALLY MODIFIED!!!</w:instrText>
      </w:r>
      <w:r w:rsidRPr="0054222D">
        <w:rPr>
          <w:noProof/>
        </w:rPr>
        <w:br/>
        <w:instrText>{</w:instrText>
      </w:r>
      <w:r w:rsidRPr="0054222D">
        <w:rPr>
          <w:noProof/>
        </w:rPr>
        <w:br/>
        <w:instrText xml:space="preserve"> "schema": "https://raw.github.com/citation-style-language/schema/master/csl-citation.json",</w:instrText>
      </w:r>
      <w:r w:rsidRPr="0054222D">
        <w:rPr>
          <w:noProof/>
        </w:rPr>
        <w:br/>
        <w:instrText xml:space="preserve"> "citationID": "{b6774b19-7fa9-4263-95df-9ecc57484d96}",</w:instrText>
      </w:r>
      <w:r w:rsidRPr="0054222D">
        <w:rPr>
          <w:noProof/>
        </w:rPr>
        <w:br/>
        <w:instrText xml:space="preserve"> "properties": {</w:instrText>
      </w:r>
      <w:r w:rsidRPr="0054222D">
        <w:rPr>
          <w:noProof/>
        </w:rPr>
        <w:br/>
        <w:instrText xml:space="preserve">  "noteIndex": 0</w:instrText>
      </w:r>
      <w:r w:rsidRPr="0054222D">
        <w:rPr>
          <w:noProof/>
        </w:rPr>
        <w:br/>
        <w:instrText xml:space="preserve"> },</w:instrText>
      </w:r>
      <w:r w:rsidRPr="0054222D">
        <w:rPr>
          <w:noProof/>
        </w:rPr>
        <w:br/>
        <w:instrText xml:space="preserve"> "citationItems": [</w:instrText>
      </w:r>
      <w:r w:rsidRPr="0054222D">
        <w:rPr>
          <w:noProof/>
        </w:rPr>
        <w:br/>
        <w:instrText xml:space="preserve">  {</w:instrText>
      </w:r>
      <w:r w:rsidRPr="0054222D">
        <w:rPr>
          <w:noProof/>
        </w:rPr>
        <w:br/>
        <w:instrText xml:space="preserve">   "id": "Bourgault2007",</w:instrText>
      </w:r>
      <w:r w:rsidRPr="0054222D">
        <w:rPr>
          <w:noProof/>
        </w:rPr>
        <w:br/>
        <w:instrText xml:space="preserve">   "item": {</w:instrText>
      </w:r>
      <w:r w:rsidRPr="0054222D">
        <w:rPr>
          <w:noProof/>
        </w:rPr>
        <w:br/>
        <w:instrText xml:space="preserve">    "id": "Bourgault2007",</w:instrText>
      </w:r>
      <w:r w:rsidRPr="0054222D">
        <w:rPr>
          <w:noProof/>
        </w:rPr>
        <w:br/>
        <w:instrText xml:space="preserve">    "type": "article-journal",</w:instrText>
      </w:r>
      <w:r w:rsidRPr="0054222D">
        <w:rPr>
          <w:noProof/>
        </w:rPr>
        <w:br/>
        <w:instrText xml:space="preserve">    "author": [</w:instrText>
      </w:r>
      <w:r w:rsidRPr="0054222D">
        <w:rPr>
          <w:noProof/>
        </w:rPr>
        <w:br/>
        <w:instrText xml:space="preserve">     {</w:instrText>
      </w:r>
      <w:r w:rsidRPr="0054222D">
        <w:rPr>
          <w:noProof/>
        </w:rPr>
        <w:br/>
        <w:instrText xml:space="preserve">      "family": "Bourgault",</w:instrText>
      </w:r>
      <w:r w:rsidRPr="0054222D">
        <w:rPr>
          <w:noProof/>
        </w:rPr>
        <w:br/>
        <w:instrText xml:space="preserve">      "given": "D."</w:instrText>
      </w:r>
      <w:r w:rsidRPr="0054222D">
        <w:rPr>
          <w:noProof/>
        </w:rPr>
        <w:br/>
        <w:instrText xml:space="preserve">     },</w:instrText>
      </w:r>
      <w:r w:rsidRPr="0054222D">
        <w:rPr>
          <w:noProof/>
        </w:rPr>
        <w:br/>
        <w:instrText xml:space="preserve">     {</w:instrText>
      </w:r>
      <w:r w:rsidRPr="0054222D">
        <w:rPr>
          <w:noProof/>
        </w:rPr>
        <w:br/>
        <w:instrText xml:space="preserve">      "family": "Blokhina",</w:instrText>
      </w:r>
      <w:r w:rsidRPr="0054222D">
        <w:rPr>
          <w:noProof/>
        </w:rPr>
        <w:br/>
        <w:instrText xml:space="preserve">      "given": "M. D."</w:instrText>
      </w:r>
      <w:r w:rsidRPr="0054222D">
        <w:rPr>
          <w:noProof/>
        </w:rPr>
        <w:br/>
        <w:instrText xml:space="preserve">     },</w:instrText>
      </w:r>
      <w:r w:rsidRPr="0054222D">
        <w:rPr>
          <w:noProof/>
        </w:rPr>
        <w:br/>
        <w:instrText xml:space="preserve">     {</w:instrText>
      </w:r>
      <w:r w:rsidRPr="0054222D">
        <w:rPr>
          <w:noProof/>
        </w:rPr>
        <w:br/>
        <w:instrText xml:space="preserve">      "family": "Mirshak",</w:instrText>
      </w:r>
      <w:r w:rsidRPr="0054222D">
        <w:rPr>
          <w:noProof/>
        </w:rPr>
        <w:br/>
        <w:instrText xml:space="preserve">      "given": "R."</w:instrText>
      </w:r>
      <w:r w:rsidRPr="0054222D">
        <w:rPr>
          <w:noProof/>
        </w:rPr>
        <w:br/>
        <w:instrText xml:space="preserve">     },</w:instrText>
      </w:r>
      <w:r w:rsidRPr="0054222D">
        <w:rPr>
          <w:noProof/>
        </w:rPr>
        <w:br/>
        <w:instrText xml:space="preserve">     {</w:instrText>
      </w:r>
      <w:r w:rsidRPr="0054222D">
        <w:rPr>
          <w:noProof/>
        </w:rPr>
        <w:br/>
        <w:instrText xml:space="preserve">      "family": "Kelley",</w:instrText>
      </w:r>
      <w:r w:rsidRPr="0054222D">
        <w:rPr>
          <w:noProof/>
        </w:rPr>
        <w:br/>
        <w:instrText xml:space="preserve">      "given": "D. E."</w:instrText>
      </w:r>
      <w:r w:rsidRPr="0054222D">
        <w:rPr>
          <w:noProof/>
        </w:rPr>
        <w:br/>
        <w:instrText xml:space="preserve">     }</w:instrText>
      </w:r>
      <w:r w:rsidRPr="0054222D">
        <w:rPr>
          <w:noProof/>
        </w:rPr>
        <w:br/>
        <w:instrText xml:space="preserve">    ],</w:instrText>
      </w:r>
      <w:r w:rsidRPr="0054222D">
        <w:rPr>
          <w:noProof/>
        </w:rPr>
        <w:br/>
        <w:instrText xml:space="preserve">    "abstract": "Field observations of an internal solitary wavetrain impacting a shoaling bottom are presented. Measurements of the spatio-temporal characteristics of the shoaling waves are given, as well as estimations of the mixing they may have caused upon impact. The observations are discussed in the context of numerical simulations, laboratory experiments, and hypotheses recently raised on the origin and evolution of internal solitary waves in coastal environments.",</w:instrText>
      </w:r>
      <w:r w:rsidRPr="0054222D">
        <w:rPr>
          <w:noProof/>
        </w:rPr>
        <w:br/>
        <w:instrText xml:space="preserve">    "DOI": "10.1029/2006GL028462",</w:instrText>
      </w:r>
      <w:r w:rsidRPr="0054222D">
        <w:rPr>
          <w:noProof/>
        </w:rPr>
        <w:br/>
        <w:instrText xml:space="preserve">    "volume": "34",</w:instrText>
      </w:r>
      <w:r w:rsidRPr="0054222D">
        <w:rPr>
          <w:noProof/>
        </w:rPr>
        <w:br/>
        <w:instrText xml:space="preserve">    "ISSN": "0094-8276",</w:instrText>
      </w:r>
      <w:r w:rsidRPr="0054222D">
        <w:rPr>
          <w:noProof/>
        </w:rPr>
        <w:br/>
        <w:instrText xml:space="preserve">    "title": "Evolution of a shoaling internal solitary wavetrain",</w:instrText>
      </w:r>
      <w:r w:rsidRPr="0054222D">
        <w:rPr>
          <w:noProof/>
        </w:rPr>
        <w:br/>
        <w:instrText xml:space="preserve">    "container-title": "GEOPHYSICAL RESEARCH LETTERS",</w:instrText>
      </w:r>
      <w:r w:rsidRPr="0054222D">
        <w:rPr>
          <w:noProof/>
        </w:rPr>
        <w:br/>
        <w:instrText xml:space="preserve">    "number": "3",</w:instrText>
      </w:r>
      <w:r w:rsidRPr="0054222D">
        <w:rPr>
          <w:noProof/>
        </w:rPr>
        <w:br/>
        <w:instrText xml:space="preserve">    "issue": "3",</w:instrText>
      </w:r>
      <w:r w:rsidRPr="0054222D">
        <w:rPr>
          <w:noProof/>
        </w:rPr>
        <w:br/>
        <w:instrText xml:space="preserve">    "issued": {</w:instrText>
      </w:r>
      <w:r w:rsidRPr="0054222D">
        <w:rPr>
          <w:noProof/>
        </w:rPr>
        <w:br/>
        <w:instrText xml:space="preserve">     "date-parts": [</w:instrText>
      </w:r>
      <w:r w:rsidRPr="0054222D">
        <w:rPr>
          <w:noProof/>
        </w:rPr>
        <w:br/>
        <w:instrText xml:space="preserve">      [</w:instrText>
      </w:r>
      <w:r w:rsidRPr="0054222D">
        <w:rPr>
          <w:noProof/>
        </w:rPr>
        <w:br/>
        <w:instrText xml:space="preserve">       2007</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"id": "Bourgault2011",</w:instrText>
      </w:r>
      <w:r w:rsidRPr="0054222D">
        <w:rPr>
          <w:noProof/>
        </w:rPr>
        <w:br/>
        <w:instrText xml:space="preserve">   "item": {</w:instrText>
      </w:r>
      <w:r w:rsidRPr="0054222D">
        <w:rPr>
          <w:noProof/>
        </w:rPr>
        <w:br/>
        <w:instrText xml:space="preserve">    "id": "Bourgault2011",</w:instrText>
      </w:r>
      <w:r w:rsidRPr="0054222D">
        <w:rPr>
          <w:noProof/>
        </w:rPr>
        <w:br/>
        <w:instrText xml:space="preserve">    "type": "article-journal",</w:instrText>
      </w:r>
      <w:r w:rsidRPr="0054222D">
        <w:rPr>
          <w:noProof/>
        </w:rPr>
        <w:br/>
        <w:instrText xml:space="preserve">    "author": [</w:instrText>
      </w:r>
      <w:r w:rsidRPr="0054222D">
        <w:rPr>
          <w:noProof/>
        </w:rPr>
        <w:br/>
        <w:instrText xml:space="preserve">     {</w:instrText>
      </w:r>
      <w:r w:rsidRPr="0054222D">
        <w:rPr>
          <w:noProof/>
        </w:rPr>
        <w:br/>
        <w:instrText xml:space="preserve">      "family": "Bourgault",</w:instrText>
      </w:r>
      <w:r w:rsidRPr="0054222D">
        <w:rPr>
          <w:noProof/>
        </w:rPr>
        <w:br/>
        <w:instrText xml:space="preserve">      "given": "Daniel"</w:instrText>
      </w:r>
      <w:r w:rsidRPr="0054222D">
        <w:rPr>
          <w:noProof/>
        </w:rPr>
        <w:br/>
        <w:instrText xml:space="preserve">     },</w:instrText>
      </w:r>
      <w:r w:rsidRPr="0054222D">
        <w:rPr>
          <w:noProof/>
        </w:rPr>
        <w:br/>
        <w:instrText xml:space="preserve">     {</w:instrText>
      </w:r>
      <w:r w:rsidRPr="0054222D">
        <w:rPr>
          <w:noProof/>
        </w:rPr>
        <w:br/>
        <w:instrText xml:space="preserve">      "family": "Janes",</w:instrText>
      </w:r>
      <w:r w:rsidRPr="0054222D">
        <w:rPr>
          <w:noProof/>
        </w:rPr>
        <w:br/>
        <w:instrText xml:space="preserve">      "given": "David C."</w:instrText>
      </w:r>
      <w:r w:rsidRPr="0054222D">
        <w:rPr>
          <w:noProof/>
        </w:rPr>
        <w:br/>
        <w:instrText xml:space="preserve">     },</w:instrText>
      </w:r>
      <w:r w:rsidRPr="0054222D">
        <w:rPr>
          <w:noProof/>
        </w:rPr>
        <w:br/>
        <w:instrText xml:space="preserve">     {</w:instrText>
      </w:r>
      <w:r w:rsidRPr="0054222D">
        <w:rPr>
          <w:noProof/>
        </w:rPr>
        <w:br/>
        <w:instrText xml:space="preserve">      "family": "Galbraith",</w:instrText>
      </w:r>
      <w:r w:rsidRPr="0054222D">
        <w:rPr>
          <w:noProof/>
        </w:rPr>
        <w:br/>
        <w:instrText xml:space="preserve">      "given": "Peter S."</w:instrText>
      </w:r>
      <w:r w:rsidRPr="0054222D">
        <w:rPr>
          <w:noProof/>
        </w:rPr>
        <w:br/>
        <w:instrText xml:space="preserve">     }</w:instrText>
      </w:r>
      <w:r w:rsidRPr="0054222D">
        <w:rPr>
          <w:noProof/>
        </w:rPr>
        <w:br/>
        <w:instrText xml:space="preserve">    ],</w:instrText>
      </w:r>
      <w:r w:rsidRPr="0054222D">
        <w:rPr>
          <w:noProof/>
        </w:rPr>
        <w:br/>
        <w:instrText xml:space="preserve">    "abstract": "Remote and in situ field observations documenting the reflection of a normally incident, short, and large-amplitude internal wave train off a steep slope are presented and interpreted with the help of the Dubreil-Jacotin-Long theory. Of the seven remotely observed waves that composed the incoming wave train, five were observed to reflect. It is estimated that the incoming wave train carried E-i = (24 +/- 4) x 10(4) J m(-1) to the boundary. The reflection coefficient, defined as the ratio of reflected to incoming wave train energies, is estimated to be R = 0.5 +/- 0.2. This is about 0.4 lower than parameterizations in the literature, which are based on reflections of single solitary waves, would suggest. It is also shown that the characteristics of the wave-boundary situation observed in the field are outside the parameter space examined in previous laboratory and numerical experiments on internal solitary wave reflectance. This casts doubts on extrapolating current laboratory-based knowledge to fjord-like systems and calls for more research on internal solitary wave reflectance.",</w:instrText>
      </w:r>
      <w:r w:rsidRPr="0054222D">
        <w:rPr>
          <w:noProof/>
        </w:rPr>
        <w:br/>
        <w:instrText xml:space="preserve">    "DOI": "10.1175/2010JPO4464.1",</w:instrText>
      </w:r>
      <w:r w:rsidRPr="0054222D">
        <w:rPr>
          <w:noProof/>
        </w:rPr>
        <w:br/>
        <w:instrText xml:space="preserve">    "volume": "41",</w:instrText>
      </w:r>
      <w:r w:rsidRPr="0054222D">
        <w:rPr>
          <w:noProof/>
        </w:rPr>
        <w:br/>
        <w:instrText xml:space="preserve">    "ISSN": "0022-3670",</w:instrText>
      </w:r>
      <w:r w:rsidRPr="0054222D">
        <w:rPr>
          <w:noProof/>
        </w:rPr>
        <w:br/>
        <w:instrText xml:space="preserve">    "title": "Observations of a Large-Amplitude Internal Wave Train and Its Reflection off a Steep Slope",</w:instrText>
      </w:r>
      <w:r w:rsidRPr="0054222D">
        <w:rPr>
          <w:noProof/>
        </w:rPr>
        <w:br/>
        <w:instrText xml:space="preserve">    "container-title": "JOURNAL OF PHYSICAL OCEANOGRAPHY",</w:instrText>
      </w:r>
      <w:r w:rsidRPr="0054222D">
        <w:rPr>
          <w:noProof/>
        </w:rPr>
        <w:br/>
        <w:instrText xml:space="preserve">    "number": "3",</w:instrText>
      </w:r>
      <w:r w:rsidRPr="0054222D">
        <w:rPr>
          <w:noProof/>
        </w:rPr>
        <w:br/>
        <w:instrText xml:space="preserve">    "issue": "3",</w:instrText>
      </w:r>
      <w:r w:rsidRPr="0054222D">
        <w:rPr>
          <w:noProof/>
        </w:rPr>
        <w:br/>
        <w:instrText xml:space="preserve">    "page": "586-600",</w:instrText>
      </w:r>
      <w:r w:rsidRPr="0054222D">
        <w:rPr>
          <w:noProof/>
        </w:rPr>
        <w:br/>
        <w:instrText xml:space="preserve">    "page-first": "586",</w:instrText>
      </w:r>
      <w:r w:rsidRPr="0054222D">
        <w:rPr>
          <w:noProof/>
        </w:rPr>
        <w:br/>
        <w:instrText xml:space="preserve">    "issued": {</w:instrText>
      </w:r>
      <w:r w:rsidRPr="0054222D">
        <w:rPr>
          <w:noProof/>
        </w:rPr>
        <w:br/>
        <w:instrText xml:space="preserve">     "date-parts": [</w:instrText>
      </w:r>
      <w:r w:rsidRPr="0054222D">
        <w:rPr>
          <w:noProof/>
        </w:rPr>
        <w:br/>
        <w:instrText xml:space="preserve">      [</w:instrText>
      </w:r>
      <w:r w:rsidRPr="0054222D">
        <w:rPr>
          <w:noProof/>
        </w:rPr>
        <w:br/>
        <w:instrText xml:space="preserve">       2011,</w:instrText>
      </w:r>
      <w:r w:rsidRPr="0054222D">
        <w:rPr>
          <w:noProof/>
        </w:rPr>
        <w:br/>
        <w:instrText xml:space="preserve">       3</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 xml:space="preserve"> ]</w:instrText>
      </w:r>
      <w:r w:rsidRPr="0054222D">
        <w:rPr>
          <w:noProof/>
        </w:rPr>
        <w:br/>
        <w:instrText>}</w:instrText>
      </w:r>
      <w:r w:rsidRPr="0054222D">
        <w:rPr>
          <w:noProof/>
        </w:rPr>
        <w:br/>
      </w:r>
      <w:r w:rsidR="00C34B7A" w:rsidRPr="0054222D">
        <w:fldChar w:fldCharType="separate"/>
      </w:r>
      <w:r w:rsidR="00F11D80" w:rsidRPr="00F11D80">
        <w:rPr>
          <w:noProof/>
        </w:rPr>
        <w:t>(Bourgault et al., 2007, 2011)</w:t>
      </w:r>
      <w:r w:rsidR="00C34B7A" w:rsidRPr="0054222D">
        <w:fldChar w:fldCharType="end"/>
      </w:r>
      <w:r w:rsidR="00A329F4" w:rsidRPr="0054222D">
        <w:t xml:space="preserve"> </w:t>
      </w:r>
      <w:r w:rsidRPr="0054222D">
        <w:t>sont un bon exemple de description fine de la propagation des ondes internes et de leur impact en milieu côtier. Nous chercherons dans le cadre de collaboration à compléter nos observations avec les compétences de D. Bourgault (Uquar, Rimouski)  et F. Cyr (actuellement en postdoc à Marseille mais probablement à St John's en 2017) qui ont une bonne expérience des observations vidéo de la côte et des mesures de turbulence qui nous font actuellement défaut</w:t>
      </w:r>
      <w:r w:rsidR="00355D59" w:rsidRPr="0054222D">
        <w:t>. La stratégie d'observation se</w:t>
      </w:r>
      <w:r w:rsidR="00653A53" w:rsidRPr="0054222D">
        <w:t>r</w:t>
      </w:r>
      <w:r w:rsidR="00355D59" w:rsidRPr="0054222D">
        <w:t>a nécessairement adaptative. L'ensemble des mesures effectué</w:t>
      </w:r>
      <w:r w:rsidR="00653A53" w:rsidRPr="0054222D">
        <w:t>es</w:t>
      </w:r>
      <w:r w:rsidR="00355D59" w:rsidRPr="0054222D">
        <w:t xml:space="preserve"> à bord sera interprétable rapidement et nous permettra d'ajuster nos observations futures en fonction des résultats précédents.</w:t>
      </w:r>
    </w:p>
    <w:p w:rsidR="00355D59" w:rsidRPr="0054222D" w:rsidRDefault="00355D59" w:rsidP="00BB4660">
      <w:pPr>
        <w:jc w:val="both"/>
      </w:pPr>
    </w:p>
    <w:p w:rsidR="00A329F4" w:rsidRPr="00355D59" w:rsidRDefault="00355D59" w:rsidP="00BB4660">
      <w:pPr>
        <w:jc w:val="both"/>
        <w:rPr>
          <w:b/>
          <w:sz w:val="28"/>
          <w:szCs w:val="28"/>
        </w:rPr>
      </w:pPr>
      <w:r w:rsidRPr="00355D59">
        <w:rPr>
          <w:b/>
          <w:sz w:val="28"/>
          <w:szCs w:val="28"/>
        </w:rPr>
        <w:t>Détail des opérations</w:t>
      </w:r>
      <w:r w:rsidR="00D7354E" w:rsidRPr="00355D59">
        <w:rPr>
          <w:b/>
          <w:sz w:val="28"/>
          <w:szCs w:val="28"/>
        </w:rPr>
        <w:t>.</w:t>
      </w:r>
    </w:p>
    <w:p w:rsidR="00A329F4" w:rsidRDefault="00A329F4" w:rsidP="00BB4660">
      <w:pPr>
        <w:jc w:val="both"/>
      </w:pPr>
    </w:p>
    <w:p w:rsidR="00A6615E" w:rsidRDefault="00355D59" w:rsidP="00BB4660">
      <w:pPr>
        <w:jc w:val="both"/>
      </w:pPr>
      <w:r w:rsidRPr="00A6615E">
        <w:rPr>
          <w:b/>
        </w:rPr>
        <w:t>Leg1</w:t>
      </w:r>
      <w:r w:rsidR="00104912">
        <w:rPr>
          <w:b/>
        </w:rPr>
        <w:t xml:space="preserve"> (2 jours)</w:t>
      </w:r>
      <w:r w:rsidRPr="00A6615E">
        <w:rPr>
          <w:b/>
        </w:rPr>
        <w:t>:</w:t>
      </w:r>
      <w:r w:rsidR="00A6615E">
        <w:t xml:space="preserve"> </w:t>
      </w:r>
    </w:p>
    <w:p w:rsidR="00A6615E" w:rsidRDefault="00A6615E" w:rsidP="00BB4660">
      <w:pPr>
        <w:jc w:val="both"/>
      </w:pPr>
    </w:p>
    <w:p w:rsidR="00355D59" w:rsidRDefault="00A6615E" w:rsidP="00BB4660">
      <w:pPr>
        <w:jc w:val="both"/>
      </w:pPr>
      <w:r>
        <w:t xml:space="preserve">Ce leg sera dédié à la mise en place de mouillages durant tout l'été. Un dizaine de mouillages Mastodon-2D (chaines de thermistance) et, si possible 3 ADCP. Les chaines de thermistances seront disposées le long de 2 ou 3 transects côte-large entre 20m et 80m de profondeur.  De mesures de courants de fond seront également effectués à l'aide de courantomètres low-cost (Marotte HS) fixés sur chaque Mastodon-2D. Les ADCP seront également mouillés le long de ces radiales. Les positions des radiales (fig. 5) sont données à titre indicatif, elles dépendront </w:t>
      </w:r>
      <w:r w:rsidRPr="00A6615E">
        <w:rPr>
          <w:i/>
        </w:rPr>
        <w:t>in fine</w:t>
      </w:r>
      <w:r>
        <w:t xml:space="preserve"> des résultats d'une courte campagne qui sera effectuée durant le mois de septembre 2015.</w:t>
      </w:r>
    </w:p>
    <w:p w:rsidR="00A6615E" w:rsidRDefault="00A6615E" w:rsidP="00BB4660">
      <w:pPr>
        <w:jc w:val="both"/>
      </w:pPr>
    </w:p>
    <w:p w:rsidR="00A6615E" w:rsidRDefault="00A6615E" w:rsidP="00BB4660">
      <w:pPr>
        <w:jc w:val="both"/>
      </w:pPr>
      <w:r>
        <w:t>La durée de ce leg sera de 2 jours au maximum.</w:t>
      </w:r>
    </w:p>
    <w:p w:rsidR="00A6615E" w:rsidRDefault="00A6615E" w:rsidP="00BB4660">
      <w:pPr>
        <w:jc w:val="both"/>
      </w:pPr>
    </w:p>
    <w:p w:rsidR="00355D59" w:rsidRDefault="00355D59" w:rsidP="00BB4660">
      <w:pPr>
        <w:jc w:val="both"/>
        <w:rPr>
          <w:b/>
        </w:rPr>
      </w:pPr>
      <w:r w:rsidRPr="00A6615E">
        <w:rPr>
          <w:b/>
        </w:rPr>
        <w:t>Leg2</w:t>
      </w:r>
      <w:r w:rsidR="00104912">
        <w:rPr>
          <w:b/>
        </w:rPr>
        <w:t xml:space="preserve"> (12 jours)</w:t>
      </w:r>
      <w:r w:rsidRPr="00A6615E">
        <w:rPr>
          <w:b/>
        </w:rPr>
        <w:t xml:space="preserve">: </w:t>
      </w:r>
    </w:p>
    <w:p w:rsidR="00A6615E" w:rsidRDefault="00A6615E" w:rsidP="00BB4660">
      <w:pPr>
        <w:jc w:val="both"/>
        <w:rPr>
          <w:b/>
        </w:rPr>
      </w:pPr>
    </w:p>
    <w:p w:rsidR="00A6615E" w:rsidRDefault="00A6615E" w:rsidP="00BB4660">
      <w:pPr>
        <w:jc w:val="both"/>
      </w:pPr>
      <w:r w:rsidRPr="00A6615E">
        <w:t xml:space="preserve">Ce principal leg sera dédié à l'étude fine de la structure de l'onde piégée et sa propagation du large vers la côte. </w:t>
      </w:r>
      <w:r>
        <w:t xml:space="preserve">Nous comptons parcourir plusieurs fois chaque radiale durant au minimum 26h pour mesurer à la fois la structure hydrologique avec le Scanfish et courantologique par ADCP. L'ADCP de l'Antéa étant dédié aux grands fonds (75kHz), il sera nécessaire de tracter sur le coté du navire un </w:t>
      </w:r>
      <w:r>
        <w:lastRenderedPageBreak/>
        <w:t>poisson remorqué dans lequel sera installé un courantomètre RDI 300 kHz</w:t>
      </w:r>
      <w:r w:rsidR="00EB5ECD">
        <w:t xml:space="preserve"> qui permettra d'obtenir les profils verticaux de courants tous les mètres avec une bonne précision car il fonctionnera en mode "bottom track".</w:t>
      </w:r>
      <w:r w:rsidR="00D1367F">
        <w:t xml:space="preserve"> La longueur de chaque radiale étant d'environ 10'. Il faudra environ 1h30 pour la parcourir à 6 noeuds, vitesse optimale pour le Scanfish et des mesures ADCP de bonne qualité. Un cycle de 26h permettra donc d'effectuer 9 aller-retour sur chaque radiale et nous permettra de décrire finement la progression/regression des eaux froides sur le fond lors du cycle de l'onde O1 et de mettre également en évidence d'autre oscillations à haute fréquence.</w:t>
      </w:r>
    </w:p>
    <w:p w:rsidR="00D1367F" w:rsidRDefault="00D1367F" w:rsidP="00BB4660">
      <w:pPr>
        <w:jc w:val="both"/>
      </w:pPr>
    </w:p>
    <w:p w:rsidR="00D1367F" w:rsidRDefault="00D1367F" w:rsidP="00BB4660">
      <w:pPr>
        <w:jc w:val="both"/>
      </w:pPr>
    </w:p>
    <w:p w:rsidR="00D1367F" w:rsidRDefault="00EB5ECD" w:rsidP="00BB4660">
      <w:pPr>
        <w:jc w:val="both"/>
      </w:pPr>
      <w:r>
        <w:t>Nous comptons profiter de la présence de l'Antéa pour élargir nos observations jusqu'à maintenant très côtières notamment en direction du banc de Saint Pierre. Ce banc est le siège de la "boite à pétoncle"</w:t>
      </w:r>
      <w:r>
        <w:rPr>
          <w:rStyle w:val="Appelnotedebasdep"/>
        </w:rPr>
        <w:footnoteReference w:id="3"/>
      </w:r>
      <w:r>
        <w:t xml:space="preserve"> et forme dans sa partie NW un angle quasiment droit qui peut être propice à la génération des ondes piégées.</w:t>
      </w:r>
      <w:r w:rsidR="00D1367F">
        <w:t xml:space="preserve"> Une autorisation d'opérer dans les eaux canadiennes devra donc être déposée. Compte tenu des collaborations en cours avec DFO St John's et notamment l'autorisation accordée au NO Vladikov de pénétrer dans les eaux française en 2016 lors d'une campagne dans la baie de Fortune et ses environs, cette demande ne devrait pas poser de problème.</w:t>
      </w:r>
    </w:p>
    <w:p w:rsidR="00D1367F" w:rsidRDefault="00D1367F" w:rsidP="00BB4660">
      <w:pPr>
        <w:jc w:val="both"/>
      </w:pPr>
    </w:p>
    <w:p w:rsidR="00D1367F" w:rsidRDefault="00D1367F" w:rsidP="00BB4660">
      <w:pPr>
        <w:jc w:val="both"/>
      </w:pPr>
      <w:r>
        <w:t xml:space="preserve">Nous comptons 10 jours d'expérimentation avec un rythme de travail H24. Cela nécessitera 4 scientifiques </w:t>
      </w:r>
      <w:r w:rsidR="00104912">
        <w:t>dont 3 travailleront</w:t>
      </w:r>
      <w:r>
        <w:t xml:space="preserve"> par quart pour surveiller </w:t>
      </w:r>
      <w:r w:rsidR="00B576A4">
        <w:t xml:space="preserve">les acquisitions </w:t>
      </w:r>
      <w:r>
        <w:t xml:space="preserve">et dépouiller les résultats en temps </w:t>
      </w:r>
      <w:r w:rsidR="00104912">
        <w:t xml:space="preserve">quasi </w:t>
      </w:r>
      <w:r>
        <w:t>réel</w:t>
      </w:r>
      <w:r w:rsidR="00104912">
        <w:t>, ce qui permettra d'ajuster le plan d'expérimentation en fonction des observations des jours précédents.</w:t>
      </w:r>
    </w:p>
    <w:p w:rsidR="00D1367F" w:rsidRDefault="00D1367F" w:rsidP="00BB4660">
      <w:pPr>
        <w:jc w:val="both"/>
      </w:pPr>
    </w:p>
    <w:p w:rsidR="00BD2C10" w:rsidRDefault="00104912" w:rsidP="00BB4660">
      <w:pPr>
        <w:jc w:val="both"/>
      </w:pPr>
      <w:r>
        <w:t>Les 2 derniers jours du leg seront consacrés à la récupération des mouillages.</w:t>
      </w:r>
    </w:p>
    <w:p w:rsidR="00104912" w:rsidRDefault="00104912" w:rsidP="00BB4660">
      <w:pPr>
        <w:jc w:val="both"/>
      </w:pPr>
    </w:p>
    <w:p w:rsidR="00104912" w:rsidRDefault="00104912" w:rsidP="00BB4660">
      <w:pPr>
        <w:jc w:val="both"/>
      </w:pPr>
    </w:p>
    <w:p w:rsidR="00BD2C10" w:rsidRDefault="00BD2C10" w:rsidP="00BB4660">
      <w:pPr>
        <w:jc w:val="both"/>
        <w:rPr>
          <w:b/>
        </w:rPr>
      </w:pPr>
      <w:r w:rsidRPr="00BD2C10">
        <w:rPr>
          <w:b/>
        </w:rPr>
        <w:t>Matériel embarqué</w:t>
      </w:r>
      <w:r>
        <w:rPr>
          <w:b/>
        </w:rPr>
        <w:t xml:space="preserve"> :</w:t>
      </w:r>
    </w:p>
    <w:p w:rsidR="00BD2C10" w:rsidRDefault="00BD2C10" w:rsidP="00BB4660">
      <w:pPr>
        <w:jc w:val="both"/>
        <w:rPr>
          <w:b/>
        </w:rPr>
      </w:pPr>
    </w:p>
    <w:p w:rsidR="00BD2C10" w:rsidRPr="00F11D80" w:rsidRDefault="00BD2C10" w:rsidP="00BB4660">
      <w:pPr>
        <w:jc w:val="both"/>
      </w:pPr>
      <w:r w:rsidRPr="00F11D80">
        <w:t xml:space="preserve">Les mouillages Mastodon-2D seront construits et acheminés à SPM de même que l'ADCP tracté, son support et </w:t>
      </w:r>
      <w:r w:rsidR="007C637B">
        <w:t>un second</w:t>
      </w:r>
      <w:r w:rsidRPr="00F11D80">
        <w:t xml:space="preserve"> ADCP</w:t>
      </w:r>
      <w:r w:rsidR="007C637B">
        <w:t xml:space="preserve"> et le Scanfish</w:t>
      </w:r>
      <w:r w:rsidRPr="00F11D80">
        <w:t xml:space="preserve">. </w:t>
      </w:r>
      <w:r w:rsidR="00944AB0">
        <w:t>De</w:t>
      </w:r>
      <w:r w:rsidRPr="00F11D80">
        <w:t xml:space="preserve">ux ADCP et leur systèmes de mouillages sont déjà présents à SPM et seront utilisés pour ces expérience. </w:t>
      </w:r>
      <w:r w:rsidR="00F11D80" w:rsidRPr="00F11D80">
        <w:t>Nous comptons également faire fonctionner le</w:t>
      </w:r>
      <w:r w:rsidR="00F11D80">
        <w:t xml:space="preserve"> sondeur SIMRAD à 200kHz selon le mode opératoire déjà utilisé par </w:t>
      </w:r>
      <w:r w:rsidR="00C34B7A">
        <w:fldChar w:fldCharType="begin" w:fldLock="1"/>
      </w:r>
      <w:r w:rsidR="00F11D80">
        <w:rPr>
          <w:noProof/>
        </w:rPr>
        <w:instrText>ADDIN Docear CSL_CITATION</w:instrText>
      </w:r>
      <w:r w:rsidR="00F11D80">
        <w:rPr>
          <w:noProof/>
        </w:rPr>
        <w:br/>
      </w:r>
      <w:r w:rsidR="00F11D80" w:rsidRPr="00F11D80">
        <w:rPr>
          <w:b/>
          <w:noProof/>
        </w:rPr>
        <w:instrText>THIS CITATION DATA SHOULD NOT BE MANUALLY MODIFIED!!!</w:instrText>
      </w:r>
      <w:r w:rsidR="00F11D80">
        <w:rPr>
          <w:noProof/>
        </w:rPr>
        <w:br/>
      </w:r>
      <w:r w:rsidR="00F11D80" w:rsidRPr="00F11D80">
        <w:rPr>
          <w:rFonts w:ascii="Courier New" w:hAnsi="Courier New" w:cs="Courier New"/>
          <w:noProof/>
          <w:sz w:val="14"/>
        </w:rPr>
        <w:instrText>{</w:instrText>
      </w:r>
      <w:r w:rsidR="00F11D80" w:rsidRPr="00F11D80">
        <w:rPr>
          <w:rFonts w:ascii="Courier New" w:hAnsi="Courier New" w:cs="Courier New"/>
          <w:noProof/>
          <w:sz w:val="14"/>
        </w:rPr>
        <w:br/>
        <w:instrText xml:space="preserve"> "schema": "https://raw.github.com/citation-style-language/schema/master/csl-citation.json",</w:instrText>
      </w:r>
      <w:r w:rsidR="00F11D80" w:rsidRPr="00F11D80">
        <w:rPr>
          <w:rFonts w:ascii="Courier New" w:hAnsi="Courier New" w:cs="Courier New"/>
          <w:noProof/>
          <w:sz w:val="14"/>
        </w:rPr>
        <w:br/>
        <w:instrText xml:space="preserve"> "citationID": "{beaa3a9e-d882-42d3-9222-70c6fbed5c20}",</w:instrText>
      </w:r>
      <w:r w:rsidR="00F11D80" w:rsidRPr="00F11D80">
        <w:rPr>
          <w:rFonts w:ascii="Courier New" w:hAnsi="Courier New" w:cs="Courier New"/>
          <w:noProof/>
          <w:sz w:val="14"/>
        </w:rPr>
        <w:br/>
        <w:instrText xml:space="preserve"> "properties": {</w:instrText>
      </w:r>
      <w:r w:rsidR="00F11D80" w:rsidRPr="00F11D80">
        <w:rPr>
          <w:rFonts w:ascii="Courier New" w:hAnsi="Courier New" w:cs="Courier New"/>
          <w:noProof/>
          <w:sz w:val="14"/>
        </w:rPr>
        <w:br/>
        <w:instrText xml:space="preserve">  "noteIndex": 0</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"citationItems": [</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"id": "Bourgault2007",</w:instrText>
      </w:r>
      <w:r w:rsidR="00F11D80" w:rsidRPr="00F11D80">
        <w:rPr>
          <w:rFonts w:ascii="Courier New" w:hAnsi="Courier New" w:cs="Courier New"/>
          <w:noProof/>
          <w:sz w:val="14"/>
        </w:rPr>
        <w:br/>
        <w:instrText xml:space="preserve">   "item": {</w:instrText>
      </w:r>
      <w:r w:rsidR="00F11D80" w:rsidRPr="00F11D80">
        <w:rPr>
          <w:rFonts w:ascii="Courier New" w:hAnsi="Courier New" w:cs="Courier New"/>
          <w:noProof/>
          <w:sz w:val="14"/>
        </w:rPr>
        <w:br/>
        <w:instrText xml:space="preserve">    "id": "Bourgault2007",</w:instrText>
      </w:r>
      <w:r w:rsidR="00F11D80" w:rsidRPr="00F11D80">
        <w:rPr>
          <w:rFonts w:ascii="Courier New" w:hAnsi="Courier New" w:cs="Courier New"/>
          <w:noProof/>
          <w:sz w:val="14"/>
        </w:rPr>
        <w:br/>
        <w:instrText xml:space="preserve">    "type": "article-journal",</w:instrText>
      </w:r>
      <w:r w:rsidR="00F11D80" w:rsidRPr="00F11D80">
        <w:rPr>
          <w:rFonts w:ascii="Courier New" w:hAnsi="Courier New" w:cs="Courier New"/>
          <w:noProof/>
          <w:sz w:val="14"/>
        </w:rPr>
        <w:br/>
        <w:instrText xml:space="preserve">    "author": [</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"family": "Bourgault",</w:instrText>
      </w:r>
      <w:r w:rsidR="00F11D80" w:rsidRPr="00F11D80">
        <w:rPr>
          <w:rFonts w:ascii="Courier New" w:hAnsi="Courier New" w:cs="Courier New"/>
          <w:noProof/>
          <w:sz w:val="14"/>
        </w:rPr>
        <w:br/>
        <w:instrText xml:space="preserve">      "given": "D."</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"family": "Blokhina",</w:instrText>
      </w:r>
      <w:r w:rsidR="00F11D80" w:rsidRPr="00F11D80">
        <w:rPr>
          <w:rFonts w:ascii="Courier New" w:hAnsi="Courier New" w:cs="Courier New"/>
          <w:noProof/>
          <w:sz w:val="14"/>
        </w:rPr>
        <w:br/>
        <w:instrText xml:space="preserve">      "given": "M. D."</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"family": "Mirshak",</w:instrText>
      </w:r>
      <w:r w:rsidR="00F11D80" w:rsidRPr="00F11D80">
        <w:rPr>
          <w:rFonts w:ascii="Courier New" w:hAnsi="Courier New" w:cs="Courier New"/>
          <w:noProof/>
          <w:sz w:val="14"/>
        </w:rPr>
        <w:br/>
        <w:instrText xml:space="preserve">      "given": "R."</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"family": "Kelley",</w:instrText>
      </w:r>
      <w:r w:rsidR="00F11D80" w:rsidRPr="00F11D80">
        <w:rPr>
          <w:rFonts w:ascii="Courier New" w:hAnsi="Courier New" w:cs="Courier New"/>
          <w:noProof/>
          <w:sz w:val="14"/>
        </w:rPr>
        <w:br/>
        <w:instrText xml:space="preserve">      "given": "D. E."</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"abstract": "Field observations of an internal solitary wavetrain impacting a shoaling bottom are presented. Measurements of the spatio-temporal characteristics of the shoaling waves are given, as well as estimations of the mixing they may have caused upon impact. The observations are discussed in the context of numerical simulations, laboratory experiments, and hypotheses recently raised on the origin and evolution of internal solitary waves in coastal environments.",</w:instrText>
      </w:r>
      <w:r w:rsidR="00F11D80" w:rsidRPr="00F11D80">
        <w:rPr>
          <w:rFonts w:ascii="Courier New" w:hAnsi="Courier New" w:cs="Courier New"/>
          <w:noProof/>
          <w:sz w:val="14"/>
        </w:rPr>
        <w:br/>
        <w:instrText xml:space="preserve">    "DOI": "10.1029/2006GL028462",</w:instrText>
      </w:r>
      <w:r w:rsidR="00F11D80" w:rsidRPr="00F11D80">
        <w:rPr>
          <w:rFonts w:ascii="Courier New" w:hAnsi="Courier New" w:cs="Courier New"/>
          <w:noProof/>
          <w:sz w:val="14"/>
        </w:rPr>
        <w:br/>
        <w:instrText xml:space="preserve">    "volume": "34",</w:instrText>
      </w:r>
      <w:r w:rsidR="00F11D80" w:rsidRPr="00F11D80">
        <w:rPr>
          <w:rFonts w:ascii="Courier New" w:hAnsi="Courier New" w:cs="Courier New"/>
          <w:noProof/>
          <w:sz w:val="14"/>
        </w:rPr>
        <w:br/>
        <w:instrText xml:space="preserve">    "ISSN": "0094-8276",</w:instrText>
      </w:r>
      <w:r w:rsidR="00F11D80" w:rsidRPr="00F11D80">
        <w:rPr>
          <w:rFonts w:ascii="Courier New" w:hAnsi="Courier New" w:cs="Courier New"/>
          <w:noProof/>
          <w:sz w:val="14"/>
        </w:rPr>
        <w:br/>
        <w:instrText xml:space="preserve">    "title": "Evolution of a shoaling internal solitary wavetrain",</w:instrText>
      </w:r>
      <w:r w:rsidR="00F11D80" w:rsidRPr="00F11D80">
        <w:rPr>
          <w:rFonts w:ascii="Courier New" w:hAnsi="Courier New" w:cs="Courier New"/>
          <w:noProof/>
          <w:sz w:val="14"/>
        </w:rPr>
        <w:br/>
        <w:instrText xml:space="preserve">    "container-title": "GEOPHYSICAL RESEARCH LETTERS",</w:instrText>
      </w:r>
      <w:r w:rsidR="00F11D80" w:rsidRPr="00F11D80">
        <w:rPr>
          <w:rFonts w:ascii="Courier New" w:hAnsi="Courier New" w:cs="Courier New"/>
          <w:noProof/>
          <w:sz w:val="14"/>
        </w:rPr>
        <w:br/>
        <w:instrText xml:space="preserve">    "number": "3",</w:instrText>
      </w:r>
      <w:r w:rsidR="00F11D80" w:rsidRPr="00F11D80">
        <w:rPr>
          <w:rFonts w:ascii="Courier New" w:hAnsi="Courier New" w:cs="Courier New"/>
          <w:noProof/>
          <w:sz w:val="14"/>
        </w:rPr>
        <w:br/>
        <w:instrText xml:space="preserve">    "issue": "3",</w:instrText>
      </w:r>
      <w:r w:rsidR="00F11D80" w:rsidRPr="00F11D80">
        <w:rPr>
          <w:rFonts w:ascii="Courier New" w:hAnsi="Courier New" w:cs="Courier New"/>
          <w:noProof/>
          <w:sz w:val="14"/>
        </w:rPr>
        <w:br/>
        <w:instrText xml:space="preserve">    "issued": {</w:instrText>
      </w:r>
      <w:r w:rsidR="00F11D80" w:rsidRPr="00F11D80">
        <w:rPr>
          <w:rFonts w:ascii="Courier New" w:hAnsi="Courier New" w:cs="Courier New"/>
          <w:noProof/>
          <w:sz w:val="14"/>
        </w:rPr>
        <w:br/>
        <w:instrText xml:space="preserve">     "date-parts": [</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2007</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 xml:space="preserve"> ]</w:instrText>
      </w:r>
      <w:r w:rsidR="00F11D80" w:rsidRPr="00F11D80">
        <w:rPr>
          <w:rFonts w:ascii="Courier New" w:hAnsi="Courier New" w:cs="Courier New"/>
          <w:noProof/>
          <w:sz w:val="14"/>
        </w:rPr>
        <w:br/>
        <w:instrText>}</w:instrText>
      </w:r>
      <w:r w:rsidR="00F11D80" w:rsidRPr="00F11D80">
        <w:rPr>
          <w:rFonts w:ascii="Courier New" w:hAnsi="Courier New" w:cs="Courier New"/>
          <w:noProof/>
          <w:sz w:val="14"/>
        </w:rPr>
        <w:br/>
      </w:r>
      <w:r w:rsidR="00C34B7A">
        <w:fldChar w:fldCharType="separate"/>
      </w:r>
      <w:r w:rsidR="00F11D80" w:rsidRPr="00F11D80">
        <w:rPr>
          <w:noProof/>
        </w:rPr>
        <w:t>(Bourgault et al., 2007)</w:t>
      </w:r>
      <w:r w:rsidR="00C34B7A">
        <w:fldChar w:fldCharType="end"/>
      </w:r>
      <w:r w:rsidR="00F11D80">
        <w:t xml:space="preserve"> qui </w:t>
      </w:r>
      <w:r w:rsidR="00944AB0">
        <w:t>a</w:t>
      </w:r>
      <w:r w:rsidR="007C637B">
        <w:t xml:space="preserve">  </w:t>
      </w:r>
      <w:r w:rsidR="00F11D80">
        <w:t xml:space="preserve">obtenu de splendides description des ondes internes dans le Saint Laurent. </w:t>
      </w:r>
    </w:p>
    <w:p w:rsidR="00355D59" w:rsidRDefault="00355D59" w:rsidP="00BB4660">
      <w:pPr>
        <w:jc w:val="both"/>
      </w:pPr>
    </w:p>
    <w:p w:rsidR="00355D59" w:rsidRPr="00A329F4" w:rsidRDefault="00355D59" w:rsidP="00BB4660">
      <w:pPr>
        <w:jc w:val="both"/>
      </w:pPr>
    </w:p>
    <w:p w:rsidR="00BB4660" w:rsidRPr="00A329F4" w:rsidRDefault="00BB4660" w:rsidP="00EE38FB">
      <w:pPr>
        <w:jc w:val="both"/>
      </w:pPr>
    </w:p>
    <w:p w:rsidR="00183FB3" w:rsidRDefault="00183FB3" w:rsidP="00EE38FB">
      <w:pPr>
        <w:jc w:val="both"/>
      </w:pPr>
    </w:p>
    <w:p w:rsidR="00183FB3" w:rsidRPr="00183FB3" w:rsidRDefault="00183FB3" w:rsidP="00EE38FB">
      <w:pPr>
        <w:jc w:val="both"/>
        <w:rPr>
          <w:b/>
          <w:sz w:val="28"/>
          <w:szCs w:val="28"/>
        </w:rPr>
      </w:pPr>
      <w:r w:rsidRPr="00183FB3">
        <w:rPr>
          <w:b/>
          <w:sz w:val="28"/>
          <w:szCs w:val="28"/>
        </w:rPr>
        <w:t xml:space="preserve">Projets et collaborations extérieures </w:t>
      </w:r>
    </w:p>
    <w:p w:rsidR="00EE38FB" w:rsidRPr="0054222D" w:rsidRDefault="00EE38FB" w:rsidP="00EE38FB">
      <w:pPr>
        <w:jc w:val="both"/>
      </w:pPr>
      <w:r w:rsidRPr="0054222D">
        <w:t xml:space="preserve">Ces résultats, et les observations précédemment effectuées, témoignent du caractère </w:t>
      </w:r>
      <w:r w:rsidR="00D23BD8">
        <w:t xml:space="preserve">très singulier </w:t>
      </w:r>
      <w:r w:rsidRPr="0054222D">
        <w:t>de l'hydrodynamique de l'archipel. Ils ont été présent</w:t>
      </w:r>
      <w:r w:rsidR="00A329F4" w:rsidRPr="0054222D">
        <w:t>és lors de différentes colloques et réunions</w:t>
      </w:r>
      <w:r w:rsidRPr="0054222D">
        <w:t xml:space="preserve"> </w:t>
      </w:r>
      <w:r w:rsidR="00A329F4" w:rsidRPr="0054222D">
        <w:t xml:space="preserve">informelles </w:t>
      </w:r>
      <w:r w:rsidRPr="0054222D">
        <w:t>de toutes disciplines et ont contribué à susciter un intérêt nouveau pour explorer non seulement le processus physiques à la base de ce phénomène mais également les conséquences sur les écosystèmes de cette très forte variabilité haute fréquence. Parmi les nouvelles actions scientifiques de recherche engagées pour mieux décrire et comprendre l'environnement marin autour de SPM on peut citer :</w:t>
      </w:r>
    </w:p>
    <w:p w:rsidR="00EE38FB" w:rsidRPr="0054222D" w:rsidRDefault="00EE38FB" w:rsidP="00EE38FB">
      <w:pPr>
        <w:jc w:val="both"/>
      </w:pPr>
    </w:p>
    <w:p w:rsidR="00183FB3" w:rsidRPr="0054222D" w:rsidRDefault="00183FB3" w:rsidP="00EE38FB">
      <w:pPr>
        <w:jc w:val="both"/>
      </w:pPr>
      <w:r w:rsidRPr="0054222D">
        <w:lastRenderedPageBreak/>
        <w:t>- Les financements locaux accordés par la DTAM (Direction Territoriale de l'Alimentation et de la Mer) durant les deux dernières années (projet Cosmiq) nous ont permis de mesurer les courants autour de l'archipel à l'aide de deux ADCP</w:t>
      </w:r>
      <w:r w:rsidR="008B4A82" w:rsidRPr="0054222D">
        <w:t>.</w:t>
      </w:r>
    </w:p>
    <w:p w:rsidR="00EE38FB" w:rsidRPr="0054222D" w:rsidRDefault="00EE38FB" w:rsidP="00EE38FB">
      <w:pPr>
        <w:jc w:val="both"/>
      </w:pPr>
    </w:p>
    <w:p w:rsidR="00183FB3" w:rsidRPr="0054222D" w:rsidRDefault="00183FB3" w:rsidP="00183FB3">
      <w:pPr>
        <w:jc w:val="both"/>
      </w:pPr>
      <w:r w:rsidRPr="0054222D">
        <w:t>- Démarrage (décembre 2015) d'une thèse en océanographie physique dédiée à l'observation et la modélisation de</w:t>
      </w:r>
      <w:r w:rsidR="008B4A82" w:rsidRPr="0054222D">
        <w:t xml:space="preserve"> l'hydrodynamique autour de SPM.</w:t>
      </w:r>
    </w:p>
    <w:p w:rsidR="008B4A82" w:rsidRPr="0054222D" w:rsidRDefault="008B4A82" w:rsidP="00183FB3">
      <w:pPr>
        <w:jc w:val="both"/>
      </w:pPr>
    </w:p>
    <w:p w:rsidR="008B4A82" w:rsidRPr="0054222D" w:rsidRDefault="008B4A82" w:rsidP="00183FB3">
      <w:pPr>
        <w:jc w:val="both"/>
      </w:pPr>
      <w:r w:rsidRPr="0054222D">
        <w:t xml:space="preserve">-Participation en temps qu'expert au projet F3B de Sébastien Donnet (DFO, St John's) qui vise à décrire la circulation dans la baie de Fortune et Belle Bay en relation avec la problématique de l'influence de l'hydrodynamisme sur la croissance des saumons d'élevage. Cette participation nous permet d'accéder aux mesures (mouillages ADCP et hydrologie) qui sont actuellement en cours dans la baie de Fortune. </w:t>
      </w:r>
    </w:p>
    <w:p w:rsidR="00EE38FB" w:rsidRPr="0054222D" w:rsidRDefault="00EE38FB" w:rsidP="00EE38FB">
      <w:pPr>
        <w:jc w:val="both"/>
      </w:pPr>
    </w:p>
    <w:p w:rsidR="00EE38FB" w:rsidRPr="0054222D" w:rsidRDefault="00EE38FB" w:rsidP="00EE38FB">
      <w:pPr>
        <w:jc w:val="both"/>
      </w:pPr>
      <w:r w:rsidRPr="0054222D">
        <w:t>- Acceptation (</w:t>
      </w:r>
      <w:r w:rsidR="008B4A82" w:rsidRPr="0054222D">
        <w:t>février</w:t>
      </w:r>
      <w:r w:rsidRPr="0054222D">
        <w:t xml:space="preserve"> 2016) du projet de recherche inter organisme EC2CO </w:t>
      </w:r>
      <w:r w:rsidR="00D23BD8">
        <w:t>"</w:t>
      </w:r>
      <w:r w:rsidRPr="0054222D">
        <w:t>Matisse</w:t>
      </w:r>
      <w:r w:rsidR="00D23BD8">
        <w:t>"</w:t>
      </w:r>
      <w:r w:rsidRPr="0054222D">
        <w:t xml:space="preserve"> visant à mieux comprendre le comportement des bivalves autour de Saint Pierre. Une thèse a débuté en novembre 2015 au LEMAR sur ce sujet. Trois chercheurs confirmés du LEMAR travailleront donc durant 2 ans sur cette problématique.</w:t>
      </w:r>
    </w:p>
    <w:p w:rsidR="00183FB3" w:rsidRPr="0054222D" w:rsidRDefault="00183FB3" w:rsidP="00EE38FB">
      <w:pPr>
        <w:jc w:val="both"/>
      </w:pPr>
    </w:p>
    <w:p w:rsidR="00EE38FB" w:rsidRPr="0054222D" w:rsidRDefault="00EE38FB" w:rsidP="00EE38FB">
      <w:pPr>
        <w:jc w:val="both"/>
      </w:pPr>
      <w:r w:rsidRPr="0054222D">
        <w:t>- SPM a été spécifiquement cité comme site d'intérêt dans le montage du Laboratoire International (LIA) BeBest qui associe l'IUEM et l'UQAR (Rimouski) et dans le Groupement de recherche international (GdRI) qui associe MPO et Ifremer. Ces deux groupements scientifiques permettront à moyen terme de faire progresser les</w:t>
      </w:r>
      <w:r w:rsidR="00D23BD8">
        <w:t xml:space="preserve"> connaissances dans l'archipel</w:t>
      </w:r>
      <w:r w:rsidRPr="0054222D">
        <w:t xml:space="preserve"> qui souffre d'un réel déficit d'études durant les dernières décennies. Elles contribueront également à tisser des liens forts avec les scientifiques can</w:t>
      </w:r>
      <w:r w:rsidR="00183FB3" w:rsidRPr="0054222D">
        <w:t>adiens voisins (Rimouski,</w:t>
      </w:r>
      <w:r w:rsidRPr="0054222D">
        <w:t xml:space="preserve"> DFO</w:t>
      </w:r>
      <w:r w:rsidR="00183FB3" w:rsidRPr="0054222D">
        <w:t xml:space="preserve"> St John's, MUN</w:t>
      </w:r>
      <w:r w:rsidRPr="0054222D">
        <w:t>).</w:t>
      </w:r>
    </w:p>
    <w:p w:rsidR="00183FB3" w:rsidRPr="0054222D" w:rsidRDefault="00183FB3" w:rsidP="00EE38FB">
      <w:pPr>
        <w:jc w:val="both"/>
      </w:pPr>
    </w:p>
    <w:p w:rsidR="00183FB3" w:rsidRDefault="00183FB3" w:rsidP="00EE38FB">
      <w:pPr>
        <w:jc w:val="both"/>
      </w:pPr>
    </w:p>
    <w:p w:rsidR="00183FB3" w:rsidRDefault="00183FB3" w:rsidP="00EE38FB">
      <w:pPr>
        <w:jc w:val="both"/>
      </w:pPr>
    </w:p>
    <w:p w:rsidR="00BD2C10" w:rsidRDefault="00BD2C10" w:rsidP="00EE38FB">
      <w:pPr>
        <w:jc w:val="both"/>
      </w:pPr>
    </w:p>
    <w:p w:rsidR="00183FB3" w:rsidRDefault="00F341AC" w:rsidP="00D23BD8">
      <w:r>
        <w:br w:type="page"/>
      </w:r>
    </w:p>
    <w:p w:rsidR="00183FB3" w:rsidRPr="00874781" w:rsidRDefault="00183FB3" w:rsidP="00EE38FB">
      <w:pPr>
        <w:jc w:val="both"/>
        <w:rPr>
          <w:b/>
          <w:sz w:val="28"/>
          <w:szCs w:val="28"/>
          <w:lang w:val="en-US"/>
        </w:rPr>
      </w:pPr>
      <w:r w:rsidRPr="00874781">
        <w:rPr>
          <w:b/>
          <w:sz w:val="28"/>
          <w:szCs w:val="28"/>
          <w:lang w:val="en-US"/>
        </w:rPr>
        <w:lastRenderedPageBreak/>
        <w:t>Références</w:t>
      </w:r>
    </w:p>
    <w:p w:rsidR="00F11D80" w:rsidRPr="00B576A4" w:rsidRDefault="00C34B7A" w:rsidP="00F11D80">
      <w:pPr>
        <w:ind w:left="708" w:hanging="708"/>
        <w:rPr>
          <w:noProof/>
          <w:sz w:val="20"/>
          <w:szCs w:val="20"/>
          <w:lang w:val="en-US"/>
        </w:rPr>
      </w:pPr>
      <w:r w:rsidRPr="00B576A4">
        <w:rPr>
          <w:b/>
          <w:sz w:val="20"/>
          <w:szCs w:val="20"/>
        </w:rPr>
        <w:fldChar w:fldCharType="begin"/>
      </w:r>
      <w:r w:rsidR="00F11D80" w:rsidRPr="00B576A4">
        <w:rPr>
          <w:b/>
          <w:sz w:val="20"/>
          <w:szCs w:val="20"/>
          <w:lang w:val="en-US"/>
        </w:rPr>
        <w:instrText xml:space="preserve"> ADDIN Docear CSL_BIBLIOGRAPHY</w:instrText>
      </w:r>
      <w:r w:rsidRPr="00B576A4">
        <w:rPr>
          <w:b/>
          <w:sz w:val="20"/>
          <w:szCs w:val="20"/>
        </w:rPr>
        <w:fldChar w:fldCharType="separate"/>
      </w:r>
      <w:r w:rsidR="00F11D80" w:rsidRPr="00B576A4">
        <w:rPr>
          <w:noProof/>
          <w:sz w:val="20"/>
          <w:szCs w:val="20"/>
          <w:lang w:val="en-US"/>
        </w:rPr>
        <w:t>Bourgault, D., Blokhina, M.D., Mirshak, R., Kelley, D.E., 2007. Evolution of a shoaling internal solitary wavetrain. GEOPHYSICAL RESEARCH LETTERS 34.</w:t>
      </w:r>
    </w:p>
    <w:p w:rsidR="00F11D80" w:rsidRPr="00B576A4" w:rsidRDefault="00F11D80" w:rsidP="00F11D80">
      <w:pPr>
        <w:ind w:left="708" w:hanging="708"/>
        <w:rPr>
          <w:noProof/>
          <w:sz w:val="20"/>
          <w:szCs w:val="20"/>
          <w:lang w:val="en-US"/>
        </w:rPr>
      </w:pPr>
      <w:r w:rsidRPr="00B576A4">
        <w:rPr>
          <w:noProof/>
          <w:sz w:val="20"/>
          <w:szCs w:val="20"/>
          <w:lang w:val="en-US"/>
        </w:rPr>
        <w:t>Bourgault, D., Janes, D.C., Galbraith, P.S., 2011. Observations of a Large-Amplitude Internal Wave Train and Its Reflection off a Steep Slope. JOURNAL OF PHYSICAL OCEANOGRAPHY 41, 586–600.</w:t>
      </w:r>
    </w:p>
    <w:p w:rsidR="00F11D80" w:rsidRPr="00B576A4" w:rsidRDefault="00F11D80" w:rsidP="00F11D80">
      <w:pPr>
        <w:ind w:left="708" w:hanging="708"/>
        <w:rPr>
          <w:noProof/>
          <w:sz w:val="20"/>
          <w:szCs w:val="20"/>
          <w:lang w:val="en-US"/>
        </w:rPr>
      </w:pPr>
      <w:r w:rsidRPr="00B576A4">
        <w:rPr>
          <w:noProof/>
          <w:sz w:val="20"/>
          <w:szCs w:val="20"/>
          <w:lang w:val="en-US"/>
        </w:rPr>
        <w:t>Cartwright, D., 1969. Extraordinary tidal currents near Saint Kilda. Nature 223, 5209.</w:t>
      </w:r>
    </w:p>
    <w:p w:rsidR="00F11D80" w:rsidRPr="00B576A4" w:rsidRDefault="00F11D80" w:rsidP="00F11D80">
      <w:pPr>
        <w:ind w:left="708" w:hanging="708"/>
        <w:rPr>
          <w:noProof/>
          <w:sz w:val="20"/>
          <w:szCs w:val="20"/>
          <w:lang w:val="en-US"/>
        </w:rPr>
      </w:pPr>
      <w:r w:rsidRPr="00B576A4">
        <w:rPr>
          <w:noProof/>
          <w:sz w:val="20"/>
          <w:szCs w:val="20"/>
          <w:lang w:val="en-US"/>
        </w:rPr>
        <w:t>CARTWRIGHT, D., HUTHNANCE, J., SPENCER, R., VASSIE, J., 1980. ST-KILDA SHELF TIDAL REGIME. DEEP-SEA RESEARCH PART A-OCEANOGRAPHIC RESEARCH PAPERS 27, 61–70.</w:t>
      </w:r>
    </w:p>
    <w:p w:rsidR="00F11D80" w:rsidRPr="00B576A4" w:rsidRDefault="00F11D80" w:rsidP="00F11D80">
      <w:pPr>
        <w:ind w:left="708" w:hanging="708"/>
        <w:rPr>
          <w:noProof/>
          <w:sz w:val="20"/>
          <w:szCs w:val="20"/>
          <w:lang w:val="en-US"/>
        </w:rPr>
      </w:pPr>
      <w:r w:rsidRPr="00B576A4">
        <w:rPr>
          <w:noProof/>
          <w:sz w:val="20"/>
          <w:szCs w:val="20"/>
          <w:lang w:val="en-US"/>
        </w:rPr>
        <w:t>Crawford, W. W., Thomson, R. R., 1982. Continental-shelf waves of diurnal period along vancouver island. journal Of Geophysical Research-oceans And Atmospheres 87, 9516–9522.</w:t>
      </w:r>
    </w:p>
    <w:p w:rsidR="00F11D80" w:rsidRPr="00B576A4" w:rsidRDefault="00F11D80" w:rsidP="00F11D80">
      <w:pPr>
        <w:ind w:left="708" w:hanging="708"/>
        <w:rPr>
          <w:noProof/>
          <w:sz w:val="20"/>
          <w:szCs w:val="20"/>
          <w:lang w:val="en-US"/>
        </w:rPr>
      </w:pPr>
      <w:r w:rsidRPr="00B576A4">
        <w:rPr>
          <w:noProof/>
          <w:sz w:val="20"/>
          <w:szCs w:val="20"/>
          <w:lang w:val="en-US"/>
        </w:rPr>
        <w:t>Cyr, F., Haren, H. van, 2016. Observations of Small-Scale Secondary Instabilities during the Shoaling of Internal Bores on a Deep-Ocean Slope. JOURNAL OF PHYSICAL OCEANOGRAPHY 46, 219–231.</w:t>
      </w:r>
    </w:p>
    <w:p w:rsidR="00F11D80" w:rsidRPr="00B576A4" w:rsidRDefault="00F11D80" w:rsidP="00F11D80">
      <w:pPr>
        <w:ind w:left="708" w:hanging="708"/>
        <w:rPr>
          <w:noProof/>
          <w:sz w:val="20"/>
          <w:szCs w:val="20"/>
          <w:lang w:val="en-US"/>
        </w:rPr>
      </w:pPr>
      <w:r w:rsidRPr="00B576A4">
        <w:rPr>
          <w:noProof/>
          <w:sz w:val="20"/>
          <w:szCs w:val="20"/>
          <w:lang w:val="en-US"/>
        </w:rPr>
        <w:t>Erofeeva, S., Egbert, G., Kosro, P., 2003. Tidal currents on the central Oregon shelf: Models, data, and assimilation. JOURNAL OF GEOPHYSICAL RESEARCH-OCEANS 108.</w:t>
      </w:r>
    </w:p>
    <w:p w:rsidR="00F11D80" w:rsidRPr="00B576A4" w:rsidRDefault="00F11D80" w:rsidP="00F11D80">
      <w:pPr>
        <w:ind w:left="708" w:hanging="708"/>
        <w:rPr>
          <w:noProof/>
          <w:sz w:val="20"/>
          <w:szCs w:val="20"/>
          <w:lang w:val="en-US"/>
        </w:rPr>
      </w:pPr>
      <w:r w:rsidRPr="00B576A4">
        <w:rPr>
          <w:noProof/>
          <w:sz w:val="20"/>
          <w:szCs w:val="20"/>
          <w:lang w:val="en-US"/>
        </w:rPr>
        <w:t>Guida, V.G., Valentine, P.C., Gallea, L.B., 2013. Semidiurnal Temperature Changes Caused by Tidal Front Movements in the Warm Season in Seabed Habitats on the Georges Bank Northern Margin and Their Ecological Implications. PLOS ONE 8.</w:t>
      </w:r>
    </w:p>
    <w:p w:rsidR="00F11D80" w:rsidRPr="00B576A4" w:rsidRDefault="00F11D80" w:rsidP="00F11D80">
      <w:pPr>
        <w:ind w:left="708" w:hanging="708"/>
        <w:rPr>
          <w:noProof/>
          <w:sz w:val="20"/>
          <w:szCs w:val="20"/>
          <w:lang w:val="en-US"/>
        </w:rPr>
      </w:pPr>
      <w:r w:rsidRPr="00B576A4">
        <w:rPr>
          <w:noProof/>
          <w:sz w:val="20"/>
          <w:szCs w:val="20"/>
          <w:lang w:val="en-US"/>
        </w:rPr>
        <w:t>Han, G., Loder, J., Smith, P., 1999. Seasonal-mean hydrography and circulation in the Gulf of St. Lawrence and on the eastern Scotian and southern Newfoundland shelves. JOURNAL OF PHYSICAL OCEANOGRAPHY 29, 1279–1301.</w:t>
      </w:r>
    </w:p>
    <w:p w:rsidR="00F11D80" w:rsidRPr="00B576A4" w:rsidRDefault="00F11D80" w:rsidP="00F11D80">
      <w:pPr>
        <w:ind w:left="708" w:hanging="708"/>
        <w:rPr>
          <w:noProof/>
          <w:sz w:val="20"/>
          <w:szCs w:val="20"/>
          <w:lang w:val="en-US"/>
        </w:rPr>
      </w:pPr>
      <w:r w:rsidRPr="00B576A4">
        <w:rPr>
          <w:noProof/>
          <w:sz w:val="20"/>
          <w:szCs w:val="20"/>
          <w:lang w:val="en-US"/>
        </w:rPr>
        <w:t>Han, G., Lu, Z., Wang, Z., Helbig, J., Chen, N., Young, B. de, 2008. Seasonal variability of the Labrador Current and shelf circulation off Newfoundland. JOURNAL OF GEOPHYSICAL RESEARCH-OCEANS 113.</w:t>
      </w:r>
    </w:p>
    <w:p w:rsidR="00F11D80" w:rsidRPr="00B576A4" w:rsidRDefault="00F11D80" w:rsidP="00F11D80">
      <w:pPr>
        <w:ind w:left="708" w:hanging="708"/>
        <w:rPr>
          <w:noProof/>
          <w:sz w:val="20"/>
          <w:szCs w:val="20"/>
          <w:lang w:val="en-US"/>
        </w:rPr>
      </w:pPr>
      <w:r w:rsidRPr="00B576A4">
        <w:rPr>
          <w:noProof/>
          <w:sz w:val="20"/>
          <w:szCs w:val="20"/>
          <w:lang w:val="en-US"/>
        </w:rPr>
        <w:t>Han, G., Ma, Z., deYoung, B., Foreman, M., Chen, N., 2011. Simulation of three-dimensional circulation and hydrography over the Grand Banks of Newfoundland. OCEAN MODELLING 40, 199–210.</w:t>
      </w:r>
    </w:p>
    <w:p w:rsidR="00F11D80" w:rsidRPr="00B576A4" w:rsidRDefault="00F11D80" w:rsidP="00F11D80">
      <w:pPr>
        <w:ind w:left="708" w:hanging="708"/>
        <w:rPr>
          <w:noProof/>
          <w:sz w:val="20"/>
          <w:szCs w:val="20"/>
          <w:lang w:val="en-US"/>
        </w:rPr>
      </w:pPr>
      <w:r w:rsidRPr="00B576A4">
        <w:rPr>
          <w:noProof/>
          <w:sz w:val="20"/>
          <w:szCs w:val="20"/>
          <w:lang w:val="en-US"/>
        </w:rPr>
        <w:t>Huthnance,  jm, 1978. Coastal trapped waves - analysis and numerical-calculation by inverse iteration. Journal of physical oceanography 8, 74–92.</w:t>
      </w:r>
    </w:p>
    <w:p w:rsidR="00F11D80" w:rsidRPr="00B576A4" w:rsidRDefault="00F11D80" w:rsidP="00F11D80">
      <w:pPr>
        <w:ind w:left="708" w:hanging="708"/>
        <w:rPr>
          <w:noProof/>
          <w:sz w:val="20"/>
          <w:szCs w:val="20"/>
          <w:lang w:val="en-US"/>
        </w:rPr>
      </w:pPr>
      <w:r w:rsidRPr="00B576A4">
        <w:rPr>
          <w:noProof/>
          <w:sz w:val="20"/>
          <w:szCs w:val="20"/>
          <w:lang w:val="en-US"/>
        </w:rPr>
        <w:t>Lazure, P., Le Berre, D., Gautier, L., 2015. Mastodon Mooring System To Measure Seabed Temperature Data Logger With Ballast, Release Device at European Continental Shelf. SEA TECHNOLOGY 56, 19+.</w:t>
      </w:r>
    </w:p>
    <w:p w:rsidR="00F11D80" w:rsidRPr="00B576A4" w:rsidRDefault="00F11D80" w:rsidP="00F11D80">
      <w:pPr>
        <w:ind w:left="708" w:hanging="708"/>
        <w:rPr>
          <w:noProof/>
          <w:sz w:val="20"/>
          <w:szCs w:val="20"/>
          <w:lang w:val="en-US"/>
        </w:rPr>
      </w:pPr>
      <w:r w:rsidRPr="00B576A4">
        <w:rPr>
          <w:noProof/>
          <w:sz w:val="20"/>
          <w:szCs w:val="20"/>
          <w:lang w:val="en-US"/>
        </w:rPr>
        <w:t>Lim, K., Ivey, G.N., Nokes, R.I., 2008. The generation of internal waves by tidal flow over continental shelf/slope topography. ENVIRONMENTAL FLUID MECHANICS 8, 511–526.</w:t>
      </w:r>
    </w:p>
    <w:p w:rsidR="00F11D80" w:rsidRPr="00B576A4" w:rsidRDefault="00F11D80" w:rsidP="00F11D80">
      <w:pPr>
        <w:ind w:left="708" w:hanging="708"/>
        <w:rPr>
          <w:noProof/>
          <w:sz w:val="20"/>
          <w:szCs w:val="20"/>
          <w:lang w:val="en-US"/>
        </w:rPr>
      </w:pPr>
      <w:r w:rsidRPr="00B576A4">
        <w:rPr>
          <w:noProof/>
          <w:sz w:val="20"/>
          <w:szCs w:val="20"/>
          <w:lang w:val="en-US"/>
        </w:rPr>
        <w:t>Moray, R., 1665. A relation of some extraordinary tydes in the West-isles of Scotland. Philos. Trans. Roy. Soc. London 1, 53–55.</w:t>
      </w:r>
    </w:p>
    <w:p w:rsidR="00F11D80" w:rsidRPr="00B576A4" w:rsidRDefault="00F11D80" w:rsidP="00F11D80">
      <w:pPr>
        <w:ind w:left="708" w:hanging="708"/>
        <w:rPr>
          <w:noProof/>
          <w:sz w:val="20"/>
          <w:szCs w:val="20"/>
          <w:lang w:val="en-US"/>
        </w:rPr>
      </w:pPr>
      <w:r w:rsidRPr="00B576A4">
        <w:rPr>
          <w:noProof/>
          <w:sz w:val="20"/>
          <w:szCs w:val="20"/>
          <w:lang w:val="en-US"/>
        </w:rPr>
        <w:t>Nam, S., Send, U., 2011. Direct evidence of deep water intrusions onto the continental shelf via surging internal tides. Journal of Geophysical Research 116.</w:t>
      </w:r>
    </w:p>
    <w:p w:rsidR="00F11D80" w:rsidRPr="00B576A4" w:rsidRDefault="00F11D80" w:rsidP="00F11D80">
      <w:pPr>
        <w:ind w:left="708" w:hanging="708"/>
        <w:rPr>
          <w:noProof/>
          <w:sz w:val="20"/>
          <w:szCs w:val="20"/>
          <w:lang w:val="en-US"/>
        </w:rPr>
      </w:pPr>
      <w:r w:rsidRPr="00B576A4">
        <w:rPr>
          <w:noProof/>
          <w:sz w:val="20"/>
          <w:szCs w:val="20"/>
          <w:lang w:val="en-US"/>
        </w:rPr>
        <w:t>Osborne, J.J., Kurapov, A.L., Egbert, G.D., Kosro, P.M., 2014. Intensified Diurnal Tides along the Oregon Coast. JOURNAL OF PHYSICAL OCEANOGRAPHY 44, 1689–1703.</w:t>
      </w:r>
    </w:p>
    <w:p w:rsidR="00F11D80" w:rsidRPr="00B576A4" w:rsidRDefault="00F11D80" w:rsidP="00F11D80">
      <w:pPr>
        <w:ind w:left="708" w:hanging="708"/>
        <w:rPr>
          <w:noProof/>
          <w:sz w:val="20"/>
          <w:szCs w:val="20"/>
          <w:lang w:val="en-US"/>
        </w:rPr>
      </w:pPr>
      <w:r w:rsidRPr="00B576A4">
        <w:rPr>
          <w:noProof/>
          <w:sz w:val="20"/>
          <w:szCs w:val="20"/>
          <w:lang w:val="en-US"/>
        </w:rPr>
        <w:t>PINEDA, J., 1994. INTERNAL TIDAL BORES IN THE NEARSHORE - WARM-WATER FRONTS, SEAWARD GRAVITY CURRENTS AND THE ONSHORE TRANSPORT OF NEUSTONIC LARVAE. JOURNAL OF MARINE RESEARCH 52, 427–458.</w:t>
      </w:r>
    </w:p>
    <w:p w:rsidR="00F11D80" w:rsidRPr="00B576A4" w:rsidRDefault="00F11D80" w:rsidP="00F11D80">
      <w:pPr>
        <w:ind w:left="708" w:hanging="708"/>
        <w:rPr>
          <w:noProof/>
          <w:sz w:val="20"/>
          <w:szCs w:val="20"/>
          <w:lang w:val="en-US"/>
        </w:rPr>
      </w:pPr>
      <w:r w:rsidRPr="00B576A4">
        <w:rPr>
          <w:noProof/>
          <w:sz w:val="20"/>
          <w:szCs w:val="20"/>
          <w:lang w:val="en-US"/>
        </w:rPr>
        <w:t>Urrego-Blanco, J., Sheng, J., 2014. Study on subtidal circulation and variability in the Gulf of St. Lawrence, Scotian Shelf, and Gulf of Maine using a nested-grid shelf circulation model. OCEAN DYNAMICS 64, 385–412.</w:t>
      </w:r>
    </w:p>
    <w:p w:rsidR="00F11D80" w:rsidRPr="00B576A4" w:rsidRDefault="00F11D80" w:rsidP="00F11D80">
      <w:pPr>
        <w:ind w:left="708" w:hanging="708"/>
        <w:rPr>
          <w:noProof/>
          <w:sz w:val="20"/>
          <w:szCs w:val="20"/>
          <w:lang w:val="en-US"/>
        </w:rPr>
      </w:pPr>
      <w:r w:rsidRPr="00B576A4">
        <w:rPr>
          <w:noProof/>
          <w:sz w:val="20"/>
          <w:szCs w:val="20"/>
          <w:lang w:val="en-US"/>
        </w:rPr>
        <w:t>Venayagamoorthy, S., Fringer, O., 2005. Nonhydrostatic and nonlinear contributions to the energy flux budget in nonlinear internal waves. GEOPHYSICAL RESEARCH LETTERS 32.</w:t>
      </w:r>
    </w:p>
    <w:p w:rsidR="00F11D80" w:rsidRPr="00B576A4" w:rsidRDefault="00F11D80" w:rsidP="00F11D80">
      <w:pPr>
        <w:ind w:left="708" w:hanging="708"/>
        <w:rPr>
          <w:noProof/>
          <w:sz w:val="20"/>
          <w:szCs w:val="20"/>
          <w:lang w:val="en-US"/>
        </w:rPr>
      </w:pPr>
      <w:r w:rsidRPr="00B576A4">
        <w:rPr>
          <w:noProof/>
          <w:sz w:val="20"/>
          <w:szCs w:val="20"/>
          <w:lang w:val="en-US"/>
        </w:rPr>
        <w:t>Venayagamoorthy, S.K., Fringer, O.B., 2006. Numerical simulations of the interaction of internal waves with a shelf break. PHYSICS OF FLUIDS 18.</w:t>
      </w:r>
    </w:p>
    <w:p w:rsidR="00F11D80" w:rsidRPr="00B576A4" w:rsidRDefault="00F11D80" w:rsidP="00F11D80">
      <w:pPr>
        <w:ind w:left="708" w:hanging="708"/>
        <w:rPr>
          <w:noProof/>
          <w:sz w:val="20"/>
          <w:szCs w:val="20"/>
          <w:lang w:val="en-US"/>
        </w:rPr>
      </w:pPr>
      <w:r w:rsidRPr="00B576A4">
        <w:rPr>
          <w:noProof/>
          <w:sz w:val="20"/>
          <w:szCs w:val="20"/>
          <w:lang w:val="en-US"/>
        </w:rPr>
        <w:t>Walter, R.K., Woodson, C.B., Arthur, R.S., Fringer, O.B., Monismith, S.G., 2012. Nearshore internal bores and turbulent mixing in southern Monterey Bay. Journal of geophysical research-oceans 117.</w:t>
      </w:r>
    </w:p>
    <w:p w:rsidR="00F11D80" w:rsidRPr="00B576A4" w:rsidRDefault="00F11D80" w:rsidP="00F11D80">
      <w:pPr>
        <w:ind w:left="708" w:hanging="708"/>
        <w:rPr>
          <w:noProof/>
          <w:sz w:val="20"/>
          <w:szCs w:val="20"/>
          <w:lang w:val="en-US"/>
        </w:rPr>
      </w:pPr>
      <w:r w:rsidRPr="00B576A4">
        <w:rPr>
          <w:noProof/>
          <w:sz w:val="20"/>
          <w:szCs w:val="20"/>
          <w:lang w:val="en-US"/>
        </w:rPr>
        <w:t>White, M., Hay, A., 1994. Dense overflow into a large silled embayment - tidal modulation, fronts and basin modes. Journal of marine research 52, 459–487.</w:t>
      </w:r>
    </w:p>
    <w:p w:rsidR="00F11D80" w:rsidRPr="00B576A4" w:rsidRDefault="00F11D80" w:rsidP="00F11D80">
      <w:pPr>
        <w:ind w:left="708" w:hanging="708"/>
        <w:rPr>
          <w:noProof/>
          <w:sz w:val="20"/>
          <w:szCs w:val="20"/>
          <w:lang w:val="en-US"/>
        </w:rPr>
      </w:pPr>
      <w:r w:rsidRPr="00B576A4">
        <w:rPr>
          <w:noProof/>
          <w:sz w:val="20"/>
          <w:szCs w:val="20"/>
          <w:lang w:val="en-US"/>
        </w:rPr>
        <w:t>Wright, D., Xu, Z., 2004. Double Kelvin waves over the Newfoundland Shelf-break. ATMOSPHERE-OCEAN 42, 101–111.</w:t>
      </w:r>
    </w:p>
    <w:p w:rsidR="00F11D80" w:rsidRPr="00B576A4" w:rsidRDefault="00F11D80" w:rsidP="00F11D80">
      <w:pPr>
        <w:ind w:left="708" w:hanging="708"/>
        <w:rPr>
          <w:noProof/>
          <w:sz w:val="20"/>
          <w:szCs w:val="20"/>
        </w:rPr>
      </w:pPr>
      <w:r w:rsidRPr="00B576A4">
        <w:rPr>
          <w:noProof/>
          <w:sz w:val="20"/>
          <w:szCs w:val="20"/>
          <w:lang w:val="en-US"/>
        </w:rPr>
        <w:t xml:space="preserve">Xu, Z., Loder, J., 2004. Data assimilation and horizontal structure of the barotropic diurnal tides on the Newfoundland and southern Labrador Shelves. </w:t>
      </w:r>
      <w:r w:rsidRPr="00B576A4">
        <w:rPr>
          <w:noProof/>
          <w:sz w:val="20"/>
          <w:szCs w:val="20"/>
        </w:rPr>
        <w:t>ATMOSPHERE-OCEAN 42, 43–60.</w:t>
      </w:r>
    </w:p>
    <w:p w:rsidR="00183FB3" w:rsidRPr="00B576A4" w:rsidRDefault="00C34B7A" w:rsidP="00F11D80">
      <w:pPr>
        <w:ind w:left="708" w:hanging="708"/>
        <w:rPr>
          <w:b/>
          <w:sz w:val="20"/>
          <w:szCs w:val="20"/>
        </w:rPr>
      </w:pPr>
      <w:r w:rsidRPr="00B576A4">
        <w:rPr>
          <w:b/>
          <w:sz w:val="20"/>
          <w:szCs w:val="20"/>
        </w:rPr>
        <w:fldChar w:fldCharType="end"/>
      </w:r>
    </w:p>
    <w:sectPr w:rsidR="00183FB3" w:rsidRPr="00B576A4" w:rsidSect="00F341AC">
      <w:footerReference w:type="even" r:id="rId15"/>
      <w:footerReference w:type="default" r:id="rId16"/>
      <w:type w:val="continuous"/>
      <w:pgSz w:w="11906" w:h="16838"/>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5FBC" w:rsidRDefault="00FC5FBC">
      <w:r>
        <w:separator/>
      </w:r>
    </w:p>
  </w:endnote>
  <w:endnote w:type="continuationSeparator" w:id="1">
    <w:p w:rsidR="00FC5FBC" w:rsidRDefault="00FC5F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25" w:rsidRDefault="00C34B7A">
    <w:pPr>
      <w:pStyle w:val="Pieddepage"/>
      <w:framePr w:wrap="auto" w:vAnchor="text" w:hAnchor="margin" w:xAlign="center" w:y="1"/>
      <w:rPr>
        <w:rStyle w:val="Numrodepage"/>
      </w:rPr>
    </w:pPr>
    <w:r>
      <w:rPr>
        <w:rStyle w:val="Numrodepage"/>
      </w:rPr>
      <w:fldChar w:fldCharType="begin"/>
    </w:r>
    <w:r w:rsidR="000A3725">
      <w:rPr>
        <w:rStyle w:val="Numrodepage"/>
      </w:rPr>
      <w:instrText xml:space="preserve">PAGE  </w:instrText>
    </w:r>
    <w:r>
      <w:rPr>
        <w:rStyle w:val="Numrodepage"/>
      </w:rPr>
      <w:fldChar w:fldCharType="separate"/>
    </w:r>
    <w:r w:rsidR="00B576A4">
      <w:rPr>
        <w:rStyle w:val="Numrodepage"/>
        <w:noProof/>
      </w:rPr>
      <w:t>1</w:t>
    </w:r>
    <w:r>
      <w:rPr>
        <w:rStyle w:val="Numrodepage"/>
      </w:rPr>
      <w:fldChar w:fldCharType="end"/>
    </w:r>
  </w:p>
  <w:p w:rsidR="000A3725" w:rsidRDefault="000A3725">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25" w:rsidRDefault="00C34B7A" w:rsidP="00DF75BB">
    <w:pPr>
      <w:pStyle w:val="Pieddepage"/>
      <w:framePr w:wrap="around" w:vAnchor="text" w:hAnchor="margin" w:xAlign="right" w:y="1"/>
      <w:rPr>
        <w:rStyle w:val="Numrodepage"/>
      </w:rPr>
    </w:pPr>
    <w:r>
      <w:rPr>
        <w:rStyle w:val="Numrodepage"/>
      </w:rPr>
      <w:fldChar w:fldCharType="begin"/>
    </w:r>
    <w:r w:rsidR="000A3725">
      <w:rPr>
        <w:rStyle w:val="Numrodepage"/>
      </w:rPr>
      <w:instrText xml:space="preserve">PAGE  </w:instrText>
    </w:r>
    <w:r>
      <w:rPr>
        <w:rStyle w:val="Numrodepage"/>
      </w:rPr>
      <w:fldChar w:fldCharType="end"/>
    </w:r>
  </w:p>
  <w:p w:rsidR="000A3725" w:rsidRDefault="000A3725" w:rsidP="00DF75BB">
    <w:pPr>
      <w:pStyle w:val="Pieddepage"/>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25" w:rsidRDefault="00C34B7A" w:rsidP="00DF75BB">
    <w:pPr>
      <w:pStyle w:val="Pieddepage"/>
      <w:framePr w:wrap="around" w:vAnchor="text" w:hAnchor="margin" w:xAlign="right" w:y="1"/>
      <w:rPr>
        <w:rStyle w:val="Numrodepage"/>
      </w:rPr>
    </w:pPr>
    <w:r>
      <w:rPr>
        <w:rStyle w:val="Numrodepage"/>
      </w:rPr>
      <w:fldChar w:fldCharType="begin"/>
    </w:r>
    <w:r w:rsidR="000A3725">
      <w:rPr>
        <w:rStyle w:val="Numrodepage"/>
      </w:rPr>
      <w:instrText xml:space="preserve">PAGE  </w:instrText>
    </w:r>
    <w:r>
      <w:rPr>
        <w:rStyle w:val="Numrodepage"/>
      </w:rPr>
      <w:fldChar w:fldCharType="separate"/>
    </w:r>
    <w:r w:rsidR="00B576A4">
      <w:rPr>
        <w:rStyle w:val="Numrodepage"/>
        <w:noProof/>
      </w:rPr>
      <w:t>8</w:t>
    </w:r>
    <w:r>
      <w:rPr>
        <w:rStyle w:val="Numrodepage"/>
      </w:rPr>
      <w:fldChar w:fldCharType="end"/>
    </w:r>
  </w:p>
  <w:p w:rsidR="000A3725" w:rsidRDefault="000A3725" w:rsidP="00DF75BB">
    <w:pPr>
      <w:pStyle w:val="Pieddepage"/>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5FBC" w:rsidRDefault="00FC5FBC">
      <w:r>
        <w:separator/>
      </w:r>
    </w:p>
  </w:footnote>
  <w:footnote w:type="continuationSeparator" w:id="1">
    <w:p w:rsidR="00FC5FBC" w:rsidRDefault="00FC5FBC">
      <w:r>
        <w:continuationSeparator/>
      </w:r>
    </w:p>
  </w:footnote>
  <w:footnote w:id="2">
    <w:p w:rsidR="00DF0144" w:rsidRDefault="00DF0144" w:rsidP="00DF0144">
      <w:pPr>
        <w:pStyle w:val="Notedebasdepage"/>
      </w:pPr>
      <w:r>
        <w:rPr>
          <w:rStyle w:val="Appelnotedebasdep"/>
        </w:rPr>
        <w:footnoteRef/>
      </w:r>
      <w:r>
        <w:t xml:space="preserve"> Thèse de Tanguy Szekely :</w:t>
      </w:r>
      <w:r w:rsidRPr="00D207A0">
        <w:t xml:space="preserve"> </w:t>
      </w:r>
      <w:r>
        <w:t>"Dynamique et variabilité du front d'Ouessant, approche observationnelle", dec 2012</w:t>
      </w:r>
    </w:p>
  </w:footnote>
  <w:footnote w:id="3">
    <w:p w:rsidR="00EB5ECD" w:rsidRDefault="00EB5ECD">
      <w:pPr>
        <w:pStyle w:val="Notedebasdepage"/>
      </w:pPr>
      <w:r>
        <w:rPr>
          <w:rStyle w:val="Appelnotedebasdep"/>
        </w:rPr>
        <w:footnoteRef/>
      </w:r>
      <w:r>
        <w:t xml:space="preserve">  Voir la proposition SPM2017_HAL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725" w:rsidRDefault="000A3725">
    <w:pPr>
      <w:pStyle w:val="En-tte"/>
      <w:rPr>
        <w:sz w:val="16"/>
        <w:szCs w:val="16"/>
      </w:rPr>
    </w:pPr>
  </w:p>
  <w:p w:rsidR="000A3725" w:rsidRDefault="000A3725">
    <w:pPr>
      <w:pStyle w:val="En-tte"/>
      <w:jc w:val="center"/>
      <w:rPr>
        <w:rFonts w:ascii="Arial" w:hAnsi="Arial" w:cs="Arial"/>
        <w:b/>
        <w:bCs/>
        <w:shadow/>
        <w:color w:val="333399"/>
        <w:sz w:val="32"/>
        <w:szCs w:val="32"/>
      </w:rPr>
    </w:pPr>
    <w:r>
      <w:rPr>
        <w:rFonts w:ascii="Arial" w:hAnsi="Arial" w:cs="Arial"/>
        <w:b/>
        <w:bCs/>
        <w:shadow/>
        <w:color w:val="333399"/>
        <w:sz w:val="32"/>
        <w:szCs w:val="32"/>
      </w:rPr>
      <w:t>Proposition de campagne à la mer</w:t>
    </w:r>
  </w:p>
  <w:p w:rsidR="000A3725" w:rsidRDefault="000A3725">
    <w:pPr>
      <w:pStyle w:val="En-tte"/>
      <w:jc w:val="center"/>
      <w:rPr>
        <w:rFonts w:ascii="Arial" w:hAnsi="Arial" w:cs="Arial"/>
        <w:b/>
        <w:bCs/>
        <w:shadow/>
        <w:color w:val="333399"/>
      </w:rPr>
    </w:pPr>
    <w:r>
      <w:rPr>
        <w:rFonts w:ascii="Arial" w:hAnsi="Arial" w:cs="Arial"/>
        <w:b/>
        <w:bCs/>
        <w:shadow/>
        <w:color w:val="333399"/>
      </w:rPr>
      <w:t>Flotte Océanographique Française</w:t>
    </w:r>
  </w:p>
  <w:p w:rsidR="000A3725" w:rsidRDefault="000A3725">
    <w:pPr>
      <w:pStyle w:val="En-tte"/>
      <w:rPr>
        <w:b/>
        <w:bCs/>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5D2F24"/>
    <w:multiLevelType w:val="hybridMultilevel"/>
    <w:tmpl w:val="66AAF018"/>
    <w:lvl w:ilvl="0" w:tplc="0958C304">
      <w:start w:val="1"/>
      <w:numFmt w:val="bullet"/>
      <w:lvlText w:val=""/>
      <w:lvlJc w:val="left"/>
      <w:pPr>
        <w:tabs>
          <w:tab w:val="num" w:pos="2460"/>
        </w:tabs>
        <w:ind w:left="2460" w:hanging="360"/>
      </w:pPr>
      <w:rPr>
        <w:rFonts w:ascii="Symbol" w:hAnsi="Symbol" w:hint="default"/>
        <w:color w:val="auto"/>
        <w:sz w:val="18"/>
        <w:szCs w:val="4"/>
      </w:rPr>
    </w:lvl>
    <w:lvl w:ilvl="1" w:tplc="040C0003">
      <w:start w:val="1"/>
      <w:numFmt w:val="bullet"/>
      <w:lvlText w:val="o"/>
      <w:lvlJc w:val="left"/>
      <w:pPr>
        <w:tabs>
          <w:tab w:val="num" w:pos="2640"/>
        </w:tabs>
        <w:ind w:left="2640" w:hanging="360"/>
      </w:pPr>
      <w:rPr>
        <w:rFonts w:ascii="Courier New" w:hAnsi="Courier New" w:hint="default"/>
      </w:rPr>
    </w:lvl>
    <w:lvl w:ilvl="2" w:tplc="040C0005" w:tentative="1">
      <w:start w:val="1"/>
      <w:numFmt w:val="bullet"/>
      <w:lvlText w:val=""/>
      <w:lvlJc w:val="left"/>
      <w:pPr>
        <w:tabs>
          <w:tab w:val="num" w:pos="3360"/>
        </w:tabs>
        <w:ind w:left="3360" w:hanging="360"/>
      </w:pPr>
      <w:rPr>
        <w:rFonts w:ascii="Wingdings" w:hAnsi="Wingdings" w:hint="default"/>
      </w:rPr>
    </w:lvl>
    <w:lvl w:ilvl="3" w:tplc="040C0001" w:tentative="1">
      <w:start w:val="1"/>
      <w:numFmt w:val="bullet"/>
      <w:lvlText w:val=""/>
      <w:lvlJc w:val="left"/>
      <w:pPr>
        <w:tabs>
          <w:tab w:val="num" w:pos="4080"/>
        </w:tabs>
        <w:ind w:left="4080" w:hanging="360"/>
      </w:pPr>
      <w:rPr>
        <w:rFonts w:ascii="Symbol" w:hAnsi="Symbol" w:hint="default"/>
      </w:rPr>
    </w:lvl>
    <w:lvl w:ilvl="4" w:tplc="040C0003" w:tentative="1">
      <w:start w:val="1"/>
      <w:numFmt w:val="bullet"/>
      <w:lvlText w:val="o"/>
      <w:lvlJc w:val="left"/>
      <w:pPr>
        <w:tabs>
          <w:tab w:val="num" w:pos="4800"/>
        </w:tabs>
        <w:ind w:left="4800" w:hanging="360"/>
      </w:pPr>
      <w:rPr>
        <w:rFonts w:ascii="Courier New" w:hAnsi="Courier New" w:hint="default"/>
      </w:rPr>
    </w:lvl>
    <w:lvl w:ilvl="5" w:tplc="040C0005" w:tentative="1">
      <w:start w:val="1"/>
      <w:numFmt w:val="bullet"/>
      <w:lvlText w:val=""/>
      <w:lvlJc w:val="left"/>
      <w:pPr>
        <w:tabs>
          <w:tab w:val="num" w:pos="5520"/>
        </w:tabs>
        <w:ind w:left="5520" w:hanging="360"/>
      </w:pPr>
      <w:rPr>
        <w:rFonts w:ascii="Wingdings" w:hAnsi="Wingdings" w:hint="default"/>
      </w:rPr>
    </w:lvl>
    <w:lvl w:ilvl="6" w:tplc="040C0001" w:tentative="1">
      <w:start w:val="1"/>
      <w:numFmt w:val="bullet"/>
      <w:lvlText w:val=""/>
      <w:lvlJc w:val="left"/>
      <w:pPr>
        <w:tabs>
          <w:tab w:val="num" w:pos="6240"/>
        </w:tabs>
        <w:ind w:left="6240" w:hanging="360"/>
      </w:pPr>
      <w:rPr>
        <w:rFonts w:ascii="Symbol" w:hAnsi="Symbol" w:hint="default"/>
      </w:rPr>
    </w:lvl>
    <w:lvl w:ilvl="7" w:tplc="040C0003" w:tentative="1">
      <w:start w:val="1"/>
      <w:numFmt w:val="bullet"/>
      <w:lvlText w:val="o"/>
      <w:lvlJc w:val="left"/>
      <w:pPr>
        <w:tabs>
          <w:tab w:val="num" w:pos="6960"/>
        </w:tabs>
        <w:ind w:left="6960" w:hanging="360"/>
      </w:pPr>
      <w:rPr>
        <w:rFonts w:ascii="Courier New" w:hAnsi="Courier New" w:hint="default"/>
      </w:rPr>
    </w:lvl>
    <w:lvl w:ilvl="8" w:tplc="040C0005" w:tentative="1">
      <w:start w:val="1"/>
      <w:numFmt w:val="bullet"/>
      <w:lvlText w:val=""/>
      <w:lvlJc w:val="left"/>
      <w:pPr>
        <w:tabs>
          <w:tab w:val="num" w:pos="7680"/>
        </w:tabs>
        <w:ind w:left="7680" w:hanging="360"/>
      </w:pPr>
      <w:rPr>
        <w:rFonts w:ascii="Wingdings" w:hAnsi="Wingdings" w:hint="default"/>
      </w:rPr>
    </w:lvl>
  </w:abstractNum>
  <w:abstractNum w:abstractNumId="1">
    <w:nsid w:val="57AD58A4"/>
    <w:multiLevelType w:val="hybridMultilevel"/>
    <w:tmpl w:val="687CC9B0"/>
    <w:lvl w:ilvl="0" w:tplc="040C0001">
      <w:start w:val="1"/>
      <w:numFmt w:val="bullet"/>
      <w:lvlText w:val=""/>
      <w:lvlJc w:val="left"/>
      <w:pPr>
        <w:tabs>
          <w:tab w:val="num" w:pos="720"/>
        </w:tabs>
        <w:ind w:left="720" w:hanging="360"/>
      </w:pPr>
      <w:rPr>
        <w:rFonts w:ascii="Symbol" w:hAnsi="Symbol" w:hint="default"/>
      </w:rPr>
    </w:lvl>
    <w:lvl w:ilvl="1" w:tplc="EB8C2010">
      <w:numFmt w:val="bullet"/>
      <w:lvlText w:val=""/>
      <w:lvlJc w:val="left"/>
      <w:pPr>
        <w:tabs>
          <w:tab w:val="num" w:pos="1440"/>
        </w:tabs>
        <w:ind w:left="1440" w:hanging="360"/>
      </w:pPr>
      <w:rPr>
        <w:rFonts w:ascii="Wingdings" w:eastAsia="MS Mincho" w:hAnsi="Wingdings" w:cs="Aria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useFELayout/>
  </w:compat>
  <w:rsids>
    <w:rsidRoot w:val="00DF75BB"/>
    <w:rsid w:val="000453F8"/>
    <w:rsid w:val="000A3725"/>
    <w:rsid w:val="00104912"/>
    <w:rsid w:val="0015577F"/>
    <w:rsid w:val="00183FB3"/>
    <w:rsid w:val="001D023A"/>
    <w:rsid w:val="002004C8"/>
    <w:rsid w:val="00260CB0"/>
    <w:rsid w:val="00270FCB"/>
    <w:rsid w:val="002C0923"/>
    <w:rsid w:val="002C140A"/>
    <w:rsid w:val="002E40EB"/>
    <w:rsid w:val="002E4321"/>
    <w:rsid w:val="002F525F"/>
    <w:rsid w:val="002F6FC8"/>
    <w:rsid w:val="00355D59"/>
    <w:rsid w:val="00380AA0"/>
    <w:rsid w:val="003D5BE7"/>
    <w:rsid w:val="004453B6"/>
    <w:rsid w:val="00451C22"/>
    <w:rsid w:val="00490298"/>
    <w:rsid w:val="004947A2"/>
    <w:rsid w:val="004C3E49"/>
    <w:rsid w:val="004F1C75"/>
    <w:rsid w:val="00506736"/>
    <w:rsid w:val="00522E97"/>
    <w:rsid w:val="005266C5"/>
    <w:rsid w:val="0054222D"/>
    <w:rsid w:val="005A0EE1"/>
    <w:rsid w:val="005D276A"/>
    <w:rsid w:val="005E21D0"/>
    <w:rsid w:val="005F030B"/>
    <w:rsid w:val="00600DA8"/>
    <w:rsid w:val="0060487A"/>
    <w:rsid w:val="006139E4"/>
    <w:rsid w:val="0062615B"/>
    <w:rsid w:val="00644FDD"/>
    <w:rsid w:val="00653A53"/>
    <w:rsid w:val="00697AEA"/>
    <w:rsid w:val="006D7614"/>
    <w:rsid w:val="007A3BFC"/>
    <w:rsid w:val="007A54DE"/>
    <w:rsid w:val="007B37A3"/>
    <w:rsid w:val="007C637B"/>
    <w:rsid w:val="007E3238"/>
    <w:rsid w:val="008005A9"/>
    <w:rsid w:val="00807C7D"/>
    <w:rsid w:val="00811B6A"/>
    <w:rsid w:val="00822680"/>
    <w:rsid w:val="008465FD"/>
    <w:rsid w:val="00862AE5"/>
    <w:rsid w:val="00873F88"/>
    <w:rsid w:val="00874781"/>
    <w:rsid w:val="00883FFD"/>
    <w:rsid w:val="00890FA5"/>
    <w:rsid w:val="008B4A82"/>
    <w:rsid w:val="008B6372"/>
    <w:rsid w:val="008B7D07"/>
    <w:rsid w:val="008D22EA"/>
    <w:rsid w:val="008F49A6"/>
    <w:rsid w:val="00900F4C"/>
    <w:rsid w:val="0090723F"/>
    <w:rsid w:val="00912830"/>
    <w:rsid w:val="0092079A"/>
    <w:rsid w:val="00924EEF"/>
    <w:rsid w:val="0092572E"/>
    <w:rsid w:val="00944AB0"/>
    <w:rsid w:val="00962F54"/>
    <w:rsid w:val="009A5B93"/>
    <w:rsid w:val="009B7EB4"/>
    <w:rsid w:val="009E4F6A"/>
    <w:rsid w:val="009F55CF"/>
    <w:rsid w:val="00A30295"/>
    <w:rsid w:val="00A329F4"/>
    <w:rsid w:val="00A34AE9"/>
    <w:rsid w:val="00A540B2"/>
    <w:rsid w:val="00A6615E"/>
    <w:rsid w:val="00AB1205"/>
    <w:rsid w:val="00AC6D4B"/>
    <w:rsid w:val="00AE52BC"/>
    <w:rsid w:val="00AF0F4A"/>
    <w:rsid w:val="00AF19AB"/>
    <w:rsid w:val="00B053DD"/>
    <w:rsid w:val="00B07F0D"/>
    <w:rsid w:val="00B1175E"/>
    <w:rsid w:val="00B168C4"/>
    <w:rsid w:val="00B406FE"/>
    <w:rsid w:val="00B40DC9"/>
    <w:rsid w:val="00B41242"/>
    <w:rsid w:val="00B576A4"/>
    <w:rsid w:val="00BA0E4C"/>
    <w:rsid w:val="00BB4660"/>
    <w:rsid w:val="00BD2C10"/>
    <w:rsid w:val="00BE1C60"/>
    <w:rsid w:val="00BE25EC"/>
    <w:rsid w:val="00C34B7A"/>
    <w:rsid w:val="00CA43FB"/>
    <w:rsid w:val="00CD1DBA"/>
    <w:rsid w:val="00CD5193"/>
    <w:rsid w:val="00D1367F"/>
    <w:rsid w:val="00D23BD8"/>
    <w:rsid w:val="00D7354E"/>
    <w:rsid w:val="00DA3226"/>
    <w:rsid w:val="00DF0144"/>
    <w:rsid w:val="00DF75BB"/>
    <w:rsid w:val="00E147BA"/>
    <w:rsid w:val="00E21A9A"/>
    <w:rsid w:val="00EB5ECD"/>
    <w:rsid w:val="00EE38FB"/>
    <w:rsid w:val="00EF48F1"/>
    <w:rsid w:val="00F07821"/>
    <w:rsid w:val="00F11D80"/>
    <w:rsid w:val="00F15512"/>
    <w:rsid w:val="00F341AC"/>
    <w:rsid w:val="00F966D2"/>
    <w:rsid w:val="00FA6422"/>
    <w:rsid w:val="00FC5FBC"/>
    <w:rsid w:val="00FD03EB"/>
    <w:rsid w:val="00FE48F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F75BB"/>
    <w:rPr>
      <w:sz w:val="24"/>
      <w:szCs w:val="24"/>
      <w:lang w:eastAsia="ja-JP"/>
    </w:rPr>
  </w:style>
  <w:style w:type="paragraph" w:styleId="Titre1">
    <w:name w:val="heading 1"/>
    <w:basedOn w:val="Normal"/>
    <w:next w:val="Normal"/>
    <w:qFormat/>
    <w:rsid w:val="00DF75BB"/>
    <w:pPr>
      <w:keepNext/>
      <w:autoSpaceDE w:val="0"/>
      <w:autoSpaceDN w:val="0"/>
      <w:jc w:val="center"/>
      <w:outlineLvl w:val="0"/>
    </w:pPr>
    <w:rPr>
      <w:rFonts w:eastAsia="Times New Roman"/>
      <w:b/>
      <w:bCs/>
      <w:color w:val="FF0000"/>
      <w:sz w:val="28"/>
      <w:szCs w:val="28"/>
      <w:lang w:eastAsia="fr-FR"/>
    </w:rPr>
  </w:style>
  <w:style w:type="paragraph" w:styleId="Titre2">
    <w:name w:val="heading 2"/>
    <w:basedOn w:val="Normal"/>
    <w:next w:val="Normal"/>
    <w:qFormat/>
    <w:rsid w:val="00DF75BB"/>
    <w:pPr>
      <w:keepNext/>
      <w:autoSpaceDE w:val="0"/>
      <w:autoSpaceDN w:val="0"/>
      <w:jc w:val="center"/>
      <w:outlineLvl w:val="1"/>
    </w:pPr>
    <w:rPr>
      <w:rFonts w:eastAsia="Times New Roman"/>
      <w:b/>
      <w:bCs/>
      <w:sz w:val="32"/>
      <w:szCs w:val="32"/>
      <w:lang w:eastAsia="fr-FR"/>
    </w:rPr>
  </w:style>
  <w:style w:type="paragraph" w:styleId="Titre3">
    <w:name w:val="heading 3"/>
    <w:basedOn w:val="Normal"/>
    <w:next w:val="Normal"/>
    <w:qFormat/>
    <w:rsid w:val="00DF75BB"/>
    <w:pPr>
      <w:keepNext/>
      <w:spacing w:before="240" w:after="60"/>
      <w:outlineLvl w:val="2"/>
    </w:pPr>
    <w:rPr>
      <w:rFonts w:ascii="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rsid w:val="00DF75BB"/>
    <w:pPr>
      <w:tabs>
        <w:tab w:val="center" w:pos="4536"/>
        <w:tab w:val="right" w:pos="9072"/>
      </w:tabs>
    </w:pPr>
  </w:style>
  <w:style w:type="character" w:styleId="Numrodepage">
    <w:name w:val="page number"/>
    <w:basedOn w:val="Policepardfaut"/>
    <w:rsid w:val="00DF75BB"/>
  </w:style>
  <w:style w:type="paragraph" w:styleId="En-tte">
    <w:name w:val="header"/>
    <w:basedOn w:val="Normal"/>
    <w:semiHidden/>
    <w:rsid w:val="00DF75BB"/>
    <w:pPr>
      <w:tabs>
        <w:tab w:val="center" w:pos="4536"/>
        <w:tab w:val="right" w:pos="9072"/>
      </w:tabs>
    </w:pPr>
  </w:style>
  <w:style w:type="paragraph" w:styleId="Corpsdetexte">
    <w:name w:val="Body Text"/>
    <w:basedOn w:val="Normal"/>
    <w:semiHidden/>
    <w:rsid w:val="00DF75BB"/>
    <w:pPr>
      <w:ind w:right="5885"/>
      <w:jc w:val="both"/>
    </w:pPr>
    <w:rPr>
      <w:rFonts w:ascii="Arial" w:hAnsi="Arial" w:cs="Arial"/>
      <w:b/>
      <w:bCs/>
      <w:sz w:val="22"/>
      <w:szCs w:val="22"/>
    </w:rPr>
  </w:style>
  <w:style w:type="paragraph" w:customStyle="1" w:styleId="Style1">
    <w:name w:val="Style1"/>
    <w:basedOn w:val="Normal"/>
    <w:rsid w:val="00DF75BB"/>
    <w:pPr>
      <w:autoSpaceDE w:val="0"/>
      <w:autoSpaceDN w:val="0"/>
      <w:adjustRightInd w:val="0"/>
    </w:pPr>
    <w:rPr>
      <w:rFonts w:ascii="Comic Sans MS" w:eastAsia="Times New Roman" w:hAnsi="Comic Sans MS"/>
      <w:sz w:val="20"/>
      <w:szCs w:val="14"/>
      <w:lang w:eastAsia="fr-FR"/>
    </w:rPr>
  </w:style>
  <w:style w:type="paragraph" w:styleId="Retraitcorpsdetexte2">
    <w:name w:val="Body Text Indent 2"/>
    <w:basedOn w:val="Normal"/>
    <w:semiHidden/>
    <w:rsid w:val="00DF75BB"/>
    <w:pPr>
      <w:spacing w:line="264" w:lineRule="atLeast"/>
      <w:ind w:left="1200"/>
      <w:jc w:val="both"/>
    </w:pPr>
    <w:rPr>
      <w:rFonts w:ascii="Comic Sans MS" w:hAnsi="Comic Sans MS"/>
    </w:rPr>
  </w:style>
  <w:style w:type="paragraph" w:styleId="Notedebasdepage">
    <w:name w:val="footnote text"/>
    <w:basedOn w:val="Normal"/>
    <w:link w:val="NotedebasdepageCar"/>
    <w:uiPriority w:val="99"/>
    <w:unhideWhenUsed/>
    <w:rsid w:val="00DF0144"/>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rsid w:val="00DF0144"/>
    <w:rPr>
      <w:rFonts w:asciiTheme="minorHAnsi" w:eastAsiaTheme="minorHAnsi" w:hAnsiTheme="minorHAnsi" w:cstheme="minorBidi"/>
      <w:lang w:eastAsia="en-US"/>
    </w:rPr>
  </w:style>
  <w:style w:type="character" w:styleId="Appelnotedebasdep">
    <w:name w:val="footnote reference"/>
    <w:basedOn w:val="Policepardfaut"/>
    <w:uiPriority w:val="99"/>
    <w:unhideWhenUsed/>
    <w:rsid w:val="00DF0144"/>
    <w:rPr>
      <w:vertAlign w:val="superscript"/>
    </w:rPr>
  </w:style>
  <w:style w:type="paragraph" w:styleId="Textedebulles">
    <w:name w:val="Balloon Text"/>
    <w:basedOn w:val="Normal"/>
    <w:link w:val="TextedebullesCar"/>
    <w:rsid w:val="00DF0144"/>
    <w:rPr>
      <w:rFonts w:ascii="Tahoma" w:hAnsi="Tahoma" w:cs="Tahoma"/>
      <w:sz w:val="16"/>
      <w:szCs w:val="16"/>
    </w:rPr>
  </w:style>
  <w:style w:type="character" w:customStyle="1" w:styleId="TextedebullesCar">
    <w:name w:val="Texte de bulles Car"/>
    <w:basedOn w:val="Policepardfaut"/>
    <w:link w:val="Textedebulles"/>
    <w:rsid w:val="00DF0144"/>
    <w:rPr>
      <w:rFonts w:ascii="Tahoma" w:hAnsi="Tahoma" w:cs="Tahoma"/>
      <w:sz w:val="16"/>
      <w:szCs w:val="16"/>
      <w:lang w:eastAsia="ja-JP"/>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D12E01-0943-4C45-BC42-D4CEAD5AD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10</Pages>
  <Words>13022</Words>
  <Characters>71627</Characters>
  <Application>Microsoft Office Word</Application>
  <DocSecurity>0</DocSecurity>
  <Lines>596</Lines>
  <Paragraphs>168</Paragraphs>
  <ScaleCrop>false</ScaleCrop>
  <HeadingPairs>
    <vt:vector size="2" baseType="variant">
      <vt:variant>
        <vt:lpstr>Titre</vt:lpstr>
      </vt:variant>
      <vt:variant>
        <vt:i4>1</vt:i4>
      </vt:variant>
    </vt:vector>
  </HeadingPairs>
  <TitlesOfParts>
    <vt:vector size="1" baseType="lpstr">
      <vt:lpstr>APPEL D’OFFRES (ANNEE)</vt:lpstr>
    </vt:vector>
  </TitlesOfParts>
  <Company>Hewlett-Packard Company</Company>
  <LinksUpToDate>false</LinksUpToDate>
  <CharactersWithSpaces>84481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APPEL D’OFFRES (ANNEE)</dc:title>
  <dc:creator>Malika</dc:creator>
  <cp:lastModifiedBy>toto DE-DYNECO-PHYS</cp:lastModifiedBy>
  <cp:revision>26</cp:revision>
  <dcterms:created xsi:type="dcterms:W3CDTF">2016-03-30T07:43:00Z</dcterms:created>
  <dcterms:modified xsi:type="dcterms:W3CDTF">2016-04-05T16:52:00Z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Elsevier's Harvard Style (with titles)</vt:lpwstr>
  </property>
</Properties>
</file>