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7A28" w:rsidRPr="008D5071" w:rsidRDefault="00AF7A28" w:rsidP="00AF7A28">
      <w:pPr>
        <w:rPr>
          <w:rFonts w:ascii="Arial" w:hAnsi="Arial" w:cs="Arial"/>
          <w:b/>
          <w:bCs/>
          <w:sz w:val="22"/>
          <w:szCs w:val="22"/>
        </w:rPr>
      </w:pPr>
      <w:r w:rsidRPr="008D5071">
        <w:rPr>
          <w:rFonts w:ascii="Arial" w:hAnsi="Arial" w:cs="Arial"/>
          <w:b/>
          <w:bCs/>
          <w:sz w:val="22"/>
          <w:szCs w:val="22"/>
        </w:rPr>
        <w:t>Document</w:t>
      </w:r>
      <w:r w:rsidR="00E10BDE" w:rsidRPr="008D5071">
        <w:rPr>
          <w:rFonts w:ascii="Arial" w:hAnsi="Arial" w:cs="Arial"/>
          <w:b/>
          <w:bCs/>
          <w:sz w:val="22"/>
          <w:szCs w:val="22"/>
        </w:rPr>
        <w:t xml:space="preserve"> No.</w:t>
      </w:r>
      <w:r w:rsidR="00E10BDE" w:rsidRPr="008D5071">
        <w:rPr>
          <w:rFonts w:ascii="Arial" w:hAnsi="Arial" w:cs="Arial"/>
          <w:b/>
          <w:bCs/>
          <w:sz w:val="22"/>
          <w:szCs w:val="22"/>
        </w:rPr>
        <w:tab/>
        <w:t>:</w:t>
      </w:r>
      <w:r w:rsidR="00E10BDE" w:rsidRPr="008D5071">
        <w:rPr>
          <w:rFonts w:ascii="Arial" w:hAnsi="Arial" w:cs="Arial"/>
          <w:b/>
          <w:bCs/>
          <w:sz w:val="22"/>
          <w:szCs w:val="22"/>
        </w:rPr>
        <w:tab/>
      </w:r>
      <w:sdt>
        <w:sdtPr>
          <w:rPr>
            <w:rFonts w:ascii="Arial" w:hAnsi="Arial" w:cs="Arial"/>
            <w:b/>
            <w:bCs/>
            <w:sz w:val="22"/>
            <w:szCs w:val="22"/>
          </w:rPr>
          <w:alias w:val="Title"/>
          <w:tag w:val=""/>
          <w:id w:val="-257596159"/>
          <w:placeholder>
            <w:docPart w:val="E6F4D9FC7EEC4DE78234221FD03D2259"/>
          </w:placeholder>
          <w:dataBinding w:prefixMappings="xmlns:ns0='http://purl.org/dc/elements/1.1/' xmlns:ns1='http://schemas.openxmlformats.org/package/2006/metadata/core-properties' " w:xpath="/ns1:coreProperties[1]/ns0:title[1]" w:storeItemID="{6C3C8BC8-F283-45AE-878A-BAB7291924A1}"/>
          <w:text/>
        </w:sdtPr>
        <w:sdtEndPr/>
        <w:sdtContent>
          <w:r w:rsidR="00B150F1">
            <w:rPr>
              <w:rFonts w:ascii="Arial" w:hAnsi="Arial" w:cs="Arial"/>
              <w:b/>
              <w:bCs/>
              <w:sz w:val="22"/>
              <w:szCs w:val="22"/>
            </w:rPr>
            <w:t>11-2016-11</w:t>
          </w:r>
        </w:sdtContent>
      </w:sdt>
      <w:r w:rsidRPr="008D5071">
        <w:rPr>
          <w:rFonts w:ascii="Arial" w:hAnsi="Arial" w:cs="Arial"/>
          <w:b/>
          <w:bCs/>
          <w:sz w:val="22"/>
          <w:szCs w:val="22"/>
        </w:rPr>
        <w:tab/>
        <w:t xml:space="preserve">Rev. </w:t>
      </w:r>
      <w:r w:rsidR="00B97F43">
        <w:rPr>
          <w:rFonts w:ascii="Arial" w:hAnsi="Arial" w:cs="Arial"/>
          <w:b/>
          <w:bCs/>
          <w:sz w:val="22"/>
          <w:szCs w:val="22"/>
        </w:rPr>
        <w:t>B</w:t>
      </w:r>
    </w:p>
    <w:p w:rsidR="00AF7A28" w:rsidRPr="003A2598" w:rsidRDefault="00AF7A28" w:rsidP="00AF7A28">
      <w:pPr>
        <w:rPr>
          <w:rFonts w:ascii="Arial" w:hAnsi="Arial" w:cs="Arial"/>
          <w:b/>
          <w:bCs/>
          <w:sz w:val="22"/>
          <w:szCs w:val="22"/>
        </w:rPr>
      </w:pPr>
      <w:r>
        <w:rPr>
          <w:rFonts w:ascii="Arial" w:hAnsi="Arial" w:cs="Arial"/>
          <w:b/>
          <w:bCs/>
          <w:sz w:val="22"/>
          <w:szCs w:val="22"/>
        </w:rPr>
        <w:t>Title</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sidR="00A3117F">
        <w:rPr>
          <w:rFonts w:ascii="Arial" w:hAnsi="Arial" w:cs="Arial"/>
          <w:b/>
          <w:bCs/>
          <w:sz w:val="22"/>
          <w:szCs w:val="22"/>
        </w:rPr>
        <w:tab/>
        <w:t>(</w:t>
      </w:r>
      <w:sdt>
        <w:sdtPr>
          <w:rPr>
            <w:rFonts w:ascii="Arial" w:hAnsi="Arial" w:cs="Arial"/>
            <w:b/>
            <w:bCs/>
            <w:sz w:val="22"/>
            <w:szCs w:val="22"/>
          </w:rPr>
          <w:alias w:val="Subject"/>
          <w:tag w:val=""/>
          <w:id w:val="-1092163322"/>
          <w:placeholder>
            <w:docPart w:val="FCA609DC949A4352957C01A61DB0F682"/>
          </w:placeholder>
          <w:dataBinding w:prefixMappings="xmlns:ns0='http://purl.org/dc/elements/1.1/' xmlns:ns1='http://schemas.openxmlformats.org/package/2006/metadata/core-properties' " w:xpath="/ns1:coreProperties[1]/ns0:subject[1]" w:storeItemID="{6C3C8BC8-F283-45AE-878A-BAB7291924A1}"/>
          <w:text/>
        </w:sdtPr>
        <w:sdtEndPr/>
        <w:sdtContent>
          <w:r w:rsidR="00C21CE3">
            <w:rPr>
              <w:rFonts w:ascii="Arial" w:hAnsi="Arial" w:cs="Arial"/>
              <w:b/>
              <w:bCs/>
              <w:sz w:val="22"/>
              <w:szCs w:val="22"/>
            </w:rPr>
            <w:t>EVAL-CN0385-FMCZ</w:t>
          </w:r>
        </w:sdtContent>
      </w:sdt>
      <w:r w:rsidR="00A3117F">
        <w:rPr>
          <w:rFonts w:ascii="Arial" w:hAnsi="Arial" w:cs="Arial"/>
          <w:b/>
          <w:bCs/>
          <w:sz w:val="22"/>
          <w:szCs w:val="22"/>
        </w:rPr>
        <w:t>)</w:t>
      </w:r>
      <w:r w:rsidRPr="003A2598">
        <w:rPr>
          <w:rFonts w:ascii="Arial" w:hAnsi="Arial" w:cs="Arial"/>
          <w:b/>
          <w:bCs/>
          <w:sz w:val="22"/>
          <w:szCs w:val="22"/>
        </w:rPr>
        <w:t xml:space="preserve"> Customer Evaluation Board Test Procedure</w:t>
      </w:r>
    </w:p>
    <w:p w:rsidR="00AF7A28" w:rsidRPr="003A2598" w:rsidRDefault="00AF7A28" w:rsidP="00AF7A28">
      <w:pPr>
        <w:rPr>
          <w:rFonts w:ascii="Arial" w:hAnsi="Arial" w:cs="Arial"/>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503"/>
        <w:gridCol w:w="1742"/>
        <w:gridCol w:w="2314"/>
        <w:gridCol w:w="1546"/>
        <w:gridCol w:w="2225"/>
      </w:tblGrid>
      <w:tr w:rsidR="00AF7A28" w:rsidRPr="003A2598" w:rsidTr="00B97F43">
        <w:tc>
          <w:tcPr>
            <w:tcW w:w="9330" w:type="dxa"/>
            <w:gridSpan w:val="5"/>
            <w:tcBorders>
              <w:top w:val="double" w:sz="4" w:space="0" w:color="auto"/>
              <w:left w:val="double" w:sz="4" w:space="0" w:color="auto"/>
              <w:bottom w:val="single" w:sz="6" w:space="0" w:color="auto"/>
              <w:right w:val="double" w:sz="4" w:space="0" w:color="auto"/>
            </w:tcBorders>
          </w:tcPr>
          <w:p w:rsidR="00AF7A28" w:rsidRPr="003A2598" w:rsidRDefault="00AF7A28" w:rsidP="008B084B">
            <w:pPr>
              <w:jc w:val="center"/>
              <w:rPr>
                <w:rFonts w:ascii="Arial" w:hAnsi="Arial" w:cs="Arial"/>
              </w:rPr>
            </w:pPr>
            <w:r w:rsidRPr="00875A06">
              <w:rPr>
                <w:rFonts w:ascii="Arial" w:hAnsi="Arial" w:cs="Arial"/>
                <w:bCs/>
                <w:sz w:val="20"/>
                <w:szCs w:val="20"/>
              </w:rPr>
              <w:t>REVISION HISTORY</w:t>
            </w:r>
          </w:p>
        </w:tc>
      </w:tr>
      <w:tr w:rsidR="00AF7A28" w:rsidRPr="003A2598" w:rsidTr="00B97F43">
        <w:tc>
          <w:tcPr>
            <w:tcW w:w="1503" w:type="dxa"/>
            <w:tcBorders>
              <w:top w:val="single" w:sz="6" w:space="0" w:color="auto"/>
              <w:left w:val="double" w:sz="4" w:space="0" w:color="auto"/>
              <w:bottom w:val="single" w:sz="6" w:space="0" w:color="auto"/>
              <w:right w:val="single" w:sz="6" w:space="0" w:color="auto"/>
            </w:tcBorders>
          </w:tcPr>
          <w:p w:rsidR="00AF7A28" w:rsidRPr="003A2598" w:rsidRDefault="00AF7A28" w:rsidP="008B084B">
            <w:pPr>
              <w:jc w:val="center"/>
              <w:rPr>
                <w:rFonts w:ascii="Arial" w:hAnsi="Arial" w:cs="Arial"/>
                <w:b/>
                <w:bCs/>
                <w:sz w:val="20"/>
                <w:szCs w:val="20"/>
              </w:rPr>
            </w:pPr>
            <w:r w:rsidRPr="003A2598">
              <w:rPr>
                <w:rFonts w:ascii="Arial" w:hAnsi="Arial" w:cs="Arial"/>
                <w:b/>
                <w:bCs/>
                <w:sz w:val="20"/>
                <w:szCs w:val="20"/>
              </w:rPr>
              <w:t>Revision</w:t>
            </w:r>
          </w:p>
        </w:tc>
        <w:tc>
          <w:tcPr>
            <w:tcW w:w="1742" w:type="dxa"/>
            <w:tcBorders>
              <w:top w:val="single" w:sz="6" w:space="0" w:color="auto"/>
              <w:left w:val="single" w:sz="6" w:space="0" w:color="auto"/>
              <w:bottom w:val="single" w:sz="6" w:space="0" w:color="auto"/>
              <w:right w:val="single" w:sz="6" w:space="0" w:color="auto"/>
            </w:tcBorders>
          </w:tcPr>
          <w:p w:rsidR="00AF7A28" w:rsidRPr="003A2598" w:rsidRDefault="00AF7A28" w:rsidP="00B95D18">
            <w:pPr>
              <w:jc w:val="center"/>
              <w:rPr>
                <w:rFonts w:ascii="Arial" w:hAnsi="Arial" w:cs="Arial"/>
                <w:b/>
                <w:bCs/>
                <w:sz w:val="20"/>
                <w:szCs w:val="20"/>
              </w:rPr>
            </w:pPr>
            <w:r w:rsidRPr="003A2598">
              <w:rPr>
                <w:rFonts w:ascii="Arial" w:hAnsi="Arial" w:cs="Arial"/>
                <w:b/>
                <w:bCs/>
                <w:sz w:val="20"/>
                <w:szCs w:val="20"/>
              </w:rPr>
              <w:t>EC</w:t>
            </w:r>
            <w:r w:rsidR="00B95D18">
              <w:rPr>
                <w:rFonts w:ascii="Arial" w:hAnsi="Arial" w:cs="Arial"/>
                <w:b/>
                <w:bCs/>
                <w:sz w:val="20"/>
                <w:szCs w:val="20"/>
              </w:rPr>
              <w:t>R</w:t>
            </w:r>
            <w:r w:rsidRPr="003A2598">
              <w:rPr>
                <w:rFonts w:ascii="Arial" w:hAnsi="Arial" w:cs="Arial"/>
                <w:b/>
                <w:bCs/>
                <w:sz w:val="20"/>
                <w:szCs w:val="20"/>
              </w:rPr>
              <w:t xml:space="preserve"> #</w:t>
            </w:r>
          </w:p>
        </w:tc>
        <w:tc>
          <w:tcPr>
            <w:tcW w:w="2314" w:type="dxa"/>
            <w:tcBorders>
              <w:top w:val="single" w:sz="6" w:space="0" w:color="auto"/>
              <w:left w:val="single" w:sz="6" w:space="0" w:color="auto"/>
              <w:bottom w:val="single" w:sz="6" w:space="0" w:color="auto"/>
              <w:right w:val="single" w:sz="6" w:space="0" w:color="auto"/>
            </w:tcBorders>
          </w:tcPr>
          <w:p w:rsidR="00AF7A28" w:rsidRPr="003A2598" w:rsidRDefault="00AF7A28" w:rsidP="008B084B">
            <w:pPr>
              <w:jc w:val="center"/>
              <w:rPr>
                <w:rFonts w:ascii="Arial" w:hAnsi="Arial" w:cs="Arial"/>
                <w:b/>
                <w:bCs/>
                <w:sz w:val="20"/>
                <w:szCs w:val="20"/>
              </w:rPr>
            </w:pPr>
            <w:r w:rsidRPr="003A2598">
              <w:rPr>
                <w:rFonts w:ascii="Arial" w:hAnsi="Arial" w:cs="Arial"/>
                <w:b/>
                <w:bCs/>
                <w:sz w:val="20"/>
                <w:szCs w:val="20"/>
              </w:rPr>
              <w:t>Description of Change</w:t>
            </w:r>
          </w:p>
        </w:tc>
        <w:tc>
          <w:tcPr>
            <w:tcW w:w="1546" w:type="dxa"/>
            <w:tcBorders>
              <w:top w:val="single" w:sz="6" w:space="0" w:color="auto"/>
              <w:left w:val="single" w:sz="6" w:space="0" w:color="auto"/>
              <w:bottom w:val="single" w:sz="6" w:space="0" w:color="auto"/>
              <w:right w:val="single" w:sz="6" w:space="0" w:color="auto"/>
            </w:tcBorders>
          </w:tcPr>
          <w:p w:rsidR="00AF7A28" w:rsidRPr="003A2598" w:rsidRDefault="00AF7A28" w:rsidP="008B084B">
            <w:pPr>
              <w:jc w:val="center"/>
              <w:rPr>
                <w:rFonts w:ascii="Arial" w:hAnsi="Arial" w:cs="Arial"/>
                <w:b/>
                <w:bCs/>
                <w:sz w:val="20"/>
                <w:szCs w:val="20"/>
              </w:rPr>
            </w:pPr>
            <w:r w:rsidRPr="003A2598">
              <w:rPr>
                <w:rFonts w:ascii="Arial" w:hAnsi="Arial" w:cs="Arial"/>
                <w:b/>
                <w:bCs/>
                <w:sz w:val="20"/>
                <w:szCs w:val="20"/>
              </w:rPr>
              <w:t>Date</w:t>
            </w:r>
          </w:p>
        </w:tc>
        <w:tc>
          <w:tcPr>
            <w:tcW w:w="2225" w:type="dxa"/>
            <w:tcBorders>
              <w:top w:val="single" w:sz="6" w:space="0" w:color="auto"/>
              <w:left w:val="single" w:sz="6" w:space="0" w:color="auto"/>
              <w:bottom w:val="single" w:sz="6" w:space="0" w:color="auto"/>
              <w:right w:val="double" w:sz="4" w:space="0" w:color="auto"/>
            </w:tcBorders>
          </w:tcPr>
          <w:p w:rsidR="00AF7A28" w:rsidRPr="003A2598" w:rsidRDefault="00AF7A28" w:rsidP="008B084B">
            <w:pPr>
              <w:jc w:val="center"/>
              <w:rPr>
                <w:rFonts w:ascii="Arial" w:hAnsi="Arial" w:cs="Arial"/>
                <w:b/>
                <w:bCs/>
                <w:sz w:val="20"/>
                <w:szCs w:val="20"/>
              </w:rPr>
            </w:pPr>
            <w:r w:rsidRPr="003A2598">
              <w:rPr>
                <w:rFonts w:ascii="Arial" w:hAnsi="Arial" w:cs="Arial"/>
                <w:b/>
                <w:bCs/>
                <w:sz w:val="20"/>
                <w:szCs w:val="20"/>
              </w:rPr>
              <w:t>Author</w:t>
            </w:r>
          </w:p>
        </w:tc>
      </w:tr>
      <w:tr w:rsidR="00AF7A28" w:rsidRPr="003A2598" w:rsidTr="00B97F43">
        <w:tc>
          <w:tcPr>
            <w:tcW w:w="1503" w:type="dxa"/>
            <w:tcBorders>
              <w:top w:val="single" w:sz="6" w:space="0" w:color="auto"/>
              <w:left w:val="double" w:sz="4" w:space="0" w:color="auto"/>
              <w:bottom w:val="single" w:sz="6" w:space="0" w:color="auto"/>
              <w:right w:val="single" w:sz="6" w:space="0" w:color="auto"/>
            </w:tcBorders>
          </w:tcPr>
          <w:p w:rsidR="00AF7A28" w:rsidRPr="003A2598" w:rsidRDefault="00CA354F" w:rsidP="008B084B">
            <w:pPr>
              <w:jc w:val="center"/>
              <w:rPr>
                <w:rFonts w:ascii="Arial" w:hAnsi="Arial" w:cs="Arial"/>
              </w:rPr>
            </w:pPr>
            <w:r>
              <w:rPr>
                <w:rFonts w:ascii="Arial" w:hAnsi="Arial" w:cs="Arial"/>
              </w:rPr>
              <w:t>A</w:t>
            </w:r>
          </w:p>
        </w:tc>
        <w:tc>
          <w:tcPr>
            <w:tcW w:w="1742" w:type="dxa"/>
            <w:tcBorders>
              <w:top w:val="single" w:sz="6" w:space="0" w:color="auto"/>
              <w:left w:val="single" w:sz="6" w:space="0" w:color="auto"/>
              <w:bottom w:val="single" w:sz="6" w:space="0" w:color="auto"/>
              <w:right w:val="single" w:sz="6" w:space="0" w:color="auto"/>
            </w:tcBorders>
          </w:tcPr>
          <w:p w:rsidR="00AF7A28" w:rsidRPr="003A2598" w:rsidRDefault="00AE7E57" w:rsidP="00B95D18">
            <w:pPr>
              <w:jc w:val="center"/>
              <w:rPr>
                <w:rFonts w:ascii="Arial" w:hAnsi="Arial" w:cs="Arial"/>
              </w:rPr>
            </w:pPr>
            <w:r>
              <w:rPr>
                <w:rFonts w:ascii="Arial" w:hAnsi="Arial" w:cs="Arial"/>
                <w:sz w:val="20"/>
                <w:szCs w:val="20"/>
              </w:rPr>
              <w:t>-</w:t>
            </w:r>
          </w:p>
        </w:tc>
        <w:tc>
          <w:tcPr>
            <w:tcW w:w="2314" w:type="dxa"/>
            <w:tcBorders>
              <w:top w:val="single" w:sz="6" w:space="0" w:color="auto"/>
              <w:left w:val="single" w:sz="6" w:space="0" w:color="auto"/>
              <w:bottom w:val="single" w:sz="6" w:space="0" w:color="auto"/>
              <w:right w:val="single" w:sz="6" w:space="0" w:color="auto"/>
            </w:tcBorders>
          </w:tcPr>
          <w:p w:rsidR="00AF7A28" w:rsidRPr="003A2598" w:rsidRDefault="00AF7A28" w:rsidP="008B084B">
            <w:pPr>
              <w:jc w:val="center"/>
              <w:rPr>
                <w:rFonts w:ascii="Arial" w:hAnsi="Arial" w:cs="Arial"/>
                <w:sz w:val="20"/>
                <w:szCs w:val="20"/>
              </w:rPr>
            </w:pPr>
            <w:r w:rsidRPr="003A2598">
              <w:rPr>
                <w:rFonts w:ascii="Arial" w:hAnsi="Arial" w:cs="Arial"/>
                <w:sz w:val="20"/>
                <w:szCs w:val="20"/>
              </w:rPr>
              <w:t>Initial Release</w:t>
            </w:r>
          </w:p>
        </w:tc>
        <w:tc>
          <w:tcPr>
            <w:tcW w:w="1546" w:type="dxa"/>
            <w:tcBorders>
              <w:top w:val="single" w:sz="6" w:space="0" w:color="auto"/>
              <w:left w:val="single" w:sz="6" w:space="0" w:color="auto"/>
              <w:bottom w:val="single" w:sz="6" w:space="0" w:color="auto"/>
              <w:right w:val="single" w:sz="6" w:space="0" w:color="auto"/>
            </w:tcBorders>
          </w:tcPr>
          <w:p w:rsidR="00AF7A28" w:rsidRPr="003A2598" w:rsidRDefault="0077635D" w:rsidP="0010316F">
            <w:pPr>
              <w:jc w:val="center"/>
              <w:rPr>
                <w:rFonts w:ascii="Arial" w:hAnsi="Arial" w:cs="Arial"/>
              </w:rPr>
            </w:pPr>
            <w:r>
              <w:rPr>
                <w:rFonts w:ascii="Arial" w:hAnsi="Arial" w:cs="Arial"/>
                <w:sz w:val="20"/>
                <w:szCs w:val="20"/>
              </w:rPr>
              <w:t>16</w:t>
            </w:r>
            <w:r w:rsidR="0000167D">
              <w:rPr>
                <w:rFonts w:ascii="Arial" w:hAnsi="Arial" w:cs="Arial"/>
                <w:sz w:val="20"/>
                <w:szCs w:val="20"/>
              </w:rPr>
              <w:t>/0</w:t>
            </w:r>
            <w:r w:rsidR="00BD1C66">
              <w:rPr>
                <w:rFonts w:ascii="Arial" w:hAnsi="Arial" w:cs="Arial"/>
                <w:sz w:val="20"/>
                <w:szCs w:val="20"/>
              </w:rPr>
              <w:t>9/</w:t>
            </w:r>
            <w:r w:rsidR="0010316F">
              <w:rPr>
                <w:rFonts w:ascii="Arial" w:hAnsi="Arial" w:cs="Arial"/>
                <w:sz w:val="20"/>
                <w:szCs w:val="20"/>
              </w:rPr>
              <w:t>2</w:t>
            </w:r>
            <w:r>
              <w:rPr>
                <w:rFonts w:ascii="Arial" w:hAnsi="Arial" w:cs="Arial"/>
                <w:sz w:val="20"/>
                <w:szCs w:val="20"/>
              </w:rPr>
              <w:t>7</w:t>
            </w:r>
          </w:p>
        </w:tc>
        <w:tc>
          <w:tcPr>
            <w:tcW w:w="2225" w:type="dxa"/>
            <w:tcBorders>
              <w:top w:val="single" w:sz="6" w:space="0" w:color="auto"/>
              <w:left w:val="single" w:sz="6" w:space="0" w:color="auto"/>
              <w:bottom w:val="single" w:sz="6" w:space="0" w:color="auto"/>
              <w:right w:val="double" w:sz="4" w:space="0" w:color="auto"/>
            </w:tcBorders>
          </w:tcPr>
          <w:p w:rsidR="00AF7A28" w:rsidRPr="003A2598" w:rsidRDefault="0010316F" w:rsidP="008B084B">
            <w:pPr>
              <w:jc w:val="center"/>
              <w:rPr>
                <w:rFonts w:ascii="Arial" w:hAnsi="Arial" w:cs="Arial"/>
              </w:rPr>
            </w:pPr>
            <w:r>
              <w:rPr>
                <w:rFonts w:ascii="Arial" w:hAnsi="Arial" w:cs="Arial"/>
                <w:sz w:val="20"/>
                <w:szCs w:val="20"/>
              </w:rPr>
              <w:t>Steven Xie</w:t>
            </w:r>
          </w:p>
        </w:tc>
      </w:tr>
      <w:tr w:rsidR="00B97F43" w:rsidRPr="00CA354F" w:rsidTr="00B97F43">
        <w:tc>
          <w:tcPr>
            <w:tcW w:w="1503" w:type="dxa"/>
            <w:tcBorders>
              <w:top w:val="single" w:sz="6" w:space="0" w:color="auto"/>
              <w:left w:val="double" w:sz="4" w:space="0" w:color="auto"/>
              <w:bottom w:val="single" w:sz="6" w:space="0" w:color="auto"/>
              <w:right w:val="single" w:sz="6" w:space="0" w:color="auto"/>
            </w:tcBorders>
          </w:tcPr>
          <w:p w:rsidR="00B97F43" w:rsidRPr="003A2598" w:rsidRDefault="00B97F43" w:rsidP="00B97F43">
            <w:pPr>
              <w:jc w:val="center"/>
              <w:rPr>
                <w:rFonts w:ascii="Arial" w:hAnsi="Arial" w:cs="Arial"/>
              </w:rPr>
            </w:pPr>
            <w:r>
              <w:rPr>
                <w:rFonts w:ascii="Arial" w:hAnsi="Arial" w:cs="Arial"/>
              </w:rPr>
              <w:t>B</w:t>
            </w:r>
          </w:p>
        </w:tc>
        <w:tc>
          <w:tcPr>
            <w:tcW w:w="1742" w:type="dxa"/>
            <w:tcBorders>
              <w:top w:val="single" w:sz="6" w:space="0" w:color="auto"/>
              <w:left w:val="single" w:sz="6" w:space="0" w:color="auto"/>
              <w:bottom w:val="single" w:sz="6" w:space="0" w:color="auto"/>
              <w:right w:val="single" w:sz="6" w:space="0" w:color="auto"/>
            </w:tcBorders>
          </w:tcPr>
          <w:p w:rsidR="00B97F43" w:rsidRPr="003A2598" w:rsidRDefault="00B97F43" w:rsidP="00B97F43">
            <w:pPr>
              <w:jc w:val="center"/>
              <w:rPr>
                <w:rFonts w:ascii="Arial" w:hAnsi="Arial" w:cs="Arial"/>
              </w:rPr>
            </w:pPr>
            <w:r>
              <w:rPr>
                <w:rFonts w:ascii="Arial" w:hAnsi="Arial" w:cs="Arial"/>
                <w:sz w:val="20"/>
                <w:szCs w:val="20"/>
              </w:rPr>
              <w:t>-</w:t>
            </w:r>
          </w:p>
        </w:tc>
        <w:tc>
          <w:tcPr>
            <w:tcW w:w="2314" w:type="dxa"/>
            <w:tcBorders>
              <w:top w:val="single" w:sz="6" w:space="0" w:color="auto"/>
              <w:left w:val="single" w:sz="6" w:space="0" w:color="auto"/>
              <w:bottom w:val="single" w:sz="6" w:space="0" w:color="auto"/>
              <w:right w:val="single" w:sz="6" w:space="0" w:color="auto"/>
            </w:tcBorders>
          </w:tcPr>
          <w:p w:rsidR="00B97F43" w:rsidRPr="003A2598" w:rsidRDefault="00B97F43" w:rsidP="00B97F43">
            <w:pPr>
              <w:jc w:val="center"/>
              <w:rPr>
                <w:rFonts w:ascii="Arial" w:hAnsi="Arial" w:cs="Arial"/>
                <w:sz w:val="20"/>
                <w:szCs w:val="20"/>
              </w:rPr>
            </w:pPr>
            <w:r>
              <w:rPr>
                <w:rFonts w:ascii="Arial" w:hAnsi="Arial" w:cs="Arial"/>
                <w:sz w:val="20"/>
                <w:szCs w:val="20"/>
              </w:rPr>
              <w:t>Update with CPLD Programming</w:t>
            </w:r>
          </w:p>
        </w:tc>
        <w:tc>
          <w:tcPr>
            <w:tcW w:w="1546" w:type="dxa"/>
            <w:tcBorders>
              <w:top w:val="single" w:sz="6" w:space="0" w:color="auto"/>
              <w:left w:val="single" w:sz="6" w:space="0" w:color="auto"/>
              <w:bottom w:val="single" w:sz="6" w:space="0" w:color="auto"/>
              <w:right w:val="single" w:sz="6" w:space="0" w:color="auto"/>
            </w:tcBorders>
          </w:tcPr>
          <w:p w:rsidR="00B97F43" w:rsidRPr="003A2598" w:rsidRDefault="00B150F1" w:rsidP="00B97F43">
            <w:pPr>
              <w:jc w:val="center"/>
              <w:rPr>
                <w:rFonts w:ascii="Arial" w:hAnsi="Arial" w:cs="Arial"/>
              </w:rPr>
            </w:pPr>
            <w:r>
              <w:rPr>
                <w:rFonts w:ascii="Arial" w:hAnsi="Arial" w:cs="Arial"/>
                <w:sz w:val="20"/>
                <w:szCs w:val="20"/>
              </w:rPr>
              <w:t>16/11/11</w:t>
            </w:r>
          </w:p>
        </w:tc>
        <w:tc>
          <w:tcPr>
            <w:tcW w:w="2225" w:type="dxa"/>
            <w:tcBorders>
              <w:top w:val="single" w:sz="6" w:space="0" w:color="auto"/>
              <w:left w:val="single" w:sz="6" w:space="0" w:color="auto"/>
              <w:bottom w:val="single" w:sz="6" w:space="0" w:color="auto"/>
              <w:right w:val="double" w:sz="4" w:space="0" w:color="auto"/>
            </w:tcBorders>
          </w:tcPr>
          <w:p w:rsidR="00B97F43" w:rsidRPr="003A2598" w:rsidRDefault="00B97F43" w:rsidP="00B97F43">
            <w:pPr>
              <w:jc w:val="center"/>
              <w:rPr>
                <w:rFonts w:ascii="Arial" w:hAnsi="Arial" w:cs="Arial"/>
              </w:rPr>
            </w:pPr>
            <w:r>
              <w:rPr>
                <w:rFonts w:ascii="Arial" w:hAnsi="Arial" w:cs="Arial"/>
                <w:sz w:val="20"/>
                <w:szCs w:val="20"/>
              </w:rPr>
              <w:t>Steven Xie</w:t>
            </w:r>
          </w:p>
        </w:tc>
      </w:tr>
      <w:tr w:rsidR="00B97F43" w:rsidRPr="003A2598" w:rsidTr="00B97F43">
        <w:tc>
          <w:tcPr>
            <w:tcW w:w="1503" w:type="dxa"/>
            <w:tcBorders>
              <w:top w:val="single" w:sz="6" w:space="0" w:color="auto"/>
              <w:left w:val="double" w:sz="4" w:space="0" w:color="auto"/>
              <w:bottom w:val="double" w:sz="4" w:space="0" w:color="auto"/>
              <w:right w:val="single" w:sz="6" w:space="0" w:color="auto"/>
            </w:tcBorders>
          </w:tcPr>
          <w:p w:rsidR="00B97F43" w:rsidRPr="003A2598" w:rsidRDefault="00B97F43" w:rsidP="00B97F43">
            <w:pPr>
              <w:jc w:val="center"/>
              <w:rPr>
                <w:rFonts w:ascii="Arial" w:hAnsi="Arial" w:cs="Arial"/>
              </w:rPr>
            </w:pPr>
          </w:p>
        </w:tc>
        <w:tc>
          <w:tcPr>
            <w:tcW w:w="1742" w:type="dxa"/>
            <w:tcBorders>
              <w:top w:val="single" w:sz="6" w:space="0" w:color="auto"/>
              <w:left w:val="single" w:sz="6" w:space="0" w:color="auto"/>
              <w:bottom w:val="double" w:sz="4" w:space="0" w:color="auto"/>
              <w:right w:val="single" w:sz="6" w:space="0" w:color="auto"/>
            </w:tcBorders>
          </w:tcPr>
          <w:p w:rsidR="00B97F43" w:rsidRPr="003A2598" w:rsidRDefault="00B97F43" w:rsidP="00B97F43">
            <w:pPr>
              <w:jc w:val="center"/>
              <w:rPr>
                <w:rFonts w:ascii="Arial" w:hAnsi="Arial" w:cs="Arial"/>
              </w:rPr>
            </w:pPr>
          </w:p>
        </w:tc>
        <w:tc>
          <w:tcPr>
            <w:tcW w:w="2314" w:type="dxa"/>
            <w:tcBorders>
              <w:top w:val="single" w:sz="6" w:space="0" w:color="auto"/>
              <w:left w:val="single" w:sz="6" w:space="0" w:color="auto"/>
              <w:bottom w:val="double" w:sz="4" w:space="0" w:color="auto"/>
              <w:right w:val="single" w:sz="6" w:space="0" w:color="auto"/>
            </w:tcBorders>
          </w:tcPr>
          <w:p w:rsidR="00B97F43" w:rsidRPr="003A2598" w:rsidRDefault="00B97F43" w:rsidP="00B97F43">
            <w:pPr>
              <w:jc w:val="center"/>
              <w:rPr>
                <w:rFonts w:ascii="Arial" w:hAnsi="Arial" w:cs="Arial"/>
              </w:rPr>
            </w:pPr>
          </w:p>
        </w:tc>
        <w:tc>
          <w:tcPr>
            <w:tcW w:w="1546" w:type="dxa"/>
            <w:tcBorders>
              <w:top w:val="single" w:sz="6" w:space="0" w:color="auto"/>
              <w:left w:val="single" w:sz="6" w:space="0" w:color="auto"/>
              <w:bottom w:val="double" w:sz="4" w:space="0" w:color="auto"/>
              <w:right w:val="single" w:sz="6" w:space="0" w:color="auto"/>
            </w:tcBorders>
          </w:tcPr>
          <w:p w:rsidR="00B97F43" w:rsidRPr="003A2598" w:rsidRDefault="00B97F43" w:rsidP="00B97F43">
            <w:pPr>
              <w:jc w:val="center"/>
              <w:rPr>
                <w:rFonts w:ascii="Arial" w:hAnsi="Arial" w:cs="Arial"/>
              </w:rPr>
            </w:pPr>
          </w:p>
        </w:tc>
        <w:tc>
          <w:tcPr>
            <w:tcW w:w="2225" w:type="dxa"/>
            <w:tcBorders>
              <w:top w:val="single" w:sz="6" w:space="0" w:color="auto"/>
              <w:left w:val="single" w:sz="6" w:space="0" w:color="auto"/>
              <w:bottom w:val="double" w:sz="4" w:space="0" w:color="auto"/>
              <w:right w:val="double" w:sz="4" w:space="0" w:color="auto"/>
            </w:tcBorders>
          </w:tcPr>
          <w:p w:rsidR="00B97F43" w:rsidRPr="003A2598" w:rsidRDefault="00B97F43" w:rsidP="00B97F43">
            <w:pPr>
              <w:jc w:val="center"/>
              <w:rPr>
                <w:rFonts w:ascii="Arial" w:hAnsi="Arial" w:cs="Arial"/>
              </w:rPr>
            </w:pPr>
          </w:p>
        </w:tc>
      </w:tr>
    </w:tbl>
    <w:p w:rsidR="00AF7A28" w:rsidRPr="003A2598" w:rsidRDefault="00AF7A28" w:rsidP="00AF7A28">
      <w:pPr>
        <w:rPr>
          <w:rFonts w:ascii="Arial" w:hAnsi="Arial" w:cs="Arial"/>
        </w:rPr>
      </w:pPr>
    </w:p>
    <w:tbl>
      <w:tblPr>
        <w:tblStyle w:val="TableGrid"/>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448"/>
        <w:gridCol w:w="3870"/>
      </w:tblGrid>
      <w:tr w:rsidR="00187BE9" w:rsidRPr="003A2598" w:rsidTr="00E10BDE">
        <w:trPr>
          <w:jc w:val="center"/>
        </w:trPr>
        <w:tc>
          <w:tcPr>
            <w:tcW w:w="6318" w:type="dxa"/>
            <w:gridSpan w:val="2"/>
            <w:tcBorders>
              <w:top w:val="double" w:sz="4" w:space="0" w:color="auto"/>
              <w:left w:val="double" w:sz="4" w:space="0" w:color="auto"/>
              <w:bottom w:val="single" w:sz="6" w:space="0" w:color="auto"/>
              <w:right w:val="double" w:sz="4" w:space="0" w:color="auto"/>
            </w:tcBorders>
          </w:tcPr>
          <w:p w:rsidR="00187BE9" w:rsidRPr="00167CAA" w:rsidRDefault="00187BE9" w:rsidP="008B084B">
            <w:pPr>
              <w:jc w:val="center"/>
              <w:rPr>
                <w:rFonts w:ascii="Arial" w:hAnsi="Arial" w:cs="Arial"/>
                <w:b/>
                <w:bCs/>
                <w:sz w:val="20"/>
                <w:szCs w:val="20"/>
              </w:rPr>
            </w:pPr>
            <w:r>
              <w:rPr>
                <w:rFonts w:ascii="Arial" w:hAnsi="Arial" w:cs="Arial"/>
                <w:b/>
                <w:bCs/>
                <w:sz w:val="20"/>
                <w:szCs w:val="20"/>
              </w:rPr>
              <w:t>Required Approvers</w:t>
            </w: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8B084B">
            <w:pPr>
              <w:jc w:val="center"/>
              <w:rPr>
                <w:rFonts w:ascii="Arial" w:hAnsi="Arial" w:cs="Arial"/>
                <w:b/>
                <w:bCs/>
                <w:sz w:val="20"/>
                <w:szCs w:val="20"/>
              </w:rPr>
            </w:pPr>
            <w:r w:rsidRPr="00167CAA">
              <w:rPr>
                <w:rFonts w:ascii="Arial" w:hAnsi="Arial" w:cs="Arial"/>
                <w:b/>
                <w:bCs/>
                <w:sz w:val="20"/>
                <w:szCs w:val="20"/>
              </w:rPr>
              <w:t>Approver Roles</w:t>
            </w: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8B084B">
            <w:pPr>
              <w:jc w:val="center"/>
              <w:rPr>
                <w:rFonts w:ascii="Arial" w:hAnsi="Arial" w:cs="Arial"/>
                <w:b/>
                <w:bCs/>
                <w:sz w:val="20"/>
                <w:szCs w:val="20"/>
              </w:rPr>
            </w:pPr>
            <w:r w:rsidRPr="00167CAA">
              <w:rPr>
                <w:rFonts w:ascii="Arial" w:hAnsi="Arial" w:cs="Arial"/>
                <w:b/>
                <w:bCs/>
                <w:sz w:val="20"/>
                <w:szCs w:val="20"/>
              </w:rPr>
              <w:t>Approver Name</w:t>
            </w:r>
            <w:r>
              <w:rPr>
                <w:rFonts w:ascii="Arial" w:hAnsi="Arial" w:cs="Arial"/>
                <w:b/>
                <w:bCs/>
                <w:sz w:val="20"/>
                <w:szCs w:val="20"/>
              </w:rPr>
              <w:t>s</w:t>
            </w: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8D5071" w:rsidP="008D5071">
            <w:pPr>
              <w:jc w:val="center"/>
              <w:rPr>
                <w:rFonts w:ascii="Arial" w:hAnsi="Arial" w:cs="Arial"/>
                <w:sz w:val="20"/>
                <w:szCs w:val="20"/>
              </w:rPr>
            </w:pPr>
            <w:r>
              <w:rPr>
                <w:rFonts w:ascii="Arial" w:hAnsi="Arial" w:cs="Arial"/>
                <w:sz w:val="20"/>
                <w:szCs w:val="20"/>
              </w:rPr>
              <w:t>Apps</w:t>
            </w:r>
            <w:r w:rsidR="00C0469C" w:rsidRPr="00167CAA">
              <w:rPr>
                <w:rFonts w:ascii="Arial" w:hAnsi="Arial" w:cs="Arial"/>
                <w:sz w:val="20"/>
                <w:szCs w:val="20"/>
              </w:rPr>
              <w:t xml:space="preserve"> E</w:t>
            </w:r>
            <w:r>
              <w:rPr>
                <w:rFonts w:ascii="Arial" w:hAnsi="Arial" w:cs="Arial"/>
                <w:sz w:val="20"/>
                <w:szCs w:val="20"/>
              </w:rPr>
              <w:t>ngineer</w:t>
            </w: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B27B47" w:rsidP="00B27B47">
            <w:pPr>
              <w:jc w:val="center"/>
              <w:rPr>
                <w:rFonts w:ascii="Arial" w:hAnsi="Arial" w:cs="Arial"/>
                <w:sz w:val="20"/>
                <w:szCs w:val="20"/>
              </w:rPr>
            </w:pPr>
            <w:r w:rsidRPr="00B27B47">
              <w:rPr>
                <w:rFonts w:ascii="Arial" w:hAnsi="Arial" w:cs="Arial"/>
                <w:sz w:val="20"/>
                <w:szCs w:val="20"/>
              </w:rPr>
              <w:t xml:space="preserve"> Maithil Pachchigar</w:t>
            </w: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8B084B">
            <w:pPr>
              <w:jc w:val="center"/>
              <w:rPr>
                <w:rFonts w:ascii="Arial" w:hAnsi="Arial" w:cs="Arial"/>
                <w:sz w:val="20"/>
                <w:szCs w:val="20"/>
              </w:rPr>
            </w:pP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8B084B">
            <w:pPr>
              <w:jc w:val="center"/>
              <w:rPr>
                <w:rFonts w:ascii="Arial" w:hAnsi="Arial" w:cs="Arial"/>
                <w:sz w:val="20"/>
                <w:szCs w:val="20"/>
              </w:rPr>
            </w:pP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8B084B">
            <w:pPr>
              <w:jc w:val="center"/>
              <w:rPr>
                <w:rFonts w:ascii="Arial" w:hAnsi="Arial" w:cs="Arial"/>
                <w:sz w:val="20"/>
                <w:szCs w:val="20"/>
              </w:rPr>
            </w:pP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8B084B">
            <w:pPr>
              <w:jc w:val="center"/>
              <w:rPr>
                <w:rFonts w:ascii="Arial" w:hAnsi="Arial" w:cs="Arial"/>
                <w:sz w:val="20"/>
                <w:szCs w:val="20"/>
              </w:rPr>
            </w:pP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8B084B">
            <w:pPr>
              <w:jc w:val="center"/>
              <w:rPr>
                <w:rFonts w:ascii="Arial" w:hAnsi="Arial" w:cs="Arial"/>
                <w:sz w:val="20"/>
                <w:szCs w:val="20"/>
              </w:rPr>
            </w:pP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8B084B">
            <w:pPr>
              <w:jc w:val="center"/>
              <w:rPr>
                <w:rFonts w:ascii="Arial" w:hAnsi="Arial" w:cs="Arial"/>
                <w:sz w:val="20"/>
                <w:szCs w:val="20"/>
              </w:rPr>
            </w:pP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8B084B">
            <w:pPr>
              <w:jc w:val="center"/>
              <w:rPr>
                <w:rFonts w:ascii="Arial" w:hAnsi="Arial" w:cs="Arial"/>
                <w:sz w:val="20"/>
                <w:szCs w:val="20"/>
              </w:rPr>
            </w:pP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8B084B">
            <w:pPr>
              <w:jc w:val="center"/>
              <w:rPr>
                <w:rFonts w:ascii="Arial" w:hAnsi="Arial" w:cs="Arial"/>
                <w:sz w:val="20"/>
                <w:szCs w:val="20"/>
              </w:rPr>
            </w:pP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8B084B">
            <w:pPr>
              <w:jc w:val="center"/>
              <w:rPr>
                <w:rFonts w:ascii="Arial" w:hAnsi="Arial" w:cs="Arial"/>
                <w:sz w:val="20"/>
                <w:szCs w:val="20"/>
              </w:rPr>
            </w:pP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8B084B">
            <w:pPr>
              <w:jc w:val="center"/>
              <w:rPr>
                <w:rFonts w:ascii="Arial" w:hAnsi="Arial" w:cs="Arial"/>
                <w:sz w:val="20"/>
                <w:szCs w:val="20"/>
              </w:rPr>
            </w:pP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8B084B">
            <w:pPr>
              <w:jc w:val="center"/>
              <w:rPr>
                <w:rFonts w:ascii="Arial" w:hAnsi="Arial" w:cs="Arial"/>
                <w:sz w:val="20"/>
                <w:szCs w:val="20"/>
              </w:rPr>
            </w:pP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8B084B">
            <w:pPr>
              <w:jc w:val="center"/>
              <w:rPr>
                <w:rFonts w:ascii="Arial" w:hAnsi="Arial" w:cs="Arial"/>
                <w:sz w:val="20"/>
                <w:szCs w:val="20"/>
              </w:rPr>
            </w:pP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8B084B">
            <w:pPr>
              <w:jc w:val="center"/>
              <w:rPr>
                <w:rFonts w:ascii="Arial" w:hAnsi="Arial" w:cs="Arial"/>
                <w:sz w:val="20"/>
                <w:szCs w:val="20"/>
              </w:rPr>
            </w:pP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8B084B">
            <w:pPr>
              <w:jc w:val="center"/>
              <w:rPr>
                <w:rFonts w:ascii="Arial" w:hAnsi="Arial" w:cs="Arial"/>
                <w:sz w:val="20"/>
                <w:szCs w:val="20"/>
              </w:rPr>
            </w:pPr>
          </w:p>
        </w:tc>
      </w:tr>
      <w:tr w:rsidR="00C0469C" w:rsidRPr="003A2598" w:rsidTr="00A80414">
        <w:trPr>
          <w:jc w:val="center"/>
        </w:trPr>
        <w:tc>
          <w:tcPr>
            <w:tcW w:w="2448" w:type="dxa"/>
            <w:tcBorders>
              <w:top w:val="single" w:sz="6" w:space="0" w:color="auto"/>
              <w:left w:val="double" w:sz="4" w:space="0" w:color="auto"/>
              <w:bottom w:val="single" w:sz="6" w:space="0" w:color="auto"/>
              <w:right w:val="single" w:sz="6" w:space="0" w:color="auto"/>
            </w:tcBorders>
          </w:tcPr>
          <w:p w:rsidR="00C0469C" w:rsidRPr="00167CAA" w:rsidRDefault="00C0469C" w:rsidP="008B084B">
            <w:pPr>
              <w:jc w:val="center"/>
              <w:rPr>
                <w:rFonts w:ascii="Arial" w:hAnsi="Arial" w:cs="Arial"/>
                <w:sz w:val="20"/>
                <w:szCs w:val="20"/>
              </w:rPr>
            </w:pPr>
          </w:p>
        </w:tc>
        <w:tc>
          <w:tcPr>
            <w:tcW w:w="3870" w:type="dxa"/>
            <w:tcBorders>
              <w:top w:val="single" w:sz="6" w:space="0" w:color="auto"/>
              <w:left w:val="single" w:sz="6" w:space="0" w:color="auto"/>
              <w:bottom w:val="single" w:sz="6" w:space="0" w:color="auto"/>
              <w:right w:val="double" w:sz="4" w:space="0" w:color="auto"/>
            </w:tcBorders>
          </w:tcPr>
          <w:p w:rsidR="00C0469C" w:rsidRPr="00167CAA" w:rsidRDefault="00C0469C" w:rsidP="008B084B">
            <w:pPr>
              <w:jc w:val="center"/>
              <w:rPr>
                <w:rFonts w:ascii="Arial" w:hAnsi="Arial" w:cs="Arial"/>
                <w:sz w:val="20"/>
                <w:szCs w:val="20"/>
              </w:rPr>
            </w:pPr>
          </w:p>
        </w:tc>
      </w:tr>
      <w:tr w:rsidR="00C0469C" w:rsidRPr="003A2598" w:rsidTr="00A80414">
        <w:trPr>
          <w:jc w:val="center"/>
        </w:trPr>
        <w:tc>
          <w:tcPr>
            <w:tcW w:w="2448" w:type="dxa"/>
            <w:tcBorders>
              <w:top w:val="single" w:sz="6" w:space="0" w:color="auto"/>
              <w:left w:val="double" w:sz="4" w:space="0" w:color="auto"/>
              <w:bottom w:val="double" w:sz="4" w:space="0" w:color="auto"/>
              <w:right w:val="single" w:sz="6" w:space="0" w:color="auto"/>
            </w:tcBorders>
          </w:tcPr>
          <w:p w:rsidR="00C0469C" w:rsidRPr="00167CAA" w:rsidRDefault="00C0469C" w:rsidP="008B084B">
            <w:pPr>
              <w:jc w:val="center"/>
              <w:rPr>
                <w:rFonts w:ascii="Arial" w:hAnsi="Arial" w:cs="Arial"/>
                <w:sz w:val="20"/>
                <w:szCs w:val="20"/>
              </w:rPr>
            </w:pPr>
          </w:p>
        </w:tc>
        <w:tc>
          <w:tcPr>
            <w:tcW w:w="3870" w:type="dxa"/>
            <w:tcBorders>
              <w:top w:val="single" w:sz="6" w:space="0" w:color="auto"/>
              <w:left w:val="single" w:sz="6" w:space="0" w:color="auto"/>
              <w:bottom w:val="double" w:sz="4" w:space="0" w:color="auto"/>
              <w:right w:val="double" w:sz="4" w:space="0" w:color="auto"/>
            </w:tcBorders>
          </w:tcPr>
          <w:p w:rsidR="00C0469C" w:rsidRPr="00167CAA" w:rsidRDefault="00C0469C" w:rsidP="008B084B">
            <w:pPr>
              <w:jc w:val="center"/>
              <w:rPr>
                <w:rFonts w:ascii="Arial" w:hAnsi="Arial" w:cs="Arial"/>
                <w:sz w:val="20"/>
                <w:szCs w:val="20"/>
              </w:rPr>
            </w:pPr>
          </w:p>
        </w:tc>
      </w:tr>
    </w:tbl>
    <w:p w:rsidR="00AF7A28" w:rsidRDefault="00AF7A28"/>
    <w:p w:rsidR="00AF7A28" w:rsidRDefault="00AF7A28">
      <w:pPr>
        <w:spacing w:before="0" w:after="200" w:line="276" w:lineRule="auto"/>
      </w:pPr>
      <w:r>
        <w:br w:type="page"/>
      </w:r>
    </w:p>
    <w:p w:rsidR="00AF7A28" w:rsidRPr="0000167D" w:rsidRDefault="00AF7A28" w:rsidP="0000167D">
      <w:pPr>
        <w:pStyle w:val="BodyText1"/>
        <w:rPr>
          <w:rFonts w:ascii="Calibri" w:hAnsi="Calibri" w:cs="Calibri"/>
          <w:b/>
          <w:color w:val="auto"/>
          <w:sz w:val="22"/>
          <w:u w:val="single"/>
        </w:rPr>
      </w:pPr>
      <w:r w:rsidRPr="0000167D">
        <w:rPr>
          <w:rFonts w:ascii="Calibri" w:hAnsi="Calibri" w:cs="Calibri"/>
          <w:b/>
          <w:color w:val="auto"/>
          <w:sz w:val="22"/>
          <w:u w:val="single"/>
        </w:rPr>
        <w:lastRenderedPageBreak/>
        <w:t xml:space="preserve">Equipment </w:t>
      </w:r>
      <w:r w:rsidR="0000167D" w:rsidRPr="0000167D">
        <w:rPr>
          <w:rFonts w:ascii="Calibri" w:hAnsi="Calibri" w:cs="Calibri"/>
          <w:b/>
          <w:color w:val="auto"/>
          <w:sz w:val="22"/>
          <w:u w:val="single"/>
        </w:rPr>
        <w:t>Required</w:t>
      </w:r>
      <w:r w:rsidR="0000167D">
        <w:rPr>
          <w:rFonts w:ascii="Calibri" w:hAnsi="Calibri" w:cs="Calibri"/>
          <w:b/>
          <w:color w:val="auto"/>
          <w:sz w:val="22"/>
          <w:u w:val="single"/>
        </w:rPr>
        <w:t>:</w:t>
      </w:r>
    </w:p>
    <w:p w:rsidR="00947E91" w:rsidRPr="00F35354" w:rsidRDefault="0000167D" w:rsidP="00F35354">
      <w:pPr>
        <w:pStyle w:val="BodyText1"/>
        <w:numPr>
          <w:ilvl w:val="0"/>
          <w:numId w:val="1"/>
        </w:numPr>
        <w:rPr>
          <w:rFonts w:asciiTheme="minorHAnsi" w:hAnsiTheme="minorHAnsi" w:cstheme="minorHAnsi"/>
          <w:color w:val="auto"/>
          <w:sz w:val="22"/>
          <w:szCs w:val="22"/>
        </w:rPr>
      </w:pPr>
      <w:r w:rsidRPr="006D167C">
        <w:rPr>
          <w:rFonts w:asciiTheme="minorHAnsi" w:hAnsiTheme="minorHAnsi" w:cstheme="minorHAnsi"/>
          <w:color w:val="auto"/>
          <w:sz w:val="22"/>
          <w:szCs w:val="22"/>
        </w:rPr>
        <w:t>EVAL-</w:t>
      </w:r>
      <w:r w:rsidR="00F47649">
        <w:rPr>
          <w:rFonts w:asciiTheme="minorHAnsi" w:hAnsiTheme="minorHAnsi" w:cstheme="minorHAnsi"/>
          <w:color w:val="auto"/>
          <w:sz w:val="22"/>
          <w:szCs w:val="22"/>
        </w:rPr>
        <w:t>CN0385-</w:t>
      </w:r>
      <w:r w:rsidR="001F43D0">
        <w:rPr>
          <w:rFonts w:asciiTheme="minorHAnsi" w:hAnsiTheme="minorHAnsi" w:cstheme="minorHAnsi"/>
          <w:color w:val="auto"/>
          <w:sz w:val="22"/>
          <w:szCs w:val="22"/>
        </w:rPr>
        <w:t>FMCZ</w:t>
      </w:r>
      <w:r w:rsidRPr="006D167C">
        <w:rPr>
          <w:rFonts w:asciiTheme="minorHAnsi" w:hAnsiTheme="minorHAnsi" w:cstheme="minorHAnsi"/>
          <w:color w:val="auto"/>
          <w:sz w:val="22"/>
          <w:szCs w:val="22"/>
        </w:rPr>
        <w:t xml:space="preserve"> </w:t>
      </w:r>
      <w:r w:rsidR="00F47649">
        <w:rPr>
          <w:rFonts w:asciiTheme="minorHAnsi" w:hAnsiTheme="minorHAnsi" w:cstheme="minorHAnsi"/>
          <w:color w:val="auto"/>
          <w:sz w:val="22"/>
          <w:szCs w:val="22"/>
        </w:rPr>
        <w:t>CFTL</w:t>
      </w:r>
      <w:r w:rsidRPr="006D167C">
        <w:rPr>
          <w:rFonts w:asciiTheme="minorHAnsi" w:hAnsiTheme="minorHAnsi" w:cstheme="minorHAnsi"/>
          <w:color w:val="auto"/>
          <w:sz w:val="22"/>
          <w:szCs w:val="22"/>
        </w:rPr>
        <w:t xml:space="preserve"> board</w:t>
      </w:r>
    </w:p>
    <w:p w:rsidR="0000167D" w:rsidRPr="006D167C" w:rsidRDefault="0000167D" w:rsidP="001F43D0">
      <w:pPr>
        <w:pStyle w:val="BodyText1"/>
        <w:numPr>
          <w:ilvl w:val="0"/>
          <w:numId w:val="1"/>
        </w:numPr>
        <w:rPr>
          <w:rFonts w:asciiTheme="minorHAnsi" w:hAnsiTheme="minorHAnsi" w:cstheme="minorHAnsi"/>
          <w:color w:val="auto"/>
          <w:sz w:val="22"/>
          <w:szCs w:val="22"/>
        </w:rPr>
      </w:pPr>
      <w:r w:rsidRPr="006D167C">
        <w:rPr>
          <w:rFonts w:asciiTheme="minorHAnsi" w:hAnsiTheme="minorHAnsi" w:cstheme="minorHAnsi"/>
          <w:sz w:val="22"/>
          <w:szCs w:val="22"/>
        </w:rPr>
        <w:t>EVAL-SDP-</w:t>
      </w:r>
      <w:r w:rsidR="00F47649">
        <w:rPr>
          <w:rFonts w:asciiTheme="minorHAnsi" w:hAnsiTheme="minorHAnsi" w:cstheme="minorHAnsi"/>
          <w:sz w:val="22"/>
          <w:szCs w:val="22"/>
        </w:rPr>
        <w:t>C</w:t>
      </w:r>
      <w:r w:rsidR="001F43D0">
        <w:rPr>
          <w:rFonts w:asciiTheme="minorHAnsi" w:hAnsiTheme="minorHAnsi" w:cstheme="minorHAnsi"/>
          <w:sz w:val="22"/>
          <w:szCs w:val="22"/>
        </w:rPr>
        <w:t>H1</w:t>
      </w:r>
      <w:r w:rsidR="00F47649">
        <w:rPr>
          <w:rFonts w:asciiTheme="minorHAnsi" w:hAnsiTheme="minorHAnsi" w:cstheme="minorHAnsi"/>
          <w:sz w:val="22"/>
          <w:szCs w:val="22"/>
        </w:rPr>
        <w:t>Z</w:t>
      </w:r>
      <w:r w:rsidRPr="006D167C">
        <w:rPr>
          <w:rFonts w:asciiTheme="minorHAnsi" w:hAnsiTheme="minorHAnsi" w:cstheme="minorHAnsi"/>
          <w:sz w:val="22"/>
          <w:szCs w:val="22"/>
        </w:rPr>
        <w:t xml:space="preserve"> b</w:t>
      </w:r>
      <w:r w:rsidRPr="006D167C">
        <w:rPr>
          <w:rFonts w:asciiTheme="minorHAnsi" w:hAnsiTheme="minorHAnsi" w:cstheme="minorHAnsi"/>
          <w:color w:val="auto"/>
          <w:sz w:val="22"/>
          <w:szCs w:val="22"/>
        </w:rPr>
        <w:t>oard</w:t>
      </w:r>
    </w:p>
    <w:p w:rsidR="0000167D" w:rsidRDefault="00B27B47" w:rsidP="0000167D">
      <w:pPr>
        <w:pStyle w:val="BodyText1"/>
        <w:numPr>
          <w:ilvl w:val="0"/>
          <w:numId w:val="1"/>
        </w:numPr>
        <w:rPr>
          <w:rFonts w:asciiTheme="minorHAnsi" w:hAnsiTheme="minorHAnsi" w:cstheme="minorHAnsi"/>
          <w:color w:val="auto"/>
          <w:sz w:val="22"/>
          <w:szCs w:val="22"/>
        </w:rPr>
      </w:pPr>
      <w:r>
        <w:rPr>
          <w:rFonts w:asciiTheme="minorHAnsi" w:hAnsiTheme="minorHAnsi" w:cstheme="minorHAnsi"/>
          <w:color w:val="auto"/>
          <w:sz w:val="22"/>
          <w:szCs w:val="22"/>
        </w:rPr>
        <w:t>Audio Precision</w:t>
      </w:r>
      <w:r w:rsidR="0000167D">
        <w:rPr>
          <w:rFonts w:asciiTheme="minorHAnsi" w:hAnsiTheme="minorHAnsi" w:cstheme="minorHAnsi"/>
          <w:color w:val="auto"/>
          <w:sz w:val="22"/>
          <w:szCs w:val="22"/>
        </w:rPr>
        <w:t xml:space="preserve"> Sine Generator</w:t>
      </w:r>
    </w:p>
    <w:p w:rsidR="004A4CA4" w:rsidRDefault="004A4CA4" w:rsidP="0000167D">
      <w:pPr>
        <w:pStyle w:val="BodyText1"/>
        <w:numPr>
          <w:ilvl w:val="0"/>
          <w:numId w:val="1"/>
        </w:numPr>
        <w:rPr>
          <w:rFonts w:asciiTheme="minorHAnsi" w:hAnsiTheme="minorHAnsi" w:cstheme="minorHAnsi"/>
          <w:color w:val="auto"/>
          <w:sz w:val="22"/>
          <w:szCs w:val="22"/>
        </w:rPr>
      </w:pPr>
      <w:r>
        <w:rPr>
          <w:rFonts w:asciiTheme="minorHAnsi" w:hAnsiTheme="minorHAnsi" w:cstheme="minorHAnsi"/>
          <w:color w:val="auto"/>
          <w:sz w:val="22"/>
          <w:szCs w:val="22"/>
        </w:rPr>
        <w:t>XLR Cable</w:t>
      </w:r>
      <w:r w:rsidR="00F47649">
        <w:rPr>
          <w:rFonts w:asciiTheme="minorHAnsi" w:hAnsiTheme="minorHAnsi" w:cstheme="minorHAnsi"/>
          <w:color w:val="auto"/>
          <w:sz w:val="22"/>
          <w:szCs w:val="22"/>
        </w:rPr>
        <w:t>.</w:t>
      </w:r>
    </w:p>
    <w:p w:rsidR="00A57383" w:rsidRPr="006D167C" w:rsidRDefault="00A57383" w:rsidP="0000167D">
      <w:pPr>
        <w:pStyle w:val="BodyText1"/>
        <w:numPr>
          <w:ilvl w:val="0"/>
          <w:numId w:val="1"/>
        </w:numPr>
        <w:rPr>
          <w:rFonts w:asciiTheme="minorHAnsi" w:hAnsiTheme="minorHAnsi" w:cstheme="minorHAnsi"/>
          <w:color w:val="auto"/>
          <w:sz w:val="22"/>
          <w:szCs w:val="22"/>
        </w:rPr>
      </w:pPr>
      <w:r>
        <w:rPr>
          <w:rFonts w:asciiTheme="minorHAnsi" w:hAnsiTheme="minorHAnsi" w:cstheme="minorHAnsi"/>
          <w:color w:val="auto"/>
          <w:sz w:val="22"/>
          <w:szCs w:val="22"/>
        </w:rPr>
        <w:t>BNC to SMA Cable.</w:t>
      </w:r>
    </w:p>
    <w:p w:rsidR="0000167D" w:rsidRDefault="00B27B47" w:rsidP="00411BCD">
      <w:pPr>
        <w:pStyle w:val="BodyText1"/>
        <w:numPr>
          <w:ilvl w:val="0"/>
          <w:numId w:val="1"/>
        </w:numPr>
        <w:rPr>
          <w:rFonts w:asciiTheme="minorHAnsi" w:hAnsiTheme="minorHAnsi" w:cstheme="minorHAnsi"/>
          <w:color w:val="auto"/>
          <w:sz w:val="22"/>
          <w:szCs w:val="22"/>
        </w:rPr>
      </w:pPr>
      <w:r w:rsidRPr="00411BCD">
        <w:rPr>
          <w:rFonts w:asciiTheme="minorHAnsi" w:hAnsiTheme="minorHAnsi" w:cstheme="minorHAnsi"/>
          <w:color w:val="auto"/>
          <w:sz w:val="22"/>
          <w:szCs w:val="22"/>
        </w:rPr>
        <w:t xml:space="preserve">XLR to SMA </w:t>
      </w:r>
      <w:r w:rsidR="00411BCD" w:rsidRPr="00411BCD">
        <w:rPr>
          <w:rFonts w:asciiTheme="minorHAnsi" w:hAnsiTheme="minorHAnsi" w:cstheme="minorHAnsi"/>
          <w:color w:val="auto"/>
          <w:sz w:val="22"/>
          <w:szCs w:val="22"/>
        </w:rPr>
        <w:t>interposer boar</w:t>
      </w:r>
      <w:r w:rsidR="00411BCD">
        <w:rPr>
          <w:rFonts w:asciiTheme="minorHAnsi" w:hAnsiTheme="minorHAnsi" w:cstheme="minorHAnsi"/>
          <w:color w:val="auto"/>
          <w:sz w:val="22"/>
          <w:szCs w:val="22"/>
        </w:rPr>
        <w:t>d</w:t>
      </w:r>
    </w:p>
    <w:p w:rsidR="00BC4390" w:rsidRPr="00411BCD" w:rsidRDefault="00BC4390" w:rsidP="00BC4390">
      <w:pPr>
        <w:pStyle w:val="BodyText1"/>
        <w:numPr>
          <w:ilvl w:val="0"/>
          <w:numId w:val="1"/>
        </w:numPr>
        <w:rPr>
          <w:rFonts w:asciiTheme="minorHAnsi" w:hAnsiTheme="minorHAnsi" w:cstheme="minorHAnsi"/>
          <w:color w:val="auto"/>
          <w:sz w:val="22"/>
          <w:szCs w:val="22"/>
        </w:rPr>
      </w:pPr>
      <w:r>
        <w:rPr>
          <w:rFonts w:asciiTheme="minorHAnsi" w:hAnsiTheme="minorHAnsi" w:cstheme="minorHAnsi"/>
          <w:color w:val="auto"/>
          <w:sz w:val="22"/>
          <w:szCs w:val="22"/>
        </w:rPr>
        <w:t xml:space="preserve">Two </w:t>
      </w:r>
      <w:r w:rsidRPr="00BC4390">
        <w:rPr>
          <w:rFonts w:asciiTheme="minorHAnsi" w:hAnsiTheme="minorHAnsi" w:cstheme="minorHAnsi"/>
          <w:color w:val="auto"/>
          <w:sz w:val="22"/>
          <w:szCs w:val="22"/>
        </w:rPr>
        <w:t>pluggable screw Terminal Block</w:t>
      </w:r>
      <w:r>
        <w:rPr>
          <w:rFonts w:asciiTheme="minorHAnsi" w:hAnsiTheme="minorHAnsi" w:cstheme="minorHAnsi"/>
          <w:color w:val="auto"/>
          <w:sz w:val="22"/>
          <w:szCs w:val="22"/>
        </w:rPr>
        <w:t>s</w:t>
      </w:r>
      <w:r w:rsidRPr="00BC4390">
        <w:rPr>
          <w:rFonts w:asciiTheme="minorHAnsi" w:hAnsiTheme="minorHAnsi" w:cstheme="minorHAnsi"/>
          <w:color w:val="auto"/>
          <w:sz w:val="22"/>
          <w:szCs w:val="22"/>
        </w:rPr>
        <w:t xml:space="preserve">, 9 </w:t>
      </w:r>
      <w:proofErr w:type="spellStart"/>
      <w:r w:rsidRPr="00BC4390">
        <w:rPr>
          <w:rFonts w:asciiTheme="minorHAnsi" w:hAnsiTheme="minorHAnsi" w:cstheme="minorHAnsi"/>
          <w:color w:val="auto"/>
          <w:sz w:val="22"/>
          <w:szCs w:val="22"/>
        </w:rPr>
        <w:t>Pos</w:t>
      </w:r>
      <w:proofErr w:type="spellEnd"/>
      <w:r w:rsidRPr="00BC4390">
        <w:rPr>
          <w:rFonts w:asciiTheme="minorHAnsi" w:hAnsiTheme="minorHAnsi" w:cstheme="minorHAnsi"/>
          <w:color w:val="auto"/>
          <w:sz w:val="22"/>
          <w:szCs w:val="22"/>
        </w:rPr>
        <w:t>, 3.81mm pitch</w:t>
      </w:r>
      <w:r>
        <w:rPr>
          <w:rFonts w:asciiTheme="minorHAnsi" w:hAnsiTheme="minorHAnsi" w:cstheme="minorHAnsi"/>
          <w:color w:val="auto"/>
          <w:sz w:val="22"/>
          <w:szCs w:val="22"/>
        </w:rPr>
        <w:t xml:space="preserve">, </w:t>
      </w:r>
      <w:r w:rsidRPr="00BC4390">
        <w:rPr>
          <w:rFonts w:asciiTheme="minorHAnsi" w:hAnsiTheme="minorHAnsi" w:cstheme="minorHAnsi"/>
          <w:color w:val="auto"/>
          <w:sz w:val="22"/>
          <w:szCs w:val="22"/>
        </w:rPr>
        <w:t>Phoenix Contact</w:t>
      </w:r>
      <w:r>
        <w:rPr>
          <w:rFonts w:asciiTheme="minorHAnsi" w:hAnsiTheme="minorHAnsi" w:cstheme="minorHAnsi"/>
          <w:color w:val="auto"/>
          <w:sz w:val="22"/>
          <w:szCs w:val="22"/>
        </w:rPr>
        <w:t xml:space="preserve"> </w:t>
      </w:r>
      <w:r w:rsidRPr="00BC4390">
        <w:rPr>
          <w:rFonts w:asciiTheme="minorHAnsi" w:hAnsiTheme="minorHAnsi" w:cstheme="minorHAnsi"/>
          <w:color w:val="auto"/>
          <w:sz w:val="22"/>
          <w:szCs w:val="22"/>
        </w:rPr>
        <w:t>MC 1,5/9-ST-3,81</w:t>
      </w:r>
    </w:p>
    <w:p w:rsidR="0000167D" w:rsidRPr="006D167C" w:rsidRDefault="00F47649" w:rsidP="0000167D">
      <w:pPr>
        <w:pStyle w:val="BodyText1"/>
        <w:numPr>
          <w:ilvl w:val="0"/>
          <w:numId w:val="1"/>
        </w:numPr>
        <w:rPr>
          <w:rFonts w:asciiTheme="minorHAnsi" w:hAnsiTheme="minorHAnsi" w:cstheme="minorHAnsi"/>
          <w:color w:val="auto"/>
          <w:sz w:val="22"/>
          <w:szCs w:val="22"/>
        </w:rPr>
      </w:pPr>
      <w:r>
        <w:rPr>
          <w:rFonts w:asciiTheme="minorHAnsi" w:hAnsiTheme="minorHAnsi" w:cstheme="minorHAnsi"/>
          <w:color w:val="auto"/>
          <w:sz w:val="22"/>
          <w:szCs w:val="22"/>
        </w:rPr>
        <w:t>9</w:t>
      </w:r>
      <w:r w:rsidR="0000167D" w:rsidRPr="006D167C">
        <w:rPr>
          <w:rFonts w:asciiTheme="minorHAnsi" w:hAnsiTheme="minorHAnsi" w:cstheme="minorHAnsi"/>
          <w:color w:val="auto"/>
          <w:sz w:val="22"/>
          <w:szCs w:val="22"/>
        </w:rPr>
        <w:t xml:space="preserve">V DC mains adapter </w:t>
      </w:r>
    </w:p>
    <w:p w:rsidR="0000167D" w:rsidRPr="006D167C" w:rsidRDefault="0000167D" w:rsidP="0000167D">
      <w:pPr>
        <w:pStyle w:val="BodyText1"/>
        <w:numPr>
          <w:ilvl w:val="0"/>
          <w:numId w:val="1"/>
        </w:numPr>
        <w:rPr>
          <w:rFonts w:asciiTheme="minorHAnsi" w:hAnsiTheme="minorHAnsi" w:cstheme="minorHAnsi"/>
          <w:color w:val="auto"/>
          <w:sz w:val="22"/>
          <w:szCs w:val="22"/>
        </w:rPr>
      </w:pPr>
      <w:r w:rsidRPr="006D167C">
        <w:rPr>
          <w:rFonts w:asciiTheme="minorHAnsi" w:hAnsiTheme="minorHAnsi" w:cstheme="minorHAnsi"/>
          <w:color w:val="auto"/>
          <w:sz w:val="22"/>
          <w:szCs w:val="22"/>
        </w:rPr>
        <w:t>PC</w:t>
      </w:r>
    </w:p>
    <w:p w:rsidR="0000167D" w:rsidRPr="006D167C" w:rsidRDefault="0000167D" w:rsidP="0000167D">
      <w:pPr>
        <w:pStyle w:val="BodyText1"/>
        <w:numPr>
          <w:ilvl w:val="0"/>
          <w:numId w:val="1"/>
        </w:numPr>
        <w:rPr>
          <w:rFonts w:asciiTheme="minorHAnsi" w:hAnsiTheme="minorHAnsi" w:cstheme="minorHAnsi"/>
          <w:color w:val="auto"/>
          <w:sz w:val="22"/>
          <w:szCs w:val="22"/>
        </w:rPr>
      </w:pPr>
      <w:r w:rsidRPr="006D167C">
        <w:rPr>
          <w:rFonts w:asciiTheme="minorHAnsi" w:hAnsiTheme="minorHAnsi" w:cstheme="minorHAnsi"/>
          <w:color w:val="auto"/>
          <w:sz w:val="22"/>
          <w:szCs w:val="22"/>
        </w:rPr>
        <w:t>USB cable</w:t>
      </w:r>
    </w:p>
    <w:p w:rsidR="0000167D" w:rsidRPr="006D167C" w:rsidRDefault="00FA211B" w:rsidP="00B27B47">
      <w:pPr>
        <w:pStyle w:val="BodyText1"/>
        <w:numPr>
          <w:ilvl w:val="0"/>
          <w:numId w:val="1"/>
        </w:numPr>
        <w:rPr>
          <w:rFonts w:asciiTheme="minorHAnsi" w:hAnsiTheme="minorHAnsi" w:cstheme="minorHAnsi"/>
          <w:color w:val="auto"/>
          <w:sz w:val="22"/>
          <w:szCs w:val="22"/>
        </w:rPr>
      </w:pPr>
      <w:r>
        <w:rPr>
          <w:rFonts w:asciiTheme="minorHAnsi" w:hAnsiTheme="minorHAnsi" w:cstheme="minorHAnsi"/>
          <w:color w:val="auto"/>
          <w:sz w:val="22"/>
          <w:szCs w:val="22"/>
        </w:rPr>
        <w:t>EVAL-</w:t>
      </w:r>
      <w:r w:rsidR="00F47649">
        <w:rPr>
          <w:rFonts w:asciiTheme="minorHAnsi" w:hAnsiTheme="minorHAnsi" w:cstheme="minorHAnsi"/>
          <w:color w:val="auto"/>
          <w:sz w:val="22"/>
          <w:szCs w:val="22"/>
        </w:rPr>
        <w:t>CN0385-FMCZ</w:t>
      </w:r>
      <w:r w:rsidR="00B27B47">
        <w:rPr>
          <w:rFonts w:asciiTheme="minorHAnsi" w:hAnsiTheme="minorHAnsi" w:cstheme="minorHAnsi"/>
          <w:color w:val="auto"/>
          <w:sz w:val="22"/>
          <w:szCs w:val="22"/>
        </w:rPr>
        <w:t xml:space="preserve"> </w:t>
      </w:r>
      <w:r w:rsidR="001F43D0">
        <w:rPr>
          <w:rFonts w:asciiTheme="minorHAnsi" w:hAnsiTheme="minorHAnsi" w:cstheme="minorHAnsi"/>
          <w:color w:val="auto"/>
          <w:sz w:val="22"/>
          <w:szCs w:val="22"/>
        </w:rPr>
        <w:t xml:space="preserve">evaluation software </w:t>
      </w:r>
    </w:p>
    <w:p w:rsidR="00AF7A28" w:rsidRPr="004A4CA4" w:rsidRDefault="009305B4" w:rsidP="004A4CA4">
      <w:pPr>
        <w:pStyle w:val="BodyText1"/>
        <w:numPr>
          <w:ilvl w:val="0"/>
          <w:numId w:val="1"/>
        </w:numPr>
        <w:rPr>
          <w:rFonts w:asciiTheme="minorHAnsi" w:hAnsiTheme="minorHAnsi" w:cstheme="minorHAnsi"/>
          <w:color w:val="auto"/>
          <w:sz w:val="22"/>
          <w:szCs w:val="22"/>
        </w:rPr>
      </w:pPr>
      <w:r>
        <w:rPr>
          <w:rFonts w:asciiTheme="minorHAnsi" w:hAnsiTheme="minorHAnsi" w:cstheme="minorHAnsi"/>
          <w:sz w:val="22"/>
          <w:szCs w:val="22"/>
          <w:lang w:val="en-IE"/>
        </w:rPr>
        <w:t>CN0385</w:t>
      </w:r>
      <w:r w:rsidR="00FA211B">
        <w:rPr>
          <w:rFonts w:asciiTheme="minorHAnsi" w:hAnsiTheme="minorHAnsi" w:cstheme="minorHAnsi"/>
          <w:sz w:val="22"/>
          <w:szCs w:val="22"/>
          <w:lang w:val="en-IE"/>
        </w:rPr>
        <w:t>_</w:t>
      </w:r>
      <w:r w:rsidR="0000167D" w:rsidRPr="006D167C">
        <w:rPr>
          <w:rFonts w:ascii="Calibri" w:hAnsi="Calibri" w:cs="Calibri"/>
          <w:sz w:val="22"/>
          <w:szCs w:val="22"/>
          <w:lang w:val="en-IE"/>
        </w:rPr>
        <w:t>EEPROM programming software</w:t>
      </w:r>
    </w:p>
    <w:p w:rsidR="004A4CA4" w:rsidRPr="00FB1146" w:rsidRDefault="002A5CAA" w:rsidP="003D6B93">
      <w:pPr>
        <w:pStyle w:val="BodyText1"/>
        <w:numPr>
          <w:ilvl w:val="0"/>
          <w:numId w:val="1"/>
        </w:numPr>
        <w:rPr>
          <w:rFonts w:asciiTheme="minorHAnsi" w:hAnsiTheme="minorHAnsi" w:cstheme="minorHAnsi"/>
          <w:color w:val="auto"/>
          <w:sz w:val="22"/>
          <w:szCs w:val="22"/>
        </w:rPr>
      </w:pPr>
      <w:proofErr w:type="spellStart"/>
      <w:r>
        <w:rPr>
          <w:rFonts w:asciiTheme="minorHAnsi" w:hAnsiTheme="minorHAnsi" w:cstheme="minorHAnsi"/>
          <w:sz w:val="22"/>
          <w:szCs w:val="22"/>
          <w:lang w:val="en-IE"/>
        </w:rPr>
        <w:t>Latticesemi</w:t>
      </w:r>
      <w:proofErr w:type="spellEnd"/>
      <w:r>
        <w:rPr>
          <w:rFonts w:asciiTheme="minorHAnsi" w:hAnsiTheme="minorHAnsi" w:cstheme="minorHAnsi"/>
          <w:sz w:val="22"/>
          <w:szCs w:val="22"/>
          <w:lang w:val="en-IE"/>
        </w:rPr>
        <w:t xml:space="preserve"> </w:t>
      </w:r>
      <w:proofErr w:type="spellStart"/>
      <w:r>
        <w:rPr>
          <w:rFonts w:asciiTheme="minorHAnsi" w:hAnsiTheme="minorHAnsi" w:cstheme="minorHAnsi"/>
          <w:sz w:val="22"/>
          <w:szCs w:val="22"/>
          <w:lang w:val="en-IE"/>
        </w:rPr>
        <w:t>cPLD</w:t>
      </w:r>
      <w:proofErr w:type="spellEnd"/>
      <w:r w:rsidR="003D6B93">
        <w:rPr>
          <w:rFonts w:asciiTheme="minorHAnsi" w:hAnsiTheme="minorHAnsi" w:cstheme="minorHAnsi"/>
          <w:sz w:val="22"/>
          <w:szCs w:val="22"/>
          <w:lang w:val="en-IE"/>
        </w:rPr>
        <w:t xml:space="preserve"> </w:t>
      </w:r>
      <w:r w:rsidR="003D6B93" w:rsidRPr="003D6B93">
        <w:rPr>
          <w:rFonts w:asciiTheme="minorHAnsi" w:hAnsiTheme="minorHAnsi" w:cstheme="minorHAnsi"/>
          <w:sz w:val="22"/>
          <w:szCs w:val="22"/>
          <w:lang w:val="en-IE"/>
        </w:rPr>
        <w:t>LC4064V-75T48I</w:t>
      </w:r>
      <w:r w:rsidRPr="006D167C">
        <w:rPr>
          <w:rFonts w:ascii="Calibri" w:hAnsi="Calibri" w:cs="Calibri"/>
          <w:sz w:val="22"/>
          <w:szCs w:val="22"/>
          <w:lang w:val="en-IE"/>
        </w:rPr>
        <w:t xml:space="preserve"> programming </w:t>
      </w:r>
      <w:hyperlink r:id="rId8" w:history="1">
        <w:r w:rsidR="00C955B8" w:rsidRPr="00FB1146">
          <w:rPr>
            <w:rStyle w:val="Hyperlink"/>
            <w:rFonts w:ascii="Calibri" w:hAnsi="Calibri" w:cs="Calibri"/>
            <w:sz w:val="22"/>
            <w:szCs w:val="22"/>
            <w:lang w:val="en-IE"/>
          </w:rPr>
          <w:t>USB Cable – HW-USBN-2B and driver</w:t>
        </w:r>
      </w:hyperlink>
      <w:r w:rsidR="00FB1146">
        <w:rPr>
          <w:rFonts w:ascii="Calibri" w:hAnsi="Calibri" w:cs="Calibri"/>
          <w:sz w:val="22"/>
          <w:szCs w:val="22"/>
          <w:lang w:val="en-IE"/>
        </w:rPr>
        <w:t xml:space="preserve"> (</w:t>
      </w:r>
      <w:hyperlink r:id="rId9" w:history="1">
        <w:r w:rsidR="00FB1146" w:rsidRPr="00FB1146">
          <w:rPr>
            <w:rStyle w:val="Hyperlink"/>
            <w:rFonts w:ascii="Calibri" w:hAnsi="Calibri" w:cs="Calibri"/>
            <w:sz w:val="22"/>
            <w:szCs w:val="22"/>
            <w:lang w:val="en-IE"/>
          </w:rPr>
          <w:t>http://www.latticesemi.com/en/Products/DevelopmentBoardsAndKits/ProgrammingCablesforPCs.aspx</w:t>
        </w:r>
      </w:hyperlink>
      <w:r w:rsidR="00FB1146" w:rsidRPr="00FB1146">
        <w:rPr>
          <w:rFonts w:ascii="Calibri" w:hAnsi="Calibri" w:cs="Calibri"/>
          <w:sz w:val="22"/>
          <w:szCs w:val="22"/>
          <w:lang w:val="en-IE"/>
        </w:rPr>
        <w:t>)</w:t>
      </w:r>
    </w:p>
    <w:p w:rsidR="0000167D" w:rsidRPr="007B2563" w:rsidRDefault="0000167D" w:rsidP="0000167D">
      <w:pPr>
        <w:rPr>
          <w:rFonts w:ascii="Calibri" w:hAnsi="Calibri" w:cs="Calibri"/>
          <w:b/>
          <w:sz w:val="22"/>
          <w:szCs w:val="22"/>
          <w:u w:val="single"/>
          <w:lang w:val="en-IE"/>
        </w:rPr>
      </w:pPr>
      <w:r w:rsidRPr="007B2563">
        <w:rPr>
          <w:rFonts w:ascii="Calibri" w:hAnsi="Calibri" w:cs="Calibri"/>
          <w:b/>
          <w:sz w:val="22"/>
          <w:szCs w:val="22"/>
          <w:u w:val="single"/>
          <w:lang w:val="en-IE"/>
        </w:rPr>
        <w:t xml:space="preserve">Procedure for programming the </w:t>
      </w:r>
      <w:r w:rsidR="00F51C0E">
        <w:rPr>
          <w:rFonts w:ascii="Calibri" w:hAnsi="Calibri" w:cs="Calibri"/>
          <w:b/>
          <w:sz w:val="22"/>
          <w:szCs w:val="22"/>
          <w:u w:val="single"/>
          <w:lang w:val="en-IE"/>
        </w:rPr>
        <w:t>CFTL</w:t>
      </w:r>
      <w:r w:rsidRPr="007B2563">
        <w:rPr>
          <w:rFonts w:ascii="Calibri" w:hAnsi="Calibri" w:cs="Calibri"/>
          <w:b/>
          <w:sz w:val="22"/>
          <w:szCs w:val="22"/>
          <w:u w:val="single"/>
          <w:lang w:val="en-IE"/>
        </w:rPr>
        <w:t xml:space="preserve"> board EEPROM</w:t>
      </w:r>
      <w:r w:rsidR="00F51C0E">
        <w:rPr>
          <w:rFonts w:ascii="Calibri" w:hAnsi="Calibri" w:cs="Calibri"/>
          <w:b/>
          <w:sz w:val="22"/>
          <w:szCs w:val="22"/>
          <w:u w:val="single"/>
          <w:lang w:val="en-IE"/>
        </w:rPr>
        <w:t>:</w:t>
      </w:r>
    </w:p>
    <w:p w:rsidR="0000167D" w:rsidRPr="008D66AD" w:rsidRDefault="00FA211B" w:rsidP="00FA211B">
      <w:pPr>
        <w:pStyle w:val="ListParagraph"/>
        <w:numPr>
          <w:ilvl w:val="0"/>
          <w:numId w:val="7"/>
        </w:numPr>
        <w:spacing w:before="80" w:after="80"/>
        <w:rPr>
          <w:rFonts w:asciiTheme="minorHAnsi" w:hAnsiTheme="minorHAnsi" w:cstheme="minorHAnsi"/>
          <w:sz w:val="22"/>
          <w:szCs w:val="22"/>
        </w:rPr>
      </w:pPr>
      <w:r>
        <w:rPr>
          <w:rFonts w:asciiTheme="minorHAnsi" w:hAnsiTheme="minorHAnsi" w:cstheme="minorHAnsi"/>
          <w:sz w:val="22"/>
          <w:szCs w:val="22"/>
        </w:rPr>
        <w:t xml:space="preserve">Install the </w:t>
      </w:r>
      <w:r w:rsidR="00B0653F">
        <w:rPr>
          <w:rFonts w:asciiTheme="minorHAnsi" w:hAnsiTheme="minorHAnsi" w:cstheme="minorHAnsi"/>
          <w:sz w:val="22"/>
          <w:szCs w:val="22"/>
        </w:rPr>
        <w:t>EVAL-</w:t>
      </w:r>
      <w:r w:rsidR="00A06CAC">
        <w:rPr>
          <w:rFonts w:asciiTheme="minorHAnsi" w:hAnsiTheme="minorHAnsi" w:cstheme="minorHAnsi"/>
          <w:sz w:val="22"/>
          <w:szCs w:val="22"/>
        </w:rPr>
        <w:t>CN0385</w:t>
      </w:r>
      <w:r w:rsidR="00B0653F">
        <w:rPr>
          <w:rFonts w:asciiTheme="minorHAnsi" w:hAnsiTheme="minorHAnsi" w:cstheme="minorHAnsi"/>
          <w:sz w:val="22"/>
          <w:szCs w:val="22"/>
        </w:rPr>
        <w:t>-FMCZ</w:t>
      </w:r>
      <w:r w:rsidR="00A06CAC">
        <w:rPr>
          <w:rFonts w:asciiTheme="minorHAnsi" w:hAnsiTheme="minorHAnsi" w:cstheme="minorHAnsi"/>
          <w:sz w:val="22"/>
          <w:szCs w:val="22"/>
        </w:rPr>
        <w:t xml:space="preserve"> GUI</w:t>
      </w:r>
      <w:r>
        <w:rPr>
          <w:rFonts w:asciiTheme="minorHAnsi" w:hAnsiTheme="minorHAnsi" w:cstheme="minorHAnsi"/>
          <w:sz w:val="22"/>
          <w:szCs w:val="22"/>
        </w:rPr>
        <w:t xml:space="preserve"> </w:t>
      </w:r>
      <w:r w:rsidR="0000167D" w:rsidRPr="008D66AD">
        <w:rPr>
          <w:rFonts w:asciiTheme="minorHAnsi" w:hAnsiTheme="minorHAnsi" w:cstheme="minorHAnsi"/>
          <w:sz w:val="22"/>
          <w:szCs w:val="22"/>
        </w:rPr>
        <w:t>software.</w:t>
      </w:r>
    </w:p>
    <w:p w:rsidR="008D66AD" w:rsidRDefault="0000167D" w:rsidP="004A4CA4">
      <w:pPr>
        <w:pStyle w:val="ListParagraph"/>
        <w:numPr>
          <w:ilvl w:val="0"/>
          <w:numId w:val="7"/>
        </w:numPr>
        <w:spacing w:before="80" w:after="80"/>
        <w:rPr>
          <w:rFonts w:asciiTheme="minorHAnsi" w:hAnsiTheme="minorHAnsi" w:cstheme="minorHAnsi"/>
          <w:sz w:val="22"/>
          <w:szCs w:val="22"/>
        </w:rPr>
      </w:pPr>
      <w:r w:rsidRPr="006D167C">
        <w:rPr>
          <w:rFonts w:asciiTheme="minorHAnsi" w:hAnsiTheme="minorHAnsi" w:cstheme="minorHAnsi"/>
          <w:sz w:val="22"/>
          <w:szCs w:val="22"/>
        </w:rPr>
        <w:t>Setup the link options as follows</w:t>
      </w:r>
    </w:p>
    <w:p w:rsidR="00D44C86" w:rsidRPr="00D44C86" w:rsidRDefault="00D44C86" w:rsidP="00D44C86">
      <w:pPr>
        <w:pStyle w:val="TableTitle"/>
      </w:pPr>
      <w:r w:rsidRPr="00CA7E2C">
        <w:t xml:space="preserve">Table </w:t>
      </w:r>
      <w:r>
        <w:t>1</w:t>
      </w:r>
      <w:r w:rsidRPr="00CA7E2C">
        <w:t>. Table of Jumper Detail with Factory Default Setting</w:t>
      </w:r>
    </w:p>
    <w:tbl>
      <w:tblPr>
        <w:tblW w:w="12820" w:type="dxa"/>
        <w:tblCellMar>
          <w:left w:w="0" w:type="dxa"/>
          <w:right w:w="0" w:type="dxa"/>
        </w:tblCellMar>
        <w:tblLook w:val="04A0" w:firstRow="1" w:lastRow="0" w:firstColumn="1" w:lastColumn="0" w:noHBand="0" w:noVBand="1"/>
      </w:tblPr>
      <w:tblGrid>
        <w:gridCol w:w="1439"/>
        <w:gridCol w:w="2077"/>
        <w:gridCol w:w="2716"/>
        <w:gridCol w:w="6588"/>
      </w:tblGrid>
      <w:tr w:rsidR="00D44C86" w:rsidRPr="00D44C86" w:rsidTr="00AC06E5">
        <w:trPr>
          <w:trHeight w:val="217"/>
        </w:trPr>
        <w:tc>
          <w:tcPr>
            <w:tcW w:w="1439" w:type="dxa"/>
            <w:tcBorders>
              <w:top w:val="single" w:sz="8" w:space="0" w:color="000000"/>
              <w:left w:val="nil"/>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D44C86" w:rsidRPr="00D44C86" w:rsidRDefault="00D44C86" w:rsidP="00D44C86">
            <w:pPr>
              <w:spacing w:before="20" w:after="20"/>
              <w:rPr>
                <w:rFonts w:ascii="Arial" w:hAnsi="Arial" w:cs="Arial"/>
                <w:kern w:val="0"/>
                <w:sz w:val="36"/>
                <w:szCs w:val="36"/>
                <w:lang w:eastAsia="zh-TW" w:bidi="he-IL"/>
              </w:rPr>
            </w:pPr>
            <w:bookmarkStart w:id="0" w:name="_Ref461533785"/>
            <w:r w:rsidRPr="00D44C86">
              <w:rPr>
                <w:rFonts w:ascii="Myriad Pro" w:hAnsi="Myriad Pro" w:cs="Tahoma"/>
                <w:b/>
                <w:bCs/>
                <w:color w:val="000000" w:themeColor="text1"/>
                <w:spacing w:val="-4"/>
                <w:sz w:val="18"/>
                <w:szCs w:val="18"/>
                <w:lang w:eastAsia="zh-TW" w:bidi="he-IL"/>
              </w:rPr>
              <w:t>Link</w:t>
            </w:r>
          </w:p>
        </w:tc>
        <w:tc>
          <w:tcPr>
            <w:tcW w:w="20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D44C86" w:rsidRPr="00D44C86" w:rsidRDefault="00D44C86" w:rsidP="00D44C86">
            <w:pPr>
              <w:spacing w:before="20" w:after="20"/>
              <w:rPr>
                <w:rFonts w:ascii="Arial" w:hAnsi="Arial" w:cs="Arial"/>
                <w:kern w:val="0"/>
                <w:sz w:val="36"/>
                <w:szCs w:val="36"/>
                <w:lang w:eastAsia="zh-TW" w:bidi="he-IL"/>
              </w:rPr>
            </w:pPr>
            <w:r w:rsidRPr="00D44C86">
              <w:rPr>
                <w:rFonts w:ascii="Myriad Pro" w:hAnsi="Myriad Pro" w:cs="Tahoma"/>
                <w:b/>
                <w:bCs/>
                <w:color w:val="000000" w:themeColor="text1"/>
                <w:spacing w:val="-4"/>
                <w:sz w:val="18"/>
                <w:szCs w:val="18"/>
                <w:lang w:eastAsia="zh-TW" w:bidi="he-IL"/>
              </w:rPr>
              <w:t>Default</w:t>
            </w:r>
          </w:p>
        </w:tc>
        <w:tc>
          <w:tcPr>
            <w:tcW w:w="27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D44C86" w:rsidRPr="00D44C86" w:rsidRDefault="00D44C86" w:rsidP="00D44C86">
            <w:pPr>
              <w:spacing w:before="20" w:after="20"/>
              <w:rPr>
                <w:rFonts w:ascii="Arial" w:hAnsi="Arial" w:cs="Arial"/>
                <w:kern w:val="0"/>
                <w:sz w:val="36"/>
                <w:szCs w:val="36"/>
                <w:lang w:eastAsia="zh-TW" w:bidi="he-IL"/>
              </w:rPr>
            </w:pPr>
            <w:r w:rsidRPr="00D44C86">
              <w:rPr>
                <w:rFonts w:ascii="Myriad Pro" w:hAnsi="Myriad Pro" w:cs="Tahoma"/>
                <w:b/>
                <w:bCs/>
                <w:color w:val="000000" w:themeColor="text1"/>
                <w:spacing w:val="-4"/>
                <w:sz w:val="18"/>
                <w:szCs w:val="18"/>
                <w:lang w:eastAsia="zh-TW" w:bidi="he-IL"/>
              </w:rPr>
              <w:t>Function</w:t>
            </w:r>
          </w:p>
        </w:tc>
        <w:tc>
          <w:tcPr>
            <w:tcW w:w="6588" w:type="dxa"/>
            <w:tcBorders>
              <w:top w:val="single" w:sz="8" w:space="0" w:color="000000"/>
              <w:left w:val="single" w:sz="8" w:space="0" w:color="000000"/>
              <w:bottom w:val="single" w:sz="8" w:space="0" w:color="000000"/>
              <w:right w:val="nil"/>
            </w:tcBorders>
            <w:shd w:val="clear" w:color="auto" w:fill="auto"/>
            <w:tcMar>
              <w:top w:w="15" w:type="dxa"/>
              <w:left w:w="108" w:type="dxa"/>
              <w:bottom w:w="0" w:type="dxa"/>
              <w:right w:w="108" w:type="dxa"/>
            </w:tcMar>
            <w:vAlign w:val="bottom"/>
            <w:hideMark/>
          </w:tcPr>
          <w:p w:rsidR="00D44C86" w:rsidRPr="00D44C86" w:rsidRDefault="00D44C86" w:rsidP="00D44C86">
            <w:pPr>
              <w:spacing w:before="20" w:after="20"/>
              <w:rPr>
                <w:rFonts w:ascii="Arial" w:hAnsi="Arial" w:cs="Arial"/>
                <w:kern w:val="0"/>
                <w:sz w:val="36"/>
                <w:szCs w:val="36"/>
                <w:lang w:eastAsia="zh-TW" w:bidi="he-IL"/>
              </w:rPr>
            </w:pPr>
            <w:r w:rsidRPr="00D44C86">
              <w:rPr>
                <w:rFonts w:ascii="Myriad Pro" w:hAnsi="Myriad Pro" w:cs="Tahoma"/>
                <w:b/>
                <w:bCs/>
                <w:color w:val="000000" w:themeColor="text1"/>
                <w:sz w:val="18"/>
                <w:szCs w:val="18"/>
                <w:lang w:eastAsia="zh-TW" w:bidi="he-IL"/>
              </w:rPr>
              <w:t>Comment</w:t>
            </w:r>
          </w:p>
        </w:tc>
      </w:tr>
      <w:tr w:rsidR="00D44C86" w:rsidRPr="00D44C86" w:rsidTr="00AC06E5">
        <w:trPr>
          <w:trHeight w:val="217"/>
        </w:trPr>
        <w:tc>
          <w:tcPr>
            <w:tcW w:w="1439"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hideMark/>
          </w:tcPr>
          <w:p w:rsidR="00D44C86" w:rsidRPr="00D44C86" w:rsidRDefault="00370610" w:rsidP="00D44C86">
            <w:pPr>
              <w:spacing w:before="20" w:after="20"/>
              <w:rPr>
                <w:rFonts w:ascii="Arial" w:hAnsi="Arial" w:cs="Arial"/>
                <w:kern w:val="0"/>
                <w:sz w:val="36"/>
                <w:szCs w:val="36"/>
                <w:lang w:eastAsia="zh-TW" w:bidi="he-IL"/>
              </w:rPr>
            </w:pPr>
            <w:r>
              <w:rPr>
                <w:rFonts w:ascii="Myriad Pro" w:hAnsi="Myriad Pro" w:cs="Tahoma"/>
                <w:color w:val="000000" w:themeColor="text1"/>
                <w:sz w:val="18"/>
                <w:szCs w:val="18"/>
                <w:lang w:eastAsia="zh-TW" w:bidi="he-IL"/>
              </w:rPr>
              <w:t>J2</w:t>
            </w:r>
          </w:p>
        </w:tc>
        <w:tc>
          <w:tcPr>
            <w:tcW w:w="2077"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hideMark/>
          </w:tcPr>
          <w:p w:rsidR="00D44C86" w:rsidRPr="00D44C86" w:rsidRDefault="00D44C86" w:rsidP="00D44C86">
            <w:pPr>
              <w:spacing w:before="20" w:after="20"/>
              <w:rPr>
                <w:rFonts w:ascii="Arial" w:hAnsi="Arial" w:cs="Arial"/>
                <w:kern w:val="0"/>
                <w:sz w:val="36"/>
                <w:szCs w:val="36"/>
                <w:lang w:eastAsia="zh-TW" w:bidi="he-IL"/>
              </w:rPr>
            </w:pPr>
            <w:r w:rsidRPr="00D44C86">
              <w:rPr>
                <w:rFonts w:ascii="Myriad Pro" w:hAnsi="Myriad Pro" w:cs="Tahoma"/>
                <w:color w:val="000000" w:themeColor="text1"/>
                <w:sz w:val="18"/>
                <w:szCs w:val="18"/>
                <w:lang w:eastAsia="zh-TW" w:bidi="he-IL"/>
              </w:rPr>
              <w:t>A</w:t>
            </w:r>
          </w:p>
        </w:tc>
        <w:tc>
          <w:tcPr>
            <w:tcW w:w="2716"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hideMark/>
          </w:tcPr>
          <w:p w:rsidR="00D44C86" w:rsidRPr="00D44C86" w:rsidRDefault="00640F77" w:rsidP="00640F77">
            <w:pPr>
              <w:spacing w:before="20" w:after="20"/>
              <w:rPr>
                <w:rFonts w:ascii="Arial" w:hAnsi="Arial" w:cs="Arial"/>
                <w:kern w:val="0"/>
                <w:sz w:val="36"/>
                <w:szCs w:val="36"/>
                <w:lang w:eastAsia="zh-TW" w:bidi="he-IL"/>
              </w:rPr>
            </w:pPr>
            <w:r>
              <w:rPr>
                <w:rFonts w:ascii="Myriad Pro" w:hAnsi="Myriad Pro" w:cs="Tahoma"/>
                <w:color w:val="000000" w:themeColor="text1"/>
                <w:sz w:val="18"/>
                <w:szCs w:val="18"/>
                <w:lang w:eastAsia="zh-TW" w:bidi="he-IL"/>
              </w:rPr>
              <w:t>Select e</w:t>
            </w:r>
            <w:r w:rsidR="00370610">
              <w:rPr>
                <w:rFonts w:ascii="Myriad Pro" w:hAnsi="Myriad Pro" w:cs="Tahoma"/>
                <w:color w:val="000000" w:themeColor="text1"/>
                <w:sz w:val="18"/>
                <w:szCs w:val="18"/>
                <w:lang w:eastAsia="zh-TW" w:bidi="he-IL"/>
              </w:rPr>
              <w:t xml:space="preserve">xternal </w:t>
            </w:r>
            <w:r>
              <w:rPr>
                <w:rFonts w:ascii="Myriad Pro" w:hAnsi="Myriad Pro" w:cs="Tahoma"/>
                <w:color w:val="000000" w:themeColor="text1"/>
                <w:sz w:val="18"/>
                <w:szCs w:val="18"/>
                <w:lang w:eastAsia="zh-TW" w:bidi="he-IL"/>
              </w:rPr>
              <w:t xml:space="preserve">9V adaptor or bench </w:t>
            </w:r>
            <w:r w:rsidR="00370610">
              <w:rPr>
                <w:rFonts w:ascii="Myriad Pro" w:hAnsi="Myriad Pro" w:cs="Tahoma"/>
                <w:color w:val="000000" w:themeColor="text1"/>
                <w:sz w:val="18"/>
                <w:szCs w:val="18"/>
                <w:lang w:eastAsia="zh-TW" w:bidi="he-IL"/>
              </w:rPr>
              <w:t>DC 9V from P3 or J1</w:t>
            </w:r>
          </w:p>
        </w:tc>
        <w:tc>
          <w:tcPr>
            <w:tcW w:w="6588"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hideMark/>
          </w:tcPr>
          <w:p w:rsidR="00D44C86" w:rsidRPr="00D44C86" w:rsidRDefault="00D44C86" w:rsidP="00775B98">
            <w:pPr>
              <w:spacing w:before="20" w:after="20"/>
              <w:rPr>
                <w:rFonts w:ascii="Arial" w:hAnsi="Arial" w:cs="Arial"/>
                <w:kern w:val="0"/>
                <w:sz w:val="36"/>
                <w:szCs w:val="36"/>
                <w:lang w:eastAsia="zh-TW" w:bidi="he-IL"/>
              </w:rPr>
            </w:pPr>
            <w:r w:rsidRPr="00D44C86">
              <w:rPr>
                <w:rFonts w:ascii="Myriad Pro" w:hAnsi="Myriad Pro" w:cs="Tahoma"/>
                <w:color w:val="000000" w:themeColor="text1"/>
                <w:spacing w:val="-4"/>
                <w:sz w:val="18"/>
                <w:szCs w:val="18"/>
                <w:lang w:eastAsia="zh-TW" w:bidi="he-IL"/>
              </w:rPr>
              <w:t xml:space="preserve">Change to B if using </w:t>
            </w:r>
            <w:r w:rsidR="00370610" w:rsidRPr="00370610">
              <w:rPr>
                <w:rFonts w:ascii="Myriad Pro" w:hAnsi="Myriad Pro" w:cs="Tahoma"/>
                <w:color w:val="000000" w:themeColor="text1"/>
                <w:spacing w:val="-4"/>
                <w:sz w:val="18"/>
                <w:szCs w:val="18"/>
                <w:lang w:eastAsia="zh-TW" w:bidi="he-IL"/>
              </w:rPr>
              <w:t>EVAL-SDP-CH1Z</w:t>
            </w:r>
            <w:r w:rsidR="00775B98">
              <w:rPr>
                <w:rFonts w:ascii="Myriad Pro" w:hAnsi="Myriad Pro" w:cs="Tahoma"/>
                <w:color w:val="000000" w:themeColor="text1"/>
                <w:spacing w:val="-4"/>
                <w:sz w:val="18"/>
                <w:szCs w:val="18"/>
                <w:lang w:eastAsia="zh-TW" w:bidi="he-IL"/>
              </w:rPr>
              <w:t xml:space="preserve"> board </w:t>
            </w:r>
            <w:r w:rsidR="00370610">
              <w:rPr>
                <w:rFonts w:ascii="Myriad Pro" w:hAnsi="Myriad Pro" w:cs="Tahoma"/>
                <w:color w:val="000000" w:themeColor="text1"/>
                <w:spacing w:val="-4"/>
                <w:sz w:val="18"/>
                <w:szCs w:val="18"/>
                <w:lang w:eastAsia="zh-TW" w:bidi="he-IL"/>
              </w:rPr>
              <w:t>supply 12V</w:t>
            </w:r>
          </w:p>
        </w:tc>
      </w:tr>
      <w:tr w:rsidR="00F87762" w:rsidRPr="00D44C86" w:rsidTr="005B7EE8">
        <w:trPr>
          <w:trHeight w:val="217"/>
        </w:trPr>
        <w:tc>
          <w:tcPr>
            <w:tcW w:w="1439"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tcPr>
          <w:p w:rsidR="00F87762" w:rsidRPr="00D44C86" w:rsidRDefault="00F87762" w:rsidP="00F87762">
            <w:pPr>
              <w:spacing w:before="20" w:after="20"/>
              <w:rPr>
                <w:rFonts w:ascii="Arial" w:hAnsi="Arial" w:cs="Arial"/>
                <w:kern w:val="0"/>
                <w:sz w:val="36"/>
                <w:szCs w:val="36"/>
                <w:lang w:eastAsia="zh-TW" w:bidi="he-IL"/>
              </w:rPr>
            </w:pPr>
            <w:r>
              <w:rPr>
                <w:rFonts w:ascii="Myriad Pro" w:hAnsi="Myriad Pro" w:cs="Tahoma"/>
                <w:color w:val="000000" w:themeColor="text1"/>
                <w:sz w:val="18"/>
                <w:szCs w:val="18"/>
                <w:lang w:eastAsia="zh-TW" w:bidi="he-IL"/>
              </w:rPr>
              <w:t>S1</w:t>
            </w:r>
          </w:p>
        </w:tc>
        <w:tc>
          <w:tcPr>
            <w:tcW w:w="2077"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F87762" w:rsidRPr="00D44C86" w:rsidRDefault="00F87762" w:rsidP="00F87762">
            <w:pPr>
              <w:spacing w:before="20" w:after="20"/>
              <w:rPr>
                <w:rFonts w:ascii="Arial" w:hAnsi="Arial" w:cs="Arial"/>
                <w:kern w:val="0"/>
                <w:sz w:val="36"/>
                <w:szCs w:val="36"/>
                <w:lang w:eastAsia="zh-TW" w:bidi="he-IL"/>
              </w:rPr>
            </w:pPr>
            <w:r w:rsidRPr="00D44C86">
              <w:rPr>
                <w:rFonts w:ascii="Myriad Pro" w:hAnsi="Myriad Pro" w:cs="Tahoma"/>
                <w:color w:val="000000" w:themeColor="text1"/>
                <w:sz w:val="18"/>
                <w:szCs w:val="18"/>
                <w:lang w:eastAsia="zh-TW" w:bidi="he-IL"/>
              </w:rPr>
              <w:t>A</w:t>
            </w:r>
            <w:r>
              <w:rPr>
                <w:rFonts w:ascii="Myriad Pro" w:hAnsi="Myriad Pro" w:cs="Tahoma"/>
                <w:color w:val="000000" w:themeColor="text1"/>
                <w:sz w:val="18"/>
                <w:szCs w:val="18"/>
                <w:lang w:eastAsia="zh-TW" w:bidi="he-IL"/>
              </w:rPr>
              <w:t>,B,C,D,E,F,G,H</w:t>
            </w:r>
          </w:p>
        </w:tc>
        <w:tc>
          <w:tcPr>
            <w:tcW w:w="2716"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F87762" w:rsidRPr="00D44C86" w:rsidRDefault="00F87762" w:rsidP="00F87762">
            <w:pPr>
              <w:spacing w:before="20" w:after="20"/>
              <w:rPr>
                <w:rFonts w:ascii="Arial" w:hAnsi="Arial" w:cs="Arial"/>
                <w:kern w:val="0"/>
                <w:sz w:val="36"/>
                <w:szCs w:val="36"/>
                <w:lang w:eastAsia="zh-TW" w:bidi="he-IL"/>
              </w:rPr>
            </w:pPr>
            <w:r>
              <w:rPr>
                <w:rFonts w:ascii="Myriad Pro" w:hAnsi="Myriad Pro" w:cs="Tahoma"/>
                <w:color w:val="000000" w:themeColor="text1"/>
                <w:sz w:val="18"/>
                <w:szCs w:val="18"/>
                <w:lang w:eastAsia="zh-TW" w:bidi="he-IL"/>
              </w:rPr>
              <w:t xml:space="preserve">Differential Inputs for all 8 </w:t>
            </w:r>
            <w:proofErr w:type="spellStart"/>
            <w:r>
              <w:rPr>
                <w:rFonts w:ascii="Myriad Pro" w:hAnsi="Myriad Pro" w:cs="Tahoma"/>
                <w:color w:val="000000" w:themeColor="text1"/>
                <w:sz w:val="18"/>
                <w:szCs w:val="18"/>
                <w:lang w:eastAsia="zh-TW" w:bidi="he-IL"/>
              </w:rPr>
              <w:t>chs</w:t>
            </w:r>
            <w:proofErr w:type="spellEnd"/>
          </w:p>
        </w:tc>
        <w:tc>
          <w:tcPr>
            <w:tcW w:w="6588"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tcPr>
          <w:p w:rsidR="00F87762" w:rsidRPr="00D44C86" w:rsidRDefault="00F87762" w:rsidP="00F87762">
            <w:pPr>
              <w:spacing w:before="20" w:after="20"/>
              <w:rPr>
                <w:rFonts w:ascii="Arial" w:hAnsi="Arial" w:cs="Arial"/>
                <w:kern w:val="0"/>
                <w:sz w:val="36"/>
                <w:szCs w:val="36"/>
                <w:lang w:eastAsia="zh-TW" w:bidi="he-IL"/>
              </w:rPr>
            </w:pPr>
            <w:r w:rsidRPr="00D44C86">
              <w:rPr>
                <w:rFonts w:ascii="Myriad Pro" w:hAnsi="Myriad Pro" w:cs="Tahoma"/>
                <w:color w:val="000000" w:themeColor="text1"/>
                <w:spacing w:val="-4"/>
                <w:sz w:val="18"/>
                <w:szCs w:val="18"/>
                <w:lang w:eastAsia="zh-TW" w:bidi="he-IL"/>
              </w:rPr>
              <w:t xml:space="preserve">Change to </w:t>
            </w:r>
            <w:r>
              <w:rPr>
                <w:rFonts w:ascii="Myriad Pro" w:hAnsi="Myriad Pro" w:cs="Tahoma"/>
                <w:color w:val="000000" w:themeColor="text1"/>
                <w:spacing w:val="-4"/>
                <w:sz w:val="18"/>
                <w:szCs w:val="18"/>
                <w:lang w:eastAsia="zh-TW" w:bidi="he-IL"/>
              </w:rPr>
              <w:t>1,2,3,4,5,6,7,8</w:t>
            </w:r>
            <w:r w:rsidRPr="00D44C86">
              <w:rPr>
                <w:rFonts w:ascii="Myriad Pro" w:hAnsi="Myriad Pro" w:cs="Tahoma"/>
                <w:color w:val="000000" w:themeColor="text1"/>
                <w:spacing w:val="-4"/>
                <w:sz w:val="18"/>
                <w:szCs w:val="18"/>
                <w:lang w:eastAsia="zh-TW" w:bidi="he-IL"/>
              </w:rPr>
              <w:t xml:space="preserve"> if using </w:t>
            </w:r>
            <w:r>
              <w:rPr>
                <w:rFonts w:ascii="Myriad Pro" w:hAnsi="Myriad Pro" w:cs="Tahoma"/>
                <w:color w:val="000000" w:themeColor="text1"/>
                <w:spacing w:val="-4"/>
                <w:sz w:val="18"/>
                <w:szCs w:val="18"/>
                <w:lang w:eastAsia="zh-TW" w:bidi="he-IL"/>
              </w:rPr>
              <w:t>P8 as single-ended inputs</w:t>
            </w:r>
          </w:p>
        </w:tc>
      </w:tr>
    </w:tbl>
    <w:bookmarkEnd w:id="0"/>
    <w:p w:rsidR="0000167D" w:rsidRPr="002D2909" w:rsidRDefault="0000167D" w:rsidP="000B2E3B">
      <w:pPr>
        <w:pStyle w:val="ListParagraph"/>
        <w:numPr>
          <w:ilvl w:val="0"/>
          <w:numId w:val="7"/>
        </w:numPr>
        <w:spacing w:before="80" w:after="80"/>
        <w:rPr>
          <w:rFonts w:asciiTheme="minorHAnsi" w:hAnsiTheme="minorHAnsi" w:cstheme="minorHAnsi"/>
          <w:sz w:val="22"/>
          <w:szCs w:val="22"/>
        </w:rPr>
      </w:pPr>
      <w:r w:rsidRPr="006D167C">
        <w:rPr>
          <w:rFonts w:ascii="Calibri" w:hAnsi="Calibri" w:cs="Calibri"/>
          <w:sz w:val="22"/>
          <w:szCs w:val="22"/>
          <w:lang w:val="en-IE"/>
        </w:rPr>
        <w:t xml:space="preserve">Connect the </w:t>
      </w:r>
      <w:r w:rsidR="00C231AA">
        <w:rPr>
          <w:rFonts w:ascii="Calibri" w:hAnsi="Calibri" w:cs="Calibri"/>
          <w:sz w:val="22"/>
          <w:szCs w:val="22"/>
          <w:lang w:val="en-IE"/>
        </w:rPr>
        <w:t>FMC</w:t>
      </w:r>
      <w:r w:rsidR="0092140F">
        <w:rPr>
          <w:rFonts w:ascii="Calibri" w:hAnsi="Calibri" w:cs="Calibri"/>
          <w:sz w:val="22"/>
          <w:szCs w:val="22"/>
          <w:lang w:val="en-IE"/>
        </w:rPr>
        <w:t xml:space="preserve"> connector on </w:t>
      </w:r>
      <w:r w:rsidR="0092140F" w:rsidRPr="006D167C">
        <w:rPr>
          <w:rFonts w:ascii="Calibri" w:hAnsi="Calibri" w:cs="Calibri"/>
          <w:sz w:val="22"/>
          <w:szCs w:val="22"/>
          <w:lang w:val="en-IE"/>
        </w:rPr>
        <w:t>the</w:t>
      </w:r>
      <w:r w:rsidRPr="006D167C">
        <w:rPr>
          <w:rFonts w:ascii="Calibri" w:hAnsi="Calibri" w:cs="Calibri"/>
          <w:sz w:val="22"/>
          <w:szCs w:val="22"/>
          <w:lang w:val="en-IE"/>
        </w:rPr>
        <w:t xml:space="preserve"> </w:t>
      </w:r>
      <w:r w:rsidR="003320D1">
        <w:rPr>
          <w:rFonts w:ascii="Calibri" w:hAnsi="Calibri" w:cs="Calibri"/>
          <w:sz w:val="22"/>
          <w:szCs w:val="22"/>
          <w:lang w:val="en-IE"/>
        </w:rPr>
        <w:t>EVAL-CN0385-FMCZ</w:t>
      </w:r>
      <w:r w:rsidRPr="006D167C">
        <w:rPr>
          <w:rFonts w:ascii="Calibri" w:hAnsi="Calibri" w:cs="Calibri"/>
          <w:sz w:val="22"/>
          <w:szCs w:val="22"/>
          <w:lang w:val="en-IE"/>
        </w:rPr>
        <w:t xml:space="preserve"> board</w:t>
      </w:r>
      <w:r w:rsidR="00C231AA">
        <w:rPr>
          <w:rFonts w:ascii="Calibri" w:hAnsi="Calibri" w:cs="Calibri"/>
          <w:sz w:val="22"/>
          <w:szCs w:val="22"/>
          <w:lang w:val="en-IE"/>
        </w:rPr>
        <w:t xml:space="preserve"> to the FMC</w:t>
      </w:r>
      <w:r w:rsidR="000B2E3B">
        <w:rPr>
          <w:rFonts w:ascii="Calibri" w:hAnsi="Calibri" w:cs="Calibri"/>
          <w:sz w:val="22"/>
          <w:szCs w:val="22"/>
          <w:lang w:val="en-IE"/>
        </w:rPr>
        <w:t xml:space="preserve"> port</w:t>
      </w:r>
      <w:r w:rsidR="00C231AA">
        <w:rPr>
          <w:rFonts w:ascii="Calibri" w:hAnsi="Calibri" w:cs="Calibri"/>
          <w:sz w:val="22"/>
          <w:szCs w:val="22"/>
          <w:lang w:val="en-IE"/>
        </w:rPr>
        <w:t xml:space="preserve"> on the SDP-H1.</w:t>
      </w:r>
    </w:p>
    <w:p w:rsidR="002D2909" w:rsidRPr="002D2909" w:rsidRDefault="002D2909" w:rsidP="002D2909">
      <w:pPr>
        <w:pStyle w:val="ListParagraph"/>
        <w:numPr>
          <w:ilvl w:val="0"/>
          <w:numId w:val="7"/>
        </w:numPr>
        <w:spacing w:before="80" w:after="80"/>
        <w:rPr>
          <w:rFonts w:asciiTheme="minorHAnsi" w:hAnsiTheme="minorHAnsi" w:cstheme="minorHAnsi"/>
          <w:sz w:val="22"/>
          <w:szCs w:val="22"/>
        </w:rPr>
      </w:pPr>
      <w:r w:rsidRPr="006D167C">
        <w:rPr>
          <w:rFonts w:asciiTheme="minorHAnsi" w:hAnsiTheme="minorHAnsi" w:cstheme="minorHAnsi"/>
          <w:sz w:val="22"/>
          <w:szCs w:val="22"/>
        </w:rPr>
        <w:t xml:space="preserve">Connect the </w:t>
      </w:r>
      <w:r>
        <w:rPr>
          <w:rFonts w:asciiTheme="minorHAnsi" w:hAnsiTheme="minorHAnsi" w:cstheme="minorHAnsi"/>
          <w:sz w:val="22"/>
          <w:szCs w:val="22"/>
        </w:rPr>
        <w:t>12</w:t>
      </w:r>
      <w:r w:rsidRPr="006D167C">
        <w:rPr>
          <w:rFonts w:asciiTheme="minorHAnsi" w:hAnsiTheme="minorHAnsi" w:cstheme="minorHAnsi"/>
          <w:sz w:val="22"/>
          <w:szCs w:val="22"/>
        </w:rPr>
        <w:t xml:space="preserve">V mains adapter </w:t>
      </w:r>
      <w:r>
        <w:rPr>
          <w:rFonts w:asciiTheme="minorHAnsi" w:hAnsiTheme="minorHAnsi" w:cstheme="minorHAnsi"/>
          <w:sz w:val="22"/>
          <w:szCs w:val="22"/>
        </w:rPr>
        <w:t>to the SDP-H1.</w:t>
      </w:r>
    </w:p>
    <w:p w:rsidR="0000167D" w:rsidRPr="006D167C" w:rsidRDefault="0000167D" w:rsidP="00640F77">
      <w:pPr>
        <w:pStyle w:val="ListParagraph"/>
        <w:numPr>
          <w:ilvl w:val="0"/>
          <w:numId w:val="7"/>
        </w:numPr>
        <w:spacing w:before="80" w:after="80"/>
        <w:rPr>
          <w:rFonts w:asciiTheme="minorHAnsi" w:hAnsiTheme="minorHAnsi" w:cstheme="minorHAnsi"/>
          <w:sz w:val="22"/>
          <w:szCs w:val="22"/>
        </w:rPr>
      </w:pPr>
      <w:r w:rsidRPr="006D167C">
        <w:rPr>
          <w:rFonts w:asciiTheme="minorHAnsi" w:hAnsiTheme="minorHAnsi" w:cstheme="minorHAnsi"/>
          <w:sz w:val="22"/>
          <w:szCs w:val="22"/>
        </w:rPr>
        <w:t xml:space="preserve">Connect the </w:t>
      </w:r>
      <w:r w:rsidR="00FA2156">
        <w:rPr>
          <w:rFonts w:asciiTheme="minorHAnsi" w:hAnsiTheme="minorHAnsi" w:cstheme="minorHAnsi"/>
          <w:sz w:val="22"/>
          <w:szCs w:val="22"/>
        </w:rPr>
        <w:t>9</w:t>
      </w:r>
      <w:r w:rsidRPr="006D167C">
        <w:rPr>
          <w:rFonts w:asciiTheme="minorHAnsi" w:hAnsiTheme="minorHAnsi" w:cstheme="minorHAnsi"/>
          <w:sz w:val="22"/>
          <w:szCs w:val="22"/>
        </w:rPr>
        <w:t>V adapter</w:t>
      </w:r>
      <w:r w:rsidR="00640F77">
        <w:rPr>
          <w:rFonts w:asciiTheme="minorHAnsi" w:hAnsiTheme="minorHAnsi" w:cstheme="minorHAnsi"/>
          <w:sz w:val="22"/>
          <w:szCs w:val="22"/>
        </w:rPr>
        <w:t xml:space="preserve"> (</w:t>
      </w:r>
      <w:proofErr w:type="spellStart"/>
      <w:r w:rsidR="00640F77" w:rsidRPr="00640F77">
        <w:rPr>
          <w:rFonts w:asciiTheme="minorHAnsi" w:hAnsiTheme="minorHAnsi" w:cstheme="minorHAnsi"/>
          <w:sz w:val="22"/>
          <w:szCs w:val="22"/>
        </w:rPr>
        <w:t>Stontronics</w:t>
      </w:r>
      <w:proofErr w:type="spellEnd"/>
      <w:r w:rsidR="00640F77" w:rsidRPr="00640F77">
        <w:rPr>
          <w:rFonts w:asciiTheme="minorHAnsi" w:hAnsiTheme="minorHAnsi" w:cstheme="minorHAnsi"/>
          <w:sz w:val="22"/>
          <w:szCs w:val="22"/>
        </w:rPr>
        <w:t xml:space="preserve"> T4817ST</w:t>
      </w:r>
      <w:r w:rsidR="00640F77">
        <w:rPr>
          <w:rFonts w:asciiTheme="minorHAnsi" w:hAnsiTheme="minorHAnsi" w:cstheme="minorHAnsi"/>
          <w:sz w:val="22"/>
          <w:szCs w:val="22"/>
        </w:rPr>
        <w:t>)</w:t>
      </w:r>
      <w:r w:rsidRPr="006D167C">
        <w:rPr>
          <w:rFonts w:asciiTheme="minorHAnsi" w:hAnsiTheme="minorHAnsi" w:cstheme="minorHAnsi"/>
          <w:sz w:val="22"/>
          <w:szCs w:val="22"/>
        </w:rPr>
        <w:t xml:space="preserve"> </w:t>
      </w:r>
      <w:r w:rsidR="00640F77">
        <w:rPr>
          <w:rFonts w:asciiTheme="minorHAnsi" w:hAnsiTheme="minorHAnsi" w:cstheme="minorHAnsi"/>
          <w:sz w:val="22"/>
          <w:szCs w:val="22"/>
        </w:rPr>
        <w:t xml:space="preserve">or bench 9V supply </w:t>
      </w:r>
      <w:r w:rsidR="002D2909">
        <w:rPr>
          <w:rFonts w:asciiTheme="minorHAnsi" w:hAnsiTheme="minorHAnsi" w:cstheme="minorHAnsi"/>
          <w:sz w:val="22"/>
          <w:szCs w:val="22"/>
        </w:rPr>
        <w:t>to the EVAL-CN0385-FMCZ</w:t>
      </w:r>
      <w:r w:rsidR="00C231AA">
        <w:rPr>
          <w:rFonts w:asciiTheme="minorHAnsi" w:hAnsiTheme="minorHAnsi" w:cstheme="minorHAnsi"/>
          <w:sz w:val="22"/>
          <w:szCs w:val="22"/>
        </w:rPr>
        <w:t>.</w:t>
      </w:r>
    </w:p>
    <w:p w:rsidR="0000167D" w:rsidRPr="006D167C" w:rsidRDefault="002D2909" w:rsidP="00C231AA">
      <w:pPr>
        <w:pStyle w:val="ListParagraph"/>
        <w:numPr>
          <w:ilvl w:val="0"/>
          <w:numId w:val="7"/>
        </w:numPr>
        <w:spacing w:before="80" w:after="80"/>
        <w:rPr>
          <w:rFonts w:asciiTheme="minorHAnsi" w:hAnsiTheme="minorHAnsi" w:cstheme="minorHAnsi"/>
          <w:sz w:val="22"/>
          <w:szCs w:val="22"/>
        </w:rPr>
      </w:pPr>
      <w:r>
        <w:rPr>
          <w:rFonts w:asciiTheme="minorHAnsi" w:hAnsiTheme="minorHAnsi" w:cstheme="minorHAnsi"/>
          <w:sz w:val="22"/>
          <w:szCs w:val="22"/>
        </w:rPr>
        <w:t xml:space="preserve">Check that </w:t>
      </w:r>
      <w:r w:rsidR="005C436C">
        <w:rPr>
          <w:rFonts w:asciiTheme="minorHAnsi" w:hAnsiTheme="minorHAnsi" w:cstheme="minorHAnsi"/>
          <w:sz w:val="22"/>
          <w:szCs w:val="22"/>
        </w:rPr>
        <w:t>both</w:t>
      </w:r>
      <w:r w:rsidR="0000167D" w:rsidRPr="006D167C">
        <w:rPr>
          <w:rFonts w:asciiTheme="minorHAnsi" w:hAnsiTheme="minorHAnsi" w:cstheme="minorHAnsi"/>
          <w:sz w:val="22"/>
          <w:szCs w:val="22"/>
        </w:rPr>
        <w:t xml:space="preserve"> </w:t>
      </w:r>
      <w:r w:rsidR="00FA2156">
        <w:rPr>
          <w:rFonts w:asciiTheme="minorHAnsi" w:hAnsiTheme="minorHAnsi" w:cstheme="minorHAnsi"/>
          <w:sz w:val="22"/>
          <w:szCs w:val="22"/>
        </w:rPr>
        <w:t xml:space="preserve">the </w:t>
      </w:r>
      <w:r w:rsidR="005C436C">
        <w:rPr>
          <w:rFonts w:asciiTheme="minorHAnsi" w:hAnsiTheme="minorHAnsi" w:cstheme="minorHAnsi"/>
          <w:sz w:val="22"/>
          <w:szCs w:val="22"/>
        </w:rPr>
        <w:t>“BF_POWER</w:t>
      </w:r>
      <w:r w:rsidR="005C436C" w:rsidRPr="006D167C">
        <w:rPr>
          <w:rFonts w:asciiTheme="minorHAnsi" w:hAnsiTheme="minorHAnsi" w:cstheme="minorHAnsi"/>
          <w:sz w:val="22"/>
          <w:szCs w:val="22"/>
        </w:rPr>
        <w:t>” and “</w:t>
      </w:r>
      <w:r w:rsidR="005C436C">
        <w:rPr>
          <w:rFonts w:asciiTheme="minorHAnsi" w:hAnsiTheme="minorHAnsi" w:cstheme="minorHAnsi"/>
          <w:sz w:val="22"/>
          <w:szCs w:val="22"/>
        </w:rPr>
        <w:t>SYS_PWR</w:t>
      </w:r>
      <w:r w:rsidR="005C436C" w:rsidRPr="006D167C">
        <w:rPr>
          <w:rFonts w:asciiTheme="minorHAnsi" w:hAnsiTheme="minorHAnsi" w:cstheme="minorHAnsi"/>
          <w:sz w:val="22"/>
          <w:szCs w:val="22"/>
        </w:rPr>
        <w:t xml:space="preserve">” </w:t>
      </w:r>
      <w:r w:rsidR="0000167D" w:rsidRPr="006D167C">
        <w:rPr>
          <w:rFonts w:asciiTheme="minorHAnsi" w:hAnsiTheme="minorHAnsi" w:cstheme="minorHAnsi"/>
          <w:sz w:val="22"/>
          <w:szCs w:val="22"/>
        </w:rPr>
        <w:t>LEDs are on.</w:t>
      </w:r>
    </w:p>
    <w:p w:rsidR="0000167D" w:rsidRPr="006D167C" w:rsidRDefault="0000167D" w:rsidP="0000167D">
      <w:pPr>
        <w:pStyle w:val="ListParagraph"/>
        <w:numPr>
          <w:ilvl w:val="0"/>
          <w:numId w:val="7"/>
        </w:numPr>
        <w:spacing w:before="80" w:after="80"/>
        <w:rPr>
          <w:rFonts w:asciiTheme="minorHAnsi" w:hAnsiTheme="minorHAnsi" w:cstheme="minorHAnsi"/>
          <w:sz w:val="22"/>
          <w:szCs w:val="22"/>
        </w:rPr>
      </w:pPr>
      <w:r w:rsidRPr="006D167C">
        <w:rPr>
          <w:rFonts w:ascii="Calibri" w:hAnsi="Calibri" w:cs="Calibri"/>
          <w:sz w:val="22"/>
          <w:szCs w:val="22"/>
          <w:lang w:val="en-IE"/>
        </w:rPr>
        <w:t>Connect the SDP</w:t>
      </w:r>
      <w:r w:rsidR="00C231AA">
        <w:rPr>
          <w:rFonts w:ascii="Calibri" w:hAnsi="Calibri" w:cs="Calibri"/>
          <w:sz w:val="22"/>
          <w:szCs w:val="22"/>
          <w:lang w:val="en-IE"/>
        </w:rPr>
        <w:t>-H1</w:t>
      </w:r>
      <w:r w:rsidRPr="006D167C">
        <w:rPr>
          <w:rFonts w:ascii="Calibri" w:hAnsi="Calibri" w:cs="Calibri"/>
          <w:sz w:val="22"/>
          <w:szCs w:val="22"/>
          <w:lang w:val="en-IE"/>
        </w:rPr>
        <w:t xml:space="preserve"> b</w:t>
      </w:r>
      <w:r w:rsidR="00C231AA">
        <w:rPr>
          <w:rFonts w:ascii="Calibri" w:hAnsi="Calibri" w:cs="Calibri"/>
          <w:sz w:val="22"/>
          <w:szCs w:val="22"/>
          <w:lang w:val="en-IE"/>
        </w:rPr>
        <w:t>oard to the PC’s USB port via J1</w:t>
      </w:r>
      <w:r w:rsidRPr="006D167C">
        <w:rPr>
          <w:rFonts w:ascii="Calibri" w:hAnsi="Calibri" w:cs="Calibri"/>
          <w:sz w:val="22"/>
          <w:szCs w:val="22"/>
          <w:lang w:val="en-IE"/>
        </w:rPr>
        <w:t xml:space="preserve"> using USB cabl</w:t>
      </w:r>
      <w:r w:rsidRPr="006D167C">
        <w:rPr>
          <w:rFonts w:asciiTheme="minorHAnsi" w:hAnsiTheme="minorHAnsi" w:cstheme="minorHAnsi"/>
          <w:sz w:val="22"/>
          <w:szCs w:val="22"/>
          <w:lang w:val="en-IE"/>
        </w:rPr>
        <w:t>e</w:t>
      </w:r>
      <w:r w:rsidR="00C231AA">
        <w:rPr>
          <w:rFonts w:asciiTheme="minorHAnsi" w:hAnsiTheme="minorHAnsi" w:cstheme="minorHAnsi"/>
          <w:sz w:val="22"/>
          <w:szCs w:val="22"/>
          <w:lang w:val="en-IE"/>
        </w:rPr>
        <w:t>.</w:t>
      </w:r>
    </w:p>
    <w:p w:rsidR="0000167D" w:rsidRPr="006D167C" w:rsidRDefault="0000167D" w:rsidP="0000167D">
      <w:pPr>
        <w:pStyle w:val="ListParagraph"/>
        <w:numPr>
          <w:ilvl w:val="0"/>
          <w:numId w:val="7"/>
        </w:numPr>
        <w:spacing w:before="80" w:after="80"/>
        <w:rPr>
          <w:rFonts w:asciiTheme="minorHAnsi" w:hAnsiTheme="minorHAnsi" w:cstheme="minorHAnsi"/>
          <w:sz w:val="22"/>
          <w:szCs w:val="22"/>
        </w:rPr>
      </w:pPr>
      <w:r w:rsidRPr="006D167C">
        <w:rPr>
          <w:rFonts w:ascii="Calibri" w:hAnsi="Calibri" w:cs="Calibri"/>
          <w:sz w:val="22"/>
          <w:szCs w:val="22"/>
          <w:lang w:val="en-IE"/>
        </w:rPr>
        <w:t>Proceed through any dialog boxes that may appear (allowing the PC to recognise the SDP</w:t>
      </w:r>
      <w:r w:rsidR="00135C80">
        <w:rPr>
          <w:rFonts w:ascii="Calibri" w:hAnsi="Calibri" w:cs="Calibri"/>
          <w:sz w:val="22"/>
          <w:szCs w:val="22"/>
          <w:lang w:val="en-IE"/>
        </w:rPr>
        <w:t>-H1</w:t>
      </w:r>
      <w:r w:rsidRPr="006D167C">
        <w:rPr>
          <w:rFonts w:ascii="Calibri" w:hAnsi="Calibri" w:cs="Calibri"/>
          <w:sz w:val="22"/>
          <w:szCs w:val="22"/>
          <w:lang w:val="en-IE"/>
        </w:rPr>
        <w:t xml:space="preserve"> and install drivers as required).</w:t>
      </w:r>
    </w:p>
    <w:p w:rsidR="0000167D" w:rsidRPr="00F450F4" w:rsidRDefault="00F450F4" w:rsidP="00103AE6">
      <w:pPr>
        <w:pStyle w:val="ListParagraph"/>
        <w:numPr>
          <w:ilvl w:val="0"/>
          <w:numId w:val="7"/>
        </w:numPr>
        <w:spacing w:before="80" w:after="80"/>
        <w:rPr>
          <w:rFonts w:ascii="Calibri" w:hAnsi="Calibri" w:cs="Calibri"/>
          <w:sz w:val="22"/>
          <w:szCs w:val="22"/>
        </w:rPr>
      </w:pPr>
      <w:r w:rsidRPr="00F450F4">
        <w:rPr>
          <w:rFonts w:ascii="Calibri" w:hAnsi="Calibri" w:cs="Calibri"/>
          <w:sz w:val="22"/>
          <w:szCs w:val="22"/>
          <w:lang w:val="en-IE"/>
        </w:rPr>
        <w:t xml:space="preserve">Open the </w:t>
      </w:r>
      <w:r w:rsidR="00C933B4">
        <w:rPr>
          <w:rFonts w:ascii="Calibri" w:hAnsi="Calibri" w:cs="Calibri"/>
          <w:sz w:val="22"/>
          <w:szCs w:val="22"/>
          <w:lang w:val="en-IE"/>
        </w:rPr>
        <w:t>CN0385</w:t>
      </w:r>
      <w:r w:rsidR="00947E91">
        <w:rPr>
          <w:rFonts w:ascii="Calibri" w:hAnsi="Calibri" w:cs="Calibri"/>
          <w:sz w:val="22"/>
          <w:szCs w:val="22"/>
          <w:lang w:val="en-IE"/>
        </w:rPr>
        <w:t>_</w:t>
      </w:r>
      <w:r w:rsidR="0000167D" w:rsidRPr="00F450F4">
        <w:rPr>
          <w:rFonts w:asciiTheme="minorHAnsi" w:hAnsiTheme="minorHAnsi" w:cstheme="minorHAnsi"/>
          <w:sz w:val="22"/>
          <w:szCs w:val="22"/>
          <w:lang w:val="en-IE"/>
        </w:rPr>
        <w:t xml:space="preserve">EEPROM programming software </w:t>
      </w:r>
      <w:r w:rsidRPr="00F450F4">
        <w:rPr>
          <w:rFonts w:asciiTheme="minorHAnsi" w:hAnsiTheme="minorHAnsi" w:cstheme="minorHAnsi"/>
          <w:sz w:val="22"/>
          <w:szCs w:val="22"/>
          <w:lang w:val="en-IE"/>
        </w:rPr>
        <w:t>folder.</w:t>
      </w:r>
    </w:p>
    <w:p w:rsidR="0000167D" w:rsidRPr="00F450F4" w:rsidRDefault="00947E91" w:rsidP="00103AE6">
      <w:pPr>
        <w:ind w:left="360" w:firstLine="360"/>
        <w:rPr>
          <w:rFonts w:ascii="Calibri" w:hAnsi="Calibri" w:cs="Calibri"/>
          <w:sz w:val="22"/>
          <w:szCs w:val="22"/>
          <w:lang w:val="en-IE"/>
        </w:rPr>
      </w:pPr>
      <w:r>
        <w:rPr>
          <w:rFonts w:ascii="Calibri" w:hAnsi="Calibri" w:cs="Calibri"/>
          <w:sz w:val="22"/>
          <w:szCs w:val="22"/>
          <w:lang w:val="en-IE"/>
        </w:rPr>
        <w:t xml:space="preserve">Double click the </w:t>
      </w:r>
      <w:r w:rsidR="00CF5009">
        <w:rPr>
          <w:rFonts w:ascii="Calibri" w:hAnsi="Calibri" w:cs="Calibri"/>
          <w:sz w:val="22"/>
          <w:szCs w:val="22"/>
          <w:lang w:val="en-IE"/>
        </w:rPr>
        <w:t>CN0385</w:t>
      </w:r>
      <w:r>
        <w:rPr>
          <w:rFonts w:ascii="Calibri" w:hAnsi="Calibri" w:cs="Calibri"/>
          <w:sz w:val="22"/>
          <w:szCs w:val="22"/>
          <w:lang w:val="en-IE"/>
        </w:rPr>
        <w:t>_</w:t>
      </w:r>
      <w:r w:rsidR="00F450F4" w:rsidRPr="00F450F4">
        <w:rPr>
          <w:rFonts w:ascii="Calibri" w:hAnsi="Calibri" w:cs="Calibri"/>
          <w:sz w:val="22"/>
          <w:szCs w:val="22"/>
          <w:lang w:val="en-IE"/>
        </w:rPr>
        <w:t>EEPROM PROGRAMMER.bat file.</w:t>
      </w:r>
    </w:p>
    <w:p w:rsidR="0000167D" w:rsidRDefault="0000167D" w:rsidP="0000167D">
      <w:pPr>
        <w:numPr>
          <w:ilvl w:val="1"/>
          <w:numId w:val="8"/>
        </w:numPr>
        <w:spacing w:before="0" w:after="0"/>
        <w:rPr>
          <w:rFonts w:ascii="Calibri" w:hAnsi="Calibri" w:cs="Calibri"/>
          <w:sz w:val="22"/>
          <w:szCs w:val="22"/>
          <w:lang w:val="en-IE"/>
        </w:rPr>
      </w:pPr>
      <w:r w:rsidRPr="00F450F4">
        <w:rPr>
          <w:rFonts w:ascii="Calibri" w:hAnsi="Calibri" w:cs="Calibri"/>
          <w:sz w:val="22"/>
          <w:szCs w:val="22"/>
          <w:lang w:val="en-IE"/>
        </w:rPr>
        <w:t xml:space="preserve">Wait for the message “Board Successfully Programmed” to appear. </w:t>
      </w:r>
    </w:p>
    <w:p w:rsidR="0000167D" w:rsidRPr="00C46BF9" w:rsidRDefault="00F450F4" w:rsidP="00AA3F30">
      <w:pPr>
        <w:pStyle w:val="ListParagraph"/>
        <w:numPr>
          <w:ilvl w:val="0"/>
          <w:numId w:val="7"/>
        </w:numPr>
        <w:spacing w:after="80"/>
        <w:rPr>
          <w:rFonts w:ascii="Calibri" w:hAnsi="Calibri" w:cs="Calibri"/>
          <w:sz w:val="22"/>
          <w:szCs w:val="22"/>
          <w:lang w:val="en-IE"/>
        </w:rPr>
      </w:pPr>
      <w:r w:rsidRPr="00C46BF9">
        <w:rPr>
          <w:rFonts w:ascii="Calibri" w:hAnsi="Calibri" w:cs="Calibri"/>
          <w:sz w:val="22"/>
          <w:szCs w:val="22"/>
          <w:lang w:val="en-IE"/>
        </w:rPr>
        <w:t xml:space="preserve">Press </w:t>
      </w:r>
      <w:r w:rsidR="00C46BF9" w:rsidRPr="00C46BF9">
        <w:rPr>
          <w:rFonts w:ascii="Calibri" w:hAnsi="Calibri" w:cs="Calibri"/>
          <w:sz w:val="22"/>
          <w:szCs w:val="22"/>
          <w:lang w:val="en-IE"/>
        </w:rPr>
        <w:t>any key to</w:t>
      </w:r>
      <w:r w:rsidRPr="00C46BF9">
        <w:rPr>
          <w:rFonts w:ascii="Calibri" w:hAnsi="Calibri" w:cs="Calibri"/>
          <w:sz w:val="22"/>
          <w:szCs w:val="22"/>
          <w:lang w:val="en-IE"/>
        </w:rPr>
        <w:t xml:space="preserve"> close</w:t>
      </w:r>
      <w:r w:rsidR="00C46BF9" w:rsidRPr="00C46BF9">
        <w:rPr>
          <w:rFonts w:ascii="Calibri" w:hAnsi="Calibri" w:cs="Calibri"/>
          <w:sz w:val="22"/>
          <w:szCs w:val="22"/>
          <w:lang w:val="en-IE"/>
        </w:rPr>
        <w:t xml:space="preserve"> the</w:t>
      </w:r>
      <w:r w:rsidRPr="00C46BF9">
        <w:rPr>
          <w:rFonts w:ascii="Calibri" w:hAnsi="Calibri" w:cs="Calibri"/>
          <w:sz w:val="22"/>
          <w:szCs w:val="22"/>
          <w:lang w:val="en-IE"/>
        </w:rPr>
        <w:t xml:space="preserve"> program</w:t>
      </w:r>
      <w:r w:rsidR="00C46BF9">
        <w:rPr>
          <w:rFonts w:ascii="Calibri" w:hAnsi="Calibri" w:cs="Calibri"/>
          <w:sz w:val="22"/>
          <w:szCs w:val="22"/>
          <w:lang w:val="en-IE"/>
        </w:rPr>
        <w:t>.</w:t>
      </w:r>
      <w:r w:rsidR="00AA3F30">
        <w:rPr>
          <w:rFonts w:ascii="Calibri" w:hAnsi="Calibri" w:cs="Calibri"/>
          <w:sz w:val="22"/>
          <w:szCs w:val="22"/>
          <w:lang w:val="en-IE"/>
        </w:rPr>
        <w:t xml:space="preserve"> (</w:t>
      </w:r>
      <w:r w:rsidR="00AA3F30" w:rsidRPr="00AA3F30">
        <w:rPr>
          <w:rFonts w:ascii="Calibri" w:hAnsi="Calibri" w:cs="Calibri"/>
          <w:i/>
          <w:sz w:val="22"/>
          <w:szCs w:val="22"/>
          <w:lang w:val="en-IE"/>
        </w:rPr>
        <w:t xml:space="preserve">Alternatively, the EEPROM can be programmed using FMC_EEPROM_Setup_1.0.5402.18645.exe to write the </w:t>
      </w:r>
      <w:r w:rsidR="000F2818">
        <w:rPr>
          <w:rFonts w:ascii="Calibri" w:hAnsi="Calibri" w:cs="Calibri"/>
          <w:i/>
          <w:sz w:val="22"/>
          <w:szCs w:val="22"/>
          <w:lang w:val="en-IE"/>
        </w:rPr>
        <w:t xml:space="preserve">file </w:t>
      </w:r>
      <w:r w:rsidR="00AA3F30" w:rsidRPr="00AA3F30">
        <w:rPr>
          <w:rFonts w:ascii="Calibri" w:hAnsi="Calibri" w:cs="Calibri"/>
          <w:i/>
          <w:sz w:val="22"/>
          <w:szCs w:val="22"/>
          <w:lang w:val="en-IE"/>
        </w:rPr>
        <w:t>EVAL-CN0385-FMCZ.fmceeprom in</w:t>
      </w:r>
      <w:r w:rsidR="00AA3F30">
        <w:rPr>
          <w:rFonts w:ascii="Calibri" w:hAnsi="Calibri" w:cs="Calibri"/>
          <w:sz w:val="22"/>
          <w:szCs w:val="22"/>
          <w:lang w:val="en-IE"/>
        </w:rPr>
        <w:t>)</w:t>
      </w:r>
    </w:p>
    <w:p w:rsidR="0000167D" w:rsidRPr="0076526F" w:rsidRDefault="0000167D" w:rsidP="0000167D">
      <w:pPr>
        <w:pStyle w:val="ListParagraph"/>
        <w:numPr>
          <w:ilvl w:val="0"/>
          <w:numId w:val="7"/>
        </w:numPr>
        <w:spacing w:after="80"/>
        <w:rPr>
          <w:rFonts w:asciiTheme="minorHAnsi" w:hAnsiTheme="minorHAnsi" w:cstheme="minorHAnsi"/>
          <w:sz w:val="22"/>
          <w:szCs w:val="22"/>
        </w:rPr>
      </w:pPr>
      <w:r w:rsidRPr="00C46BF9">
        <w:rPr>
          <w:rFonts w:ascii="Calibri" w:hAnsi="Calibri" w:cs="Calibri"/>
          <w:sz w:val="22"/>
          <w:szCs w:val="22"/>
          <w:lang w:val="en-IE"/>
        </w:rPr>
        <w:t>Disconnect the SDP</w:t>
      </w:r>
      <w:r w:rsidR="000B2E3B" w:rsidRPr="00C46BF9">
        <w:rPr>
          <w:rFonts w:ascii="Calibri" w:hAnsi="Calibri" w:cs="Calibri"/>
          <w:sz w:val="22"/>
          <w:szCs w:val="22"/>
          <w:lang w:val="en-IE"/>
        </w:rPr>
        <w:t>-H1</w:t>
      </w:r>
      <w:r w:rsidRPr="00C46BF9">
        <w:rPr>
          <w:rFonts w:ascii="Calibri" w:hAnsi="Calibri" w:cs="Calibri"/>
          <w:sz w:val="22"/>
          <w:szCs w:val="22"/>
          <w:lang w:val="en-IE"/>
        </w:rPr>
        <w:t xml:space="preserve"> board from the PC by removing the USB cable</w:t>
      </w:r>
      <w:r w:rsidRPr="00C46BF9">
        <w:rPr>
          <w:rFonts w:asciiTheme="minorHAnsi" w:hAnsiTheme="minorHAnsi" w:cstheme="minorHAnsi"/>
          <w:sz w:val="22"/>
          <w:szCs w:val="22"/>
          <w:lang w:val="en-IE"/>
        </w:rPr>
        <w:t>.</w:t>
      </w:r>
    </w:p>
    <w:p w:rsidR="0000167D" w:rsidRPr="0076526F" w:rsidRDefault="00E743FC" w:rsidP="000B2E3B">
      <w:pPr>
        <w:pStyle w:val="ListParagraph"/>
        <w:numPr>
          <w:ilvl w:val="0"/>
          <w:numId w:val="7"/>
        </w:numPr>
        <w:spacing w:after="80"/>
        <w:rPr>
          <w:rFonts w:asciiTheme="minorHAnsi" w:hAnsiTheme="minorHAnsi" w:cstheme="minorHAnsi"/>
          <w:sz w:val="22"/>
          <w:szCs w:val="22"/>
        </w:rPr>
      </w:pPr>
      <w:r>
        <w:rPr>
          <w:rFonts w:ascii="Calibri" w:hAnsi="Calibri" w:cs="Calibri"/>
          <w:sz w:val="22"/>
          <w:szCs w:val="22"/>
        </w:rPr>
        <w:t>Power</w:t>
      </w:r>
      <w:r w:rsidR="0000167D" w:rsidRPr="006D167C">
        <w:rPr>
          <w:rFonts w:asciiTheme="minorHAnsi" w:hAnsiTheme="minorHAnsi" w:cstheme="minorHAnsi"/>
          <w:sz w:val="22"/>
          <w:szCs w:val="22"/>
          <w:lang w:val="en-IE"/>
        </w:rPr>
        <w:t xml:space="preserve"> cycle the </w:t>
      </w:r>
      <w:r w:rsidR="000B2E3B">
        <w:rPr>
          <w:rFonts w:asciiTheme="minorHAnsi" w:hAnsiTheme="minorHAnsi" w:cstheme="minorHAnsi"/>
          <w:sz w:val="22"/>
          <w:szCs w:val="22"/>
          <w:lang w:val="en-IE"/>
        </w:rPr>
        <w:t>SDP-H1</w:t>
      </w:r>
      <w:r w:rsidR="0000167D" w:rsidRPr="006D167C">
        <w:rPr>
          <w:rFonts w:asciiTheme="minorHAnsi" w:hAnsiTheme="minorHAnsi" w:cstheme="minorHAnsi"/>
          <w:sz w:val="22"/>
          <w:szCs w:val="22"/>
          <w:lang w:val="en-IE"/>
        </w:rPr>
        <w:t xml:space="preserve"> board and </w:t>
      </w:r>
      <w:r w:rsidR="0000167D">
        <w:rPr>
          <w:rFonts w:asciiTheme="minorHAnsi" w:hAnsiTheme="minorHAnsi" w:cstheme="minorHAnsi"/>
          <w:sz w:val="22"/>
          <w:szCs w:val="22"/>
          <w:lang w:val="en-IE"/>
        </w:rPr>
        <w:t xml:space="preserve">then </w:t>
      </w:r>
      <w:r w:rsidR="0000167D" w:rsidRPr="006D167C">
        <w:rPr>
          <w:rFonts w:asciiTheme="minorHAnsi" w:hAnsiTheme="minorHAnsi" w:cstheme="minorHAnsi"/>
          <w:sz w:val="22"/>
          <w:szCs w:val="22"/>
          <w:lang w:val="en-IE"/>
        </w:rPr>
        <w:t>reconnect</w:t>
      </w:r>
      <w:r w:rsidR="0000167D" w:rsidRPr="006D167C">
        <w:rPr>
          <w:rFonts w:ascii="Calibri" w:hAnsi="Calibri" w:cs="Calibri"/>
          <w:sz w:val="22"/>
          <w:szCs w:val="22"/>
          <w:lang w:val="en-IE"/>
        </w:rPr>
        <w:t xml:space="preserve"> the board to the PC.</w:t>
      </w:r>
    </w:p>
    <w:p w:rsidR="0000167D" w:rsidRDefault="0000167D" w:rsidP="0000167D">
      <w:pPr>
        <w:pStyle w:val="ListParagraph"/>
        <w:numPr>
          <w:ilvl w:val="0"/>
          <w:numId w:val="7"/>
        </w:numPr>
        <w:spacing w:after="80"/>
        <w:rPr>
          <w:rFonts w:asciiTheme="minorHAnsi" w:hAnsiTheme="minorHAnsi" w:cstheme="minorHAnsi"/>
          <w:sz w:val="22"/>
          <w:szCs w:val="22"/>
        </w:rPr>
      </w:pPr>
      <w:r w:rsidRPr="006D167C">
        <w:rPr>
          <w:rFonts w:asciiTheme="minorHAnsi" w:hAnsiTheme="minorHAnsi" w:cstheme="minorHAnsi"/>
          <w:sz w:val="22"/>
          <w:szCs w:val="22"/>
        </w:rPr>
        <w:t>Run the evaluation CD software. (</w:t>
      </w:r>
      <w:r>
        <w:rPr>
          <w:rFonts w:asciiTheme="minorHAnsi" w:hAnsiTheme="minorHAnsi" w:cstheme="minorHAnsi"/>
          <w:sz w:val="22"/>
          <w:szCs w:val="22"/>
        </w:rPr>
        <w:t>Ensure running with latest version/that supplied</w:t>
      </w:r>
      <w:r w:rsidRPr="006D167C">
        <w:rPr>
          <w:rFonts w:asciiTheme="minorHAnsi" w:hAnsiTheme="minorHAnsi" w:cstheme="minorHAnsi"/>
          <w:sz w:val="22"/>
          <w:szCs w:val="22"/>
        </w:rPr>
        <w:t>)</w:t>
      </w:r>
    </w:p>
    <w:p w:rsidR="008D66AD" w:rsidRDefault="008D66AD" w:rsidP="0000167D">
      <w:pPr>
        <w:pStyle w:val="ListParagraph"/>
        <w:numPr>
          <w:ilvl w:val="0"/>
          <w:numId w:val="7"/>
        </w:numPr>
        <w:spacing w:after="80"/>
        <w:rPr>
          <w:rFonts w:asciiTheme="minorHAnsi" w:hAnsiTheme="minorHAnsi" w:cstheme="minorHAnsi"/>
          <w:sz w:val="22"/>
          <w:szCs w:val="22"/>
        </w:rPr>
      </w:pPr>
      <w:r>
        <w:rPr>
          <w:rFonts w:asciiTheme="minorHAnsi" w:hAnsiTheme="minorHAnsi" w:cstheme="minorHAnsi"/>
          <w:sz w:val="22"/>
          <w:szCs w:val="22"/>
        </w:rPr>
        <w:t>Check that the software connects to the newly progra</w:t>
      </w:r>
      <w:r w:rsidR="00A418BD">
        <w:rPr>
          <w:rFonts w:asciiTheme="minorHAnsi" w:hAnsiTheme="minorHAnsi" w:cstheme="minorHAnsi"/>
          <w:sz w:val="22"/>
          <w:szCs w:val="22"/>
        </w:rPr>
        <w:t>mmed board.</w:t>
      </w:r>
    </w:p>
    <w:p w:rsidR="0000167D" w:rsidRDefault="00F450F4" w:rsidP="000B2E3B">
      <w:pPr>
        <w:pStyle w:val="ListParagraph"/>
        <w:numPr>
          <w:ilvl w:val="0"/>
          <w:numId w:val="7"/>
        </w:numPr>
        <w:spacing w:after="80"/>
        <w:rPr>
          <w:rFonts w:asciiTheme="minorHAnsi" w:hAnsiTheme="minorHAnsi" w:cstheme="minorHAnsi"/>
          <w:sz w:val="22"/>
          <w:szCs w:val="22"/>
        </w:rPr>
      </w:pPr>
      <w:r>
        <w:rPr>
          <w:rFonts w:asciiTheme="minorHAnsi" w:hAnsiTheme="minorHAnsi" w:cstheme="minorHAnsi"/>
          <w:sz w:val="22"/>
          <w:szCs w:val="22"/>
        </w:rPr>
        <w:lastRenderedPageBreak/>
        <w:t xml:space="preserve">LED1 on the SDP-H1 </w:t>
      </w:r>
      <w:r w:rsidR="0092140F">
        <w:rPr>
          <w:rFonts w:asciiTheme="minorHAnsi" w:hAnsiTheme="minorHAnsi" w:cstheme="minorHAnsi"/>
          <w:sz w:val="22"/>
          <w:szCs w:val="22"/>
        </w:rPr>
        <w:t>should be flashing red and LED0 should be lit orange.</w:t>
      </w:r>
    </w:p>
    <w:p w:rsidR="00544A05" w:rsidRPr="007B2563" w:rsidRDefault="00544A05" w:rsidP="00544A05">
      <w:pPr>
        <w:rPr>
          <w:rFonts w:ascii="Calibri" w:hAnsi="Calibri" w:cs="Calibri"/>
          <w:b/>
          <w:sz w:val="22"/>
          <w:szCs w:val="22"/>
          <w:u w:val="single"/>
          <w:lang w:val="en-IE"/>
        </w:rPr>
      </w:pPr>
      <w:r w:rsidRPr="007B2563">
        <w:rPr>
          <w:rFonts w:ascii="Calibri" w:hAnsi="Calibri" w:cs="Calibri"/>
          <w:b/>
          <w:sz w:val="22"/>
          <w:szCs w:val="22"/>
          <w:u w:val="single"/>
          <w:lang w:val="en-IE"/>
        </w:rPr>
        <w:t xml:space="preserve">Procedure for programming the </w:t>
      </w:r>
      <w:r>
        <w:rPr>
          <w:rFonts w:ascii="Calibri" w:hAnsi="Calibri" w:cs="Calibri"/>
          <w:b/>
          <w:sz w:val="22"/>
          <w:szCs w:val="22"/>
          <w:u w:val="single"/>
          <w:lang w:val="en-IE"/>
        </w:rPr>
        <w:t>CFTL board CPLD</w:t>
      </w:r>
      <w:r w:rsidR="00F51C0E">
        <w:rPr>
          <w:rFonts w:ascii="Calibri" w:hAnsi="Calibri" w:cs="Calibri"/>
          <w:b/>
          <w:sz w:val="22"/>
          <w:szCs w:val="22"/>
          <w:u w:val="single"/>
          <w:lang w:val="en-IE"/>
        </w:rPr>
        <w:t>:</w:t>
      </w:r>
    </w:p>
    <w:p w:rsidR="00BE3B06" w:rsidRPr="005E271F" w:rsidRDefault="00BE3B06" w:rsidP="005E271F">
      <w:pPr>
        <w:pStyle w:val="ListParagraph"/>
        <w:numPr>
          <w:ilvl w:val="0"/>
          <w:numId w:val="24"/>
        </w:numPr>
        <w:spacing w:before="80" w:after="80"/>
        <w:rPr>
          <w:rFonts w:asciiTheme="minorHAnsi" w:hAnsiTheme="minorHAnsi" w:cstheme="minorHAnsi"/>
          <w:sz w:val="22"/>
          <w:szCs w:val="22"/>
        </w:rPr>
      </w:pPr>
      <w:r w:rsidRPr="005E271F">
        <w:rPr>
          <w:rFonts w:asciiTheme="minorHAnsi" w:hAnsiTheme="minorHAnsi" w:cstheme="minorHAnsi"/>
          <w:sz w:val="22"/>
          <w:szCs w:val="22"/>
        </w:rPr>
        <w:t>Connecting HW-USBN-2B Program</w:t>
      </w:r>
      <w:r w:rsidR="00C236B6">
        <w:rPr>
          <w:rFonts w:asciiTheme="minorHAnsi" w:hAnsiTheme="minorHAnsi" w:cstheme="minorHAnsi"/>
          <w:sz w:val="22"/>
          <w:szCs w:val="22"/>
        </w:rPr>
        <w:t>ming Cable to EVAL-CN0385-FMCZ</w:t>
      </w:r>
      <w:r w:rsidRPr="005E271F">
        <w:rPr>
          <w:rFonts w:asciiTheme="minorHAnsi" w:hAnsiTheme="minorHAnsi" w:cstheme="minorHAnsi"/>
          <w:sz w:val="22"/>
          <w:szCs w:val="22"/>
        </w:rPr>
        <w:t xml:space="preserve"> JTAG including TDO, TDI, TMS, TCK, 3.3V, AGND.</w:t>
      </w:r>
    </w:p>
    <w:p w:rsidR="00BE3B06" w:rsidRDefault="00BE3B06" w:rsidP="005E271F">
      <w:pPr>
        <w:pStyle w:val="ListParagraph"/>
        <w:numPr>
          <w:ilvl w:val="0"/>
          <w:numId w:val="24"/>
        </w:numPr>
        <w:spacing w:before="80" w:after="80"/>
        <w:rPr>
          <w:rFonts w:asciiTheme="minorHAnsi" w:hAnsiTheme="minorHAnsi" w:cstheme="minorHAnsi"/>
          <w:sz w:val="22"/>
          <w:szCs w:val="22"/>
        </w:rPr>
      </w:pPr>
      <w:r w:rsidRPr="005E271F">
        <w:rPr>
          <w:rFonts w:asciiTheme="minorHAnsi" w:hAnsiTheme="minorHAnsi" w:cstheme="minorHAnsi"/>
          <w:sz w:val="22"/>
          <w:szCs w:val="22"/>
        </w:rPr>
        <w:t xml:space="preserve">Connecting HW-USBN-2B with PC by USB cable. For driver installation, please be reference to the FTDI FTUSB Driver installation in ProgrammingCableUsersGuide.pdf. </w:t>
      </w:r>
    </w:p>
    <w:p w:rsidR="005A0EA8" w:rsidRPr="006D167C" w:rsidRDefault="005A0EA8" w:rsidP="005A0EA8">
      <w:pPr>
        <w:pStyle w:val="ListParagraph"/>
        <w:numPr>
          <w:ilvl w:val="0"/>
          <w:numId w:val="24"/>
        </w:numPr>
        <w:spacing w:before="80" w:after="80"/>
        <w:rPr>
          <w:rFonts w:asciiTheme="minorHAnsi" w:hAnsiTheme="minorHAnsi" w:cstheme="minorHAnsi"/>
          <w:sz w:val="22"/>
          <w:szCs w:val="22"/>
        </w:rPr>
      </w:pPr>
      <w:r w:rsidRPr="006D167C">
        <w:rPr>
          <w:rFonts w:asciiTheme="minorHAnsi" w:hAnsiTheme="minorHAnsi" w:cstheme="minorHAnsi"/>
          <w:sz w:val="22"/>
          <w:szCs w:val="22"/>
        </w:rPr>
        <w:t xml:space="preserve">Connect the </w:t>
      </w:r>
      <w:r>
        <w:rPr>
          <w:rFonts w:asciiTheme="minorHAnsi" w:hAnsiTheme="minorHAnsi" w:cstheme="minorHAnsi"/>
          <w:sz w:val="22"/>
          <w:szCs w:val="22"/>
        </w:rPr>
        <w:t>9</w:t>
      </w:r>
      <w:r w:rsidRPr="006D167C">
        <w:rPr>
          <w:rFonts w:asciiTheme="minorHAnsi" w:hAnsiTheme="minorHAnsi" w:cstheme="minorHAnsi"/>
          <w:sz w:val="22"/>
          <w:szCs w:val="22"/>
        </w:rPr>
        <w:t>V adapter</w:t>
      </w:r>
      <w:r>
        <w:rPr>
          <w:rFonts w:asciiTheme="minorHAnsi" w:hAnsiTheme="minorHAnsi" w:cstheme="minorHAnsi"/>
          <w:sz w:val="22"/>
          <w:szCs w:val="22"/>
        </w:rPr>
        <w:t xml:space="preserve"> (</w:t>
      </w:r>
      <w:proofErr w:type="spellStart"/>
      <w:r w:rsidRPr="00640F77">
        <w:rPr>
          <w:rFonts w:asciiTheme="minorHAnsi" w:hAnsiTheme="minorHAnsi" w:cstheme="minorHAnsi"/>
          <w:sz w:val="22"/>
          <w:szCs w:val="22"/>
        </w:rPr>
        <w:t>Stontronics</w:t>
      </w:r>
      <w:proofErr w:type="spellEnd"/>
      <w:r w:rsidRPr="00640F77">
        <w:rPr>
          <w:rFonts w:asciiTheme="minorHAnsi" w:hAnsiTheme="minorHAnsi" w:cstheme="minorHAnsi"/>
          <w:sz w:val="22"/>
          <w:szCs w:val="22"/>
        </w:rPr>
        <w:t xml:space="preserve"> T4817ST</w:t>
      </w:r>
      <w:r>
        <w:rPr>
          <w:rFonts w:asciiTheme="minorHAnsi" w:hAnsiTheme="minorHAnsi" w:cstheme="minorHAnsi"/>
          <w:sz w:val="22"/>
          <w:szCs w:val="22"/>
        </w:rPr>
        <w:t>)</w:t>
      </w:r>
      <w:r w:rsidRPr="006D167C">
        <w:rPr>
          <w:rFonts w:asciiTheme="minorHAnsi" w:hAnsiTheme="minorHAnsi" w:cstheme="minorHAnsi"/>
          <w:sz w:val="22"/>
          <w:szCs w:val="22"/>
        </w:rPr>
        <w:t xml:space="preserve"> </w:t>
      </w:r>
      <w:r>
        <w:rPr>
          <w:rFonts w:asciiTheme="minorHAnsi" w:hAnsiTheme="minorHAnsi" w:cstheme="minorHAnsi"/>
          <w:sz w:val="22"/>
          <w:szCs w:val="22"/>
        </w:rPr>
        <w:t>or bench 9V supply to the EVAL-CN0385-FMCZ.</w:t>
      </w:r>
    </w:p>
    <w:p w:rsidR="005A0EA8" w:rsidRPr="00C13A91" w:rsidRDefault="005A0EA8" w:rsidP="005A0EA8">
      <w:pPr>
        <w:pStyle w:val="ListParagraph"/>
        <w:numPr>
          <w:ilvl w:val="0"/>
          <w:numId w:val="24"/>
        </w:numPr>
        <w:spacing w:before="80" w:after="80"/>
        <w:rPr>
          <w:rFonts w:asciiTheme="minorHAnsi" w:hAnsiTheme="minorHAnsi" w:cstheme="minorHAnsi"/>
          <w:sz w:val="22"/>
          <w:szCs w:val="22"/>
        </w:rPr>
      </w:pPr>
      <w:r>
        <w:rPr>
          <w:rFonts w:asciiTheme="minorHAnsi" w:hAnsiTheme="minorHAnsi" w:cstheme="minorHAnsi"/>
          <w:sz w:val="22"/>
          <w:szCs w:val="22"/>
        </w:rPr>
        <w:t>Check that all</w:t>
      </w:r>
      <w:r w:rsidRPr="006D167C">
        <w:rPr>
          <w:rFonts w:asciiTheme="minorHAnsi" w:hAnsiTheme="minorHAnsi" w:cstheme="minorHAnsi"/>
          <w:sz w:val="22"/>
          <w:szCs w:val="22"/>
        </w:rPr>
        <w:t xml:space="preserve"> </w:t>
      </w:r>
      <w:r>
        <w:rPr>
          <w:rFonts w:asciiTheme="minorHAnsi" w:hAnsiTheme="minorHAnsi" w:cstheme="minorHAnsi"/>
          <w:sz w:val="22"/>
          <w:szCs w:val="22"/>
        </w:rPr>
        <w:t>the “D</w:t>
      </w:r>
      <w:r w:rsidR="00234632">
        <w:rPr>
          <w:rFonts w:asciiTheme="minorHAnsi" w:hAnsiTheme="minorHAnsi" w:cstheme="minorHAnsi"/>
          <w:sz w:val="22"/>
          <w:szCs w:val="22"/>
        </w:rPr>
        <w:t>16</w:t>
      </w:r>
      <w:r w:rsidRPr="006D167C">
        <w:rPr>
          <w:rFonts w:asciiTheme="minorHAnsi" w:hAnsiTheme="minorHAnsi" w:cstheme="minorHAnsi"/>
          <w:sz w:val="22"/>
          <w:szCs w:val="22"/>
        </w:rPr>
        <w:t>”</w:t>
      </w:r>
      <w:r w:rsidR="004C244F">
        <w:rPr>
          <w:rFonts w:asciiTheme="minorHAnsi" w:hAnsiTheme="minorHAnsi" w:cstheme="minorHAnsi"/>
          <w:sz w:val="22"/>
          <w:szCs w:val="22"/>
        </w:rPr>
        <w:t>,</w:t>
      </w:r>
      <w:r>
        <w:rPr>
          <w:rFonts w:asciiTheme="minorHAnsi" w:hAnsiTheme="minorHAnsi" w:cstheme="minorHAnsi"/>
          <w:sz w:val="22"/>
          <w:szCs w:val="22"/>
        </w:rPr>
        <w:t xml:space="preserve"> “D17</w:t>
      </w:r>
      <w:r w:rsidRPr="006D167C">
        <w:rPr>
          <w:rFonts w:asciiTheme="minorHAnsi" w:hAnsiTheme="minorHAnsi" w:cstheme="minorHAnsi"/>
          <w:sz w:val="22"/>
          <w:szCs w:val="22"/>
        </w:rPr>
        <w:t>”</w:t>
      </w:r>
      <w:r>
        <w:rPr>
          <w:rFonts w:asciiTheme="minorHAnsi" w:hAnsiTheme="minorHAnsi" w:cstheme="minorHAnsi"/>
          <w:sz w:val="22"/>
          <w:szCs w:val="22"/>
        </w:rPr>
        <w:t>, “D4</w:t>
      </w:r>
      <w:r w:rsidRPr="006D167C">
        <w:rPr>
          <w:rFonts w:asciiTheme="minorHAnsi" w:hAnsiTheme="minorHAnsi" w:cstheme="minorHAnsi"/>
          <w:sz w:val="22"/>
          <w:szCs w:val="22"/>
        </w:rPr>
        <w:t>” and “</w:t>
      </w:r>
      <w:r>
        <w:rPr>
          <w:rFonts w:asciiTheme="minorHAnsi" w:hAnsiTheme="minorHAnsi" w:cstheme="minorHAnsi"/>
          <w:sz w:val="22"/>
          <w:szCs w:val="22"/>
        </w:rPr>
        <w:t>D12</w:t>
      </w:r>
      <w:r w:rsidRPr="006D167C">
        <w:rPr>
          <w:rFonts w:asciiTheme="minorHAnsi" w:hAnsiTheme="minorHAnsi" w:cstheme="minorHAnsi"/>
          <w:sz w:val="22"/>
          <w:szCs w:val="22"/>
        </w:rPr>
        <w:t>” LEDs are on.</w:t>
      </w:r>
    </w:p>
    <w:p w:rsidR="00BE3B06" w:rsidRPr="005A0EA8" w:rsidRDefault="00BE3B06" w:rsidP="005A0EA8">
      <w:pPr>
        <w:pStyle w:val="ListParagraph"/>
        <w:numPr>
          <w:ilvl w:val="0"/>
          <w:numId w:val="24"/>
        </w:numPr>
        <w:spacing w:before="80" w:after="80"/>
        <w:rPr>
          <w:rFonts w:asciiTheme="minorHAnsi" w:hAnsiTheme="minorHAnsi" w:cstheme="minorHAnsi"/>
          <w:sz w:val="22"/>
          <w:szCs w:val="22"/>
        </w:rPr>
      </w:pPr>
      <w:r w:rsidRPr="005A0EA8">
        <w:rPr>
          <w:rFonts w:asciiTheme="minorHAnsi" w:hAnsiTheme="minorHAnsi" w:cstheme="minorHAnsi"/>
          <w:sz w:val="22"/>
          <w:szCs w:val="22"/>
        </w:rPr>
        <w:t xml:space="preserve">If there is no software of </w:t>
      </w:r>
      <w:proofErr w:type="spellStart"/>
      <w:r w:rsidRPr="005A0EA8">
        <w:rPr>
          <w:rFonts w:asciiTheme="minorHAnsi" w:hAnsiTheme="minorHAnsi" w:cstheme="minorHAnsi"/>
          <w:sz w:val="22"/>
          <w:szCs w:val="22"/>
        </w:rPr>
        <w:t>ispVM</w:t>
      </w:r>
      <w:proofErr w:type="spellEnd"/>
      <w:r w:rsidRPr="005A0EA8">
        <w:rPr>
          <w:rFonts w:asciiTheme="minorHAnsi" w:hAnsiTheme="minorHAnsi" w:cstheme="minorHAnsi"/>
          <w:sz w:val="22"/>
          <w:szCs w:val="22"/>
        </w:rPr>
        <w:t xml:space="preserve"> 18.1 on PC. Please download </w:t>
      </w:r>
      <w:proofErr w:type="spellStart"/>
      <w:r w:rsidRPr="005A0EA8">
        <w:rPr>
          <w:rFonts w:asciiTheme="minorHAnsi" w:hAnsiTheme="minorHAnsi" w:cstheme="minorHAnsi"/>
          <w:sz w:val="22"/>
          <w:szCs w:val="22"/>
        </w:rPr>
        <w:t>ispVM</w:t>
      </w:r>
      <w:proofErr w:type="spellEnd"/>
      <w:r w:rsidRPr="005A0EA8">
        <w:rPr>
          <w:rFonts w:asciiTheme="minorHAnsi" w:hAnsiTheme="minorHAnsi" w:cstheme="minorHAnsi"/>
          <w:sz w:val="22"/>
          <w:szCs w:val="22"/>
        </w:rPr>
        <w:t xml:space="preserve"> 18.1 from </w:t>
      </w:r>
      <w:proofErr w:type="spellStart"/>
      <w:r w:rsidRPr="005A0EA8">
        <w:rPr>
          <w:rFonts w:asciiTheme="minorHAnsi" w:hAnsiTheme="minorHAnsi" w:cstheme="minorHAnsi"/>
          <w:sz w:val="22"/>
          <w:szCs w:val="22"/>
        </w:rPr>
        <w:t>Latticesemi</w:t>
      </w:r>
      <w:proofErr w:type="spellEnd"/>
      <w:r w:rsidRPr="005A0EA8">
        <w:rPr>
          <w:rFonts w:asciiTheme="minorHAnsi" w:hAnsiTheme="minorHAnsi" w:cstheme="minorHAnsi"/>
          <w:sz w:val="22"/>
          <w:szCs w:val="22"/>
        </w:rPr>
        <w:t xml:space="preserve">: </w:t>
      </w:r>
      <w:hyperlink r:id="rId10" w:history="1">
        <w:r w:rsidRPr="005A0EA8">
          <w:rPr>
            <w:rFonts w:asciiTheme="minorHAnsi" w:hAnsiTheme="minorHAnsi" w:cstheme="minorHAnsi"/>
            <w:sz w:val="22"/>
            <w:szCs w:val="22"/>
            <w:u w:val="single"/>
          </w:rPr>
          <w:t>http://www.latticesemi.com/fileexplorer.aspx?media={ACBB8788-1D26-4059-B667-B041999EDCB0}&amp;document_id=46801&amp;tracker=logine</w:t>
        </w:r>
      </w:hyperlink>
    </w:p>
    <w:p w:rsidR="00BE3B06" w:rsidRPr="005A0EA8" w:rsidRDefault="00BE3B06" w:rsidP="005A0EA8">
      <w:pPr>
        <w:pStyle w:val="ListParagraph"/>
        <w:numPr>
          <w:ilvl w:val="0"/>
          <w:numId w:val="24"/>
        </w:numPr>
        <w:spacing w:before="80" w:after="80"/>
        <w:rPr>
          <w:rFonts w:asciiTheme="minorHAnsi" w:hAnsiTheme="minorHAnsi" w:cstheme="minorHAnsi"/>
          <w:sz w:val="22"/>
          <w:szCs w:val="22"/>
        </w:rPr>
      </w:pPr>
      <w:r w:rsidRPr="005A0EA8">
        <w:rPr>
          <w:rFonts w:asciiTheme="minorHAnsi" w:hAnsiTheme="minorHAnsi" w:cstheme="minorHAnsi"/>
          <w:sz w:val="22"/>
          <w:szCs w:val="22"/>
        </w:rPr>
        <w:t>Start up the software. Then click the menu.</w:t>
      </w:r>
    </w:p>
    <w:p w:rsidR="000029E9" w:rsidRPr="00AE6D9D" w:rsidRDefault="00BE3B06" w:rsidP="00AE6D9D">
      <w:pPr>
        <w:pStyle w:val="ListParagraph"/>
        <w:numPr>
          <w:ilvl w:val="1"/>
          <w:numId w:val="24"/>
        </w:numPr>
        <w:spacing w:before="80" w:after="80"/>
        <w:rPr>
          <w:rFonts w:asciiTheme="minorHAnsi" w:hAnsiTheme="minorHAnsi" w:cstheme="minorHAnsi"/>
          <w:sz w:val="22"/>
          <w:szCs w:val="22"/>
        </w:rPr>
      </w:pPr>
      <w:proofErr w:type="spellStart"/>
      <w:proofErr w:type="gramStart"/>
      <w:r w:rsidRPr="00AE6D9D">
        <w:rPr>
          <w:rFonts w:asciiTheme="minorHAnsi" w:hAnsiTheme="minorHAnsi" w:cstheme="minorHAnsi"/>
          <w:sz w:val="22"/>
          <w:szCs w:val="22"/>
        </w:rPr>
        <w:t>ispTools</w:t>
      </w:r>
      <w:proofErr w:type="spellEnd"/>
      <w:proofErr w:type="gramEnd"/>
      <w:r w:rsidRPr="00AE6D9D">
        <w:rPr>
          <w:rFonts w:asciiTheme="minorHAnsi" w:hAnsiTheme="minorHAnsi" w:cstheme="minorHAnsi"/>
          <w:sz w:val="22"/>
          <w:szCs w:val="22"/>
        </w:rPr>
        <w:t xml:space="preserve"> -&gt; Scan Chain. Window of New Scan Configuration Setup </w:t>
      </w:r>
      <w:r w:rsidR="000029E9" w:rsidRPr="00AE6D9D">
        <w:rPr>
          <w:rFonts w:asciiTheme="minorHAnsi" w:hAnsiTheme="minorHAnsi" w:cstheme="minorHAnsi"/>
          <w:sz w:val="22"/>
          <w:szCs w:val="22"/>
        </w:rPr>
        <w:t xml:space="preserve">will show as </w:t>
      </w:r>
      <w:r w:rsidR="00C10763" w:rsidRPr="00AE6D9D">
        <w:rPr>
          <w:rFonts w:asciiTheme="minorHAnsi" w:hAnsiTheme="minorHAnsi" w:cstheme="minorHAnsi"/>
          <w:sz w:val="22"/>
          <w:szCs w:val="22"/>
        </w:rPr>
        <w:t>below in figure 1.</w:t>
      </w:r>
    </w:p>
    <w:p w:rsidR="00BE3B06" w:rsidRDefault="00BE3B06" w:rsidP="000029E9">
      <w:pPr>
        <w:pStyle w:val="ListParagraph"/>
        <w:ind w:left="1080"/>
      </w:pPr>
      <w:r>
        <w:rPr>
          <w:noProof/>
          <w:lang w:eastAsia="zh-CN"/>
        </w:rPr>
        <w:drawing>
          <wp:inline distT="0" distB="0" distL="0" distR="0" wp14:anchorId="2240ECF5" wp14:editId="2FCF3372">
            <wp:extent cx="4468906" cy="165817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0758" cy="1662572"/>
                    </a:xfrm>
                    <a:prstGeom prst="rect">
                      <a:avLst/>
                    </a:prstGeom>
                  </pic:spPr>
                </pic:pic>
              </a:graphicData>
            </a:graphic>
          </wp:inline>
        </w:drawing>
      </w:r>
    </w:p>
    <w:p w:rsidR="00B141C9" w:rsidRPr="00B458BF" w:rsidRDefault="00B141C9" w:rsidP="00B141C9">
      <w:pPr>
        <w:widowControl w:val="0"/>
        <w:spacing w:before="60" w:after="120"/>
        <w:contextualSpacing/>
        <w:jc w:val="center"/>
        <w:rPr>
          <w:rFonts w:ascii="Myriad Pro" w:hAnsi="Myriad Pro" w:cs="Myriad Pro"/>
          <w:i/>
          <w:iCs/>
          <w:kern w:val="0"/>
          <w:sz w:val="16"/>
          <w:szCs w:val="16"/>
          <w:lang w:val="it-IT"/>
        </w:rPr>
      </w:pPr>
      <w:r w:rsidRPr="00B458BF">
        <w:rPr>
          <w:rFonts w:ascii="Myriad Pro" w:hAnsi="Myriad Pro" w:cs="Myriad Pro"/>
          <w:i/>
          <w:iCs/>
          <w:kern w:val="0"/>
          <w:sz w:val="16"/>
          <w:szCs w:val="16"/>
          <w:lang w:val="it-IT"/>
        </w:rPr>
        <w:t xml:space="preserve">Figure 1 </w:t>
      </w:r>
      <w:r w:rsidR="00D43639">
        <w:rPr>
          <w:rFonts w:ascii="Myriad Pro" w:hAnsi="Myriad Pro" w:cs="Myriad Pro"/>
          <w:i/>
          <w:iCs/>
          <w:kern w:val="0"/>
          <w:sz w:val="16"/>
          <w:szCs w:val="16"/>
          <w:lang w:val="it-IT"/>
        </w:rPr>
        <w:t>CPLD JTAG Scan Chain</w:t>
      </w:r>
    </w:p>
    <w:p w:rsidR="00244BF0" w:rsidRPr="00B141C9" w:rsidRDefault="00244BF0" w:rsidP="00244BF0">
      <w:pPr>
        <w:pStyle w:val="ListParagraph"/>
        <w:ind w:left="1080"/>
        <w:jc w:val="center"/>
        <w:rPr>
          <w:lang w:val="it-IT"/>
        </w:rPr>
      </w:pPr>
    </w:p>
    <w:p w:rsidR="00BE3B06" w:rsidRPr="004B30C1" w:rsidRDefault="00BE3B06" w:rsidP="004B30C1">
      <w:pPr>
        <w:pStyle w:val="ListParagraph"/>
        <w:numPr>
          <w:ilvl w:val="1"/>
          <w:numId w:val="24"/>
        </w:numPr>
        <w:spacing w:before="80" w:after="80"/>
        <w:rPr>
          <w:rFonts w:asciiTheme="minorHAnsi" w:hAnsiTheme="minorHAnsi" w:cstheme="minorHAnsi"/>
          <w:sz w:val="22"/>
          <w:szCs w:val="22"/>
        </w:rPr>
      </w:pPr>
      <w:r w:rsidRPr="004B30C1">
        <w:rPr>
          <w:rFonts w:asciiTheme="minorHAnsi" w:hAnsiTheme="minorHAnsi" w:cstheme="minorHAnsi"/>
          <w:sz w:val="22"/>
          <w:szCs w:val="22"/>
        </w:rPr>
        <w:t>Double click the 1st item o</w:t>
      </w:r>
      <w:r w:rsidR="004D089A" w:rsidRPr="004B30C1">
        <w:rPr>
          <w:rFonts w:asciiTheme="minorHAnsi" w:hAnsiTheme="minorHAnsi" w:cstheme="minorHAnsi"/>
          <w:sz w:val="22"/>
          <w:szCs w:val="22"/>
        </w:rPr>
        <w:t>n New Scan Configuration Setup, the w</w:t>
      </w:r>
      <w:r w:rsidRPr="004B30C1">
        <w:rPr>
          <w:rFonts w:asciiTheme="minorHAnsi" w:hAnsiTheme="minorHAnsi" w:cstheme="minorHAnsi"/>
          <w:sz w:val="22"/>
          <w:szCs w:val="22"/>
        </w:rPr>
        <w:t>i</w:t>
      </w:r>
      <w:r w:rsidR="004D089A" w:rsidRPr="004B30C1">
        <w:rPr>
          <w:rFonts w:asciiTheme="minorHAnsi" w:hAnsiTheme="minorHAnsi" w:cstheme="minorHAnsi"/>
          <w:sz w:val="22"/>
          <w:szCs w:val="22"/>
        </w:rPr>
        <w:t>ndow of Device Information pops up</w:t>
      </w:r>
      <w:r w:rsidRPr="004B30C1">
        <w:rPr>
          <w:rFonts w:asciiTheme="minorHAnsi" w:hAnsiTheme="minorHAnsi" w:cstheme="minorHAnsi"/>
          <w:sz w:val="22"/>
          <w:szCs w:val="22"/>
        </w:rPr>
        <w:t xml:space="preserve">. </w:t>
      </w:r>
      <w:r w:rsidR="004D089A" w:rsidRPr="004B30C1">
        <w:rPr>
          <w:rFonts w:asciiTheme="minorHAnsi" w:hAnsiTheme="minorHAnsi" w:cstheme="minorHAnsi"/>
          <w:sz w:val="22"/>
          <w:szCs w:val="22"/>
        </w:rPr>
        <w:t xml:space="preserve">Make </w:t>
      </w:r>
      <w:r w:rsidRPr="004B30C1">
        <w:rPr>
          <w:rFonts w:asciiTheme="minorHAnsi" w:hAnsiTheme="minorHAnsi" w:cstheme="minorHAnsi"/>
          <w:sz w:val="22"/>
          <w:szCs w:val="22"/>
        </w:rPr>
        <w:t xml:space="preserve">the configuration as </w:t>
      </w:r>
      <w:r w:rsidR="004D089A" w:rsidRPr="004B30C1">
        <w:rPr>
          <w:rFonts w:asciiTheme="minorHAnsi" w:hAnsiTheme="minorHAnsi" w:cstheme="minorHAnsi"/>
          <w:sz w:val="22"/>
          <w:szCs w:val="22"/>
        </w:rPr>
        <w:t>shown in figure 2</w:t>
      </w:r>
      <w:r w:rsidRPr="004B30C1">
        <w:rPr>
          <w:rFonts w:asciiTheme="minorHAnsi" w:hAnsiTheme="minorHAnsi" w:cstheme="minorHAnsi"/>
          <w:sz w:val="22"/>
          <w:szCs w:val="22"/>
        </w:rPr>
        <w:t xml:space="preserve">. </w:t>
      </w:r>
      <w:r w:rsidR="004D089A" w:rsidRPr="004B30C1">
        <w:rPr>
          <w:rFonts w:asciiTheme="minorHAnsi" w:hAnsiTheme="minorHAnsi" w:cstheme="minorHAnsi"/>
          <w:sz w:val="22"/>
          <w:szCs w:val="22"/>
        </w:rPr>
        <w:t xml:space="preserve">Click Browse to select the </w:t>
      </w:r>
      <w:r w:rsidRPr="004B30C1">
        <w:rPr>
          <w:rFonts w:asciiTheme="minorHAnsi" w:hAnsiTheme="minorHAnsi" w:cstheme="minorHAnsi"/>
          <w:sz w:val="22"/>
          <w:szCs w:val="22"/>
        </w:rPr>
        <w:t xml:space="preserve">Data File </w:t>
      </w:r>
      <w:r w:rsidR="00917EBB" w:rsidRPr="00D61804">
        <w:rPr>
          <w:rFonts w:asciiTheme="minorHAnsi" w:hAnsiTheme="minorHAnsi" w:cstheme="minorHAnsi"/>
          <w:b/>
          <w:sz w:val="22"/>
          <w:szCs w:val="22"/>
        </w:rPr>
        <w:t>CN0385_CPLD.jed</w:t>
      </w:r>
      <w:r w:rsidR="00917EBB" w:rsidRPr="004B30C1">
        <w:rPr>
          <w:rFonts w:asciiTheme="minorHAnsi" w:hAnsiTheme="minorHAnsi" w:cstheme="minorHAnsi"/>
          <w:sz w:val="22"/>
          <w:szCs w:val="22"/>
        </w:rPr>
        <w:t>.</w:t>
      </w:r>
    </w:p>
    <w:p w:rsidR="00BE3B06" w:rsidRDefault="00BE3B06" w:rsidP="00BE3B06">
      <w:pPr>
        <w:jc w:val="center"/>
      </w:pPr>
      <w:r>
        <w:rPr>
          <w:noProof/>
          <w:lang w:eastAsia="zh-CN"/>
        </w:rPr>
        <w:lastRenderedPageBreak/>
        <w:drawing>
          <wp:inline distT="0" distB="0" distL="0" distR="0" wp14:anchorId="3AF557FC" wp14:editId="713D2188">
            <wp:extent cx="2989729" cy="3159069"/>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4390" cy="3163994"/>
                    </a:xfrm>
                    <a:prstGeom prst="rect">
                      <a:avLst/>
                    </a:prstGeom>
                  </pic:spPr>
                </pic:pic>
              </a:graphicData>
            </a:graphic>
          </wp:inline>
        </w:drawing>
      </w:r>
    </w:p>
    <w:p w:rsidR="00CF68AB" w:rsidRDefault="00CF68AB" w:rsidP="00CF68AB">
      <w:pPr>
        <w:pStyle w:val="ListParagraph"/>
        <w:widowControl w:val="0"/>
        <w:spacing w:before="60" w:after="120"/>
        <w:ind w:left="1080"/>
        <w:jc w:val="center"/>
        <w:rPr>
          <w:rFonts w:ascii="Myriad Pro" w:hAnsi="Myriad Pro" w:cs="Myriad Pro"/>
          <w:i/>
          <w:iCs/>
          <w:sz w:val="16"/>
          <w:szCs w:val="16"/>
          <w:lang w:val="it-IT"/>
        </w:rPr>
      </w:pPr>
      <w:r>
        <w:rPr>
          <w:rFonts w:ascii="Myriad Pro" w:hAnsi="Myriad Pro" w:cs="Myriad Pro"/>
          <w:i/>
          <w:iCs/>
          <w:sz w:val="16"/>
          <w:szCs w:val="16"/>
          <w:lang w:val="it-IT"/>
        </w:rPr>
        <w:t>Figure 2</w:t>
      </w:r>
      <w:r w:rsidRPr="00CF68AB">
        <w:rPr>
          <w:rFonts w:ascii="Myriad Pro" w:hAnsi="Myriad Pro" w:cs="Myriad Pro"/>
          <w:i/>
          <w:iCs/>
          <w:sz w:val="16"/>
          <w:szCs w:val="16"/>
          <w:lang w:val="it-IT"/>
        </w:rPr>
        <w:t xml:space="preserve"> </w:t>
      </w:r>
      <w:r w:rsidR="004D089A">
        <w:rPr>
          <w:rFonts w:ascii="Myriad Pro" w:hAnsi="Myriad Pro" w:cs="Myriad Pro"/>
          <w:i/>
          <w:iCs/>
          <w:sz w:val="16"/>
          <w:szCs w:val="16"/>
          <w:lang w:val="it-IT"/>
        </w:rPr>
        <w:t>Device Information Window</w:t>
      </w:r>
    </w:p>
    <w:p w:rsidR="00EF3D33" w:rsidRPr="00CF68AB" w:rsidRDefault="00EF3D33" w:rsidP="00CF68AB">
      <w:pPr>
        <w:pStyle w:val="ListParagraph"/>
        <w:widowControl w:val="0"/>
        <w:spacing w:before="60" w:after="120"/>
        <w:ind w:left="1080"/>
        <w:jc w:val="center"/>
        <w:rPr>
          <w:rFonts w:ascii="Myriad Pro" w:hAnsi="Myriad Pro" w:cs="Myriad Pro"/>
          <w:i/>
          <w:iCs/>
          <w:sz w:val="16"/>
          <w:szCs w:val="16"/>
          <w:lang w:val="it-IT"/>
        </w:rPr>
      </w:pPr>
    </w:p>
    <w:p w:rsidR="00836408" w:rsidRPr="00CF68AB" w:rsidRDefault="00836408" w:rsidP="00836408">
      <w:pPr>
        <w:pStyle w:val="ListParagraph"/>
        <w:widowControl w:val="0"/>
        <w:spacing w:before="60" w:after="120"/>
        <w:ind w:left="1080"/>
        <w:jc w:val="center"/>
        <w:rPr>
          <w:rFonts w:ascii="Myriad Pro" w:hAnsi="Myriad Pro" w:cs="Myriad Pro"/>
          <w:i/>
          <w:iCs/>
          <w:sz w:val="16"/>
          <w:szCs w:val="16"/>
          <w:lang w:val="it-IT"/>
        </w:rPr>
      </w:pPr>
    </w:p>
    <w:p w:rsidR="00836408" w:rsidRPr="0022129A" w:rsidRDefault="00836408" w:rsidP="00836408">
      <w:pPr>
        <w:pStyle w:val="ListParagraph"/>
        <w:numPr>
          <w:ilvl w:val="1"/>
          <w:numId w:val="24"/>
        </w:numPr>
        <w:spacing w:before="80" w:after="80"/>
        <w:rPr>
          <w:rFonts w:asciiTheme="minorHAnsi" w:hAnsiTheme="minorHAnsi" w:cstheme="minorHAnsi"/>
          <w:b/>
          <w:sz w:val="22"/>
          <w:szCs w:val="22"/>
        </w:rPr>
      </w:pPr>
      <w:r>
        <w:rPr>
          <w:rFonts w:asciiTheme="minorHAnsi" w:hAnsiTheme="minorHAnsi" w:cstheme="minorHAnsi"/>
          <w:sz w:val="22"/>
          <w:szCs w:val="22"/>
        </w:rPr>
        <w:t>Click</w:t>
      </w:r>
      <w:r w:rsidRPr="004B30C1">
        <w:rPr>
          <w:rFonts w:asciiTheme="minorHAnsi" w:hAnsiTheme="minorHAnsi" w:cstheme="minorHAnsi"/>
          <w:sz w:val="22"/>
          <w:szCs w:val="22"/>
        </w:rPr>
        <w:t xml:space="preserve"> </w:t>
      </w:r>
      <w:r w:rsidRPr="00836408">
        <w:rPr>
          <w:rFonts w:asciiTheme="minorHAnsi" w:hAnsiTheme="minorHAnsi" w:cstheme="minorHAnsi"/>
          <w:sz w:val="22"/>
          <w:szCs w:val="22"/>
        </w:rPr>
        <w:t>Project &gt;&gt; Project Settings</w:t>
      </w:r>
      <w:r w:rsidR="0022129A">
        <w:rPr>
          <w:rFonts w:asciiTheme="minorHAnsi" w:hAnsiTheme="minorHAnsi" w:cstheme="minorHAnsi"/>
          <w:sz w:val="22"/>
          <w:szCs w:val="22"/>
        </w:rPr>
        <w:t xml:space="preserve"> to open the Project Settings window</w:t>
      </w:r>
      <w:r w:rsidRPr="004B30C1">
        <w:rPr>
          <w:rFonts w:asciiTheme="minorHAnsi" w:hAnsiTheme="minorHAnsi" w:cstheme="minorHAnsi"/>
          <w:sz w:val="22"/>
          <w:szCs w:val="22"/>
        </w:rPr>
        <w:t>.</w:t>
      </w:r>
      <w:r w:rsidR="0022129A">
        <w:rPr>
          <w:rFonts w:asciiTheme="minorHAnsi" w:hAnsiTheme="minorHAnsi" w:cstheme="minorHAnsi"/>
          <w:sz w:val="22"/>
          <w:szCs w:val="22"/>
        </w:rPr>
        <w:t xml:space="preserve"> Click Advanced and set the </w:t>
      </w:r>
      <w:bookmarkStart w:id="1" w:name="_GoBack"/>
      <w:bookmarkEnd w:id="1"/>
      <w:r w:rsidR="0022129A" w:rsidRPr="0022129A">
        <w:rPr>
          <w:rFonts w:asciiTheme="minorHAnsi" w:hAnsiTheme="minorHAnsi" w:cstheme="minorHAnsi"/>
          <w:b/>
          <w:sz w:val="22"/>
          <w:szCs w:val="22"/>
        </w:rPr>
        <w:t>TCK</w:t>
      </w:r>
      <w:r w:rsidR="0022129A">
        <w:rPr>
          <w:rFonts w:asciiTheme="minorHAnsi" w:hAnsiTheme="minorHAnsi" w:cstheme="minorHAnsi"/>
          <w:b/>
          <w:sz w:val="22"/>
          <w:szCs w:val="22"/>
        </w:rPr>
        <w:t xml:space="preserve"> </w:t>
      </w:r>
      <w:proofErr w:type="spellStart"/>
      <w:r w:rsidR="0022129A">
        <w:rPr>
          <w:rFonts w:asciiTheme="minorHAnsi" w:hAnsiTheme="minorHAnsi" w:cstheme="minorHAnsi"/>
          <w:b/>
          <w:sz w:val="22"/>
          <w:szCs w:val="22"/>
        </w:rPr>
        <w:t>LowPulse</w:t>
      </w:r>
      <w:proofErr w:type="spellEnd"/>
      <w:r w:rsidR="0022129A">
        <w:rPr>
          <w:rFonts w:asciiTheme="minorHAnsi" w:hAnsiTheme="minorHAnsi" w:cstheme="minorHAnsi"/>
          <w:b/>
          <w:sz w:val="22"/>
          <w:szCs w:val="22"/>
        </w:rPr>
        <w:t xml:space="preserve"> Width Delay (1 to 10x): </w:t>
      </w:r>
      <w:r w:rsidR="0022129A">
        <w:rPr>
          <w:rFonts w:asciiTheme="minorHAnsi" w:hAnsiTheme="minorHAnsi" w:cstheme="minorHAnsi"/>
          <w:sz w:val="22"/>
          <w:szCs w:val="22"/>
        </w:rPr>
        <w:t>to 10 as shown in figure 3.</w:t>
      </w:r>
    </w:p>
    <w:p w:rsidR="00836408" w:rsidRDefault="0022129A" w:rsidP="00836408">
      <w:pPr>
        <w:jc w:val="center"/>
      </w:pPr>
      <w:r>
        <w:rPr>
          <w:noProof/>
          <w:lang w:eastAsia="zh-CN"/>
        </w:rPr>
        <w:lastRenderedPageBreak/>
        <w:drawing>
          <wp:inline distT="0" distB="0" distL="0" distR="0">
            <wp:extent cx="3849370" cy="4638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9370" cy="4638675"/>
                    </a:xfrm>
                    <a:prstGeom prst="rect">
                      <a:avLst/>
                    </a:prstGeom>
                    <a:noFill/>
                    <a:ln>
                      <a:noFill/>
                    </a:ln>
                  </pic:spPr>
                </pic:pic>
              </a:graphicData>
            </a:graphic>
          </wp:inline>
        </w:drawing>
      </w:r>
    </w:p>
    <w:p w:rsidR="00836408" w:rsidRPr="00CF68AB" w:rsidRDefault="00836408" w:rsidP="00836408">
      <w:pPr>
        <w:pStyle w:val="ListParagraph"/>
        <w:widowControl w:val="0"/>
        <w:spacing w:before="60" w:after="120"/>
        <w:jc w:val="center"/>
        <w:rPr>
          <w:rFonts w:ascii="Myriad Pro" w:hAnsi="Myriad Pro" w:cs="Myriad Pro"/>
          <w:i/>
          <w:iCs/>
          <w:sz w:val="16"/>
          <w:szCs w:val="16"/>
          <w:lang w:val="it-IT"/>
        </w:rPr>
      </w:pPr>
      <w:r>
        <w:rPr>
          <w:rFonts w:ascii="Myriad Pro" w:hAnsi="Myriad Pro" w:cs="Myriad Pro"/>
          <w:i/>
          <w:iCs/>
          <w:sz w:val="16"/>
          <w:szCs w:val="16"/>
          <w:lang w:val="it-IT"/>
        </w:rPr>
        <w:t xml:space="preserve">Figure </w:t>
      </w:r>
      <w:r w:rsidR="0022129A">
        <w:rPr>
          <w:rFonts w:ascii="Myriad Pro" w:hAnsi="Myriad Pro" w:cs="Myriad Pro"/>
          <w:i/>
          <w:iCs/>
          <w:sz w:val="16"/>
          <w:szCs w:val="16"/>
          <w:lang w:val="it-IT"/>
        </w:rPr>
        <w:t xml:space="preserve">3 </w:t>
      </w:r>
      <w:r w:rsidRPr="00CF68AB">
        <w:rPr>
          <w:rFonts w:ascii="Myriad Pro" w:hAnsi="Myriad Pro" w:cs="Myriad Pro"/>
          <w:i/>
          <w:iCs/>
          <w:sz w:val="16"/>
          <w:szCs w:val="16"/>
          <w:lang w:val="it-IT"/>
        </w:rPr>
        <w:t xml:space="preserve"> </w:t>
      </w:r>
      <w:r w:rsidR="0021248F">
        <w:rPr>
          <w:rFonts w:ascii="Myriad Pro" w:hAnsi="Myriad Pro" w:cs="Myriad Pro"/>
          <w:i/>
          <w:iCs/>
          <w:sz w:val="16"/>
          <w:szCs w:val="16"/>
          <w:lang w:val="it-IT"/>
        </w:rPr>
        <w:t>Project Settings</w:t>
      </w:r>
    </w:p>
    <w:p w:rsidR="00BE3B06" w:rsidRPr="004B30C1" w:rsidRDefault="00D61804" w:rsidP="004B30C1">
      <w:pPr>
        <w:pStyle w:val="ListParagraph"/>
        <w:numPr>
          <w:ilvl w:val="1"/>
          <w:numId w:val="24"/>
        </w:numPr>
        <w:spacing w:before="80" w:after="80"/>
        <w:rPr>
          <w:rFonts w:asciiTheme="minorHAnsi" w:hAnsiTheme="minorHAnsi" w:cstheme="minorHAnsi"/>
          <w:sz w:val="22"/>
          <w:szCs w:val="22"/>
        </w:rPr>
      </w:pPr>
      <w:r>
        <w:rPr>
          <w:rFonts w:asciiTheme="minorHAnsi" w:hAnsiTheme="minorHAnsi" w:cstheme="minorHAnsi"/>
          <w:sz w:val="22"/>
          <w:szCs w:val="22"/>
        </w:rPr>
        <w:t>Click</w:t>
      </w:r>
      <w:r w:rsidR="00BE3B06" w:rsidRPr="004B30C1">
        <w:rPr>
          <w:rFonts w:asciiTheme="minorHAnsi" w:hAnsiTheme="minorHAnsi" w:cstheme="minorHAnsi"/>
          <w:sz w:val="22"/>
          <w:szCs w:val="22"/>
        </w:rPr>
        <w:t xml:space="preserve"> </w:t>
      </w:r>
      <w:proofErr w:type="spellStart"/>
      <w:r>
        <w:rPr>
          <w:rFonts w:asciiTheme="minorHAnsi" w:hAnsiTheme="minorHAnsi" w:cstheme="minorHAnsi"/>
          <w:sz w:val="22"/>
          <w:szCs w:val="22"/>
        </w:rPr>
        <w:t>ispVM</w:t>
      </w:r>
      <w:proofErr w:type="spellEnd"/>
      <w:r w:rsidR="00BE3B06" w:rsidRPr="004B30C1">
        <w:rPr>
          <w:rFonts w:asciiTheme="minorHAnsi" w:hAnsiTheme="minorHAnsi" w:cstheme="minorHAnsi"/>
          <w:sz w:val="22"/>
          <w:szCs w:val="22"/>
        </w:rPr>
        <w:t xml:space="preserve"> project-&gt; download. It </w:t>
      </w:r>
      <w:r>
        <w:rPr>
          <w:rFonts w:asciiTheme="minorHAnsi" w:hAnsiTheme="minorHAnsi" w:cstheme="minorHAnsi"/>
          <w:sz w:val="22"/>
          <w:szCs w:val="22"/>
        </w:rPr>
        <w:t>goes</w:t>
      </w:r>
      <w:r w:rsidR="00BE3B06" w:rsidRPr="004B30C1">
        <w:rPr>
          <w:rFonts w:asciiTheme="minorHAnsi" w:hAnsiTheme="minorHAnsi" w:cstheme="minorHAnsi"/>
          <w:sz w:val="22"/>
          <w:szCs w:val="22"/>
        </w:rPr>
        <w:t xml:space="preserve"> to flash programming of CPLD. </w:t>
      </w:r>
      <w:r w:rsidR="00906A99">
        <w:rPr>
          <w:rFonts w:asciiTheme="minorHAnsi" w:hAnsiTheme="minorHAnsi" w:cstheme="minorHAnsi"/>
          <w:sz w:val="22"/>
          <w:szCs w:val="22"/>
        </w:rPr>
        <w:t>When the</w:t>
      </w:r>
      <w:r w:rsidR="00BE3B06" w:rsidRPr="004B30C1">
        <w:rPr>
          <w:rFonts w:asciiTheme="minorHAnsi" w:hAnsiTheme="minorHAnsi" w:cstheme="minorHAnsi"/>
          <w:sz w:val="22"/>
          <w:szCs w:val="22"/>
        </w:rPr>
        <w:t xml:space="preserve"> programming </w:t>
      </w:r>
      <w:r w:rsidR="00906A99">
        <w:rPr>
          <w:rFonts w:asciiTheme="minorHAnsi" w:hAnsiTheme="minorHAnsi" w:cstheme="minorHAnsi"/>
          <w:sz w:val="22"/>
          <w:szCs w:val="22"/>
        </w:rPr>
        <w:t xml:space="preserve">is </w:t>
      </w:r>
      <w:r w:rsidR="00906A99" w:rsidRPr="004B30C1">
        <w:rPr>
          <w:rFonts w:asciiTheme="minorHAnsi" w:hAnsiTheme="minorHAnsi" w:cstheme="minorHAnsi"/>
          <w:sz w:val="22"/>
          <w:szCs w:val="22"/>
        </w:rPr>
        <w:t>successful</w:t>
      </w:r>
      <w:r w:rsidR="00906A99">
        <w:rPr>
          <w:rFonts w:asciiTheme="minorHAnsi" w:hAnsiTheme="minorHAnsi" w:cstheme="minorHAnsi"/>
          <w:sz w:val="22"/>
          <w:szCs w:val="22"/>
        </w:rPr>
        <w:t>, it sh</w:t>
      </w:r>
      <w:r w:rsidR="00836408">
        <w:rPr>
          <w:rFonts w:asciiTheme="minorHAnsi" w:hAnsiTheme="minorHAnsi" w:cstheme="minorHAnsi"/>
          <w:sz w:val="22"/>
          <w:szCs w:val="22"/>
        </w:rPr>
        <w:t>ows PASS in green as in figure 4</w:t>
      </w:r>
      <w:r w:rsidR="00BE3B06" w:rsidRPr="004B30C1">
        <w:rPr>
          <w:rFonts w:asciiTheme="minorHAnsi" w:hAnsiTheme="minorHAnsi" w:cstheme="minorHAnsi"/>
          <w:sz w:val="22"/>
          <w:szCs w:val="22"/>
        </w:rPr>
        <w:t>.</w:t>
      </w:r>
    </w:p>
    <w:p w:rsidR="00BE3B06" w:rsidRDefault="00BE3B06" w:rsidP="00BE3B06">
      <w:pPr>
        <w:jc w:val="center"/>
      </w:pPr>
      <w:r>
        <w:rPr>
          <w:noProof/>
          <w:lang w:eastAsia="zh-CN"/>
        </w:rPr>
        <w:lastRenderedPageBreak/>
        <w:drawing>
          <wp:inline distT="0" distB="0" distL="0" distR="0" wp14:anchorId="513C4715" wp14:editId="107FC108">
            <wp:extent cx="4388224" cy="2576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0287" cy="2577886"/>
                    </a:xfrm>
                    <a:prstGeom prst="rect">
                      <a:avLst/>
                    </a:prstGeom>
                  </pic:spPr>
                </pic:pic>
              </a:graphicData>
            </a:graphic>
          </wp:inline>
        </w:drawing>
      </w:r>
    </w:p>
    <w:p w:rsidR="00544A05" w:rsidRPr="00CF68AB" w:rsidRDefault="00CF68AB" w:rsidP="00CF68AB">
      <w:pPr>
        <w:pStyle w:val="ListParagraph"/>
        <w:widowControl w:val="0"/>
        <w:spacing w:before="60" w:after="120"/>
        <w:jc w:val="center"/>
        <w:rPr>
          <w:rFonts w:ascii="Myriad Pro" w:hAnsi="Myriad Pro" w:cs="Myriad Pro"/>
          <w:i/>
          <w:iCs/>
          <w:sz w:val="16"/>
          <w:szCs w:val="16"/>
          <w:lang w:val="it-IT"/>
        </w:rPr>
      </w:pPr>
      <w:r>
        <w:rPr>
          <w:rFonts w:ascii="Myriad Pro" w:hAnsi="Myriad Pro" w:cs="Myriad Pro"/>
          <w:i/>
          <w:iCs/>
          <w:sz w:val="16"/>
          <w:szCs w:val="16"/>
          <w:lang w:val="it-IT"/>
        </w:rPr>
        <w:t xml:space="preserve">Figure </w:t>
      </w:r>
      <w:r w:rsidR="00836408">
        <w:rPr>
          <w:rFonts w:ascii="Myriad Pro" w:hAnsi="Myriad Pro" w:cs="Myriad Pro"/>
          <w:i/>
          <w:iCs/>
          <w:sz w:val="16"/>
          <w:szCs w:val="16"/>
          <w:lang w:val="it-IT"/>
        </w:rPr>
        <w:t>4</w:t>
      </w:r>
      <w:r w:rsidRPr="00CF68AB">
        <w:rPr>
          <w:rFonts w:ascii="Myriad Pro" w:hAnsi="Myriad Pro" w:cs="Myriad Pro"/>
          <w:i/>
          <w:iCs/>
          <w:sz w:val="16"/>
          <w:szCs w:val="16"/>
          <w:lang w:val="it-IT"/>
        </w:rPr>
        <w:t xml:space="preserve"> </w:t>
      </w:r>
      <w:r w:rsidR="00906A99">
        <w:rPr>
          <w:rFonts w:ascii="Myriad Pro" w:hAnsi="Myriad Pro" w:cs="Myriad Pro"/>
          <w:i/>
          <w:iCs/>
          <w:sz w:val="16"/>
          <w:szCs w:val="16"/>
          <w:lang w:val="it-IT"/>
        </w:rPr>
        <w:t>Programming of CPLD</w:t>
      </w:r>
    </w:p>
    <w:p w:rsidR="00DD3EDD" w:rsidRPr="005A0EA8" w:rsidRDefault="00DD3EDD" w:rsidP="00DD3EDD">
      <w:pPr>
        <w:pStyle w:val="ListParagraph"/>
        <w:numPr>
          <w:ilvl w:val="0"/>
          <w:numId w:val="24"/>
        </w:numPr>
        <w:spacing w:before="80" w:after="80"/>
        <w:rPr>
          <w:rFonts w:asciiTheme="minorHAnsi" w:hAnsiTheme="minorHAnsi" w:cstheme="minorHAnsi"/>
          <w:sz w:val="22"/>
          <w:szCs w:val="22"/>
        </w:rPr>
      </w:pPr>
      <w:r>
        <w:rPr>
          <w:rFonts w:asciiTheme="minorHAnsi" w:hAnsiTheme="minorHAnsi" w:cstheme="minorHAnsi"/>
          <w:sz w:val="22"/>
          <w:szCs w:val="22"/>
        </w:rPr>
        <w:t xml:space="preserve">Power recycle the CFTL board before </w:t>
      </w:r>
      <w:r w:rsidR="000F05C8">
        <w:rPr>
          <w:rFonts w:asciiTheme="minorHAnsi" w:hAnsiTheme="minorHAnsi" w:cstheme="minorHAnsi"/>
          <w:sz w:val="22"/>
          <w:szCs w:val="22"/>
        </w:rPr>
        <w:t>testing it</w:t>
      </w:r>
      <w:r w:rsidRPr="005A0EA8">
        <w:rPr>
          <w:rFonts w:asciiTheme="minorHAnsi" w:hAnsiTheme="minorHAnsi" w:cstheme="minorHAnsi"/>
          <w:sz w:val="22"/>
          <w:szCs w:val="22"/>
        </w:rPr>
        <w:t>.</w:t>
      </w:r>
    </w:p>
    <w:p w:rsidR="00544A05" w:rsidRPr="00544A05" w:rsidRDefault="00544A05" w:rsidP="00544A05">
      <w:pPr>
        <w:rPr>
          <w:rFonts w:asciiTheme="minorHAnsi" w:hAnsiTheme="minorHAnsi" w:cstheme="minorHAnsi"/>
          <w:sz w:val="22"/>
          <w:szCs w:val="22"/>
        </w:rPr>
      </w:pPr>
    </w:p>
    <w:p w:rsidR="0000167D" w:rsidRPr="0000167D" w:rsidRDefault="0000167D" w:rsidP="0000167D">
      <w:pPr>
        <w:rPr>
          <w:rFonts w:ascii="Calibri" w:hAnsi="Calibri" w:cs="Calibri"/>
          <w:b/>
          <w:sz w:val="22"/>
          <w:szCs w:val="22"/>
          <w:u w:val="single"/>
          <w:lang w:val="en-IE"/>
        </w:rPr>
      </w:pPr>
      <w:r w:rsidRPr="0000167D">
        <w:rPr>
          <w:rFonts w:ascii="Calibri" w:hAnsi="Calibri" w:cs="Calibri"/>
          <w:b/>
          <w:sz w:val="22"/>
          <w:szCs w:val="22"/>
          <w:u w:val="single"/>
          <w:lang w:val="en-IE"/>
        </w:rPr>
        <w:t>Procedure for testing the board:</w:t>
      </w:r>
    </w:p>
    <w:p w:rsidR="0000167D" w:rsidRPr="00C31E7E" w:rsidRDefault="0000167D" w:rsidP="00C31E7E">
      <w:pPr>
        <w:pStyle w:val="ListParagraph"/>
        <w:numPr>
          <w:ilvl w:val="0"/>
          <w:numId w:val="11"/>
        </w:numPr>
        <w:rPr>
          <w:rFonts w:asciiTheme="minorHAnsi" w:hAnsiTheme="minorHAnsi" w:cstheme="minorHAnsi"/>
          <w:sz w:val="22"/>
          <w:szCs w:val="22"/>
        </w:rPr>
      </w:pPr>
      <w:r w:rsidRPr="00C31E7E">
        <w:rPr>
          <w:rFonts w:asciiTheme="minorHAnsi" w:hAnsiTheme="minorHAnsi" w:cstheme="minorHAnsi"/>
          <w:sz w:val="22"/>
          <w:szCs w:val="22"/>
        </w:rPr>
        <w:t xml:space="preserve">Connect the </w:t>
      </w:r>
      <w:r w:rsidR="00411BCD" w:rsidRPr="00C31E7E">
        <w:rPr>
          <w:rFonts w:asciiTheme="minorHAnsi" w:hAnsiTheme="minorHAnsi" w:cstheme="minorHAnsi"/>
          <w:sz w:val="22"/>
          <w:szCs w:val="22"/>
        </w:rPr>
        <w:t xml:space="preserve">XLR </w:t>
      </w:r>
      <w:r w:rsidRPr="00C31E7E">
        <w:rPr>
          <w:rFonts w:asciiTheme="minorHAnsi" w:hAnsiTheme="minorHAnsi" w:cstheme="minorHAnsi"/>
          <w:sz w:val="22"/>
          <w:szCs w:val="22"/>
        </w:rPr>
        <w:t xml:space="preserve">cable to the </w:t>
      </w:r>
      <w:r w:rsidR="00411BCD" w:rsidRPr="00C31E7E">
        <w:rPr>
          <w:rFonts w:asciiTheme="minorHAnsi" w:hAnsiTheme="minorHAnsi" w:cstheme="minorHAnsi"/>
          <w:sz w:val="22"/>
          <w:szCs w:val="22"/>
        </w:rPr>
        <w:t>A</w:t>
      </w:r>
      <w:r w:rsidR="00103AE6" w:rsidRPr="00C31E7E">
        <w:rPr>
          <w:rFonts w:asciiTheme="minorHAnsi" w:hAnsiTheme="minorHAnsi" w:cstheme="minorHAnsi"/>
          <w:sz w:val="22"/>
          <w:szCs w:val="22"/>
        </w:rPr>
        <w:t>udio Precision</w:t>
      </w:r>
      <w:r w:rsidR="00411BCD" w:rsidRPr="00C31E7E">
        <w:rPr>
          <w:rFonts w:asciiTheme="minorHAnsi" w:hAnsiTheme="minorHAnsi" w:cstheme="minorHAnsi"/>
          <w:sz w:val="22"/>
          <w:szCs w:val="22"/>
        </w:rPr>
        <w:t xml:space="preserve"> </w:t>
      </w:r>
      <w:r w:rsidR="00411BCD" w:rsidRPr="00C31E7E">
        <w:rPr>
          <w:rFonts w:asciiTheme="minorHAnsi" w:hAnsiTheme="minorHAnsi" w:cstheme="minorHAnsi"/>
          <w:b/>
          <w:bCs/>
          <w:sz w:val="22"/>
          <w:szCs w:val="22"/>
        </w:rPr>
        <w:t>Analog</w:t>
      </w:r>
      <w:r w:rsidRPr="00C31E7E">
        <w:rPr>
          <w:rFonts w:asciiTheme="minorHAnsi" w:hAnsiTheme="minorHAnsi" w:cstheme="minorHAnsi"/>
          <w:b/>
          <w:bCs/>
          <w:sz w:val="22"/>
          <w:szCs w:val="22"/>
        </w:rPr>
        <w:t xml:space="preserve"> Output</w:t>
      </w:r>
      <w:r w:rsidR="00411BCD" w:rsidRPr="00C31E7E">
        <w:rPr>
          <w:rFonts w:asciiTheme="minorHAnsi" w:hAnsiTheme="minorHAnsi" w:cstheme="minorHAnsi"/>
          <w:b/>
          <w:bCs/>
          <w:sz w:val="22"/>
          <w:szCs w:val="22"/>
        </w:rPr>
        <w:t xml:space="preserve"> A</w:t>
      </w:r>
      <w:r w:rsidRPr="00C31E7E">
        <w:rPr>
          <w:rFonts w:asciiTheme="minorHAnsi" w:hAnsiTheme="minorHAnsi" w:cstheme="minorHAnsi"/>
          <w:sz w:val="22"/>
          <w:szCs w:val="22"/>
        </w:rPr>
        <w:t xml:space="preserve">. </w:t>
      </w:r>
    </w:p>
    <w:p w:rsidR="0000167D" w:rsidRPr="00411BCD" w:rsidRDefault="0000167D" w:rsidP="00B458BF">
      <w:pPr>
        <w:pStyle w:val="BodyText1"/>
        <w:numPr>
          <w:ilvl w:val="0"/>
          <w:numId w:val="11"/>
        </w:numPr>
        <w:rPr>
          <w:rFonts w:asciiTheme="minorHAnsi" w:hAnsiTheme="minorHAnsi" w:cstheme="minorHAnsi"/>
          <w:color w:val="auto"/>
          <w:sz w:val="22"/>
          <w:szCs w:val="22"/>
        </w:rPr>
      </w:pPr>
      <w:r>
        <w:rPr>
          <w:rFonts w:asciiTheme="minorHAnsi" w:hAnsiTheme="minorHAnsi" w:cstheme="minorHAnsi"/>
          <w:sz w:val="22"/>
          <w:szCs w:val="22"/>
        </w:rPr>
        <w:t xml:space="preserve">Connect the </w:t>
      </w:r>
      <w:r w:rsidR="00411BCD">
        <w:rPr>
          <w:rFonts w:asciiTheme="minorHAnsi" w:hAnsiTheme="minorHAnsi" w:cstheme="minorHAnsi"/>
          <w:sz w:val="22"/>
          <w:szCs w:val="22"/>
        </w:rPr>
        <w:t xml:space="preserve">other end of the XLR cable to the </w:t>
      </w:r>
      <w:r w:rsidR="00411BCD" w:rsidRPr="00411BCD">
        <w:rPr>
          <w:rFonts w:asciiTheme="minorHAnsi" w:hAnsiTheme="minorHAnsi" w:cstheme="minorHAnsi"/>
          <w:b/>
          <w:bCs/>
          <w:color w:val="auto"/>
          <w:sz w:val="22"/>
          <w:szCs w:val="22"/>
        </w:rPr>
        <w:t>XLR to SMA interposer board</w:t>
      </w:r>
      <w:r w:rsidR="00411BCD">
        <w:rPr>
          <w:rFonts w:asciiTheme="minorHAnsi" w:hAnsiTheme="minorHAnsi" w:cstheme="minorHAnsi"/>
          <w:color w:val="auto"/>
          <w:sz w:val="22"/>
          <w:szCs w:val="22"/>
        </w:rPr>
        <w:t>.</w:t>
      </w:r>
    </w:p>
    <w:p w:rsidR="00411BCD" w:rsidRPr="00411BCD" w:rsidRDefault="00411BCD" w:rsidP="00B458BF">
      <w:pPr>
        <w:pStyle w:val="BodyText1"/>
        <w:numPr>
          <w:ilvl w:val="0"/>
          <w:numId w:val="11"/>
        </w:numPr>
        <w:rPr>
          <w:rFonts w:asciiTheme="minorHAnsi" w:hAnsiTheme="minorHAnsi" w:cstheme="minorHAnsi"/>
          <w:color w:val="auto"/>
          <w:sz w:val="22"/>
          <w:szCs w:val="22"/>
        </w:rPr>
      </w:pPr>
      <w:r>
        <w:rPr>
          <w:rFonts w:asciiTheme="minorHAnsi" w:hAnsiTheme="minorHAnsi" w:cstheme="minorHAnsi"/>
          <w:sz w:val="22"/>
          <w:szCs w:val="22"/>
        </w:rPr>
        <w:t xml:space="preserve">Connect the </w:t>
      </w:r>
      <w:r w:rsidRPr="00411BCD">
        <w:rPr>
          <w:rFonts w:asciiTheme="minorHAnsi" w:hAnsiTheme="minorHAnsi" w:cstheme="minorHAnsi"/>
          <w:b/>
          <w:bCs/>
          <w:color w:val="auto"/>
          <w:sz w:val="22"/>
          <w:szCs w:val="22"/>
        </w:rPr>
        <w:t>XLR to SMA interposer board</w:t>
      </w:r>
      <w:r>
        <w:rPr>
          <w:rFonts w:asciiTheme="minorHAnsi" w:hAnsiTheme="minorHAnsi" w:cstheme="minorHAnsi"/>
          <w:b/>
          <w:bCs/>
          <w:color w:val="auto"/>
          <w:sz w:val="22"/>
          <w:szCs w:val="22"/>
        </w:rPr>
        <w:t xml:space="preserve"> </w:t>
      </w:r>
      <w:r w:rsidRPr="00411BCD">
        <w:rPr>
          <w:rFonts w:asciiTheme="minorHAnsi" w:hAnsiTheme="minorHAnsi" w:cstheme="minorHAnsi"/>
          <w:color w:val="auto"/>
          <w:sz w:val="22"/>
          <w:szCs w:val="22"/>
        </w:rPr>
        <w:t>to the daughterboard</w:t>
      </w:r>
      <w:r>
        <w:rPr>
          <w:rFonts w:asciiTheme="minorHAnsi" w:hAnsiTheme="minorHAnsi" w:cstheme="minorHAnsi"/>
          <w:color w:val="auto"/>
          <w:sz w:val="22"/>
          <w:szCs w:val="22"/>
        </w:rPr>
        <w:t>.</w:t>
      </w:r>
    </w:p>
    <w:p w:rsidR="005E48E9" w:rsidRDefault="0092140F" w:rsidP="005E48E9">
      <w:pPr>
        <w:pStyle w:val="ListParagraph"/>
        <w:numPr>
          <w:ilvl w:val="0"/>
          <w:numId w:val="11"/>
        </w:numPr>
        <w:rPr>
          <w:rFonts w:asciiTheme="minorHAnsi" w:hAnsiTheme="minorHAnsi" w:cstheme="minorHAnsi"/>
          <w:sz w:val="22"/>
          <w:szCs w:val="22"/>
        </w:rPr>
      </w:pPr>
      <w:r w:rsidRPr="00B458BF">
        <w:rPr>
          <w:rFonts w:asciiTheme="minorHAnsi" w:hAnsiTheme="minorHAnsi" w:cstheme="minorHAnsi"/>
          <w:sz w:val="22"/>
          <w:szCs w:val="22"/>
        </w:rPr>
        <w:t>Open the Evaluation Software</w:t>
      </w:r>
      <w:r w:rsidR="0067234C">
        <w:rPr>
          <w:rFonts w:asciiTheme="minorHAnsi" w:hAnsiTheme="minorHAnsi" w:cstheme="minorHAnsi"/>
          <w:sz w:val="22"/>
          <w:szCs w:val="22"/>
        </w:rPr>
        <w:t>.</w:t>
      </w:r>
    </w:p>
    <w:p w:rsidR="00C13A91" w:rsidRPr="00C13A91" w:rsidRDefault="00C13A91" w:rsidP="00C13A91">
      <w:pPr>
        <w:pStyle w:val="ListParagraph"/>
        <w:numPr>
          <w:ilvl w:val="0"/>
          <w:numId w:val="11"/>
        </w:numPr>
        <w:spacing w:before="80" w:after="80"/>
        <w:rPr>
          <w:rFonts w:asciiTheme="minorHAnsi" w:hAnsiTheme="minorHAnsi" w:cstheme="minorHAnsi"/>
          <w:sz w:val="22"/>
          <w:szCs w:val="22"/>
        </w:rPr>
      </w:pPr>
      <w:r>
        <w:rPr>
          <w:rFonts w:asciiTheme="minorHAnsi" w:hAnsiTheme="minorHAnsi" w:cstheme="minorHAnsi"/>
          <w:sz w:val="22"/>
          <w:szCs w:val="22"/>
        </w:rPr>
        <w:t>Check that all</w:t>
      </w:r>
      <w:r w:rsidRPr="006D167C">
        <w:rPr>
          <w:rFonts w:asciiTheme="minorHAnsi" w:hAnsiTheme="minorHAnsi" w:cstheme="minorHAnsi"/>
          <w:sz w:val="22"/>
          <w:szCs w:val="22"/>
        </w:rPr>
        <w:t xml:space="preserve"> </w:t>
      </w:r>
      <w:r>
        <w:rPr>
          <w:rFonts w:asciiTheme="minorHAnsi" w:hAnsiTheme="minorHAnsi" w:cstheme="minorHAnsi"/>
          <w:sz w:val="22"/>
          <w:szCs w:val="22"/>
        </w:rPr>
        <w:t xml:space="preserve">the </w:t>
      </w:r>
      <w:r w:rsidR="002570D5">
        <w:rPr>
          <w:rFonts w:asciiTheme="minorHAnsi" w:hAnsiTheme="minorHAnsi" w:cstheme="minorHAnsi"/>
          <w:sz w:val="22"/>
          <w:szCs w:val="22"/>
        </w:rPr>
        <w:t>“D</w:t>
      </w:r>
      <w:r w:rsidR="003671F0">
        <w:rPr>
          <w:rFonts w:asciiTheme="minorHAnsi" w:hAnsiTheme="minorHAnsi" w:cstheme="minorHAnsi"/>
          <w:sz w:val="22"/>
          <w:szCs w:val="22"/>
        </w:rPr>
        <w:t>16</w:t>
      </w:r>
      <w:r w:rsidR="002570D5" w:rsidRPr="006D167C">
        <w:rPr>
          <w:rFonts w:asciiTheme="minorHAnsi" w:hAnsiTheme="minorHAnsi" w:cstheme="minorHAnsi"/>
          <w:sz w:val="22"/>
          <w:szCs w:val="22"/>
        </w:rPr>
        <w:t>”</w:t>
      </w:r>
      <w:r w:rsidR="002570D5">
        <w:rPr>
          <w:rFonts w:asciiTheme="minorHAnsi" w:hAnsiTheme="minorHAnsi" w:cstheme="minorHAnsi"/>
          <w:sz w:val="22"/>
          <w:szCs w:val="22"/>
        </w:rPr>
        <w:t xml:space="preserve">, </w:t>
      </w:r>
      <w:r>
        <w:rPr>
          <w:rFonts w:asciiTheme="minorHAnsi" w:hAnsiTheme="minorHAnsi" w:cstheme="minorHAnsi"/>
          <w:sz w:val="22"/>
          <w:szCs w:val="22"/>
        </w:rPr>
        <w:t>“D17</w:t>
      </w:r>
      <w:r w:rsidRPr="006D167C">
        <w:rPr>
          <w:rFonts w:asciiTheme="minorHAnsi" w:hAnsiTheme="minorHAnsi" w:cstheme="minorHAnsi"/>
          <w:sz w:val="22"/>
          <w:szCs w:val="22"/>
        </w:rPr>
        <w:t>”</w:t>
      </w:r>
      <w:r>
        <w:rPr>
          <w:rFonts w:asciiTheme="minorHAnsi" w:hAnsiTheme="minorHAnsi" w:cstheme="minorHAnsi"/>
          <w:sz w:val="22"/>
          <w:szCs w:val="22"/>
        </w:rPr>
        <w:t>, “D4</w:t>
      </w:r>
      <w:r w:rsidRPr="006D167C">
        <w:rPr>
          <w:rFonts w:asciiTheme="minorHAnsi" w:hAnsiTheme="minorHAnsi" w:cstheme="minorHAnsi"/>
          <w:sz w:val="22"/>
          <w:szCs w:val="22"/>
        </w:rPr>
        <w:t>” and “</w:t>
      </w:r>
      <w:r>
        <w:rPr>
          <w:rFonts w:asciiTheme="minorHAnsi" w:hAnsiTheme="minorHAnsi" w:cstheme="minorHAnsi"/>
          <w:sz w:val="22"/>
          <w:szCs w:val="22"/>
        </w:rPr>
        <w:t>D12</w:t>
      </w:r>
      <w:r w:rsidR="003671F0">
        <w:rPr>
          <w:rFonts w:asciiTheme="minorHAnsi" w:hAnsiTheme="minorHAnsi" w:cstheme="minorHAnsi"/>
          <w:sz w:val="22"/>
          <w:szCs w:val="22"/>
        </w:rPr>
        <w:t>” LEDs are on</w:t>
      </w:r>
      <w:r w:rsidR="00146F0A">
        <w:rPr>
          <w:rFonts w:asciiTheme="minorHAnsi" w:hAnsiTheme="minorHAnsi" w:cstheme="minorHAnsi"/>
          <w:sz w:val="22"/>
          <w:szCs w:val="22"/>
        </w:rPr>
        <w:t>.</w:t>
      </w:r>
    </w:p>
    <w:p w:rsidR="005E48E9" w:rsidRPr="005E48E9" w:rsidRDefault="005E48E9" w:rsidP="005E48E9">
      <w:pPr>
        <w:pStyle w:val="ListParagraph"/>
        <w:numPr>
          <w:ilvl w:val="0"/>
          <w:numId w:val="11"/>
        </w:numPr>
        <w:rPr>
          <w:rFonts w:asciiTheme="minorHAnsi" w:hAnsiTheme="minorHAnsi" w:cstheme="minorHAnsi"/>
          <w:sz w:val="22"/>
          <w:szCs w:val="22"/>
        </w:rPr>
      </w:pPr>
      <w:r w:rsidRPr="005E48E9">
        <w:rPr>
          <w:rFonts w:asciiTheme="minorHAnsi" w:hAnsiTheme="minorHAnsi" w:cstheme="minorHAnsi"/>
          <w:sz w:val="22"/>
          <w:szCs w:val="22"/>
        </w:rPr>
        <w:t>Read</w:t>
      </w:r>
      <w:r w:rsidR="00840885">
        <w:rPr>
          <w:rFonts w:asciiTheme="minorHAnsi" w:hAnsiTheme="minorHAnsi" w:cstheme="minorHAnsi"/>
          <w:sz w:val="22"/>
          <w:szCs w:val="22"/>
        </w:rPr>
        <w:t>/Write</w:t>
      </w:r>
      <w:r w:rsidR="00E1379E">
        <w:rPr>
          <w:rFonts w:asciiTheme="minorHAnsi" w:hAnsiTheme="minorHAnsi" w:cstheme="minorHAnsi"/>
          <w:sz w:val="22"/>
          <w:szCs w:val="22"/>
        </w:rPr>
        <w:t xml:space="preserve"> Register Test</w:t>
      </w:r>
    </w:p>
    <w:p w:rsidR="005E48E9" w:rsidRDefault="00DF7900" w:rsidP="005E48E9">
      <w:pPr>
        <w:pStyle w:val="ListParagraph"/>
        <w:numPr>
          <w:ilvl w:val="0"/>
          <w:numId w:val="19"/>
        </w:numPr>
        <w:rPr>
          <w:rFonts w:asciiTheme="minorHAnsi" w:hAnsiTheme="minorHAnsi" w:cstheme="minorHAnsi"/>
          <w:sz w:val="22"/>
          <w:szCs w:val="22"/>
        </w:rPr>
      </w:pPr>
      <w:r w:rsidRPr="005E48E9">
        <w:rPr>
          <w:rFonts w:asciiTheme="minorHAnsi" w:hAnsiTheme="minorHAnsi" w:cstheme="minorHAnsi"/>
          <w:sz w:val="22"/>
          <w:szCs w:val="22"/>
        </w:rPr>
        <w:t>Select the Configure Tab in the software.</w:t>
      </w:r>
    </w:p>
    <w:p w:rsidR="00840885" w:rsidRDefault="00862D6A" w:rsidP="00840885">
      <w:pPr>
        <w:pStyle w:val="ListParagraph"/>
        <w:numPr>
          <w:ilvl w:val="0"/>
          <w:numId w:val="19"/>
        </w:numPr>
        <w:rPr>
          <w:rFonts w:asciiTheme="minorHAnsi" w:hAnsiTheme="minorHAnsi" w:cstheme="minorHAnsi"/>
          <w:sz w:val="22"/>
          <w:szCs w:val="22"/>
        </w:rPr>
      </w:pPr>
      <w:r w:rsidRPr="00862D6A">
        <w:rPr>
          <w:rFonts w:asciiTheme="minorHAnsi" w:hAnsiTheme="minorHAnsi" w:cstheme="minorHAnsi"/>
          <w:sz w:val="22"/>
          <w:szCs w:val="22"/>
        </w:rPr>
        <w:t xml:space="preserve">Click the </w:t>
      </w:r>
      <w:r w:rsidR="00661DDA">
        <w:rPr>
          <w:rFonts w:asciiTheme="minorHAnsi" w:hAnsiTheme="minorHAnsi" w:cstheme="minorHAnsi"/>
          <w:b/>
          <w:bCs/>
          <w:sz w:val="22"/>
          <w:szCs w:val="22"/>
        </w:rPr>
        <w:t>Status Header</w:t>
      </w:r>
      <w:r w:rsidRPr="00862D6A">
        <w:rPr>
          <w:rFonts w:asciiTheme="minorHAnsi" w:hAnsiTheme="minorHAnsi" w:cstheme="minorHAnsi"/>
          <w:sz w:val="22"/>
          <w:szCs w:val="22"/>
        </w:rPr>
        <w:t xml:space="preserve">, </w:t>
      </w:r>
      <w:r w:rsidRPr="00862D6A">
        <w:rPr>
          <w:rFonts w:asciiTheme="minorHAnsi" w:hAnsiTheme="minorHAnsi" w:cstheme="minorHAnsi"/>
          <w:b/>
          <w:bCs/>
          <w:sz w:val="22"/>
          <w:szCs w:val="22"/>
        </w:rPr>
        <w:t>Span Compression</w:t>
      </w:r>
      <w:r w:rsidRPr="00862D6A">
        <w:rPr>
          <w:rFonts w:asciiTheme="minorHAnsi" w:hAnsiTheme="minorHAnsi" w:cstheme="minorHAnsi"/>
          <w:sz w:val="22"/>
          <w:szCs w:val="22"/>
        </w:rPr>
        <w:t xml:space="preserve">, </w:t>
      </w:r>
      <w:r w:rsidR="00661DDA" w:rsidRPr="00661DDA">
        <w:rPr>
          <w:rFonts w:asciiTheme="minorHAnsi" w:hAnsiTheme="minorHAnsi" w:cstheme="minorHAnsi"/>
          <w:b/>
          <w:sz w:val="22"/>
          <w:szCs w:val="22"/>
        </w:rPr>
        <w:t xml:space="preserve">Input </w:t>
      </w:r>
      <w:r w:rsidRPr="00862D6A">
        <w:rPr>
          <w:rFonts w:asciiTheme="minorHAnsi" w:hAnsiTheme="minorHAnsi" w:cstheme="minorHAnsi"/>
          <w:b/>
          <w:bCs/>
          <w:sz w:val="22"/>
          <w:szCs w:val="22"/>
        </w:rPr>
        <w:t>High-Z Mode</w:t>
      </w:r>
      <w:r w:rsidRPr="00862D6A">
        <w:rPr>
          <w:rFonts w:asciiTheme="minorHAnsi" w:hAnsiTheme="minorHAnsi" w:cstheme="minorHAnsi"/>
          <w:sz w:val="22"/>
          <w:szCs w:val="22"/>
        </w:rPr>
        <w:t xml:space="preserve"> and </w:t>
      </w:r>
      <w:r w:rsidR="00CE45D7">
        <w:rPr>
          <w:rFonts w:asciiTheme="minorHAnsi" w:hAnsiTheme="minorHAnsi" w:cstheme="minorHAnsi"/>
          <w:b/>
          <w:bCs/>
          <w:sz w:val="22"/>
          <w:szCs w:val="22"/>
        </w:rPr>
        <w:t>Turbo</w:t>
      </w:r>
      <w:r w:rsidR="00840885" w:rsidRPr="005E48E9">
        <w:rPr>
          <w:rFonts w:asciiTheme="minorHAnsi" w:hAnsiTheme="minorHAnsi" w:cstheme="minorHAnsi"/>
          <w:b/>
          <w:bCs/>
          <w:sz w:val="22"/>
          <w:szCs w:val="22"/>
        </w:rPr>
        <w:t xml:space="preserve"> Mode</w:t>
      </w:r>
      <w:r w:rsidR="00840885">
        <w:rPr>
          <w:rFonts w:asciiTheme="minorHAnsi" w:hAnsiTheme="minorHAnsi" w:cstheme="minorHAnsi"/>
          <w:sz w:val="22"/>
          <w:szCs w:val="22"/>
        </w:rPr>
        <w:t>.</w:t>
      </w:r>
    </w:p>
    <w:p w:rsidR="005E48E9" w:rsidRDefault="00DF7900" w:rsidP="00840885">
      <w:pPr>
        <w:pStyle w:val="ListParagraph"/>
        <w:numPr>
          <w:ilvl w:val="0"/>
          <w:numId w:val="19"/>
        </w:numPr>
        <w:rPr>
          <w:rFonts w:asciiTheme="minorHAnsi" w:hAnsiTheme="minorHAnsi" w:cstheme="minorHAnsi"/>
          <w:sz w:val="22"/>
          <w:szCs w:val="22"/>
        </w:rPr>
      </w:pPr>
      <w:r w:rsidRPr="00862D6A">
        <w:rPr>
          <w:rFonts w:asciiTheme="minorHAnsi" w:hAnsiTheme="minorHAnsi" w:cstheme="minorHAnsi"/>
          <w:sz w:val="22"/>
          <w:szCs w:val="22"/>
        </w:rPr>
        <w:t xml:space="preserve">Click the </w:t>
      </w:r>
      <w:r w:rsidRPr="00862D6A">
        <w:rPr>
          <w:rFonts w:asciiTheme="minorHAnsi" w:hAnsiTheme="minorHAnsi" w:cstheme="minorHAnsi"/>
          <w:b/>
          <w:bCs/>
          <w:sz w:val="22"/>
          <w:szCs w:val="22"/>
        </w:rPr>
        <w:t xml:space="preserve">Read </w:t>
      </w:r>
      <w:r w:rsidR="00CE45D7">
        <w:rPr>
          <w:rFonts w:asciiTheme="minorHAnsi" w:hAnsiTheme="minorHAnsi" w:cstheme="minorHAnsi"/>
          <w:b/>
          <w:bCs/>
          <w:sz w:val="22"/>
          <w:szCs w:val="22"/>
        </w:rPr>
        <w:t xml:space="preserve">ADC </w:t>
      </w:r>
      <w:r w:rsidRPr="00862D6A">
        <w:rPr>
          <w:rFonts w:asciiTheme="minorHAnsi" w:hAnsiTheme="minorHAnsi" w:cstheme="minorHAnsi"/>
          <w:b/>
          <w:bCs/>
          <w:sz w:val="22"/>
          <w:szCs w:val="22"/>
        </w:rPr>
        <w:t>Register</w:t>
      </w:r>
      <w:r w:rsidR="00F42C60" w:rsidRPr="00862D6A">
        <w:rPr>
          <w:rFonts w:asciiTheme="minorHAnsi" w:hAnsiTheme="minorHAnsi" w:cstheme="minorHAnsi"/>
          <w:sz w:val="22"/>
          <w:szCs w:val="22"/>
        </w:rPr>
        <w:t xml:space="preserve"> button</w:t>
      </w:r>
      <w:r w:rsidR="00840885">
        <w:rPr>
          <w:rFonts w:asciiTheme="minorHAnsi" w:hAnsiTheme="minorHAnsi" w:cstheme="minorHAnsi"/>
          <w:sz w:val="22"/>
          <w:szCs w:val="22"/>
        </w:rPr>
        <w:t xml:space="preserve"> and</w:t>
      </w:r>
      <w:r w:rsidR="00862D6A">
        <w:rPr>
          <w:rFonts w:asciiTheme="minorHAnsi" w:hAnsiTheme="minorHAnsi" w:cstheme="minorHAnsi"/>
          <w:sz w:val="22"/>
          <w:szCs w:val="22"/>
        </w:rPr>
        <w:t xml:space="preserve"> c</w:t>
      </w:r>
      <w:r w:rsidR="00862D6A" w:rsidRPr="00862D6A">
        <w:rPr>
          <w:rFonts w:asciiTheme="minorHAnsi" w:hAnsiTheme="minorHAnsi" w:cstheme="minorHAnsi"/>
          <w:sz w:val="22"/>
          <w:szCs w:val="22"/>
        </w:rPr>
        <w:t xml:space="preserve">heck </w:t>
      </w:r>
      <w:r w:rsidR="00862D6A">
        <w:rPr>
          <w:rFonts w:asciiTheme="minorHAnsi" w:hAnsiTheme="minorHAnsi" w:cstheme="minorHAnsi"/>
          <w:sz w:val="22"/>
          <w:szCs w:val="22"/>
        </w:rPr>
        <w:t>to see</w:t>
      </w:r>
      <w:r w:rsidR="00862D6A" w:rsidRPr="00862D6A">
        <w:rPr>
          <w:rFonts w:asciiTheme="minorHAnsi" w:hAnsiTheme="minorHAnsi" w:cstheme="minorHAnsi"/>
          <w:sz w:val="22"/>
          <w:szCs w:val="22"/>
        </w:rPr>
        <w:t xml:space="preserve"> </w:t>
      </w:r>
      <w:r w:rsidR="00862D6A">
        <w:rPr>
          <w:rFonts w:asciiTheme="minorHAnsi" w:hAnsiTheme="minorHAnsi" w:cstheme="minorHAnsi"/>
          <w:sz w:val="22"/>
          <w:szCs w:val="22"/>
        </w:rPr>
        <w:t xml:space="preserve">if </w:t>
      </w:r>
      <w:r w:rsidRPr="00862D6A">
        <w:rPr>
          <w:rFonts w:asciiTheme="minorHAnsi" w:hAnsiTheme="minorHAnsi" w:cstheme="minorHAnsi"/>
          <w:sz w:val="22"/>
          <w:szCs w:val="22"/>
        </w:rPr>
        <w:t xml:space="preserve">the </w:t>
      </w:r>
      <w:r w:rsidRPr="00862D6A">
        <w:rPr>
          <w:rFonts w:asciiTheme="minorHAnsi" w:hAnsiTheme="minorHAnsi" w:cstheme="minorHAnsi"/>
          <w:b/>
          <w:bCs/>
          <w:sz w:val="22"/>
          <w:szCs w:val="22"/>
        </w:rPr>
        <w:t>Status Header</w:t>
      </w:r>
      <w:r w:rsidRPr="00862D6A">
        <w:rPr>
          <w:rFonts w:asciiTheme="minorHAnsi" w:hAnsiTheme="minorHAnsi" w:cstheme="minorHAnsi"/>
          <w:sz w:val="22"/>
          <w:szCs w:val="22"/>
        </w:rPr>
        <w:t xml:space="preserve">, </w:t>
      </w:r>
      <w:r w:rsidRPr="00862D6A">
        <w:rPr>
          <w:rFonts w:asciiTheme="minorHAnsi" w:hAnsiTheme="minorHAnsi" w:cstheme="minorHAnsi"/>
          <w:b/>
          <w:bCs/>
          <w:sz w:val="22"/>
          <w:szCs w:val="22"/>
        </w:rPr>
        <w:t>Span Compression</w:t>
      </w:r>
      <w:r w:rsidRPr="00862D6A">
        <w:rPr>
          <w:rFonts w:asciiTheme="minorHAnsi" w:hAnsiTheme="minorHAnsi" w:cstheme="minorHAnsi"/>
          <w:sz w:val="22"/>
          <w:szCs w:val="22"/>
        </w:rPr>
        <w:t xml:space="preserve">, </w:t>
      </w:r>
      <w:r w:rsidR="00CE45D7" w:rsidRPr="00CE45D7">
        <w:rPr>
          <w:rFonts w:asciiTheme="minorHAnsi" w:hAnsiTheme="minorHAnsi" w:cstheme="minorHAnsi"/>
          <w:b/>
          <w:sz w:val="22"/>
          <w:szCs w:val="22"/>
        </w:rPr>
        <w:t xml:space="preserve">Input </w:t>
      </w:r>
      <w:r w:rsidRPr="00862D6A">
        <w:rPr>
          <w:rFonts w:asciiTheme="minorHAnsi" w:hAnsiTheme="minorHAnsi" w:cstheme="minorHAnsi"/>
          <w:b/>
          <w:bCs/>
          <w:sz w:val="22"/>
          <w:szCs w:val="22"/>
        </w:rPr>
        <w:t>High-Z Mode</w:t>
      </w:r>
      <w:r w:rsidRPr="00862D6A">
        <w:rPr>
          <w:rFonts w:asciiTheme="minorHAnsi" w:hAnsiTheme="minorHAnsi" w:cstheme="minorHAnsi"/>
          <w:sz w:val="22"/>
          <w:szCs w:val="22"/>
        </w:rPr>
        <w:t xml:space="preserve"> and </w:t>
      </w:r>
      <w:r w:rsidRPr="00862D6A">
        <w:rPr>
          <w:rFonts w:asciiTheme="minorHAnsi" w:hAnsiTheme="minorHAnsi" w:cstheme="minorHAnsi"/>
          <w:b/>
          <w:bCs/>
          <w:sz w:val="22"/>
          <w:szCs w:val="22"/>
        </w:rPr>
        <w:t>Turbo Mode</w:t>
      </w:r>
      <w:r w:rsidRPr="00862D6A">
        <w:rPr>
          <w:rFonts w:asciiTheme="minorHAnsi" w:hAnsiTheme="minorHAnsi" w:cstheme="minorHAnsi"/>
          <w:sz w:val="22"/>
          <w:szCs w:val="22"/>
        </w:rPr>
        <w:t xml:space="preserve"> are </w:t>
      </w:r>
      <w:r w:rsidR="00840885">
        <w:rPr>
          <w:rFonts w:asciiTheme="minorHAnsi" w:hAnsiTheme="minorHAnsi" w:cstheme="minorHAnsi"/>
          <w:sz w:val="22"/>
          <w:szCs w:val="22"/>
        </w:rPr>
        <w:t>lit ON in</w:t>
      </w:r>
      <w:r w:rsidR="00840885" w:rsidRPr="00862D6A">
        <w:rPr>
          <w:rFonts w:asciiTheme="minorHAnsi" w:hAnsiTheme="minorHAnsi" w:cstheme="minorHAnsi"/>
          <w:sz w:val="22"/>
          <w:szCs w:val="22"/>
        </w:rPr>
        <w:t xml:space="preserve"> the </w:t>
      </w:r>
      <w:r w:rsidR="00937564">
        <w:rPr>
          <w:rFonts w:asciiTheme="minorHAnsi" w:hAnsiTheme="minorHAnsi" w:cstheme="minorHAnsi"/>
          <w:sz w:val="22"/>
          <w:szCs w:val="22"/>
        </w:rPr>
        <w:t xml:space="preserve">ADC </w:t>
      </w:r>
      <w:r w:rsidR="00840885">
        <w:rPr>
          <w:rFonts w:asciiTheme="minorHAnsi" w:hAnsiTheme="minorHAnsi" w:cstheme="minorHAnsi"/>
          <w:sz w:val="22"/>
          <w:szCs w:val="22"/>
        </w:rPr>
        <w:t xml:space="preserve">Register </w:t>
      </w:r>
      <w:r w:rsidR="00937564">
        <w:rPr>
          <w:rFonts w:asciiTheme="minorHAnsi" w:hAnsiTheme="minorHAnsi" w:cstheme="minorHAnsi"/>
          <w:sz w:val="22"/>
          <w:szCs w:val="22"/>
        </w:rPr>
        <w:t xml:space="preserve">Setting </w:t>
      </w:r>
      <w:r w:rsidR="00840885">
        <w:rPr>
          <w:rFonts w:asciiTheme="minorHAnsi" w:hAnsiTheme="minorHAnsi" w:cstheme="minorHAnsi"/>
          <w:sz w:val="22"/>
          <w:szCs w:val="22"/>
        </w:rPr>
        <w:t>Box</w:t>
      </w:r>
      <w:r w:rsidRPr="00862D6A">
        <w:rPr>
          <w:rFonts w:asciiTheme="minorHAnsi" w:hAnsiTheme="minorHAnsi" w:cstheme="minorHAnsi"/>
          <w:sz w:val="22"/>
          <w:szCs w:val="22"/>
        </w:rPr>
        <w:t xml:space="preserve"> as s</w:t>
      </w:r>
      <w:r w:rsidR="00862D6A">
        <w:rPr>
          <w:rFonts w:asciiTheme="minorHAnsi" w:hAnsiTheme="minorHAnsi" w:cstheme="minorHAnsi"/>
          <w:sz w:val="22"/>
          <w:szCs w:val="22"/>
        </w:rPr>
        <w:t>hown</w:t>
      </w:r>
      <w:r w:rsidRPr="00862D6A">
        <w:rPr>
          <w:rFonts w:asciiTheme="minorHAnsi" w:hAnsiTheme="minorHAnsi" w:cstheme="minorHAnsi"/>
          <w:sz w:val="22"/>
          <w:szCs w:val="22"/>
        </w:rPr>
        <w:t xml:space="preserve"> in Figure</w:t>
      </w:r>
      <w:r w:rsidR="000C37DC" w:rsidRPr="00862D6A">
        <w:rPr>
          <w:rFonts w:asciiTheme="minorHAnsi" w:hAnsiTheme="minorHAnsi" w:cstheme="minorHAnsi"/>
          <w:sz w:val="22"/>
          <w:szCs w:val="22"/>
        </w:rPr>
        <w:t xml:space="preserve"> </w:t>
      </w:r>
      <w:r w:rsidR="00C63CB6">
        <w:rPr>
          <w:rFonts w:asciiTheme="minorHAnsi" w:hAnsiTheme="minorHAnsi" w:cstheme="minorHAnsi"/>
          <w:sz w:val="22"/>
          <w:szCs w:val="22"/>
        </w:rPr>
        <w:t>7</w:t>
      </w:r>
      <w:r w:rsidRPr="00862D6A">
        <w:rPr>
          <w:rFonts w:asciiTheme="minorHAnsi" w:hAnsiTheme="minorHAnsi" w:cstheme="minorHAnsi"/>
          <w:sz w:val="22"/>
          <w:szCs w:val="22"/>
        </w:rPr>
        <w:t>.</w:t>
      </w:r>
    </w:p>
    <w:p w:rsidR="00937564" w:rsidRPr="00937564" w:rsidRDefault="00937564" w:rsidP="00937564">
      <w:pPr>
        <w:pStyle w:val="ListParagraph"/>
        <w:numPr>
          <w:ilvl w:val="0"/>
          <w:numId w:val="19"/>
        </w:numPr>
        <w:rPr>
          <w:rFonts w:asciiTheme="minorHAnsi" w:hAnsiTheme="minorHAnsi" w:cstheme="minorHAnsi"/>
          <w:sz w:val="22"/>
          <w:szCs w:val="22"/>
        </w:rPr>
      </w:pPr>
      <w:r w:rsidRPr="00862D6A">
        <w:rPr>
          <w:rFonts w:asciiTheme="minorHAnsi" w:hAnsiTheme="minorHAnsi" w:cstheme="minorHAnsi"/>
          <w:sz w:val="22"/>
          <w:szCs w:val="22"/>
        </w:rPr>
        <w:t xml:space="preserve">Click the </w:t>
      </w:r>
      <w:r w:rsidR="00CE45D7">
        <w:rPr>
          <w:rFonts w:asciiTheme="minorHAnsi" w:hAnsiTheme="minorHAnsi" w:cstheme="minorHAnsi"/>
          <w:b/>
          <w:bCs/>
          <w:sz w:val="22"/>
          <w:szCs w:val="22"/>
        </w:rPr>
        <w:t>Status Header</w:t>
      </w:r>
      <w:r w:rsidRPr="00862D6A">
        <w:rPr>
          <w:rFonts w:asciiTheme="minorHAnsi" w:hAnsiTheme="minorHAnsi" w:cstheme="minorHAnsi"/>
          <w:sz w:val="22"/>
          <w:szCs w:val="22"/>
        </w:rPr>
        <w:t xml:space="preserve">, </w:t>
      </w:r>
      <w:r w:rsidRPr="00862D6A">
        <w:rPr>
          <w:rFonts w:asciiTheme="minorHAnsi" w:hAnsiTheme="minorHAnsi" w:cstheme="minorHAnsi"/>
          <w:b/>
          <w:bCs/>
          <w:sz w:val="22"/>
          <w:szCs w:val="22"/>
        </w:rPr>
        <w:t>Span Compression</w:t>
      </w:r>
      <w:r w:rsidRPr="00862D6A">
        <w:rPr>
          <w:rFonts w:asciiTheme="minorHAnsi" w:hAnsiTheme="minorHAnsi" w:cstheme="minorHAnsi"/>
          <w:sz w:val="22"/>
          <w:szCs w:val="22"/>
        </w:rPr>
        <w:t xml:space="preserve">, </w:t>
      </w:r>
      <w:r w:rsidR="00CE45D7" w:rsidRPr="00CE45D7">
        <w:rPr>
          <w:rFonts w:asciiTheme="minorHAnsi" w:hAnsiTheme="minorHAnsi" w:cstheme="minorHAnsi"/>
          <w:b/>
          <w:sz w:val="22"/>
          <w:szCs w:val="22"/>
        </w:rPr>
        <w:t xml:space="preserve">Input </w:t>
      </w:r>
      <w:r w:rsidRPr="00862D6A">
        <w:rPr>
          <w:rFonts w:asciiTheme="minorHAnsi" w:hAnsiTheme="minorHAnsi" w:cstheme="minorHAnsi"/>
          <w:b/>
          <w:bCs/>
          <w:sz w:val="22"/>
          <w:szCs w:val="22"/>
        </w:rPr>
        <w:t>High-Z Mode</w:t>
      </w:r>
      <w:r w:rsidRPr="00862D6A">
        <w:rPr>
          <w:rFonts w:asciiTheme="minorHAnsi" w:hAnsiTheme="minorHAnsi" w:cstheme="minorHAnsi"/>
          <w:sz w:val="22"/>
          <w:szCs w:val="22"/>
        </w:rPr>
        <w:t xml:space="preserve"> and </w:t>
      </w:r>
      <w:r w:rsidR="00CE45D7">
        <w:rPr>
          <w:rFonts w:asciiTheme="minorHAnsi" w:hAnsiTheme="minorHAnsi" w:cstheme="minorHAnsi"/>
          <w:b/>
          <w:bCs/>
          <w:sz w:val="22"/>
          <w:szCs w:val="22"/>
        </w:rPr>
        <w:t>Turbo</w:t>
      </w:r>
      <w:r w:rsidRPr="005E48E9">
        <w:rPr>
          <w:rFonts w:asciiTheme="minorHAnsi" w:hAnsiTheme="minorHAnsi" w:cstheme="minorHAnsi"/>
          <w:b/>
          <w:bCs/>
          <w:sz w:val="22"/>
          <w:szCs w:val="22"/>
        </w:rPr>
        <w:t xml:space="preserve"> Mode</w:t>
      </w:r>
      <w:r w:rsidRPr="00937564">
        <w:rPr>
          <w:rFonts w:asciiTheme="minorHAnsi" w:hAnsiTheme="minorHAnsi" w:cstheme="minorHAnsi"/>
          <w:bCs/>
          <w:sz w:val="22"/>
          <w:szCs w:val="22"/>
        </w:rPr>
        <w:t xml:space="preserve"> again</w:t>
      </w:r>
      <w:r>
        <w:rPr>
          <w:rFonts w:asciiTheme="minorHAnsi" w:hAnsiTheme="minorHAnsi" w:cstheme="minorHAnsi"/>
          <w:sz w:val="22"/>
          <w:szCs w:val="22"/>
        </w:rPr>
        <w:t>.</w:t>
      </w:r>
    </w:p>
    <w:p w:rsidR="00BC5567" w:rsidRPr="00BC5567" w:rsidRDefault="00BC5567" w:rsidP="00BC5567">
      <w:pPr>
        <w:pStyle w:val="ListParagraph"/>
        <w:numPr>
          <w:ilvl w:val="0"/>
          <w:numId w:val="19"/>
        </w:numPr>
        <w:rPr>
          <w:rFonts w:asciiTheme="minorHAnsi" w:hAnsiTheme="minorHAnsi" w:cstheme="minorHAnsi"/>
          <w:sz w:val="22"/>
          <w:szCs w:val="22"/>
        </w:rPr>
      </w:pPr>
      <w:r w:rsidRPr="00862D6A">
        <w:rPr>
          <w:rFonts w:asciiTheme="minorHAnsi" w:hAnsiTheme="minorHAnsi" w:cstheme="minorHAnsi"/>
          <w:sz w:val="22"/>
          <w:szCs w:val="22"/>
        </w:rPr>
        <w:t xml:space="preserve">Click the </w:t>
      </w:r>
      <w:r w:rsidRPr="00862D6A">
        <w:rPr>
          <w:rFonts w:asciiTheme="minorHAnsi" w:hAnsiTheme="minorHAnsi" w:cstheme="minorHAnsi"/>
          <w:b/>
          <w:bCs/>
          <w:sz w:val="22"/>
          <w:szCs w:val="22"/>
        </w:rPr>
        <w:t xml:space="preserve">Read </w:t>
      </w:r>
      <w:r w:rsidR="00CE45D7">
        <w:rPr>
          <w:rFonts w:asciiTheme="minorHAnsi" w:hAnsiTheme="minorHAnsi" w:cstheme="minorHAnsi"/>
          <w:b/>
          <w:bCs/>
          <w:sz w:val="22"/>
          <w:szCs w:val="22"/>
        </w:rPr>
        <w:t xml:space="preserve">ADC </w:t>
      </w:r>
      <w:r w:rsidRPr="00862D6A">
        <w:rPr>
          <w:rFonts w:asciiTheme="minorHAnsi" w:hAnsiTheme="minorHAnsi" w:cstheme="minorHAnsi"/>
          <w:b/>
          <w:bCs/>
          <w:sz w:val="22"/>
          <w:szCs w:val="22"/>
        </w:rPr>
        <w:t>Register</w:t>
      </w:r>
      <w:r w:rsidRPr="00862D6A">
        <w:rPr>
          <w:rFonts w:asciiTheme="minorHAnsi" w:hAnsiTheme="minorHAnsi" w:cstheme="minorHAnsi"/>
          <w:sz w:val="22"/>
          <w:szCs w:val="22"/>
        </w:rPr>
        <w:t xml:space="preserve"> button</w:t>
      </w:r>
      <w:r>
        <w:rPr>
          <w:rFonts w:asciiTheme="minorHAnsi" w:hAnsiTheme="minorHAnsi" w:cstheme="minorHAnsi"/>
          <w:sz w:val="22"/>
          <w:szCs w:val="22"/>
        </w:rPr>
        <w:t xml:space="preserve"> and c</w:t>
      </w:r>
      <w:r w:rsidRPr="00862D6A">
        <w:rPr>
          <w:rFonts w:asciiTheme="minorHAnsi" w:hAnsiTheme="minorHAnsi" w:cstheme="minorHAnsi"/>
          <w:sz w:val="22"/>
          <w:szCs w:val="22"/>
        </w:rPr>
        <w:t xml:space="preserve">heck </w:t>
      </w:r>
      <w:r>
        <w:rPr>
          <w:rFonts w:asciiTheme="minorHAnsi" w:hAnsiTheme="minorHAnsi" w:cstheme="minorHAnsi"/>
          <w:sz w:val="22"/>
          <w:szCs w:val="22"/>
        </w:rPr>
        <w:t>to see</w:t>
      </w:r>
      <w:r w:rsidRPr="00862D6A">
        <w:rPr>
          <w:rFonts w:asciiTheme="minorHAnsi" w:hAnsiTheme="minorHAnsi" w:cstheme="minorHAnsi"/>
          <w:sz w:val="22"/>
          <w:szCs w:val="22"/>
        </w:rPr>
        <w:t xml:space="preserve"> </w:t>
      </w:r>
      <w:r>
        <w:rPr>
          <w:rFonts w:asciiTheme="minorHAnsi" w:hAnsiTheme="minorHAnsi" w:cstheme="minorHAnsi"/>
          <w:sz w:val="22"/>
          <w:szCs w:val="22"/>
        </w:rPr>
        <w:t xml:space="preserve">if </w:t>
      </w:r>
      <w:r w:rsidRPr="00862D6A">
        <w:rPr>
          <w:rFonts w:asciiTheme="minorHAnsi" w:hAnsiTheme="minorHAnsi" w:cstheme="minorHAnsi"/>
          <w:sz w:val="22"/>
          <w:szCs w:val="22"/>
        </w:rPr>
        <w:t xml:space="preserve">the </w:t>
      </w:r>
      <w:r w:rsidRPr="00862D6A">
        <w:rPr>
          <w:rFonts w:asciiTheme="minorHAnsi" w:hAnsiTheme="minorHAnsi" w:cstheme="minorHAnsi"/>
          <w:b/>
          <w:bCs/>
          <w:sz w:val="22"/>
          <w:szCs w:val="22"/>
        </w:rPr>
        <w:t>Status Header</w:t>
      </w:r>
      <w:r w:rsidRPr="00862D6A">
        <w:rPr>
          <w:rFonts w:asciiTheme="minorHAnsi" w:hAnsiTheme="minorHAnsi" w:cstheme="minorHAnsi"/>
          <w:sz w:val="22"/>
          <w:szCs w:val="22"/>
        </w:rPr>
        <w:t xml:space="preserve">, </w:t>
      </w:r>
      <w:r w:rsidRPr="00862D6A">
        <w:rPr>
          <w:rFonts w:asciiTheme="minorHAnsi" w:hAnsiTheme="minorHAnsi" w:cstheme="minorHAnsi"/>
          <w:b/>
          <w:bCs/>
          <w:sz w:val="22"/>
          <w:szCs w:val="22"/>
        </w:rPr>
        <w:t>Span Compression</w:t>
      </w:r>
      <w:r w:rsidRPr="00862D6A">
        <w:rPr>
          <w:rFonts w:asciiTheme="minorHAnsi" w:hAnsiTheme="minorHAnsi" w:cstheme="minorHAnsi"/>
          <w:sz w:val="22"/>
          <w:szCs w:val="22"/>
        </w:rPr>
        <w:t xml:space="preserve">, </w:t>
      </w:r>
      <w:r w:rsidRPr="00862D6A">
        <w:rPr>
          <w:rFonts w:asciiTheme="minorHAnsi" w:hAnsiTheme="minorHAnsi" w:cstheme="minorHAnsi"/>
          <w:b/>
          <w:bCs/>
          <w:sz w:val="22"/>
          <w:szCs w:val="22"/>
        </w:rPr>
        <w:t>High-Z Mode</w:t>
      </w:r>
      <w:r w:rsidRPr="00862D6A">
        <w:rPr>
          <w:rFonts w:asciiTheme="minorHAnsi" w:hAnsiTheme="minorHAnsi" w:cstheme="minorHAnsi"/>
          <w:sz w:val="22"/>
          <w:szCs w:val="22"/>
        </w:rPr>
        <w:t xml:space="preserve"> and </w:t>
      </w:r>
      <w:r w:rsidRPr="00862D6A">
        <w:rPr>
          <w:rFonts w:asciiTheme="minorHAnsi" w:hAnsiTheme="minorHAnsi" w:cstheme="minorHAnsi"/>
          <w:b/>
          <w:bCs/>
          <w:sz w:val="22"/>
          <w:szCs w:val="22"/>
        </w:rPr>
        <w:t>Turbo Mode</w:t>
      </w:r>
      <w:r w:rsidRPr="00862D6A">
        <w:rPr>
          <w:rFonts w:asciiTheme="minorHAnsi" w:hAnsiTheme="minorHAnsi" w:cstheme="minorHAnsi"/>
          <w:sz w:val="22"/>
          <w:szCs w:val="22"/>
        </w:rPr>
        <w:t xml:space="preserve"> are </w:t>
      </w:r>
      <w:r>
        <w:rPr>
          <w:rFonts w:asciiTheme="minorHAnsi" w:hAnsiTheme="minorHAnsi" w:cstheme="minorHAnsi"/>
          <w:sz w:val="22"/>
          <w:szCs w:val="22"/>
        </w:rPr>
        <w:t>lit O</w:t>
      </w:r>
      <w:r w:rsidR="00937564">
        <w:rPr>
          <w:rFonts w:asciiTheme="minorHAnsi" w:hAnsiTheme="minorHAnsi" w:cstheme="minorHAnsi"/>
          <w:sz w:val="22"/>
          <w:szCs w:val="22"/>
        </w:rPr>
        <w:t>FF</w:t>
      </w:r>
      <w:r>
        <w:rPr>
          <w:rFonts w:asciiTheme="minorHAnsi" w:hAnsiTheme="minorHAnsi" w:cstheme="minorHAnsi"/>
          <w:sz w:val="22"/>
          <w:szCs w:val="22"/>
        </w:rPr>
        <w:t xml:space="preserve"> in</w:t>
      </w:r>
      <w:r w:rsidRPr="00862D6A">
        <w:rPr>
          <w:rFonts w:asciiTheme="minorHAnsi" w:hAnsiTheme="minorHAnsi" w:cstheme="minorHAnsi"/>
          <w:sz w:val="22"/>
          <w:szCs w:val="22"/>
        </w:rPr>
        <w:t xml:space="preserve"> the</w:t>
      </w:r>
      <w:r w:rsidR="00937564">
        <w:rPr>
          <w:rFonts w:asciiTheme="minorHAnsi" w:hAnsiTheme="minorHAnsi" w:cstheme="minorHAnsi"/>
          <w:sz w:val="22"/>
          <w:szCs w:val="22"/>
        </w:rPr>
        <w:t xml:space="preserve"> ADC </w:t>
      </w:r>
      <w:r>
        <w:rPr>
          <w:rFonts w:asciiTheme="minorHAnsi" w:hAnsiTheme="minorHAnsi" w:cstheme="minorHAnsi"/>
          <w:sz w:val="22"/>
          <w:szCs w:val="22"/>
        </w:rPr>
        <w:t>Register</w:t>
      </w:r>
      <w:r w:rsidR="00937564">
        <w:rPr>
          <w:rFonts w:asciiTheme="minorHAnsi" w:hAnsiTheme="minorHAnsi" w:cstheme="minorHAnsi"/>
          <w:sz w:val="22"/>
          <w:szCs w:val="22"/>
        </w:rPr>
        <w:t xml:space="preserve"> Setting Box</w:t>
      </w:r>
      <w:r w:rsidRPr="00862D6A">
        <w:rPr>
          <w:rFonts w:asciiTheme="minorHAnsi" w:hAnsiTheme="minorHAnsi" w:cstheme="minorHAnsi"/>
          <w:sz w:val="22"/>
          <w:szCs w:val="22"/>
        </w:rPr>
        <w:t>.</w:t>
      </w:r>
    </w:p>
    <w:p w:rsidR="00A2269A" w:rsidRDefault="00A2269A" w:rsidP="001F1577">
      <w:pPr>
        <w:pStyle w:val="ListParagraph"/>
        <w:rPr>
          <w:rFonts w:asciiTheme="minorHAnsi" w:hAnsiTheme="minorHAnsi" w:cstheme="minorHAnsi"/>
          <w:sz w:val="22"/>
          <w:szCs w:val="22"/>
        </w:rPr>
      </w:pPr>
    </w:p>
    <w:p w:rsidR="00A2269A" w:rsidRDefault="006B6189" w:rsidP="00A2269A">
      <w:pPr>
        <w:pStyle w:val="ListParagraph"/>
        <w:numPr>
          <w:ilvl w:val="0"/>
          <w:numId w:val="11"/>
        </w:numPr>
        <w:rPr>
          <w:rFonts w:asciiTheme="minorHAnsi" w:hAnsiTheme="minorHAnsi" w:cstheme="minorHAnsi"/>
          <w:sz w:val="22"/>
          <w:szCs w:val="22"/>
        </w:rPr>
      </w:pPr>
      <w:r>
        <w:rPr>
          <w:rFonts w:asciiTheme="minorHAnsi" w:hAnsiTheme="minorHAnsi" w:cstheme="minorHAnsi"/>
          <w:sz w:val="22"/>
          <w:szCs w:val="22"/>
        </w:rPr>
        <w:t>AC accuracy test hardware setups</w:t>
      </w:r>
    </w:p>
    <w:p w:rsidR="00A2269A" w:rsidRDefault="00A2269A" w:rsidP="00A2269A">
      <w:pPr>
        <w:pStyle w:val="ListParagraph"/>
        <w:numPr>
          <w:ilvl w:val="1"/>
          <w:numId w:val="11"/>
        </w:numPr>
        <w:rPr>
          <w:rFonts w:asciiTheme="minorHAnsi" w:hAnsiTheme="minorHAnsi" w:cstheme="minorHAnsi"/>
          <w:b/>
          <w:sz w:val="22"/>
          <w:szCs w:val="22"/>
        </w:rPr>
      </w:pPr>
      <w:r w:rsidRPr="007A443B">
        <w:rPr>
          <w:rFonts w:asciiTheme="minorHAnsi" w:hAnsiTheme="minorHAnsi" w:cstheme="minorHAnsi"/>
          <w:b/>
          <w:sz w:val="22"/>
          <w:szCs w:val="22"/>
        </w:rPr>
        <w:t>Differential Inputs in Normal Mode</w:t>
      </w:r>
    </w:p>
    <w:p w:rsidR="005362B5" w:rsidRPr="005362B5" w:rsidRDefault="005362B5" w:rsidP="005362B5">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 xml:space="preserve">Make sure the switch S1 is at </w:t>
      </w:r>
      <w:r w:rsidRPr="005362B5">
        <w:rPr>
          <w:rFonts w:asciiTheme="minorHAnsi" w:hAnsiTheme="minorHAnsi" w:cstheme="minorHAnsi"/>
          <w:sz w:val="22"/>
          <w:szCs w:val="22"/>
        </w:rPr>
        <w:t>A,</w:t>
      </w:r>
      <w:r w:rsidR="00AD33F4">
        <w:rPr>
          <w:rFonts w:asciiTheme="minorHAnsi" w:hAnsiTheme="minorHAnsi" w:cstheme="minorHAnsi"/>
          <w:sz w:val="22"/>
          <w:szCs w:val="22"/>
        </w:rPr>
        <w:t xml:space="preserve"> </w:t>
      </w:r>
      <w:r w:rsidRPr="005362B5">
        <w:rPr>
          <w:rFonts w:asciiTheme="minorHAnsi" w:hAnsiTheme="minorHAnsi" w:cstheme="minorHAnsi"/>
          <w:sz w:val="22"/>
          <w:szCs w:val="22"/>
        </w:rPr>
        <w:t>B,</w:t>
      </w:r>
      <w:r w:rsidR="00AD33F4">
        <w:rPr>
          <w:rFonts w:asciiTheme="minorHAnsi" w:hAnsiTheme="minorHAnsi" w:cstheme="minorHAnsi"/>
          <w:sz w:val="22"/>
          <w:szCs w:val="22"/>
        </w:rPr>
        <w:t xml:space="preserve"> </w:t>
      </w:r>
      <w:r w:rsidRPr="005362B5">
        <w:rPr>
          <w:rFonts w:asciiTheme="minorHAnsi" w:hAnsiTheme="minorHAnsi" w:cstheme="minorHAnsi"/>
          <w:sz w:val="22"/>
          <w:szCs w:val="22"/>
        </w:rPr>
        <w:t>C,</w:t>
      </w:r>
      <w:r w:rsidR="00AD33F4">
        <w:rPr>
          <w:rFonts w:asciiTheme="minorHAnsi" w:hAnsiTheme="minorHAnsi" w:cstheme="minorHAnsi"/>
          <w:sz w:val="22"/>
          <w:szCs w:val="22"/>
        </w:rPr>
        <w:t xml:space="preserve"> </w:t>
      </w:r>
      <w:r w:rsidRPr="005362B5">
        <w:rPr>
          <w:rFonts w:asciiTheme="minorHAnsi" w:hAnsiTheme="minorHAnsi" w:cstheme="minorHAnsi"/>
          <w:sz w:val="22"/>
          <w:szCs w:val="22"/>
        </w:rPr>
        <w:t>D,</w:t>
      </w:r>
      <w:r w:rsidR="00AD33F4">
        <w:rPr>
          <w:rFonts w:asciiTheme="minorHAnsi" w:hAnsiTheme="minorHAnsi" w:cstheme="minorHAnsi"/>
          <w:sz w:val="22"/>
          <w:szCs w:val="22"/>
        </w:rPr>
        <w:t xml:space="preserve"> </w:t>
      </w:r>
      <w:r w:rsidRPr="005362B5">
        <w:rPr>
          <w:rFonts w:asciiTheme="minorHAnsi" w:hAnsiTheme="minorHAnsi" w:cstheme="minorHAnsi"/>
          <w:sz w:val="22"/>
          <w:szCs w:val="22"/>
        </w:rPr>
        <w:t>E,</w:t>
      </w:r>
      <w:r w:rsidR="00AD33F4">
        <w:rPr>
          <w:rFonts w:asciiTheme="minorHAnsi" w:hAnsiTheme="minorHAnsi" w:cstheme="minorHAnsi"/>
          <w:sz w:val="22"/>
          <w:szCs w:val="22"/>
        </w:rPr>
        <w:t xml:space="preserve"> </w:t>
      </w:r>
      <w:r w:rsidRPr="005362B5">
        <w:rPr>
          <w:rFonts w:asciiTheme="minorHAnsi" w:hAnsiTheme="minorHAnsi" w:cstheme="minorHAnsi"/>
          <w:sz w:val="22"/>
          <w:szCs w:val="22"/>
        </w:rPr>
        <w:t>F,</w:t>
      </w:r>
      <w:r w:rsidR="00AD33F4">
        <w:rPr>
          <w:rFonts w:asciiTheme="minorHAnsi" w:hAnsiTheme="minorHAnsi" w:cstheme="minorHAnsi"/>
          <w:sz w:val="22"/>
          <w:szCs w:val="22"/>
        </w:rPr>
        <w:t xml:space="preserve"> </w:t>
      </w:r>
      <w:r w:rsidRPr="005362B5">
        <w:rPr>
          <w:rFonts w:asciiTheme="minorHAnsi" w:hAnsiTheme="minorHAnsi" w:cstheme="minorHAnsi"/>
          <w:sz w:val="22"/>
          <w:szCs w:val="22"/>
        </w:rPr>
        <w:t>G,</w:t>
      </w:r>
      <w:r w:rsidR="00AD33F4">
        <w:rPr>
          <w:rFonts w:asciiTheme="minorHAnsi" w:hAnsiTheme="minorHAnsi" w:cstheme="minorHAnsi"/>
          <w:sz w:val="22"/>
          <w:szCs w:val="22"/>
        </w:rPr>
        <w:t xml:space="preserve"> </w:t>
      </w:r>
      <w:proofErr w:type="gramStart"/>
      <w:r w:rsidRPr="005362B5">
        <w:rPr>
          <w:rFonts w:asciiTheme="minorHAnsi" w:hAnsiTheme="minorHAnsi" w:cstheme="minorHAnsi"/>
          <w:sz w:val="22"/>
          <w:szCs w:val="22"/>
        </w:rPr>
        <w:t>H</w:t>
      </w:r>
      <w:proofErr w:type="gramEnd"/>
      <w:r w:rsidRPr="005362B5">
        <w:rPr>
          <w:rFonts w:asciiTheme="minorHAnsi" w:hAnsiTheme="minorHAnsi" w:cstheme="minorHAnsi"/>
          <w:sz w:val="22"/>
          <w:szCs w:val="22"/>
        </w:rPr>
        <w:t xml:space="preserve"> for differential inputs</w:t>
      </w:r>
      <w:r>
        <w:rPr>
          <w:rFonts w:asciiTheme="minorHAnsi" w:hAnsiTheme="minorHAnsi" w:cstheme="minorHAnsi"/>
          <w:sz w:val="22"/>
          <w:szCs w:val="22"/>
        </w:rPr>
        <w:t>.</w:t>
      </w:r>
    </w:p>
    <w:p w:rsidR="00C063B6" w:rsidRPr="00C063B6" w:rsidRDefault="00C063B6" w:rsidP="00C063B6">
      <w:pPr>
        <w:pStyle w:val="ListParagraph"/>
        <w:numPr>
          <w:ilvl w:val="0"/>
          <w:numId w:val="13"/>
        </w:numPr>
        <w:rPr>
          <w:rFonts w:asciiTheme="minorHAnsi" w:hAnsiTheme="minorHAnsi" w:cstheme="minorHAnsi"/>
          <w:sz w:val="22"/>
          <w:szCs w:val="22"/>
        </w:rPr>
      </w:pPr>
      <w:r w:rsidRPr="00C063B6">
        <w:rPr>
          <w:rFonts w:asciiTheme="minorHAnsi" w:hAnsiTheme="minorHAnsi" w:cstheme="minorHAnsi"/>
          <w:sz w:val="22"/>
          <w:szCs w:val="22"/>
        </w:rPr>
        <w:t>Connect the XLR to SMA interp</w:t>
      </w:r>
      <w:r>
        <w:rPr>
          <w:rFonts w:asciiTheme="minorHAnsi" w:hAnsiTheme="minorHAnsi" w:cstheme="minorHAnsi"/>
          <w:sz w:val="22"/>
          <w:szCs w:val="22"/>
        </w:rPr>
        <w:t>oser board to the daughterboard</w:t>
      </w:r>
      <w:r w:rsidR="00D41D0A">
        <w:rPr>
          <w:rFonts w:asciiTheme="minorHAnsi" w:hAnsiTheme="minorHAnsi" w:cstheme="minorHAnsi"/>
          <w:sz w:val="22"/>
          <w:szCs w:val="22"/>
        </w:rPr>
        <w:t xml:space="preserve"> at J4 and J3</w:t>
      </w:r>
      <w:r>
        <w:rPr>
          <w:rFonts w:asciiTheme="minorHAnsi" w:hAnsiTheme="minorHAnsi" w:cstheme="minorHAnsi"/>
          <w:sz w:val="22"/>
          <w:szCs w:val="22"/>
        </w:rPr>
        <w:t>, which provides differential inputs to V1A and V1B.</w:t>
      </w:r>
    </w:p>
    <w:p w:rsidR="00C063B6" w:rsidRPr="00C063B6" w:rsidRDefault="00C063B6" w:rsidP="00C063B6">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lastRenderedPageBreak/>
        <w:t>Plug t</w:t>
      </w:r>
      <w:r w:rsidRPr="00C063B6">
        <w:rPr>
          <w:rFonts w:asciiTheme="minorHAnsi" w:hAnsiTheme="minorHAnsi" w:cstheme="minorHAnsi"/>
          <w:sz w:val="22"/>
          <w:szCs w:val="22"/>
        </w:rPr>
        <w:t xml:space="preserve">wo pluggable screw Terminal Blocks, 9 </w:t>
      </w:r>
      <w:proofErr w:type="spellStart"/>
      <w:r w:rsidRPr="00C063B6">
        <w:rPr>
          <w:rFonts w:asciiTheme="minorHAnsi" w:hAnsiTheme="minorHAnsi" w:cstheme="minorHAnsi"/>
          <w:sz w:val="22"/>
          <w:szCs w:val="22"/>
        </w:rPr>
        <w:t>Pos</w:t>
      </w:r>
      <w:proofErr w:type="spellEnd"/>
      <w:r w:rsidRPr="00C063B6">
        <w:rPr>
          <w:rFonts w:asciiTheme="minorHAnsi" w:hAnsiTheme="minorHAnsi" w:cstheme="minorHAnsi"/>
          <w:sz w:val="22"/>
          <w:szCs w:val="22"/>
        </w:rPr>
        <w:t>, 3.81mm pitch</w:t>
      </w:r>
      <w:r>
        <w:rPr>
          <w:rFonts w:asciiTheme="minorHAnsi" w:hAnsiTheme="minorHAnsi" w:cstheme="minorHAnsi"/>
          <w:sz w:val="22"/>
          <w:szCs w:val="22"/>
        </w:rPr>
        <w:t>,</w:t>
      </w:r>
      <w:r w:rsidRPr="00C063B6">
        <w:rPr>
          <w:rFonts w:asciiTheme="minorHAnsi" w:hAnsiTheme="minorHAnsi" w:cstheme="minorHAnsi"/>
          <w:sz w:val="22"/>
          <w:szCs w:val="22"/>
        </w:rPr>
        <w:t xml:space="preserve"> MC 1</w:t>
      </w:r>
      <w:proofErr w:type="gramStart"/>
      <w:r w:rsidRPr="00C063B6">
        <w:rPr>
          <w:rFonts w:asciiTheme="minorHAnsi" w:hAnsiTheme="minorHAnsi" w:cstheme="minorHAnsi"/>
          <w:sz w:val="22"/>
          <w:szCs w:val="22"/>
        </w:rPr>
        <w:t>,5</w:t>
      </w:r>
      <w:proofErr w:type="gramEnd"/>
      <w:r w:rsidRPr="00C063B6">
        <w:rPr>
          <w:rFonts w:asciiTheme="minorHAnsi" w:hAnsiTheme="minorHAnsi" w:cstheme="minorHAnsi"/>
          <w:sz w:val="22"/>
          <w:szCs w:val="22"/>
        </w:rPr>
        <w:t xml:space="preserve">/9-ST-3,81, </w:t>
      </w:r>
      <w:r>
        <w:rPr>
          <w:rFonts w:asciiTheme="minorHAnsi" w:hAnsiTheme="minorHAnsi" w:cstheme="minorHAnsi"/>
          <w:sz w:val="22"/>
          <w:szCs w:val="22"/>
        </w:rPr>
        <w:t xml:space="preserve">such as </w:t>
      </w:r>
      <w:r w:rsidRPr="00C063B6">
        <w:rPr>
          <w:rFonts w:asciiTheme="minorHAnsi" w:hAnsiTheme="minorHAnsi" w:cstheme="minorHAnsi"/>
          <w:sz w:val="22"/>
          <w:szCs w:val="22"/>
        </w:rPr>
        <w:t>Phoenix Contact 1803646</w:t>
      </w:r>
      <w:r>
        <w:rPr>
          <w:rFonts w:asciiTheme="minorHAnsi" w:hAnsiTheme="minorHAnsi" w:cstheme="minorHAnsi"/>
          <w:sz w:val="22"/>
          <w:szCs w:val="22"/>
        </w:rPr>
        <w:t xml:space="preserve">, </w:t>
      </w:r>
      <w:r w:rsidRPr="00C063B6">
        <w:rPr>
          <w:rFonts w:asciiTheme="minorHAnsi" w:hAnsiTheme="minorHAnsi" w:cstheme="minorHAnsi"/>
          <w:sz w:val="22"/>
          <w:szCs w:val="22"/>
        </w:rPr>
        <w:t>FEC 3704968</w:t>
      </w:r>
      <w:r>
        <w:rPr>
          <w:rFonts w:asciiTheme="minorHAnsi" w:hAnsiTheme="minorHAnsi" w:cstheme="minorHAnsi"/>
          <w:sz w:val="22"/>
          <w:szCs w:val="22"/>
        </w:rPr>
        <w:t xml:space="preserve"> to P8 and P2.</w:t>
      </w:r>
    </w:p>
    <w:p w:rsidR="009D0F40" w:rsidRDefault="00C063B6" w:rsidP="00B40CDA">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Using wires</w:t>
      </w:r>
      <w:r w:rsidR="007A443B">
        <w:rPr>
          <w:rFonts w:asciiTheme="minorHAnsi" w:hAnsiTheme="minorHAnsi" w:cstheme="minorHAnsi"/>
          <w:sz w:val="22"/>
          <w:szCs w:val="22"/>
        </w:rPr>
        <w:t>/jumpers</w:t>
      </w:r>
      <w:r>
        <w:rPr>
          <w:rFonts w:asciiTheme="minorHAnsi" w:hAnsiTheme="minorHAnsi" w:cstheme="minorHAnsi"/>
          <w:sz w:val="22"/>
          <w:szCs w:val="22"/>
        </w:rPr>
        <w:t xml:space="preserve"> to short the 8 channel inputs (</w:t>
      </w:r>
      <w:r w:rsidRPr="00B023B1">
        <w:rPr>
          <w:rFonts w:asciiTheme="minorHAnsi" w:hAnsiTheme="minorHAnsi" w:cstheme="minorHAnsi"/>
          <w:b/>
          <w:sz w:val="22"/>
          <w:szCs w:val="22"/>
        </w:rPr>
        <w:t>V1A to V8A</w:t>
      </w:r>
      <w:r>
        <w:rPr>
          <w:rFonts w:asciiTheme="minorHAnsi" w:hAnsiTheme="minorHAnsi" w:cstheme="minorHAnsi"/>
          <w:sz w:val="22"/>
          <w:szCs w:val="22"/>
        </w:rPr>
        <w:t>) of P8 at the screw terminal inputs</w:t>
      </w:r>
      <w:r w:rsidR="00AE1235">
        <w:rPr>
          <w:rFonts w:asciiTheme="minorHAnsi" w:hAnsiTheme="minorHAnsi" w:cstheme="minorHAnsi"/>
          <w:sz w:val="22"/>
          <w:szCs w:val="22"/>
        </w:rPr>
        <w:t xml:space="preserve"> as shown in figure </w:t>
      </w:r>
      <w:r w:rsidR="00C63CB6">
        <w:rPr>
          <w:rFonts w:asciiTheme="minorHAnsi" w:hAnsiTheme="minorHAnsi" w:cstheme="minorHAnsi"/>
          <w:sz w:val="22"/>
          <w:szCs w:val="22"/>
        </w:rPr>
        <w:t>10</w:t>
      </w:r>
      <w:r>
        <w:rPr>
          <w:rFonts w:asciiTheme="minorHAnsi" w:hAnsiTheme="minorHAnsi" w:cstheme="minorHAnsi"/>
          <w:sz w:val="22"/>
          <w:szCs w:val="22"/>
        </w:rPr>
        <w:t>.</w:t>
      </w:r>
      <w:r w:rsidR="00B023B1">
        <w:rPr>
          <w:rFonts w:asciiTheme="minorHAnsi" w:hAnsiTheme="minorHAnsi" w:cstheme="minorHAnsi"/>
          <w:sz w:val="22"/>
          <w:szCs w:val="22"/>
        </w:rPr>
        <w:t xml:space="preserve"> The GND pin is left disconnected.</w:t>
      </w:r>
    </w:p>
    <w:p w:rsidR="007A443B" w:rsidRPr="007A443B" w:rsidRDefault="007A443B" w:rsidP="007A443B">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Using wires/jumpers to short the 8 channel inputs (</w:t>
      </w:r>
      <w:r w:rsidRPr="00B023B1">
        <w:rPr>
          <w:rFonts w:asciiTheme="minorHAnsi" w:hAnsiTheme="minorHAnsi" w:cstheme="minorHAnsi"/>
          <w:b/>
          <w:sz w:val="22"/>
          <w:szCs w:val="22"/>
        </w:rPr>
        <w:t>V1B to V8B</w:t>
      </w:r>
      <w:r>
        <w:rPr>
          <w:rFonts w:asciiTheme="minorHAnsi" w:hAnsiTheme="minorHAnsi" w:cstheme="minorHAnsi"/>
          <w:sz w:val="22"/>
          <w:szCs w:val="22"/>
        </w:rPr>
        <w:t xml:space="preserve">) of P2 at the screw terminal inputs as shown in figure </w:t>
      </w:r>
      <w:r w:rsidR="00C63CB6">
        <w:rPr>
          <w:rFonts w:asciiTheme="minorHAnsi" w:hAnsiTheme="minorHAnsi" w:cstheme="minorHAnsi"/>
          <w:sz w:val="22"/>
          <w:szCs w:val="22"/>
        </w:rPr>
        <w:t>10</w:t>
      </w:r>
      <w:r>
        <w:rPr>
          <w:rFonts w:asciiTheme="minorHAnsi" w:hAnsiTheme="minorHAnsi" w:cstheme="minorHAnsi"/>
          <w:sz w:val="22"/>
          <w:szCs w:val="22"/>
        </w:rPr>
        <w:t>.</w:t>
      </w:r>
      <w:r w:rsidR="00B023B1">
        <w:rPr>
          <w:rFonts w:asciiTheme="minorHAnsi" w:hAnsiTheme="minorHAnsi" w:cstheme="minorHAnsi"/>
          <w:sz w:val="22"/>
          <w:szCs w:val="22"/>
        </w:rPr>
        <w:t xml:space="preserve"> The GND pin is left disconnected.</w:t>
      </w:r>
    </w:p>
    <w:p w:rsidR="009D0F40" w:rsidRDefault="007A443B" w:rsidP="009D0F40">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 xml:space="preserve">The EVAL-CN0385-FMCZ GUI </w:t>
      </w:r>
      <w:r w:rsidRPr="008D66AD">
        <w:rPr>
          <w:rFonts w:asciiTheme="minorHAnsi" w:hAnsiTheme="minorHAnsi" w:cstheme="minorHAnsi"/>
          <w:sz w:val="22"/>
          <w:szCs w:val="22"/>
        </w:rPr>
        <w:t>software</w:t>
      </w:r>
      <w:r>
        <w:rPr>
          <w:rFonts w:asciiTheme="minorHAnsi" w:hAnsiTheme="minorHAnsi" w:cstheme="minorHAnsi"/>
          <w:sz w:val="22"/>
          <w:szCs w:val="22"/>
        </w:rPr>
        <w:t xml:space="preserve"> is default in normal mode. </w:t>
      </w:r>
      <w:r w:rsidR="009D0F40">
        <w:rPr>
          <w:rFonts w:asciiTheme="minorHAnsi" w:hAnsiTheme="minorHAnsi" w:cstheme="minorHAnsi"/>
          <w:sz w:val="22"/>
          <w:szCs w:val="22"/>
        </w:rPr>
        <w:t xml:space="preserve">Click </w:t>
      </w:r>
      <w:r w:rsidR="009D0F40">
        <w:rPr>
          <w:rFonts w:asciiTheme="minorHAnsi" w:hAnsiTheme="minorHAnsi" w:cstheme="minorHAnsi"/>
          <w:b/>
          <w:bCs/>
          <w:sz w:val="22"/>
          <w:szCs w:val="22"/>
        </w:rPr>
        <w:t>Turbo</w:t>
      </w:r>
      <w:r w:rsidR="009D0F40" w:rsidRPr="006F786E">
        <w:rPr>
          <w:rFonts w:asciiTheme="minorHAnsi" w:hAnsiTheme="minorHAnsi" w:cstheme="minorHAnsi"/>
          <w:b/>
          <w:bCs/>
          <w:sz w:val="22"/>
          <w:szCs w:val="22"/>
        </w:rPr>
        <w:t xml:space="preserve"> Mode</w:t>
      </w:r>
      <w:r w:rsidR="009D0F40">
        <w:rPr>
          <w:rFonts w:asciiTheme="minorHAnsi" w:hAnsiTheme="minorHAnsi" w:cstheme="minorHAnsi"/>
          <w:b/>
          <w:bCs/>
          <w:sz w:val="22"/>
          <w:szCs w:val="22"/>
        </w:rPr>
        <w:t xml:space="preserve"> (blue)</w:t>
      </w:r>
      <w:r w:rsidR="00333761" w:rsidRPr="00333761">
        <w:rPr>
          <w:rFonts w:asciiTheme="minorHAnsi" w:hAnsiTheme="minorHAnsi" w:cstheme="minorHAnsi"/>
          <w:bCs/>
          <w:sz w:val="22"/>
          <w:szCs w:val="22"/>
        </w:rPr>
        <w:t xml:space="preserve"> button</w:t>
      </w:r>
      <w:r w:rsidR="009D0F40">
        <w:rPr>
          <w:rFonts w:asciiTheme="minorHAnsi" w:hAnsiTheme="minorHAnsi" w:cstheme="minorHAnsi"/>
          <w:sz w:val="22"/>
          <w:szCs w:val="22"/>
        </w:rPr>
        <w:t xml:space="preserve"> to switch to Normal Mode (Grey) if needed.</w:t>
      </w:r>
    </w:p>
    <w:p w:rsidR="00A2269A" w:rsidRPr="00147539" w:rsidRDefault="00A2269A" w:rsidP="00147539">
      <w:pPr>
        <w:rPr>
          <w:rFonts w:asciiTheme="minorHAnsi" w:hAnsiTheme="minorHAnsi" w:cstheme="minorHAnsi"/>
          <w:sz w:val="22"/>
          <w:szCs w:val="22"/>
        </w:rPr>
      </w:pPr>
    </w:p>
    <w:p w:rsidR="00A2269A" w:rsidRPr="007A443B" w:rsidRDefault="00BD7A15" w:rsidP="00A2269A">
      <w:pPr>
        <w:pStyle w:val="ListParagraph"/>
        <w:numPr>
          <w:ilvl w:val="1"/>
          <w:numId w:val="11"/>
        </w:numPr>
        <w:rPr>
          <w:rFonts w:asciiTheme="minorHAnsi" w:hAnsiTheme="minorHAnsi" w:cstheme="minorHAnsi"/>
          <w:b/>
          <w:sz w:val="22"/>
          <w:szCs w:val="22"/>
        </w:rPr>
      </w:pPr>
      <w:r w:rsidRPr="007A443B">
        <w:rPr>
          <w:rFonts w:asciiTheme="minorHAnsi" w:hAnsiTheme="minorHAnsi" w:cstheme="minorHAnsi"/>
          <w:b/>
          <w:sz w:val="22"/>
          <w:szCs w:val="22"/>
        </w:rPr>
        <w:t>Single-ended</w:t>
      </w:r>
      <w:r w:rsidR="00A2269A" w:rsidRPr="007A443B">
        <w:rPr>
          <w:rFonts w:asciiTheme="minorHAnsi" w:hAnsiTheme="minorHAnsi" w:cstheme="minorHAnsi"/>
          <w:b/>
          <w:sz w:val="22"/>
          <w:szCs w:val="22"/>
        </w:rPr>
        <w:t xml:space="preserve"> Inputs in </w:t>
      </w:r>
      <w:r w:rsidR="0033111F" w:rsidRPr="007A443B">
        <w:rPr>
          <w:rFonts w:asciiTheme="minorHAnsi" w:hAnsiTheme="minorHAnsi" w:cstheme="minorHAnsi"/>
          <w:b/>
          <w:sz w:val="22"/>
          <w:szCs w:val="22"/>
        </w:rPr>
        <w:t>Turbo</w:t>
      </w:r>
      <w:r w:rsidR="00A2269A" w:rsidRPr="007A443B">
        <w:rPr>
          <w:rFonts w:asciiTheme="minorHAnsi" w:hAnsiTheme="minorHAnsi" w:cstheme="minorHAnsi"/>
          <w:b/>
          <w:sz w:val="22"/>
          <w:szCs w:val="22"/>
        </w:rPr>
        <w:t xml:space="preserve"> Mode</w:t>
      </w:r>
    </w:p>
    <w:p w:rsidR="002C3934" w:rsidRPr="005362B5" w:rsidRDefault="002C3934" w:rsidP="002C3934">
      <w:pPr>
        <w:pStyle w:val="ListParagraph"/>
        <w:numPr>
          <w:ilvl w:val="0"/>
          <w:numId w:val="21"/>
        </w:numPr>
        <w:rPr>
          <w:rFonts w:asciiTheme="minorHAnsi" w:hAnsiTheme="minorHAnsi" w:cstheme="minorHAnsi"/>
          <w:sz w:val="22"/>
          <w:szCs w:val="22"/>
        </w:rPr>
      </w:pPr>
      <w:r>
        <w:rPr>
          <w:rFonts w:asciiTheme="minorHAnsi" w:hAnsiTheme="minorHAnsi" w:cstheme="minorHAnsi"/>
          <w:sz w:val="22"/>
          <w:szCs w:val="22"/>
        </w:rPr>
        <w:t xml:space="preserve">Make sure the switch S1 is at </w:t>
      </w:r>
      <w:r w:rsidR="001D39BF">
        <w:rPr>
          <w:rFonts w:asciiTheme="minorHAnsi" w:hAnsiTheme="minorHAnsi" w:cstheme="minorHAnsi"/>
          <w:sz w:val="22"/>
          <w:szCs w:val="22"/>
        </w:rPr>
        <w:t>1</w:t>
      </w:r>
      <w:r w:rsidRPr="005362B5">
        <w:rPr>
          <w:rFonts w:asciiTheme="minorHAnsi" w:hAnsiTheme="minorHAnsi" w:cstheme="minorHAnsi"/>
          <w:sz w:val="22"/>
          <w:szCs w:val="22"/>
        </w:rPr>
        <w:t>,</w:t>
      </w:r>
      <w:r>
        <w:rPr>
          <w:rFonts w:asciiTheme="minorHAnsi" w:hAnsiTheme="minorHAnsi" w:cstheme="minorHAnsi"/>
          <w:sz w:val="22"/>
          <w:szCs w:val="22"/>
        </w:rPr>
        <w:t xml:space="preserve"> </w:t>
      </w:r>
      <w:r w:rsidR="001D39BF">
        <w:rPr>
          <w:rFonts w:asciiTheme="minorHAnsi" w:hAnsiTheme="minorHAnsi" w:cstheme="minorHAnsi"/>
          <w:sz w:val="22"/>
          <w:szCs w:val="22"/>
        </w:rPr>
        <w:t>2</w:t>
      </w:r>
      <w:r w:rsidRPr="005362B5">
        <w:rPr>
          <w:rFonts w:asciiTheme="minorHAnsi" w:hAnsiTheme="minorHAnsi" w:cstheme="minorHAnsi"/>
          <w:sz w:val="22"/>
          <w:szCs w:val="22"/>
        </w:rPr>
        <w:t>,</w:t>
      </w:r>
      <w:r>
        <w:rPr>
          <w:rFonts w:asciiTheme="minorHAnsi" w:hAnsiTheme="minorHAnsi" w:cstheme="minorHAnsi"/>
          <w:sz w:val="22"/>
          <w:szCs w:val="22"/>
        </w:rPr>
        <w:t xml:space="preserve"> </w:t>
      </w:r>
      <w:r w:rsidR="001D39BF">
        <w:rPr>
          <w:rFonts w:asciiTheme="minorHAnsi" w:hAnsiTheme="minorHAnsi" w:cstheme="minorHAnsi"/>
          <w:sz w:val="22"/>
          <w:szCs w:val="22"/>
        </w:rPr>
        <w:t>3</w:t>
      </w:r>
      <w:r w:rsidRPr="005362B5">
        <w:rPr>
          <w:rFonts w:asciiTheme="minorHAnsi" w:hAnsiTheme="minorHAnsi" w:cstheme="minorHAnsi"/>
          <w:sz w:val="22"/>
          <w:szCs w:val="22"/>
        </w:rPr>
        <w:t>,</w:t>
      </w:r>
      <w:r>
        <w:rPr>
          <w:rFonts w:asciiTheme="minorHAnsi" w:hAnsiTheme="minorHAnsi" w:cstheme="minorHAnsi"/>
          <w:sz w:val="22"/>
          <w:szCs w:val="22"/>
        </w:rPr>
        <w:t xml:space="preserve"> </w:t>
      </w:r>
      <w:r w:rsidR="001D39BF">
        <w:rPr>
          <w:rFonts w:asciiTheme="minorHAnsi" w:hAnsiTheme="minorHAnsi" w:cstheme="minorHAnsi"/>
          <w:sz w:val="22"/>
          <w:szCs w:val="22"/>
        </w:rPr>
        <w:t>4</w:t>
      </w:r>
      <w:r w:rsidRPr="005362B5">
        <w:rPr>
          <w:rFonts w:asciiTheme="minorHAnsi" w:hAnsiTheme="minorHAnsi" w:cstheme="minorHAnsi"/>
          <w:sz w:val="22"/>
          <w:szCs w:val="22"/>
        </w:rPr>
        <w:t>,</w:t>
      </w:r>
      <w:r>
        <w:rPr>
          <w:rFonts w:asciiTheme="minorHAnsi" w:hAnsiTheme="minorHAnsi" w:cstheme="minorHAnsi"/>
          <w:sz w:val="22"/>
          <w:szCs w:val="22"/>
        </w:rPr>
        <w:t xml:space="preserve"> </w:t>
      </w:r>
      <w:r w:rsidR="001D39BF">
        <w:rPr>
          <w:rFonts w:asciiTheme="minorHAnsi" w:hAnsiTheme="minorHAnsi" w:cstheme="minorHAnsi"/>
          <w:sz w:val="22"/>
          <w:szCs w:val="22"/>
        </w:rPr>
        <w:t>5</w:t>
      </w:r>
      <w:r w:rsidRPr="005362B5">
        <w:rPr>
          <w:rFonts w:asciiTheme="minorHAnsi" w:hAnsiTheme="minorHAnsi" w:cstheme="minorHAnsi"/>
          <w:sz w:val="22"/>
          <w:szCs w:val="22"/>
        </w:rPr>
        <w:t>,</w:t>
      </w:r>
      <w:r>
        <w:rPr>
          <w:rFonts w:asciiTheme="minorHAnsi" w:hAnsiTheme="minorHAnsi" w:cstheme="minorHAnsi"/>
          <w:sz w:val="22"/>
          <w:szCs w:val="22"/>
        </w:rPr>
        <w:t xml:space="preserve"> </w:t>
      </w:r>
      <w:r w:rsidR="001D39BF">
        <w:rPr>
          <w:rFonts w:asciiTheme="minorHAnsi" w:hAnsiTheme="minorHAnsi" w:cstheme="minorHAnsi"/>
          <w:sz w:val="22"/>
          <w:szCs w:val="22"/>
        </w:rPr>
        <w:t>6</w:t>
      </w:r>
      <w:r w:rsidRPr="005362B5">
        <w:rPr>
          <w:rFonts w:asciiTheme="minorHAnsi" w:hAnsiTheme="minorHAnsi" w:cstheme="minorHAnsi"/>
          <w:sz w:val="22"/>
          <w:szCs w:val="22"/>
        </w:rPr>
        <w:t>,</w:t>
      </w:r>
      <w:r>
        <w:rPr>
          <w:rFonts w:asciiTheme="minorHAnsi" w:hAnsiTheme="minorHAnsi" w:cstheme="minorHAnsi"/>
          <w:sz w:val="22"/>
          <w:szCs w:val="22"/>
        </w:rPr>
        <w:t xml:space="preserve"> </w:t>
      </w:r>
      <w:r w:rsidR="001D39BF">
        <w:rPr>
          <w:rFonts w:asciiTheme="minorHAnsi" w:hAnsiTheme="minorHAnsi" w:cstheme="minorHAnsi"/>
          <w:sz w:val="22"/>
          <w:szCs w:val="22"/>
        </w:rPr>
        <w:t>7</w:t>
      </w:r>
      <w:r w:rsidRPr="005362B5">
        <w:rPr>
          <w:rFonts w:asciiTheme="minorHAnsi" w:hAnsiTheme="minorHAnsi" w:cstheme="minorHAnsi"/>
          <w:sz w:val="22"/>
          <w:szCs w:val="22"/>
        </w:rPr>
        <w:t>,</w:t>
      </w:r>
      <w:r>
        <w:rPr>
          <w:rFonts w:asciiTheme="minorHAnsi" w:hAnsiTheme="minorHAnsi" w:cstheme="minorHAnsi"/>
          <w:sz w:val="22"/>
          <w:szCs w:val="22"/>
        </w:rPr>
        <w:t xml:space="preserve"> </w:t>
      </w:r>
      <w:proofErr w:type="gramStart"/>
      <w:r w:rsidR="001D39BF">
        <w:rPr>
          <w:rFonts w:asciiTheme="minorHAnsi" w:hAnsiTheme="minorHAnsi" w:cstheme="minorHAnsi"/>
          <w:sz w:val="22"/>
          <w:szCs w:val="22"/>
        </w:rPr>
        <w:t>8</w:t>
      </w:r>
      <w:proofErr w:type="gramEnd"/>
      <w:r w:rsidR="00164BDD">
        <w:rPr>
          <w:rFonts w:asciiTheme="minorHAnsi" w:hAnsiTheme="minorHAnsi" w:cstheme="minorHAnsi"/>
          <w:sz w:val="22"/>
          <w:szCs w:val="22"/>
        </w:rPr>
        <w:t xml:space="preserve"> </w:t>
      </w:r>
      <w:r w:rsidRPr="005362B5">
        <w:rPr>
          <w:rFonts w:asciiTheme="minorHAnsi" w:hAnsiTheme="minorHAnsi" w:cstheme="minorHAnsi"/>
          <w:sz w:val="22"/>
          <w:szCs w:val="22"/>
        </w:rPr>
        <w:t xml:space="preserve">for </w:t>
      </w:r>
      <w:r w:rsidR="001D39BF">
        <w:rPr>
          <w:rFonts w:asciiTheme="minorHAnsi" w:hAnsiTheme="minorHAnsi" w:cstheme="minorHAnsi"/>
          <w:sz w:val="22"/>
          <w:szCs w:val="22"/>
        </w:rPr>
        <w:t>single-ended</w:t>
      </w:r>
      <w:r w:rsidRPr="005362B5">
        <w:rPr>
          <w:rFonts w:asciiTheme="minorHAnsi" w:hAnsiTheme="minorHAnsi" w:cstheme="minorHAnsi"/>
          <w:sz w:val="22"/>
          <w:szCs w:val="22"/>
        </w:rPr>
        <w:t xml:space="preserve"> inputs</w:t>
      </w:r>
      <w:r>
        <w:rPr>
          <w:rFonts w:asciiTheme="minorHAnsi" w:hAnsiTheme="minorHAnsi" w:cstheme="minorHAnsi"/>
          <w:sz w:val="22"/>
          <w:szCs w:val="22"/>
        </w:rPr>
        <w:t>.</w:t>
      </w:r>
      <w:r w:rsidR="00DA64ED">
        <w:rPr>
          <w:rFonts w:asciiTheme="minorHAnsi" w:hAnsiTheme="minorHAnsi" w:cstheme="minorHAnsi"/>
          <w:sz w:val="22"/>
          <w:szCs w:val="22"/>
        </w:rPr>
        <w:t xml:space="preserve"> Or, short</w:t>
      </w:r>
      <w:r w:rsidR="009B5E15">
        <w:rPr>
          <w:rFonts w:asciiTheme="minorHAnsi" w:hAnsiTheme="minorHAnsi" w:cstheme="minorHAnsi"/>
          <w:sz w:val="22"/>
          <w:szCs w:val="22"/>
        </w:rPr>
        <w:t xml:space="preserve"> the</w:t>
      </w:r>
      <w:r w:rsidR="00DA64ED">
        <w:rPr>
          <w:rFonts w:asciiTheme="minorHAnsi" w:hAnsiTheme="minorHAnsi" w:cstheme="minorHAnsi"/>
          <w:sz w:val="22"/>
          <w:szCs w:val="22"/>
        </w:rPr>
        <w:t xml:space="preserve"> terminal </w:t>
      </w:r>
      <w:r w:rsidR="009B5E15">
        <w:rPr>
          <w:rFonts w:asciiTheme="minorHAnsi" w:hAnsiTheme="minorHAnsi" w:cstheme="minorHAnsi"/>
          <w:sz w:val="22"/>
          <w:szCs w:val="22"/>
        </w:rPr>
        <w:t xml:space="preserve">connector </w:t>
      </w:r>
      <w:r w:rsidR="00DA64ED">
        <w:rPr>
          <w:rFonts w:asciiTheme="minorHAnsi" w:hAnsiTheme="minorHAnsi" w:cstheme="minorHAnsi"/>
          <w:sz w:val="22"/>
          <w:szCs w:val="22"/>
        </w:rPr>
        <w:t>P2</w:t>
      </w:r>
      <w:r w:rsidR="009B5E15">
        <w:rPr>
          <w:rFonts w:asciiTheme="minorHAnsi" w:hAnsiTheme="minorHAnsi" w:cstheme="minorHAnsi"/>
          <w:sz w:val="22"/>
          <w:szCs w:val="22"/>
        </w:rPr>
        <w:t>’s</w:t>
      </w:r>
      <w:r w:rsidR="00DA64ED">
        <w:rPr>
          <w:rFonts w:asciiTheme="minorHAnsi" w:hAnsiTheme="minorHAnsi" w:cstheme="minorHAnsi"/>
          <w:sz w:val="22"/>
          <w:szCs w:val="22"/>
        </w:rPr>
        <w:t xml:space="preserve"> </w:t>
      </w:r>
      <w:r w:rsidR="009B5E15">
        <w:rPr>
          <w:rFonts w:asciiTheme="minorHAnsi" w:hAnsiTheme="minorHAnsi" w:cstheme="minorHAnsi"/>
          <w:sz w:val="22"/>
          <w:szCs w:val="22"/>
        </w:rPr>
        <w:t>8 pin</w:t>
      </w:r>
      <w:r w:rsidR="00DA64ED">
        <w:rPr>
          <w:rFonts w:asciiTheme="minorHAnsi" w:hAnsiTheme="minorHAnsi" w:cstheme="minorHAnsi"/>
          <w:sz w:val="22"/>
          <w:szCs w:val="22"/>
        </w:rPr>
        <w:t xml:space="preserve">s V1B ~ V8B to </w:t>
      </w:r>
      <w:r w:rsidR="009B5E15">
        <w:rPr>
          <w:rFonts w:asciiTheme="minorHAnsi" w:hAnsiTheme="minorHAnsi" w:cstheme="minorHAnsi"/>
          <w:sz w:val="22"/>
          <w:szCs w:val="22"/>
        </w:rPr>
        <w:t>ground, so the terminal connector P8’s 8 pins V1A ~ V8A are used as singled-ended inputs.</w:t>
      </w:r>
    </w:p>
    <w:p w:rsidR="002C3934" w:rsidRPr="00C063B6" w:rsidRDefault="002C3934" w:rsidP="002C3934">
      <w:pPr>
        <w:pStyle w:val="ListParagraph"/>
        <w:numPr>
          <w:ilvl w:val="0"/>
          <w:numId w:val="21"/>
        </w:numPr>
        <w:rPr>
          <w:rFonts w:asciiTheme="minorHAnsi" w:hAnsiTheme="minorHAnsi" w:cstheme="minorHAnsi"/>
          <w:sz w:val="22"/>
          <w:szCs w:val="22"/>
        </w:rPr>
      </w:pPr>
      <w:r w:rsidRPr="00C063B6">
        <w:rPr>
          <w:rFonts w:asciiTheme="minorHAnsi" w:hAnsiTheme="minorHAnsi" w:cstheme="minorHAnsi"/>
          <w:sz w:val="22"/>
          <w:szCs w:val="22"/>
        </w:rPr>
        <w:t xml:space="preserve">Connect the </w:t>
      </w:r>
      <w:r w:rsidR="00222DE4">
        <w:rPr>
          <w:rFonts w:asciiTheme="minorHAnsi" w:hAnsiTheme="minorHAnsi" w:cstheme="minorHAnsi"/>
          <w:sz w:val="22"/>
          <w:szCs w:val="22"/>
        </w:rPr>
        <w:t>BNC</w:t>
      </w:r>
      <w:r w:rsidRPr="00C063B6">
        <w:rPr>
          <w:rFonts w:asciiTheme="minorHAnsi" w:hAnsiTheme="minorHAnsi" w:cstheme="minorHAnsi"/>
          <w:sz w:val="22"/>
          <w:szCs w:val="22"/>
        </w:rPr>
        <w:t xml:space="preserve"> to SMA </w:t>
      </w:r>
      <w:proofErr w:type="gramStart"/>
      <w:r w:rsidR="00222DE4">
        <w:rPr>
          <w:rFonts w:asciiTheme="minorHAnsi" w:hAnsiTheme="minorHAnsi" w:cstheme="minorHAnsi"/>
          <w:sz w:val="22"/>
          <w:szCs w:val="22"/>
        </w:rPr>
        <w:t>cable</w:t>
      </w:r>
      <w:proofErr w:type="gramEnd"/>
      <w:r w:rsidR="006C7512">
        <w:rPr>
          <w:rFonts w:asciiTheme="minorHAnsi" w:hAnsiTheme="minorHAnsi" w:cstheme="minorHAnsi"/>
          <w:sz w:val="22"/>
          <w:szCs w:val="22"/>
        </w:rPr>
        <w:t xml:space="preserve"> from AP UNBAL BNC</w:t>
      </w:r>
      <w:r w:rsidR="00222DE4">
        <w:rPr>
          <w:rFonts w:asciiTheme="minorHAnsi" w:hAnsiTheme="minorHAnsi" w:cstheme="minorHAnsi"/>
          <w:sz w:val="22"/>
          <w:szCs w:val="22"/>
        </w:rPr>
        <w:t xml:space="preserve"> </w:t>
      </w:r>
      <w:r>
        <w:rPr>
          <w:rFonts w:asciiTheme="minorHAnsi" w:hAnsiTheme="minorHAnsi" w:cstheme="minorHAnsi"/>
          <w:sz w:val="22"/>
          <w:szCs w:val="22"/>
        </w:rPr>
        <w:t>to the daughterboard</w:t>
      </w:r>
      <w:r w:rsidR="00D41D0A">
        <w:rPr>
          <w:rFonts w:asciiTheme="minorHAnsi" w:hAnsiTheme="minorHAnsi" w:cstheme="minorHAnsi"/>
          <w:sz w:val="22"/>
          <w:szCs w:val="22"/>
        </w:rPr>
        <w:t xml:space="preserve"> at SMA connector J4</w:t>
      </w:r>
      <w:r>
        <w:rPr>
          <w:rFonts w:asciiTheme="minorHAnsi" w:hAnsiTheme="minorHAnsi" w:cstheme="minorHAnsi"/>
          <w:sz w:val="22"/>
          <w:szCs w:val="22"/>
        </w:rPr>
        <w:t xml:space="preserve">, which provides </w:t>
      </w:r>
      <w:r w:rsidR="00222DE4">
        <w:rPr>
          <w:rFonts w:asciiTheme="minorHAnsi" w:hAnsiTheme="minorHAnsi" w:cstheme="minorHAnsi"/>
          <w:sz w:val="22"/>
          <w:szCs w:val="22"/>
        </w:rPr>
        <w:t>single-ended</w:t>
      </w:r>
      <w:r>
        <w:rPr>
          <w:rFonts w:asciiTheme="minorHAnsi" w:hAnsiTheme="minorHAnsi" w:cstheme="minorHAnsi"/>
          <w:sz w:val="22"/>
          <w:szCs w:val="22"/>
        </w:rPr>
        <w:t xml:space="preserve"> inputs to V1A.</w:t>
      </w:r>
      <w:r w:rsidR="0082310B">
        <w:rPr>
          <w:rFonts w:asciiTheme="minorHAnsi" w:hAnsiTheme="minorHAnsi" w:cstheme="minorHAnsi"/>
          <w:sz w:val="22"/>
          <w:szCs w:val="22"/>
        </w:rPr>
        <w:t xml:space="preserve"> The </w:t>
      </w:r>
      <w:r w:rsidR="0082310B" w:rsidRPr="00411BCD">
        <w:rPr>
          <w:rFonts w:asciiTheme="minorHAnsi" w:hAnsiTheme="minorHAnsi" w:cstheme="minorHAnsi"/>
          <w:b/>
          <w:bCs/>
          <w:sz w:val="22"/>
          <w:szCs w:val="22"/>
        </w:rPr>
        <w:t>XLR to SMA interposer board</w:t>
      </w:r>
      <w:r w:rsidR="0082310B">
        <w:rPr>
          <w:rFonts w:asciiTheme="minorHAnsi" w:hAnsiTheme="minorHAnsi" w:cstheme="minorHAnsi"/>
          <w:b/>
          <w:bCs/>
          <w:sz w:val="22"/>
          <w:szCs w:val="22"/>
        </w:rPr>
        <w:t xml:space="preserve"> is not used.</w:t>
      </w:r>
    </w:p>
    <w:p w:rsidR="002C3934" w:rsidRPr="00C063B6" w:rsidRDefault="002C3934" w:rsidP="002C3934">
      <w:pPr>
        <w:pStyle w:val="ListParagraph"/>
        <w:numPr>
          <w:ilvl w:val="0"/>
          <w:numId w:val="21"/>
        </w:numPr>
        <w:rPr>
          <w:rFonts w:asciiTheme="minorHAnsi" w:hAnsiTheme="minorHAnsi" w:cstheme="minorHAnsi"/>
          <w:sz w:val="22"/>
          <w:szCs w:val="22"/>
        </w:rPr>
      </w:pPr>
      <w:r>
        <w:rPr>
          <w:rFonts w:asciiTheme="minorHAnsi" w:hAnsiTheme="minorHAnsi" w:cstheme="minorHAnsi"/>
          <w:sz w:val="22"/>
          <w:szCs w:val="22"/>
        </w:rPr>
        <w:t xml:space="preserve">Plug </w:t>
      </w:r>
      <w:r w:rsidR="006828E7">
        <w:rPr>
          <w:rFonts w:asciiTheme="minorHAnsi" w:hAnsiTheme="minorHAnsi" w:cstheme="minorHAnsi"/>
          <w:sz w:val="22"/>
          <w:szCs w:val="22"/>
        </w:rPr>
        <w:t>one</w:t>
      </w:r>
      <w:r w:rsidRPr="00C063B6">
        <w:rPr>
          <w:rFonts w:asciiTheme="minorHAnsi" w:hAnsiTheme="minorHAnsi" w:cstheme="minorHAnsi"/>
          <w:sz w:val="22"/>
          <w:szCs w:val="22"/>
        </w:rPr>
        <w:t xml:space="preserve"> pluggable screw Terminal Blocks, 9 </w:t>
      </w:r>
      <w:proofErr w:type="spellStart"/>
      <w:r w:rsidRPr="00C063B6">
        <w:rPr>
          <w:rFonts w:asciiTheme="minorHAnsi" w:hAnsiTheme="minorHAnsi" w:cstheme="minorHAnsi"/>
          <w:sz w:val="22"/>
          <w:szCs w:val="22"/>
        </w:rPr>
        <w:t>Pos</w:t>
      </w:r>
      <w:proofErr w:type="spellEnd"/>
      <w:r w:rsidRPr="00C063B6">
        <w:rPr>
          <w:rFonts w:asciiTheme="minorHAnsi" w:hAnsiTheme="minorHAnsi" w:cstheme="minorHAnsi"/>
          <w:sz w:val="22"/>
          <w:szCs w:val="22"/>
        </w:rPr>
        <w:t>, 3.81mm pitch</w:t>
      </w:r>
      <w:r>
        <w:rPr>
          <w:rFonts w:asciiTheme="minorHAnsi" w:hAnsiTheme="minorHAnsi" w:cstheme="minorHAnsi"/>
          <w:sz w:val="22"/>
          <w:szCs w:val="22"/>
        </w:rPr>
        <w:t>,</w:t>
      </w:r>
      <w:r w:rsidRPr="00C063B6">
        <w:rPr>
          <w:rFonts w:asciiTheme="minorHAnsi" w:hAnsiTheme="minorHAnsi" w:cstheme="minorHAnsi"/>
          <w:sz w:val="22"/>
          <w:szCs w:val="22"/>
        </w:rPr>
        <w:t xml:space="preserve"> MC 1</w:t>
      </w:r>
      <w:proofErr w:type="gramStart"/>
      <w:r w:rsidRPr="00C063B6">
        <w:rPr>
          <w:rFonts w:asciiTheme="minorHAnsi" w:hAnsiTheme="minorHAnsi" w:cstheme="minorHAnsi"/>
          <w:sz w:val="22"/>
          <w:szCs w:val="22"/>
        </w:rPr>
        <w:t>,5</w:t>
      </w:r>
      <w:proofErr w:type="gramEnd"/>
      <w:r w:rsidRPr="00C063B6">
        <w:rPr>
          <w:rFonts w:asciiTheme="minorHAnsi" w:hAnsiTheme="minorHAnsi" w:cstheme="minorHAnsi"/>
          <w:sz w:val="22"/>
          <w:szCs w:val="22"/>
        </w:rPr>
        <w:t xml:space="preserve">/9-ST-3,81, </w:t>
      </w:r>
      <w:r>
        <w:rPr>
          <w:rFonts w:asciiTheme="minorHAnsi" w:hAnsiTheme="minorHAnsi" w:cstheme="minorHAnsi"/>
          <w:sz w:val="22"/>
          <w:szCs w:val="22"/>
        </w:rPr>
        <w:t xml:space="preserve">such as </w:t>
      </w:r>
      <w:r w:rsidRPr="00C063B6">
        <w:rPr>
          <w:rFonts w:asciiTheme="minorHAnsi" w:hAnsiTheme="minorHAnsi" w:cstheme="minorHAnsi"/>
          <w:sz w:val="22"/>
          <w:szCs w:val="22"/>
        </w:rPr>
        <w:t>Phoenix Contact 1803646</w:t>
      </w:r>
      <w:r>
        <w:rPr>
          <w:rFonts w:asciiTheme="minorHAnsi" w:hAnsiTheme="minorHAnsi" w:cstheme="minorHAnsi"/>
          <w:sz w:val="22"/>
          <w:szCs w:val="22"/>
        </w:rPr>
        <w:t xml:space="preserve">, </w:t>
      </w:r>
      <w:r w:rsidRPr="00C063B6">
        <w:rPr>
          <w:rFonts w:asciiTheme="minorHAnsi" w:hAnsiTheme="minorHAnsi" w:cstheme="minorHAnsi"/>
          <w:sz w:val="22"/>
          <w:szCs w:val="22"/>
        </w:rPr>
        <w:t>FEC 3704968</w:t>
      </w:r>
      <w:r>
        <w:rPr>
          <w:rFonts w:asciiTheme="minorHAnsi" w:hAnsiTheme="minorHAnsi" w:cstheme="minorHAnsi"/>
          <w:sz w:val="22"/>
          <w:szCs w:val="22"/>
        </w:rPr>
        <w:t xml:space="preserve"> to P8.</w:t>
      </w:r>
      <w:r w:rsidR="006828E7">
        <w:rPr>
          <w:rFonts w:asciiTheme="minorHAnsi" w:hAnsiTheme="minorHAnsi" w:cstheme="minorHAnsi"/>
          <w:sz w:val="22"/>
          <w:szCs w:val="22"/>
        </w:rPr>
        <w:t xml:space="preserve"> Let P2 disconnected.</w:t>
      </w:r>
    </w:p>
    <w:p w:rsidR="002C3934" w:rsidRDefault="002C3934" w:rsidP="002C3934">
      <w:pPr>
        <w:pStyle w:val="ListParagraph"/>
        <w:numPr>
          <w:ilvl w:val="0"/>
          <w:numId w:val="21"/>
        </w:numPr>
        <w:rPr>
          <w:rFonts w:asciiTheme="minorHAnsi" w:hAnsiTheme="minorHAnsi" w:cstheme="minorHAnsi"/>
          <w:sz w:val="22"/>
          <w:szCs w:val="22"/>
        </w:rPr>
      </w:pPr>
      <w:r>
        <w:rPr>
          <w:rFonts w:asciiTheme="minorHAnsi" w:hAnsiTheme="minorHAnsi" w:cstheme="minorHAnsi"/>
          <w:sz w:val="22"/>
          <w:szCs w:val="22"/>
        </w:rPr>
        <w:t xml:space="preserve">Using wires/jumpers to short the 8 channel inputs (V1A to V8A) of P8 at the screw terminal inputs as shown in figure </w:t>
      </w:r>
      <w:r w:rsidR="00475149">
        <w:rPr>
          <w:rFonts w:asciiTheme="minorHAnsi" w:hAnsiTheme="minorHAnsi" w:cstheme="minorHAnsi"/>
          <w:sz w:val="22"/>
          <w:szCs w:val="22"/>
        </w:rPr>
        <w:t>1</w:t>
      </w:r>
      <w:r w:rsidR="00C63CB6">
        <w:rPr>
          <w:rFonts w:asciiTheme="minorHAnsi" w:hAnsiTheme="minorHAnsi" w:cstheme="minorHAnsi"/>
          <w:sz w:val="22"/>
          <w:szCs w:val="22"/>
        </w:rPr>
        <w:t>1</w:t>
      </w:r>
      <w:r>
        <w:rPr>
          <w:rFonts w:asciiTheme="minorHAnsi" w:hAnsiTheme="minorHAnsi" w:cstheme="minorHAnsi"/>
          <w:sz w:val="22"/>
          <w:szCs w:val="22"/>
        </w:rPr>
        <w:t>.</w:t>
      </w:r>
      <w:r w:rsidR="00B023B1">
        <w:rPr>
          <w:rFonts w:asciiTheme="minorHAnsi" w:hAnsiTheme="minorHAnsi" w:cstheme="minorHAnsi"/>
          <w:sz w:val="22"/>
          <w:szCs w:val="22"/>
        </w:rPr>
        <w:t xml:space="preserve"> The GND pin is left disconnected.</w:t>
      </w:r>
    </w:p>
    <w:p w:rsidR="002C3934" w:rsidRDefault="002C3934" w:rsidP="002C3934">
      <w:pPr>
        <w:pStyle w:val="ListParagraph"/>
        <w:numPr>
          <w:ilvl w:val="0"/>
          <w:numId w:val="21"/>
        </w:numPr>
        <w:rPr>
          <w:rFonts w:asciiTheme="minorHAnsi" w:hAnsiTheme="minorHAnsi" w:cstheme="minorHAnsi"/>
          <w:sz w:val="22"/>
          <w:szCs w:val="22"/>
        </w:rPr>
      </w:pPr>
      <w:r>
        <w:rPr>
          <w:rFonts w:asciiTheme="minorHAnsi" w:hAnsiTheme="minorHAnsi" w:cstheme="minorHAnsi"/>
          <w:sz w:val="22"/>
          <w:szCs w:val="22"/>
        </w:rPr>
        <w:t xml:space="preserve">Click </w:t>
      </w:r>
      <w:r>
        <w:rPr>
          <w:rFonts w:asciiTheme="minorHAnsi" w:hAnsiTheme="minorHAnsi" w:cstheme="minorHAnsi"/>
          <w:b/>
          <w:bCs/>
          <w:sz w:val="22"/>
          <w:szCs w:val="22"/>
        </w:rPr>
        <w:t>Turbo</w:t>
      </w:r>
      <w:r w:rsidRPr="006F786E">
        <w:rPr>
          <w:rFonts w:asciiTheme="minorHAnsi" w:hAnsiTheme="minorHAnsi" w:cstheme="minorHAnsi"/>
          <w:b/>
          <w:bCs/>
          <w:sz w:val="22"/>
          <w:szCs w:val="22"/>
        </w:rPr>
        <w:t xml:space="preserve"> Mode</w:t>
      </w:r>
      <w:r>
        <w:rPr>
          <w:rFonts w:asciiTheme="minorHAnsi" w:hAnsiTheme="minorHAnsi" w:cstheme="minorHAnsi"/>
          <w:b/>
          <w:bCs/>
          <w:sz w:val="22"/>
          <w:szCs w:val="22"/>
        </w:rPr>
        <w:t xml:space="preserve"> (blue)</w:t>
      </w:r>
      <w:r w:rsidR="00333761">
        <w:rPr>
          <w:rFonts w:asciiTheme="minorHAnsi" w:hAnsiTheme="minorHAnsi" w:cstheme="minorHAnsi"/>
          <w:sz w:val="22"/>
          <w:szCs w:val="22"/>
        </w:rPr>
        <w:t xml:space="preserve"> button </w:t>
      </w:r>
      <w:r w:rsidR="00221278">
        <w:rPr>
          <w:rFonts w:asciiTheme="minorHAnsi" w:hAnsiTheme="minorHAnsi" w:cstheme="minorHAnsi"/>
          <w:sz w:val="22"/>
          <w:szCs w:val="22"/>
        </w:rPr>
        <w:t>to make AD</w:t>
      </w:r>
      <w:r w:rsidR="00995AA3">
        <w:rPr>
          <w:rFonts w:asciiTheme="minorHAnsi" w:hAnsiTheme="minorHAnsi" w:cstheme="minorHAnsi"/>
          <w:sz w:val="22"/>
          <w:szCs w:val="22"/>
        </w:rPr>
        <w:t>4003</w:t>
      </w:r>
      <w:r w:rsidR="00221278">
        <w:rPr>
          <w:rFonts w:asciiTheme="minorHAnsi" w:hAnsiTheme="minorHAnsi" w:cstheme="minorHAnsi"/>
          <w:sz w:val="22"/>
          <w:szCs w:val="22"/>
        </w:rPr>
        <w:t xml:space="preserve"> into</w:t>
      </w:r>
      <w:r w:rsidR="00333761">
        <w:rPr>
          <w:rFonts w:asciiTheme="minorHAnsi" w:hAnsiTheme="minorHAnsi" w:cstheme="minorHAnsi"/>
          <w:sz w:val="22"/>
          <w:szCs w:val="22"/>
        </w:rPr>
        <w:t xml:space="preserve"> Turbo Mode</w:t>
      </w:r>
      <w:r>
        <w:rPr>
          <w:rFonts w:asciiTheme="minorHAnsi" w:hAnsiTheme="minorHAnsi" w:cstheme="minorHAnsi"/>
          <w:sz w:val="22"/>
          <w:szCs w:val="22"/>
        </w:rPr>
        <w:t>.</w:t>
      </w:r>
    </w:p>
    <w:p w:rsidR="007A443B" w:rsidRPr="00B458BF" w:rsidRDefault="007A443B" w:rsidP="001F1577">
      <w:pPr>
        <w:pStyle w:val="ListParagraph"/>
        <w:rPr>
          <w:rFonts w:asciiTheme="minorHAnsi" w:hAnsiTheme="minorHAnsi" w:cstheme="minorHAnsi"/>
          <w:sz w:val="22"/>
          <w:szCs w:val="22"/>
        </w:rPr>
      </w:pPr>
    </w:p>
    <w:p w:rsidR="00AD4C1A" w:rsidRDefault="00AD4C1A" w:rsidP="005E48E9">
      <w:pPr>
        <w:pStyle w:val="ListParagraph"/>
        <w:numPr>
          <w:ilvl w:val="0"/>
          <w:numId w:val="11"/>
        </w:numPr>
        <w:rPr>
          <w:rFonts w:asciiTheme="minorHAnsi" w:hAnsiTheme="minorHAnsi" w:cstheme="minorHAnsi"/>
          <w:sz w:val="22"/>
          <w:szCs w:val="22"/>
        </w:rPr>
      </w:pPr>
      <w:r w:rsidRPr="005E48E9">
        <w:rPr>
          <w:rFonts w:asciiTheme="minorHAnsi" w:hAnsiTheme="minorHAnsi" w:cstheme="minorHAnsi"/>
          <w:sz w:val="22"/>
          <w:szCs w:val="22"/>
        </w:rPr>
        <w:t>AC accuracy Test</w:t>
      </w:r>
    </w:p>
    <w:p w:rsidR="00C31E7E" w:rsidRDefault="00C31E7E" w:rsidP="00770627">
      <w:pPr>
        <w:pStyle w:val="ListParagraph"/>
        <w:numPr>
          <w:ilvl w:val="0"/>
          <w:numId w:val="22"/>
        </w:numPr>
        <w:rPr>
          <w:rFonts w:asciiTheme="minorHAnsi" w:hAnsiTheme="minorHAnsi" w:cstheme="minorHAnsi"/>
          <w:sz w:val="22"/>
          <w:szCs w:val="22"/>
        </w:rPr>
      </w:pPr>
      <w:r w:rsidRPr="00C31E7E">
        <w:rPr>
          <w:rFonts w:asciiTheme="minorHAnsi" w:hAnsiTheme="minorHAnsi" w:cstheme="minorHAnsi"/>
          <w:sz w:val="22"/>
          <w:szCs w:val="22"/>
        </w:rPr>
        <w:t xml:space="preserve">Setup AP as shown in figure </w:t>
      </w:r>
      <w:r w:rsidR="00C63CB6">
        <w:rPr>
          <w:rFonts w:asciiTheme="minorHAnsi" w:hAnsiTheme="minorHAnsi" w:cstheme="minorHAnsi"/>
          <w:sz w:val="22"/>
          <w:szCs w:val="22"/>
        </w:rPr>
        <w:t>5</w:t>
      </w:r>
      <w:r w:rsidR="00AA4F0F">
        <w:rPr>
          <w:rFonts w:asciiTheme="minorHAnsi" w:hAnsiTheme="minorHAnsi" w:cstheme="minorHAnsi"/>
          <w:sz w:val="22"/>
          <w:szCs w:val="22"/>
        </w:rPr>
        <w:t xml:space="preserve"> for</w:t>
      </w:r>
      <w:r w:rsidR="00F12472">
        <w:rPr>
          <w:rFonts w:asciiTheme="minorHAnsi" w:hAnsiTheme="minorHAnsi" w:cstheme="minorHAnsi"/>
          <w:sz w:val="22"/>
          <w:szCs w:val="22"/>
        </w:rPr>
        <w:t xml:space="preserve"> differential inputs and figure </w:t>
      </w:r>
      <w:r w:rsidR="00C63CB6">
        <w:rPr>
          <w:rFonts w:asciiTheme="minorHAnsi" w:hAnsiTheme="minorHAnsi" w:cstheme="minorHAnsi"/>
          <w:sz w:val="22"/>
          <w:szCs w:val="22"/>
        </w:rPr>
        <w:t>6</w:t>
      </w:r>
      <w:r w:rsidR="00F12472">
        <w:rPr>
          <w:rFonts w:asciiTheme="minorHAnsi" w:hAnsiTheme="minorHAnsi" w:cstheme="minorHAnsi"/>
          <w:sz w:val="22"/>
          <w:szCs w:val="22"/>
        </w:rPr>
        <w:t xml:space="preserve"> </w:t>
      </w:r>
      <w:r w:rsidR="00AA4F0F">
        <w:rPr>
          <w:rFonts w:asciiTheme="minorHAnsi" w:hAnsiTheme="minorHAnsi" w:cstheme="minorHAnsi"/>
          <w:sz w:val="22"/>
          <w:szCs w:val="22"/>
        </w:rPr>
        <w:t>for</w:t>
      </w:r>
      <w:r w:rsidR="00F12472">
        <w:rPr>
          <w:rFonts w:asciiTheme="minorHAnsi" w:hAnsiTheme="minorHAnsi" w:cstheme="minorHAnsi"/>
          <w:sz w:val="22"/>
          <w:szCs w:val="22"/>
        </w:rPr>
        <w:t xml:space="preserve"> single-ended input</w:t>
      </w:r>
      <w:r w:rsidR="00AA4F0F">
        <w:rPr>
          <w:rFonts w:asciiTheme="minorHAnsi" w:hAnsiTheme="minorHAnsi" w:cstheme="minorHAnsi"/>
          <w:sz w:val="22"/>
          <w:szCs w:val="22"/>
        </w:rPr>
        <w:t>s</w:t>
      </w:r>
      <w:r w:rsidRPr="00C31E7E">
        <w:rPr>
          <w:rFonts w:asciiTheme="minorHAnsi" w:hAnsiTheme="minorHAnsi" w:cstheme="minorHAnsi"/>
          <w:sz w:val="22"/>
          <w:szCs w:val="22"/>
        </w:rPr>
        <w:t xml:space="preserve">. </w:t>
      </w:r>
    </w:p>
    <w:p w:rsidR="005E48E9" w:rsidRPr="005E48E9" w:rsidRDefault="00F71709" w:rsidP="00770627">
      <w:pPr>
        <w:pStyle w:val="ListParagraph"/>
        <w:numPr>
          <w:ilvl w:val="0"/>
          <w:numId w:val="22"/>
        </w:numPr>
        <w:rPr>
          <w:rFonts w:asciiTheme="minorHAnsi" w:hAnsiTheme="minorHAnsi" w:cstheme="minorHAnsi"/>
          <w:sz w:val="22"/>
          <w:szCs w:val="22"/>
        </w:rPr>
      </w:pPr>
      <w:r w:rsidRPr="005E48E9">
        <w:rPr>
          <w:rFonts w:asciiTheme="minorHAnsi" w:hAnsiTheme="minorHAnsi" w:cstheme="minorHAnsi"/>
          <w:sz w:val="22"/>
          <w:szCs w:val="22"/>
        </w:rPr>
        <w:t>Select the Configure Tab in the software</w:t>
      </w:r>
      <w:r w:rsidR="005E48E9" w:rsidRPr="005E48E9">
        <w:rPr>
          <w:rFonts w:asciiTheme="minorHAnsi" w:hAnsiTheme="minorHAnsi" w:cstheme="minorHAnsi"/>
          <w:sz w:val="22"/>
          <w:szCs w:val="22"/>
        </w:rPr>
        <w:t>.</w:t>
      </w:r>
    </w:p>
    <w:p w:rsidR="00F71709" w:rsidRDefault="00F71709" w:rsidP="00770627">
      <w:pPr>
        <w:pStyle w:val="ListParagraph"/>
        <w:numPr>
          <w:ilvl w:val="0"/>
          <w:numId w:val="22"/>
        </w:numPr>
        <w:rPr>
          <w:rFonts w:asciiTheme="minorHAnsi" w:hAnsiTheme="minorHAnsi" w:cstheme="minorHAnsi"/>
          <w:sz w:val="22"/>
          <w:szCs w:val="22"/>
        </w:rPr>
      </w:pPr>
      <w:r w:rsidRPr="00F71709">
        <w:rPr>
          <w:rFonts w:asciiTheme="minorHAnsi" w:hAnsiTheme="minorHAnsi" w:cstheme="minorHAnsi"/>
          <w:sz w:val="22"/>
          <w:szCs w:val="22"/>
        </w:rPr>
        <w:t xml:space="preserve"> </w:t>
      </w:r>
      <w:r w:rsidR="005E48E9">
        <w:rPr>
          <w:rFonts w:asciiTheme="minorHAnsi" w:hAnsiTheme="minorHAnsi" w:cstheme="minorHAnsi"/>
          <w:sz w:val="22"/>
          <w:szCs w:val="22"/>
        </w:rPr>
        <w:t xml:space="preserve">Click </w:t>
      </w:r>
      <w:r w:rsidR="00C56E4F">
        <w:rPr>
          <w:rFonts w:asciiTheme="minorHAnsi" w:hAnsiTheme="minorHAnsi" w:cstheme="minorHAnsi"/>
          <w:b/>
          <w:bCs/>
          <w:sz w:val="22"/>
          <w:szCs w:val="22"/>
        </w:rPr>
        <w:t>Turbo</w:t>
      </w:r>
      <w:r w:rsidR="005E48E9" w:rsidRPr="006F786E">
        <w:rPr>
          <w:rFonts w:asciiTheme="minorHAnsi" w:hAnsiTheme="minorHAnsi" w:cstheme="minorHAnsi"/>
          <w:b/>
          <w:bCs/>
          <w:sz w:val="22"/>
          <w:szCs w:val="22"/>
        </w:rPr>
        <w:t xml:space="preserve"> Mode</w:t>
      </w:r>
      <w:r w:rsidR="00C56E4F">
        <w:rPr>
          <w:rFonts w:asciiTheme="minorHAnsi" w:hAnsiTheme="minorHAnsi" w:cstheme="minorHAnsi"/>
          <w:b/>
          <w:bCs/>
          <w:sz w:val="22"/>
          <w:szCs w:val="22"/>
        </w:rPr>
        <w:t xml:space="preserve"> (blue)</w:t>
      </w:r>
      <w:r w:rsidR="00F12472">
        <w:rPr>
          <w:rFonts w:asciiTheme="minorHAnsi" w:hAnsiTheme="minorHAnsi" w:cstheme="minorHAnsi"/>
          <w:sz w:val="22"/>
          <w:szCs w:val="22"/>
        </w:rPr>
        <w:t xml:space="preserve"> to switch to</w:t>
      </w:r>
      <w:r w:rsidR="005E48E9">
        <w:rPr>
          <w:rFonts w:asciiTheme="minorHAnsi" w:hAnsiTheme="minorHAnsi" w:cstheme="minorHAnsi"/>
          <w:sz w:val="22"/>
          <w:szCs w:val="22"/>
        </w:rPr>
        <w:t xml:space="preserve"> </w:t>
      </w:r>
      <w:r w:rsidR="00C56E4F">
        <w:rPr>
          <w:rFonts w:asciiTheme="minorHAnsi" w:hAnsiTheme="minorHAnsi" w:cstheme="minorHAnsi"/>
          <w:sz w:val="22"/>
          <w:szCs w:val="22"/>
        </w:rPr>
        <w:t>Normal</w:t>
      </w:r>
      <w:r w:rsidR="005E48E9">
        <w:rPr>
          <w:rFonts w:asciiTheme="minorHAnsi" w:hAnsiTheme="minorHAnsi" w:cstheme="minorHAnsi"/>
          <w:sz w:val="22"/>
          <w:szCs w:val="22"/>
        </w:rPr>
        <w:t xml:space="preserve"> Mode</w:t>
      </w:r>
      <w:r w:rsidR="00C56E4F">
        <w:rPr>
          <w:rFonts w:asciiTheme="minorHAnsi" w:hAnsiTheme="minorHAnsi" w:cstheme="minorHAnsi"/>
          <w:sz w:val="22"/>
          <w:szCs w:val="22"/>
        </w:rPr>
        <w:t xml:space="preserve"> (Grey)</w:t>
      </w:r>
      <w:r w:rsidR="00F12472">
        <w:rPr>
          <w:rFonts w:asciiTheme="minorHAnsi" w:hAnsiTheme="minorHAnsi" w:cstheme="minorHAnsi"/>
          <w:sz w:val="22"/>
          <w:szCs w:val="22"/>
        </w:rPr>
        <w:t xml:space="preserve"> if needed</w:t>
      </w:r>
      <w:r w:rsidR="005E48E9">
        <w:rPr>
          <w:rFonts w:asciiTheme="minorHAnsi" w:hAnsiTheme="minorHAnsi" w:cstheme="minorHAnsi"/>
          <w:sz w:val="22"/>
          <w:szCs w:val="22"/>
        </w:rPr>
        <w:t>.</w:t>
      </w:r>
    </w:p>
    <w:p w:rsidR="006F786E" w:rsidRDefault="005E48E9" w:rsidP="00770627">
      <w:pPr>
        <w:pStyle w:val="ListParagraph"/>
        <w:numPr>
          <w:ilvl w:val="0"/>
          <w:numId w:val="22"/>
        </w:numPr>
        <w:rPr>
          <w:rFonts w:asciiTheme="minorHAnsi" w:hAnsiTheme="minorHAnsi" w:cstheme="minorHAnsi"/>
          <w:sz w:val="22"/>
          <w:szCs w:val="22"/>
        </w:rPr>
      </w:pPr>
      <w:r>
        <w:rPr>
          <w:rFonts w:asciiTheme="minorHAnsi" w:hAnsiTheme="minorHAnsi" w:cstheme="minorHAnsi"/>
          <w:sz w:val="22"/>
          <w:szCs w:val="22"/>
        </w:rPr>
        <w:t xml:space="preserve">Manually type </w:t>
      </w:r>
      <w:r w:rsidR="00F12472">
        <w:rPr>
          <w:rFonts w:asciiTheme="minorHAnsi" w:hAnsiTheme="minorHAnsi" w:cstheme="minorHAnsi"/>
          <w:sz w:val="22"/>
          <w:szCs w:val="22"/>
        </w:rPr>
        <w:t xml:space="preserve">1500 in Normal Mode (default case) or </w:t>
      </w:r>
      <w:r>
        <w:rPr>
          <w:rFonts w:asciiTheme="minorHAnsi" w:hAnsiTheme="minorHAnsi" w:cstheme="minorHAnsi"/>
          <w:sz w:val="22"/>
          <w:szCs w:val="22"/>
        </w:rPr>
        <w:t xml:space="preserve">2000 </w:t>
      </w:r>
      <w:r w:rsidR="00F12472">
        <w:rPr>
          <w:rFonts w:asciiTheme="minorHAnsi" w:hAnsiTheme="minorHAnsi" w:cstheme="minorHAnsi"/>
          <w:sz w:val="22"/>
          <w:szCs w:val="22"/>
        </w:rPr>
        <w:t xml:space="preserve">in Turbo Mode </w:t>
      </w:r>
      <w:r>
        <w:rPr>
          <w:rFonts w:asciiTheme="minorHAnsi" w:hAnsiTheme="minorHAnsi" w:cstheme="minorHAnsi"/>
          <w:sz w:val="22"/>
          <w:szCs w:val="22"/>
        </w:rPr>
        <w:t xml:space="preserve">in </w:t>
      </w:r>
      <w:r w:rsidRPr="006F786E">
        <w:rPr>
          <w:rFonts w:asciiTheme="minorHAnsi" w:hAnsiTheme="minorHAnsi" w:cstheme="minorHAnsi"/>
          <w:b/>
          <w:bCs/>
          <w:sz w:val="22"/>
          <w:szCs w:val="22"/>
        </w:rPr>
        <w:t>Throughput</w:t>
      </w:r>
      <w:r>
        <w:rPr>
          <w:rFonts w:asciiTheme="minorHAnsi" w:hAnsiTheme="minorHAnsi" w:cstheme="minorHAnsi"/>
          <w:sz w:val="22"/>
          <w:szCs w:val="22"/>
        </w:rPr>
        <w:t xml:space="preserve"> </w:t>
      </w:r>
      <w:r w:rsidR="00840885">
        <w:rPr>
          <w:rFonts w:asciiTheme="minorHAnsi" w:hAnsiTheme="minorHAnsi" w:cstheme="minorHAnsi"/>
          <w:sz w:val="22"/>
          <w:szCs w:val="22"/>
        </w:rPr>
        <w:t>tab</w:t>
      </w:r>
      <w:r>
        <w:rPr>
          <w:rFonts w:asciiTheme="minorHAnsi" w:hAnsiTheme="minorHAnsi" w:cstheme="minorHAnsi"/>
          <w:sz w:val="22"/>
          <w:szCs w:val="22"/>
        </w:rPr>
        <w:t xml:space="preserve"> and hit </w:t>
      </w:r>
      <w:r w:rsidR="00840885">
        <w:rPr>
          <w:rFonts w:asciiTheme="minorHAnsi" w:hAnsiTheme="minorHAnsi" w:cstheme="minorHAnsi"/>
          <w:sz w:val="22"/>
          <w:szCs w:val="22"/>
        </w:rPr>
        <w:t>ENTER</w:t>
      </w:r>
    </w:p>
    <w:p w:rsidR="00BD04A1" w:rsidRDefault="00BD04A1" w:rsidP="00770627">
      <w:pPr>
        <w:pStyle w:val="ListParagraph"/>
        <w:numPr>
          <w:ilvl w:val="0"/>
          <w:numId w:val="22"/>
        </w:numPr>
        <w:rPr>
          <w:rFonts w:asciiTheme="minorHAnsi" w:hAnsiTheme="minorHAnsi" w:cstheme="minorHAnsi"/>
          <w:sz w:val="22"/>
          <w:szCs w:val="22"/>
        </w:rPr>
      </w:pPr>
      <w:r w:rsidRPr="00BD04A1">
        <w:rPr>
          <w:rFonts w:asciiTheme="minorHAnsi" w:hAnsiTheme="minorHAnsi" w:cstheme="minorHAnsi"/>
          <w:sz w:val="22"/>
          <w:szCs w:val="22"/>
        </w:rPr>
        <w:t>Set Samples to 524288</w:t>
      </w:r>
    </w:p>
    <w:p w:rsidR="0071371E" w:rsidRPr="00BD04A1" w:rsidRDefault="002C23E0" w:rsidP="00770627">
      <w:pPr>
        <w:pStyle w:val="ListParagraph"/>
        <w:numPr>
          <w:ilvl w:val="0"/>
          <w:numId w:val="22"/>
        </w:numPr>
        <w:rPr>
          <w:rFonts w:asciiTheme="minorHAnsi" w:hAnsiTheme="minorHAnsi" w:cstheme="minorHAnsi"/>
          <w:sz w:val="22"/>
          <w:szCs w:val="22"/>
        </w:rPr>
      </w:pPr>
      <w:r>
        <w:rPr>
          <w:rFonts w:asciiTheme="minorHAnsi" w:hAnsiTheme="minorHAnsi" w:cstheme="minorHAnsi"/>
          <w:sz w:val="22"/>
          <w:szCs w:val="22"/>
        </w:rPr>
        <w:t xml:space="preserve">Select the </w:t>
      </w:r>
      <w:r w:rsidR="008A7343">
        <w:rPr>
          <w:rFonts w:asciiTheme="minorHAnsi" w:hAnsiTheme="minorHAnsi" w:cstheme="minorHAnsi"/>
          <w:sz w:val="22"/>
          <w:szCs w:val="22"/>
        </w:rPr>
        <w:t xml:space="preserve">target </w:t>
      </w:r>
      <w:r>
        <w:rPr>
          <w:rFonts w:asciiTheme="minorHAnsi" w:hAnsiTheme="minorHAnsi" w:cstheme="minorHAnsi"/>
          <w:sz w:val="22"/>
          <w:szCs w:val="22"/>
        </w:rPr>
        <w:t>channel</w:t>
      </w:r>
      <w:r w:rsidR="008A7343">
        <w:rPr>
          <w:rFonts w:asciiTheme="minorHAnsi" w:hAnsiTheme="minorHAnsi" w:cstheme="minorHAnsi"/>
          <w:sz w:val="22"/>
          <w:szCs w:val="22"/>
        </w:rPr>
        <w:t xml:space="preserve"> (1~8)</w:t>
      </w:r>
      <w:r>
        <w:rPr>
          <w:rFonts w:asciiTheme="minorHAnsi" w:hAnsiTheme="minorHAnsi" w:cstheme="minorHAnsi"/>
          <w:sz w:val="22"/>
          <w:szCs w:val="22"/>
        </w:rPr>
        <w:t xml:space="preserve"> to test </w:t>
      </w:r>
      <w:r w:rsidR="008A7343">
        <w:rPr>
          <w:rFonts w:asciiTheme="minorHAnsi" w:hAnsiTheme="minorHAnsi" w:cstheme="minorHAnsi"/>
          <w:sz w:val="22"/>
          <w:szCs w:val="22"/>
        </w:rPr>
        <w:t xml:space="preserve">by the dropdown </w:t>
      </w:r>
      <w:r>
        <w:rPr>
          <w:rFonts w:asciiTheme="minorHAnsi" w:hAnsiTheme="minorHAnsi" w:cstheme="minorHAnsi"/>
          <w:sz w:val="22"/>
          <w:szCs w:val="22"/>
        </w:rPr>
        <w:t xml:space="preserve">MUX Channel </w:t>
      </w:r>
      <w:r w:rsidR="00011B94">
        <w:rPr>
          <w:rFonts w:asciiTheme="minorHAnsi" w:hAnsiTheme="minorHAnsi" w:cstheme="minorHAnsi"/>
          <w:sz w:val="22"/>
          <w:szCs w:val="22"/>
        </w:rPr>
        <w:t xml:space="preserve">as shown in figure </w:t>
      </w:r>
      <w:r w:rsidR="00C63CB6">
        <w:rPr>
          <w:rFonts w:asciiTheme="minorHAnsi" w:hAnsiTheme="minorHAnsi" w:cstheme="minorHAnsi"/>
          <w:sz w:val="22"/>
          <w:szCs w:val="22"/>
        </w:rPr>
        <w:t>8</w:t>
      </w:r>
      <w:r w:rsidR="00011B94">
        <w:rPr>
          <w:rFonts w:asciiTheme="minorHAnsi" w:hAnsiTheme="minorHAnsi" w:cstheme="minorHAnsi"/>
          <w:sz w:val="22"/>
          <w:szCs w:val="22"/>
        </w:rPr>
        <w:t xml:space="preserve"> or figure </w:t>
      </w:r>
      <w:r w:rsidR="00C63CB6">
        <w:rPr>
          <w:rFonts w:asciiTheme="minorHAnsi" w:hAnsiTheme="minorHAnsi" w:cstheme="minorHAnsi"/>
          <w:sz w:val="22"/>
          <w:szCs w:val="22"/>
        </w:rPr>
        <w:t>9</w:t>
      </w:r>
      <w:r w:rsidR="00011B94">
        <w:rPr>
          <w:rFonts w:asciiTheme="minorHAnsi" w:hAnsiTheme="minorHAnsi" w:cstheme="minorHAnsi"/>
          <w:sz w:val="22"/>
          <w:szCs w:val="22"/>
        </w:rPr>
        <w:t>.</w:t>
      </w:r>
    </w:p>
    <w:p w:rsidR="00AD4C1A" w:rsidRDefault="00B458BF" w:rsidP="00770627">
      <w:pPr>
        <w:pStyle w:val="ListParagraph"/>
        <w:numPr>
          <w:ilvl w:val="0"/>
          <w:numId w:val="22"/>
        </w:numPr>
        <w:rPr>
          <w:rFonts w:asciiTheme="minorHAnsi" w:hAnsiTheme="minorHAnsi" w:cstheme="minorHAnsi"/>
          <w:sz w:val="22"/>
          <w:szCs w:val="22"/>
        </w:rPr>
      </w:pPr>
      <w:r w:rsidRPr="00AD4C1A">
        <w:rPr>
          <w:rFonts w:asciiTheme="minorHAnsi" w:hAnsiTheme="minorHAnsi" w:cstheme="minorHAnsi"/>
          <w:sz w:val="22"/>
          <w:szCs w:val="22"/>
        </w:rPr>
        <w:t>Select the FFT Tab</w:t>
      </w:r>
      <w:r w:rsidR="00E95986">
        <w:rPr>
          <w:rFonts w:asciiTheme="minorHAnsi" w:hAnsiTheme="minorHAnsi" w:cstheme="minorHAnsi"/>
          <w:sz w:val="22"/>
          <w:szCs w:val="22"/>
        </w:rPr>
        <w:t>.</w:t>
      </w:r>
    </w:p>
    <w:p w:rsidR="00AD4C1A" w:rsidRDefault="00411BCD" w:rsidP="00770627">
      <w:pPr>
        <w:pStyle w:val="ListParagraph"/>
        <w:numPr>
          <w:ilvl w:val="0"/>
          <w:numId w:val="22"/>
        </w:numPr>
        <w:rPr>
          <w:rFonts w:asciiTheme="minorHAnsi" w:hAnsiTheme="minorHAnsi" w:cstheme="minorHAnsi"/>
          <w:sz w:val="22"/>
          <w:szCs w:val="22"/>
        </w:rPr>
      </w:pPr>
      <w:r w:rsidRPr="00AD4C1A">
        <w:rPr>
          <w:rFonts w:asciiTheme="minorHAnsi" w:hAnsiTheme="minorHAnsi" w:cstheme="minorHAnsi"/>
          <w:sz w:val="22"/>
          <w:szCs w:val="22"/>
        </w:rPr>
        <w:t xml:space="preserve">Click the </w:t>
      </w:r>
      <w:r w:rsidRPr="00AD4C1A">
        <w:rPr>
          <w:rFonts w:asciiTheme="minorHAnsi" w:hAnsiTheme="minorHAnsi" w:cstheme="minorHAnsi"/>
          <w:b/>
          <w:bCs/>
          <w:sz w:val="22"/>
          <w:szCs w:val="22"/>
        </w:rPr>
        <w:t>Single Capture</w:t>
      </w:r>
      <w:r w:rsidR="0000167D" w:rsidRPr="00AD4C1A">
        <w:rPr>
          <w:rFonts w:asciiTheme="minorHAnsi" w:hAnsiTheme="minorHAnsi" w:cstheme="minorHAnsi"/>
          <w:sz w:val="22"/>
          <w:szCs w:val="22"/>
        </w:rPr>
        <w:t xml:space="preserve"> button.</w:t>
      </w:r>
    </w:p>
    <w:p w:rsidR="0092140F" w:rsidRPr="00AD4C1A" w:rsidRDefault="0092140F" w:rsidP="00770627">
      <w:pPr>
        <w:pStyle w:val="ListParagraph"/>
        <w:numPr>
          <w:ilvl w:val="0"/>
          <w:numId w:val="22"/>
        </w:numPr>
        <w:rPr>
          <w:rFonts w:asciiTheme="minorHAnsi" w:hAnsiTheme="minorHAnsi" w:cstheme="minorHAnsi"/>
          <w:sz w:val="22"/>
          <w:szCs w:val="22"/>
        </w:rPr>
      </w:pPr>
      <w:r w:rsidRPr="00AD4C1A">
        <w:rPr>
          <w:rFonts w:asciiTheme="minorHAnsi" w:hAnsiTheme="minorHAnsi" w:cstheme="minorHAnsi"/>
          <w:sz w:val="22"/>
          <w:szCs w:val="22"/>
        </w:rPr>
        <w:t xml:space="preserve">Check SNR/THD </w:t>
      </w:r>
      <w:r w:rsidR="00EC38D4">
        <w:rPr>
          <w:rFonts w:asciiTheme="minorHAnsi" w:hAnsiTheme="minorHAnsi" w:cstheme="minorHAnsi"/>
          <w:sz w:val="22"/>
          <w:szCs w:val="22"/>
        </w:rPr>
        <w:t xml:space="preserve">of each channel </w:t>
      </w:r>
      <w:r w:rsidRPr="00AD4C1A">
        <w:rPr>
          <w:rFonts w:asciiTheme="minorHAnsi" w:hAnsiTheme="minorHAnsi" w:cstheme="minorHAnsi"/>
          <w:sz w:val="22"/>
          <w:szCs w:val="22"/>
        </w:rPr>
        <w:t>against</w:t>
      </w:r>
      <w:r w:rsidR="0000167D" w:rsidRPr="00AD4C1A">
        <w:rPr>
          <w:rFonts w:asciiTheme="minorHAnsi" w:hAnsiTheme="minorHAnsi" w:cstheme="minorHAnsi"/>
          <w:sz w:val="22"/>
          <w:szCs w:val="22"/>
        </w:rPr>
        <w:t xml:space="preserve"> values</w:t>
      </w:r>
      <w:r w:rsidRPr="00AD4C1A">
        <w:rPr>
          <w:rFonts w:asciiTheme="minorHAnsi" w:hAnsiTheme="minorHAnsi" w:cstheme="minorHAnsi"/>
          <w:sz w:val="22"/>
          <w:szCs w:val="22"/>
        </w:rPr>
        <w:t xml:space="preserve"> below</w:t>
      </w:r>
      <w:r w:rsidR="0000167D" w:rsidRPr="00AD4C1A">
        <w:rPr>
          <w:rFonts w:asciiTheme="minorHAnsi" w:hAnsiTheme="minorHAnsi" w:cstheme="minorHAnsi"/>
          <w:sz w:val="22"/>
          <w:szCs w:val="22"/>
        </w:rPr>
        <w:t>.</w:t>
      </w:r>
    </w:p>
    <w:p w:rsidR="0092140F" w:rsidRDefault="0092140F" w:rsidP="0092140F">
      <w:pPr>
        <w:rPr>
          <w:rFonts w:asciiTheme="minorHAnsi" w:hAnsiTheme="minorHAnsi" w:cstheme="minorHAnsi"/>
          <w:sz w:val="22"/>
          <w:szCs w:val="22"/>
        </w:rPr>
      </w:pPr>
      <w:r w:rsidRPr="006D167C">
        <w:rPr>
          <w:rFonts w:asciiTheme="minorHAnsi" w:hAnsiTheme="minorHAnsi" w:cstheme="minorHAnsi"/>
          <w:sz w:val="22"/>
          <w:szCs w:val="22"/>
        </w:rPr>
        <w:t xml:space="preserve">All </w:t>
      </w:r>
      <w:r w:rsidR="008F189F">
        <w:rPr>
          <w:rFonts w:asciiTheme="minorHAnsi" w:hAnsiTheme="minorHAnsi" w:cstheme="minorHAnsi"/>
          <w:sz w:val="22"/>
          <w:szCs w:val="22"/>
        </w:rPr>
        <w:t xml:space="preserve">8 </w:t>
      </w:r>
      <w:r w:rsidRPr="006D167C">
        <w:rPr>
          <w:rFonts w:asciiTheme="minorHAnsi" w:hAnsiTheme="minorHAnsi" w:cstheme="minorHAnsi"/>
          <w:sz w:val="22"/>
          <w:szCs w:val="22"/>
        </w:rPr>
        <w:t>channels must meet the</w:t>
      </w:r>
      <w:r>
        <w:rPr>
          <w:rFonts w:asciiTheme="minorHAnsi" w:hAnsiTheme="minorHAnsi" w:cstheme="minorHAnsi"/>
          <w:sz w:val="22"/>
          <w:szCs w:val="22"/>
        </w:rPr>
        <w:t xml:space="preserve"> following</w:t>
      </w:r>
      <w:r w:rsidRPr="006D167C">
        <w:rPr>
          <w:rFonts w:asciiTheme="minorHAnsi" w:hAnsiTheme="minorHAnsi" w:cstheme="minorHAnsi"/>
          <w:sz w:val="22"/>
          <w:szCs w:val="22"/>
        </w:rPr>
        <w:t xml:space="preserve"> values to pass</w:t>
      </w:r>
      <w:r w:rsidR="008F189F">
        <w:rPr>
          <w:rFonts w:asciiTheme="minorHAnsi" w:hAnsiTheme="minorHAnsi" w:cstheme="minorHAnsi"/>
          <w:sz w:val="22"/>
          <w:szCs w:val="22"/>
        </w:rPr>
        <w:t xml:space="preserve"> with </w:t>
      </w:r>
      <w:r w:rsidR="008F189F" w:rsidRPr="00C91F20">
        <w:rPr>
          <w:rFonts w:asciiTheme="minorHAnsi" w:hAnsiTheme="minorHAnsi" w:cstheme="minorHAnsi"/>
          <w:b/>
          <w:sz w:val="22"/>
          <w:szCs w:val="22"/>
        </w:rPr>
        <w:t xml:space="preserve">differential </w:t>
      </w:r>
      <w:r w:rsidR="00B32CFC" w:rsidRPr="00C91F20">
        <w:rPr>
          <w:rFonts w:asciiTheme="minorHAnsi" w:hAnsiTheme="minorHAnsi" w:cstheme="minorHAnsi"/>
          <w:b/>
          <w:sz w:val="22"/>
          <w:szCs w:val="22"/>
        </w:rPr>
        <w:t>inputs in Normal Mode</w:t>
      </w:r>
      <w:r w:rsidR="00B32CFC">
        <w:rPr>
          <w:rFonts w:asciiTheme="minorHAnsi" w:hAnsiTheme="minorHAnsi" w:cstheme="minorHAnsi"/>
          <w:sz w:val="22"/>
          <w:szCs w:val="22"/>
        </w:rPr>
        <w:t xml:space="preserve"> </w:t>
      </w:r>
      <w:r w:rsidR="008F189F">
        <w:rPr>
          <w:rFonts w:asciiTheme="minorHAnsi" w:hAnsiTheme="minorHAnsi" w:cstheme="minorHAnsi"/>
          <w:sz w:val="22"/>
          <w:szCs w:val="22"/>
        </w:rPr>
        <w:t xml:space="preserve">or </w:t>
      </w:r>
      <w:r w:rsidR="008F189F" w:rsidRPr="00C91F20">
        <w:rPr>
          <w:rFonts w:asciiTheme="minorHAnsi" w:hAnsiTheme="minorHAnsi" w:cstheme="minorHAnsi"/>
          <w:b/>
          <w:sz w:val="22"/>
          <w:szCs w:val="22"/>
        </w:rPr>
        <w:t>single-ended inputs</w:t>
      </w:r>
      <w:r w:rsidR="00001CF9" w:rsidRPr="00C91F20">
        <w:rPr>
          <w:rFonts w:asciiTheme="minorHAnsi" w:hAnsiTheme="minorHAnsi" w:cstheme="minorHAnsi"/>
          <w:b/>
          <w:sz w:val="22"/>
          <w:szCs w:val="22"/>
        </w:rPr>
        <w:t xml:space="preserve"> in Turbo Mode</w:t>
      </w:r>
      <w:r>
        <w:rPr>
          <w:rFonts w:asciiTheme="minorHAnsi" w:hAnsiTheme="minorHAnsi" w:cstheme="minorHAnsi"/>
          <w:sz w:val="22"/>
          <w:szCs w:val="22"/>
        </w:rPr>
        <w:t>:</w:t>
      </w:r>
    </w:p>
    <w:p w:rsidR="008F189F" w:rsidRPr="004C045C" w:rsidRDefault="001441EB" w:rsidP="0092140F">
      <w:pPr>
        <w:rPr>
          <w:rFonts w:asciiTheme="minorHAnsi" w:hAnsiTheme="minorHAnsi" w:cstheme="minorHAnsi"/>
          <w:b/>
          <w:bCs/>
          <w:sz w:val="22"/>
          <w:szCs w:val="22"/>
        </w:rPr>
      </w:pPr>
      <w:r>
        <w:rPr>
          <w:rFonts w:asciiTheme="minorHAnsi" w:hAnsiTheme="minorHAnsi" w:cstheme="minorHAnsi"/>
          <w:b/>
          <w:bCs/>
          <w:sz w:val="22"/>
          <w:szCs w:val="22"/>
        </w:rPr>
        <w:t>EVAL-CN0385-</w:t>
      </w:r>
      <w:r w:rsidR="004C045C" w:rsidRPr="004C045C">
        <w:rPr>
          <w:rFonts w:asciiTheme="minorHAnsi" w:hAnsiTheme="minorHAnsi" w:cstheme="minorHAnsi"/>
          <w:b/>
          <w:bCs/>
          <w:sz w:val="22"/>
          <w:szCs w:val="22"/>
        </w:rPr>
        <w:t>FMCZ</w:t>
      </w:r>
    </w:p>
    <w:tbl>
      <w:tblPr>
        <w:tblStyle w:val="TableGrid"/>
        <w:tblpPr w:leftFromText="180" w:rightFromText="180" w:vertAnchor="text" w:horzAnchor="margin" w:tblpY="143"/>
        <w:tblW w:w="0" w:type="auto"/>
        <w:tblLook w:val="04A0" w:firstRow="1" w:lastRow="0" w:firstColumn="1" w:lastColumn="0" w:noHBand="0" w:noVBand="1"/>
      </w:tblPr>
      <w:tblGrid>
        <w:gridCol w:w="3244"/>
        <w:gridCol w:w="3466"/>
      </w:tblGrid>
      <w:tr w:rsidR="0092140F" w:rsidRPr="006D167C" w:rsidTr="0092140F">
        <w:tc>
          <w:tcPr>
            <w:tcW w:w="3244" w:type="dxa"/>
          </w:tcPr>
          <w:p w:rsidR="0092140F" w:rsidRPr="0017730C" w:rsidRDefault="0092140F" w:rsidP="0092140F">
            <w:pPr>
              <w:pStyle w:val="BodyText1"/>
              <w:jc w:val="center"/>
              <w:rPr>
                <w:rFonts w:asciiTheme="minorHAnsi" w:hAnsiTheme="minorHAnsi" w:cstheme="minorHAnsi"/>
                <w:b/>
                <w:bCs/>
                <w:color w:val="auto"/>
                <w:sz w:val="22"/>
                <w:szCs w:val="22"/>
              </w:rPr>
            </w:pPr>
            <w:r w:rsidRPr="0017730C">
              <w:rPr>
                <w:rFonts w:asciiTheme="minorHAnsi" w:hAnsiTheme="minorHAnsi" w:cstheme="minorHAnsi"/>
                <w:b/>
                <w:bCs/>
                <w:color w:val="auto"/>
                <w:sz w:val="22"/>
                <w:szCs w:val="22"/>
              </w:rPr>
              <w:t>Parameter</w:t>
            </w:r>
          </w:p>
        </w:tc>
        <w:tc>
          <w:tcPr>
            <w:tcW w:w="3466" w:type="dxa"/>
          </w:tcPr>
          <w:p w:rsidR="0092140F" w:rsidRPr="0017730C" w:rsidRDefault="0092140F" w:rsidP="0092140F">
            <w:pPr>
              <w:pStyle w:val="BodyText1"/>
              <w:jc w:val="center"/>
              <w:rPr>
                <w:rFonts w:asciiTheme="minorHAnsi" w:hAnsiTheme="minorHAnsi" w:cstheme="minorHAnsi"/>
                <w:b/>
                <w:bCs/>
                <w:color w:val="auto"/>
                <w:sz w:val="22"/>
                <w:szCs w:val="22"/>
              </w:rPr>
            </w:pPr>
            <w:r w:rsidRPr="0017730C">
              <w:rPr>
                <w:rFonts w:asciiTheme="minorHAnsi" w:hAnsiTheme="minorHAnsi" w:cstheme="minorHAnsi"/>
                <w:b/>
                <w:bCs/>
                <w:color w:val="auto"/>
                <w:sz w:val="22"/>
                <w:szCs w:val="22"/>
              </w:rPr>
              <w:t>Test Pass Values</w:t>
            </w:r>
          </w:p>
        </w:tc>
      </w:tr>
      <w:tr w:rsidR="0092140F" w:rsidRPr="006D167C" w:rsidTr="0092140F">
        <w:tc>
          <w:tcPr>
            <w:tcW w:w="3244" w:type="dxa"/>
          </w:tcPr>
          <w:p w:rsidR="0092140F" w:rsidRPr="006D167C" w:rsidRDefault="0092140F" w:rsidP="0092140F">
            <w:pPr>
              <w:pStyle w:val="BodyText1"/>
              <w:rPr>
                <w:rFonts w:asciiTheme="minorHAnsi" w:hAnsiTheme="minorHAnsi" w:cstheme="minorHAnsi"/>
                <w:color w:val="auto"/>
                <w:sz w:val="22"/>
                <w:szCs w:val="22"/>
              </w:rPr>
            </w:pPr>
            <w:r w:rsidRPr="006D167C">
              <w:rPr>
                <w:rFonts w:asciiTheme="minorHAnsi" w:hAnsiTheme="minorHAnsi" w:cstheme="minorHAnsi"/>
                <w:color w:val="auto"/>
                <w:sz w:val="22"/>
                <w:szCs w:val="22"/>
              </w:rPr>
              <w:t>SNR</w:t>
            </w:r>
          </w:p>
        </w:tc>
        <w:tc>
          <w:tcPr>
            <w:tcW w:w="3466" w:type="dxa"/>
          </w:tcPr>
          <w:p w:rsidR="0092140F" w:rsidRPr="006D167C" w:rsidRDefault="00411BCD" w:rsidP="001D043F">
            <w:pPr>
              <w:pStyle w:val="BodyText1"/>
              <w:rPr>
                <w:rFonts w:asciiTheme="minorHAnsi" w:hAnsiTheme="minorHAnsi" w:cstheme="minorHAnsi"/>
                <w:color w:val="auto"/>
                <w:sz w:val="22"/>
                <w:szCs w:val="22"/>
              </w:rPr>
            </w:pPr>
            <w:r>
              <w:rPr>
                <w:rFonts w:asciiTheme="minorHAnsi" w:hAnsiTheme="minorHAnsi" w:cstheme="minorHAnsi"/>
                <w:color w:val="auto"/>
                <w:sz w:val="22"/>
                <w:szCs w:val="22"/>
              </w:rPr>
              <w:t>9</w:t>
            </w:r>
            <w:r w:rsidR="001D043F">
              <w:rPr>
                <w:rFonts w:asciiTheme="minorHAnsi" w:hAnsiTheme="minorHAnsi" w:cstheme="minorHAnsi"/>
                <w:color w:val="auto"/>
                <w:sz w:val="22"/>
                <w:szCs w:val="22"/>
              </w:rPr>
              <w:t>1</w:t>
            </w:r>
            <w:r w:rsidR="00B66118">
              <w:rPr>
                <w:rFonts w:asciiTheme="minorHAnsi" w:hAnsiTheme="minorHAnsi" w:cstheme="minorHAnsi"/>
                <w:color w:val="auto"/>
                <w:sz w:val="22"/>
                <w:szCs w:val="22"/>
              </w:rPr>
              <w:t>.</w:t>
            </w:r>
            <w:r w:rsidR="001D043F">
              <w:rPr>
                <w:rFonts w:asciiTheme="minorHAnsi" w:hAnsiTheme="minorHAnsi" w:cstheme="minorHAnsi"/>
                <w:color w:val="auto"/>
                <w:sz w:val="22"/>
                <w:szCs w:val="22"/>
              </w:rPr>
              <w:t>0</w:t>
            </w:r>
            <w:r w:rsidR="0092140F" w:rsidRPr="006D167C">
              <w:rPr>
                <w:rFonts w:asciiTheme="minorHAnsi" w:hAnsiTheme="minorHAnsi" w:cstheme="minorHAnsi"/>
                <w:color w:val="auto"/>
                <w:sz w:val="22"/>
                <w:szCs w:val="22"/>
              </w:rPr>
              <w:t>dB minimum</w:t>
            </w:r>
          </w:p>
        </w:tc>
      </w:tr>
      <w:tr w:rsidR="0092140F" w:rsidRPr="006D167C" w:rsidTr="0092140F">
        <w:tc>
          <w:tcPr>
            <w:tcW w:w="3244" w:type="dxa"/>
          </w:tcPr>
          <w:p w:rsidR="0092140F" w:rsidRPr="006D167C" w:rsidRDefault="0092140F" w:rsidP="0092140F">
            <w:pPr>
              <w:pStyle w:val="BodyText1"/>
              <w:rPr>
                <w:rFonts w:asciiTheme="minorHAnsi" w:hAnsiTheme="minorHAnsi" w:cstheme="minorHAnsi"/>
                <w:color w:val="auto"/>
                <w:sz w:val="22"/>
                <w:szCs w:val="22"/>
              </w:rPr>
            </w:pPr>
            <w:r w:rsidRPr="006D167C">
              <w:rPr>
                <w:rFonts w:asciiTheme="minorHAnsi" w:hAnsiTheme="minorHAnsi" w:cstheme="minorHAnsi"/>
                <w:color w:val="auto"/>
                <w:sz w:val="22"/>
                <w:szCs w:val="22"/>
              </w:rPr>
              <w:t>THD</w:t>
            </w:r>
          </w:p>
        </w:tc>
        <w:tc>
          <w:tcPr>
            <w:tcW w:w="3466" w:type="dxa"/>
          </w:tcPr>
          <w:p w:rsidR="0092140F" w:rsidRPr="006D167C" w:rsidRDefault="00411BCD" w:rsidP="001D043F">
            <w:pPr>
              <w:pStyle w:val="BodyText1"/>
              <w:rPr>
                <w:rFonts w:asciiTheme="minorHAnsi" w:hAnsiTheme="minorHAnsi" w:cstheme="minorHAnsi"/>
                <w:color w:val="auto"/>
                <w:sz w:val="22"/>
                <w:szCs w:val="22"/>
              </w:rPr>
            </w:pPr>
            <w:r>
              <w:rPr>
                <w:rFonts w:asciiTheme="minorHAnsi" w:hAnsiTheme="minorHAnsi" w:cstheme="minorHAnsi"/>
                <w:color w:val="auto"/>
                <w:sz w:val="22"/>
                <w:szCs w:val="22"/>
              </w:rPr>
              <w:t>-</w:t>
            </w:r>
            <w:r w:rsidR="00543F37">
              <w:rPr>
                <w:rFonts w:asciiTheme="minorHAnsi" w:hAnsiTheme="minorHAnsi" w:cstheme="minorHAnsi"/>
                <w:color w:val="auto"/>
                <w:sz w:val="22"/>
                <w:szCs w:val="22"/>
              </w:rPr>
              <w:t>9</w:t>
            </w:r>
            <w:r w:rsidR="001D043F">
              <w:rPr>
                <w:rFonts w:asciiTheme="minorHAnsi" w:hAnsiTheme="minorHAnsi" w:cstheme="minorHAnsi"/>
                <w:color w:val="auto"/>
                <w:sz w:val="22"/>
                <w:szCs w:val="22"/>
              </w:rPr>
              <w:t>1</w:t>
            </w:r>
            <w:r w:rsidR="00EF6C30">
              <w:rPr>
                <w:rFonts w:asciiTheme="minorHAnsi" w:hAnsiTheme="minorHAnsi" w:cstheme="minorHAnsi"/>
                <w:color w:val="auto"/>
                <w:sz w:val="22"/>
                <w:szCs w:val="22"/>
              </w:rPr>
              <w:t>.0</w:t>
            </w:r>
            <w:r w:rsidR="002C1D30">
              <w:rPr>
                <w:rFonts w:asciiTheme="minorHAnsi" w:hAnsiTheme="minorHAnsi" w:cstheme="minorHAnsi"/>
                <w:color w:val="auto"/>
                <w:sz w:val="22"/>
                <w:szCs w:val="22"/>
              </w:rPr>
              <w:t>dB min</w:t>
            </w:r>
            <w:r w:rsidR="0092140F" w:rsidRPr="006D167C">
              <w:rPr>
                <w:rFonts w:asciiTheme="minorHAnsi" w:hAnsiTheme="minorHAnsi" w:cstheme="minorHAnsi"/>
                <w:color w:val="auto"/>
                <w:sz w:val="22"/>
                <w:szCs w:val="22"/>
              </w:rPr>
              <w:t>imum</w:t>
            </w:r>
          </w:p>
        </w:tc>
      </w:tr>
    </w:tbl>
    <w:p w:rsidR="0000167D" w:rsidRDefault="0000167D" w:rsidP="0000167D">
      <w:pPr>
        <w:rPr>
          <w:rFonts w:asciiTheme="minorHAnsi" w:hAnsiTheme="minorHAnsi" w:cstheme="minorHAnsi"/>
          <w:sz w:val="22"/>
          <w:szCs w:val="22"/>
          <w:u w:val="single"/>
        </w:rPr>
      </w:pPr>
    </w:p>
    <w:p w:rsidR="00D91071" w:rsidRDefault="00D91071" w:rsidP="0000167D">
      <w:pPr>
        <w:rPr>
          <w:rFonts w:asciiTheme="minorHAnsi" w:hAnsiTheme="minorHAnsi" w:cstheme="minorHAnsi"/>
          <w:noProof/>
          <w:sz w:val="22"/>
          <w:szCs w:val="22"/>
          <w:u w:val="single"/>
          <w:lang w:eastAsia="zh-TW" w:bidi="he-IL"/>
        </w:rPr>
      </w:pPr>
    </w:p>
    <w:p w:rsidR="006E6673" w:rsidRDefault="006E6673" w:rsidP="00D91071">
      <w:pPr>
        <w:rPr>
          <w:rFonts w:asciiTheme="minorHAnsi" w:hAnsiTheme="minorHAnsi" w:cstheme="minorHAnsi"/>
          <w:noProof/>
          <w:sz w:val="22"/>
          <w:szCs w:val="22"/>
          <w:u w:val="single"/>
          <w:lang w:eastAsia="zh-TW" w:bidi="he-IL"/>
        </w:rPr>
      </w:pPr>
    </w:p>
    <w:p w:rsidR="00ED71C7" w:rsidRDefault="00ED71C7" w:rsidP="006C4160">
      <w:pPr>
        <w:rPr>
          <w:rFonts w:ascii="Myriad Pro" w:hAnsi="Myriad Pro" w:cs="Myriad Pro"/>
          <w:i/>
          <w:iCs/>
          <w:kern w:val="0"/>
          <w:sz w:val="16"/>
          <w:szCs w:val="16"/>
          <w:lang w:val="it-IT"/>
        </w:rPr>
      </w:pPr>
    </w:p>
    <w:p w:rsidR="00A67F52" w:rsidRDefault="006C7512" w:rsidP="00863487">
      <w:pPr>
        <w:jc w:val="center"/>
        <w:rPr>
          <w:rFonts w:asciiTheme="minorHAnsi" w:hAnsiTheme="minorHAnsi" w:cstheme="minorHAnsi"/>
          <w:noProof/>
          <w:sz w:val="22"/>
          <w:szCs w:val="22"/>
          <w:u w:val="single"/>
          <w:lang w:val="it-IT" w:eastAsia="zh-TW" w:bidi="he-IL"/>
        </w:rPr>
      </w:pPr>
      <w:r>
        <w:rPr>
          <w:rFonts w:asciiTheme="minorHAnsi" w:hAnsiTheme="minorHAnsi" w:cstheme="minorHAnsi"/>
          <w:noProof/>
          <w:sz w:val="22"/>
          <w:szCs w:val="22"/>
          <w:u w:val="single"/>
          <w:lang w:eastAsia="zh-CN"/>
        </w:rPr>
        <w:drawing>
          <wp:inline distT="0" distB="0" distL="0" distR="0">
            <wp:extent cx="2289175" cy="3366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9175" cy="3366770"/>
                    </a:xfrm>
                    <a:prstGeom prst="rect">
                      <a:avLst/>
                    </a:prstGeom>
                    <a:noFill/>
                    <a:ln>
                      <a:noFill/>
                    </a:ln>
                  </pic:spPr>
                </pic:pic>
              </a:graphicData>
            </a:graphic>
          </wp:inline>
        </w:drawing>
      </w:r>
    </w:p>
    <w:p w:rsidR="00A67F52" w:rsidRPr="00B458BF" w:rsidRDefault="00A67F52" w:rsidP="00863487">
      <w:pPr>
        <w:widowControl w:val="0"/>
        <w:spacing w:before="60" w:after="120"/>
        <w:contextualSpacing/>
        <w:jc w:val="center"/>
        <w:rPr>
          <w:rFonts w:ascii="Myriad Pro" w:hAnsi="Myriad Pro" w:cs="Myriad Pro"/>
          <w:i/>
          <w:iCs/>
          <w:kern w:val="0"/>
          <w:sz w:val="16"/>
          <w:szCs w:val="16"/>
          <w:lang w:val="it-IT"/>
        </w:rPr>
      </w:pPr>
      <w:r w:rsidRPr="00B458BF">
        <w:rPr>
          <w:rFonts w:ascii="Myriad Pro" w:hAnsi="Myriad Pro" w:cs="Myriad Pro"/>
          <w:i/>
          <w:iCs/>
          <w:kern w:val="0"/>
          <w:sz w:val="16"/>
          <w:szCs w:val="16"/>
          <w:lang w:val="it-IT"/>
        </w:rPr>
        <w:t xml:space="preserve">Figure </w:t>
      </w:r>
      <w:r w:rsidR="00C63CB6">
        <w:rPr>
          <w:rFonts w:ascii="Myriad Pro" w:hAnsi="Myriad Pro" w:cs="Myriad Pro"/>
          <w:i/>
          <w:iCs/>
          <w:kern w:val="0"/>
          <w:sz w:val="16"/>
          <w:szCs w:val="16"/>
          <w:lang w:val="it-IT"/>
        </w:rPr>
        <w:t>5</w:t>
      </w:r>
      <w:r w:rsidRPr="00B458BF">
        <w:rPr>
          <w:rFonts w:ascii="Myriad Pro" w:hAnsi="Myriad Pro" w:cs="Myriad Pro"/>
          <w:i/>
          <w:iCs/>
          <w:kern w:val="0"/>
          <w:sz w:val="16"/>
          <w:szCs w:val="16"/>
          <w:lang w:val="it-IT"/>
        </w:rPr>
        <w:t xml:space="preserve"> Audio Precision Settings</w:t>
      </w:r>
      <w:r>
        <w:rPr>
          <w:rFonts w:ascii="Myriad Pro" w:hAnsi="Myriad Pro" w:cs="Myriad Pro"/>
          <w:i/>
          <w:iCs/>
          <w:kern w:val="0"/>
          <w:sz w:val="16"/>
          <w:szCs w:val="16"/>
          <w:lang w:val="it-IT"/>
        </w:rPr>
        <w:t xml:space="preserve"> for differntial inputs</w:t>
      </w:r>
    </w:p>
    <w:p w:rsidR="00A67F52" w:rsidRPr="00B458BF" w:rsidRDefault="00A67F52" w:rsidP="00A67F52">
      <w:pPr>
        <w:rPr>
          <w:rFonts w:asciiTheme="minorHAnsi" w:hAnsiTheme="minorHAnsi" w:cstheme="minorHAnsi"/>
          <w:sz w:val="22"/>
          <w:szCs w:val="22"/>
          <w:lang w:val="it-IT" w:eastAsia="zh-TW" w:bidi="he-IL"/>
        </w:rPr>
      </w:pPr>
    </w:p>
    <w:p w:rsidR="00A67F52" w:rsidRPr="00B458BF" w:rsidRDefault="00075F56" w:rsidP="0034199C">
      <w:pPr>
        <w:jc w:val="center"/>
        <w:rPr>
          <w:rFonts w:asciiTheme="minorHAnsi" w:hAnsiTheme="minorHAnsi" w:cstheme="minorHAnsi"/>
          <w:noProof/>
          <w:sz w:val="22"/>
          <w:szCs w:val="22"/>
          <w:u w:val="single"/>
          <w:lang w:val="it-IT" w:eastAsia="zh-TW" w:bidi="he-IL"/>
        </w:rPr>
      </w:pPr>
      <w:r>
        <w:rPr>
          <w:rFonts w:asciiTheme="minorHAnsi" w:hAnsiTheme="minorHAnsi" w:cstheme="minorHAnsi"/>
          <w:noProof/>
          <w:sz w:val="22"/>
          <w:szCs w:val="22"/>
          <w:u w:val="single"/>
          <w:lang w:eastAsia="zh-CN"/>
        </w:rPr>
        <w:lastRenderedPageBreak/>
        <w:drawing>
          <wp:inline distT="0" distB="0" distL="0" distR="0">
            <wp:extent cx="2265045" cy="3342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5045" cy="3342640"/>
                    </a:xfrm>
                    <a:prstGeom prst="rect">
                      <a:avLst/>
                    </a:prstGeom>
                    <a:noFill/>
                    <a:ln>
                      <a:noFill/>
                    </a:ln>
                  </pic:spPr>
                </pic:pic>
              </a:graphicData>
            </a:graphic>
          </wp:inline>
        </w:drawing>
      </w:r>
    </w:p>
    <w:p w:rsidR="00A67F52" w:rsidRDefault="00A67F52" w:rsidP="0034199C">
      <w:pPr>
        <w:widowControl w:val="0"/>
        <w:spacing w:before="60" w:after="120"/>
        <w:contextualSpacing/>
        <w:jc w:val="center"/>
        <w:rPr>
          <w:rFonts w:ascii="Myriad Pro" w:hAnsi="Myriad Pro" w:cs="Myriad Pro"/>
          <w:i/>
          <w:iCs/>
          <w:kern w:val="0"/>
          <w:sz w:val="16"/>
          <w:szCs w:val="16"/>
        </w:rPr>
      </w:pPr>
      <w:bookmarkStart w:id="2" w:name="_Ref312402762"/>
      <w:r w:rsidRPr="00AD4C1A">
        <w:rPr>
          <w:rFonts w:ascii="Myriad Pro" w:hAnsi="Myriad Pro" w:cs="Myriad Pro"/>
          <w:i/>
          <w:iCs/>
          <w:kern w:val="0"/>
          <w:sz w:val="16"/>
          <w:szCs w:val="16"/>
        </w:rPr>
        <w:t xml:space="preserve">Figure </w:t>
      </w:r>
      <w:bookmarkEnd w:id="2"/>
      <w:r w:rsidR="00C63CB6">
        <w:rPr>
          <w:rFonts w:ascii="Myriad Pro" w:hAnsi="Myriad Pro" w:cs="Myriad Pro"/>
          <w:i/>
          <w:iCs/>
          <w:kern w:val="0"/>
          <w:sz w:val="16"/>
          <w:szCs w:val="16"/>
        </w:rPr>
        <w:t>6</w:t>
      </w:r>
      <w:r>
        <w:rPr>
          <w:rFonts w:ascii="Myriad Pro" w:hAnsi="Myriad Pro" w:cs="Myriad Pro"/>
          <w:i/>
          <w:iCs/>
          <w:kern w:val="0"/>
          <w:sz w:val="16"/>
          <w:szCs w:val="16"/>
        </w:rPr>
        <w:t xml:space="preserve"> </w:t>
      </w:r>
      <w:r w:rsidRPr="00B458BF">
        <w:rPr>
          <w:rFonts w:ascii="Myriad Pro" w:hAnsi="Myriad Pro" w:cs="Myriad Pro"/>
          <w:i/>
          <w:iCs/>
          <w:kern w:val="0"/>
          <w:sz w:val="16"/>
          <w:szCs w:val="16"/>
          <w:lang w:val="it-IT"/>
        </w:rPr>
        <w:t>Audio Precision Settings</w:t>
      </w:r>
      <w:r>
        <w:rPr>
          <w:rFonts w:ascii="Myriad Pro" w:hAnsi="Myriad Pro" w:cs="Myriad Pro"/>
          <w:i/>
          <w:iCs/>
          <w:kern w:val="0"/>
          <w:sz w:val="16"/>
          <w:szCs w:val="16"/>
          <w:lang w:val="it-IT"/>
        </w:rPr>
        <w:t xml:space="preserve"> for single-ended inputs</w:t>
      </w:r>
    </w:p>
    <w:p w:rsidR="00A67F52" w:rsidRDefault="00A67F52" w:rsidP="00A67F52">
      <w:pPr>
        <w:widowControl w:val="0"/>
        <w:spacing w:before="60" w:after="120"/>
        <w:contextualSpacing/>
        <w:rPr>
          <w:rFonts w:ascii="Myriad Pro" w:hAnsi="Myriad Pro" w:cs="Myriad Pro"/>
          <w:i/>
          <w:iCs/>
          <w:kern w:val="0"/>
          <w:sz w:val="16"/>
          <w:szCs w:val="16"/>
        </w:rPr>
      </w:pPr>
      <w:r>
        <w:rPr>
          <w:rFonts w:ascii="Myriad Pro" w:hAnsi="Myriad Pro" w:cs="Myriad Pro"/>
          <w:i/>
          <w:iCs/>
          <w:noProof/>
          <w:kern w:val="0"/>
          <w:sz w:val="16"/>
          <w:szCs w:val="16"/>
          <w:lang w:eastAsia="zh-CN"/>
        </w:rPr>
        <w:lastRenderedPageBreak/>
        <w:drawing>
          <wp:inline distT="0" distB="0" distL="0" distR="0" wp14:anchorId="3C192FEC" wp14:editId="2D5046A4">
            <wp:extent cx="5940425" cy="44386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438650"/>
                    </a:xfrm>
                    <a:prstGeom prst="rect">
                      <a:avLst/>
                    </a:prstGeom>
                    <a:noFill/>
                    <a:ln>
                      <a:noFill/>
                    </a:ln>
                  </pic:spPr>
                </pic:pic>
              </a:graphicData>
            </a:graphic>
          </wp:inline>
        </w:drawing>
      </w:r>
    </w:p>
    <w:p w:rsidR="00A67F52" w:rsidRDefault="00A67F52" w:rsidP="0034199C">
      <w:pPr>
        <w:widowControl w:val="0"/>
        <w:spacing w:before="60" w:after="120"/>
        <w:contextualSpacing/>
        <w:jc w:val="center"/>
        <w:rPr>
          <w:rFonts w:ascii="Myriad Pro" w:hAnsi="Myriad Pro" w:cs="Myriad Pro"/>
          <w:i/>
          <w:iCs/>
          <w:kern w:val="0"/>
          <w:sz w:val="16"/>
          <w:szCs w:val="16"/>
        </w:rPr>
      </w:pPr>
      <w:r w:rsidRPr="00AD4C1A">
        <w:rPr>
          <w:rFonts w:ascii="Myriad Pro" w:hAnsi="Myriad Pro" w:cs="Myriad Pro"/>
          <w:i/>
          <w:iCs/>
          <w:kern w:val="0"/>
          <w:sz w:val="16"/>
          <w:szCs w:val="16"/>
        </w:rPr>
        <w:t xml:space="preserve">Figure </w:t>
      </w:r>
      <w:r w:rsidR="00C63CB6">
        <w:rPr>
          <w:rFonts w:ascii="Myriad Pro" w:hAnsi="Myriad Pro" w:cs="Myriad Pro"/>
          <w:i/>
          <w:iCs/>
          <w:kern w:val="0"/>
          <w:sz w:val="16"/>
          <w:szCs w:val="16"/>
        </w:rPr>
        <w:t>7</w:t>
      </w:r>
      <w:r>
        <w:rPr>
          <w:rFonts w:ascii="Myriad Pro" w:hAnsi="Myriad Pro" w:cs="Myriad Pro"/>
          <w:i/>
          <w:iCs/>
          <w:kern w:val="0"/>
          <w:sz w:val="16"/>
          <w:szCs w:val="16"/>
        </w:rPr>
        <w:t xml:space="preserve"> Read Register</w:t>
      </w:r>
    </w:p>
    <w:p w:rsidR="00A67F52" w:rsidRPr="00AD4C1A" w:rsidRDefault="00A67F52" w:rsidP="00A67F52">
      <w:pPr>
        <w:widowControl w:val="0"/>
        <w:spacing w:before="60" w:after="120"/>
        <w:contextualSpacing/>
        <w:rPr>
          <w:rFonts w:ascii="Myriad Pro" w:hAnsi="Myriad Pro" w:cs="Myriad Pro"/>
          <w:i/>
          <w:iCs/>
          <w:kern w:val="0"/>
          <w:sz w:val="16"/>
          <w:szCs w:val="16"/>
        </w:rPr>
      </w:pPr>
      <w:r>
        <w:rPr>
          <w:rFonts w:ascii="Myriad Pro" w:hAnsi="Myriad Pro" w:cs="Myriad Pro"/>
          <w:i/>
          <w:iCs/>
          <w:noProof/>
          <w:kern w:val="0"/>
          <w:sz w:val="16"/>
          <w:szCs w:val="16"/>
          <w:lang w:eastAsia="zh-CN"/>
        </w:rPr>
        <w:lastRenderedPageBreak/>
        <w:drawing>
          <wp:inline distT="0" distB="0" distL="0" distR="0" wp14:anchorId="7BB2DD5D" wp14:editId="17E3262F">
            <wp:extent cx="5940425" cy="4317365"/>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317365"/>
                    </a:xfrm>
                    <a:prstGeom prst="rect">
                      <a:avLst/>
                    </a:prstGeom>
                    <a:noFill/>
                    <a:ln>
                      <a:noFill/>
                    </a:ln>
                  </pic:spPr>
                </pic:pic>
              </a:graphicData>
            </a:graphic>
          </wp:inline>
        </w:drawing>
      </w:r>
    </w:p>
    <w:p w:rsidR="00A67F52" w:rsidRDefault="00A67F52" w:rsidP="0034199C">
      <w:pPr>
        <w:widowControl w:val="0"/>
        <w:spacing w:before="60" w:after="120"/>
        <w:contextualSpacing/>
        <w:jc w:val="center"/>
        <w:rPr>
          <w:rFonts w:ascii="Myriad Pro" w:hAnsi="Myriad Pro" w:cs="Myriad Pro"/>
          <w:i/>
          <w:iCs/>
          <w:kern w:val="0"/>
          <w:sz w:val="16"/>
          <w:szCs w:val="16"/>
        </w:rPr>
      </w:pPr>
      <w:r w:rsidRPr="00AD4C1A">
        <w:rPr>
          <w:rFonts w:ascii="Myriad Pro" w:hAnsi="Myriad Pro" w:cs="Myriad Pro"/>
          <w:i/>
          <w:iCs/>
          <w:kern w:val="0"/>
          <w:sz w:val="16"/>
          <w:szCs w:val="16"/>
        </w:rPr>
        <w:t xml:space="preserve">Figure </w:t>
      </w:r>
      <w:r w:rsidR="00C63CB6">
        <w:rPr>
          <w:rFonts w:ascii="Myriad Pro" w:hAnsi="Myriad Pro" w:cs="Myriad Pro"/>
          <w:i/>
          <w:iCs/>
          <w:kern w:val="0"/>
          <w:sz w:val="16"/>
          <w:szCs w:val="16"/>
        </w:rPr>
        <w:t>8</w:t>
      </w:r>
      <w:r w:rsidR="009055A4">
        <w:rPr>
          <w:rFonts w:ascii="Myriad Pro" w:hAnsi="Myriad Pro" w:cs="Myriad Pro"/>
          <w:i/>
          <w:iCs/>
          <w:kern w:val="0"/>
          <w:sz w:val="16"/>
          <w:szCs w:val="16"/>
        </w:rPr>
        <w:t xml:space="preserve"> </w:t>
      </w:r>
      <w:r>
        <w:rPr>
          <w:rFonts w:ascii="Myriad Pro" w:hAnsi="Myriad Pro" w:cs="Myriad Pro"/>
          <w:i/>
          <w:iCs/>
          <w:kern w:val="0"/>
          <w:sz w:val="16"/>
          <w:szCs w:val="16"/>
        </w:rPr>
        <w:t>Normal Mode</w:t>
      </w:r>
    </w:p>
    <w:p w:rsidR="00A67F52" w:rsidRDefault="00A67F52" w:rsidP="00A67F52">
      <w:pPr>
        <w:widowControl w:val="0"/>
        <w:spacing w:before="60" w:after="120"/>
        <w:contextualSpacing/>
        <w:rPr>
          <w:rFonts w:ascii="Myriad Pro" w:hAnsi="Myriad Pro" w:cs="Myriad Pro"/>
          <w:i/>
          <w:iCs/>
          <w:kern w:val="0"/>
          <w:sz w:val="16"/>
          <w:szCs w:val="16"/>
        </w:rPr>
      </w:pPr>
    </w:p>
    <w:p w:rsidR="00A67F52" w:rsidRDefault="00A67F52" w:rsidP="00A67F52">
      <w:pPr>
        <w:widowControl w:val="0"/>
        <w:spacing w:before="60" w:after="120"/>
        <w:contextualSpacing/>
        <w:rPr>
          <w:rFonts w:ascii="Myriad Pro" w:hAnsi="Myriad Pro" w:cs="Myriad Pro"/>
          <w:i/>
          <w:iCs/>
          <w:kern w:val="0"/>
          <w:sz w:val="16"/>
          <w:szCs w:val="16"/>
        </w:rPr>
      </w:pPr>
      <w:r>
        <w:rPr>
          <w:rFonts w:ascii="Myriad Pro" w:hAnsi="Myriad Pro" w:cs="Myriad Pro"/>
          <w:i/>
          <w:iCs/>
          <w:noProof/>
          <w:kern w:val="0"/>
          <w:sz w:val="16"/>
          <w:szCs w:val="16"/>
          <w:lang w:eastAsia="zh-CN"/>
        </w:rPr>
        <w:lastRenderedPageBreak/>
        <w:drawing>
          <wp:inline distT="0" distB="0" distL="0" distR="0" wp14:anchorId="003C940C" wp14:editId="2F0841F7">
            <wp:extent cx="5943600"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rsidR="00A67F52" w:rsidRDefault="00A67F52" w:rsidP="0034199C">
      <w:pPr>
        <w:jc w:val="center"/>
        <w:rPr>
          <w:rFonts w:ascii="Myriad Pro" w:hAnsi="Myriad Pro" w:cs="Myriad Pro"/>
          <w:i/>
          <w:iCs/>
          <w:kern w:val="0"/>
          <w:sz w:val="16"/>
          <w:szCs w:val="16"/>
        </w:rPr>
      </w:pPr>
      <w:r w:rsidRPr="00AD4C1A">
        <w:rPr>
          <w:rFonts w:ascii="Myriad Pro" w:hAnsi="Myriad Pro" w:cs="Myriad Pro"/>
          <w:i/>
          <w:iCs/>
          <w:kern w:val="0"/>
          <w:sz w:val="16"/>
          <w:szCs w:val="16"/>
        </w:rPr>
        <w:t xml:space="preserve">Figure </w:t>
      </w:r>
      <w:r w:rsidR="00C63CB6">
        <w:rPr>
          <w:rFonts w:ascii="Myriad Pro" w:hAnsi="Myriad Pro" w:cs="Myriad Pro"/>
          <w:i/>
          <w:iCs/>
          <w:kern w:val="0"/>
          <w:sz w:val="16"/>
          <w:szCs w:val="16"/>
        </w:rPr>
        <w:t>9</w:t>
      </w:r>
      <w:r>
        <w:rPr>
          <w:rFonts w:ascii="Myriad Pro" w:hAnsi="Myriad Pro" w:cs="Myriad Pro"/>
          <w:i/>
          <w:iCs/>
          <w:kern w:val="0"/>
          <w:sz w:val="16"/>
          <w:szCs w:val="16"/>
        </w:rPr>
        <w:t xml:space="preserve"> Turbo Mode</w:t>
      </w:r>
    </w:p>
    <w:p w:rsidR="00BF7F5A" w:rsidRDefault="00BF7F5A" w:rsidP="006C4160">
      <w:pPr>
        <w:rPr>
          <w:rFonts w:ascii="Myriad Pro" w:hAnsi="Myriad Pro" w:cs="Myriad Pro"/>
          <w:i/>
          <w:iCs/>
          <w:kern w:val="0"/>
          <w:sz w:val="16"/>
          <w:szCs w:val="16"/>
        </w:rPr>
      </w:pPr>
    </w:p>
    <w:p w:rsidR="00BF7F5A" w:rsidRDefault="00371DE6" w:rsidP="00BF7F5A">
      <w:pPr>
        <w:jc w:val="center"/>
        <w:rPr>
          <w:rFonts w:ascii="Myriad Pro" w:hAnsi="Myriad Pro" w:cs="Myriad Pro"/>
          <w:i/>
          <w:iCs/>
          <w:kern w:val="0"/>
          <w:sz w:val="16"/>
          <w:szCs w:val="16"/>
        </w:rPr>
      </w:pPr>
      <w:r>
        <w:rPr>
          <w:rFonts w:ascii="Myriad Pro" w:hAnsi="Myriad Pro" w:cs="Myriad Pro"/>
          <w:i/>
          <w:iCs/>
          <w:noProof/>
          <w:kern w:val="0"/>
          <w:sz w:val="16"/>
          <w:szCs w:val="16"/>
          <w:lang w:eastAsia="zh-CN"/>
        </w:rPr>
        <w:lastRenderedPageBreak/>
        <w:drawing>
          <wp:inline distT="0" distB="0" distL="0" distR="0">
            <wp:extent cx="5367516" cy="3233706"/>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0830" cy="3235703"/>
                    </a:xfrm>
                    <a:prstGeom prst="rect">
                      <a:avLst/>
                    </a:prstGeom>
                    <a:noFill/>
                    <a:ln>
                      <a:noFill/>
                    </a:ln>
                  </pic:spPr>
                </pic:pic>
              </a:graphicData>
            </a:graphic>
          </wp:inline>
        </w:drawing>
      </w:r>
    </w:p>
    <w:p w:rsidR="00BC5567" w:rsidRDefault="00BF7F5A" w:rsidP="00BF7F5A">
      <w:pPr>
        <w:jc w:val="center"/>
        <w:rPr>
          <w:rFonts w:ascii="Myriad Pro" w:hAnsi="Myriad Pro" w:cs="Myriad Pro"/>
          <w:i/>
          <w:iCs/>
          <w:kern w:val="0"/>
          <w:sz w:val="16"/>
          <w:szCs w:val="16"/>
        </w:rPr>
      </w:pPr>
      <w:r w:rsidRPr="00AD4C1A">
        <w:rPr>
          <w:rFonts w:ascii="Myriad Pro" w:hAnsi="Myriad Pro" w:cs="Myriad Pro"/>
          <w:i/>
          <w:iCs/>
          <w:kern w:val="0"/>
          <w:sz w:val="16"/>
          <w:szCs w:val="16"/>
        </w:rPr>
        <w:t xml:space="preserve">Figure </w:t>
      </w:r>
      <w:r w:rsidR="00C63CB6">
        <w:rPr>
          <w:rFonts w:ascii="Myriad Pro" w:hAnsi="Myriad Pro" w:cs="Myriad Pro"/>
          <w:i/>
          <w:iCs/>
          <w:kern w:val="0"/>
          <w:sz w:val="16"/>
          <w:szCs w:val="16"/>
        </w:rPr>
        <w:t>10</w:t>
      </w:r>
      <w:r>
        <w:rPr>
          <w:rFonts w:ascii="Myriad Pro" w:hAnsi="Myriad Pro" w:cs="Myriad Pro"/>
          <w:i/>
          <w:iCs/>
          <w:kern w:val="0"/>
          <w:sz w:val="16"/>
          <w:szCs w:val="16"/>
        </w:rPr>
        <w:t xml:space="preserve"> Differential Input Connection</w:t>
      </w:r>
    </w:p>
    <w:p w:rsidR="00BF7F5A" w:rsidRDefault="00BF7F5A" w:rsidP="00BF7F5A">
      <w:pPr>
        <w:jc w:val="center"/>
        <w:rPr>
          <w:rFonts w:ascii="Myriad Pro" w:hAnsi="Myriad Pro" w:cs="Myriad Pro"/>
          <w:i/>
          <w:iCs/>
          <w:kern w:val="0"/>
          <w:sz w:val="16"/>
          <w:szCs w:val="16"/>
        </w:rPr>
      </w:pPr>
    </w:p>
    <w:p w:rsidR="00BF7F5A" w:rsidRDefault="00371DE6" w:rsidP="00BF7F5A">
      <w:pPr>
        <w:jc w:val="center"/>
        <w:rPr>
          <w:rFonts w:ascii="Myriad Pro" w:hAnsi="Myriad Pro" w:cs="Myriad Pro"/>
          <w:i/>
          <w:iCs/>
          <w:kern w:val="0"/>
          <w:sz w:val="16"/>
          <w:szCs w:val="16"/>
        </w:rPr>
      </w:pPr>
      <w:r>
        <w:rPr>
          <w:rFonts w:ascii="Myriad Pro" w:hAnsi="Myriad Pro" w:cs="Myriad Pro"/>
          <w:i/>
          <w:iCs/>
          <w:noProof/>
          <w:kern w:val="0"/>
          <w:sz w:val="16"/>
          <w:szCs w:val="16"/>
          <w:lang w:eastAsia="zh-CN"/>
        </w:rPr>
        <w:lastRenderedPageBreak/>
        <w:drawing>
          <wp:inline distT="0" distB="0" distL="0" distR="0">
            <wp:extent cx="5292390" cy="4013900"/>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2398" cy="4021490"/>
                    </a:xfrm>
                    <a:prstGeom prst="rect">
                      <a:avLst/>
                    </a:prstGeom>
                    <a:noFill/>
                    <a:ln>
                      <a:noFill/>
                    </a:ln>
                  </pic:spPr>
                </pic:pic>
              </a:graphicData>
            </a:graphic>
          </wp:inline>
        </w:drawing>
      </w:r>
    </w:p>
    <w:p w:rsidR="00BF7F5A" w:rsidRDefault="00BF7F5A" w:rsidP="00BF7F5A">
      <w:pPr>
        <w:jc w:val="center"/>
        <w:rPr>
          <w:rFonts w:ascii="Myriad Pro" w:hAnsi="Myriad Pro" w:cs="Myriad Pro"/>
          <w:i/>
          <w:iCs/>
          <w:kern w:val="0"/>
          <w:sz w:val="16"/>
          <w:szCs w:val="16"/>
        </w:rPr>
      </w:pPr>
      <w:r w:rsidRPr="00AD4C1A">
        <w:rPr>
          <w:rFonts w:ascii="Myriad Pro" w:hAnsi="Myriad Pro" w:cs="Myriad Pro"/>
          <w:i/>
          <w:iCs/>
          <w:kern w:val="0"/>
          <w:sz w:val="16"/>
          <w:szCs w:val="16"/>
        </w:rPr>
        <w:t xml:space="preserve">Figure </w:t>
      </w:r>
      <w:r w:rsidR="009055A4">
        <w:rPr>
          <w:rFonts w:ascii="Myriad Pro" w:hAnsi="Myriad Pro" w:cs="Myriad Pro"/>
          <w:i/>
          <w:iCs/>
          <w:kern w:val="0"/>
          <w:sz w:val="16"/>
          <w:szCs w:val="16"/>
        </w:rPr>
        <w:t>1</w:t>
      </w:r>
      <w:r w:rsidR="00F23ECE">
        <w:rPr>
          <w:rFonts w:ascii="Myriad Pro" w:hAnsi="Myriad Pro" w:cs="Myriad Pro"/>
          <w:i/>
          <w:iCs/>
          <w:kern w:val="0"/>
          <w:sz w:val="16"/>
          <w:szCs w:val="16"/>
        </w:rPr>
        <w:t>1</w:t>
      </w:r>
      <w:r>
        <w:rPr>
          <w:rFonts w:ascii="Myriad Pro" w:hAnsi="Myriad Pro" w:cs="Myriad Pro"/>
          <w:i/>
          <w:iCs/>
          <w:kern w:val="0"/>
          <w:sz w:val="16"/>
          <w:szCs w:val="16"/>
        </w:rPr>
        <w:t xml:space="preserve"> Single-ended Input Connection</w:t>
      </w:r>
    </w:p>
    <w:p w:rsidR="00BF7F5A" w:rsidRDefault="00BF7F5A" w:rsidP="006C4160">
      <w:pPr>
        <w:rPr>
          <w:rFonts w:ascii="Myriad Pro" w:hAnsi="Myriad Pro" w:cs="Myriad Pro"/>
          <w:i/>
          <w:iCs/>
          <w:kern w:val="0"/>
          <w:sz w:val="16"/>
          <w:szCs w:val="16"/>
        </w:rPr>
      </w:pPr>
    </w:p>
    <w:p w:rsidR="006C4160" w:rsidRPr="006C4160" w:rsidRDefault="006C4160" w:rsidP="006C4160">
      <w:pPr>
        <w:rPr>
          <w:rFonts w:ascii="Calibri" w:hAnsi="Calibri" w:cs="Calibri"/>
          <w:b/>
          <w:sz w:val="22"/>
          <w:szCs w:val="22"/>
          <w:u w:val="single"/>
          <w:lang w:val="en-IE"/>
        </w:rPr>
      </w:pPr>
      <w:r w:rsidRPr="006C4160">
        <w:rPr>
          <w:rFonts w:ascii="Calibri" w:hAnsi="Calibri" w:cs="Calibri"/>
          <w:b/>
          <w:sz w:val="22"/>
          <w:szCs w:val="22"/>
          <w:u w:val="single"/>
          <w:lang w:val="en-IE"/>
        </w:rPr>
        <w:t>Test Results Recording</w:t>
      </w:r>
    </w:p>
    <w:p w:rsidR="006C4160" w:rsidRDefault="006C4160" w:rsidP="006C4160">
      <w:pPr>
        <w:pStyle w:val="BodyText1"/>
        <w:rPr>
          <w:rFonts w:ascii="Calibri" w:hAnsi="Calibri" w:cs="Calibri"/>
          <w:color w:val="auto"/>
          <w:sz w:val="22"/>
        </w:rPr>
      </w:pPr>
      <w:r>
        <w:rPr>
          <w:rFonts w:ascii="Calibri" w:hAnsi="Calibri" w:cs="Calibri"/>
          <w:color w:val="auto"/>
          <w:sz w:val="22"/>
        </w:rPr>
        <w:t xml:space="preserve">For each tested board </w:t>
      </w:r>
      <w:r w:rsidR="000C1796">
        <w:rPr>
          <w:rFonts w:ascii="Calibri" w:hAnsi="Calibri" w:cs="Calibri"/>
          <w:color w:val="auto"/>
          <w:sz w:val="22"/>
        </w:rPr>
        <w:t>the Read Register,</w:t>
      </w:r>
      <w:r>
        <w:rPr>
          <w:rFonts w:ascii="Calibri" w:hAnsi="Calibri" w:cs="Calibri"/>
          <w:color w:val="auto"/>
          <w:sz w:val="22"/>
        </w:rPr>
        <w:t xml:space="preserve"> SNR and THD result should be logged in a word</w:t>
      </w:r>
      <w:r w:rsidR="00BE70A1">
        <w:rPr>
          <w:rFonts w:ascii="Calibri" w:hAnsi="Calibri" w:cs="Calibri"/>
          <w:color w:val="auto"/>
          <w:sz w:val="22"/>
        </w:rPr>
        <w:t>/PDF</w:t>
      </w:r>
      <w:r>
        <w:rPr>
          <w:rFonts w:ascii="Calibri" w:hAnsi="Calibri" w:cs="Calibri"/>
          <w:color w:val="auto"/>
          <w:sz w:val="22"/>
        </w:rPr>
        <w:t xml:space="preserve"> document in table format.  See example below. This should be provided to the responsible </w:t>
      </w:r>
      <w:r w:rsidR="00BE70A1">
        <w:rPr>
          <w:rFonts w:ascii="Calibri" w:hAnsi="Calibri" w:cs="Calibri"/>
          <w:color w:val="auto"/>
          <w:sz w:val="22"/>
        </w:rPr>
        <w:t xml:space="preserve">applications </w:t>
      </w:r>
      <w:r>
        <w:rPr>
          <w:rFonts w:ascii="Calibri" w:hAnsi="Calibri" w:cs="Calibri"/>
          <w:color w:val="auto"/>
          <w:sz w:val="22"/>
        </w:rPr>
        <w:t>engineer.</w:t>
      </w:r>
    </w:p>
    <w:p w:rsidR="006C4160" w:rsidRDefault="006C4160" w:rsidP="006C4160">
      <w:pPr>
        <w:pStyle w:val="BodyText1"/>
        <w:rPr>
          <w:rFonts w:ascii="Calibri" w:hAnsi="Calibri" w:cs="Calibri"/>
          <w:color w:val="auto"/>
          <w:sz w:val="22"/>
        </w:rPr>
      </w:pPr>
    </w:p>
    <w:tbl>
      <w:tblPr>
        <w:tblW w:w="9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1"/>
        <w:gridCol w:w="1922"/>
        <w:gridCol w:w="1914"/>
        <w:gridCol w:w="3515"/>
      </w:tblGrid>
      <w:tr w:rsidR="000C1796" w:rsidRPr="00F450F4" w:rsidTr="000C1796">
        <w:trPr>
          <w:trHeight w:val="662"/>
        </w:trPr>
        <w:tc>
          <w:tcPr>
            <w:tcW w:w="5757" w:type="dxa"/>
            <w:gridSpan w:val="3"/>
            <w:shd w:val="clear" w:color="auto" w:fill="auto"/>
          </w:tcPr>
          <w:p w:rsidR="000C1796" w:rsidRPr="009B4DEB" w:rsidRDefault="000C1796" w:rsidP="004E23F5">
            <w:pPr>
              <w:pStyle w:val="BodyText1"/>
              <w:jc w:val="center"/>
              <w:rPr>
                <w:rFonts w:ascii="Calibri" w:hAnsi="Calibri" w:cs="Calibri"/>
                <w:b/>
                <w:color w:val="auto"/>
                <w:sz w:val="22"/>
              </w:rPr>
            </w:pPr>
            <w:r w:rsidRPr="009B4DEB">
              <w:rPr>
                <w:rFonts w:ascii="Calibri" w:hAnsi="Calibri" w:cs="Calibri"/>
                <w:b/>
                <w:color w:val="auto"/>
                <w:sz w:val="22"/>
              </w:rPr>
              <w:t>EVAL</w:t>
            </w:r>
            <w:r w:rsidR="004E23F5">
              <w:rPr>
                <w:rFonts w:ascii="Calibri" w:hAnsi="Calibri" w:cs="Calibri"/>
                <w:b/>
                <w:color w:val="auto"/>
                <w:sz w:val="22"/>
              </w:rPr>
              <w:t>-CN0385-</w:t>
            </w:r>
            <w:r w:rsidRPr="009B4DEB">
              <w:rPr>
                <w:rFonts w:ascii="Calibri" w:hAnsi="Calibri" w:cs="Calibri"/>
                <w:b/>
                <w:color w:val="auto"/>
                <w:sz w:val="22"/>
              </w:rPr>
              <w:t>FMCZ W/O NO.: XXXXX</w:t>
            </w:r>
          </w:p>
        </w:tc>
        <w:tc>
          <w:tcPr>
            <w:tcW w:w="3515" w:type="dxa"/>
          </w:tcPr>
          <w:p w:rsidR="000C1796" w:rsidRPr="009B4DEB" w:rsidRDefault="000C1796" w:rsidP="000B2E3B">
            <w:pPr>
              <w:pStyle w:val="BodyText1"/>
              <w:jc w:val="center"/>
              <w:rPr>
                <w:rFonts w:ascii="Calibri" w:hAnsi="Calibri" w:cs="Calibri"/>
                <w:b/>
                <w:color w:val="auto"/>
                <w:sz w:val="22"/>
              </w:rPr>
            </w:pPr>
            <w:r>
              <w:rPr>
                <w:rFonts w:ascii="Calibri" w:hAnsi="Calibri" w:cs="Calibri"/>
                <w:b/>
                <w:color w:val="auto"/>
                <w:sz w:val="22"/>
              </w:rPr>
              <w:t>Read Register</w:t>
            </w:r>
          </w:p>
        </w:tc>
      </w:tr>
      <w:tr w:rsidR="000C1796" w:rsidRPr="00406F73" w:rsidTr="000C1796">
        <w:trPr>
          <w:trHeight w:val="323"/>
        </w:trPr>
        <w:tc>
          <w:tcPr>
            <w:tcW w:w="1921" w:type="dxa"/>
            <w:shd w:val="clear" w:color="auto" w:fill="auto"/>
          </w:tcPr>
          <w:p w:rsidR="000C1796" w:rsidRPr="00406F73" w:rsidRDefault="000C1796" w:rsidP="00A72C5B">
            <w:pPr>
              <w:pStyle w:val="BodyText1"/>
              <w:jc w:val="center"/>
              <w:rPr>
                <w:rFonts w:ascii="Calibri" w:hAnsi="Calibri" w:cs="Calibri"/>
                <w:b/>
                <w:color w:val="auto"/>
                <w:sz w:val="22"/>
              </w:rPr>
            </w:pPr>
            <w:r w:rsidRPr="00406F73">
              <w:rPr>
                <w:rFonts w:ascii="Calibri" w:hAnsi="Calibri" w:cs="Calibri"/>
                <w:b/>
                <w:color w:val="auto"/>
                <w:sz w:val="22"/>
              </w:rPr>
              <w:t>Unit no.</w:t>
            </w:r>
          </w:p>
        </w:tc>
        <w:tc>
          <w:tcPr>
            <w:tcW w:w="1922" w:type="dxa"/>
            <w:shd w:val="clear" w:color="auto" w:fill="auto"/>
          </w:tcPr>
          <w:p w:rsidR="000C1796" w:rsidRPr="00406F73" w:rsidRDefault="000C1796" w:rsidP="00A72C5B">
            <w:pPr>
              <w:pStyle w:val="BodyText1"/>
              <w:jc w:val="center"/>
              <w:rPr>
                <w:rFonts w:ascii="Calibri" w:hAnsi="Calibri" w:cs="Calibri"/>
                <w:b/>
                <w:color w:val="auto"/>
                <w:sz w:val="22"/>
              </w:rPr>
            </w:pPr>
            <w:r w:rsidRPr="00406F73">
              <w:rPr>
                <w:rFonts w:ascii="Calibri" w:hAnsi="Calibri" w:cs="Calibri"/>
                <w:b/>
                <w:color w:val="auto"/>
                <w:sz w:val="22"/>
              </w:rPr>
              <w:t>SNR (dB)</w:t>
            </w:r>
          </w:p>
        </w:tc>
        <w:tc>
          <w:tcPr>
            <w:tcW w:w="1913" w:type="dxa"/>
            <w:shd w:val="clear" w:color="auto" w:fill="auto"/>
          </w:tcPr>
          <w:p w:rsidR="000C1796" w:rsidRPr="00406F73" w:rsidRDefault="000C1796" w:rsidP="00A72C5B">
            <w:pPr>
              <w:pStyle w:val="BodyText1"/>
              <w:jc w:val="center"/>
              <w:rPr>
                <w:rFonts w:ascii="Calibri" w:hAnsi="Calibri" w:cs="Calibri"/>
                <w:b/>
                <w:color w:val="auto"/>
                <w:sz w:val="22"/>
              </w:rPr>
            </w:pPr>
            <w:r w:rsidRPr="00406F73">
              <w:rPr>
                <w:rFonts w:ascii="Calibri" w:hAnsi="Calibri" w:cs="Calibri"/>
                <w:b/>
                <w:color w:val="auto"/>
                <w:sz w:val="22"/>
              </w:rPr>
              <w:t>THD (dB)</w:t>
            </w:r>
          </w:p>
        </w:tc>
        <w:tc>
          <w:tcPr>
            <w:tcW w:w="3515" w:type="dxa"/>
          </w:tcPr>
          <w:p w:rsidR="000C1796" w:rsidRPr="00406F73" w:rsidRDefault="000C1796" w:rsidP="00A72C5B">
            <w:pPr>
              <w:pStyle w:val="BodyText1"/>
              <w:jc w:val="center"/>
              <w:rPr>
                <w:rFonts w:ascii="Calibri" w:hAnsi="Calibri" w:cs="Calibri"/>
                <w:b/>
                <w:color w:val="auto"/>
                <w:sz w:val="22"/>
              </w:rPr>
            </w:pPr>
          </w:p>
        </w:tc>
      </w:tr>
      <w:tr w:rsidR="000C1796" w:rsidRPr="00406F73" w:rsidTr="000C1796">
        <w:trPr>
          <w:trHeight w:val="323"/>
        </w:trPr>
        <w:tc>
          <w:tcPr>
            <w:tcW w:w="1921" w:type="dxa"/>
            <w:shd w:val="clear" w:color="auto" w:fill="auto"/>
          </w:tcPr>
          <w:p w:rsidR="000C1796" w:rsidRPr="00406F73" w:rsidRDefault="000C1796" w:rsidP="00A72C5B">
            <w:pPr>
              <w:pStyle w:val="BodyText1"/>
              <w:jc w:val="center"/>
              <w:rPr>
                <w:rFonts w:ascii="Calibri" w:hAnsi="Calibri" w:cs="Calibri"/>
                <w:b/>
                <w:color w:val="auto"/>
                <w:sz w:val="22"/>
              </w:rPr>
            </w:pPr>
            <w:r>
              <w:rPr>
                <w:rFonts w:ascii="Calibri" w:hAnsi="Calibri" w:cs="Calibri"/>
                <w:b/>
                <w:color w:val="auto"/>
                <w:sz w:val="22"/>
              </w:rPr>
              <w:t>1</w:t>
            </w:r>
          </w:p>
        </w:tc>
        <w:tc>
          <w:tcPr>
            <w:tcW w:w="1922" w:type="dxa"/>
            <w:shd w:val="clear" w:color="auto" w:fill="auto"/>
          </w:tcPr>
          <w:p w:rsidR="000C1796" w:rsidRPr="00406F73" w:rsidRDefault="000C1796" w:rsidP="00854181">
            <w:pPr>
              <w:pStyle w:val="BodyText1"/>
              <w:jc w:val="center"/>
              <w:rPr>
                <w:rFonts w:ascii="Calibri" w:hAnsi="Calibri" w:cs="Calibri"/>
                <w:b/>
                <w:color w:val="auto"/>
                <w:sz w:val="22"/>
              </w:rPr>
            </w:pPr>
            <w:r>
              <w:rPr>
                <w:rFonts w:ascii="Calibri" w:hAnsi="Calibri" w:cs="Calibri"/>
                <w:b/>
                <w:color w:val="auto"/>
                <w:sz w:val="22"/>
              </w:rPr>
              <w:t>9</w:t>
            </w:r>
            <w:r w:rsidR="00854181">
              <w:rPr>
                <w:rFonts w:ascii="Calibri" w:hAnsi="Calibri" w:cs="Calibri"/>
                <w:b/>
                <w:color w:val="auto"/>
                <w:sz w:val="22"/>
              </w:rPr>
              <w:t>2</w:t>
            </w:r>
            <w:r>
              <w:rPr>
                <w:rFonts w:ascii="Calibri" w:hAnsi="Calibri" w:cs="Calibri"/>
                <w:b/>
                <w:color w:val="auto"/>
                <w:sz w:val="22"/>
              </w:rPr>
              <w:t>.5</w:t>
            </w:r>
          </w:p>
        </w:tc>
        <w:tc>
          <w:tcPr>
            <w:tcW w:w="1913" w:type="dxa"/>
            <w:shd w:val="clear" w:color="auto" w:fill="auto"/>
          </w:tcPr>
          <w:p w:rsidR="000C1796" w:rsidRPr="00406F73" w:rsidRDefault="000C1796" w:rsidP="00103AE6">
            <w:pPr>
              <w:pStyle w:val="BodyText1"/>
              <w:jc w:val="center"/>
              <w:rPr>
                <w:rFonts w:ascii="Calibri" w:hAnsi="Calibri" w:cs="Calibri"/>
                <w:b/>
                <w:color w:val="auto"/>
                <w:sz w:val="22"/>
              </w:rPr>
            </w:pPr>
            <w:r w:rsidRPr="00406F73">
              <w:rPr>
                <w:rFonts w:ascii="Calibri" w:hAnsi="Calibri" w:cs="Calibri"/>
                <w:b/>
                <w:color w:val="auto"/>
                <w:sz w:val="22"/>
              </w:rPr>
              <w:t>-</w:t>
            </w:r>
            <w:r w:rsidR="00854181">
              <w:rPr>
                <w:rFonts w:ascii="Calibri" w:hAnsi="Calibri" w:cs="Calibri"/>
                <w:b/>
                <w:color w:val="auto"/>
                <w:sz w:val="22"/>
              </w:rPr>
              <w:t>9</w:t>
            </w:r>
            <w:r>
              <w:rPr>
                <w:rFonts w:ascii="Calibri" w:hAnsi="Calibri" w:cs="Calibri"/>
                <w:b/>
                <w:color w:val="auto"/>
                <w:sz w:val="22"/>
              </w:rPr>
              <w:t>8</w:t>
            </w:r>
          </w:p>
        </w:tc>
        <w:tc>
          <w:tcPr>
            <w:tcW w:w="3515" w:type="dxa"/>
          </w:tcPr>
          <w:p w:rsidR="000C1796" w:rsidRPr="00406F73" w:rsidRDefault="000C1796" w:rsidP="00103AE6">
            <w:pPr>
              <w:pStyle w:val="BodyText1"/>
              <w:jc w:val="center"/>
              <w:rPr>
                <w:rFonts w:ascii="Calibri" w:hAnsi="Calibri" w:cs="Calibri"/>
                <w:b/>
                <w:color w:val="auto"/>
                <w:sz w:val="22"/>
              </w:rPr>
            </w:pPr>
            <w:r>
              <w:rPr>
                <w:rFonts w:ascii="Calibri" w:hAnsi="Calibri" w:cs="Calibri"/>
                <w:b/>
                <w:color w:val="auto"/>
                <w:sz w:val="22"/>
              </w:rPr>
              <w:t>Passed</w:t>
            </w:r>
          </w:p>
        </w:tc>
      </w:tr>
      <w:tr w:rsidR="000C1796" w:rsidRPr="00406F73" w:rsidTr="000C1796">
        <w:trPr>
          <w:trHeight w:val="323"/>
        </w:trPr>
        <w:tc>
          <w:tcPr>
            <w:tcW w:w="1921" w:type="dxa"/>
            <w:shd w:val="clear" w:color="auto" w:fill="auto"/>
          </w:tcPr>
          <w:p w:rsidR="000C1796" w:rsidRPr="00406F73" w:rsidRDefault="000C1796" w:rsidP="00A72C5B">
            <w:pPr>
              <w:pStyle w:val="BodyText1"/>
              <w:jc w:val="center"/>
              <w:rPr>
                <w:rFonts w:ascii="Calibri" w:hAnsi="Calibri" w:cs="Calibri"/>
                <w:b/>
                <w:color w:val="auto"/>
                <w:sz w:val="22"/>
              </w:rPr>
            </w:pPr>
            <w:r>
              <w:rPr>
                <w:rFonts w:ascii="Calibri" w:hAnsi="Calibri" w:cs="Calibri"/>
                <w:b/>
                <w:color w:val="auto"/>
                <w:sz w:val="22"/>
              </w:rPr>
              <w:t>2</w:t>
            </w:r>
          </w:p>
        </w:tc>
        <w:tc>
          <w:tcPr>
            <w:tcW w:w="1922" w:type="dxa"/>
            <w:shd w:val="clear" w:color="auto" w:fill="auto"/>
          </w:tcPr>
          <w:p w:rsidR="000C1796" w:rsidRPr="00406F73" w:rsidRDefault="000C1796" w:rsidP="00854181">
            <w:pPr>
              <w:pStyle w:val="BodyText1"/>
              <w:jc w:val="center"/>
              <w:rPr>
                <w:rFonts w:ascii="Calibri" w:hAnsi="Calibri" w:cs="Calibri"/>
                <w:b/>
                <w:color w:val="auto"/>
                <w:sz w:val="22"/>
              </w:rPr>
            </w:pPr>
            <w:r>
              <w:rPr>
                <w:rFonts w:ascii="Calibri" w:hAnsi="Calibri" w:cs="Calibri"/>
                <w:b/>
                <w:color w:val="auto"/>
                <w:sz w:val="22"/>
              </w:rPr>
              <w:t>9</w:t>
            </w:r>
            <w:r w:rsidR="00854181">
              <w:rPr>
                <w:rFonts w:ascii="Calibri" w:hAnsi="Calibri" w:cs="Calibri"/>
                <w:b/>
                <w:color w:val="auto"/>
                <w:sz w:val="22"/>
              </w:rPr>
              <w:t>2.6</w:t>
            </w:r>
          </w:p>
        </w:tc>
        <w:tc>
          <w:tcPr>
            <w:tcW w:w="1913" w:type="dxa"/>
            <w:shd w:val="clear" w:color="auto" w:fill="auto"/>
          </w:tcPr>
          <w:p w:rsidR="000C1796" w:rsidRPr="00406F73" w:rsidRDefault="000C1796" w:rsidP="00854181">
            <w:pPr>
              <w:pStyle w:val="BodyText1"/>
              <w:jc w:val="center"/>
              <w:rPr>
                <w:rFonts w:ascii="Calibri" w:hAnsi="Calibri" w:cs="Calibri"/>
                <w:b/>
                <w:color w:val="auto"/>
                <w:sz w:val="22"/>
              </w:rPr>
            </w:pPr>
            <w:r w:rsidRPr="00406F73">
              <w:rPr>
                <w:rFonts w:ascii="Calibri" w:hAnsi="Calibri" w:cs="Calibri"/>
                <w:b/>
                <w:color w:val="auto"/>
                <w:sz w:val="22"/>
              </w:rPr>
              <w:t>-</w:t>
            </w:r>
            <w:r w:rsidR="00854181">
              <w:rPr>
                <w:rFonts w:ascii="Calibri" w:hAnsi="Calibri" w:cs="Calibri"/>
                <w:b/>
                <w:color w:val="auto"/>
                <w:sz w:val="22"/>
              </w:rPr>
              <w:t>99</w:t>
            </w:r>
          </w:p>
        </w:tc>
        <w:tc>
          <w:tcPr>
            <w:tcW w:w="3515" w:type="dxa"/>
          </w:tcPr>
          <w:p w:rsidR="000C1796" w:rsidRPr="00406F73" w:rsidRDefault="000C1796" w:rsidP="00103AE6">
            <w:pPr>
              <w:pStyle w:val="BodyText1"/>
              <w:jc w:val="center"/>
              <w:rPr>
                <w:rFonts w:ascii="Calibri" w:hAnsi="Calibri" w:cs="Calibri"/>
                <w:b/>
                <w:color w:val="auto"/>
                <w:sz w:val="22"/>
              </w:rPr>
            </w:pPr>
            <w:r>
              <w:rPr>
                <w:rFonts w:ascii="Calibri" w:hAnsi="Calibri" w:cs="Calibri"/>
                <w:b/>
                <w:color w:val="auto"/>
                <w:sz w:val="22"/>
              </w:rPr>
              <w:t>Passed</w:t>
            </w:r>
          </w:p>
        </w:tc>
      </w:tr>
    </w:tbl>
    <w:p w:rsidR="0000167D" w:rsidRPr="006C4160" w:rsidRDefault="0000167D" w:rsidP="006C4160">
      <w:pPr>
        <w:rPr>
          <w:rFonts w:ascii="Calibri" w:hAnsi="Calibri" w:cs="Calibri"/>
          <w:b/>
          <w:sz w:val="22"/>
          <w:szCs w:val="22"/>
          <w:u w:val="single"/>
          <w:lang w:val="en-IE"/>
        </w:rPr>
      </w:pPr>
      <w:r w:rsidRPr="006C4160">
        <w:rPr>
          <w:rFonts w:ascii="Calibri" w:hAnsi="Calibri" w:cs="Calibri"/>
          <w:b/>
          <w:sz w:val="22"/>
          <w:szCs w:val="22"/>
          <w:u w:val="single"/>
          <w:lang w:val="en-IE"/>
        </w:rPr>
        <w:t>Board Traceability &amp; Certification.</w:t>
      </w:r>
    </w:p>
    <w:p w:rsidR="0000167D" w:rsidRPr="006C4160" w:rsidRDefault="0000167D" w:rsidP="006C4160">
      <w:pPr>
        <w:pStyle w:val="BodyText1"/>
        <w:rPr>
          <w:rFonts w:asciiTheme="minorHAnsi" w:hAnsiTheme="minorHAnsi" w:cstheme="minorHAnsi"/>
          <w:b/>
          <w:color w:val="FF0000"/>
          <w:sz w:val="22"/>
          <w:szCs w:val="22"/>
        </w:rPr>
      </w:pPr>
      <w:r w:rsidRPr="006D167C">
        <w:rPr>
          <w:rFonts w:ascii="Calibri" w:hAnsi="Calibri" w:cs="Calibri"/>
          <w:color w:val="auto"/>
          <w:sz w:val="22"/>
          <w:szCs w:val="22"/>
        </w:rPr>
        <w:t>All boards must be individually labeled and traceable to a lot number. A certificate must accompany the lot certifying each individual board within the lot.</w:t>
      </w:r>
    </w:p>
    <w:sectPr w:rsidR="0000167D" w:rsidRPr="006C4160" w:rsidSect="00C870C7">
      <w:headerReference w:type="default" r:id="rId22"/>
      <w:footerReference w:type="defaul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0966" w:rsidRDefault="00650966" w:rsidP="00AF7A28">
      <w:pPr>
        <w:spacing w:before="0" w:after="0"/>
      </w:pPr>
      <w:r>
        <w:separator/>
      </w:r>
    </w:p>
  </w:endnote>
  <w:endnote w:type="continuationSeparator" w:id="0">
    <w:p w:rsidR="00650966" w:rsidRDefault="00650966" w:rsidP="00AF7A2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0000000000000000000"/>
    <w:charset w:val="00"/>
    <w:family w:val="roman"/>
    <w:notTrueType/>
    <w:pitch w:val="variable"/>
    <w:sig w:usb0="E00002AF" w:usb1="5000607B" w:usb2="00000000" w:usb3="00000000" w:csb0="0000009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panose1 w:val="00000000000000000000"/>
    <w:charset w:val="00"/>
    <w:family w:val="swiss"/>
    <w:notTrueType/>
    <w:pitch w:val="variable"/>
    <w:sig w:usb0="A00002AF" w:usb1="5000204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88063"/>
      <w:docPartObj>
        <w:docPartGallery w:val="Page Numbers (Bottom of Page)"/>
        <w:docPartUnique/>
      </w:docPartObj>
    </w:sdtPr>
    <w:sdtEndPr/>
    <w:sdtContent>
      <w:sdt>
        <w:sdtPr>
          <w:id w:val="565050523"/>
          <w:docPartObj>
            <w:docPartGallery w:val="Page Numbers (Top of Page)"/>
            <w:docPartUnique/>
          </w:docPartObj>
        </w:sdtPr>
        <w:sdtEndPr/>
        <w:sdtContent>
          <w:p w:rsidR="00A72C5B" w:rsidRDefault="00650966" w:rsidP="00840885">
            <w:pPr>
              <w:pStyle w:val="Footer"/>
              <w:ind w:right="380" w:firstLine="3600"/>
            </w:pPr>
            <w:sdt>
              <w:sdtPr>
                <w:rPr>
                  <w:rFonts w:ascii="Arial" w:hAnsi="Arial" w:cs="Arial"/>
                  <w:b/>
                  <w:bCs/>
                  <w:sz w:val="20"/>
                  <w:szCs w:val="20"/>
                </w:rPr>
                <w:alias w:val="Title"/>
                <w:tag w:val=""/>
                <w:id w:val="1649021986"/>
                <w:dataBinding w:prefixMappings="xmlns:ns0='http://purl.org/dc/elements/1.1/' xmlns:ns1='http://schemas.openxmlformats.org/package/2006/metadata/core-properties' " w:xpath="/ns1:coreProperties[1]/ns0:title[1]" w:storeItemID="{6C3C8BC8-F283-45AE-878A-BAB7291924A1}"/>
                <w:text/>
              </w:sdtPr>
              <w:sdtEndPr/>
              <w:sdtContent>
                <w:r w:rsidR="00B150F1">
                  <w:rPr>
                    <w:rFonts w:ascii="Arial" w:hAnsi="Arial" w:cs="Arial"/>
                    <w:b/>
                    <w:bCs/>
                    <w:sz w:val="20"/>
                    <w:szCs w:val="20"/>
                  </w:rPr>
                  <w:t>11-2016-11</w:t>
                </w:r>
              </w:sdtContent>
            </w:sdt>
            <w:r w:rsidR="00A72C5B">
              <w:rPr>
                <w:rFonts w:ascii="Arial" w:hAnsi="Arial" w:cs="Arial"/>
                <w:b/>
                <w:bCs/>
                <w:sz w:val="20"/>
                <w:szCs w:val="20"/>
              </w:rPr>
              <w:t xml:space="preserve">   Rev. </w:t>
            </w:r>
            <w:r w:rsidR="00702E31">
              <w:rPr>
                <w:rFonts w:ascii="Arial" w:hAnsi="Arial" w:cs="Arial"/>
                <w:b/>
                <w:bCs/>
                <w:sz w:val="20"/>
                <w:szCs w:val="20"/>
              </w:rPr>
              <w:t>B</w:t>
            </w:r>
            <w:r w:rsidR="00A72C5B">
              <w:tab/>
              <w:t xml:space="preserve">Page </w:t>
            </w:r>
            <w:r w:rsidR="00651BD7">
              <w:rPr>
                <w:b/>
                <w:sz w:val="24"/>
                <w:szCs w:val="24"/>
              </w:rPr>
              <w:fldChar w:fldCharType="begin"/>
            </w:r>
            <w:r w:rsidR="00A72C5B">
              <w:rPr>
                <w:b/>
              </w:rPr>
              <w:instrText xml:space="preserve"> PAGE </w:instrText>
            </w:r>
            <w:r w:rsidR="00651BD7">
              <w:rPr>
                <w:b/>
                <w:sz w:val="24"/>
                <w:szCs w:val="24"/>
              </w:rPr>
              <w:fldChar w:fldCharType="separate"/>
            </w:r>
            <w:r w:rsidR="00F231A4">
              <w:rPr>
                <w:b/>
                <w:noProof/>
              </w:rPr>
              <w:t>14</w:t>
            </w:r>
            <w:r w:rsidR="00651BD7">
              <w:rPr>
                <w:b/>
                <w:sz w:val="24"/>
                <w:szCs w:val="24"/>
              </w:rPr>
              <w:fldChar w:fldCharType="end"/>
            </w:r>
            <w:r w:rsidR="00A72C5B">
              <w:t xml:space="preserve"> of </w:t>
            </w:r>
            <w:r w:rsidR="00651BD7">
              <w:rPr>
                <w:b/>
                <w:sz w:val="24"/>
                <w:szCs w:val="24"/>
              </w:rPr>
              <w:fldChar w:fldCharType="begin"/>
            </w:r>
            <w:r w:rsidR="00A72C5B">
              <w:rPr>
                <w:b/>
              </w:rPr>
              <w:instrText xml:space="preserve"> NUMPAGES  </w:instrText>
            </w:r>
            <w:r w:rsidR="00651BD7">
              <w:rPr>
                <w:b/>
                <w:sz w:val="24"/>
                <w:szCs w:val="24"/>
              </w:rPr>
              <w:fldChar w:fldCharType="separate"/>
            </w:r>
            <w:r w:rsidR="00F231A4">
              <w:rPr>
                <w:b/>
                <w:noProof/>
              </w:rPr>
              <w:t>14</w:t>
            </w:r>
            <w:r w:rsidR="00651BD7">
              <w:rPr>
                <w:b/>
                <w:sz w:val="24"/>
                <w:szCs w:val="24"/>
              </w:rPr>
              <w:fldChar w:fldCharType="end"/>
            </w:r>
          </w:p>
        </w:sdtContent>
      </w:sdt>
    </w:sdtContent>
  </w:sdt>
  <w:p w:rsidR="00A72C5B" w:rsidRPr="0078765D" w:rsidRDefault="00A72C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tblpY="14257"/>
      <w:tblW w:w="5000" w:type="pct"/>
      <w:tblLook w:val="01E0" w:firstRow="1" w:lastRow="1" w:firstColumn="1" w:lastColumn="1" w:noHBand="0" w:noVBand="0"/>
    </w:tblPr>
    <w:tblGrid>
      <w:gridCol w:w="4068"/>
      <w:gridCol w:w="270"/>
      <w:gridCol w:w="5238"/>
    </w:tblGrid>
    <w:tr w:rsidR="00A72C5B" w:rsidRPr="00C870C7" w:rsidTr="00C870C7">
      <w:tc>
        <w:tcPr>
          <w:tcW w:w="2124" w:type="pct"/>
          <w:vAlign w:val="bottom"/>
        </w:tcPr>
        <w:p w:rsidR="00A72C5B" w:rsidRPr="00C870C7" w:rsidRDefault="00A72C5B" w:rsidP="00C870C7">
          <w:pPr>
            <w:tabs>
              <w:tab w:val="right" w:pos="5112"/>
            </w:tabs>
            <w:spacing w:before="0" w:after="0"/>
            <w:rPr>
              <w:rFonts w:ascii="Myriad Pro" w:hAnsi="Myriad Pro" w:cs="Myriad Pro"/>
              <w:b/>
              <w:color w:val="000000"/>
              <w:kern w:val="16"/>
              <w:sz w:val="15"/>
              <w:szCs w:val="15"/>
            </w:rPr>
          </w:pPr>
        </w:p>
        <w:p w:rsidR="00A72C5B" w:rsidRPr="00C870C7" w:rsidRDefault="00A72C5B" w:rsidP="00C870C7">
          <w:pPr>
            <w:tabs>
              <w:tab w:val="right" w:pos="4899"/>
            </w:tabs>
            <w:spacing w:before="0" w:after="0"/>
            <w:jc w:val="both"/>
            <w:rPr>
              <w:rFonts w:ascii="Myriad Pro" w:hAnsi="Myriad Pro" w:cs="Myriad Pro"/>
              <w:b/>
              <w:spacing w:val="-9"/>
              <w:kern w:val="13"/>
              <w:sz w:val="13"/>
              <w:szCs w:val="13"/>
            </w:rPr>
          </w:pPr>
          <w:r w:rsidRPr="00C870C7">
            <w:rPr>
              <w:rFonts w:ascii="Myriad Pro" w:hAnsi="Myriad Pro" w:cs="Myriad Pro"/>
              <w:b/>
              <w:spacing w:val="-9"/>
              <w:kern w:val="13"/>
              <w:sz w:val="13"/>
              <w:szCs w:val="13"/>
            </w:rPr>
            <w:t>Information furnished by Analog Devices is believed to be accurate and reliable. However, no responsibility is assumed by Analog Devices for its use, nor for any infringements of patents or other rights of third parties that may result from its use. Specifications subject to change without notice. No license is granted by implication or otherwise under any patent or patent rights of Analog Devices. Trademarks and registered trademarks are the property of their respective owners.</w:t>
          </w:r>
        </w:p>
      </w:tc>
      <w:tc>
        <w:tcPr>
          <w:tcW w:w="141" w:type="pct"/>
        </w:tcPr>
        <w:p w:rsidR="00A72C5B" w:rsidRPr="00C870C7" w:rsidRDefault="00A72C5B" w:rsidP="00C870C7">
          <w:pPr>
            <w:tabs>
              <w:tab w:val="right" w:pos="4899"/>
            </w:tabs>
            <w:spacing w:before="0" w:after="0"/>
            <w:jc w:val="both"/>
            <w:rPr>
              <w:rFonts w:ascii="Myriad Pro" w:hAnsi="Myriad Pro" w:cs="Myriad Pro"/>
              <w:b/>
              <w:color w:val="000000"/>
              <w:kern w:val="16"/>
              <w:sz w:val="15"/>
              <w:szCs w:val="15"/>
            </w:rPr>
          </w:pPr>
        </w:p>
      </w:tc>
      <w:tc>
        <w:tcPr>
          <w:tcW w:w="2735" w:type="pct"/>
          <w:vAlign w:val="bottom"/>
        </w:tcPr>
        <w:p w:rsidR="00A72C5B" w:rsidRPr="00C870C7" w:rsidRDefault="00A72C5B" w:rsidP="00C870C7">
          <w:pPr>
            <w:tabs>
              <w:tab w:val="right" w:pos="4899"/>
            </w:tabs>
            <w:spacing w:before="0" w:after="0"/>
            <w:jc w:val="both"/>
            <w:rPr>
              <w:rFonts w:ascii="Myriad Pro" w:hAnsi="Myriad Pro" w:cs="Myriad Pro"/>
              <w:b/>
              <w:color w:val="000000"/>
              <w:kern w:val="16"/>
              <w:sz w:val="15"/>
              <w:szCs w:val="15"/>
            </w:rPr>
          </w:pPr>
          <w:r w:rsidRPr="00C870C7">
            <w:rPr>
              <w:rFonts w:ascii="Myriad Pro" w:hAnsi="Myriad Pro" w:cs="Myriad Pro"/>
              <w:b/>
              <w:color w:val="000000"/>
              <w:kern w:val="16"/>
              <w:sz w:val="15"/>
              <w:szCs w:val="15"/>
            </w:rPr>
            <w:t>One Technology Way, P.O. Box 9106, Norwood, MA 02062-9106, U.S.A</w:t>
          </w:r>
          <w:proofErr w:type="gramStart"/>
          <w:r w:rsidRPr="00C870C7">
            <w:rPr>
              <w:rFonts w:ascii="Myriad Pro" w:hAnsi="Myriad Pro" w:cs="Myriad Pro"/>
              <w:b/>
              <w:color w:val="000000"/>
              <w:kern w:val="16"/>
              <w:sz w:val="15"/>
              <w:szCs w:val="15"/>
            </w:rPr>
            <w:t>.</w:t>
          </w:r>
          <w:proofErr w:type="gramEnd"/>
          <w:r w:rsidRPr="00C870C7">
            <w:rPr>
              <w:rFonts w:ascii="Myriad Pro" w:hAnsi="Myriad Pro" w:cs="Myriad Pro"/>
              <w:b/>
              <w:color w:val="000000"/>
              <w:kern w:val="16"/>
              <w:sz w:val="15"/>
              <w:szCs w:val="15"/>
            </w:rPr>
            <w:br/>
            <w:t>Tel: 781.329.4700</w:t>
          </w:r>
          <w:r w:rsidRPr="00C870C7">
            <w:rPr>
              <w:rFonts w:ascii="Myriad Pro" w:hAnsi="Myriad Pro" w:cs="Myriad Pro"/>
              <w:b/>
              <w:color w:val="000000"/>
              <w:kern w:val="16"/>
              <w:sz w:val="15"/>
              <w:szCs w:val="15"/>
            </w:rPr>
            <w:tab/>
          </w:r>
          <w:hyperlink r:id="rId1" w:history="1">
            <w:r w:rsidRPr="00C870C7">
              <w:rPr>
                <w:rFonts w:ascii="Myriad Pro" w:hAnsi="Myriad Pro" w:cs="Myriad Pro"/>
                <w:b/>
                <w:color w:val="0000FF"/>
                <w:kern w:val="16"/>
                <w:sz w:val="16"/>
                <w:szCs w:val="16"/>
              </w:rPr>
              <w:t>www.analog.com</w:t>
            </w:r>
          </w:hyperlink>
          <w:r w:rsidRPr="00C870C7">
            <w:rPr>
              <w:rFonts w:ascii="Myriad Pro" w:hAnsi="Myriad Pro" w:cs="Myriad Pro"/>
              <w:b/>
              <w:color w:val="000000"/>
              <w:kern w:val="16"/>
              <w:sz w:val="15"/>
              <w:szCs w:val="15"/>
            </w:rPr>
            <w:t> </w:t>
          </w:r>
          <w:r w:rsidRPr="00C870C7">
            <w:rPr>
              <w:rFonts w:ascii="Myriad Pro" w:hAnsi="Myriad Pro" w:cs="Myriad Pro"/>
              <w:b/>
              <w:color w:val="000000"/>
              <w:kern w:val="16"/>
              <w:sz w:val="15"/>
              <w:szCs w:val="15"/>
            </w:rPr>
            <w:br/>
            <w:t>Fax: 781.461.3113</w:t>
          </w:r>
          <w:r w:rsidRPr="00C870C7">
            <w:rPr>
              <w:rFonts w:ascii="Myriad Pro" w:hAnsi="Myriad Pro" w:cs="Myriad Pro"/>
              <w:b/>
              <w:color w:val="000000"/>
              <w:kern w:val="16"/>
              <w:sz w:val="15"/>
              <w:szCs w:val="15"/>
            </w:rPr>
            <w:tab/>
            <w:t>©</w:t>
          </w:r>
          <w:r w:rsidR="00651BD7" w:rsidRPr="00C870C7">
            <w:rPr>
              <w:rFonts w:ascii="Myriad Pro" w:hAnsi="Myriad Pro" w:cs="Myriad Pro"/>
              <w:color w:val="000000"/>
              <w:kern w:val="16"/>
              <w:sz w:val="16"/>
              <w:szCs w:val="16"/>
            </w:rPr>
            <w:fldChar w:fldCharType="begin"/>
          </w:r>
          <w:r w:rsidRPr="00C870C7">
            <w:rPr>
              <w:rFonts w:ascii="Myriad Pro" w:hAnsi="Myriad Pro" w:cs="Myriad Pro"/>
              <w:color w:val="000000"/>
              <w:kern w:val="16"/>
              <w:sz w:val="16"/>
              <w:szCs w:val="16"/>
            </w:rPr>
            <w:instrText xml:space="preserve"> DOCPROPERTY  "ADI Pub Year"  \* MERGEFORMAT </w:instrText>
          </w:r>
          <w:r w:rsidR="00651BD7" w:rsidRPr="00C870C7">
            <w:rPr>
              <w:rFonts w:ascii="Myriad Pro" w:hAnsi="Myriad Pro" w:cs="Myriad Pro"/>
              <w:color w:val="000000"/>
              <w:kern w:val="16"/>
              <w:sz w:val="16"/>
              <w:szCs w:val="16"/>
            </w:rPr>
            <w:fldChar w:fldCharType="separate"/>
          </w:r>
          <w:r w:rsidR="007150EA">
            <w:rPr>
              <w:rFonts w:ascii="Myriad Pro" w:hAnsi="Myriad Pro" w:cs="Myriad Pro"/>
              <w:b/>
              <w:bCs/>
              <w:color w:val="000000"/>
              <w:kern w:val="16"/>
              <w:sz w:val="16"/>
              <w:szCs w:val="16"/>
            </w:rPr>
            <w:t>Error! Unknown document property name.</w:t>
          </w:r>
          <w:r w:rsidR="00651BD7" w:rsidRPr="00C870C7">
            <w:rPr>
              <w:rFonts w:ascii="Myriad Pro" w:hAnsi="Myriad Pro" w:cs="Myriad Pro"/>
              <w:b/>
              <w:color w:val="000000"/>
              <w:kern w:val="16"/>
              <w:sz w:val="15"/>
              <w:szCs w:val="15"/>
            </w:rPr>
            <w:fldChar w:fldCharType="end"/>
          </w:r>
          <w:r w:rsidRPr="00C870C7">
            <w:rPr>
              <w:rFonts w:ascii="Myriad Pro" w:hAnsi="Myriad Pro" w:cs="Myriad Pro"/>
              <w:b/>
              <w:color w:val="000000"/>
              <w:kern w:val="16"/>
              <w:sz w:val="15"/>
              <w:szCs w:val="15"/>
            </w:rPr>
            <w:t xml:space="preserve"> Analog Devices, Inc. All rights reserved.</w:t>
          </w:r>
        </w:p>
      </w:tc>
    </w:tr>
  </w:tbl>
  <w:p w:rsidR="00A72C5B" w:rsidRDefault="00A72C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0966" w:rsidRDefault="00650966" w:rsidP="00AF7A28">
      <w:pPr>
        <w:spacing w:before="0" w:after="0"/>
      </w:pPr>
      <w:r>
        <w:separator/>
      </w:r>
    </w:p>
  </w:footnote>
  <w:footnote w:type="continuationSeparator" w:id="0">
    <w:p w:rsidR="00650966" w:rsidRDefault="00650966" w:rsidP="00AF7A2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C5B" w:rsidRDefault="00A72C5B">
    <w:r>
      <w:rPr>
        <w:noProof/>
        <w:lang w:eastAsia="zh-CN"/>
      </w:rPr>
      <w:drawing>
        <wp:inline distT="0" distB="0" distL="0" distR="0" wp14:anchorId="149D9697" wp14:editId="7CA6C9DC">
          <wp:extent cx="1371603" cy="39624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 Logo large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3" cy="396241"/>
                  </a:xfrm>
                  <a:prstGeom prst="rect">
                    <a:avLst/>
                  </a:prstGeom>
                </pic:spPr>
              </pic:pic>
            </a:graphicData>
          </a:graphic>
        </wp:inline>
      </w:drawing>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8"/>
      <w:gridCol w:w="4672"/>
    </w:tblGrid>
    <w:tr w:rsidR="00A72C5B" w:rsidRPr="003719E0" w:rsidTr="00AF7A28">
      <w:tc>
        <w:tcPr>
          <w:tcW w:w="4788" w:type="dxa"/>
        </w:tcPr>
        <w:p w:rsidR="00A72C5B" w:rsidRPr="003719E0" w:rsidRDefault="00A72C5B" w:rsidP="00AF7A28">
          <w:pPr>
            <w:pStyle w:val="Header"/>
            <w:rPr>
              <w:sz w:val="40"/>
              <w:szCs w:val="40"/>
            </w:rPr>
          </w:pPr>
          <w:r w:rsidRPr="003719E0">
            <w:rPr>
              <w:sz w:val="40"/>
              <w:szCs w:val="40"/>
            </w:rPr>
            <w:t>Test Procedure</w:t>
          </w:r>
        </w:p>
      </w:tc>
      <w:sdt>
        <w:sdtPr>
          <w:rPr>
            <w:sz w:val="40"/>
            <w:szCs w:val="40"/>
          </w:rPr>
          <w:alias w:val="Subject"/>
          <w:tag w:val=""/>
          <w:id w:val="-766232136"/>
          <w:placeholder>
            <w:docPart w:val="0E8581F1703642A0959503831AAD7017"/>
          </w:placeholder>
          <w:dataBinding w:prefixMappings="xmlns:ns0='http://purl.org/dc/elements/1.1/' xmlns:ns1='http://schemas.openxmlformats.org/package/2006/metadata/core-properties' " w:xpath="/ns1:coreProperties[1]/ns0:subject[1]" w:storeItemID="{6C3C8BC8-F283-45AE-878A-BAB7291924A1}"/>
          <w:text/>
        </w:sdtPr>
        <w:sdtEndPr/>
        <w:sdtContent>
          <w:tc>
            <w:tcPr>
              <w:tcW w:w="4788" w:type="dxa"/>
            </w:tcPr>
            <w:p w:rsidR="00A72C5B" w:rsidRPr="003719E0" w:rsidRDefault="00840885" w:rsidP="00C21CE3">
              <w:pPr>
                <w:pStyle w:val="Header"/>
                <w:jc w:val="right"/>
                <w:rPr>
                  <w:sz w:val="40"/>
                  <w:szCs w:val="40"/>
                </w:rPr>
              </w:pPr>
              <w:r>
                <w:rPr>
                  <w:sz w:val="40"/>
                  <w:szCs w:val="40"/>
                </w:rPr>
                <w:t>EVAL-</w:t>
              </w:r>
              <w:r w:rsidR="00C21CE3">
                <w:rPr>
                  <w:sz w:val="40"/>
                  <w:szCs w:val="40"/>
                </w:rPr>
                <w:t>CN0385-</w:t>
              </w:r>
              <w:r w:rsidR="001F43D0">
                <w:rPr>
                  <w:sz w:val="40"/>
                  <w:szCs w:val="40"/>
                </w:rPr>
                <w:t>FMC</w:t>
              </w:r>
              <w:r w:rsidR="00A72C5B" w:rsidRPr="0000167D">
                <w:rPr>
                  <w:sz w:val="40"/>
                  <w:szCs w:val="40"/>
                </w:rPr>
                <w:t>Z</w:t>
              </w:r>
            </w:p>
          </w:tc>
        </w:sdtContent>
      </w:sdt>
    </w:tr>
  </w:tbl>
  <w:p w:rsidR="00A72C5B" w:rsidRDefault="00A72C5B" w:rsidP="00AF7A28">
    <w:pPr>
      <w:pStyle w:val="Header"/>
    </w:pPr>
  </w:p>
  <w:p w:rsidR="00A72C5B" w:rsidRDefault="00A72C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5047C"/>
    <w:multiLevelType w:val="hybridMultilevel"/>
    <w:tmpl w:val="5762A966"/>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 w15:restartNumberingAfterBreak="0">
    <w:nsid w:val="06C60771"/>
    <w:multiLevelType w:val="hybridMultilevel"/>
    <w:tmpl w:val="77D00AF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D6C1AA6"/>
    <w:multiLevelType w:val="hybridMultilevel"/>
    <w:tmpl w:val="420664FA"/>
    <w:lvl w:ilvl="0" w:tplc="82ACA0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711A6B"/>
    <w:multiLevelType w:val="hybridMultilevel"/>
    <w:tmpl w:val="5B9CC854"/>
    <w:lvl w:ilvl="0" w:tplc="174ABD8A">
      <w:start w:val="1"/>
      <w:numFmt w:val="decimal"/>
      <w:lvlText w:val="%1."/>
      <w:lvlJc w:val="left"/>
      <w:pPr>
        <w:ind w:left="720" w:hanging="360"/>
      </w:pPr>
      <w:rPr>
        <w:rFonts w:hint="default"/>
        <w:b w:val="0"/>
        <w:bCs w:val="0"/>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B01299"/>
    <w:multiLevelType w:val="hybridMultilevel"/>
    <w:tmpl w:val="9A3C5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6930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7B6E10"/>
    <w:multiLevelType w:val="hybridMultilevel"/>
    <w:tmpl w:val="6950A9DE"/>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2ADA3124"/>
    <w:multiLevelType w:val="hybridMultilevel"/>
    <w:tmpl w:val="F962B8F6"/>
    <w:lvl w:ilvl="0" w:tplc="0409000F">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31CB7253"/>
    <w:multiLevelType w:val="hybridMultilevel"/>
    <w:tmpl w:val="4B0EF14E"/>
    <w:lvl w:ilvl="0" w:tplc="E2F425EA">
      <w:start w:val="1"/>
      <w:numFmt w:val="decimal"/>
      <w:lvlText w:val="%1."/>
      <w:lvlJc w:val="left"/>
      <w:pPr>
        <w:tabs>
          <w:tab w:val="num" w:pos="360"/>
        </w:tabs>
        <w:ind w:left="360" w:hanging="360"/>
      </w:pPr>
      <w:rPr>
        <w:rFonts w:ascii="Times" w:eastAsia="Times New Roman" w:hAnsi="Times" w:cs="Times New Roman"/>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4AD1D71"/>
    <w:multiLevelType w:val="hybridMultilevel"/>
    <w:tmpl w:val="53C6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2058D9"/>
    <w:multiLevelType w:val="hybridMultilevel"/>
    <w:tmpl w:val="675ED8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2DF33DA"/>
    <w:multiLevelType w:val="singleLevel"/>
    <w:tmpl w:val="0409000F"/>
    <w:lvl w:ilvl="0">
      <w:start w:val="1"/>
      <w:numFmt w:val="decimal"/>
      <w:lvlText w:val="%1."/>
      <w:lvlJc w:val="left"/>
      <w:pPr>
        <w:tabs>
          <w:tab w:val="num" w:pos="360"/>
        </w:tabs>
        <w:ind w:left="360" w:hanging="360"/>
      </w:pPr>
      <w:rPr>
        <w:rFonts w:hint="default"/>
      </w:rPr>
    </w:lvl>
  </w:abstractNum>
  <w:abstractNum w:abstractNumId="12" w15:restartNumberingAfterBreak="0">
    <w:nsid w:val="44B0485E"/>
    <w:multiLevelType w:val="hybridMultilevel"/>
    <w:tmpl w:val="F6688BEC"/>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3" w15:restartNumberingAfterBreak="0">
    <w:nsid w:val="4BBD5C39"/>
    <w:multiLevelType w:val="hybridMultilevel"/>
    <w:tmpl w:val="80329812"/>
    <w:lvl w:ilvl="0" w:tplc="89D4FC0E">
      <w:start w:val="1"/>
      <w:numFmt w:val="decimal"/>
      <w:lvlText w:val="%1."/>
      <w:lvlJc w:val="left"/>
      <w:pPr>
        <w:ind w:left="1620" w:hanging="360"/>
      </w:pPr>
      <w:rPr>
        <w:b w:val="0"/>
        <w:bCs/>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 w15:restartNumberingAfterBreak="0">
    <w:nsid w:val="529D07B4"/>
    <w:multiLevelType w:val="hybridMultilevel"/>
    <w:tmpl w:val="96E41866"/>
    <w:lvl w:ilvl="0" w:tplc="42367CDA">
      <w:start w:val="1"/>
      <w:numFmt w:val="decimal"/>
      <w:lvlText w:val="%1."/>
      <w:lvlJc w:val="left"/>
      <w:pPr>
        <w:ind w:left="1620" w:hanging="360"/>
      </w:pPr>
      <w:rPr>
        <w:b w:val="0"/>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15:restartNumberingAfterBreak="0">
    <w:nsid w:val="57D13B83"/>
    <w:multiLevelType w:val="hybridMultilevel"/>
    <w:tmpl w:val="A62C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904EE8"/>
    <w:multiLevelType w:val="hybridMultilevel"/>
    <w:tmpl w:val="0F98B106"/>
    <w:lvl w:ilvl="0" w:tplc="E63C2A22">
      <w:start w:val="1"/>
      <w:numFmt w:val="decimal"/>
      <w:lvlText w:val="%1."/>
      <w:lvlJc w:val="left"/>
      <w:pPr>
        <w:ind w:left="1620" w:hanging="360"/>
      </w:pPr>
      <w:rPr>
        <w:b w:val="0"/>
        <w:bCs/>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7" w15:restartNumberingAfterBreak="0">
    <w:nsid w:val="62AE03A8"/>
    <w:multiLevelType w:val="hybridMultilevel"/>
    <w:tmpl w:val="9DD8D544"/>
    <w:lvl w:ilvl="0" w:tplc="485C68C0">
      <w:start w:val="1"/>
      <w:numFmt w:val="decimal"/>
      <w:lvlText w:val="%1."/>
      <w:lvlJc w:val="left"/>
      <w:pPr>
        <w:ind w:left="720" w:hanging="360"/>
      </w:pPr>
      <w:rPr>
        <w:rFonts w:ascii="Times New Roman" w:eastAsia="Times New Roman" w:hAnsi="Times New Roman"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635B71FC"/>
    <w:multiLevelType w:val="hybridMultilevel"/>
    <w:tmpl w:val="7910E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F7E6E06">
      <w:start w:val="5"/>
      <w:numFmt w:val="bullet"/>
      <w:lvlText w:val="-"/>
      <w:lvlJc w:val="left"/>
      <w:pPr>
        <w:ind w:left="2160" w:hanging="360"/>
      </w:pPr>
      <w:rPr>
        <w:rFonts w:ascii="Minion Pro" w:eastAsia="Times New Roman" w:hAnsi="Minion Pro"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C548F6"/>
    <w:multiLevelType w:val="hybridMultilevel"/>
    <w:tmpl w:val="F6688BEC"/>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15:restartNumberingAfterBreak="0">
    <w:nsid w:val="683A4729"/>
    <w:multiLevelType w:val="hybridMultilevel"/>
    <w:tmpl w:val="185A9E4C"/>
    <w:lvl w:ilvl="0" w:tplc="485C68C0">
      <w:start w:val="1"/>
      <w:numFmt w:val="decimal"/>
      <w:lvlText w:val="%1."/>
      <w:lvlJc w:val="left"/>
      <w:pPr>
        <w:ind w:left="720" w:hanging="360"/>
      </w:pPr>
      <w:rPr>
        <w:rFonts w:ascii="Times New Roman" w:eastAsia="Times New Roman" w:hAnsi="Times New Roman" w:cs="Times New Roman"/>
      </w:rPr>
    </w:lvl>
    <w:lvl w:ilvl="1" w:tplc="43D820D0">
      <w:start w:val="1"/>
      <w:numFmt w:val="decimal"/>
      <w:lvlText w:val="%2."/>
      <w:lvlJc w:val="left"/>
      <w:pPr>
        <w:tabs>
          <w:tab w:val="num" w:pos="1440"/>
        </w:tabs>
        <w:ind w:left="1440" w:hanging="360"/>
      </w:pPr>
      <w:rPr>
        <w:b w:val="0"/>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15:restartNumberingAfterBreak="0">
    <w:nsid w:val="6907756D"/>
    <w:multiLevelType w:val="hybridMultilevel"/>
    <w:tmpl w:val="9DD8D544"/>
    <w:lvl w:ilvl="0" w:tplc="485C68C0">
      <w:start w:val="1"/>
      <w:numFmt w:val="decimal"/>
      <w:lvlText w:val="%1."/>
      <w:lvlJc w:val="left"/>
      <w:pPr>
        <w:ind w:left="720" w:hanging="360"/>
      </w:pPr>
      <w:rPr>
        <w:rFonts w:ascii="Times New Roman" w:eastAsia="Times New Roman" w:hAnsi="Times New Roman"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15:restartNumberingAfterBreak="0">
    <w:nsid w:val="6F7E0077"/>
    <w:multiLevelType w:val="hybridMultilevel"/>
    <w:tmpl w:val="F6688BEC"/>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3" w15:restartNumberingAfterBreak="0">
    <w:nsid w:val="6FFA0DF4"/>
    <w:multiLevelType w:val="hybridMultilevel"/>
    <w:tmpl w:val="F7F28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DD4EA8"/>
    <w:multiLevelType w:val="hybridMultilevel"/>
    <w:tmpl w:val="A4A49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D85BDB"/>
    <w:multiLevelType w:val="hybridMultilevel"/>
    <w:tmpl w:val="768080A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24"/>
  </w:num>
  <w:num w:numId="2">
    <w:abstractNumId w:val="15"/>
  </w:num>
  <w:num w:numId="3">
    <w:abstractNumId w:val="18"/>
  </w:num>
  <w:num w:numId="4">
    <w:abstractNumId w:val="23"/>
  </w:num>
  <w:num w:numId="5">
    <w:abstractNumId w:val="9"/>
  </w:num>
  <w:num w:numId="6">
    <w:abstractNumId w:val="11"/>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1"/>
  </w:num>
  <w:num w:numId="10">
    <w:abstractNumId w:val="21"/>
  </w:num>
  <w:num w:numId="11">
    <w:abstractNumId w:val="3"/>
  </w:num>
  <w:num w:numId="12">
    <w:abstractNumId w:val="7"/>
  </w:num>
  <w:num w:numId="13">
    <w:abstractNumId w:val="22"/>
  </w:num>
  <w:num w:numId="14">
    <w:abstractNumId w:val="16"/>
  </w:num>
  <w:num w:numId="15">
    <w:abstractNumId w:val="0"/>
  </w:num>
  <w:num w:numId="16">
    <w:abstractNumId w:val="5"/>
  </w:num>
  <w:num w:numId="17">
    <w:abstractNumId w:val="14"/>
  </w:num>
  <w:num w:numId="18">
    <w:abstractNumId w:val="13"/>
  </w:num>
  <w:num w:numId="19">
    <w:abstractNumId w:val="6"/>
  </w:num>
  <w:num w:numId="20">
    <w:abstractNumId w:val="25"/>
  </w:num>
  <w:num w:numId="21">
    <w:abstractNumId w:val="19"/>
  </w:num>
  <w:num w:numId="22">
    <w:abstractNumId w:val="12"/>
  </w:num>
  <w:num w:numId="23">
    <w:abstractNumId w:val="17"/>
  </w:num>
  <w:num w:numId="24">
    <w:abstractNumId w:val="20"/>
  </w:num>
  <w:num w:numId="25">
    <w:abstractNumId w:val="4"/>
  </w:num>
  <w:num w:numId="26">
    <w:abstractNumId w:val="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A28"/>
    <w:rsid w:val="0000167D"/>
    <w:rsid w:val="00001CF9"/>
    <w:rsid w:val="000029E9"/>
    <w:rsid w:val="00011B94"/>
    <w:rsid w:val="0001245E"/>
    <w:rsid w:val="00015F9A"/>
    <w:rsid w:val="0002071D"/>
    <w:rsid w:val="00022036"/>
    <w:rsid w:val="0003134A"/>
    <w:rsid w:val="00041E15"/>
    <w:rsid w:val="00045604"/>
    <w:rsid w:val="0005021D"/>
    <w:rsid w:val="00075F56"/>
    <w:rsid w:val="00090C8D"/>
    <w:rsid w:val="00091ED8"/>
    <w:rsid w:val="000A265C"/>
    <w:rsid w:val="000B2E3B"/>
    <w:rsid w:val="000B5F42"/>
    <w:rsid w:val="000B653F"/>
    <w:rsid w:val="000C1796"/>
    <w:rsid w:val="000C37DC"/>
    <w:rsid w:val="000D1809"/>
    <w:rsid w:val="000E0316"/>
    <w:rsid w:val="000E0D05"/>
    <w:rsid w:val="000E7BEA"/>
    <w:rsid w:val="000F05C8"/>
    <w:rsid w:val="000F2818"/>
    <w:rsid w:val="000F386F"/>
    <w:rsid w:val="000F45A9"/>
    <w:rsid w:val="00101DC8"/>
    <w:rsid w:val="0010316F"/>
    <w:rsid w:val="00103AE6"/>
    <w:rsid w:val="00104DA9"/>
    <w:rsid w:val="0013213B"/>
    <w:rsid w:val="001345B7"/>
    <w:rsid w:val="00134D4B"/>
    <w:rsid w:val="00135C80"/>
    <w:rsid w:val="001441EB"/>
    <w:rsid w:val="0014441D"/>
    <w:rsid w:val="00146F0A"/>
    <w:rsid w:val="00147539"/>
    <w:rsid w:val="00150602"/>
    <w:rsid w:val="00153E33"/>
    <w:rsid w:val="001601B1"/>
    <w:rsid w:val="0016317C"/>
    <w:rsid w:val="00164BDD"/>
    <w:rsid w:val="001719B0"/>
    <w:rsid w:val="001731AC"/>
    <w:rsid w:val="00175FCD"/>
    <w:rsid w:val="00187BE9"/>
    <w:rsid w:val="00194D34"/>
    <w:rsid w:val="00194F25"/>
    <w:rsid w:val="001A0064"/>
    <w:rsid w:val="001A2D2D"/>
    <w:rsid w:val="001A5664"/>
    <w:rsid w:val="001A66EE"/>
    <w:rsid w:val="001D043F"/>
    <w:rsid w:val="001D39BF"/>
    <w:rsid w:val="001D7496"/>
    <w:rsid w:val="001F1577"/>
    <w:rsid w:val="001F2198"/>
    <w:rsid w:val="001F43D0"/>
    <w:rsid w:val="00201BE6"/>
    <w:rsid w:val="0021248F"/>
    <w:rsid w:val="00221278"/>
    <w:rsid w:val="0022129A"/>
    <w:rsid w:val="002219E1"/>
    <w:rsid w:val="00222DE4"/>
    <w:rsid w:val="00223C50"/>
    <w:rsid w:val="00230640"/>
    <w:rsid w:val="00232283"/>
    <w:rsid w:val="00234632"/>
    <w:rsid w:val="0023539A"/>
    <w:rsid w:val="00240EFE"/>
    <w:rsid w:val="00244BF0"/>
    <w:rsid w:val="00245591"/>
    <w:rsid w:val="002570D5"/>
    <w:rsid w:val="002609BA"/>
    <w:rsid w:val="0026284D"/>
    <w:rsid w:val="00292806"/>
    <w:rsid w:val="002977F8"/>
    <w:rsid w:val="002A5CAA"/>
    <w:rsid w:val="002B14C0"/>
    <w:rsid w:val="002C1D30"/>
    <w:rsid w:val="002C23E0"/>
    <w:rsid w:val="002C3934"/>
    <w:rsid w:val="002D2909"/>
    <w:rsid w:val="002D31F4"/>
    <w:rsid w:val="002F06A3"/>
    <w:rsid w:val="002F70C9"/>
    <w:rsid w:val="00303191"/>
    <w:rsid w:val="0030650E"/>
    <w:rsid w:val="003173CE"/>
    <w:rsid w:val="0032403E"/>
    <w:rsid w:val="0033111F"/>
    <w:rsid w:val="003320D1"/>
    <w:rsid w:val="00333761"/>
    <w:rsid w:val="00337537"/>
    <w:rsid w:val="00340BA3"/>
    <w:rsid w:val="0034199C"/>
    <w:rsid w:val="00342E7D"/>
    <w:rsid w:val="00365B32"/>
    <w:rsid w:val="003671F0"/>
    <w:rsid w:val="00370251"/>
    <w:rsid w:val="00370610"/>
    <w:rsid w:val="003719E0"/>
    <w:rsid w:val="00371DE6"/>
    <w:rsid w:val="00377D34"/>
    <w:rsid w:val="00380D20"/>
    <w:rsid w:val="00383239"/>
    <w:rsid w:val="00391883"/>
    <w:rsid w:val="003A1623"/>
    <w:rsid w:val="003A2D9D"/>
    <w:rsid w:val="003A40F6"/>
    <w:rsid w:val="003B5F6B"/>
    <w:rsid w:val="003B60C1"/>
    <w:rsid w:val="003C41F7"/>
    <w:rsid w:val="003D0824"/>
    <w:rsid w:val="003D0E07"/>
    <w:rsid w:val="003D6B93"/>
    <w:rsid w:val="003E66C0"/>
    <w:rsid w:val="0040212F"/>
    <w:rsid w:val="0041000B"/>
    <w:rsid w:val="00411BCD"/>
    <w:rsid w:val="00414C6B"/>
    <w:rsid w:val="00415C0F"/>
    <w:rsid w:val="004200DF"/>
    <w:rsid w:val="00427CC5"/>
    <w:rsid w:val="00430801"/>
    <w:rsid w:val="004313E8"/>
    <w:rsid w:val="0044015D"/>
    <w:rsid w:val="00454663"/>
    <w:rsid w:val="00462B64"/>
    <w:rsid w:val="00466770"/>
    <w:rsid w:val="00475149"/>
    <w:rsid w:val="00487008"/>
    <w:rsid w:val="004A4CA4"/>
    <w:rsid w:val="004A5817"/>
    <w:rsid w:val="004A73DA"/>
    <w:rsid w:val="004B0B1C"/>
    <w:rsid w:val="004B29BF"/>
    <w:rsid w:val="004B30C1"/>
    <w:rsid w:val="004C045C"/>
    <w:rsid w:val="004C244F"/>
    <w:rsid w:val="004D089A"/>
    <w:rsid w:val="004E23F5"/>
    <w:rsid w:val="004E4403"/>
    <w:rsid w:val="00500C0A"/>
    <w:rsid w:val="0050267C"/>
    <w:rsid w:val="00503392"/>
    <w:rsid w:val="00506431"/>
    <w:rsid w:val="00506C6C"/>
    <w:rsid w:val="00510EF4"/>
    <w:rsid w:val="005362B5"/>
    <w:rsid w:val="00543F37"/>
    <w:rsid w:val="00544A05"/>
    <w:rsid w:val="005451D5"/>
    <w:rsid w:val="00560FE3"/>
    <w:rsid w:val="00564677"/>
    <w:rsid w:val="00576B54"/>
    <w:rsid w:val="00577015"/>
    <w:rsid w:val="00580ADD"/>
    <w:rsid w:val="00592E70"/>
    <w:rsid w:val="005938F1"/>
    <w:rsid w:val="0059567D"/>
    <w:rsid w:val="005A0EA8"/>
    <w:rsid w:val="005B2E17"/>
    <w:rsid w:val="005B7EE8"/>
    <w:rsid w:val="005C1E4C"/>
    <w:rsid w:val="005C436C"/>
    <w:rsid w:val="005E271F"/>
    <w:rsid w:val="005E48E9"/>
    <w:rsid w:val="00603278"/>
    <w:rsid w:val="00615851"/>
    <w:rsid w:val="00616D35"/>
    <w:rsid w:val="0062168B"/>
    <w:rsid w:val="00621C8C"/>
    <w:rsid w:val="00632469"/>
    <w:rsid w:val="00633B3C"/>
    <w:rsid w:val="00635EB4"/>
    <w:rsid w:val="00640F77"/>
    <w:rsid w:val="00643167"/>
    <w:rsid w:val="00650966"/>
    <w:rsid w:val="00651BD7"/>
    <w:rsid w:val="00651FDA"/>
    <w:rsid w:val="00653E8B"/>
    <w:rsid w:val="00654A00"/>
    <w:rsid w:val="006613D6"/>
    <w:rsid w:val="00661DDA"/>
    <w:rsid w:val="00663199"/>
    <w:rsid w:val="0067234C"/>
    <w:rsid w:val="006828E7"/>
    <w:rsid w:val="006A46C6"/>
    <w:rsid w:val="006A5823"/>
    <w:rsid w:val="006B6189"/>
    <w:rsid w:val="006C4160"/>
    <w:rsid w:val="006C53D6"/>
    <w:rsid w:val="006C698C"/>
    <w:rsid w:val="006C7512"/>
    <w:rsid w:val="006D1B11"/>
    <w:rsid w:val="006D1DCE"/>
    <w:rsid w:val="006D3EE9"/>
    <w:rsid w:val="006D5B1B"/>
    <w:rsid w:val="006D5E16"/>
    <w:rsid w:val="006E02B1"/>
    <w:rsid w:val="006E6673"/>
    <w:rsid w:val="006F786E"/>
    <w:rsid w:val="00702E31"/>
    <w:rsid w:val="007069E9"/>
    <w:rsid w:val="0071371E"/>
    <w:rsid w:val="007150EA"/>
    <w:rsid w:val="0072607C"/>
    <w:rsid w:val="007365EB"/>
    <w:rsid w:val="00736810"/>
    <w:rsid w:val="007548D3"/>
    <w:rsid w:val="007550ED"/>
    <w:rsid w:val="0076238A"/>
    <w:rsid w:val="00766A00"/>
    <w:rsid w:val="00766D8E"/>
    <w:rsid w:val="00770627"/>
    <w:rsid w:val="00772797"/>
    <w:rsid w:val="007751F7"/>
    <w:rsid w:val="007759B6"/>
    <w:rsid w:val="00775B98"/>
    <w:rsid w:val="0077635D"/>
    <w:rsid w:val="007814F9"/>
    <w:rsid w:val="00782AAB"/>
    <w:rsid w:val="007836BD"/>
    <w:rsid w:val="0078765D"/>
    <w:rsid w:val="00790C12"/>
    <w:rsid w:val="00794796"/>
    <w:rsid w:val="007A443B"/>
    <w:rsid w:val="007A47AA"/>
    <w:rsid w:val="007A65C3"/>
    <w:rsid w:val="007B4D0E"/>
    <w:rsid w:val="007C35C3"/>
    <w:rsid w:val="007D7958"/>
    <w:rsid w:val="007E30D0"/>
    <w:rsid w:val="007E5946"/>
    <w:rsid w:val="007F1E16"/>
    <w:rsid w:val="007F2FEB"/>
    <w:rsid w:val="007F63BF"/>
    <w:rsid w:val="0082310B"/>
    <w:rsid w:val="008322A1"/>
    <w:rsid w:val="00836408"/>
    <w:rsid w:val="00840885"/>
    <w:rsid w:val="0085211B"/>
    <w:rsid w:val="0085263C"/>
    <w:rsid w:val="00852E4D"/>
    <w:rsid w:val="00854181"/>
    <w:rsid w:val="00862D6A"/>
    <w:rsid w:val="00863487"/>
    <w:rsid w:val="0086369B"/>
    <w:rsid w:val="00864125"/>
    <w:rsid w:val="00864271"/>
    <w:rsid w:val="008668EB"/>
    <w:rsid w:val="00875E94"/>
    <w:rsid w:val="0088531C"/>
    <w:rsid w:val="008A2D0E"/>
    <w:rsid w:val="008A3D58"/>
    <w:rsid w:val="008A7343"/>
    <w:rsid w:val="008B084B"/>
    <w:rsid w:val="008B300E"/>
    <w:rsid w:val="008B6269"/>
    <w:rsid w:val="008B6682"/>
    <w:rsid w:val="008C2C07"/>
    <w:rsid w:val="008D32C3"/>
    <w:rsid w:val="008D5071"/>
    <w:rsid w:val="008D5A38"/>
    <w:rsid w:val="008D66AD"/>
    <w:rsid w:val="008F1135"/>
    <w:rsid w:val="008F189F"/>
    <w:rsid w:val="008F268D"/>
    <w:rsid w:val="009055A4"/>
    <w:rsid w:val="00906A99"/>
    <w:rsid w:val="00907883"/>
    <w:rsid w:val="00907E78"/>
    <w:rsid w:val="009108FF"/>
    <w:rsid w:val="00913F4C"/>
    <w:rsid w:val="00917EBB"/>
    <w:rsid w:val="0092140F"/>
    <w:rsid w:val="0092511C"/>
    <w:rsid w:val="009275B0"/>
    <w:rsid w:val="009305B4"/>
    <w:rsid w:val="0093697B"/>
    <w:rsid w:val="00937564"/>
    <w:rsid w:val="00940430"/>
    <w:rsid w:val="00947E91"/>
    <w:rsid w:val="00962AFE"/>
    <w:rsid w:val="00970041"/>
    <w:rsid w:val="00974905"/>
    <w:rsid w:val="009807AA"/>
    <w:rsid w:val="009853C2"/>
    <w:rsid w:val="00993EB5"/>
    <w:rsid w:val="00995AA3"/>
    <w:rsid w:val="009A0EED"/>
    <w:rsid w:val="009A4BF6"/>
    <w:rsid w:val="009A6A3C"/>
    <w:rsid w:val="009A73C1"/>
    <w:rsid w:val="009B00EC"/>
    <w:rsid w:val="009B0D7F"/>
    <w:rsid w:val="009B20F1"/>
    <w:rsid w:val="009B4DEB"/>
    <w:rsid w:val="009B5DD6"/>
    <w:rsid w:val="009B5E15"/>
    <w:rsid w:val="009C5C2B"/>
    <w:rsid w:val="009D0F40"/>
    <w:rsid w:val="009E03E7"/>
    <w:rsid w:val="00A02C39"/>
    <w:rsid w:val="00A03F97"/>
    <w:rsid w:val="00A06CAC"/>
    <w:rsid w:val="00A210E1"/>
    <w:rsid w:val="00A2269A"/>
    <w:rsid w:val="00A2562D"/>
    <w:rsid w:val="00A25A55"/>
    <w:rsid w:val="00A3117F"/>
    <w:rsid w:val="00A418BD"/>
    <w:rsid w:val="00A41B59"/>
    <w:rsid w:val="00A44341"/>
    <w:rsid w:val="00A51C03"/>
    <w:rsid w:val="00A53A23"/>
    <w:rsid w:val="00A565E3"/>
    <w:rsid w:val="00A57383"/>
    <w:rsid w:val="00A678AD"/>
    <w:rsid w:val="00A67F52"/>
    <w:rsid w:val="00A723AD"/>
    <w:rsid w:val="00A72C5B"/>
    <w:rsid w:val="00A80414"/>
    <w:rsid w:val="00A81D34"/>
    <w:rsid w:val="00A95193"/>
    <w:rsid w:val="00AA3F30"/>
    <w:rsid w:val="00AA4F0F"/>
    <w:rsid w:val="00AB3E0C"/>
    <w:rsid w:val="00AC06E5"/>
    <w:rsid w:val="00AD33F4"/>
    <w:rsid w:val="00AD4C1A"/>
    <w:rsid w:val="00AD750E"/>
    <w:rsid w:val="00AE1235"/>
    <w:rsid w:val="00AE1B63"/>
    <w:rsid w:val="00AE3F6B"/>
    <w:rsid w:val="00AE58DB"/>
    <w:rsid w:val="00AE6D9D"/>
    <w:rsid w:val="00AE7E57"/>
    <w:rsid w:val="00AF2613"/>
    <w:rsid w:val="00AF4A2F"/>
    <w:rsid w:val="00AF7A28"/>
    <w:rsid w:val="00B023B1"/>
    <w:rsid w:val="00B03238"/>
    <w:rsid w:val="00B0653F"/>
    <w:rsid w:val="00B141C9"/>
    <w:rsid w:val="00B150F1"/>
    <w:rsid w:val="00B17779"/>
    <w:rsid w:val="00B17CC2"/>
    <w:rsid w:val="00B223A4"/>
    <w:rsid w:val="00B27B47"/>
    <w:rsid w:val="00B32CFC"/>
    <w:rsid w:val="00B32FD6"/>
    <w:rsid w:val="00B4245D"/>
    <w:rsid w:val="00B43A27"/>
    <w:rsid w:val="00B44DCB"/>
    <w:rsid w:val="00B458BF"/>
    <w:rsid w:val="00B45B28"/>
    <w:rsid w:val="00B52998"/>
    <w:rsid w:val="00B619BA"/>
    <w:rsid w:val="00B65037"/>
    <w:rsid w:val="00B66118"/>
    <w:rsid w:val="00B726D7"/>
    <w:rsid w:val="00B7645D"/>
    <w:rsid w:val="00B81117"/>
    <w:rsid w:val="00B869D2"/>
    <w:rsid w:val="00B95D18"/>
    <w:rsid w:val="00B97F43"/>
    <w:rsid w:val="00BA48AB"/>
    <w:rsid w:val="00BA68F4"/>
    <w:rsid w:val="00BB0FCF"/>
    <w:rsid w:val="00BB3EF4"/>
    <w:rsid w:val="00BC4390"/>
    <w:rsid w:val="00BC5567"/>
    <w:rsid w:val="00BC771D"/>
    <w:rsid w:val="00BD04A1"/>
    <w:rsid w:val="00BD0D5B"/>
    <w:rsid w:val="00BD1C66"/>
    <w:rsid w:val="00BD3E22"/>
    <w:rsid w:val="00BD62E4"/>
    <w:rsid w:val="00BD7A15"/>
    <w:rsid w:val="00BE3B06"/>
    <w:rsid w:val="00BE70A1"/>
    <w:rsid w:val="00BF189D"/>
    <w:rsid w:val="00BF7F5A"/>
    <w:rsid w:val="00C0469C"/>
    <w:rsid w:val="00C05E22"/>
    <w:rsid w:val="00C063B6"/>
    <w:rsid w:val="00C10763"/>
    <w:rsid w:val="00C12FA7"/>
    <w:rsid w:val="00C13A91"/>
    <w:rsid w:val="00C21CE3"/>
    <w:rsid w:val="00C231AA"/>
    <w:rsid w:val="00C236B6"/>
    <w:rsid w:val="00C24706"/>
    <w:rsid w:val="00C31E7E"/>
    <w:rsid w:val="00C31EB5"/>
    <w:rsid w:val="00C40AD3"/>
    <w:rsid w:val="00C43E98"/>
    <w:rsid w:val="00C46BF9"/>
    <w:rsid w:val="00C54339"/>
    <w:rsid w:val="00C56BFA"/>
    <w:rsid w:val="00C56E4F"/>
    <w:rsid w:val="00C63CB6"/>
    <w:rsid w:val="00C71F62"/>
    <w:rsid w:val="00C870C7"/>
    <w:rsid w:val="00C87B8B"/>
    <w:rsid w:val="00C91F20"/>
    <w:rsid w:val="00C933B4"/>
    <w:rsid w:val="00C955B8"/>
    <w:rsid w:val="00CA0165"/>
    <w:rsid w:val="00CA354F"/>
    <w:rsid w:val="00CA4C6C"/>
    <w:rsid w:val="00CB1604"/>
    <w:rsid w:val="00CE2DED"/>
    <w:rsid w:val="00CE45D7"/>
    <w:rsid w:val="00CF2F95"/>
    <w:rsid w:val="00CF3131"/>
    <w:rsid w:val="00CF5009"/>
    <w:rsid w:val="00CF68AB"/>
    <w:rsid w:val="00D02072"/>
    <w:rsid w:val="00D0324E"/>
    <w:rsid w:val="00D04412"/>
    <w:rsid w:val="00D048DC"/>
    <w:rsid w:val="00D061CA"/>
    <w:rsid w:val="00D07027"/>
    <w:rsid w:val="00D15139"/>
    <w:rsid w:val="00D231C8"/>
    <w:rsid w:val="00D25F25"/>
    <w:rsid w:val="00D41D0A"/>
    <w:rsid w:val="00D43639"/>
    <w:rsid w:val="00D44C86"/>
    <w:rsid w:val="00D61804"/>
    <w:rsid w:val="00D76377"/>
    <w:rsid w:val="00D90414"/>
    <w:rsid w:val="00D91071"/>
    <w:rsid w:val="00D9565A"/>
    <w:rsid w:val="00DA51A3"/>
    <w:rsid w:val="00DA64ED"/>
    <w:rsid w:val="00DB5D93"/>
    <w:rsid w:val="00DD3EDD"/>
    <w:rsid w:val="00DF66B5"/>
    <w:rsid w:val="00DF7900"/>
    <w:rsid w:val="00E00617"/>
    <w:rsid w:val="00E03DBA"/>
    <w:rsid w:val="00E10BDE"/>
    <w:rsid w:val="00E1379E"/>
    <w:rsid w:val="00E1407A"/>
    <w:rsid w:val="00E22B7E"/>
    <w:rsid w:val="00E308A3"/>
    <w:rsid w:val="00E37F54"/>
    <w:rsid w:val="00E53DD9"/>
    <w:rsid w:val="00E55E2B"/>
    <w:rsid w:val="00E64C12"/>
    <w:rsid w:val="00E64CF3"/>
    <w:rsid w:val="00E66713"/>
    <w:rsid w:val="00E743FC"/>
    <w:rsid w:val="00E93D1B"/>
    <w:rsid w:val="00E94A08"/>
    <w:rsid w:val="00E95986"/>
    <w:rsid w:val="00EA1D96"/>
    <w:rsid w:val="00EA4EE8"/>
    <w:rsid w:val="00EA7B00"/>
    <w:rsid w:val="00EC38D4"/>
    <w:rsid w:val="00EC4C6F"/>
    <w:rsid w:val="00ED71C7"/>
    <w:rsid w:val="00EE1E6A"/>
    <w:rsid w:val="00EE7384"/>
    <w:rsid w:val="00EF1B8F"/>
    <w:rsid w:val="00EF3D33"/>
    <w:rsid w:val="00EF5D83"/>
    <w:rsid w:val="00EF6C30"/>
    <w:rsid w:val="00F0368A"/>
    <w:rsid w:val="00F04426"/>
    <w:rsid w:val="00F12472"/>
    <w:rsid w:val="00F17D99"/>
    <w:rsid w:val="00F231A4"/>
    <w:rsid w:val="00F23ECE"/>
    <w:rsid w:val="00F2586F"/>
    <w:rsid w:val="00F35354"/>
    <w:rsid w:val="00F3641E"/>
    <w:rsid w:val="00F42C60"/>
    <w:rsid w:val="00F450F4"/>
    <w:rsid w:val="00F47649"/>
    <w:rsid w:val="00F51C0E"/>
    <w:rsid w:val="00F71709"/>
    <w:rsid w:val="00F7176C"/>
    <w:rsid w:val="00F7177E"/>
    <w:rsid w:val="00F72E5C"/>
    <w:rsid w:val="00F76999"/>
    <w:rsid w:val="00F821C5"/>
    <w:rsid w:val="00F87762"/>
    <w:rsid w:val="00FA1370"/>
    <w:rsid w:val="00FA211B"/>
    <w:rsid w:val="00FA2156"/>
    <w:rsid w:val="00FA2583"/>
    <w:rsid w:val="00FA54B3"/>
    <w:rsid w:val="00FB1146"/>
    <w:rsid w:val="00FB1206"/>
    <w:rsid w:val="00FB33BD"/>
    <w:rsid w:val="00FB6350"/>
    <w:rsid w:val="00FC2601"/>
    <w:rsid w:val="00FD45AB"/>
    <w:rsid w:val="00FD4EDE"/>
    <w:rsid w:val="00FF39DE"/>
    <w:rsid w:val="00FF3A10"/>
    <w:rsid w:val="00FF6A22"/>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A53563-D726-41DE-8B9F-6AF77E586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7A28"/>
    <w:pPr>
      <w:spacing w:before="80" w:after="80" w:line="240" w:lineRule="auto"/>
    </w:pPr>
    <w:rPr>
      <w:rFonts w:ascii="Minion Pro" w:eastAsia="Times New Roman" w:hAnsi="Minion Pro" w:cs="Times New Roman"/>
      <w:kern w:val="18"/>
      <w:sz w:val="19"/>
      <w:szCs w:val="19"/>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F7A28"/>
    <w:pPr>
      <w:tabs>
        <w:tab w:val="center" w:pos="4680"/>
        <w:tab w:val="right" w:pos="9360"/>
      </w:tabs>
      <w:spacing w:after="0"/>
    </w:pPr>
  </w:style>
  <w:style w:type="character" w:customStyle="1" w:styleId="HeaderChar">
    <w:name w:val="Header Char"/>
    <w:basedOn w:val="DefaultParagraphFont"/>
    <w:link w:val="Header"/>
    <w:uiPriority w:val="99"/>
    <w:rsid w:val="00AF7A28"/>
  </w:style>
  <w:style w:type="paragraph" w:styleId="Footer">
    <w:name w:val="footer"/>
    <w:basedOn w:val="Normal"/>
    <w:link w:val="FooterChar"/>
    <w:uiPriority w:val="99"/>
    <w:unhideWhenUsed/>
    <w:rsid w:val="00AF7A28"/>
    <w:pPr>
      <w:tabs>
        <w:tab w:val="center" w:pos="4680"/>
        <w:tab w:val="right" w:pos="9360"/>
      </w:tabs>
      <w:spacing w:after="0"/>
    </w:pPr>
  </w:style>
  <w:style w:type="character" w:customStyle="1" w:styleId="FooterChar">
    <w:name w:val="Footer Char"/>
    <w:basedOn w:val="DefaultParagraphFont"/>
    <w:link w:val="Footer"/>
    <w:uiPriority w:val="99"/>
    <w:rsid w:val="00AF7A28"/>
  </w:style>
  <w:style w:type="paragraph" w:styleId="BalloonText">
    <w:name w:val="Balloon Text"/>
    <w:basedOn w:val="Normal"/>
    <w:link w:val="BalloonTextChar"/>
    <w:uiPriority w:val="99"/>
    <w:semiHidden/>
    <w:unhideWhenUsed/>
    <w:rsid w:val="00AF7A2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A28"/>
    <w:rPr>
      <w:rFonts w:ascii="Tahoma" w:hAnsi="Tahoma" w:cs="Tahoma"/>
      <w:sz w:val="16"/>
      <w:szCs w:val="16"/>
    </w:rPr>
  </w:style>
  <w:style w:type="table" w:styleId="TableGrid">
    <w:name w:val="Table Grid"/>
    <w:basedOn w:val="TableNormal"/>
    <w:rsid w:val="00AF7A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AF7A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AF7A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AF7A2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List1">
    <w:name w:val="Light List1"/>
    <w:basedOn w:val="TableNormal"/>
    <w:uiPriority w:val="61"/>
    <w:rsid w:val="00AF7A2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AF7A2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DIAddress">
    <w:name w:val="ADI Address"/>
    <w:rsid w:val="00AF7A28"/>
    <w:rPr>
      <w:rFonts w:ascii="Myriad Pro" w:hAnsi="Myriad Pro"/>
      <w:b/>
      <w:sz w:val="15"/>
      <w:szCs w:val="15"/>
    </w:rPr>
  </w:style>
  <w:style w:type="character" w:customStyle="1" w:styleId="ADIDisclaimer">
    <w:name w:val="ADI Disclaimer"/>
    <w:semiHidden/>
    <w:rsid w:val="00AF7A28"/>
    <w:rPr>
      <w:rFonts w:ascii="Myriad Pro" w:hAnsi="Myriad Pro"/>
      <w:b/>
      <w:color w:val="auto"/>
      <w:spacing w:val="-9"/>
      <w:kern w:val="13"/>
      <w:sz w:val="13"/>
      <w:szCs w:val="13"/>
    </w:rPr>
  </w:style>
  <w:style w:type="character" w:styleId="PlaceholderText">
    <w:name w:val="Placeholder Text"/>
    <w:basedOn w:val="DefaultParagraphFont"/>
    <w:uiPriority w:val="99"/>
    <w:semiHidden/>
    <w:rsid w:val="00D90414"/>
    <w:rPr>
      <w:color w:val="808080"/>
    </w:rPr>
  </w:style>
  <w:style w:type="paragraph" w:customStyle="1" w:styleId="BodyText1">
    <w:name w:val="Body Text1"/>
    <w:rsid w:val="0000167D"/>
    <w:pPr>
      <w:spacing w:after="0" w:line="240" w:lineRule="auto"/>
    </w:pPr>
    <w:rPr>
      <w:rFonts w:ascii="Times New Roman" w:eastAsia="Times New Roman" w:hAnsi="Times New Roman" w:cs="Times New Roman"/>
      <w:snapToGrid w:val="0"/>
      <w:color w:val="000000"/>
      <w:sz w:val="24"/>
      <w:szCs w:val="20"/>
      <w:lang w:eastAsia="en-US"/>
    </w:rPr>
  </w:style>
  <w:style w:type="paragraph" w:styleId="ListParagraph">
    <w:name w:val="List Paragraph"/>
    <w:basedOn w:val="Normal"/>
    <w:uiPriority w:val="34"/>
    <w:qFormat/>
    <w:rsid w:val="0000167D"/>
    <w:pPr>
      <w:spacing w:before="0" w:after="0"/>
      <w:ind w:left="720"/>
      <w:contextualSpacing/>
    </w:pPr>
    <w:rPr>
      <w:rFonts w:ascii="Times New Roman" w:hAnsi="Times New Roman"/>
      <w:kern w:val="0"/>
      <w:sz w:val="20"/>
      <w:szCs w:val="20"/>
    </w:rPr>
  </w:style>
  <w:style w:type="paragraph" w:styleId="BodyText">
    <w:name w:val="Body Text"/>
    <w:link w:val="BodyTextChar"/>
    <w:qFormat/>
    <w:rsid w:val="0000167D"/>
    <w:pPr>
      <w:spacing w:before="20" w:after="20" w:line="240" w:lineRule="auto"/>
    </w:pPr>
    <w:rPr>
      <w:rFonts w:ascii="Myriad Pro" w:eastAsia="Times New Roman" w:hAnsi="Myriad Pro" w:cs="Times New Roman"/>
      <w:bCs/>
      <w:noProof/>
      <w:sz w:val="18"/>
      <w:szCs w:val="16"/>
      <w:lang w:eastAsia="en-US"/>
    </w:rPr>
  </w:style>
  <w:style w:type="character" w:customStyle="1" w:styleId="BodyTextChar">
    <w:name w:val="Body Text Char"/>
    <w:basedOn w:val="DefaultParagraphFont"/>
    <w:link w:val="BodyText"/>
    <w:rsid w:val="0000167D"/>
    <w:rPr>
      <w:rFonts w:ascii="Myriad Pro" w:eastAsia="Times New Roman" w:hAnsi="Myriad Pro" w:cs="Times New Roman"/>
      <w:bCs/>
      <w:noProof/>
      <w:sz w:val="18"/>
      <w:szCs w:val="16"/>
      <w:lang w:eastAsia="en-US"/>
    </w:rPr>
  </w:style>
  <w:style w:type="character" w:styleId="Hyperlink">
    <w:name w:val="Hyperlink"/>
    <w:uiPriority w:val="99"/>
    <w:rsid w:val="00BD1C66"/>
    <w:rPr>
      <w:color w:val="auto"/>
      <w:u w:val="none"/>
    </w:rPr>
  </w:style>
  <w:style w:type="paragraph" w:styleId="TOC3">
    <w:name w:val="toc 3"/>
    <w:basedOn w:val="Normal"/>
    <w:next w:val="Normal"/>
    <w:semiHidden/>
    <w:rsid w:val="00BD1C66"/>
    <w:pPr>
      <w:ind w:left="360"/>
    </w:pPr>
    <w:rPr>
      <w:iCs/>
      <w:kern w:val="2"/>
      <w:szCs w:val="24"/>
    </w:rPr>
  </w:style>
  <w:style w:type="paragraph" w:styleId="PlainText">
    <w:name w:val="Plain Text"/>
    <w:basedOn w:val="Normal"/>
    <w:link w:val="PlainTextChar"/>
    <w:rsid w:val="00BD1C66"/>
    <w:rPr>
      <w:rFonts w:ascii="Courier New" w:hAnsi="Courier New" w:cs="Courier New"/>
      <w:iCs/>
      <w:kern w:val="2"/>
      <w:sz w:val="18"/>
      <w:szCs w:val="20"/>
    </w:rPr>
  </w:style>
  <w:style w:type="character" w:customStyle="1" w:styleId="PlainTextChar">
    <w:name w:val="Plain Text Char"/>
    <w:basedOn w:val="DefaultParagraphFont"/>
    <w:link w:val="PlainText"/>
    <w:rsid w:val="00BD1C66"/>
    <w:rPr>
      <w:rFonts w:ascii="Courier New" w:eastAsia="Times New Roman" w:hAnsi="Courier New" w:cs="Courier New"/>
      <w:iCs/>
      <w:kern w:val="2"/>
      <w:sz w:val="18"/>
      <w:szCs w:val="20"/>
      <w:lang w:eastAsia="en-US"/>
    </w:rPr>
  </w:style>
  <w:style w:type="paragraph" w:customStyle="1" w:styleId="TableTitle">
    <w:name w:val="Table Title"/>
    <w:next w:val="BodyText"/>
    <w:link w:val="TableTitleChar"/>
    <w:rsid w:val="00BD1C66"/>
    <w:pPr>
      <w:keepNext/>
      <w:widowControl w:val="0"/>
      <w:spacing w:before="160" w:after="0" w:line="240" w:lineRule="auto"/>
    </w:pPr>
    <w:rPr>
      <w:rFonts w:ascii="Minion Pro" w:eastAsia="Times New Roman" w:hAnsi="Minion Pro" w:cs="Times New Roman"/>
      <w:b/>
      <w:bCs/>
      <w:sz w:val="19"/>
      <w:szCs w:val="16"/>
      <w:lang w:eastAsia="en-US"/>
    </w:rPr>
  </w:style>
  <w:style w:type="character" w:customStyle="1" w:styleId="TableTitleChar">
    <w:name w:val="Table Title Char"/>
    <w:link w:val="TableTitle"/>
    <w:rsid w:val="00BD1C66"/>
    <w:rPr>
      <w:rFonts w:ascii="Minion Pro" w:eastAsia="Times New Roman" w:hAnsi="Minion Pro" w:cs="Times New Roman"/>
      <w:b/>
      <w:bCs/>
      <w:sz w:val="19"/>
      <w:szCs w:val="16"/>
      <w:lang w:eastAsia="en-US"/>
    </w:rPr>
  </w:style>
  <w:style w:type="paragraph" w:styleId="NormalWeb">
    <w:name w:val="Normal (Web)"/>
    <w:basedOn w:val="Normal"/>
    <w:uiPriority w:val="99"/>
    <w:semiHidden/>
    <w:unhideWhenUsed/>
    <w:rsid w:val="00D44C86"/>
    <w:pPr>
      <w:spacing w:before="100" w:beforeAutospacing="1" w:after="100" w:afterAutospacing="1"/>
    </w:pPr>
    <w:rPr>
      <w:rFonts w:ascii="Times New Roman" w:hAnsi="Times New Roman"/>
      <w:kern w:val="0"/>
      <w:sz w:val="24"/>
      <w:szCs w:val="24"/>
      <w:lang w:eastAsia="zh-TW"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818069">
      <w:bodyDiv w:val="1"/>
      <w:marLeft w:val="0"/>
      <w:marRight w:val="0"/>
      <w:marTop w:val="0"/>
      <w:marBottom w:val="0"/>
      <w:divBdr>
        <w:top w:val="none" w:sz="0" w:space="0" w:color="auto"/>
        <w:left w:val="none" w:sz="0" w:space="0" w:color="auto"/>
        <w:bottom w:val="none" w:sz="0" w:space="0" w:color="auto"/>
        <w:right w:val="none" w:sz="0" w:space="0" w:color="auto"/>
      </w:divBdr>
    </w:div>
    <w:div w:id="624773884">
      <w:bodyDiv w:val="1"/>
      <w:marLeft w:val="0"/>
      <w:marRight w:val="0"/>
      <w:marTop w:val="0"/>
      <w:marBottom w:val="0"/>
      <w:divBdr>
        <w:top w:val="none" w:sz="0" w:space="0" w:color="auto"/>
        <w:left w:val="none" w:sz="0" w:space="0" w:color="auto"/>
        <w:bottom w:val="none" w:sz="0" w:space="0" w:color="auto"/>
        <w:right w:val="none" w:sz="0" w:space="0" w:color="auto"/>
      </w:divBdr>
    </w:div>
    <w:div w:id="1452556112">
      <w:bodyDiv w:val="1"/>
      <w:marLeft w:val="0"/>
      <w:marRight w:val="0"/>
      <w:marTop w:val="0"/>
      <w:marBottom w:val="0"/>
      <w:divBdr>
        <w:top w:val="none" w:sz="0" w:space="0" w:color="auto"/>
        <w:left w:val="none" w:sz="0" w:space="0" w:color="auto"/>
        <w:bottom w:val="none" w:sz="0" w:space="0" w:color="auto"/>
        <w:right w:val="none" w:sz="0" w:space="0" w:color="auto"/>
      </w:divBdr>
    </w:div>
    <w:div w:id="171195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atticesemi.com/en/Products/DevelopmentBoardsAndKits/ProgrammingCablesforPCs.asp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www.latticesemi.com/fileexplorer.aspx?media=%7bACBB8788-1D26-4059-B667-B041999EDCB0%7d&amp;document_id=46801&amp;tracker=login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latticesemi.com/en/Products/DevelopmentBoardsAndKits/ProgrammingCablesforPCs.aspx" TargetMode="Externa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www.analog.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E8581F1703642A0959503831AAD7017"/>
        <w:category>
          <w:name w:val="General"/>
          <w:gallery w:val="placeholder"/>
        </w:category>
        <w:types>
          <w:type w:val="bbPlcHdr"/>
        </w:types>
        <w:behaviors>
          <w:behavior w:val="content"/>
        </w:behaviors>
        <w:guid w:val="{491A812D-4C61-426B-A887-3DD91DEA0641}"/>
      </w:docPartPr>
      <w:docPartBody>
        <w:p w:rsidR="00247014" w:rsidRDefault="00D066BD">
          <w:r w:rsidRPr="007C099E">
            <w:rPr>
              <w:rStyle w:val="PlaceholderText"/>
            </w:rPr>
            <w:t>[Subject]</w:t>
          </w:r>
        </w:p>
      </w:docPartBody>
    </w:docPart>
    <w:docPart>
      <w:docPartPr>
        <w:name w:val="FCA609DC949A4352957C01A61DB0F682"/>
        <w:category>
          <w:name w:val="General"/>
          <w:gallery w:val="placeholder"/>
        </w:category>
        <w:types>
          <w:type w:val="bbPlcHdr"/>
        </w:types>
        <w:behaviors>
          <w:behavior w:val="content"/>
        </w:behaviors>
        <w:guid w:val="{EEA8A3FB-CD3B-4FC0-BB04-28C09A5DEE9C}"/>
      </w:docPartPr>
      <w:docPartBody>
        <w:p w:rsidR="00247014" w:rsidRDefault="00D066BD" w:rsidP="00D066BD">
          <w:pPr>
            <w:pStyle w:val="FCA609DC949A4352957C01A61DB0F682"/>
          </w:pPr>
          <w:r w:rsidRPr="007C099E">
            <w:rPr>
              <w:rStyle w:val="PlaceholderText"/>
            </w:rPr>
            <w:t>[Subject]</w:t>
          </w:r>
        </w:p>
      </w:docPartBody>
    </w:docPart>
    <w:docPart>
      <w:docPartPr>
        <w:name w:val="E6F4D9FC7EEC4DE78234221FD03D2259"/>
        <w:category>
          <w:name w:val="General"/>
          <w:gallery w:val="placeholder"/>
        </w:category>
        <w:types>
          <w:type w:val="bbPlcHdr"/>
        </w:types>
        <w:behaviors>
          <w:behavior w:val="content"/>
        </w:behaviors>
        <w:guid w:val="{7992FECA-D870-490C-BEFD-B06CC0BDE979}"/>
      </w:docPartPr>
      <w:docPartBody>
        <w:p w:rsidR="00247014" w:rsidRDefault="00D066BD">
          <w:r w:rsidRPr="007C099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0000000000000000000"/>
    <w:charset w:val="00"/>
    <w:family w:val="roman"/>
    <w:notTrueType/>
    <w:pitch w:val="variable"/>
    <w:sig w:usb0="E00002AF" w:usb1="5000607B" w:usb2="00000000" w:usb3="00000000" w:csb0="0000009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panose1 w:val="00000000000000000000"/>
    <w:charset w:val="00"/>
    <w:family w:val="swiss"/>
    <w:notTrueType/>
    <w:pitch w:val="variable"/>
    <w:sig w:usb0="A00002AF" w:usb1="5000204B"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066BD"/>
    <w:rsid w:val="001732DA"/>
    <w:rsid w:val="00247014"/>
    <w:rsid w:val="002A22F7"/>
    <w:rsid w:val="002C494A"/>
    <w:rsid w:val="002D4CBE"/>
    <w:rsid w:val="003D3EA7"/>
    <w:rsid w:val="0040740A"/>
    <w:rsid w:val="004177DC"/>
    <w:rsid w:val="00482ABE"/>
    <w:rsid w:val="004D7C8B"/>
    <w:rsid w:val="00502943"/>
    <w:rsid w:val="00645F96"/>
    <w:rsid w:val="00685B99"/>
    <w:rsid w:val="00825A25"/>
    <w:rsid w:val="008652C2"/>
    <w:rsid w:val="008B20BB"/>
    <w:rsid w:val="008D12B5"/>
    <w:rsid w:val="009A5043"/>
    <w:rsid w:val="009C0B37"/>
    <w:rsid w:val="009E2C2B"/>
    <w:rsid w:val="00AA4978"/>
    <w:rsid w:val="00B92876"/>
    <w:rsid w:val="00BE0702"/>
    <w:rsid w:val="00BF5FF8"/>
    <w:rsid w:val="00C32935"/>
    <w:rsid w:val="00D066BD"/>
    <w:rsid w:val="00D2298B"/>
    <w:rsid w:val="00DA21EE"/>
    <w:rsid w:val="00DD6FA5"/>
    <w:rsid w:val="00E01E25"/>
    <w:rsid w:val="00EB1CD4"/>
    <w:rsid w:val="00EC03B1"/>
    <w:rsid w:val="00EC1C37"/>
    <w:rsid w:val="00F37F2F"/>
    <w:rsid w:val="00F81231"/>
    <w:rsid w:val="00FF38A5"/>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6B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3EA7"/>
    <w:rPr>
      <w:color w:val="808080"/>
    </w:rPr>
  </w:style>
  <w:style w:type="paragraph" w:customStyle="1" w:styleId="9A0C18C237A047E09B5EBD6E34FDC7D9">
    <w:name w:val="9A0C18C237A047E09B5EBD6E34FDC7D9"/>
    <w:rsid w:val="00D066BD"/>
  </w:style>
  <w:style w:type="paragraph" w:customStyle="1" w:styleId="FCA609DC949A4352957C01A61DB0F682">
    <w:name w:val="FCA609DC949A4352957C01A61DB0F682"/>
    <w:rsid w:val="00D066BD"/>
  </w:style>
  <w:style w:type="paragraph" w:customStyle="1" w:styleId="8C036EB3E6B347CE97C2E5A5290E3837">
    <w:name w:val="8C036EB3E6B347CE97C2E5A5290E3837"/>
    <w:rsid w:val="00D066BD"/>
  </w:style>
  <w:style w:type="paragraph" w:customStyle="1" w:styleId="A7B490B2494347DD9350EF9ED6914BF1">
    <w:name w:val="A7B490B2494347DD9350EF9ED6914BF1"/>
    <w:rsid w:val="00D06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3B078-DF5B-4A52-A2CB-6DEB56636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14</Pages>
  <Words>1278</Words>
  <Characters>7289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28-2016-09</vt:lpstr>
    </vt:vector>
  </TitlesOfParts>
  <Company>Analog Devices, Inc.</Company>
  <LinksUpToDate>false</LinksUpToDate>
  <CharactersWithSpaces>8550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11-2016-11</dc:title>
  <dc:subject>EVAL-CN0385-FMCZ</dc:subject>
  <dc:creator>Sean Wilson</dc:creator>
  <cp:lastModifiedBy>Xie, Steven</cp:lastModifiedBy>
  <cp:revision>11</cp:revision>
  <cp:lastPrinted>2013-07-17T15:48:00Z</cp:lastPrinted>
  <dcterms:created xsi:type="dcterms:W3CDTF">2016-11-11T01:34:00Z</dcterms:created>
  <dcterms:modified xsi:type="dcterms:W3CDTF">2016-11-11T01:50:00Z</dcterms:modified>
</cp:coreProperties>
</file>