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r16qp4r1qf3g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1595438" cy="145039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5438" cy="1450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aosartiv6i84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BRAC UNIVERSITY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m9vm258tqsdl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CSE461: Introduction to Robotics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scnfu6mepgm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Lab Project Report </w:t>
      </w:r>
    </w:p>
    <w:p w:rsidR="00000000" w:rsidDel="00000000" w:rsidP="00000000" w:rsidRDefault="00000000" w:rsidRPr="00000000" w14:paraId="00000005">
      <w:pPr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Title: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[Project Title]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by</w:t>
      </w:r>
    </w:p>
    <w:p w:rsidR="00000000" w:rsidDel="00000000" w:rsidP="00000000" w:rsidRDefault="00000000" w:rsidRPr="00000000" w14:paraId="00000006">
      <w:pPr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[Group_No]</w:t>
        <w:br w:type="textWrapping"/>
        <w:t xml:space="preserve">[Section]</w:t>
      </w:r>
    </w:p>
    <w:p w:rsidR="00000000" w:rsidDel="00000000" w:rsidP="00000000" w:rsidRDefault="00000000" w:rsidRPr="00000000" w14:paraId="00000007">
      <w:pPr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Group Members: 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180"/>
        <w:gridCol w:w="3180"/>
        <w:tblGridChange w:id="0">
          <w:tblGrid>
            <w:gridCol w:w="6180"/>
            <w:gridCol w:w="31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[Student_name_1]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[Student_ID_1]</w:t>
            </w:r>
          </w:p>
        </w:tc>
      </w:tr>
      <w:tr>
        <w:trPr>
          <w:cantSplit w:val="0"/>
          <w:trHeight w:val="237.978515625" w:hRule="atLeast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[Student_name_2]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[Student_ID_2]</w:t>
            </w:r>
          </w:p>
        </w:tc>
      </w:tr>
      <w:tr>
        <w:trPr>
          <w:cantSplit w:val="0"/>
          <w:trHeight w:val="507.978515625" w:hRule="atLeast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[Student_name_3]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[Student_ID_3]</w:t>
            </w:r>
          </w:p>
        </w:tc>
      </w:tr>
      <w:tr>
        <w:trPr>
          <w:cantSplit w:val="0"/>
          <w:trHeight w:val="462.978515625" w:hRule="atLeast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[Student_name_4]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[Student_ID_4]</w:t>
            </w:r>
          </w:p>
        </w:tc>
      </w:tr>
      <w:tr>
        <w:trPr>
          <w:cantSplit w:val="0"/>
          <w:trHeight w:val="462.978515625" w:hRule="atLeast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[Student_name_5]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[Student_ID_5]</w:t>
            </w:r>
          </w:p>
        </w:tc>
      </w:tr>
    </w:tbl>
    <w:p w:rsidR="00000000" w:rsidDel="00000000" w:rsidP="00000000" w:rsidRDefault="00000000" w:rsidRPr="00000000" w14:paraId="00000014">
      <w:pPr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Department of Computer Science and Engineering</w:t>
        <w:br w:type="textWrapping"/>
        <w:t xml:space="preserve">BRAC University</w:t>
        <w:br w:type="textWrapping"/>
        <w:t xml:space="preserve">[DATE]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t7dv9cbrxw5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Abstract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Summarize the project’s aim, methodology, key results, and the broader sustainability/impact considerations. The abstract should be self-contained, giving a quick overview of the work without requiring readers to consult the full paper.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97szs7mfz0vx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Keywords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[3 - 5 keywords, e.g., “microcontroller, automation, IoT, sustainability, embedded systems”]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aq46j7s514te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1. Introduction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Briefly introduce the problem and motivation.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State the objective(s) of the project.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Mention the scope and relevance to Computer Interfacing.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p63w66h17yjz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 Related Work/ Inspiration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Summarize any similar work or existing systems related to your project/ motivated you to work in any specific domain.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Highlight what differentiates your project from existing systems and whether the system solves any new issues.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d4338l5614a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 Technical Approach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System Architecture: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Describe the overall design (include a block diagram and a flowchart depicting the workflow of the system ).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Components Used: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List hardware and software tools with brief descriptions.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Cost Breakdown: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Cost analysis.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Circuit/Schematic: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Provide diagrams.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Funtionality: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Step-by-step explanation of how the system works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 the workflow diagram.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Challenges: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Mention issues faced and how you resolved them.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1ku9w4o38fpa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4. Sustainability &amp; Impact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Sustainability: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Discuss environmental effects from your system, energy efficiency, and use of recyclable/reusable materials which suits your system.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Impact: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Describe the societal, industrial, or community benefits.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Future Work: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Suggest improvements and scalability options.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Limitations: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Discuss what limitations(e.g. Hardware limitations, software limitations etc.) were observed despite the successful implementation of the project.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9fb116rvktx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5. Results &amp; Discussion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Present any data, measurements, or testing outcomes.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Include figures, tables, or charts to illustrate performance.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Interpret the results and relate them to the objectives.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1kv8n2ogzvab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6. Conclusion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Recap the project’s purpose, key achievements, and main findings.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Restate the significance of sustainability and impact</w:t>
      </w:r>
    </w:p>
    <w:p w:rsidR="00000000" w:rsidDel="00000000" w:rsidP="00000000" w:rsidRDefault="00000000" w:rsidRPr="00000000" w14:paraId="00000033">
      <w:pPr>
        <w:pStyle w:val="Heading3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ipc8clq2fi8i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Contribution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5"/>
        <w:gridCol w:w="1455"/>
        <w:gridCol w:w="2490"/>
        <w:gridCol w:w="3690"/>
        <w:tblGridChange w:id="0">
          <w:tblGrid>
            <w:gridCol w:w="1725"/>
            <w:gridCol w:w="1455"/>
            <w:gridCol w:w="2490"/>
            <w:gridCol w:w="36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Role(s) / Responsibilities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Specific Contributions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Student 1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Student 1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Example: Hardware design, Circuit building etc/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 bullet points to mention specific tasks completed by the group member (e.g. Wrote the C code for serial communication)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Student 2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Student 2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Example: Software Design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Student 3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Student 3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Student 4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Student 4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xii064woa9aq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References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Follow APA format for referencing any youtube video/ paper.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