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11E" w:rsidRPr="00A123A1" w:rsidRDefault="00C7211E" w:rsidP="00C7211E">
      <w:pPr>
        <w:pStyle w:val="Heading1"/>
        <w:spacing w:line="360" w:lineRule="auto"/>
        <w:jc w:val="center"/>
        <w:rPr>
          <w:rFonts w:cs="Times New Roman"/>
          <w:bCs w:val="0"/>
          <w:color w:val="000000" w:themeColor="text1"/>
          <w:spacing w:val="5"/>
          <w:kern w:val="28"/>
          <w:sz w:val="32"/>
          <w:szCs w:val="32"/>
        </w:rPr>
      </w:pPr>
      <w:r w:rsidRPr="00A123A1">
        <w:rPr>
          <w:rFonts w:cs="Times New Roman"/>
          <w:bCs w:val="0"/>
          <w:color w:val="000000" w:themeColor="text1"/>
          <w:spacing w:val="5"/>
          <w:kern w:val="28"/>
          <w:sz w:val="32"/>
          <w:szCs w:val="32"/>
        </w:rPr>
        <w:t>Chapter 1</w:t>
      </w:r>
    </w:p>
    <w:p w:rsidR="0063144D" w:rsidRPr="00A123A1" w:rsidRDefault="00D076D4" w:rsidP="00C7211E">
      <w:pPr>
        <w:pStyle w:val="Heading1"/>
        <w:spacing w:line="360" w:lineRule="auto"/>
        <w:jc w:val="center"/>
        <w:rPr>
          <w:rFonts w:cs="Times New Roman"/>
          <w:color w:val="000000" w:themeColor="text1"/>
          <w:sz w:val="32"/>
          <w:szCs w:val="32"/>
        </w:rPr>
      </w:pPr>
      <w:r>
        <w:rPr>
          <w:rFonts w:cs="Times New Roman"/>
          <w:color w:val="000000" w:themeColor="text1"/>
          <w:sz w:val="32"/>
          <w:szCs w:val="32"/>
        </w:rPr>
        <w:t>Introduction</w:t>
      </w:r>
    </w:p>
    <w:p w:rsidR="00C7211E" w:rsidRPr="00C7211E" w:rsidRDefault="00C7211E" w:rsidP="00C7211E"/>
    <w:p w:rsidR="001E3D0B" w:rsidRPr="00935766" w:rsidRDefault="00045F1A" w:rsidP="00C7211E">
      <w:pPr>
        <w:spacing w:line="360" w:lineRule="auto"/>
        <w:rPr>
          <w:rFonts w:cs="Times New Roman"/>
          <w:sz w:val="22"/>
        </w:rPr>
      </w:pPr>
      <w:r w:rsidRPr="00935766">
        <w:rPr>
          <w:rFonts w:cs="Times New Roman"/>
          <w:sz w:val="22"/>
        </w:rPr>
        <w:t xml:space="preserve">      </w:t>
      </w:r>
      <w:r w:rsidR="001E3D0B" w:rsidRPr="00935766">
        <w:rPr>
          <w:rFonts w:cs="Times New Roman"/>
          <w:sz w:val="22"/>
        </w:rPr>
        <w:t xml:space="preserve"> </w:t>
      </w:r>
      <w:r w:rsidR="00935766" w:rsidRPr="00935766">
        <w:rPr>
          <w:rFonts w:cs="Times New Roman"/>
          <w:color w:val="202122"/>
          <w:sz w:val="22"/>
          <w:shd w:val="clear" w:color="auto" w:fill="FFFFFF"/>
        </w:rPr>
        <w:t>A </w:t>
      </w:r>
      <w:r w:rsidR="00935766" w:rsidRPr="00935766">
        <w:rPr>
          <w:rFonts w:cs="Times New Roman"/>
          <w:b/>
          <w:bCs/>
          <w:color w:val="202122"/>
          <w:sz w:val="22"/>
          <w:shd w:val="clear" w:color="auto" w:fill="FFFFFF"/>
        </w:rPr>
        <w:t>screw thread</w:t>
      </w:r>
      <w:r w:rsidR="00935766" w:rsidRPr="00935766">
        <w:rPr>
          <w:rFonts w:cs="Times New Roman"/>
          <w:color w:val="202122"/>
          <w:sz w:val="22"/>
          <w:shd w:val="clear" w:color="auto" w:fill="FFFFFF"/>
        </w:rPr>
        <w:t>, often shortened to </w:t>
      </w:r>
      <w:r w:rsidR="00935766" w:rsidRPr="00935766">
        <w:rPr>
          <w:rFonts w:cs="Times New Roman"/>
          <w:b/>
          <w:bCs/>
          <w:color w:val="202122"/>
          <w:sz w:val="22"/>
          <w:shd w:val="clear" w:color="auto" w:fill="FFFFFF"/>
        </w:rPr>
        <w:t>thread</w:t>
      </w:r>
      <w:r w:rsidR="00935766" w:rsidRPr="00935766">
        <w:rPr>
          <w:rFonts w:cs="Times New Roman"/>
          <w:color w:val="202122"/>
          <w:sz w:val="22"/>
          <w:shd w:val="clear" w:color="auto" w:fill="FFFFFF"/>
        </w:rPr>
        <w:t>, is a </w:t>
      </w:r>
      <w:hyperlink r:id="rId9" w:tooltip="Helix" w:history="1">
        <w:r w:rsidR="00935766" w:rsidRPr="00935766">
          <w:rPr>
            <w:rStyle w:val="Hyperlink"/>
            <w:rFonts w:cs="Times New Roman"/>
            <w:color w:val="0645AD"/>
            <w:sz w:val="22"/>
            <w:shd w:val="clear" w:color="auto" w:fill="FFFFFF"/>
          </w:rPr>
          <w:t>helical</w:t>
        </w:r>
      </w:hyperlink>
      <w:r w:rsidR="00935766" w:rsidRPr="00935766">
        <w:rPr>
          <w:rFonts w:cs="Times New Roman"/>
          <w:color w:val="202122"/>
          <w:sz w:val="22"/>
          <w:shd w:val="clear" w:color="auto" w:fill="FFFFFF"/>
        </w:rPr>
        <w:t xml:space="preserve"> structure used to convert between rotational and linear movement </w:t>
      </w:r>
      <w:proofErr w:type="gramStart"/>
      <w:r w:rsidR="00935766" w:rsidRPr="00935766">
        <w:rPr>
          <w:rFonts w:cs="Times New Roman"/>
          <w:color w:val="202122"/>
          <w:sz w:val="22"/>
          <w:shd w:val="clear" w:color="auto" w:fill="FFFFFF"/>
        </w:rPr>
        <w:t>or</w:t>
      </w:r>
      <w:proofErr w:type="gramEnd"/>
      <w:r w:rsidR="00935766" w:rsidRPr="00935766">
        <w:rPr>
          <w:rFonts w:cs="Times New Roman"/>
          <w:color w:val="202122"/>
          <w:sz w:val="22"/>
          <w:shd w:val="clear" w:color="auto" w:fill="FFFFFF"/>
        </w:rPr>
        <w:t xml:space="preserve"> force. A screw thread is a ridge wrapped around a </w:t>
      </w:r>
      <w:hyperlink r:id="rId10" w:tooltip="Cylinder (geometry)" w:history="1">
        <w:r w:rsidR="00935766" w:rsidRPr="00935766">
          <w:rPr>
            <w:rStyle w:val="Hyperlink"/>
            <w:rFonts w:cs="Times New Roman"/>
            <w:color w:val="0645AD"/>
            <w:sz w:val="22"/>
            <w:shd w:val="clear" w:color="auto" w:fill="FFFFFF"/>
          </w:rPr>
          <w:t>cylinder</w:t>
        </w:r>
      </w:hyperlink>
      <w:r w:rsidR="00935766" w:rsidRPr="00935766">
        <w:rPr>
          <w:rFonts w:cs="Times New Roman"/>
          <w:color w:val="202122"/>
          <w:sz w:val="22"/>
          <w:shd w:val="clear" w:color="auto" w:fill="FFFFFF"/>
        </w:rPr>
        <w:t> or </w:t>
      </w:r>
      <w:hyperlink r:id="rId11" w:tooltip="Cone (geometry)" w:history="1">
        <w:r w:rsidR="00935766" w:rsidRPr="00935766">
          <w:rPr>
            <w:rStyle w:val="Hyperlink"/>
            <w:rFonts w:cs="Times New Roman"/>
            <w:color w:val="0645AD"/>
            <w:sz w:val="22"/>
            <w:shd w:val="clear" w:color="auto" w:fill="FFFFFF"/>
          </w:rPr>
          <w:t>cone</w:t>
        </w:r>
      </w:hyperlink>
      <w:r w:rsidR="00935766" w:rsidRPr="00935766">
        <w:rPr>
          <w:rFonts w:cs="Times New Roman"/>
          <w:color w:val="202122"/>
          <w:sz w:val="22"/>
          <w:shd w:val="clear" w:color="auto" w:fill="FFFFFF"/>
        </w:rPr>
        <w:t> in the form of a helix, with the former being called a </w:t>
      </w:r>
      <w:r w:rsidR="00935766" w:rsidRPr="00935766">
        <w:rPr>
          <w:rFonts w:cs="Times New Roman"/>
          <w:i/>
          <w:iCs/>
          <w:color w:val="202122"/>
          <w:sz w:val="22"/>
          <w:shd w:val="clear" w:color="auto" w:fill="FFFFFF"/>
        </w:rPr>
        <w:t>straight</w:t>
      </w:r>
      <w:r w:rsidR="00935766" w:rsidRPr="00935766">
        <w:rPr>
          <w:rFonts w:cs="Times New Roman"/>
          <w:color w:val="202122"/>
          <w:sz w:val="22"/>
          <w:shd w:val="clear" w:color="auto" w:fill="FFFFFF"/>
        </w:rPr>
        <w:t> thread and the latter called a </w:t>
      </w:r>
      <w:r w:rsidR="00935766" w:rsidRPr="00935766">
        <w:rPr>
          <w:rFonts w:cs="Times New Roman"/>
          <w:i/>
          <w:iCs/>
          <w:color w:val="202122"/>
          <w:sz w:val="22"/>
          <w:shd w:val="clear" w:color="auto" w:fill="FFFFFF"/>
        </w:rPr>
        <w:t>tapered</w:t>
      </w:r>
      <w:r w:rsidR="00935766" w:rsidRPr="00935766">
        <w:rPr>
          <w:rFonts w:cs="Times New Roman"/>
          <w:color w:val="202122"/>
          <w:sz w:val="22"/>
          <w:shd w:val="clear" w:color="auto" w:fill="FFFFFF"/>
        </w:rPr>
        <w:t> thread. A screw thread is the essential feature of the </w:t>
      </w:r>
      <w:hyperlink r:id="rId12" w:tooltip="Screw (simple machine)" w:history="1">
        <w:r w:rsidR="00935766" w:rsidRPr="00935766">
          <w:rPr>
            <w:rStyle w:val="Hyperlink"/>
            <w:rFonts w:cs="Times New Roman"/>
            <w:color w:val="0645AD"/>
            <w:sz w:val="22"/>
            <w:shd w:val="clear" w:color="auto" w:fill="FFFFFF"/>
          </w:rPr>
          <w:t>screw as a simple machine</w:t>
        </w:r>
      </w:hyperlink>
      <w:r w:rsidR="00935766" w:rsidRPr="00935766">
        <w:rPr>
          <w:rFonts w:cs="Times New Roman"/>
          <w:color w:val="202122"/>
          <w:sz w:val="22"/>
          <w:shd w:val="clear" w:color="auto" w:fill="FFFFFF"/>
        </w:rPr>
        <w:t> and also as a </w:t>
      </w:r>
      <w:hyperlink r:id="rId13" w:tooltip="Threaded fastener" w:history="1">
        <w:r w:rsidR="00935766" w:rsidRPr="00935766">
          <w:rPr>
            <w:rStyle w:val="Hyperlink"/>
            <w:rFonts w:cs="Times New Roman"/>
            <w:color w:val="0645AD"/>
            <w:sz w:val="22"/>
            <w:shd w:val="clear" w:color="auto" w:fill="FFFFFF"/>
          </w:rPr>
          <w:t>threaded fastener</w:t>
        </w:r>
      </w:hyperlink>
      <w:proofErr w:type="gramStart"/>
      <w:r w:rsidR="00935766" w:rsidRPr="00935766">
        <w:rPr>
          <w:rFonts w:cs="Times New Roman"/>
          <w:color w:val="202122"/>
          <w:sz w:val="22"/>
          <w:shd w:val="clear" w:color="auto" w:fill="FFFFFF"/>
        </w:rPr>
        <w:t>.</w:t>
      </w:r>
      <w:r w:rsidR="001E3D0B" w:rsidRPr="00935766">
        <w:rPr>
          <w:rFonts w:cs="Times New Roman"/>
          <w:sz w:val="22"/>
        </w:rPr>
        <w:t>.</w:t>
      </w:r>
      <w:proofErr w:type="gramEnd"/>
    </w:p>
    <w:p w:rsidR="00121353" w:rsidRDefault="00935766" w:rsidP="00121353">
      <w:pPr>
        <w:keepNext/>
        <w:spacing w:line="360" w:lineRule="auto"/>
        <w:jc w:val="center"/>
      </w:pPr>
      <w:r>
        <w:rPr>
          <w:noProof/>
        </w:rPr>
        <w:drawing>
          <wp:inline distT="0" distB="0" distL="0" distR="0">
            <wp:extent cx="4316819" cy="2865904"/>
            <wp:effectExtent l="0" t="0" r="0" b="0"/>
            <wp:docPr id="9" name="Picture 9" descr="Image result for screw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rew thre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7720" cy="2866502"/>
                    </a:xfrm>
                    <a:prstGeom prst="rect">
                      <a:avLst/>
                    </a:prstGeom>
                    <a:noFill/>
                    <a:ln>
                      <a:noFill/>
                    </a:ln>
                  </pic:spPr>
                </pic:pic>
              </a:graphicData>
            </a:graphic>
          </wp:inline>
        </w:drawing>
      </w:r>
    </w:p>
    <w:p w:rsidR="001E0368" w:rsidRPr="001E0368" w:rsidRDefault="001E0368" w:rsidP="00121353">
      <w:pPr>
        <w:keepNext/>
        <w:spacing w:line="360" w:lineRule="auto"/>
        <w:jc w:val="center"/>
        <w:rPr>
          <w:b/>
        </w:rPr>
      </w:pPr>
      <w:r>
        <w:rPr>
          <w:b/>
        </w:rPr>
        <w:t>Figure 1</w:t>
      </w:r>
      <w:r w:rsidR="00BD727D">
        <w:rPr>
          <w:b/>
        </w:rPr>
        <w:t>.1</w:t>
      </w:r>
    </w:p>
    <w:p w:rsidR="00F931EF" w:rsidRDefault="00935766" w:rsidP="00121353">
      <w:pPr>
        <w:spacing w:line="360" w:lineRule="auto"/>
        <w:jc w:val="center"/>
        <w:rPr>
          <w:noProof/>
        </w:rPr>
      </w:pPr>
      <w:r>
        <w:rPr>
          <w:rFonts w:ascii="Arial" w:hAnsi="Arial" w:cs="Arial"/>
          <w:color w:val="202122"/>
          <w:sz w:val="21"/>
          <w:szCs w:val="21"/>
          <w:shd w:val="clear" w:color="auto" w:fill="FFFFFF"/>
        </w:rPr>
        <w:t>The </w:t>
      </w:r>
      <w:hyperlink r:id="rId15" w:tooltip="Mechanical advantage" w:history="1">
        <w:r>
          <w:rPr>
            <w:rStyle w:val="Hyperlink"/>
            <w:rFonts w:ascii="Arial" w:hAnsi="Arial" w:cs="Arial"/>
            <w:color w:val="0645AD"/>
            <w:sz w:val="21"/>
            <w:szCs w:val="21"/>
            <w:shd w:val="clear" w:color="auto" w:fill="FFFFFF"/>
          </w:rPr>
          <w:t>mechanical advantage</w:t>
        </w:r>
      </w:hyperlink>
      <w:r>
        <w:rPr>
          <w:rFonts w:ascii="Arial" w:hAnsi="Arial" w:cs="Arial"/>
          <w:color w:val="202122"/>
          <w:sz w:val="21"/>
          <w:szCs w:val="21"/>
          <w:shd w:val="clear" w:color="auto" w:fill="FFFFFF"/>
        </w:rPr>
        <w:t> of a screw thread depends on its </w:t>
      </w:r>
      <w:r>
        <w:rPr>
          <w:rFonts w:ascii="Arial" w:hAnsi="Arial" w:cs="Arial"/>
          <w:i/>
          <w:iCs/>
          <w:color w:val="202122"/>
          <w:sz w:val="21"/>
          <w:szCs w:val="21"/>
          <w:shd w:val="clear" w:color="auto" w:fill="FFFFFF"/>
        </w:rPr>
        <w:t>lead</w:t>
      </w:r>
      <w:r>
        <w:rPr>
          <w:rFonts w:ascii="Arial" w:hAnsi="Arial" w:cs="Arial"/>
          <w:color w:val="202122"/>
          <w:sz w:val="21"/>
          <w:szCs w:val="21"/>
          <w:shd w:val="clear" w:color="auto" w:fill="FFFFFF"/>
        </w:rPr>
        <w:t>, which is the linear distance the screw travels in one revolution.</w:t>
      </w:r>
      <w:hyperlink r:id="rId16" w:anchor="cite_note-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In most applications, the lead of a screw thread is chosen so that </w:t>
      </w:r>
      <w:hyperlink r:id="rId17" w:tooltip="Friction" w:history="1">
        <w:r>
          <w:rPr>
            <w:rStyle w:val="Hyperlink"/>
            <w:rFonts w:ascii="Arial" w:hAnsi="Arial" w:cs="Arial"/>
            <w:color w:val="0645AD"/>
            <w:sz w:val="21"/>
            <w:szCs w:val="21"/>
            <w:shd w:val="clear" w:color="auto" w:fill="FFFFFF"/>
          </w:rPr>
          <w:t>friction</w:t>
        </w:r>
      </w:hyperlink>
      <w:r>
        <w:rPr>
          <w:rFonts w:ascii="Arial" w:hAnsi="Arial" w:cs="Arial"/>
          <w:color w:val="202122"/>
          <w:sz w:val="21"/>
          <w:szCs w:val="21"/>
          <w:shd w:val="clear" w:color="auto" w:fill="FFFFFF"/>
        </w:rPr>
        <w:t xml:space="preserve"> is sufficient to prevent linear motion being converted to </w:t>
      </w:r>
      <w:proofErr w:type="gramStart"/>
      <w:r>
        <w:rPr>
          <w:rFonts w:ascii="Arial" w:hAnsi="Arial" w:cs="Arial"/>
          <w:color w:val="202122"/>
          <w:sz w:val="21"/>
          <w:szCs w:val="21"/>
          <w:shd w:val="clear" w:color="auto" w:fill="FFFFFF"/>
        </w:rPr>
        <w:t>rotary, that</w:t>
      </w:r>
      <w:proofErr w:type="gramEnd"/>
      <w:r>
        <w:rPr>
          <w:rFonts w:ascii="Arial" w:hAnsi="Arial" w:cs="Arial"/>
          <w:color w:val="202122"/>
          <w:sz w:val="21"/>
          <w:szCs w:val="21"/>
          <w:shd w:val="clear" w:color="auto" w:fill="FFFFFF"/>
        </w:rPr>
        <w:t xml:space="preserve"> is so the screw does not slip even when linear force is applied, as long as no external rotational force is present. </w:t>
      </w:r>
    </w:p>
    <w:p w:rsidR="00935766" w:rsidRDefault="00935766" w:rsidP="00121353">
      <w:pPr>
        <w:spacing w:line="360" w:lineRule="auto"/>
        <w:jc w:val="center"/>
        <w:rPr>
          <w:rFonts w:cs="Times New Roman"/>
        </w:rPr>
      </w:pPr>
      <w:r>
        <w:rPr>
          <w:noProof/>
        </w:rPr>
        <w:lastRenderedPageBreak/>
        <w:drawing>
          <wp:inline distT="0" distB="0" distL="0" distR="0">
            <wp:extent cx="1616075" cy="1626870"/>
            <wp:effectExtent l="0" t="0" r="0" b="0"/>
            <wp:docPr id="16" name="Picture 16" descr="Image result for screw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crew thre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6075" cy="1626870"/>
                    </a:xfrm>
                    <a:prstGeom prst="rect">
                      <a:avLst/>
                    </a:prstGeom>
                    <a:noFill/>
                    <a:ln>
                      <a:noFill/>
                    </a:ln>
                  </pic:spPr>
                </pic:pic>
              </a:graphicData>
            </a:graphic>
          </wp:inline>
        </w:drawing>
      </w:r>
    </w:p>
    <w:p w:rsidR="00A123A1" w:rsidRPr="00F97EEF" w:rsidRDefault="001E0368" w:rsidP="001E0368">
      <w:pPr>
        <w:jc w:val="center"/>
        <w:rPr>
          <w:rFonts w:eastAsiaTheme="majorEastAsia" w:cs="Times New Roman"/>
          <w:b/>
          <w:bCs/>
          <w:szCs w:val="24"/>
        </w:rPr>
      </w:pPr>
      <w:r w:rsidRPr="00F97EEF">
        <w:rPr>
          <w:rFonts w:eastAsiaTheme="majorEastAsia" w:cs="Times New Roman"/>
          <w:b/>
          <w:bCs/>
          <w:szCs w:val="24"/>
        </w:rPr>
        <w:t>Figure</w:t>
      </w:r>
      <w:r w:rsidR="00BD727D">
        <w:rPr>
          <w:rFonts w:eastAsiaTheme="majorEastAsia" w:cs="Times New Roman"/>
          <w:b/>
          <w:bCs/>
          <w:szCs w:val="24"/>
        </w:rPr>
        <w:t xml:space="preserve"> 1.</w:t>
      </w:r>
      <w:r w:rsidRPr="00F97EEF">
        <w:rPr>
          <w:rFonts w:eastAsiaTheme="majorEastAsia" w:cs="Times New Roman"/>
          <w:b/>
          <w:bCs/>
          <w:szCs w:val="24"/>
        </w:rPr>
        <w:t>2</w:t>
      </w:r>
    </w:p>
    <w:p w:rsidR="001E0368" w:rsidRPr="00935766" w:rsidRDefault="00935766" w:rsidP="00A123A1">
      <w:pPr>
        <w:rPr>
          <w:rFonts w:eastAsiaTheme="majorEastAsia" w:cs="Times New Roman"/>
          <w:b/>
          <w:bCs/>
          <w:color w:val="365F91" w:themeColor="accent1" w:themeShade="BF"/>
          <w:sz w:val="28"/>
          <w:szCs w:val="28"/>
        </w:rPr>
      </w:pPr>
      <w:r w:rsidRPr="00935766">
        <w:rPr>
          <w:rFonts w:cs="Times New Roman"/>
          <w:color w:val="4D5156"/>
          <w:sz w:val="21"/>
          <w:szCs w:val="21"/>
          <w:shd w:val="clear" w:color="auto" w:fill="FFFFFF"/>
        </w:rPr>
        <w:t xml:space="preserve">A screw thread, often shortened to thread, is a helical structure used to convert between rotational and linear movement </w:t>
      </w:r>
      <w:proofErr w:type="gramStart"/>
      <w:r w:rsidRPr="00935766">
        <w:rPr>
          <w:rFonts w:cs="Times New Roman"/>
          <w:color w:val="4D5156"/>
          <w:sz w:val="21"/>
          <w:szCs w:val="21"/>
          <w:shd w:val="clear" w:color="auto" w:fill="FFFFFF"/>
        </w:rPr>
        <w:t>or</w:t>
      </w:r>
      <w:proofErr w:type="gramEnd"/>
      <w:r w:rsidRPr="00935766">
        <w:rPr>
          <w:rFonts w:cs="Times New Roman"/>
          <w:color w:val="4D5156"/>
          <w:sz w:val="21"/>
          <w:szCs w:val="21"/>
          <w:shd w:val="clear" w:color="auto" w:fill="FFFFFF"/>
        </w:rPr>
        <w:t xml:space="preserve"> force. A screw thread is a ridge wrapped around a cylinder or cone in the form of a helix, with the former being called a straight thread and the latter called a tapered thread</w:t>
      </w:r>
    </w:p>
    <w:p w:rsidR="00DC6169" w:rsidRDefault="00DC6169" w:rsidP="00A123A1">
      <w:pPr>
        <w:pStyle w:val="Heading1"/>
        <w:spacing w:line="360" w:lineRule="auto"/>
        <w:jc w:val="center"/>
        <w:rPr>
          <w:rFonts w:cs="Times New Roman"/>
          <w:color w:val="auto"/>
          <w:sz w:val="32"/>
          <w:szCs w:val="32"/>
        </w:rPr>
      </w:pPr>
      <w:r>
        <w:rPr>
          <w:rFonts w:cs="Times New Roman"/>
          <w:color w:val="auto"/>
          <w:sz w:val="32"/>
          <w:szCs w:val="32"/>
        </w:rPr>
        <w:t>Chapter 2</w:t>
      </w:r>
    </w:p>
    <w:p w:rsidR="00BD727D" w:rsidRDefault="00BD727D" w:rsidP="00A123A1">
      <w:pPr>
        <w:pStyle w:val="Heading1"/>
        <w:spacing w:line="360" w:lineRule="auto"/>
        <w:jc w:val="center"/>
        <w:rPr>
          <w:rFonts w:cs="Times New Roman"/>
          <w:color w:val="auto"/>
          <w:sz w:val="32"/>
          <w:szCs w:val="32"/>
        </w:rPr>
      </w:pPr>
      <w:r>
        <w:rPr>
          <w:rFonts w:cs="Times New Roman"/>
          <w:color w:val="auto"/>
          <w:sz w:val="32"/>
          <w:szCs w:val="32"/>
        </w:rPr>
        <w:t>Literature Survey</w:t>
      </w:r>
    </w:p>
    <w:p w:rsidR="00BD727D" w:rsidRPr="00935766" w:rsidRDefault="00BD727D" w:rsidP="00BD727D">
      <w:pPr>
        <w:rPr>
          <w:rFonts w:cs="Times New Roman"/>
          <w:szCs w:val="24"/>
        </w:rPr>
      </w:pPr>
    </w:p>
    <w:p w:rsidR="00935766" w:rsidRPr="00935766" w:rsidRDefault="00935766" w:rsidP="00935766">
      <w:pPr>
        <w:pStyle w:val="NormalWeb"/>
        <w:shd w:val="clear" w:color="auto" w:fill="FFFFFF"/>
        <w:spacing w:before="0" w:beforeAutospacing="0" w:after="390" w:afterAutospacing="0"/>
        <w:rPr>
          <w:color w:val="222222"/>
        </w:rPr>
      </w:pPr>
      <w:r w:rsidRPr="00935766">
        <w:rPr>
          <w:color w:val="222222"/>
        </w:rPr>
        <w:t>A </w:t>
      </w:r>
      <w:r w:rsidRPr="00935766">
        <w:rPr>
          <w:rStyle w:val="Strong"/>
          <w:rFonts w:eastAsiaTheme="majorEastAsia"/>
          <w:color w:val="222222"/>
        </w:rPr>
        <w:t>screw thread</w:t>
      </w:r>
      <w:r w:rsidRPr="00935766">
        <w:rPr>
          <w:color w:val="222222"/>
        </w:rPr>
        <w:t> may be considered as an advanced form known as a helix. Or</w:t>
      </w:r>
      <w:proofErr w:type="gramStart"/>
      <w:r w:rsidRPr="00935766">
        <w:rPr>
          <w:color w:val="222222"/>
        </w:rPr>
        <w:t>  A</w:t>
      </w:r>
      <w:proofErr w:type="gramEnd"/>
      <w:r w:rsidRPr="00935766">
        <w:rPr>
          <w:color w:val="222222"/>
        </w:rPr>
        <w:t> </w:t>
      </w:r>
      <w:r w:rsidRPr="00935766">
        <w:rPr>
          <w:rStyle w:val="Strong"/>
          <w:rFonts w:eastAsiaTheme="majorEastAsia"/>
          <w:color w:val="222222"/>
        </w:rPr>
        <w:t>screw thread is a ridge</w:t>
      </w:r>
      <w:r w:rsidRPr="00935766">
        <w:rPr>
          <w:color w:val="222222"/>
        </w:rPr>
        <w:t> wrapped around a cylinder or cone in the form of a helix, with the straight threads and later known as </w:t>
      </w:r>
      <w:r w:rsidRPr="00935766">
        <w:rPr>
          <w:rStyle w:val="Strong"/>
          <w:rFonts w:eastAsiaTheme="majorEastAsia"/>
          <w:color w:val="222222"/>
        </w:rPr>
        <w:t>tapered threads</w:t>
      </w:r>
      <w:r w:rsidRPr="00935766">
        <w:rPr>
          <w:color w:val="222222"/>
        </w:rPr>
        <w:t>.</w:t>
      </w:r>
    </w:p>
    <w:p w:rsidR="00935766" w:rsidRPr="00935766" w:rsidRDefault="00935766" w:rsidP="00935766">
      <w:pPr>
        <w:pStyle w:val="NormalWeb"/>
        <w:shd w:val="clear" w:color="auto" w:fill="FFFFFF"/>
        <w:spacing w:before="0" w:beforeAutospacing="0" w:after="390" w:afterAutospacing="0"/>
        <w:rPr>
          <w:color w:val="222222"/>
        </w:rPr>
      </w:pPr>
      <w:r w:rsidRPr="00935766">
        <w:rPr>
          <w:color w:val="222222"/>
        </w:rPr>
        <w:t>The thread can be external, such as on a bolt or screw, or internal, such as inside a nut. A screw thread is the essential feature of the screw as a simple machine and also as a fastener.</w:t>
      </w:r>
    </w:p>
    <w:p w:rsidR="00935766" w:rsidRPr="00935766" w:rsidRDefault="00935766" w:rsidP="00935766">
      <w:pPr>
        <w:shd w:val="clear" w:color="auto" w:fill="FFFFFF"/>
        <w:jc w:val="center"/>
        <w:rPr>
          <w:rFonts w:cs="Times New Roman"/>
          <w:color w:val="222222"/>
          <w:szCs w:val="24"/>
        </w:rPr>
      </w:pPr>
      <w:r w:rsidRPr="00935766">
        <w:rPr>
          <w:rFonts w:cs="Times New Roman"/>
          <w:noProof/>
          <w:color w:val="222222"/>
          <w:szCs w:val="24"/>
        </w:rPr>
        <w:drawing>
          <wp:inline distT="0" distB="0" distL="0" distR="0" wp14:anchorId="6ABF201F" wp14:editId="414036E6">
            <wp:extent cx="2264735" cy="1511711"/>
            <wp:effectExtent l="0" t="0" r="0" b="0"/>
            <wp:docPr id="19" name="Picture 19" descr="Sc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4933" cy="1511843"/>
                    </a:xfrm>
                    <a:prstGeom prst="rect">
                      <a:avLst/>
                    </a:prstGeom>
                    <a:noFill/>
                    <a:ln>
                      <a:noFill/>
                    </a:ln>
                  </pic:spPr>
                </pic:pic>
              </a:graphicData>
            </a:graphic>
          </wp:inline>
        </w:drawing>
      </w:r>
    </w:p>
    <w:p w:rsidR="00935766" w:rsidRPr="00935766" w:rsidRDefault="00935766" w:rsidP="00935766">
      <w:pPr>
        <w:shd w:val="clear" w:color="auto" w:fill="FFFFFF"/>
        <w:jc w:val="center"/>
        <w:rPr>
          <w:rFonts w:cs="Times New Roman"/>
          <w:color w:val="222222"/>
          <w:szCs w:val="24"/>
        </w:rPr>
      </w:pPr>
      <w:r w:rsidRPr="00935766">
        <w:rPr>
          <w:rFonts w:cs="Times New Roman"/>
          <w:color w:val="222222"/>
          <w:szCs w:val="24"/>
        </w:rPr>
        <w:t>Screws</w:t>
      </w:r>
      <w:r w:rsidRPr="00935766">
        <w:rPr>
          <w:rFonts w:cs="Times New Roman"/>
          <w:color w:val="222222"/>
          <w:szCs w:val="24"/>
        </w:rPr>
        <w:t xml:space="preserve"> </w:t>
      </w:r>
      <w:r w:rsidRPr="00935766">
        <w:rPr>
          <w:rFonts w:cs="Times New Roman"/>
          <w:color w:val="222222"/>
          <w:szCs w:val="24"/>
        </w:rPr>
        <w:t xml:space="preserve">Fasteners </w:t>
      </w:r>
      <w:r w:rsidRPr="00935766">
        <w:rPr>
          <w:rFonts w:cs="Times New Roman"/>
          <w:color w:val="222222"/>
          <w:szCs w:val="24"/>
        </w:rPr>
        <w:t xml:space="preserve">means, </w:t>
      </w:r>
      <w:proofErr w:type="gramStart"/>
      <w:r w:rsidRPr="00935766">
        <w:rPr>
          <w:rFonts w:cs="Times New Roman"/>
          <w:color w:val="222222"/>
          <w:szCs w:val="24"/>
        </w:rPr>
        <w:t>In</w:t>
      </w:r>
      <w:proofErr w:type="gramEnd"/>
      <w:r w:rsidRPr="00935766">
        <w:rPr>
          <w:rFonts w:cs="Times New Roman"/>
          <w:color w:val="222222"/>
          <w:szCs w:val="24"/>
        </w:rPr>
        <w:t xml:space="preserve"> all kinds of joining, the various parts are held together by devices known as fastening, and the elements by which the parts are so joined are called fasteners or fastening elements.</w:t>
      </w:r>
    </w:p>
    <w:p w:rsidR="00935766" w:rsidRDefault="00935766" w:rsidP="00935766">
      <w:pPr>
        <w:pStyle w:val="Heading3"/>
        <w:shd w:val="clear" w:color="auto" w:fill="FFFFFF"/>
        <w:spacing w:before="405" w:after="255" w:line="450" w:lineRule="atLeast"/>
        <w:rPr>
          <w:rStyle w:val="Strong"/>
          <w:rFonts w:ascii="Times New Roman" w:hAnsi="Times New Roman" w:cs="Times New Roman"/>
          <w:b/>
          <w:bCs/>
          <w:color w:val="111111"/>
          <w:szCs w:val="24"/>
        </w:rPr>
      </w:pPr>
    </w:p>
    <w:p w:rsidR="00935766" w:rsidRPr="00935766" w:rsidRDefault="00935766" w:rsidP="00935766">
      <w:pPr>
        <w:pStyle w:val="Heading3"/>
        <w:shd w:val="clear" w:color="auto" w:fill="FFFFFF"/>
        <w:spacing w:before="405" w:after="255" w:line="450" w:lineRule="atLeast"/>
        <w:rPr>
          <w:rFonts w:ascii="Times New Roman" w:hAnsi="Times New Roman" w:cs="Times New Roman"/>
          <w:color w:val="111111"/>
          <w:sz w:val="28"/>
          <w:szCs w:val="28"/>
        </w:rPr>
      </w:pPr>
      <w:r w:rsidRPr="00935766">
        <w:rPr>
          <w:rStyle w:val="Strong"/>
          <w:rFonts w:ascii="Times New Roman" w:hAnsi="Times New Roman" w:cs="Times New Roman"/>
          <w:b/>
          <w:bCs/>
          <w:color w:val="111111"/>
          <w:sz w:val="28"/>
          <w:szCs w:val="28"/>
        </w:rPr>
        <w:t>Types of Fastening</w:t>
      </w:r>
    </w:p>
    <w:p w:rsidR="00935766" w:rsidRPr="00935766" w:rsidRDefault="00935766" w:rsidP="00935766">
      <w:pPr>
        <w:pStyle w:val="NormalWeb"/>
        <w:shd w:val="clear" w:color="auto" w:fill="FFFFFF"/>
        <w:spacing w:before="0" w:beforeAutospacing="0" w:after="390" w:afterAutospacing="0"/>
        <w:rPr>
          <w:color w:val="222222"/>
        </w:rPr>
      </w:pPr>
      <w:r w:rsidRPr="00935766">
        <w:rPr>
          <w:rStyle w:val="Strong"/>
          <w:rFonts w:eastAsiaTheme="majorEastAsia"/>
          <w:color w:val="222222"/>
        </w:rPr>
        <w:t>There are two types of fastening used in engineering practice</w:t>
      </w:r>
      <w:r w:rsidRPr="00935766">
        <w:rPr>
          <w:color w:val="222222"/>
        </w:rPr>
        <w:t>:</w:t>
      </w:r>
    </w:p>
    <w:p w:rsidR="00935766" w:rsidRPr="00935766" w:rsidRDefault="00935766" w:rsidP="00935766">
      <w:pPr>
        <w:numPr>
          <w:ilvl w:val="0"/>
          <w:numId w:val="30"/>
        </w:numPr>
        <w:shd w:val="clear" w:color="auto" w:fill="FFFFFF"/>
        <w:spacing w:before="100" w:beforeAutospacing="1" w:after="150" w:line="240" w:lineRule="auto"/>
        <w:ind w:left="315"/>
        <w:jc w:val="left"/>
        <w:rPr>
          <w:rFonts w:cs="Times New Roman"/>
          <w:color w:val="222222"/>
          <w:szCs w:val="24"/>
        </w:rPr>
      </w:pPr>
      <w:r w:rsidRPr="00935766">
        <w:rPr>
          <w:rFonts w:cs="Times New Roman"/>
          <w:color w:val="222222"/>
          <w:szCs w:val="24"/>
        </w:rPr>
        <w:t>Temporary fastening</w:t>
      </w:r>
    </w:p>
    <w:p w:rsidR="00935766" w:rsidRPr="00935766" w:rsidRDefault="00935766" w:rsidP="00935766">
      <w:pPr>
        <w:numPr>
          <w:ilvl w:val="0"/>
          <w:numId w:val="30"/>
        </w:numPr>
        <w:shd w:val="clear" w:color="auto" w:fill="FFFFFF"/>
        <w:spacing w:before="100" w:beforeAutospacing="1" w:after="0" w:line="240" w:lineRule="auto"/>
        <w:ind w:left="315"/>
        <w:jc w:val="left"/>
        <w:rPr>
          <w:rFonts w:cs="Times New Roman"/>
          <w:color w:val="222222"/>
          <w:szCs w:val="24"/>
        </w:rPr>
      </w:pPr>
      <w:r w:rsidRPr="00935766">
        <w:rPr>
          <w:rFonts w:cs="Times New Roman"/>
          <w:color w:val="222222"/>
          <w:szCs w:val="24"/>
        </w:rPr>
        <w:t>Permanent fastening</w:t>
      </w:r>
    </w:p>
    <w:p w:rsidR="00935766" w:rsidRPr="00935766" w:rsidRDefault="00935766" w:rsidP="00935766">
      <w:pPr>
        <w:pStyle w:val="NormalWeb"/>
        <w:shd w:val="clear" w:color="auto" w:fill="FFFFFF"/>
        <w:spacing w:before="0" w:beforeAutospacing="0" w:after="390" w:afterAutospacing="0"/>
        <w:rPr>
          <w:color w:val="222222"/>
        </w:rPr>
      </w:pPr>
      <w:r w:rsidRPr="00935766">
        <w:rPr>
          <w:color w:val="222222"/>
        </w:rPr>
        <w:t>Temporary fastenings are those in which repeated assembly or disassembly. It is possible without injury or damage to the fastener or to the part. In temporary fastenings, the parts are held together by fasteners such as screws, </w:t>
      </w:r>
      <w:hyperlink r:id="rId20" w:history="1">
        <w:r w:rsidRPr="00935766">
          <w:rPr>
            <w:rStyle w:val="Hyperlink"/>
            <w:color w:val="4DB2EC"/>
          </w:rPr>
          <w:t>bolts, nuts</w:t>
        </w:r>
      </w:hyperlink>
      <w:r w:rsidRPr="00935766">
        <w:rPr>
          <w:color w:val="222222"/>
        </w:rPr>
        <w:t> keys, cotter, pins, etc.</w:t>
      </w:r>
    </w:p>
    <w:p w:rsidR="00935766" w:rsidRPr="00935766" w:rsidRDefault="00935766" w:rsidP="00935766">
      <w:pPr>
        <w:pStyle w:val="NormalWeb"/>
        <w:shd w:val="clear" w:color="auto" w:fill="FFFFFF"/>
        <w:spacing w:before="0" w:beforeAutospacing="0" w:after="390" w:afterAutospacing="0"/>
        <w:rPr>
          <w:color w:val="222222"/>
        </w:rPr>
      </w:pPr>
      <w:r w:rsidRPr="00935766">
        <w:rPr>
          <w:rStyle w:val="Strong"/>
          <w:rFonts w:eastAsiaTheme="majorEastAsia"/>
          <w:color w:val="222222"/>
        </w:rPr>
        <w:t>Threads are applied to many devices for various purposes some are as follows:</w:t>
      </w:r>
    </w:p>
    <w:p w:rsidR="00935766" w:rsidRPr="00935766" w:rsidRDefault="00935766" w:rsidP="00935766">
      <w:pPr>
        <w:numPr>
          <w:ilvl w:val="0"/>
          <w:numId w:val="31"/>
        </w:numPr>
        <w:shd w:val="clear" w:color="auto" w:fill="FFFFFF"/>
        <w:spacing w:before="100" w:beforeAutospacing="1" w:after="150" w:line="240" w:lineRule="auto"/>
        <w:ind w:left="315"/>
        <w:jc w:val="left"/>
        <w:rPr>
          <w:rFonts w:cs="Times New Roman"/>
          <w:color w:val="222222"/>
          <w:szCs w:val="24"/>
        </w:rPr>
      </w:pPr>
      <w:r w:rsidRPr="00935766">
        <w:rPr>
          <w:rFonts w:cs="Times New Roman"/>
          <w:color w:val="222222"/>
          <w:szCs w:val="24"/>
        </w:rPr>
        <w:t>To convey materials as in a gravity conveyor.</w:t>
      </w:r>
    </w:p>
    <w:p w:rsidR="00935766" w:rsidRPr="00935766" w:rsidRDefault="00935766" w:rsidP="00935766">
      <w:pPr>
        <w:numPr>
          <w:ilvl w:val="0"/>
          <w:numId w:val="31"/>
        </w:numPr>
        <w:shd w:val="clear" w:color="auto" w:fill="FFFFFF"/>
        <w:spacing w:before="100" w:beforeAutospacing="1" w:after="150" w:line="240" w:lineRule="auto"/>
        <w:ind w:left="315"/>
        <w:jc w:val="left"/>
        <w:rPr>
          <w:rFonts w:cs="Times New Roman"/>
          <w:color w:val="222222"/>
          <w:szCs w:val="24"/>
        </w:rPr>
      </w:pPr>
      <w:r w:rsidRPr="00935766">
        <w:rPr>
          <w:rFonts w:cs="Times New Roman"/>
          <w:color w:val="222222"/>
          <w:szCs w:val="24"/>
        </w:rPr>
        <w:t>To transmit power,</w:t>
      </w:r>
    </w:p>
    <w:p w:rsidR="00935766" w:rsidRPr="00935766" w:rsidRDefault="00935766" w:rsidP="00935766">
      <w:pPr>
        <w:numPr>
          <w:ilvl w:val="0"/>
          <w:numId w:val="31"/>
        </w:numPr>
        <w:shd w:val="clear" w:color="auto" w:fill="FFFFFF"/>
        <w:spacing w:before="100" w:beforeAutospacing="1" w:after="150" w:line="240" w:lineRule="auto"/>
        <w:ind w:left="315"/>
        <w:jc w:val="left"/>
        <w:rPr>
          <w:rFonts w:cs="Times New Roman"/>
          <w:color w:val="222222"/>
          <w:szCs w:val="24"/>
        </w:rPr>
      </w:pPr>
      <w:r w:rsidRPr="00935766">
        <w:rPr>
          <w:rFonts w:cs="Times New Roman"/>
          <w:color w:val="222222"/>
          <w:szCs w:val="24"/>
        </w:rPr>
        <w:t>It increases the efficiency of the applied effort as in an auto-jack.</w:t>
      </w:r>
    </w:p>
    <w:p w:rsidR="00935766" w:rsidRPr="00935766" w:rsidRDefault="00935766" w:rsidP="00935766">
      <w:pPr>
        <w:numPr>
          <w:ilvl w:val="0"/>
          <w:numId w:val="31"/>
        </w:numPr>
        <w:shd w:val="clear" w:color="auto" w:fill="FFFFFF"/>
        <w:spacing w:before="100" w:beforeAutospacing="1" w:after="150" w:line="240" w:lineRule="auto"/>
        <w:ind w:left="315"/>
        <w:jc w:val="left"/>
        <w:rPr>
          <w:rFonts w:cs="Times New Roman"/>
          <w:color w:val="222222"/>
          <w:szCs w:val="24"/>
        </w:rPr>
      </w:pPr>
      <w:r w:rsidRPr="00935766">
        <w:rPr>
          <w:rFonts w:cs="Times New Roman"/>
          <w:color w:val="222222"/>
          <w:szCs w:val="24"/>
        </w:rPr>
        <w:t>To control movement as in a </w:t>
      </w:r>
      <w:proofErr w:type="spellStart"/>
      <w:r w:rsidRPr="00935766">
        <w:rPr>
          <w:rFonts w:cs="Times New Roman"/>
          <w:color w:val="222222"/>
          <w:szCs w:val="24"/>
        </w:rPr>
        <w:fldChar w:fldCharType="begin"/>
      </w:r>
      <w:r w:rsidRPr="00935766">
        <w:rPr>
          <w:rFonts w:cs="Times New Roman"/>
          <w:color w:val="222222"/>
          <w:szCs w:val="24"/>
        </w:rPr>
        <w:instrText xml:space="preserve"> HYPERLINK "https://www.theengineerspost.com/types-of-micrometers-screw-gauge/" </w:instrText>
      </w:r>
      <w:r w:rsidRPr="00935766">
        <w:rPr>
          <w:rFonts w:cs="Times New Roman"/>
          <w:color w:val="222222"/>
          <w:szCs w:val="24"/>
        </w:rPr>
        <w:fldChar w:fldCharType="separate"/>
      </w:r>
      <w:r w:rsidRPr="00935766">
        <w:rPr>
          <w:rStyle w:val="Hyperlink"/>
          <w:rFonts w:cs="Times New Roman"/>
          <w:color w:val="4DB2EC"/>
          <w:szCs w:val="24"/>
        </w:rPr>
        <w:t>micrometre</w:t>
      </w:r>
      <w:proofErr w:type="spellEnd"/>
      <w:r w:rsidRPr="00935766">
        <w:rPr>
          <w:rFonts w:cs="Times New Roman"/>
          <w:color w:val="222222"/>
          <w:szCs w:val="24"/>
        </w:rPr>
        <w:fldChar w:fldCharType="end"/>
      </w:r>
      <w:r w:rsidRPr="00935766">
        <w:rPr>
          <w:rFonts w:cs="Times New Roman"/>
          <w:color w:val="222222"/>
          <w:szCs w:val="24"/>
        </w:rPr>
        <w:t>.</w:t>
      </w:r>
    </w:p>
    <w:p w:rsidR="00935766" w:rsidRPr="00935766" w:rsidRDefault="00935766" w:rsidP="00935766">
      <w:pPr>
        <w:numPr>
          <w:ilvl w:val="0"/>
          <w:numId w:val="31"/>
        </w:numPr>
        <w:shd w:val="clear" w:color="auto" w:fill="FFFFFF"/>
        <w:spacing w:before="100" w:beforeAutospacing="1" w:after="0" w:line="240" w:lineRule="auto"/>
        <w:ind w:left="315"/>
        <w:jc w:val="left"/>
        <w:rPr>
          <w:rFonts w:cs="Times New Roman"/>
          <w:color w:val="222222"/>
          <w:szCs w:val="24"/>
        </w:rPr>
      </w:pPr>
      <w:r w:rsidRPr="00935766">
        <w:rPr>
          <w:rFonts w:cs="Times New Roman"/>
          <w:color w:val="222222"/>
          <w:szCs w:val="24"/>
        </w:rPr>
        <w:t>To hold parts together as in the case of fastening.</w:t>
      </w:r>
    </w:p>
    <w:p w:rsidR="004D31FC" w:rsidRDefault="004D31FC" w:rsidP="004D31FC">
      <w:pPr>
        <w:rPr>
          <w:szCs w:val="24"/>
        </w:rPr>
      </w:pPr>
    </w:p>
    <w:p w:rsidR="00997C51" w:rsidRPr="004D31FC" w:rsidRDefault="00997C51" w:rsidP="004D31FC">
      <w:pPr>
        <w:rPr>
          <w:szCs w:val="24"/>
        </w:rPr>
      </w:pPr>
    </w:p>
    <w:p w:rsidR="00BD727D" w:rsidRPr="00BD727D" w:rsidRDefault="00BD727D" w:rsidP="00BD727D"/>
    <w:p w:rsidR="00BD727D" w:rsidRPr="00BD727D" w:rsidRDefault="00BD727D" w:rsidP="00A123A1">
      <w:pPr>
        <w:pStyle w:val="Heading1"/>
        <w:spacing w:line="360" w:lineRule="auto"/>
        <w:jc w:val="center"/>
        <w:rPr>
          <w:rFonts w:cs="Times New Roman"/>
          <w:color w:val="auto"/>
          <w:sz w:val="32"/>
          <w:szCs w:val="32"/>
        </w:rPr>
      </w:pPr>
      <w:r>
        <w:rPr>
          <w:rFonts w:cs="Times New Roman"/>
          <w:color w:val="auto"/>
          <w:sz w:val="32"/>
          <w:szCs w:val="32"/>
        </w:rPr>
        <w:lastRenderedPageBreak/>
        <w:t>Chapter 3</w:t>
      </w:r>
    </w:p>
    <w:p w:rsidR="009B0557" w:rsidRDefault="003B37B7" w:rsidP="00A123A1">
      <w:pPr>
        <w:pStyle w:val="Heading1"/>
        <w:spacing w:line="360" w:lineRule="auto"/>
        <w:jc w:val="center"/>
        <w:rPr>
          <w:rFonts w:cs="Times New Roman"/>
        </w:rPr>
      </w:pPr>
      <w:r>
        <w:rPr>
          <w:rFonts w:cs="Times New Roman"/>
          <w:color w:val="auto"/>
          <w:sz w:val="32"/>
          <w:szCs w:val="32"/>
        </w:rPr>
        <w:t xml:space="preserve">Types of </w:t>
      </w:r>
      <w:r w:rsidR="00935766">
        <w:rPr>
          <w:rFonts w:cs="Times New Roman"/>
          <w:color w:val="auto"/>
          <w:sz w:val="32"/>
          <w:szCs w:val="32"/>
        </w:rPr>
        <w:t>Screw Thread</w:t>
      </w:r>
    </w:p>
    <w:p w:rsidR="00BD0F43" w:rsidRPr="00BD0F43" w:rsidRDefault="00BD0F43" w:rsidP="00C7211E">
      <w:pPr>
        <w:pStyle w:val="Heading1"/>
        <w:spacing w:line="360" w:lineRule="auto"/>
        <w:rPr>
          <w:rFonts w:cs="Times New Roman"/>
          <w:color w:val="202122"/>
          <w:sz w:val="24"/>
          <w:szCs w:val="24"/>
          <w:shd w:val="clear" w:color="auto" w:fill="FFFFFF"/>
        </w:rPr>
      </w:pPr>
      <w:r w:rsidRPr="00BD0F43">
        <w:rPr>
          <w:rFonts w:cs="Times New Roman"/>
          <w:color w:val="202122"/>
          <w:sz w:val="24"/>
          <w:szCs w:val="24"/>
          <w:shd w:val="clear" w:color="auto" w:fill="FFFFFF"/>
        </w:rPr>
        <w:t>The helix of a thread can twist in two possible directions, which is known as </w:t>
      </w:r>
      <w:r w:rsidRPr="00BD0F43">
        <w:rPr>
          <w:rFonts w:cs="Times New Roman"/>
          <w:i/>
          <w:iCs/>
          <w:color w:val="202122"/>
          <w:sz w:val="24"/>
          <w:szCs w:val="24"/>
          <w:shd w:val="clear" w:color="auto" w:fill="FFFFFF"/>
        </w:rPr>
        <w:t>handedness</w:t>
      </w:r>
      <w:r w:rsidRPr="00BD0F43">
        <w:rPr>
          <w:rFonts w:cs="Times New Roman"/>
          <w:color w:val="202122"/>
          <w:sz w:val="24"/>
          <w:szCs w:val="24"/>
          <w:shd w:val="clear" w:color="auto" w:fill="FFFFFF"/>
        </w:rPr>
        <w:t>. Most threads are oriented so that the threaded item, when seen from a point of view on the axis through the center of the helix, moves away from the viewer when it is turned in a </w:t>
      </w:r>
      <w:hyperlink r:id="rId21" w:tooltip="Clockwise" w:history="1">
        <w:r w:rsidRPr="00BD0F43">
          <w:rPr>
            <w:rStyle w:val="Hyperlink"/>
            <w:rFonts w:cs="Times New Roman"/>
            <w:color w:val="0645AD"/>
            <w:sz w:val="24"/>
            <w:szCs w:val="24"/>
            <w:shd w:val="clear" w:color="auto" w:fill="FFFFFF"/>
          </w:rPr>
          <w:t>clockwise</w:t>
        </w:r>
      </w:hyperlink>
      <w:r w:rsidRPr="00BD0F43">
        <w:rPr>
          <w:rFonts w:cs="Times New Roman"/>
          <w:color w:val="202122"/>
          <w:sz w:val="24"/>
          <w:szCs w:val="24"/>
          <w:shd w:val="clear" w:color="auto" w:fill="FFFFFF"/>
        </w:rPr>
        <w:t> direction, and moves towards the viewer when it is turned counterclockwise. This is known as a </w:t>
      </w:r>
      <w:r w:rsidRPr="00BD0F43">
        <w:rPr>
          <w:rFonts w:cs="Times New Roman"/>
          <w:i/>
          <w:iCs/>
          <w:color w:val="202122"/>
          <w:sz w:val="24"/>
          <w:szCs w:val="24"/>
          <w:shd w:val="clear" w:color="auto" w:fill="FFFFFF"/>
        </w:rPr>
        <w:t>right-handed</w:t>
      </w:r>
      <w:r w:rsidRPr="00BD0F43">
        <w:rPr>
          <w:rFonts w:cs="Times New Roman"/>
          <w:color w:val="202122"/>
          <w:sz w:val="24"/>
          <w:szCs w:val="24"/>
          <w:shd w:val="clear" w:color="auto" w:fill="FFFFFF"/>
        </w:rPr>
        <w:t> (</w:t>
      </w:r>
      <w:r w:rsidRPr="00BD0F43">
        <w:rPr>
          <w:rFonts w:cs="Times New Roman"/>
          <w:i/>
          <w:iCs/>
          <w:color w:val="202122"/>
          <w:sz w:val="24"/>
          <w:szCs w:val="24"/>
          <w:shd w:val="clear" w:color="auto" w:fill="FFFFFF"/>
        </w:rPr>
        <w:t>RH</w:t>
      </w:r>
      <w:r w:rsidRPr="00BD0F43">
        <w:rPr>
          <w:rFonts w:cs="Times New Roman"/>
          <w:color w:val="202122"/>
          <w:sz w:val="24"/>
          <w:szCs w:val="24"/>
          <w:shd w:val="clear" w:color="auto" w:fill="FFFFFF"/>
        </w:rPr>
        <w:t>) thread, because it follows the </w:t>
      </w:r>
      <w:hyperlink r:id="rId22" w:tooltip="Right hand grip rule" w:history="1">
        <w:r w:rsidRPr="00BD0F43">
          <w:rPr>
            <w:rStyle w:val="Hyperlink"/>
            <w:rFonts w:cs="Times New Roman"/>
            <w:color w:val="0645AD"/>
            <w:sz w:val="24"/>
            <w:szCs w:val="24"/>
            <w:shd w:val="clear" w:color="auto" w:fill="FFFFFF"/>
          </w:rPr>
          <w:t>right hand grip rule</w:t>
        </w:r>
      </w:hyperlink>
      <w:r w:rsidRPr="00BD0F43">
        <w:rPr>
          <w:rFonts w:cs="Times New Roman"/>
          <w:color w:val="202122"/>
          <w:sz w:val="24"/>
          <w:szCs w:val="24"/>
          <w:shd w:val="clear" w:color="auto" w:fill="FFFFFF"/>
        </w:rPr>
        <w:t>. Threads oriented in the opposite direction are known as </w:t>
      </w:r>
      <w:r w:rsidRPr="00BD0F43">
        <w:rPr>
          <w:rFonts w:cs="Times New Roman"/>
          <w:i/>
          <w:iCs/>
          <w:color w:val="202122"/>
          <w:sz w:val="24"/>
          <w:szCs w:val="24"/>
          <w:shd w:val="clear" w:color="auto" w:fill="FFFFFF"/>
        </w:rPr>
        <w:t>left-handed</w:t>
      </w:r>
      <w:r w:rsidRPr="00BD0F43">
        <w:rPr>
          <w:rFonts w:cs="Times New Roman"/>
          <w:color w:val="202122"/>
          <w:sz w:val="24"/>
          <w:szCs w:val="24"/>
          <w:shd w:val="clear" w:color="auto" w:fill="FFFFFF"/>
        </w:rPr>
        <w:t> (</w:t>
      </w:r>
      <w:r w:rsidRPr="00BD0F43">
        <w:rPr>
          <w:rFonts w:cs="Times New Roman"/>
          <w:i/>
          <w:iCs/>
          <w:color w:val="202122"/>
          <w:sz w:val="24"/>
          <w:szCs w:val="24"/>
          <w:shd w:val="clear" w:color="auto" w:fill="FFFFFF"/>
        </w:rPr>
        <w:t>LH</w:t>
      </w:r>
      <w:r w:rsidRPr="00BD0F43">
        <w:rPr>
          <w:rFonts w:cs="Times New Roman"/>
          <w:color w:val="202122"/>
          <w:sz w:val="24"/>
          <w:szCs w:val="24"/>
          <w:shd w:val="clear" w:color="auto" w:fill="FFFFFF"/>
        </w:rPr>
        <w:t>).</w:t>
      </w:r>
    </w:p>
    <w:p w:rsidR="00BD0F43" w:rsidRPr="00BD0F43" w:rsidRDefault="00A123A1" w:rsidP="00BD0F43">
      <w:pPr>
        <w:pStyle w:val="Heading2"/>
        <w:shd w:val="clear" w:color="auto" w:fill="FFFFFF"/>
        <w:spacing w:before="450" w:after="300" w:line="570" w:lineRule="atLeast"/>
        <w:rPr>
          <w:rFonts w:ascii="Times New Roman" w:hAnsi="Times New Roman" w:cs="Times New Roman"/>
          <w:color w:val="111111"/>
          <w:sz w:val="28"/>
          <w:szCs w:val="28"/>
        </w:rPr>
      </w:pPr>
      <w:r w:rsidRPr="00BD0F43">
        <w:rPr>
          <w:rFonts w:ascii="Times New Roman" w:hAnsi="Times New Roman" w:cs="Times New Roman"/>
          <w:color w:val="auto"/>
          <w:sz w:val="24"/>
          <w:szCs w:val="24"/>
        </w:rPr>
        <w:t xml:space="preserve"> </w:t>
      </w:r>
      <w:r w:rsidR="00BD0F43" w:rsidRPr="00BD0F43">
        <w:rPr>
          <w:rStyle w:val="Strong"/>
          <w:rFonts w:ascii="Times New Roman" w:hAnsi="Times New Roman" w:cs="Times New Roman"/>
          <w:b/>
          <w:bCs/>
          <w:color w:val="111111"/>
          <w:sz w:val="28"/>
          <w:szCs w:val="28"/>
        </w:rPr>
        <w:t xml:space="preserve">Basic Profiles of Screw Threads or Types </w:t>
      </w:r>
      <w:proofErr w:type="gramStart"/>
      <w:r w:rsidR="00BD0F43" w:rsidRPr="00BD0F43">
        <w:rPr>
          <w:rStyle w:val="Strong"/>
          <w:rFonts w:ascii="Times New Roman" w:hAnsi="Times New Roman" w:cs="Times New Roman"/>
          <w:b/>
          <w:bCs/>
          <w:color w:val="111111"/>
          <w:sz w:val="28"/>
          <w:szCs w:val="28"/>
        </w:rPr>
        <w:t>Of</w:t>
      </w:r>
      <w:proofErr w:type="gramEnd"/>
      <w:r w:rsidR="00BD0F43" w:rsidRPr="00BD0F43">
        <w:rPr>
          <w:rStyle w:val="Strong"/>
          <w:rFonts w:ascii="Times New Roman" w:hAnsi="Times New Roman" w:cs="Times New Roman"/>
          <w:b/>
          <w:bCs/>
          <w:color w:val="111111"/>
          <w:sz w:val="28"/>
          <w:szCs w:val="28"/>
        </w:rPr>
        <w:t xml:space="preserve"> Screw Threads</w:t>
      </w:r>
    </w:p>
    <w:p w:rsidR="00BD0F43" w:rsidRDefault="00BD0F43" w:rsidP="00BD0F43">
      <w:pPr>
        <w:pStyle w:val="NormalWeb"/>
        <w:shd w:val="clear" w:color="auto" w:fill="FFFFFF"/>
        <w:spacing w:before="0" w:beforeAutospacing="0" w:after="390" w:afterAutospacing="0"/>
        <w:rPr>
          <w:color w:val="222222"/>
        </w:rPr>
      </w:pPr>
      <w:r w:rsidRPr="00BD0F43">
        <w:rPr>
          <w:color w:val="222222"/>
        </w:rPr>
        <w:t>The profile of a screw thread is based on whether it functions as a fastening device or a power transmission element.</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 xml:space="preserve">The profile is triangular, known as V thread in the former, and square or its modifications in the latter. </w:t>
      </w:r>
      <w:proofErr w:type="gramStart"/>
      <w:r w:rsidRPr="00BD0F43">
        <w:rPr>
          <w:color w:val="222222"/>
        </w:rPr>
        <w:t>thus</w:t>
      </w:r>
      <w:proofErr w:type="gramEnd"/>
      <w:r w:rsidRPr="00BD0F43">
        <w:rPr>
          <w:color w:val="222222"/>
        </w:rPr>
        <w:t xml:space="preserve"> the two basic profiles or types of screw threads are (i) thread and (ii) Square thread.</w:t>
      </w:r>
    </w:p>
    <w:p w:rsidR="00BD0F43" w:rsidRPr="00BD0F43" w:rsidRDefault="00BD0F43" w:rsidP="00BD0F43">
      <w:pPr>
        <w:pStyle w:val="Heading3"/>
        <w:shd w:val="clear" w:color="auto" w:fill="FFFFFF"/>
        <w:spacing w:before="405" w:after="255" w:line="450"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V thread</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 xml:space="preserve">The Bureau of Indian Standards has adopted V-thread profile recommended by the International </w:t>
      </w:r>
      <w:proofErr w:type="spellStart"/>
      <w:r w:rsidRPr="00BD0F43">
        <w:rPr>
          <w:color w:val="222222"/>
        </w:rPr>
        <w:t>Organisation</w:t>
      </w:r>
      <w:proofErr w:type="spellEnd"/>
      <w:r w:rsidRPr="00BD0F43">
        <w:rPr>
          <w:color w:val="222222"/>
        </w:rPr>
        <w:t xml:space="preserve"> for Standards, ISO, </w:t>
      </w:r>
      <w:proofErr w:type="gramStart"/>
      <w:r w:rsidRPr="00BD0F43">
        <w:rPr>
          <w:color w:val="222222"/>
        </w:rPr>
        <w:t>a</w:t>
      </w:r>
      <w:proofErr w:type="gramEnd"/>
      <w:r w:rsidRPr="00BD0F43">
        <w:rPr>
          <w:color w:val="222222"/>
        </w:rPr>
        <w:t xml:space="preserve"> metric screw thread for use in our country.</w:t>
      </w:r>
    </w:p>
    <w:p w:rsidR="00BD0F43" w:rsidRPr="00BD0F43" w:rsidRDefault="00BD0F43" w:rsidP="00BD0F43">
      <w:pPr>
        <w:shd w:val="clear" w:color="auto" w:fill="FFFFFF"/>
        <w:jc w:val="center"/>
        <w:rPr>
          <w:rFonts w:cs="Times New Roman"/>
          <w:color w:val="222222"/>
          <w:szCs w:val="24"/>
        </w:rPr>
      </w:pPr>
      <w:r w:rsidRPr="00BD0F43">
        <w:rPr>
          <w:rFonts w:cs="Times New Roman"/>
          <w:noProof/>
          <w:color w:val="222222"/>
          <w:szCs w:val="24"/>
        </w:rPr>
        <w:drawing>
          <wp:inline distT="0" distB="0" distL="0" distR="0" wp14:anchorId="17E43AE7" wp14:editId="29B45E86">
            <wp:extent cx="3327990" cy="2589960"/>
            <wp:effectExtent l="0" t="0" r="0" b="0"/>
            <wp:docPr id="24" name="Picture 24" descr="V-thread sc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thread scre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8106" cy="2590051"/>
                    </a:xfrm>
                    <a:prstGeom prst="rect">
                      <a:avLst/>
                    </a:prstGeom>
                    <a:noFill/>
                    <a:ln>
                      <a:noFill/>
                    </a:ln>
                  </pic:spPr>
                </pic:pic>
              </a:graphicData>
            </a:graphic>
          </wp:inline>
        </w:drawing>
      </w:r>
    </w:p>
    <w:p w:rsidR="00BD0F43" w:rsidRPr="00BD0F43" w:rsidRDefault="00BD0F43" w:rsidP="00BD0F43">
      <w:pPr>
        <w:pStyle w:val="NormalWeb"/>
        <w:shd w:val="clear" w:color="auto" w:fill="FFFFFF"/>
        <w:spacing w:before="0" w:beforeAutospacing="0" w:after="390" w:afterAutospacing="0"/>
        <w:rPr>
          <w:color w:val="222222"/>
        </w:rPr>
      </w:pPr>
      <w:proofErr w:type="gramStart"/>
      <w:r w:rsidRPr="00BD0F43">
        <w:rPr>
          <w:color w:val="222222"/>
        </w:rPr>
        <w:lastRenderedPageBreak/>
        <w:t>This</w:t>
      </w:r>
      <w:proofErr w:type="gramEnd"/>
      <w:r w:rsidRPr="00BD0F43">
        <w:rPr>
          <w:color w:val="222222"/>
        </w:rPr>
        <w:t xml:space="preserve"> types of screw threads are also known as Unified Thread. It has a 60° thread angle. The profile </w:t>
      </w:r>
      <w:proofErr w:type="spellStart"/>
      <w:r w:rsidRPr="00BD0F43">
        <w:rPr>
          <w:color w:val="222222"/>
        </w:rPr>
        <w:t>os</w:t>
      </w:r>
      <w:proofErr w:type="spellEnd"/>
      <w:r w:rsidRPr="00BD0F43">
        <w:rPr>
          <w:color w:val="222222"/>
        </w:rPr>
        <w:t xml:space="preserve"> this thread with standard proportions is shown in Fig. The dimensions of the internal thread are is slightly different from that of the external thread.</w:t>
      </w:r>
    </w:p>
    <w:p w:rsidR="00BD0F43" w:rsidRPr="00BD0F43" w:rsidRDefault="00BD0F43" w:rsidP="00BD0F43">
      <w:pPr>
        <w:pStyle w:val="Heading3"/>
        <w:shd w:val="clear" w:color="auto" w:fill="FFFFFF"/>
        <w:spacing w:before="405" w:after="255" w:line="450"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Square Thread</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Since these </w:t>
      </w:r>
      <w:r w:rsidRPr="00BD0F43">
        <w:rPr>
          <w:rStyle w:val="Strong"/>
          <w:rFonts w:eastAsiaTheme="majorEastAsia"/>
          <w:color w:val="222222"/>
        </w:rPr>
        <w:t>types of screw threads</w:t>
      </w:r>
      <w:r w:rsidRPr="00BD0F43">
        <w:rPr>
          <w:color w:val="222222"/>
        </w:rPr>
        <w:t> are in the form of a square, it is called </w:t>
      </w:r>
      <w:r w:rsidRPr="00BD0F43">
        <w:rPr>
          <w:rStyle w:val="Strong"/>
          <w:rFonts w:eastAsiaTheme="majorEastAsia"/>
          <w:color w:val="222222"/>
        </w:rPr>
        <w:t>Square thread</w:t>
      </w:r>
      <w:r w:rsidRPr="00BD0F43">
        <w:rPr>
          <w:color w:val="222222"/>
        </w:rPr>
        <w:t>. The flanks or the sides of this thread are perpendicular to the axis of the thread. The depth and thickness of the thread are equal to half the pitch.</w:t>
      </w:r>
    </w:p>
    <w:p w:rsidR="00BD0F43" w:rsidRPr="00BD0F43" w:rsidRDefault="00BD0F43" w:rsidP="00BD0F43">
      <w:pPr>
        <w:shd w:val="clear" w:color="auto" w:fill="FFFFFF"/>
        <w:jc w:val="center"/>
        <w:rPr>
          <w:rFonts w:cs="Times New Roman"/>
          <w:color w:val="222222"/>
          <w:szCs w:val="24"/>
        </w:rPr>
      </w:pPr>
      <w:r w:rsidRPr="00BD0F43">
        <w:rPr>
          <w:rFonts w:cs="Times New Roman"/>
          <w:noProof/>
          <w:color w:val="222222"/>
          <w:szCs w:val="24"/>
        </w:rPr>
        <w:drawing>
          <wp:inline distT="0" distB="0" distL="0" distR="0" wp14:anchorId="2A0CA3AF" wp14:editId="41F0379B">
            <wp:extent cx="3294186" cy="2537592"/>
            <wp:effectExtent l="0" t="0" r="0" b="0"/>
            <wp:docPr id="23" name="Picture 23" descr="Squar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uare thr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4436" cy="2537785"/>
                    </a:xfrm>
                    <a:prstGeom prst="rect">
                      <a:avLst/>
                    </a:prstGeom>
                    <a:noFill/>
                    <a:ln>
                      <a:noFill/>
                    </a:ln>
                  </pic:spPr>
                </pic:pic>
              </a:graphicData>
            </a:graphic>
          </wp:inline>
        </w:drawing>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 xml:space="preserve">Since the root and crests of the square threads are 90° sharp corners which are likely to work quickly when pit it uses. </w:t>
      </w:r>
      <w:proofErr w:type="gramStart"/>
      <w:r w:rsidRPr="00BD0F43">
        <w:rPr>
          <w:color w:val="222222"/>
        </w:rPr>
        <w:t>hence</w:t>
      </w:r>
      <w:proofErr w:type="gramEnd"/>
      <w:r w:rsidRPr="00BD0F43">
        <w:rPr>
          <w:color w:val="222222"/>
        </w:rPr>
        <w:t xml:space="preserve"> the crests and roots are modified in the actual threads.</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 xml:space="preserve">The square thread is quite square in section. It is used for transmission of motion and power as in vices, clamps etc. And for converting a rapid rotary motion into slow linear motion, as for example, the lead screw of a lathe, screw presses, jacks, </w:t>
      </w:r>
      <w:proofErr w:type="spellStart"/>
      <w:r w:rsidRPr="00BD0F43">
        <w:rPr>
          <w:color w:val="222222"/>
        </w:rPr>
        <w:t>etc</w:t>
      </w:r>
      <w:proofErr w:type="spellEnd"/>
      <w:r w:rsidRPr="00BD0F43">
        <w:rPr>
          <w:color w:val="222222"/>
        </w:rPr>
        <w:t>,</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There are less friction and fewer wear threads of this form, but they are more expensive to cut on a lathe.</w:t>
      </w:r>
    </w:p>
    <w:p w:rsidR="00BD0F43" w:rsidRPr="00BD0F43" w:rsidRDefault="00BD0F43" w:rsidP="00BD0F43">
      <w:pPr>
        <w:pStyle w:val="Heading3"/>
        <w:shd w:val="clear" w:color="auto" w:fill="FFFFFF"/>
        <w:spacing w:before="405" w:after="255" w:line="450"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Acme Thread</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This thread is the modified form of a square thread. Unlike the square thread, it is easier to cut and stronger at the root.</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The angle of the thread is 29°. The inclined sides of the thread facilitate quick and easy engagement and disengagement, as for example, the split out of the lead screw of a lathe.</w:t>
      </w:r>
    </w:p>
    <w:p w:rsidR="00BD0F43" w:rsidRPr="00BD0F43" w:rsidRDefault="00BD0F43" w:rsidP="00BD0F43">
      <w:pPr>
        <w:shd w:val="clear" w:color="auto" w:fill="FFFFFF"/>
        <w:jc w:val="center"/>
        <w:rPr>
          <w:rFonts w:cs="Times New Roman"/>
          <w:color w:val="222222"/>
          <w:szCs w:val="24"/>
        </w:rPr>
      </w:pPr>
      <w:r w:rsidRPr="00BD0F43">
        <w:rPr>
          <w:rFonts w:cs="Times New Roman"/>
          <w:noProof/>
          <w:color w:val="222222"/>
          <w:szCs w:val="24"/>
        </w:rPr>
        <w:lastRenderedPageBreak/>
        <w:drawing>
          <wp:inline distT="0" distB="0" distL="0" distR="0" wp14:anchorId="379216A4" wp14:editId="7A7B698A">
            <wp:extent cx="3586617" cy="2434856"/>
            <wp:effectExtent l="0" t="0" r="0" b="0"/>
            <wp:docPr id="22" name="Picture 22" descr="Acm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me thre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3054" cy="2439226"/>
                    </a:xfrm>
                    <a:prstGeom prst="rect">
                      <a:avLst/>
                    </a:prstGeom>
                    <a:noFill/>
                    <a:ln>
                      <a:noFill/>
                    </a:ln>
                  </pic:spPr>
                </pic:pic>
              </a:graphicData>
            </a:graphic>
          </wp:inline>
        </w:drawing>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suitably used for power screws like the breaks screw, jack screws and on the value operating screw for axial power transmission. The section of this thread with standard proportions is shown in Fig.</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The acme thread is a modification of the square thread but it is easier to cut and stronger than square thread.</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They are extensively used for transmission of motion and power. The shape of this thread facilitates the used of engaging the split nut as in the lead-screw of a screw-cutting lathe.</w:t>
      </w:r>
    </w:p>
    <w:p w:rsidR="00BD0F43" w:rsidRPr="00BD0F43" w:rsidRDefault="00BD0F43" w:rsidP="00BD0F43">
      <w:pPr>
        <w:pStyle w:val="Heading3"/>
        <w:shd w:val="clear" w:color="auto" w:fill="FFFFFF"/>
        <w:spacing w:before="405" w:after="255" w:line="450"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Single and Multi-Threads</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In a piece of work, it is possible to have several separate and independent threads running along with it. Accordingly, there are a single threaded screw and multiple or multi-start threaded screw.</w:t>
      </w:r>
    </w:p>
    <w:p w:rsidR="00BD0F43" w:rsidRPr="00BD0F43" w:rsidRDefault="00BD0F43" w:rsidP="00BD0F43">
      <w:pPr>
        <w:shd w:val="clear" w:color="auto" w:fill="FFFFFF"/>
        <w:jc w:val="center"/>
        <w:rPr>
          <w:rFonts w:cs="Times New Roman"/>
          <w:color w:val="222222"/>
          <w:szCs w:val="24"/>
        </w:rPr>
      </w:pPr>
      <w:r w:rsidRPr="00BD0F43">
        <w:rPr>
          <w:rFonts w:cs="Times New Roman"/>
          <w:noProof/>
          <w:color w:val="222222"/>
          <w:szCs w:val="24"/>
        </w:rPr>
        <w:drawing>
          <wp:inline distT="0" distB="0" distL="0" distR="0" wp14:anchorId="6B8CDCC6" wp14:editId="15FE8BB2">
            <wp:extent cx="5124893" cy="2175122"/>
            <wp:effectExtent l="0" t="0" r="0" b="0"/>
            <wp:docPr id="21" name="Picture 21" descr="Single and Multi-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gle and Multi-threa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5125" cy="2175221"/>
                    </a:xfrm>
                    <a:prstGeom prst="rect">
                      <a:avLst/>
                    </a:prstGeom>
                    <a:noFill/>
                    <a:ln>
                      <a:noFill/>
                    </a:ln>
                  </pic:spPr>
                </pic:pic>
              </a:graphicData>
            </a:graphic>
          </wp:inline>
        </w:drawing>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The independent threads are called starts, and we may have single-start, two-start, three-start, etc.</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lastRenderedPageBreak/>
        <w:t>For one complete turn round the screw or bolt then there is a movement of one thread the screw is called a </w:t>
      </w:r>
      <w:r w:rsidRPr="00BD0F43">
        <w:rPr>
          <w:rStyle w:val="Strong"/>
          <w:rFonts w:eastAsiaTheme="majorEastAsia"/>
          <w:color w:val="222222"/>
        </w:rPr>
        <w:t>single-threaded screw</w:t>
      </w:r>
      <w:r w:rsidRPr="00BD0F43">
        <w:rPr>
          <w:color w:val="222222"/>
        </w:rPr>
        <w:t>. And when there is a movement of more than one thread, the screw is called multiple or </w:t>
      </w:r>
      <w:r w:rsidRPr="00BD0F43">
        <w:rPr>
          <w:rStyle w:val="Strong"/>
          <w:rFonts w:eastAsiaTheme="majorEastAsia"/>
          <w:color w:val="222222"/>
        </w:rPr>
        <w:t>multi-start threaded screws</w:t>
      </w:r>
      <w:r w:rsidRPr="00BD0F43">
        <w:rPr>
          <w:color w:val="222222"/>
        </w:rPr>
        <w:t>.</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In the case of a three-start thread, for one complete turn, the thread advances three times as far if it were a single thread. Multi-start threads are used in cases where rapid movement or motion is needed, where they are widely employed.</w:t>
      </w:r>
    </w:p>
    <w:p w:rsidR="00BD0F43" w:rsidRPr="00BD0F43" w:rsidRDefault="00BD0F43" w:rsidP="00BD0F43">
      <w:pPr>
        <w:pStyle w:val="Heading3"/>
        <w:shd w:val="clear" w:color="auto" w:fill="FFFFFF"/>
        <w:spacing w:before="405" w:after="255" w:line="450" w:lineRule="atLeast"/>
        <w:rPr>
          <w:rFonts w:ascii="Times New Roman" w:hAnsi="Times New Roman" w:cs="Times New Roman"/>
          <w:color w:val="111111"/>
          <w:szCs w:val="24"/>
        </w:rPr>
      </w:pPr>
      <w:r w:rsidRPr="00BD0F43">
        <w:rPr>
          <w:rFonts w:ascii="Times New Roman" w:hAnsi="Times New Roman" w:cs="Times New Roman"/>
          <w:color w:val="111111"/>
          <w:szCs w:val="24"/>
        </w:rPr>
        <w:t>Right-hand and Left-hand Threads</w:t>
      </w:r>
    </w:p>
    <w:p w:rsidR="00BD0F43" w:rsidRPr="00BD0F43" w:rsidRDefault="00BD0F43" w:rsidP="00BD0F43">
      <w:pPr>
        <w:jc w:val="center"/>
        <w:rPr>
          <w:rFonts w:cs="Times New Roman"/>
          <w:szCs w:val="24"/>
        </w:rPr>
      </w:pPr>
      <w:r w:rsidRPr="00BD0F43">
        <w:rPr>
          <w:rFonts w:cs="Times New Roman"/>
          <w:noProof/>
          <w:szCs w:val="24"/>
        </w:rPr>
        <w:drawing>
          <wp:inline distT="0" distB="0" distL="0" distR="0" wp14:anchorId="6141F791" wp14:editId="3AC34F97">
            <wp:extent cx="3601798" cy="2326878"/>
            <wp:effectExtent l="0" t="0" r="0" b="0"/>
            <wp:docPr id="20" name="Picture 20" descr="https://i1.wp.com/www.theengineerspost.com/wp-content/uploads/2018/07/single-right-ahnded-e1532970981681.png?resize=397%2C25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1.wp.com/www.theengineerspost.com/wp-content/uploads/2018/07/single-right-ahnded-e1532970981681.png?resize=397%2C257&amp;ssl=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1839" cy="2326904"/>
                    </a:xfrm>
                    <a:prstGeom prst="rect">
                      <a:avLst/>
                    </a:prstGeom>
                    <a:noFill/>
                    <a:ln>
                      <a:noFill/>
                    </a:ln>
                  </pic:spPr>
                </pic:pic>
              </a:graphicData>
            </a:graphic>
          </wp:inline>
        </w:drawing>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 xml:space="preserve">Screw threads may be made either right or left-handed. A right-hand thread is one in which the nut must be turned in a right-handed direction to screw it on, a left-hand thread being one on which the nut would be screwed on by turning it to the left. </w:t>
      </w:r>
      <w:proofErr w:type="gramStart"/>
      <w:r w:rsidRPr="00BD0F43">
        <w:rPr>
          <w:color w:val="222222"/>
        </w:rPr>
        <w:t>Figure illustrate</w:t>
      </w:r>
      <w:proofErr w:type="gramEnd"/>
      <w:r w:rsidRPr="00BD0F43">
        <w:rPr>
          <w:color w:val="222222"/>
        </w:rPr>
        <w:t xml:space="preserve"> these examples.</w:t>
      </w:r>
    </w:p>
    <w:p w:rsidR="009D6A28" w:rsidRDefault="00BD0F43" w:rsidP="00BD0F43">
      <w:pPr>
        <w:pStyle w:val="Heading1"/>
        <w:spacing w:line="360" w:lineRule="auto"/>
      </w:pPr>
      <w:r>
        <w:rPr>
          <w:noProof/>
        </w:rPr>
        <w:t xml:space="preserve"> </w:t>
      </w:r>
    </w:p>
    <w:p w:rsidR="00A62E90" w:rsidRDefault="00A62E90" w:rsidP="00F97EEF">
      <w:pPr>
        <w:pStyle w:val="Heading2"/>
        <w:spacing w:line="360" w:lineRule="auto"/>
        <w:jc w:val="center"/>
        <w:rPr>
          <w:color w:val="auto"/>
          <w:sz w:val="32"/>
          <w:szCs w:val="32"/>
        </w:rPr>
      </w:pPr>
    </w:p>
    <w:p w:rsidR="00BD0F43" w:rsidRDefault="00BD0F43" w:rsidP="00BD0F43"/>
    <w:p w:rsidR="00BD0F43" w:rsidRDefault="00BD0F43" w:rsidP="00BD0F43"/>
    <w:p w:rsidR="00BD0F43" w:rsidRDefault="00BD0F43" w:rsidP="00BD0F43"/>
    <w:p w:rsidR="00BD0F43" w:rsidRDefault="00BD0F43" w:rsidP="00BD0F43"/>
    <w:p w:rsidR="00BD0F43" w:rsidRDefault="00BD0F43" w:rsidP="00BD0F43"/>
    <w:p w:rsidR="00BD0F43" w:rsidRDefault="00BD0F43" w:rsidP="00BD0F43"/>
    <w:p w:rsidR="00BD0F43" w:rsidRDefault="00BD0F43" w:rsidP="00BD0F43"/>
    <w:p w:rsidR="00BD0F43" w:rsidRDefault="00BD0F43" w:rsidP="00BD0F43"/>
    <w:p w:rsidR="00BD0F43" w:rsidRDefault="00BD0F43" w:rsidP="00BD0F43"/>
    <w:p w:rsidR="00BD0F43" w:rsidRPr="00BD0F43" w:rsidRDefault="00BD0F43" w:rsidP="00BD0F43"/>
    <w:p w:rsidR="00F97EEF" w:rsidRDefault="009D6A28" w:rsidP="00F97EEF">
      <w:pPr>
        <w:pStyle w:val="Heading2"/>
        <w:spacing w:line="360" w:lineRule="auto"/>
        <w:jc w:val="center"/>
        <w:rPr>
          <w:color w:val="auto"/>
          <w:sz w:val="32"/>
          <w:szCs w:val="32"/>
        </w:rPr>
      </w:pPr>
      <w:r>
        <w:rPr>
          <w:color w:val="auto"/>
          <w:sz w:val="32"/>
          <w:szCs w:val="32"/>
        </w:rPr>
        <w:t>Chapter 4</w:t>
      </w:r>
    </w:p>
    <w:p w:rsidR="00F97EEF" w:rsidRPr="00F97EEF" w:rsidRDefault="00F97EEF" w:rsidP="00F97EEF"/>
    <w:p w:rsidR="00BD0F43" w:rsidRDefault="00BD0F43" w:rsidP="00BD0F43">
      <w:pPr>
        <w:pStyle w:val="Heading1"/>
        <w:spacing w:line="360" w:lineRule="auto"/>
        <w:jc w:val="center"/>
        <w:rPr>
          <w:rFonts w:cs="Times New Roman"/>
        </w:rPr>
      </w:pPr>
      <w:r>
        <w:rPr>
          <w:rFonts w:cs="Times New Roman"/>
          <w:color w:val="auto"/>
          <w:sz w:val="32"/>
          <w:szCs w:val="32"/>
        </w:rPr>
        <w:t>Screw Thread</w:t>
      </w:r>
    </w:p>
    <w:p w:rsidR="00F97EEF" w:rsidRPr="00F97EEF" w:rsidRDefault="00F97EEF" w:rsidP="00F97EEF">
      <w:pPr>
        <w:jc w:val="center"/>
        <w:rPr>
          <w:b/>
          <w:sz w:val="32"/>
          <w:szCs w:val="32"/>
        </w:rPr>
      </w:pPr>
    </w:p>
    <w:p w:rsidR="00BD0F43" w:rsidRPr="00BD0F43" w:rsidRDefault="00BD0F43" w:rsidP="00BD0F43">
      <w:pPr>
        <w:pStyle w:val="Heading2"/>
        <w:numPr>
          <w:ilvl w:val="0"/>
          <w:numId w:val="35"/>
        </w:numPr>
        <w:shd w:val="clear" w:color="auto" w:fill="FFFFFF"/>
        <w:spacing w:before="450" w:after="300" w:line="570" w:lineRule="atLeast"/>
        <w:rPr>
          <w:rFonts w:ascii="Times New Roman" w:hAnsi="Times New Roman" w:cs="Times New Roman"/>
          <w:color w:val="111111"/>
          <w:sz w:val="28"/>
          <w:szCs w:val="28"/>
        </w:rPr>
      </w:pPr>
      <w:r w:rsidRPr="00BD0F43">
        <w:rPr>
          <w:rStyle w:val="Strong"/>
          <w:rFonts w:ascii="Times New Roman" w:hAnsi="Times New Roman" w:cs="Times New Roman"/>
          <w:b/>
          <w:bCs/>
          <w:color w:val="111111"/>
          <w:sz w:val="28"/>
          <w:szCs w:val="28"/>
        </w:rPr>
        <w:t>Screw Thread Terminology</w:t>
      </w:r>
    </w:p>
    <w:p w:rsidR="00BD0F43" w:rsidRPr="00BD0F43" w:rsidRDefault="00BD0F43" w:rsidP="00BD0F43">
      <w:pPr>
        <w:pStyle w:val="NormalWeb"/>
        <w:shd w:val="clear" w:color="auto" w:fill="FFFFFF"/>
        <w:spacing w:before="0" w:beforeAutospacing="0" w:after="390" w:afterAutospacing="0"/>
        <w:rPr>
          <w:color w:val="222222"/>
        </w:rPr>
      </w:pPr>
      <w:r w:rsidRPr="00BD0F43">
        <w:rPr>
          <w:rStyle w:val="Strong"/>
          <w:rFonts w:eastAsiaTheme="majorEastAsia"/>
          <w:color w:val="222222"/>
        </w:rPr>
        <w:t>Following are the terms used screw thread terminology:</w:t>
      </w:r>
    </w:p>
    <w:p w:rsidR="00BD0F43" w:rsidRPr="00BD0F43" w:rsidRDefault="00BD0F43" w:rsidP="00BD0F43">
      <w:pPr>
        <w:shd w:val="clear" w:color="auto" w:fill="FFFFFF"/>
        <w:jc w:val="center"/>
        <w:rPr>
          <w:rFonts w:cs="Times New Roman"/>
          <w:color w:val="222222"/>
          <w:szCs w:val="24"/>
        </w:rPr>
      </w:pPr>
      <w:r w:rsidRPr="00BD0F43">
        <w:rPr>
          <w:rFonts w:cs="Times New Roman"/>
          <w:noProof/>
          <w:color w:val="222222"/>
          <w:szCs w:val="24"/>
        </w:rPr>
        <w:drawing>
          <wp:inline distT="0" distB="0" distL="0" distR="0" wp14:anchorId="45AC2F5F" wp14:editId="79A2187D">
            <wp:extent cx="4104167" cy="2695261"/>
            <wp:effectExtent l="0" t="0" r="0" b="0"/>
            <wp:docPr id="25" name="Picture 25" descr="Screw Thread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w Thread Terminolog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4442" cy="2695442"/>
                    </a:xfrm>
                    <a:prstGeom prst="rect">
                      <a:avLst/>
                    </a:prstGeom>
                    <a:noFill/>
                    <a:ln>
                      <a:noFill/>
                    </a:ln>
                  </pic:spPr>
                </pic:pic>
              </a:graphicData>
            </a:graphic>
          </wp:inline>
        </w:drawing>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The Following definitions refer to the various term used in screw threads. The various </w:t>
      </w:r>
      <w:r w:rsidRPr="00BD0F43">
        <w:rPr>
          <w:rStyle w:val="Strong"/>
          <w:rFonts w:eastAsiaTheme="majorEastAsia"/>
          <w:color w:val="222222"/>
        </w:rPr>
        <w:t>elements of a screw thread </w:t>
      </w:r>
      <w:r w:rsidRPr="00BD0F43">
        <w:rPr>
          <w:color w:val="222222"/>
        </w:rPr>
        <w:t>are shown in fig. The external thread is the thread cut on the outer surface of a rod. The internal thread cut on the inner surface of a hole.</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t>Root</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t>Crest</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t>Flank or side</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t>The angle of the thread</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t>The depth of thread</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t>Nominal diameter</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t>Major diameter</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lastRenderedPageBreak/>
        <w:t>Minor, core, or root diameter</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t>Pitch diameter</w:t>
      </w:r>
    </w:p>
    <w:p w:rsidR="00BD0F43" w:rsidRPr="00BD0F43" w:rsidRDefault="00BD0F43" w:rsidP="00BD0F43">
      <w:pPr>
        <w:numPr>
          <w:ilvl w:val="0"/>
          <w:numId w:val="32"/>
        </w:numPr>
        <w:shd w:val="clear" w:color="auto" w:fill="FFFFFF"/>
        <w:spacing w:before="100" w:beforeAutospacing="1" w:after="150" w:line="240" w:lineRule="auto"/>
        <w:ind w:left="315"/>
        <w:jc w:val="left"/>
        <w:rPr>
          <w:rFonts w:cs="Times New Roman"/>
          <w:color w:val="222222"/>
          <w:szCs w:val="24"/>
        </w:rPr>
      </w:pPr>
      <w:r w:rsidRPr="00BD0F43">
        <w:rPr>
          <w:rFonts w:cs="Times New Roman"/>
          <w:color w:val="222222"/>
          <w:szCs w:val="24"/>
        </w:rPr>
        <w:t>Pitch</w:t>
      </w:r>
    </w:p>
    <w:p w:rsidR="00BD0F43" w:rsidRPr="00BD0F43" w:rsidRDefault="00BD0F43" w:rsidP="00BD0F43">
      <w:pPr>
        <w:numPr>
          <w:ilvl w:val="0"/>
          <w:numId w:val="32"/>
        </w:numPr>
        <w:shd w:val="clear" w:color="auto" w:fill="FFFFFF"/>
        <w:spacing w:before="100" w:beforeAutospacing="1" w:after="0" w:line="240" w:lineRule="auto"/>
        <w:ind w:left="315"/>
        <w:jc w:val="left"/>
        <w:rPr>
          <w:rFonts w:cs="Times New Roman"/>
          <w:color w:val="222222"/>
          <w:szCs w:val="24"/>
        </w:rPr>
      </w:pPr>
      <w:r w:rsidRPr="00BD0F43">
        <w:rPr>
          <w:rFonts w:cs="Times New Roman"/>
          <w:color w:val="222222"/>
          <w:szCs w:val="24"/>
        </w:rPr>
        <w:t>Lead</w:t>
      </w:r>
    </w:p>
    <w:p w:rsidR="00BD0F43" w:rsidRPr="00BD0F43" w:rsidRDefault="00BD0F43" w:rsidP="00BD0F43">
      <w:pPr>
        <w:pStyle w:val="Heading3"/>
        <w:shd w:val="clear" w:color="auto" w:fill="FFFFFF"/>
        <w:spacing w:before="405" w:after="255" w:line="450" w:lineRule="atLeast"/>
        <w:rPr>
          <w:rFonts w:ascii="Times New Roman" w:hAnsi="Times New Roman" w:cs="Times New Roman"/>
          <w:color w:val="111111"/>
          <w:szCs w:val="24"/>
        </w:rPr>
      </w:pPr>
      <w:r w:rsidRPr="00BD0F43">
        <w:rPr>
          <w:rFonts w:ascii="Times New Roman" w:hAnsi="Times New Roman" w:cs="Times New Roman"/>
          <w:color w:val="111111"/>
          <w:szCs w:val="24"/>
        </w:rPr>
        <w:t>Description of Terms</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1. Root</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the bottom portion of the surface of a thread, either flat or rounded which joins the sides of the adjacent threads.</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2. Crest</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the top portion of the surface of a thread,</w:t>
      </w:r>
      <w:r w:rsidRPr="00BD0F43">
        <w:rPr>
          <w:rStyle w:val="Strong"/>
          <w:rFonts w:eastAsiaTheme="majorEastAsia"/>
          <w:color w:val="222222"/>
        </w:rPr>
        <w:t> </w:t>
      </w:r>
      <w:r w:rsidRPr="00BD0F43">
        <w:rPr>
          <w:color w:val="222222"/>
        </w:rPr>
        <w:t>either flat or rounded which joins the sides of the same threads.</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3. Flank or Side</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the surface of a thread that connects the crest with the root and also it offers the surface contact with its counterpart.</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 xml:space="preserve">4. The Angle of </w:t>
      </w:r>
      <w:proofErr w:type="gramStart"/>
      <w:r w:rsidRPr="00BD0F43">
        <w:rPr>
          <w:rStyle w:val="Strong"/>
          <w:rFonts w:ascii="Times New Roman" w:hAnsi="Times New Roman" w:cs="Times New Roman"/>
          <w:b/>
          <w:bCs/>
          <w:color w:val="111111"/>
          <w:szCs w:val="24"/>
        </w:rPr>
        <w:t>The</w:t>
      </w:r>
      <w:proofErr w:type="gramEnd"/>
      <w:r w:rsidRPr="00BD0F43">
        <w:rPr>
          <w:rStyle w:val="Strong"/>
          <w:rFonts w:ascii="Times New Roman" w:hAnsi="Times New Roman" w:cs="Times New Roman"/>
          <w:b/>
          <w:bCs/>
          <w:color w:val="111111"/>
          <w:szCs w:val="24"/>
        </w:rPr>
        <w:t xml:space="preserve"> Thread</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the angle included between the sides of the two adjacent threads and measured on an axial plane.</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 xml:space="preserve">5. The Depth of </w:t>
      </w:r>
      <w:proofErr w:type="gramStart"/>
      <w:r w:rsidRPr="00BD0F43">
        <w:rPr>
          <w:rStyle w:val="Strong"/>
          <w:rFonts w:ascii="Times New Roman" w:hAnsi="Times New Roman" w:cs="Times New Roman"/>
          <w:b/>
          <w:bCs/>
          <w:color w:val="111111"/>
          <w:szCs w:val="24"/>
        </w:rPr>
        <w:t>The</w:t>
      </w:r>
      <w:proofErr w:type="gramEnd"/>
      <w:r w:rsidRPr="00BD0F43">
        <w:rPr>
          <w:rStyle w:val="Strong"/>
          <w:rFonts w:ascii="Times New Roman" w:hAnsi="Times New Roman" w:cs="Times New Roman"/>
          <w:b/>
          <w:bCs/>
          <w:color w:val="111111"/>
          <w:szCs w:val="24"/>
        </w:rPr>
        <w:t xml:space="preserve"> Thread</w:t>
      </w:r>
    </w:p>
    <w:p w:rsidR="00BD0F43" w:rsidRPr="00BD0F43" w:rsidRDefault="00BD0F43" w:rsidP="00BD0F43">
      <w:pPr>
        <w:pStyle w:val="NormalWeb"/>
        <w:shd w:val="clear" w:color="auto" w:fill="FFFFFF"/>
        <w:spacing w:before="0" w:beforeAutospacing="0" w:after="390" w:afterAutospacing="0"/>
        <w:rPr>
          <w:color w:val="222222"/>
        </w:rPr>
      </w:pPr>
      <w:r w:rsidRPr="00BD0F43">
        <w:rPr>
          <w:rStyle w:val="Strong"/>
          <w:rFonts w:eastAsiaTheme="majorEastAsia"/>
          <w:color w:val="222222"/>
        </w:rPr>
        <w:t>I</w:t>
      </w:r>
      <w:r w:rsidRPr="00BD0F43">
        <w:rPr>
          <w:color w:val="222222"/>
        </w:rPr>
        <w:t>t is the distance between the crest and the root of a thread which is measured normal to the axis on an axial plane. It is designated as h3.</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6. Nominal Diameter</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the diameter of the cylindrical rod on which the threads are cut. This diameter specifies the size of the screw.</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7. Major Diameter</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the diameter of an imaginary coaxial cylinder which bounds the crest of an external thread or the roots of an internal thread.</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lastRenderedPageBreak/>
        <w:t>D and d denote the major diameters of the internal and external threads respectively.</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8. Minor, or Core, or Root Diameter</w:t>
      </w:r>
    </w:p>
    <w:p w:rsidR="00BD0F43" w:rsidRPr="00BD0F43" w:rsidRDefault="00BD0F43" w:rsidP="00BD0F43">
      <w:pPr>
        <w:pStyle w:val="NormalWeb"/>
        <w:shd w:val="clear" w:color="auto" w:fill="FFFFFF"/>
        <w:spacing w:before="0" w:beforeAutospacing="0" w:after="390" w:afterAutospacing="0"/>
        <w:rPr>
          <w:color w:val="222222"/>
        </w:rPr>
      </w:pPr>
      <w:r w:rsidRPr="00BD0F43">
        <w:rPr>
          <w:rStyle w:val="Strong"/>
          <w:rFonts w:eastAsiaTheme="majorEastAsia"/>
          <w:color w:val="222222"/>
        </w:rPr>
        <w:t>I</w:t>
      </w:r>
      <w:r w:rsidRPr="00BD0F43">
        <w:rPr>
          <w:color w:val="222222"/>
        </w:rPr>
        <w:t>t is the diameter of an imaginary coaxial cylinder which bounds the roots of an external thread or the crests of an internal thread.</w:t>
      </w:r>
    </w:p>
    <w:p w:rsidR="00BD0F43" w:rsidRPr="00BD0F43" w:rsidRDefault="00BD0F43" w:rsidP="00BD0F43">
      <w:pPr>
        <w:numPr>
          <w:ilvl w:val="0"/>
          <w:numId w:val="33"/>
        </w:numPr>
        <w:shd w:val="clear" w:color="auto" w:fill="FFFFFF"/>
        <w:spacing w:before="100" w:beforeAutospacing="1" w:after="0" w:line="240" w:lineRule="auto"/>
        <w:ind w:left="315"/>
        <w:jc w:val="left"/>
        <w:rPr>
          <w:rFonts w:cs="Times New Roman"/>
          <w:color w:val="222222"/>
          <w:szCs w:val="24"/>
        </w:rPr>
      </w:pPr>
      <w:r w:rsidRPr="00BD0F43">
        <w:rPr>
          <w:rFonts w:cs="Times New Roman"/>
          <w:color w:val="222222"/>
          <w:szCs w:val="24"/>
        </w:rPr>
        <w:t>D1 and d3 denote the minor diameters of the internal and external threads respectively.</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9. Pitch Diameter</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the diameter of the thread at which an imaginary coaxial cylinder that can be passed so as to cut the thread so that the width will be equal to the width of the groove.</w:t>
      </w:r>
    </w:p>
    <w:p w:rsidR="00BD0F43" w:rsidRPr="00BD0F43" w:rsidRDefault="00BD0F43" w:rsidP="00BD0F43">
      <w:pPr>
        <w:numPr>
          <w:ilvl w:val="0"/>
          <w:numId w:val="34"/>
        </w:numPr>
        <w:shd w:val="clear" w:color="auto" w:fill="FFFFFF"/>
        <w:spacing w:before="100" w:beforeAutospacing="1" w:after="0" w:line="240" w:lineRule="auto"/>
        <w:ind w:left="315"/>
        <w:jc w:val="left"/>
        <w:rPr>
          <w:rFonts w:cs="Times New Roman"/>
          <w:color w:val="222222"/>
          <w:szCs w:val="24"/>
        </w:rPr>
      </w:pPr>
      <w:r w:rsidRPr="00BD0F43">
        <w:rPr>
          <w:rFonts w:cs="Times New Roman"/>
          <w:color w:val="222222"/>
          <w:szCs w:val="24"/>
        </w:rPr>
        <w:t>D2 and d2 denote the pitch diameters of internal and external threads respectively.</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10. Pitch</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the distance from a point on a screw thread to the corresponding point on the next thread, measured parallel to the axis. It may be indicated as the distance from crest to crest, or from root to root, but the former is the convention.</w:t>
      </w:r>
    </w:p>
    <w:p w:rsidR="00BD0F43" w:rsidRPr="00BD0F43" w:rsidRDefault="00BD0F43" w:rsidP="00BD0F43">
      <w:pPr>
        <w:pStyle w:val="Heading4"/>
        <w:shd w:val="clear" w:color="auto" w:fill="FFFFFF"/>
        <w:spacing w:before="360" w:after="210" w:line="435" w:lineRule="atLeast"/>
        <w:rPr>
          <w:rFonts w:ascii="Times New Roman" w:hAnsi="Times New Roman" w:cs="Times New Roman"/>
          <w:color w:val="111111"/>
          <w:szCs w:val="24"/>
        </w:rPr>
      </w:pPr>
      <w:r w:rsidRPr="00BD0F43">
        <w:rPr>
          <w:rStyle w:val="Strong"/>
          <w:rFonts w:ascii="Times New Roman" w:hAnsi="Times New Roman" w:cs="Times New Roman"/>
          <w:b/>
          <w:bCs/>
          <w:color w:val="111111"/>
          <w:szCs w:val="24"/>
        </w:rPr>
        <w:t>11. Lead</w:t>
      </w:r>
    </w:p>
    <w:p w:rsidR="00BD0F43" w:rsidRPr="00BD0F43" w:rsidRDefault="00BD0F43" w:rsidP="00BD0F43">
      <w:pPr>
        <w:pStyle w:val="NormalWeb"/>
        <w:shd w:val="clear" w:color="auto" w:fill="FFFFFF"/>
        <w:spacing w:before="0" w:beforeAutospacing="0" w:after="390" w:afterAutospacing="0"/>
        <w:rPr>
          <w:color w:val="222222"/>
        </w:rPr>
      </w:pPr>
      <w:r w:rsidRPr="00BD0F43">
        <w:rPr>
          <w:color w:val="222222"/>
        </w:rPr>
        <w:t>It is the axial distance advanced by a nut for its one full turn over a threaded rod. On a single start thread, the lead and the pitch are identical.</w:t>
      </w:r>
    </w:p>
    <w:p w:rsidR="00BD0F43" w:rsidRPr="00BD0F43" w:rsidRDefault="00BD0F43" w:rsidP="00BD0F43">
      <w:pPr>
        <w:pStyle w:val="NormalWeb"/>
        <w:shd w:val="clear" w:color="auto" w:fill="FFFFFF"/>
        <w:spacing w:before="120" w:beforeAutospacing="0" w:after="120" w:afterAutospacing="0"/>
        <w:jc w:val="both"/>
        <w:rPr>
          <w:color w:val="202122"/>
        </w:rPr>
      </w:pPr>
      <w:r w:rsidRPr="00BD0F43">
        <w:rPr>
          <w:color w:val="202122"/>
        </w:rPr>
        <w:t>The cross-sectional shape of a thread is often called its </w:t>
      </w:r>
      <w:r w:rsidRPr="00BD0F43">
        <w:rPr>
          <w:i/>
          <w:iCs/>
          <w:color w:val="202122"/>
        </w:rPr>
        <w:t>form</w:t>
      </w:r>
      <w:r w:rsidRPr="00BD0F43">
        <w:rPr>
          <w:color w:val="202122"/>
        </w:rPr>
        <w:t> or </w:t>
      </w:r>
      <w:r w:rsidR="003B37B7" w:rsidRPr="00BD0F43">
        <w:rPr>
          <w:i/>
          <w:iCs/>
          <w:color w:val="202122"/>
        </w:rPr>
        <w:t>thread form</w:t>
      </w:r>
      <w:r w:rsidRPr="00BD0F43">
        <w:rPr>
          <w:color w:val="202122"/>
        </w:rPr>
        <w:t> (also spelled </w:t>
      </w:r>
      <w:r w:rsidRPr="00BD0F43">
        <w:rPr>
          <w:i/>
          <w:iCs/>
          <w:color w:val="202122"/>
        </w:rPr>
        <w:t>thread form</w:t>
      </w:r>
      <w:r w:rsidRPr="00BD0F43">
        <w:rPr>
          <w:color w:val="202122"/>
        </w:rPr>
        <w:t>). It may be </w:t>
      </w:r>
      <w:hyperlink r:id="rId29" w:tooltip="Square (geometry)" w:history="1">
        <w:r w:rsidRPr="00BD0F43">
          <w:rPr>
            <w:rStyle w:val="Hyperlink"/>
            <w:rFonts w:eastAsiaTheme="majorEastAsia"/>
            <w:color w:val="0645AD"/>
          </w:rPr>
          <w:t>square</w:t>
        </w:r>
      </w:hyperlink>
      <w:r w:rsidRPr="00BD0F43">
        <w:rPr>
          <w:color w:val="202122"/>
        </w:rPr>
        <w:t>, </w:t>
      </w:r>
      <w:hyperlink r:id="rId30" w:tooltip="Triangle" w:history="1">
        <w:r w:rsidRPr="00BD0F43">
          <w:rPr>
            <w:rStyle w:val="Hyperlink"/>
            <w:rFonts w:eastAsiaTheme="majorEastAsia"/>
            <w:color w:val="0645AD"/>
          </w:rPr>
          <w:t>triangular</w:t>
        </w:r>
      </w:hyperlink>
      <w:r w:rsidRPr="00BD0F43">
        <w:rPr>
          <w:color w:val="202122"/>
        </w:rPr>
        <w:t>, </w:t>
      </w:r>
      <w:hyperlink r:id="rId31" w:tooltip="Trapezoid" w:history="1">
        <w:r w:rsidRPr="00BD0F43">
          <w:rPr>
            <w:rStyle w:val="Hyperlink"/>
            <w:rFonts w:eastAsiaTheme="majorEastAsia"/>
            <w:color w:val="0645AD"/>
          </w:rPr>
          <w:t>trapezoidal</w:t>
        </w:r>
      </w:hyperlink>
      <w:r w:rsidRPr="00BD0F43">
        <w:rPr>
          <w:color w:val="202122"/>
        </w:rPr>
        <w:t>, or other shapes. The terms </w:t>
      </w:r>
      <w:r w:rsidRPr="00BD0F43">
        <w:rPr>
          <w:i/>
          <w:iCs/>
          <w:color w:val="202122"/>
        </w:rPr>
        <w:t>form</w:t>
      </w:r>
      <w:r w:rsidRPr="00BD0F43">
        <w:rPr>
          <w:color w:val="202122"/>
        </w:rPr>
        <w:t> and </w:t>
      </w:r>
      <w:r w:rsidR="003B37B7" w:rsidRPr="00BD0F43">
        <w:rPr>
          <w:i/>
          <w:iCs/>
          <w:color w:val="202122"/>
        </w:rPr>
        <w:t>thread form</w:t>
      </w:r>
      <w:r w:rsidRPr="00BD0F43">
        <w:rPr>
          <w:color w:val="202122"/>
        </w:rPr>
        <w:t> sometimes refer to all design aspects taken together (cross-sectional shape, pitch, and diameters), but commonly refer to the standardized geometry used by the screw. Major categories of threads include machine threads, material threads, and power threads.</w:t>
      </w:r>
    </w:p>
    <w:p w:rsidR="00BD0F43" w:rsidRPr="00BD0F43" w:rsidRDefault="00BD0F43" w:rsidP="00BD0F43">
      <w:pPr>
        <w:pStyle w:val="NormalWeb"/>
        <w:shd w:val="clear" w:color="auto" w:fill="FFFFFF"/>
        <w:spacing w:before="120" w:beforeAutospacing="0" w:after="120" w:afterAutospacing="0"/>
        <w:jc w:val="both"/>
        <w:rPr>
          <w:color w:val="202122"/>
        </w:rPr>
      </w:pPr>
      <w:r w:rsidRPr="00BD0F43">
        <w:rPr>
          <w:color w:val="202122"/>
        </w:rPr>
        <w:t xml:space="preserve">Most triangular </w:t>
      </w:r>
      <w:r w:rsidR="003B37B7" w:rsidRPr="00BD0F43">
        <w:rPr>
          <w:color w:val="202122"/>
        </w:rPr>
        <w:t>thread forms</w:t>
      </w:r>
      <w:r w:rsidRPr="00BD0F43">
        <w:rPr>
          <w:color w:val="202122"/>
        </w:rPr>
        <w:t xml:space="preserve"> are based on an </w:t>
      </w:r>
      <w:hyperlink r:id="rId32" w:tooltip="Isosceles triangle" w:history="1">
        <w:r w:rsidRPr="00BD0F43">
          <w:rPr>
            <w:rStyle w:val="Hyperlink"/>
            <w:rFonts w:eastAsiaTheme="majorEastAsia"/>
            <w:color w:val="0645AD"/>
          </w:rPr>
          <w:t>isosceles triangle</w:t>
        </w:r>
      </w:hyperlink>
      <w:r w:rsidRPr="00BD0F43">
        <w:rPr>
          <w:color w:val="202122"/>
        </w:rPr>
        <w:t>. These are usually called </w:t>
      </w:r>
      <w:r w:rsidRPr="00BD0F43">
        <w:rPr>
          <w:i/>
          <w:iCs/>
          <w:color w:val="202122"/>
        </w:rPr>
        <w:t>V-threads</w:t>
      </w:r>
      <w:r w:rsidRPr="00BD0F43">
        <w:rPr>
          <w:color w:val="202122"/>
        </w:rPr>
        <w:t> or </w:t>
      </w:r>
      <w:proofErr w:type="spellStart"/>
      <w:r w:rsidRPr="00BD0F43">
        <w:rPr>
          <w:i/>
          <w:iCs/>
          <w:color w:val="202122"/>
        </w:rPr>
        <w:t>vee</w:t>
      </w:r>
      <w:proofErr w:type="spellEnd"/>
      <w:r w:rsidRPr="00BD0F43">
        <w:rPr>
          <w:i/>
          <w:iCs/>
          <w:color w:val="202122"/>
        </w:rPr>
        <w:t>-threads</w:t>
      </w:r>
      <w:r w:rsidRPr="00BD0F43">
        <w:rPr>
          <w:color w:val="202122"/>
        </w:rPr>
        <w:t> because of the shape of the </w:t>
      </w:r>
      <w:hyperlink r:id="rId33" w:tooltip="V" w:history="1">
        <w:r w:rsidRPr="00BD0F43">
          <w:rPr>
            <w:rStyle w:val="Hyperlink"/>
            <w:rFonts w:eastAsiaTheme="majorEastAsia"/>
            <w:color w:val="0645AD"/>
          </w:rPr>
          <w:t>letter V</w:t>
        </w:r>
      </w:hyperlink>
      <w:r w:rsidRPr="00BD0F43">
        <w:rPr>
          <w:color w:val="202122"/>
        </w:rPr>
        <w:t>. For 60° V-threads, the isosceles triangle is, more specifically, </w:t>
      </w:r>
      <w:hyperlink r:id="rId34" w:tooltip="Equilateral triangle" w:history="1">
        <w:r w:rsidRPr="00BD0F43">
          <w:rPr>
            <w:rStyle w:val="Hyperlink"/>
            <w:rFonts w:eastAsiaTheme="majorEastAsia"/>
            <w:color w:val="0645AD"/>
          </w:rPr>
          <w:t>equilateral</w:t>
        </w:r>
      </w:hyperlink>
      <w:r w:rsidRPr="00BD0F43">
        <w:rPr>
          <w:color w:val="202122"/>
        </w:rPr>
        <w:t>. For </w:t>
      </w:r>
      <w:hyperlink r:id="rId35" w:tooltip="Buttress thread" w:history="1">
        <w:r w:rsidRPr="00BD0F43">
          <w:rPr>
            <w:rStyle w:val="Hyperlink"/>
            <w:rFonts w:eastAsiaTheme="majorEastAsia"/>
            <w:color w:val="0645AD"/>
          </w:rPr>
          <w:t>buttress threads</w:t>
        </w:r>
      </w:hyperlink>
      <w:r w:rsidRPr="00BD0F43">
        <w:rPr>
          <w:color w:val="202122"/>
        </w:rPr>
        <w:t>, the triangle is </w:t>
      </w:r>
      <w:hyperlink r:id="rId36" w:tooltip="wikt:scalene" w:history="1">
        <w:r w:rsidRPr="00BD0F43">
          <w:rPr>
            <w:rStyle w:val="Hyperlink"/>
            <w:rFonts w:eastAsiaTheme="majorEastAsia"/>
            <w:color w:val="3366BB"/>
          </w:rPr>
          <w:t>scalene</w:t>
        </w:r>
      </w:hyperlink>
      <w:r w:rsidRPr="00BD0F43">
        <w:rPr>
          <w:color w:val="202122"/>
        </w:rPr>
        <w:t>.</w:t>
      </w:r>
    </w:p>
    <w:p w:rsidR="00BD0F43" w:rsidRPr="00BD0F43" w:rsidRDefault="00BD0F43" w:rsidP="00BD0F43">
      <w:pPr>
        <w:pStyle w:val="NormalWeb"/>
        <w:shd w:val="clear" w:color="auto" w:fill="FFFFFF"/>
        <w:spacing w:before="120" w:beforeAutospacing="0" w:after="120" w:afterAutospacing="0"/>
        <w:jc w:val="both"/>
        <w:rPr>
          <w:color w:val="202122"/>
        </w:rPr>
      </w:pPr>
      <w:r w:rsidRPr="00BD0F43">
        <w:rPr>
          <w:color w:val="202122"/>
        </w:rPr>
        <w:t>The theoretical triangle is usually </w:t>
      </w:r>
      <w:hyperlink r:id="rId37" w:tooltip="wikt:truncation" w:history="1">
        <w:r w:rsidRPr="00BD0F43">
          <w:rPr>
            <w:rStyle w:val="Hyperlink"/>
            <w:rFonts w:eastAsiaTheme="majorEastAsia"/>
            <w:color w:val="3366BB"/>
          </w:rPr>
          <w:t>truncated</w:t>
        </w:r>
      </w:hyperlink>
      <w:r w:rsidRPr="00BD0F43">
        <w:rPr>
          <w:color w:val="202122"/>
        </w:rPr>
        <w:t> to varying degrees (that is, the tip of the triangle is cut short). A V-thread in which there is no truncation (or a minuscule amount considered negligible) is called a </w:t>
      </w:r>
      <w:r w:rsidRPr="00BD0F43">
        <w:rPr>
          <w:i/>
          <w:iCs/>
          <w:color w:val="202122"/>
        </w:rPr>
        <w:t>sharp V-thread</w:t>
      </w:r>
      <w:r w:rsidRPr="00BD0F43">
        <w:rPr>
          <w:color w:val="202122"/>
        </w:rPr>
        <w:t>. Truncation occurs (and is codified in standards) for practical reasons—the thread-cutting or thread-forming tool cannot practically have a perfectly sharp point, and truncation is desirable anyway, because otherwise:</w:t>
      </w:r>
    </w:p>
    <w:p w:rsidR="00BD0F43" w:rsidRPr="00BD0F43" w:rsidRDefault="00BD0F43" w:rsidP="00BD0F43">
      <w:pPr>
        <w:numPr>
          <w:ilvl w:val="0"/>
          <w:numId w:val="36"/>
        </w:numPr>
        <w:shd w:val="clear" w:color="auto" w:fill="FFFFFF"/>
        <w:spacing w:before="100" w:beforeAutospacing="1" w:after="24" w:line="240" w:lineRule="auto"/>
        <w:ind w:left="384"/>
        <w:rPr>
          <w:rFonts w:cs="Times New Roman"/>
          <w:color w:val="202122"/>
          <w:szCs w:val="24"/>
        </w:rPr>
      </w:pPr>
      <w:r w:rsidRPr="00BD0F43">
        <w:rPr>
          <w:rFonts w:cs="Times New Roman"/>
          <w:color w:val="202122"/>
          <w:szCs w:val="24"/>
        </w:rPr>
        <w:t>The cutting or forming tool's edge will break too easily;</w:t>
      </w:r>
    </w:p>
    <w:p w:rsidR="00BD0F43" w:rsidRPr="00BD0F43" w:rsidRDefault="00BD0F43" w:rsidP="00BD0F43">
      <w:pPr>
        <w:numPr>
          <w:ilvl w:val="0"/>
          <w:numId w:val="36"/>
        </w:numPr>
        <w:shd w:val="clear" w:color="auto" w:fill="FFFFFF"/>
        <w:spacing w:before="100" w:beforeAutospacing="1" w:after="24" w:line="240" w:lineRule="auto"/>
        <w:ind w:left="384"/>
        <w:rPr>
          <w:rFonts w:cs="Times New Roman"/>
          <w:color w:val="202122"/>
          <w:szCs w:val="24"/>
        </w:rPr>
      </w:pPr>
      <w:r w:rsidRPr="00BD0F43">
        <w:rPr>
          <w:rFonts w:cs="Times New Roman"/>
          <w:color w:val="202122"/>
          <w:szCs w:val="24"/>
        </w:rPr>
        <w:t>The part or fastener's thread crests will have </w:t>
      </w:r>
      <w:hyperlink r:id="rId38" w:tooltip="Burr (metal)" w:history="1">
        <w:r w:rsidRPr="00BD0F43">
          <w:rPr>
            <w:rStyle w:val="Hyperlink"/>
            <w:rFonts w:cs="Times New Roman"/>
            <w:color w:val="0645AD"/>
            <w:szCs w:val="24"/>
          </w:rPr>
          <w:t>burrs</w:t>
        </w:r>
      </w:hyperlink>
      <w:r w:rsidRPr="00BD0F43">
        <w:rPr>
          <w:rFonts w:cs="Times New Roman"/>
          <w:color w:val="202122"/>
          <w:szCs w:val="24"/>
        </w:rPr>
        <w:t> upon cutting, and will be too susceptible to additional future burring resulting from dents (nicks);</w:t>
      </w:r>
    </w:p>
    <w:p w:rsidR="00BD0F43" w:rsidRPr="00BD0F43" w:rsidRDefault="00BD0F43" w:rsidP="00BD0F43">
      <w:pPr>
        <w:numPr>
          <w:ilvl w:val="0"/>
          <w:numId w:val="36"/>
        </w:numPr>
        <w:shd w:val="clear" w:color="auto" w:fill="FFFFFF"/>
        <w:spacing w:before="100" w:beforeAutospacing="1" w:after="24" w:line="240" w:lineRule="auto"/>
        <w:ind w:left="384"/>
        <w:rPr>
          <w:rFonts w:cs="Times New Roman"/>
          <w:color w:val="202122"/>
          <w:szCs w:val="24"/>
        </w:rPr>
      </w:pPr>
      <w:r w:rsidRPr="00BD0F43">
        <w:rPr>
          <w:rFonts w:cs="Times New Roman"/>
          <w:color w:val="202122"/>
          <w:szCs w:val="24"/>
        </w:rPr>
        <w:lastRenderedPageBreak/>
        <w:t>The roots and crests of mating male and female threads need clearance to ensure that the sloped sides of the V meet properly despite error in pitch diameter and dirt and nick-induced burrs.</w:t>
      </w:r>
    </w:p>
    <w:p w:rsidR="00BD0F43" w:rsidRPr="00BD0F43" w:rsidRDefault="00BD0F43" w:rsidP="00BD0F43">
      <w:pPr>
        <w:numPr>
          <w:ilvl w:val="0"/>
          <w:numId w:val="36"/>
        </w:numPr>
        <w:shd w:val="clear" w:color="auto" w:fill="FFFFFF"/>
        <w:spacing w:before="100" w:beforeAutospacing="1" w:after="24" w:line="240" w:lineRule="auto"/>
        <w:ind w:left="384"/>
        <w:rPr>
          <w:rFonts w:cs="Times New Roman"/>
          <w:color w:val="202122"/>
          <w:szCs w:val="24"/>
        </w:rPr>
      </w:pPr>
      <w:r w:rsidRPr="00BD0F43">
        <w:rPr>
          <w:rFonts w:cs="Times New Roman"/>
          <w:color w:val="202122"/>
          <w:szCs w:val="24"/>
        </w:rPr>
        <w:t xml:space="preserve">The point of the </w:t>
      </w:r>
      <w:r w:rsidR="003B37B7" w:rsidRPr="00BD0F43">
        <w:rPr>
          <w:rFonts w:cs="Times New Roman"/>
          <w:color w:val="202122"/>
          <w:szCs w:val="24"/>
        </w:rPr>
        <w:t>thread form</w:t>
      </w:r>
      <w:r w:rsidRPr="00BD0F43">
        <w:rPr>
          <w:rFonts w:cs="Times New Roman"/>
          <w:color w:val="202122"/>
          <w:szCs w:val="24"/>
        </w:rPr>
        <w:t xml:space="preserve"> adds little strength to the thread.</w:t>
      </w:r>
    </w:p>
    <w:p w:rsidR="00BD0F43" w:rsidRPr="00BD0F43" w:rsidRDefault="00BD0F43" w:rsidP="00BD0F43">
      <w:pPr>
        <w:pStyle w:val="NormalWeb"/>
        <w:shd w:val="clear" w:color="auto" w:fill="FFFFFF"/>
        <w:spacing w:before="120" w:beforeAutospacing="0" w:after="120" w:afterAutospacing="0"/>
        <w:jc w:val="both"/>
        <w:rPr>
          <w:color w:val="202122"/>
        </w:rPr>
      </w:pPr>
      <w:r w:rsidRPr="00BD0F43">
        <w:rPr>
          <w:color w:val="202122"/>
        </w:rPr>
        <w:t>In </w:t>
      </w:r>
      <w:hyperlink r:id="rId39" w:tooltip="Ball screw" w:history="1">
        <w:r w:rsidRPr="00BD0F43">
          <w:rPr>
            <w:rStyle w:val="Hyperlink"/>
            <w:rFonts w:eastAsiaTheme="majorEastAsia"/>
            <w:color w:val="0645AD"/>
          </w:rPr>
          <w:t>ball screws</w:t>
        </w:r>
      </w:hyperlink>
      <w:r w:rsidRPr="00BD0F43">
        <w:rPr>
          <w:color w:val="202122"/>
        </w:rPr>
        <w:t>, the male-female pairs have bearing balls in between. </w:t>
      </w:r>
      <w:hyperlink r:id="rId40" w:tooltip="Roller screw" w:history="1">
        <w:r w:rsidRPr="00BD0F43">
          <w:rPr>
            <w:rStyle w:val="Hyperlink"/>
            <w:rFonts w:eastAsiaTheme="majorEastAsia"/>
            <w:color w:val="0645AD"/>
          </w:rPr>
          <w:t>Roller screws</w:t>
        </w:r>
      </w:hyperlink>
      <w:r w:rsidRPr="00BD0F43">
        <w:rPr>
          <w:color w:val="202122"/>
        </w:rPr>
        <w:t> use conventional thread forms and threaded rollers instead of balls.</w:t>
      </w:r>
    </w:p>
    <w:p w:rsidR="00BD0F43" w:rsidRPr="00BD0F43" w:rsidRDefault="00BD0F43" w:rsidP="00BD0F43">
      <w:pPr>
        <w:pStyle w:val="Heading3"/>
        <w:shd w:val="clear" w:color="auto" w:fill="FFFFFF"/>
        <w:spacing w:before="72"/>
        <w:rPr>
          <w:rFonts w:ascii="Times New Roman" w:hAnsi="Times New Roman" w:cs="Times New Roman"/>
          <w:color w:val="000000"/>
          <w:sz w:val="28"/>
          <w:szCs w:val="24"/>
        </w:rPr>
      </w:pPr>
      <w:r w:rsidRPr="00BD0F43">
        <w:rPr>
          <w:rStyle w:val="mw-headline"/>
          <w:rFonts w:ascii="Times New Roman" w:hAnsi="Times New Roman" w:cs="Times New Roman"/>
          <w:color w:val="000000"/>
          <w:sz w:val="28"/>
          <w:szCs w:val="24"/>
        </w:rPr>
        <w:t>Angle</w:t>
      </w:r>
    </w:p>
    <w:p w:rsidR="00BD0F43" w:rsidRPr="00BD0F43" w:rsidRDefault="00BD0F43" w:rsidP="00BD0F43">
      <w:pPr>
        <w:shd w:val="clear" w:color="auto" w:fill="FFFFFF"/>
        <w:rPr>
          <w:rFonts w:cs="Times New Roman"/>
          <w:i/>
          <w:iCs/>
          <w:color w:val="202122"/>
          <w:szCs w:val="24"/>
        </w:rPr>
      </w:pPr>
    </w:p>
    <w:p w:rsidR="00BD0F43" w:rsidRPr="00BD0F43" w:rsidRDefault="00BD0F43" w:rsidP="00BD0F43">
      <w:pPr>
        <w:pStyle w:val="NormalWeb"/>
        <w:shd w:val="clear" w:color="auto" w:fill="FFFFFF"/>
        <w:spacing w:before="120" w:beforeAutospacing="0" w:after="120" w:afterAutospacing="0"/>
        <w:jc w:val="both"/>
        <w:rPr>
          <w:color w:val="202122"/>
        </w:rPr>
      </w:pPr>
      <w:r w:rsidRPr="00BD0F43">
        <w:rPr>
          <w:color w:val="202122"/>
        </w:rPr>
        <w:t>The included angle characteristic of the cross-sectional shape is often called the </w:t>
      </w:r>
      <w:r w:rsidRPr="00BD0F43">
        <w:rPr>
          <w:i/>
          <w:iCs/>
          <w:color w:val="202122"/>
        </w:rPr>
        <w:t>thread angle</w:t>
      </w:r>
      <w:r w:rsidRPr="00BD0F43">
        <w:rPr>
          <w:color w:val="202122"/>
        </w:rPr>
        <w:t>. For most V-threads, this is standardized as 60 </w:t>
      </w:r>
      <w:hyperlink r:id="rId41" w:tooltip="Degree (angle)" w:history="1">
        <w:r w:rsidRPr="00BD0F43">
          <w:rPr>
            <w:rStyle w:val="Hyperlink"/>
            <w:rFonts w:eastAsiaTheme="majorEastAsia"/>
            <w:color w:val="0645AD"/>
          </w:rPr>
          <w:t>degrees</w:t>
        </w:r>
      </w:hyperlink>
      <w:r w:rsidRPr="00BD0F43">
        <w:rPr>
          <w:color w:val="202122"/>
        </w:rPr>
        <w:t>, but any angle can be used. The cross section to measure this angle lies on a plane which includes the axis of the cylinder or cone on which the thread is produced.</w:t>
      </w:r>
    </w:p>
    <w:p w:rsidR="003339A0" w:rsidRPr="00BD0F43" w:rsidRDefault="003339A0" w:rsidP="00BD0F43">
      <w:pPr>
        <w:spacing w:line="360" w:lineRule="auto"/>
        <w:rPr>
          <w:rFonts w:cs="Times New Roman"/>
          <w:szCs w:val="24"/>
        </w:rPr>
      </w:pPr>
    </w:p>
    <w:p w:rsidR="00C65C2E" w:rsidRDefault="00C65C2E" w:rsidP="00C7211E">
      <w:pPr>
        <w:spacing w:line="360" w:lineRule="auto"/>
      </w:pPr>
    </w:p>
    <w:p w:rsidR="00BD0F43" w:rsidRDefault="00BD0F43" w:rsidP="00C7211E">
      <w:pPr>
        <w:spacing w:line="360" w:lineRule="auto"/>
      </w:pPr>
    </w:p>
    <w:p w:rsidR="00BD0F43" w:rsidRDefault="00BD0F43" w:rsidP="00C7211E">
      <w:pPr>
        <w:spacing w:line="360" w:lineRule="auto"/>
      </w:pPr>
    </w:p>
    <w:p w:rsidR="00BD0F43" w:rsidRDefault="00BD0F43" w:rsidP="00C7211E">
      <w:pPr>
        <w:spacing w:line="360" w:lineRule="auto"/>
      </w:pPr>
    </w:p>
    <w:p w:rsidR="00BD0F43" w:rsidRDefault="00BD0F43" w:rsidP="00C7211E">
      <w:pPr>
        <w:spacing w:line="360" w:lineRule="auto"/>
      </w:pPr>
    </w:p>
    <w:p w:rsidR="00BD0F43" w:rsidRDefault="00BD0F43" w:rsidP="00C7211E">
      <w:pPr>
        <w:spacing w:line="360" w:lineRule="auto"/>
      </w:pPr>
    </w:p>
    <w:p w:rsidR="00AB1EF6" w:rsidRDefault="00A62E90" w:rsidP="00AB1EF6">
      <w:pPr>
        <w:pStyle w:val="Heading1"/>
        <w:spacing w:line="360" w:lineRule="auto"/>
        <w:jc w:val="center"/>
        <w:rPr>
          <w:color w:val="auto"/>
          <w:sz w:val="32"/>
          <w:szCs w:val="32"/>
        </w:rPr>
      </w:pPr>
      <w:r>
        <w:rPr>
          <w:color w:val="auto"/>
          <w:sz w:val="32"/>
          <w:szCs w:val="32"/>
        </w:rPr>
        <w:t>Chapter 5</w:t>
      </w:r>
    </w:p>
    <w:p w:rsidR="00D65B00" w:rsidRDefault="00D65B00" w:rsidP="00D65B00"/>
    <w:p w:rsidR="00D65B00" w:rsidRPr="00D65B00" w:rsidRDefault="003B37B7" w:rsidP="00D65B00">
      <w:pPr>
        <w:jc w:val="center"/>
        <w:rPr>
          <w:b/>
          <w:sz w:val="32"/>
          <w:szCs w:val="32"/>
        </w:rPr>
      </w:pPr>
      <w:r>
        <w:rPr>
          <w:b/>
          <w:sz w:val="32"/>
          <w:szCs w:val="32"/>
        </w:rPr>
        <w:t xml:space="preserve">Two wire method </w:t>
      </w:r>
      <w:r w:rsidR="00D65B00" w:rsidRPr="00D65B00">
        <w:rPr>
          <w:b/>
          <w:sz w:val="32"/>
          <w:szCs w:val="32"/>
        </w:rPr>
        <w:t xml:space="preserve"> </w:t>
      </w:r>
    </w:p>
    <w:p w:rsidR="00D65B00" w:rsidRDefault="00D65B00" w:rsidP="00C7211E">
      <w:pPr>
        <w:spacing w:line="360" w:lineRule="auto"/>
      </w:pPr>
    </w:p>
    <w:p w:rsidR="003B37B7" w:rsidRPr="003B37B7" w:rsidRDefault="008827BE" w:rsidP="003B37B7">
      <w:pPr>
        <w:pStyle w:val="NormalWeb"/>
        <w:shd w:val="clear" w:color="auto" w:fill="ECF0F5"/>
        <w:spacing w:before="326" w:beforeAutospacing="0" w:after="150" w:afterAutospacing="0"/>
        <w:jc w:val="both"/>
        <w:rPr>
          <w:color w:val="000000" w:themeColor="text1"/>
        </w:rPr>
      </w:pPr>
      <w:r>
        <w:tab/>
      </w:r>
      <w:r w:rsidR="003B37B7" w:rsidRPr="003B37B7">
        <w:rPr>
          <w:color w:val="000000" w:themeColor="text1"/>
        </w:rPr>
        <w:t xml:space="preserve">Effective Diameter Measurements The effective diameter or the pitch diameter can be measured </w:t>
      </w:r>
      <w:r w:rsidR="003B37B7" w:rsidRPr="003B37B7">
        <w:rPr>
          <w:color w:val="000000" w:themeColor="text1"/>
        </w:rPr>
        <w:t>by. Any</w:t>
      </w:r>
      <w:r w:rsidR="003B37B7" w:rsidRPr="003B37B7">
        <w:rPr>
          <w:color w:val="000000" w:themeColor="text1"/>
        </w:rPr>
        <w:t xml:space="preserve"> one of the following </w:t>
      </w:r>
      <w:r w:rsidR="003B37B7" w:rsidRPr="003B37B7">
        <w:rPr>
          <w:color w:val="000000" w:themeColor="text1"/>
        </w:rPr>
        <w:t>methods:</w:t>
      </w:r>
      <w:r w:rsidR="003B37B7" w:rsidRPr="003B37B7">
        <w:rPr>
          <w:color w:val="000000" w:themeColor="text1"/>
        </w:rPr>
        <w:t xml:space="preserve"> (i) The micrometer method (ii) The one wire, two wires, or three wire or rod methods. Theory: Effective diameter of screw thread is the diameter of pitch cylinder which is coaxial with the axis of the screw and intersects the flanges of the thread in such way as to make width of thread and the width of spaces between the threads equal. This is the most important dimension as it decides the quality of the fit between screw thread micrometer and two and three wire method. In Two Wire Method, The effective diameter of a screw thread may be ascertained by placing two wires or rods of identical diameter between the flanks of the thread, as shown in Fig. and measuring the distance over the outside of these wires. The effective diameter E I s then calculated as </w:t>
      </w:r>
      <w:r w:rsidR="003B37B7" w:rsidRPr="003B37B7">
        <w:rPr>
          <w:color w:val="000000" w:themeColor="text1"/>
        </w:rPr>
        <w:lastRenderedPageBreak/>
        <w:t xml:space="preserve">E=T+P, Where T= Dimension under the wires = M-2d, M=dimension over the wires, d= diameter of each wire </w:t>
      </w:r>
      <w:proofErr w:type="gramStart"/>
      <w:r w:rsidR="003B37B7" w:rsidRPr="003B37B7">
        <w:rPr>
          <w:color w:val="000000" w:themeColor="text1"/>
        </w:rPr>
        <w:t>The</w:t>
      </w:r>
      <w:proofErr w:type="gramEnd"/>
      <w:r w:rsidR="003B37B7" w:rsidRPr="003B37B7">
        <w:rPr>
          <w:color w:val="000000" w:themeColor="text1"/>
        </w:rPr>
        <w:t xml:space="preserve"> wires used are made of hardened steel to sustain the wear and tear in use. These are given a high degree of accuracy and finish by lapping to suit different pitches. Dimension T can also be determined by placing wires over a standard cylinder of diameter greater than the diameter under the wires and noting the reading R1 and then taking reading with over the gauge, say R2. Then T=</w:t>
      </w:r>
      <w:r w:rsidR="003B37B7">
        <w:rPr>
          <w:color w:val="000000" w:themeColor="text1"/>
        </w:rPr>
        <w:t xml:space="preserve"> </w:t>
      </w:r>
      <w:proofErr w:type="spellStart"/>
      <w:r w:rsidR="003B37B7" w:rsidRPr="003B37B7">
        <w:rPr>
          <w:color w:val="000000" w:themeColor="text1"/>
        </w:rPr>
        <w:t>dm</w:t>
      </w:r>
      <w:proofErr w:type="spellEnd"/>
      <w:r w:rsidR="003B37B7" w:rsidRPr="003B37B7">
        <w:rPr>
          <w:color w:val="000000" w:themeColor="text1"/>
        </w:rPr>
        <w:t>-(R1-R2). P=It is a value which depends upon the diameter of wire and pitch of the thread. If P= pitch of the thread, then P= 0.866p-d (for metric thread) and Effective Diameter E= T+P.</w:t>
      </w:r>
    </w:p>
    <w:p w:rsidR="003B37B7" w:rsidRDefault="003B37B7" w:rsidP="003B37B7">
      <w:pPr>
        <w:spacing w:line="360" w:lineRule="auto"/>
        <w:jc w:val="center"/>
        <w:rPr>
          <w:rFonts w:cs="Times New Roman"/>
          <w:color w:val="000000" w:themeColor="text1"/>
          <w:szCs w:val="24"/>
        </w:rPr>
      </w:pPr>
      <w:r>
        <w:rPr>
          <w:noProof/>
        </w:rPr>
        <w:drawing>
          <wp:inline distT="0" distB="0" distL="0" distR="0">
            <wp:extent cx="4327451" cy="2834274"/>
            <wp:effectExtent l="0" t="0" r="0" b="0"/>
            <wp:docPr id="26" name="Picture 26" descr="Two wir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wo wire metho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28591" cy="2835021"/>
                    </a:xfrm>
                    <a:prstGeom prst="rect">
                      <a:avLst/>
                    </a:prstGeom>
                    <a:noFill/>
                    <a:ln>
                      <a:noFill/>
                    </a:ln>
                  </pic:spPr>
                </pic:pic>
              </a:graphicData>
            </a:graphic>
          </wp:inline>
        </w:drawing>
      </w:r>
    </w:p>
    <w:p w:rsidR="003B37B7" w:rsidRDefault="003B37B7" w:rsidP="003B37B7">
      <w:pPr>
        <w:spacing w:line="360" w:lineRule="auto"/>
        <w:rPr>
          <w:rFonts w:cs="Times New Roman"/>
          <w:color w:val="000000" w:themeColor="text1"/>
          <w:szCs w:val="24"/>
        </w:rPr>
      </w:pPr>
    </w:p>
    <w:p w:rsidR="003B37B7" w:rsidRPr="003B37B7" w:rsidRDefault="003B37B7" w:rsidP="003B37B7">
      <w:pPr>
        <w:pStyle w:val="NormalWeb"/>
        <w:shd w:val="clear" w:color="auto" w:fill="FFFFFF"/>
        <w:spacing w:before="0" w:beforeAutospacing="0" w:after="105" w:afterAutospacing="0" w:line="420" w:lineRule="atLeast"/>
        <w:jc w:val="both"/>
        <w:rPr>
          <w:color w:val="333333"/>
        </w:rPr>
      </w:pPr>
      <w:r w:rsidRPr="003B37B7">
        <w:rPr>
          <w:color w:val="000000" w:themeColor="text1"/>
        </w:rPr>
        <w:t xml:space="preserve"> </w:t>
      </w:r>
      <w:r w:rsidRPr="003B37B7">
        <w:rPr>
          <w:color w:val="333333"/>
        </w:rPr>
        <w:t>1. </w:t>
      </w:r>
      <w:r w:rsidRPr="003B37B7">
        <w:rPr>
          <w:rStyle w:val="Strong"/>
          <w:rFonts w:eastAsiaTheme="majorEastAsia"/>
          <w:color w:val="333333"/>
        </w:rPr>
        <w:t>ANGLE OF THREAD</w:t>
      </w:r>
      <w:r w:rsidRPr="003B37B7">
        <w:rPr>
          <w:color w:val="333333"/>
        </w:rPr>
        <w:t>- This is the angle included between the sides of the thread measured in an axial plane. </w:t>
      </w:r>
      <w:r w:rsidRPr="003B37B7">
        <w:rPr>
          <w:rStyle w:val="Strong"/>
          <w:rFonts w:eastAsiaTheme="majorEastAsia"/>
          <w:color w:val="333333"/>
        </w:rPr>
        <w:t>It is represented by the letter A</w:t>
      </w:r>
      <w:r w:rsidRPr="003B37B7">
        <w:rPr>
          <w:color w:val="333333"/>
        </w:rPr>
        <w:t>. The half angle is represented by a small letter a. The angle of thread is known from the name of the thread. All Unified form and National threads have a 60° angle. Acme and some Worm threads have a 29° angle, and Whitworth threads have a 55° angle.</w:t>
      </w:r>
    </w:p>
    <w:p w:rsidR="003B37B7" w:rsidRPr="003B37B7" w:rsidRDefault="003B37B7" w:rsidP="003B37B7">
      <w:pPr>
        <w:pStyle w:val="NormalWeb"/>
        <w:shd w:val="clear" w:color="auto" w:fill="FFFFFF"/>
        <w:spacing w:before="300" w:beforeAutospacing="0" w:after="105" w:afterAutospacing="0" w:line="420" w:lineRule="atLeast"/>
        <w:jc w:val="both"/>
        <w:rPr>
          <w:color w:val="333333"/>
        </w:rPr>
      </w:pPr>
      <w:r w:rsidRPr="003B37B7">
        <w:rPr>
          <w:color w:val="333333"/>
        </w:rPr>
        <w:t>2. </w:t>
      </w:r>
      <w:r w:rsidRPr="003B37B7">
        <w:rPr>
          <w:rStyle w:val="Strong"/>
          <w:rFonts w:eastAsiaTheme="majorEastAsia"/>
          <w:color w:val="333333"/>
        </w:rPr>
        <w:t>PITCH</w:t>
      </w:r>
      <w:r w:rsidRPr="003B37B7">
        <w:rPr>
          <w:color w:val="333333"/>
        </w:rPr>
        <w:t>-This is the distance from a point on the screw thread to a corresponding point on the next thread measured parallel to the axis of the thread. It is represented by the letter p. (p=1/n).</w:t>
      </w:r>
    </w:p>
    <w:p w:rsidR="003B37B7" w:rsidRPr="003B37B7" w:rsidRDefault="003B37B7" w:rsidP="003B37B7">
      <w:pPr>
        <w:pStyle w:val="NormalWeb"/>
        <w:shd w:val="clear" w:color="auto" w:fill="FFFFFF"/>
        <w:spacing w:before="300" w:beforeAutospacing="0" w:after="105" w:afterAutospacing="0" w:line="420" w:lineRule="atLeast"/>
        <w:jc w:val="both"/>
        <w:rPr>
          <w:color w:val="333333"/>
        </w:rPr>
      </w:pPr>
      <w:r w:rsidRPr="003B37B7">
        <w:rPr>
          <w:color w:val="333333"/>
        </w:rPr>
        <w:t>a. </w:t>
      </w:r>
      <w:r w:rsidRPr="003B37B7">
        <w:rPr>
          <w:rStyle w:val="Strong"/>
          <w:rFonts w:eastAsiaTheme="majorEastAsia"/>
          <w:color w:val="333333"/>
        </w:rPr>
        <w:t>FED-STD-H28</w:t>
      </w:r>
      <w:r w:rsidRPr="003B37B7">
        <w:rPr>
          <w:color w:val="333333"/>
        </w:rPr>
        <w:t> uses the Greek letter alpha “?” for ½ included angle of Thread (Axial Plain). In Appendix A, we use the English “a”.</w:t>
      </w:r>
    </w:p>
    <w:p w:rsidR="003B37B7" w:rsidRPr="003B37B7" w:rsidRDefault="003B37B7" w:rsidP="003B37B7">
      <w:pPr>
        <w:pStyle w:val="NormalWeb"/>
        <w:shd w:val="clear" w:color="auto" w:fill="FFFFFF"/>
        <w:spacing w:before="0" w:beforeAutospacing="0" w:after="105" w:afterAutospacing="0" w:line="420" w:lineRule="atLeast"/>
        <w:jc w:val="both"/>
        <w:rPr>
          <w:color w:val="333333"/>
        </w:rPr>
      </w:pPr>
      <w:r w:rsidRPr="003B37B7">
        <w:rPr>
          <w:color w:val="333333"/>
        </w:rPr>
        <w:t>3. </w:t>
      </w:r>
      <w:r w:rsidRPr="003B37B7">
        <w:rPr>
          <w:rStyle w:val="Strong"/>
          <w:rFonts w:eastAsiaTheme="majorEastAsia"/>
          <w:color w:val="333333"/>
        </w:rPr>
        <w:t>DEPTH OF THREAD</w:t>
      </w:r>
      <w:r w:rsidRPr="003B37B7">
        <w:rPr>
          <w:color w:val="333333"/>
        </w:rPr>
        <w:t>- This is the distance from the crest to the root of the thread measured perpendicular to the axis of the screw or nut. ** It is represented by the letter </w:t>
      </w:r>
      <w:r w:rsidRPr="003B37B7">
        <w:rPr>
          <w:rStyle w:val="Strong"/>
          <w:rFonts w:eastAsiaTheme="majorEastAsia"/>
          <w:color w:val="333333"/>
        </w:rPr>
        <w:t>h</w:t>
      </w:r>
      <w:r w:rsidRPr="003B37B7">
        <w:rPr>
          <w:color w:val="333333"/>
        </w:rPr>
        <w:t>.</w:t>
      </w:r>
    </w:p>
    <w:p w:rsidR="003B37B7" w:rsidRPr="003B37B7" w:rsidRDefault="003B37B7" w:rsidP="003B37B7">
      <w:pPr>
        <w:pStyle w:val="NormalWeb"/>
        <w:shd w:val="clear" w:color="auto" w:fill="FFFFFF"/>
        <w:spacing w:before="0" w:beforeAutospacing="0" w:after="105" w:afterAutospacing="0" w:line="420" w:lineRule="atLeast"/>
        <w:jc w:val="both"/>
        <w:rPr>
          <w:color w:val="333333"/>
        </w:rPr>
      </w:pPr>
      <w:r w:rsidRPr="003B37B7">
        <w:rPr>
          <w:color w:val="333333"/>
        </w:rPr>
        <w:lastRenderedPageBreak/>
        <w:t>4. </w:t>
      </w:r>
      <w:r w:rsidRPr="003B37B7">
        <w:rPr>
          <w:rStyle w:val="Strong"/>
          <w:rFonts w:eastAsiaTheme="majorEastAsia"/>
          <w:color w:val="333333"/>
        </w:rPr>
        <w:t>MAJOR DIAMETER</w:t>
      </w:r>
      <w:r w:rsidRPr="003B37B7">
        <w:rPr>
          <w:color w:val="333333"/>
        </w:rPr>
        <w:t>- This is the largest diameter of the screw or nut. ** It is represented by the letter </w:t>
      </w:r>
      <w:r w:rsidRPr="003B37B7">
        <w:rPr>
          <w:rStyle w:val="Strong"/>
          <w:rFonts w:eastAsiaTheme="majorEastAsia"/>
          <w:color w:val="333333"/>
        </w:rPr>
        <w:t>D</w:t>
      </w:r>
      <w:r w:rsidRPr="003B37B7">
        <w:rPr>
          <w:color w:val="333333"/>
        </w:rPr>
        <w:t xml:space="preserve">. No formula is needed for the major diameter as it is used to identify the size of the screw. For instance a ¼” – 20 </w:t>
      </w:r>
      <w:proofErr w:type="gramStart"/>
      <w:r w:rsidRPr="003B37B7">
        <w:rPr>
          <w:color w:val="333333"/>
        </w:rPr>
        <w:t>screw</w:t>
      </w:r>
      <w:proofErr w:type="gramEnd"/>
      <w:r w:rsidRPr="003B37B7">
        <w:rPr>
          <w:color w:val="333333"/>
        </w:rPr>
        <w:t xml:space="preserve"> is one having a major diameter of 1/4 inch, and 20 thread per inch.</w:t>
      </w:r>
    </w:p>
    <w:p w:rsidR="003B37B7" w:rsidRPr="003B37B7" w:rsidRDefault="003B37B7" w:rsidP="003B37B7">
      <w:pPr>
        <w:pStyle w:val="NormalWeb"/>
        <w:shd w:val="clear" w:color="auto" w:fill="FFFFFF"/>
        <w:spacing w:before="0" w:beforeAutospacing="0" w:after="105" w:afterAutospacing="0" w:line="420" w:lineRule="atLeast"/>
        <w:jc w:val="both"/>
        <w:rPr>
          <w:color w:val="333333"/>
        </w:rPr>
      </w:pPr>
      <w:r w:rsidRPr="003B37B7">
        <w:rPr>
          <w:color w:val="333333"/>
        </w:rPr>
        <w:t>5. </w:t>
      </w:r>
      <w:r w:rsidRPr="003B37B7">
        <w:rPr>
          <w:rStyle w:val="Strong"/>
          <w:rFonts w:eastAsiaTheme="majorEastAsia"/>
          <w:color w:val="333333"/>
        </w:rPr>
        <w:t>PITCH DIAMETER</w:t>
      </w:r>
      <w:r w:rsidRPr="003B37B7">
        <w:rPr>
          <w:color w:val="333333"/>
        </w:rPr>
        <w:t>-The basic thread pitch diameter is the diameter where the thread thickness is equal to the space between the threads. If the flats at the top and bottom of the thread are the same, the </w:t>
      </w:r>
      <w:r w:rsidRPr="003B37B7">
        <w:rPr>
          <w:rStyle w:val="Strong"/>
          <w:rFonts w:eastAsiaTheme="majorEastAsia"/>
          <w:color w:val="333333"/>
        </w:rPr>
        <w:t>pitch diameter </w:t>
      </w:r>
      <w:r w:rsidRPr="003B37B7">
        <w:rPr>
          <w:color w:val="333333"/>
        </w:rPr>
        <w:t>will coincide with the middle of the sloping side of the thread. ** The pitch diameter is represented by the letter </w:t>
      </w:r>
      <w:r w:rsidRPr="003B37B7">
        <w:rPr>
          <w:rStyle w:val="Strong"/>
          <w:rFonts w:eastAsiaTheme="majorEastAsia"/>
          <w:color w:val="333333"/>
        </w:rPr>
        <w:t>E</w:t>
      </w:r>
      <w:r w:rsidRPr="003B37B7">
        <w:rPr>
          <w:color w:val="333333"/>
        </w:rPr>
        <w:t>.</w:t>
      </w:r>
    </w:p>
    <w:p w:rsidR="003B37B7" w:rsidRPr="003B37B7" w:rsidRDefault="003B37B7" w:rsidP="003B37B7">
      <w:pPr>
        <w:pStyle w:val="NormalWeb"/>
        <w:shd w:val="clear" w:color="auto" w:fill="FFFFFF"/>
        <w:spacing w:before="300" w:beforeAutospacing="0" w:after="105" w:afterAutospacing="0" w:line="420" w:lineRule="atLeast"/>
        <w:jc w:val="both"/>
        <w:rPr>
          <w:color w:val="333333"/>
        </w:rPr>
      </w:pPr>
      <w:r w:rsidRPr="003B37B7">
        <w:rPr>
          <w:color w:val="333333"/>
        </w:rPr>
        <w:t> </w:t>
      </w:r>
    </w:p>
    <w:p w:rsidR="003B37B7" w:rsidRPr="003B37B7" w:rsidRDefault="003B37B7" w:rsidP="003B37B7">
      <w:pPr>
        <w:pStyle w:val="NormalWeb"/>
        <w:shd w:val="clear" w:color="auto" w:fill="FFFFFF"/>
        <w:spacing w:before="300" w:beforeAutospacing="0" w:after="105" w:afterAutospacing="0" w:line="420" w:lineRule="atLeast"/>
        <w:rPr>
          <w:color w:val="333333"/>
        </w:rPr>
      </w:pPr>
      <w:r w:rsidRPr="003B37B7">
        <w:rPr>
          <w:rStyle w:val="Strong"/>
          <w:rFonts w:eastAsiaTheme="majorEastAsia"/>
          <w:color w:val="333333"/>
        </w:rPr>
        <w:t>Formula E = D – Depth of thread = D – h</w:t>
      </w:r>
      <w:r w:rsidRPr="003B37B7">
        <w:rPr>
          <w:b/>
          <w:bCs/>
          <w:color w:val="333333"/>
        </w:rPr>
        <w:br/>
      </w:r>
      <w:r w:rsidRPr="003B37B7">
        <w:rPr>
          <w:rStyle w:val="Strong"/>
          <w:rFonts w:eastAsiaTheme="majorEastAsia"/>
          <w:color w:val="333333"/>
        </w:rPr>
        <w:t>Or E = D – Twice addendum</w:t>
      </w:r>
    </w:p>
    <w:p w:rsidR="003B37B7" w:rsidRPr="003B37B7" w:rsidRDefault="003B37B7" w:rsidP="003B37B7">
      <w:pPr>
        <w:pStyle w:val="NormalWeb"/>
        <w:shd w:val="clear" w:color="auto" w:fill="FFFFFF"/>
        <w:spacing w:before="300" w:beforeAutospacing="0" w:after="105" w:afterAutospacing="0" w:line="420" w:lineRule="atLeast"/>
        <w:jc w:val="both"/>
        <w:rPr>
          <w:color w:val="333333"/>
        </w:rPr>
      </w:pPr>
      <w:r w:rsidRPr="003B37B7">
        <w:rPr>
          <w:color w:val="333333"/>
        </w:rPr>
        <w:t>6. </w:t>
      </w:r>
      <w:r w:rsidRPr="003B37B7">
        <w:rPr>
          <w:rStyle w:val="Strong"/>
          <w:rFonts w:eastAsiaTheme="majorEastAsia"/>
          <w:color w:val="333333"/>
        </w:rPr>
        <w:t>MINOR DIAMETER</w:t>
      </w:r>
      <w:r w:rsidRPr="003B37B7">
        <w:rPr>
          <w:color w:val="333333"/>
        </w:rPr>
        <w:t>- This is the smallest diameter of the screw or nut. On the nut it corresponds to the tap drill size. ** It is represented by the letter K.</w:t>
      </w:r>
    </w:p>
    <w:p w:rsidR="003B37B7" w:rsidRPr="003B37B7" w:rsidRDefault="003B37B7" w:rsidP="003B37B7">
      <w:pPr>
        <w:pStyle w:val="NormalWeb"/>
        <w:shd w:val="clear" w:color="auto" w:fill="FFFFFF"/>
        <w:spacing w:before="300" w:beforeAutospacing="0" w:after="105" w:afterAutospacing="0" w:line="420" w:lineRule="atLeast"/>
        <w:jc w:val="both"/>
        <w:rPr>
          <w:color w:val="333333"/>
        </w:rPr>
      </w:pPr>
      <w:r w:rsidRPr="003B37B7">
        <w:rPr>
          <w:rStyle w:val="Strong"/>
          <w:rFonts w:eastAsiaTheme="majorEastAsia"/>
          <w:color w:val="333333"/>
        </w:rPr>
        <w:t>Formula K = D – 2 X Depth of Thread = D -2h</w:t>
      </w:r>
    </w:p>
    <w:p w:rsidR="003B37B7" w:rsidRPr="003B37B7" w:rsidRDefault="003B37B7" w:rsidP="003B37B7">
      <w:pPr>
        <w:pStyle w:val="NormalWeb"/>
        <w:shd w:val="clear" w:color="auto" w:fill="FFFFFF"/>
        <w:spacing w:before="300" w:beforeAutospacing="0" w:after="105" w:afterAutospacing="0" w:line="420" w:lineRule="atLeast"/>
        <w:jc w:val="both"/>
        <w:rPr>
          <w:color w:val="333333"/>
        </w:rPr>
      </w:pPr>
      <w:r w:rsidRPr="003B37B7">
        <w:rPr>
          <w:color w:val="333333"/>
        </w:rPr>
        <w:t>7. </w:t>
      </w:r>
      <w:r w:rsidRPr="003B37B7">
        <w:rPr>
          <w:rStyle w:val="Strong"/>
          <w:rFonts w:eastAsiaTheme="majorEastAsia"/>
          <w:color w:val="333333"/>
        </w:rPr>
        <w:t>LEAD ANGLE</w:t>
      </w:r>
      <w:r w:rsidRPr="003B37B7">
        <w:rPr>
          <w:color w:val="333333"/>
        </w:rPr>
        <w:t xml:space="preserve">- This is the angle made by the pitch helix, with a plane perpendicular to the axis. ** It is represented by the letter s </w:t>
      </w:r>
      <w:proofErr w:type="gramStart"/>
      <w:r w:rsidRPr="003B37B7">
        <w:rPr>
          <w:color w:val="333333"/>
        </w:rPr>
        <w:t>or .</w:t>
      </w:r>
      <w:proofErr w:type="gramEnd"/>
    </w:p>
    <w:p w:rsidR="003B37B7" w:rsidRPr="003B37B7" w:rsidRDefault="003B37B7" w:rsidP="003B37B7">
      <w:pPr>
        <w:pStyle w:val="NormalWeb"/>
        <w:shd w:val="clear" w:color="auto" w:fill="FFFFFF"/>
        <w:spacing w:before="300" w:beforeAutospacing="0" w:after="105" w:afterAutospacing="0" w:line="420" w:lineRule="atLeast"/>
        <w:jc w:val="both"/>
        <w:rPr>
          <w:color w:val="333333"/>
        </w:rPr>
      </w:pPr>
      <w:r w:rsidRPr="003B37B7">
        <w:rPr>
          <w:color w:val="333333"/>
        </w:rPr>
        <w:t>Formula tan</w:t>
      </w:r>
    </w:p>
    <w:p w:rsidR="003B37B7" w:rsidRPr="003B37B7" w:rsidRDefault="003B37B7" w:rsidP="003B37B7">
      <w:pPr>
        <w:pStyle w:val="NormalWeb"/>
        <w:shd w:val="clear" w:color="auto" w:fill="FFFFFF"/>
        <w:spacing w:before="300" w:beforeAutospacing="0" w:after="105" w:afterAutospacing="0" w:line="420" w:lineRule="atLeast"/>
        <w:jc w:val="both"/>
        <w:rPr>
          <w:color w:val="333333"/>
        </w:rPr>
      </w:pPr>
      <w:r w:rsidRPr="003B37B7">
        <w:rPr>
          <w:rStyle w:val="Strong"/>
          <w:rFonts w:eastAsiaTheme="majorEastAsia"/>
          <w:color w:val="333333"/>
        </w:rPr>
        <w:t>NOTE: </w:t>
      </w:r>
      <w:r w:rsidRPr="003B37B7">
        <w:rPr>
          <w:color w:val="333333"/>
        </w:rPr>
        <w:t>The reader is invited to refer to FED-STD-H28 and ANSI B1.7 for additional definitions having to do with elemental and dimensional information concerning screw threads.</w:t>
      </w:r>
    </w:p>
    <w:p w:rsidR="003B37B7" w:rsidRPr="003B37B7" w:rsidRDefault="003B37B7" w:rsidP="003B37B7">
      <w:pPr>
        <w:pStyle w:val="NormalWeb"/>
        <w:shd w:val="clear" w:color="auto" w:fill="FFFFFF"/>
        <w:spacing w:before="0" w:beforeAutospacing="0" w:after="105" w:afterAutospacing="0" w:line="420" w:lineRule="atLeast"/>
        <w:jc w:val="both"/>
        <w:rPr>
          <w:color w:val="333333"/>
        </w:rPr>
      </w:pPr>
      <w:r w:rsidRPr="003B37B7">
        <w:rPr>
          <w:color w:val="333333"/>
        </w:rPr>
        <w:t>8. </w:t>
      </w:r>
      <w:r w:rsidRPr="003B37B7">
        <w:rPr>
          <w:rStyle w:val="Strong"/>
          <w:rFonts w:eastAsiaTheme="majorEastAsia"/>
          <w:color w:val="333333"/>
        </w:rPr>
        <w:t>BEST SIZE WIRES</w:t>
      </w:r>
      <w:r w:rsidRPr="003B37B7">
        <w:rPr>
          <w:color w:val="333333"/>
        </w:rPr>
        <w:t>. * Wires which touch the thread at the pitch diameter are known as “Best Size” Wires. Such wires are used because the measurements of pitch diameter are least affected by errors that may be present in the angle of the thread. The diameter of the measuring wires is represented by the letter </w:t>
      </w:r>
      <w:r w:rsidRPr="003B37B7">
        <w:rPr>
          <w:rStyle w:val="Strong"/>
          <w:rFonts w:eastAsiaTheme="majorEastAsia"/>
          <w:color w:val="333333"/>
        </w:rPr>
        <w:t>G</w:t>
      </w:r>
      <w:r w:rsidRPr="003B37B7">
        <w:rPr>
          <w:color w:val="333333"/>
        </w:rPr>
        <w:t>.</w:t>
      </w:r>
    </w:p>
    <w:p w:rsidR="003B37B7" w:rsidRDefault="003B37B7" w:rsidP="003B37B7">
      <w:pPr>
        <w:pStyle w:val="NormalWeb"/>
        <w:shd w:val="clear" w:color="auto" w:fill="FFFFFF"/>
        <w:spacing w:before="300" w:beforeAutospacing="0" w:after="105" w:afterAutospacing="0" w:line="420" w:lineRule="atLeast"/>
        <w:jc w:val="center"/>
        <w:rPr>
          <w:rFonts w:ascii="Arial" w:hAnsi="Arial" w:cs="Arial"/>
          <w:color w:val="333333"/>
          <w:sz w:val="27"/>
          <w:szCs w:val="27"/>
        </w:rPr>
      </w:pPr>
      <w:r>
        <w:rPr>
          <w:rFonts w:ascii="Arial" w:hAnsi="Arial" w:cs="Arial"/>
          <w:noProof/>
          <w:color w:val="333333"/>
          <w:sz w:val="27"/>
          <w:szCs w:val="27"/>
        </w:rPr>
        <w:lastRenderedPageBreak/>
        <w:drawing>
          <wp:inline distT="0" distB="0" distL="0" distR="0">
            <wp:extent cx="3806190" cy="2945130"/>
            <wp:effectExtent l="0" t="0" r="0" b="0"/>
            <wp:docPr id="27" name="Picture 27" descr="Best Size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st Size Wir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6190" cy="2945130"/>
                    </a:xfrm>
                    <a:prstGeom prst="rect">
                      <a:avLst/>
                    </a:prstGeom>
                    <a:noFill/>
                    <a:ln>
                      <a:noFill/>
                    </a:ln>
                  </pic:spPr>
                </pic:pic>
              </a:graphicData>
            </a:graphic>
          </wp:inline>
        </w:drawing>
      </w:r>
    </w:p>
    <w:p w:rsidR="00B34134" w:rsidRDefault="00B34134" w:rsidP="003B37B7">
      <w:pPr>
        <w:spacing w:line="360" w:lineRule="auto"/>
        <w:rPr>
          <w:rFonts w:cs="Times New Roman"/>
          <w:sz w:val="32"/>
          <w:szCs w:val="32"/>
        </w:rPr>
      </w:pPr>
    </w:p>
    <w:p w:rsidR="00B34134" w:rsidRDefault="00B34134" w:rsidP="00B34134">
      <w:pPr>
        <w:spacing w:line="360" w:lineRule="auto"/>
        <w:jc w:val="center"/>
        <w:rPr>
          <w:rFonts w:cs="Times New Roman"/>
          <w:sz w:val="32"/>
          <w:szCs w:val="32"/>
        </w:rPr>
      </w:pPr>
    </w:p>
    <w:p w:rsidR="00880276" w:rsidRDefault="00671633" w:rsidP="00B34134">
      <w:pPr>
        <w:spacing w:line="360" w:lineRule="auto"/>
        <w:jc w:val="center"/>
        <w:rPr>
          <w:rFonts w:cs="Times New Roman"/>
          <w:sz w:val="32"/>
          <w:szCs w:val="32"/>
        </w:rPr>
      </w:pPr>
      <w:r w:rsidRPr="00671633">
        <w:rPr>
          <w:rFonts w:cs="Times New Roman"/>
          <w:sz w:val="32"/>
          <w:szCs w:val="32"/>
        </w:rPr>
        <w:t>Chapter</w:t>
      </w:r>
      <w:r w:rsidR="00826C46">
        <w:rPr>
          <w:rFonts w:cs="Times New Roman"/>
          <w:sz w:val="32"/>
          <w:szCs w:val="32"/>
        </w:rPr>
        <w:t xml:space="preserve"> 6</w:t>
      </w:r>
    </w:p>
    <w:p w:rsidR="00671633" w:rsidRDefault="00671633" w:rsidP="00671633">
      <w:pPr>
        <w:jc w:val="center"/>
        <w:rPr>
          <w:sz w:val="32"/>
          <w:szCs w:val="32"/>
        </w:rPr>
      </w:pPr>
    </w:p>
    <w:p w:rsidR="00B34134" w:rsidRPr="00B34134" w:rsidRDefault="00B34134" w:rsidP="00B34134">
      <w:pPr>
        <w:pStyle w:val="Heading2"/>
        <w:shd w:val="clear" w:color="auto" w:fill="FFFFFF"/>
        <w:spacing w:before="300" w:after="105"/>
        <w:jc w:val="center"/>
        <w:rPr>
          <w:rFonts w:ascii="Arial" w:hAnsi="Arial" w:cs="Arial"/>
          <w:color w:val="000000" w:themeColor="text1"/>
          <w:sz w:val="28"/>
          <w:szCs w:val="28"/>
        </w:rPr>
      </w:pPr>
      <w:r w:rsidRPr="00B34134">
        <w:rPr>
          <w:rFonts w:ascii="Arial" w:hAnsi="Arial" w:cs="Arial"/>
          <w:color w:val="000000" w:themeColor="text1"/>
          <w:sz w:val="28"/>
          <w:szCs w:val="28"/>
        </w:rPr>
        <w:t>Approximate Formulas for Measured Pitch Diameter</w:t>
      </w:r>
    </w:p>
    <w:p w:rsidR="00D076D4" w:rsidRPr="00671633" w:rsidRDefault="00D076D4" w:rsidP="00671633">
      <w:pPr>
        <w:jc w:val="center"/>
        <w:rPr>
          <w:b/>
          <w:sz w:val="32"/>
          <w:szCs w:val="32"/>
        </w:rPr>
      </w:pPr>
    </w:p>
    <w:p w:rsidR="00B34134" w:rsidRPr="00B34134" w:rsidRDefault="00B34134" w:rsidP="00B34134">
      <w:pPr>
        <w:pStyle w:val="Heading2"/>
        <w:shd w:val="clear" w:color="auto" w:fill="FFFFFF"/>
        <w:spacing w:before="300" w:after="105"/>
        <w:rPr>
          <w:rFonts w:ascii="Times New Roman" w:hAnsi="Times New Roman" w:cs="Times New Roman"/>
          <w:color w:val="000000" w:themeColor="text1"/>
          <w:sz w:val="28"/>
          <w:szCs w:val="24"/>
        </w:rPr>
      </w:pPr>
      <w:r w:rsidRPr="00B34134">
        <w:rPr>
          <w:rFonts w:ascii="Times New Roman" w:hAnsi="Times New Roman" w:cs="Times New Roman"/>
          <w:color w:val="000000" w:themeColor="text1"/>
          <w:sz w:val="28"/>
          <w:szCs w:val="24"/>
        </w:rPr>
        <w:t>Approximate Formulas for Measured Pitch Diameter</w:t>
      </w:r>
    </w:p>
    <w:p w:rsidR="00B34134" w:rsidRPr="00B34134" w:rsidRDefault="00B34134" w:rsidP="00B34134">
      <w:pPr>
        <w:pStyle w:val="NormalWeb"/>
        <w:shd w:val="clear" w:color="auto" w:fill="FFFFFF"/>
        <w:spacing w:before="0" w:beforeAutospacing="0" w:after="105" w:afterAutospacing="0" w:line="420" w:lineRule="atLeast"/>
        <w:rPr>
          <w:color w:val="000000" w:themeColor="text1"/>
        </w:rPr>
      </w:pPr>
      <w:r w:rsidRPr="00B34134">
        <w:rPr>
          <w:color w:val="000000" w:themeColor="text1"/>
        </w:rPr>
        <w:t>The following approximate formulas for computing the </w:t>
      </w:r>
      <w:r w:rsidRPr="00B34134">
        <w:rPr>
          <w:rStyle w:val="Strong"/>
          <w:color w:val="000000" w:themeColor="text1"/>
        </w:rPr>
        <w:t>pitch diameter</w:t>
      </w:r>
      <w:r w:rsidRPr="00B34134">
        <w:rPr>
          <w:color w:val="000000" w:themeColor="text1"/>
        </w:rPr>
        <w:t>, from the measurement over wires, should be used only for screws having lead angles from 0° to 5°. These formulas neglect the effect of lead angle and give results which show the screw to be larger than the true condition. The formulas are for any </w:t>
      </w:r>
      <w:hyperlink r:id="rId44" w:history="1">
        <w:r w:rsidRPr="00B34134">
          <w:rPr>
            <w:rStyle w:val="Hyperlink"/>
            <w:rFonts w:eastAsiaTheme="majorEastAsia"/>
            <w:color w:val="000000" w:themeColor="text1"/>
          </w:rPr>
          <w:t>wire size which will fit in the thread</w:t>
        </w:r>
      </w:hyperlink>
      <w:r w:rsidRPr="00B34134">
        <w:rPr>
          <w:color w:val="000000" w:themeColor="text1"/>
        </w:rPr>
        <w:t>.</w:t>
      </w:r>
    </w:p>
    <w:p w:rsidR="00B34134" w:rsidRPr="00B34134" w:rsidRDefault="00B34134" w:rsidP="00B34134">
      <w:pPr>
        <w:pStyle w:val="NormalWeb"/>
        <w:shd w:val="clear" w:color="auto" w:fill="FFFFFF"/>
        <w:spacing w:before="300" w:beforeAutospacing="0" w:after="105" w:afterAutospacing="0" w:line="420" w:lineRule="atLeast"/>
        <w:jc w:val="center"/>
        <w:rPr>
          <w:color w:val="000000" w:themeColor="text1"/>
        </w:rPr>
      </w:pPr>
      <w:r w:rsidRPr="00B34134">
        <w:rPr>
          <w:noProof/>
          <w:color w:val="000000" w:themeColor="text1"/>
        </w:rPr>
        <w:lastRenderedPageBreak/>
        <w:drawing>
          <wp:inline distT="0" distB="0" distL="0" distR="0" wp14:anchorId="5382C948" wp14:editId="5B70A612">
            <wp:extent cx="4763135" cy="4699635"/>
            <wp:effectExtent l="0" t="0" r="0" b="0"/>
            <wp:docPr id="30" name="Picture 30" descr="Pitch Di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tch Diamet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3135" cy="4699635"/>
                    </a:xfrm>
                    <a:prstGeom prst="rect">
                      <a:avLst/>
                    </a:prstGeom>
                    <a:noFill/>
                    <a:ln>
                      <a:noFill/>
                    </a:ln>
                  </pic:spPr>
                </pic:pic>
              </a:graphicData>
            </a:graphic>
          </wp:inline>
        </w:drawing>
      </w:r>
    </w:p>
    <w:p w:rsidR="00B34134" w:rsidRPr="00B34134" w:rsidRDefault="00B34134" w:rsidP="00B34134">
      <w:pPr>
        <w:pStyle w:val="NormalWeb"/>
        <w:shd w:val="clear" w:color="auto" w:fill="FFFFFF"/>
        <w:spacing w:before="300" w:beforeAutospacing="0" w:after="105" w:afterAutospacing="0" w:line="420" w:lineRule="atLeast"/>
        <w:jc w:val="center"/>
        <w:rPr>
          <w:color w:val="000000" w:themeColor="text1"/>
        </w:rPr>
      </w:pPr>
      <w:r w:rsidRPr="00B34134">
        <w:rPr>
          <w:noProof/>
          <w:color w:val="000000" w:themeColor="text1"/>
        </w:rPr>
        <w:drawing>
          <wp:inline distT="0" distB="0" distL="0" distR="0" wp14:anchorId="0B9FF55B" wp14:editId="12945E5B">
            <wp:extent cx="4763135" cy="3306445"/>
            <wp:effectExtent l="0" t="0" r="0" b="0"/>
            <wp:docPr id="29" name="Picture 29" descr="Pitch Di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tch Diamet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3135" cy="3306445"/>
                    </a:xfrm>
                    <a:prstGeom prst="rect">
                      <a:avLst/>
                    </a:prstGeom>
                    <a:noFill/>
                    <a:ln>
                      <a:noFill/>
                    </a:ln>
                  </pic:spPr>
                </pic:pic>
              </a:graphicData>
            </a:graphic>
          </wp:inline>
        </w:drawing>
      </w:r>
    </w:p>
    <w:p w:rsidR="00B34134" w:rsidRPr="00B34134" w:rsidRDefault="00B34134" w:rsidP="00B34134">
      <w:pPr>
        <w:pStyle w:val="Heading2"/>
        <w:shd w:val="clear" w:color="auto" w:fill="FFFFFF"/>
        <w:spacing w:before="300" w:after="105"/>
        <w:rPr>
          <w:rFonts w:ascii="Times New Roman" w:hAnsi="Times New Roman" w:cs="Times New Roman"/>
          <w:color w:val="000000" w:themeColor="text1"/>
          <w:sz w:val="24"/>
          <w:szCs w:val="24"/>
        </w:rPr>
      </w:pPr>
      <w:r w:rsidRPr="00B34134">
        <w:rPr>
          <w:rFonts w:ascii="Times New Roman" w:hAnsi="Times New Roman" w:cs="Times New Roman"/>
          <w:color w:val="000000" w:themeColor="text1"/>
          <w:sz w:val="24"/>
          <w:szCs w:val="24"/>
        </w:rPr>
        <w:lastRenderedPageBreak/>
        <w:t xml:space="preserve">Approximate Formulas for Basic Measurement </w:t>
      </w:r>
      <w:proofErr w:type="gramStart"/>
      <w:r w:rsidRPr="00B34134">
        <w:rPr>
          <w:rFonts w:ascii="Times New Roman" w:hAnsi="Times New Roman" w:cs="Times New Roman"/>
          <w:color w:val="000000" w:themeColor="text1"/>
          <w:sz w:val="24"/>
          <w:szCs w:val="24"/>
        </w:rPr>
        <w:t>Over</w:t>
      </w:r>
      <w:proofErr w:type="gramEnd"/>
      <w:r w:rsidRPr="00B34134">
        <w:rPr>
          <w:rFonts w:ascii="Times New Roman" w:hAnsi="Times New Roman" w:cs="Times New Roman"/>
          <w:color w:val="000000" w:themeColor="text1"/>
          <w:sz w:val="24"/>
          <w:szCs w:val="24"/>
        </w:rPr>
        <w:t xml:space="preserve"> Wires</w:t>
      </w:r>
    </w:p>
    <w:p w:rsidR="00B34134" w:rsidRPr="00B34134" w:rsidRDefault="00B34134" w:rsidP="00B34134">
      <w:pPr>
        <w:pStyle w:val="NormalWeb"/>
        <w:shd w:val="clear" w:color="auto" w:fill="FFFFFF"/>
        <w:spacing w:before="300" w:beforeAutospacing="0" w:after="105" w:afterAutospacing="0" w:line="420" w:lineRule="atLeast"/>
        <w:rPr>
          <w:color w:val="000000" w:themeColor="text1"/>
        </w:rPr>
      </w:pPr>
      <w:r w:rsidRPr="00B34134">
        <w:rPr>
          <w:color w:val="000000" w:themeColor="text1"/>
        </w:rPr>
        <w:t>When cutting or grinding a screw thread, it is desirable to know what the measurement over wires would be for a screw of the theoretical basic size. The following approximate formulas are the same as those on the preceding page, but transposed and referred to the basic outside diameter of the screw. The same qualifications apply as were listed on the preceding page.</w:t>
      </w:r>
    </w:p>
    <w:p w:rsidR="00B34134" w:rsidRPr="00B34134" w:rsidRDefault="00B34134" w:rsidP="00B34134">
      <w:pPr>
        <w:pStyle w:val="NormalWeb"/>
        <w:shd w:val="clear" w:color="auto" w:fill="FFFFFF"/>
        <w:spacing w:before="300" w:beforeAutospacing="0" w:after="0" w:afterAutospacing="0" w:line="420" w:lineRule="atLeast"/>
        <w:jc w:val="center"/>
        <w:rPr>
          <w:color w:val="000000" w:themeColor="text1"/>
        </w:rPr>
      </w:pPr>
      <w:r w:rsidRPr="00B34134">
        <w:rPr>
          <w:noProof/>
          <w:color w:val="000000" w:themeColor="text1"/>
        </w:rPr>
        <w:drawing>
          <wp:inline distT="0" distB="0" distL="0" distR="0" wp14:anchorId="60F488AC" wp14:editId="202C107E">
            <wp:extent cx="5659135" cy="5709683"/>
            <wp:effectExtent l="0" t="0" r="0" b="0"/>
            <wp:docPr id="28" name="Picture 28" descr="Approximate Formulas for Basic Measurement Ov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pproximate Formulas for Basic Measurement Over Wir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58857" cy="5709403"/>
                    </a:xfrm>
                    <a:prstGeom prst="rect">
                      <a:avLst/>
                    </a:prstGeom>
                    <a:noFill/>
                    <a:ln>
                      <a:noFill/>
                    </a:ln>
                  </pic:spPr>
                </pic:pic>
              </a:graphicData>
            </a:graphic>
          </wp:inline>
        </w:drawing>
      </w:r>
    </w:p>
    <w:p w:rsidR="00045F1A" w:rsidRPr="00B34134" w:rsidRDefault="00045F1A" w:rsidP="00C7211E">
      <w:pPr>
        <w:spacing w:line="360" w:lineRule="auto"/>
        <w:rPr>
          <w:rFonts w:cs="Times New Roman"/>
          <w:color w:val="000000" w:themeColor="text1"/>
          <w:szCs w:val="24"/>
        </w:rPr>
      </w:pPr>
    </w:p>
    <w:p w:rsidR="00D076D4" w:rsidRPr="00B34134" w:rsidRDefault="00D076D4" w:rsidP="00C7211E">
      <w:pPr>
        <w:spacing w:line="360" w:lineRule="auto"/>
        <w:rPr>
          <w:rFonts w:cs="Times New Roman"/>
          <w:color w:val="000000" w:themeColor="text1"/>
          <w:szCs w:val="24"/>
        </w:rPr>
      </w:pPr>
    </w:p>
    <w:p w:rsidR="00D076D4" w:rsidRDefault="00D076D4" w:rsidP="00C7211E">
      <w:pPr>
        <w:spacing w:line="360" w:lineRule="auto"/>
      </w:pPr>
    </w:p>
    <w:p w:rsidR="00D076D4" w:rsidRDefault="00D076D4" w:rsidP="00C7211E">
      <w:pPr>
        <w:spacing w:line="360" w:lineRule="auto"/>
      </w:pPr>
    </w:p>
    <w:p w:rsidR="00D076D4" w:rsidRDefault="00D076D4" w:rsidP="00C7211E">
      <w:pPr>
        <w:spacing w:line="360" w:lineRule="auto"/>
      </w:pPr>
    </w:p>
    <w:p w:rsidR="00D076D4" w:rsidRDefault="00D076D4" w:rsidP="00C7211E">
      <w:pPr>
        <w:spacing w:line="360" w:lineRule="auto"/>
      </w:pPr>
    </w:p>
    <w:p w:rsidR="00045F1A" w:rsidRDefault="00045F1A" w:rsidP="00C7211E">
      <w:pPr>
        <w:spacing w:line="360" w:lineRule="auto"/>
      </w:pPr>
    </w:p>
    <w:p w:rsidR="00D076D4" w:rsidRDefault="00997C51" w:rsidP="00D076D4">
      <w:pPr>
        <w:jc w:val="center"/>
        <w:rPr>
          <w:b/>
          <w:sz w:val="32"/>
          <w:szCs w:val="32"/>
        </w:rPr>
      </w:pPr>
      <w:r>
        <w:rPr>
          <w:b/>
          <w:sz w:val="32"/>
          <w:szCs w:val="32"/>
        </w:rPr>
        <w:t>Chapter 7</w:t>
      </w:r>
    </w:p>
    <w:p w:rsidR="00092B94" w:rsidRPr="00D076D4" w:rsidRDefault="00092B94" w:rsidP="00D076D4">
      <w:pPr>
        <w:jc w:val="center"/>
        <w:rPr>
          <w:b/>
          <w:sz w:val="32"/>
          <w:szCs w:val="32"/>
        </w:rPr>
      </w:pPr>
    </w:p>
    <w:p w:rsidR="00092B94" w:rsidRDefault="00092B94" w:rsidP="00092B94">
      <w:pPr>
        <w:jc w:val="center"/>
        <w:rPr>
          <w:b/>
          <w:sz w:val="32"/>
          <w:szCs w:val="32"/>
        </w:rPr>
      </w:pPr>
      <w:r w:rsidRPr="00092B94">
        <w:rPr>
          <w:b/>
          <w:sz w:val="32"/>
          <w:szCs w:val="32"/>
        </w:rPr>
        <w:t>Advantages</w:t>
      </w:r>
    </w:p>
    <w:p w:rsidR="00092B94" w:rsidRPr="00F550DD" w:rsidRDefault="00092B94" w:rsidP="00092B94">
      <w:pPr>
        <w:jc w:val="center"/>
        <w:rPr>
          <w:b/>
          <w:sz w:val="32"/>
          <w:szCs w:val="32"/>
        </w:rPr>
      </w:pPr>
    </w:p>
    <w:p w:rsidR="00F550DD" w:rsidRPr="00C528DD" w:rsidRDefault="00C528DD" w:rsidP="00C528DD">
      <w:pPr>
        <w:pStyle w:val="ListParagraph"/>
        <w:numPr>
          <w:ilvl w:val="0"/>
          <w:numId w:val="39"/>
        </w:numPr>
        <w:rPr>
          <w:szCs w:val="24"/>
        </w:rPr>
      </w:pPr>
      <w:r w:rsidRPr="00C528DD">
        <w:rPr>
          <w:rFonts w:cs="Times New Roman"/>
          <w:color w:val="4A555D"/>
          <w:szCs w:val="24"/>
          <w:shd w:val="clear" w:color="auto" w:fill="FFFFFF"/>
        </w:rPr>
        <w:t>A very important property of a screw thread is that it can be used to amplify force: A small torque applied to a screw can exert a large axial force on a mass. Therefore, a threaded component is said to produce a Mechanical Advantage</w:t>
      </w:r>
      <w:r w:rsidRPr="00C528DD">
        <w:rPr>
          <w:rFonts w:ascii="Arial" w:hAnsi="Arial" w:cs="Arial"/>
          <w:color w:val="4A555D"/>
          <w:sz w:val="20"/>
          <w:szCs w:val="20"/>
          <w:shd w:val="clear" w:color="auto" w:fill="FFFFFF"/>
        </w:rPr>
        <w:t>.</w:t>
      </w:r>
    </w:p>
    <w:p w:rsidR="00C528DD" w:rsidRPr="00F550DD" w:rsidRDefault="00C528DD" w:rsidP="00C528DD">
      <w:pPr>
        <w:pStyle w:val="ListParagraph"/>
        <w:ind w:left="900"/>
        <w:rPr>
          <w:szCs w:val="24"/>
        </w:rPr>
      </w:pPr>
    </w:p>
    <w:p w:rsidR="00C528DD" w:rsidRPr="00C528DD" w:rsidRDefault="00C528DD" w:rsidP="00C528DD">
      <w:pPr>
        <w:pStyle w:val="ListParagraph"/>
        <w:numPr>
          <w:ilvl w:val="0"/>
          <w:numId w:val="39"/>
        </w:numPr>
        <w:rPr>
          <w:szCs w:val="24"/>
        </w:rPr>
      </w:pPr>
      <w:r w:rsidRPr="00C528DD">
        <w:rPr>
          <w:szCs w:val="24"/>
        </w:rPr>
        <w:t>Self-Locking Effect</w:t>
      </w:r>
    </w:p>
    <w:p w:rsidR="00C528DD" w:rsidRPr="00C528DD" w:rsidRDefault="00C528DD" w:rsidP="00C528DD">
      <w:pPr>
        <w:pStyle w:val="ListParagraph"/>
        <w:numPr>
          <w:ilvl w:val="0"/>
          <w:numId w:val="39"/>
        </w:numPr>
        <w:rPr>
          <w:szCs w:val="24"/>
        </w:rPr>
      </w:pPr>
      <w:r w:rsidRPr="00C528DD">
        <w:rPr>
          <w:szCs w:val="24"/>
        </w:rPr>
        <w:t>One of the big benefits of thread forming screws is the self-locking effect. Because they form their own threads, there are no gaps between male and female threads. This can lead to rotational loosening under vibration loads. This self-locking feature alone can be a good reason to switch.</w:t>
      </w:r>
    </w:p>
    <w:p w:rsidR="00C528DD" w:rsidRPr="00C528DD" w:rsidRDefault="00C528DD" w:rsidP="00C528DD">
      <w:pPr>
        <w:pStyle w:val="ListParagraph"/>
        <w:rPr>
          <w:szCs w:val="24"/>
        </w:rPr>
      </w:pPr>
    </w:p>
    <w:p w:rsidR="00C528DD" w:rsidRPr="00C528DD" w:rsidRDefault="00C528DD" w:rsidP="00C528DD">
      <w:pPr>
        <w:pStyle w:val="ListParagraph"/>
        <w:numPr>
          <w:ilvl w:val="0"/>
          <w:numId w:val="39"/>
        </w:numPr>
        <w:rPr>
          <w:szCs w:val="24"/>
        </w:rPr>
      </w:pPr>
      <w:r w:rsidRPr="00C528DD">
        <w:rPr>
          <w:szCs w:val="24"/>
        </w:rPr>
        <w:t>Reduction of Fasteners</w:t>
      </w:r>
    </w:p>
    <w:p w:rsidR="00C528DD" w:rsidRPr="00C528DD" w:rsidRDefault="00C528DD" w:rsidP="00C528DD">
      <w:pPr>
        <w:pStyle w:val="ListParagraph"/>
        <w:numPr>
          <w:ilvl w:val="0"/>
          <w:numId w:val="39"/>
        </w:numPr>
        <w:rPr>
          <w:szCs w:val="24"/>
        </w:rPr>
      </w:pPr>
      <w:r w:rsidRPr="00C528DD">
        <w:rPr>
          <w:szCs w:val="24"/>
        </w:rPr>
        <w:t>By eliminating nuts or costly tapping operations, as well as locking washers, adhesives or other locking elements, realizing cost savings over the entire joint is possible. Not to mention reducing the number of fasteners and operations needed for conventional assembly.</w:t>
      </w:r>
    </w:p>
    <w:p w:rsidR="00C528DD" w:rsidRPr="00C528DD" w:rsidRDefault="00C528DD" w:rsidP="00C528DD">
      <w:pPr>
        <w:pStyle w:val="ListParagraph"/>
        <w:rPr>
          <w:szCs w:val="24"/>
        </w:rPr>
      </w:pPr>
    </w:p>
    <w:p w:rsidR="00C528DD" w:rsidRPr="00C528DD" w:rsidRDefault="00C528DD" w:rsidP="00C528DD">
      <w:pPr>
        <w:pStyle w:val="ListParagraph"/>
        <w:numPr>
          <w:ilvl w:val="0"/>
          <w:numId w:val="39"/>
        </w:numPr>
        <w:rPr>
          <w:szCs w:val="24"/>
        </w:rPr>
      </w:pPr>
      <w:r w:rsidRPr="00C528DD">
        <w:rPr>
          <w:szCs w:val="24"/>
        </w:rPr>
        <w:t>Specialty Thread Formers for Light Alloy Metals and Plastics</w:t>
      </w:r>
    </w:p>
    <w:p w:rsidR="00C528DD" w:rsidRPr="00C528DD" w:rsidRDefault="00C528DD" w:rsidP="00C528DD">
      <w:pPr>
        <w:pStyle w:val="ListParagraph"/>
        <w:numPr>
          <w:ilvl w:val="0"/>
          <w:numId w:val="39"/>
        </w:numPr>
        <w:rPr>
          <w:szCs w:val="24"/>
        </w:rPr>
      </w:pPr>
      <w:r w:rsidRPr="00C528DD">
        <w:rPr>
          <w:szCs w:val="24"/>
        </w:rPr>
        <w:t>Many specialty type thread forms exist for assembly into light alloys such as magnesium or aluminum. They also exist for various thermoplastic materials. For some harder thermoplastics or thermoset plastics, adding a cutting feature can lessen the stress on the material. This will still create threads into the material eliminating tapping or costly threaded inserts.</w:t>
      </w:r>
    </w:p>
    <w:p w:rsidR="005E7854" w:rsidRDefault="005E7854" w:rsidP="005E7854">
      <w:pPr>
        <w:rPr>
          <w:szCs w:val="24"/>
        </w:rPr>
      </w:pPr>
    </w:p>
    <w:p w:rsidR="005E7854" w:rsidRDefault="005E7854" w:rsidP="005E7854">
      <w:pPr>
        <w:rPr>
          <w:szCs w:val="24"/>
        </w:rPr>
      </w:pPr>
    </w:p>
    <w:p w:rsidR="005E7854" w:rsidRDefault="005E7854" w:rsidP="005E7854">
      <w:pPr>
        <w:rPr>
          <w:szCs w:val="24"/>
        </w:rPr>
      </w:pPr>
    </w:p>
    <w:p w:rsidR="00A77DB2" w:rsidRDefault="00A77DB2" w:rsidP="005E7854">
      <w:pPr>
        <w:jc w:val="center"/>
        <w:rPr>
          <w:b/>
          <w:sz w:val="32"/>
          <w:szCs w:val="32"/>
        </w:rPr>
      </w:pPr>
    </w:p>
    <w:p w:rsidR="005E7854" w:rsidRDefault="005E7854" w:rsidP="005E7854">
      <w:pPr>
        <w:jc w:val="center"/>
        <w:rPr>
          <w:b/>
          <w:sz w:val="32"/>
          <w:szCs w:val="32"/>
        </w:rPr>
      </w:pPr>
      <w:r>
        <w:rPr>
          <w:b/>
          <w:sz w:val="32"/>
          <w:szCs w:val="32"/>
        </w:rPr>
        <w:lastRenderedPageBreak/>
        <w:t>Chapter 8</w:t>
      </w:r>
    </w:p>
    <w:p w:rsidR="005E7854" w:rsidRDefault="005E7854" w:rsidP="005E7854">
      <w:pPr>
        <w:jc w:val="center"/>
        <w:rPr>
          <w:b/>
          <w:sz w:val="32"/>
          <w:szCs w:val="32"/>
        </w:rPr>
      </w:pPr>
    </w:p>
    <w:p w:rsidR="005E7854" w:rsidRDefault="005E7854" w:rsidP="005E7854">
      <w:pPr>
        <w:jc w:val="center"/>
        <w:rPr>
          <w:b/>
          <w:sz w:val="32"/>
          <w:szCs w:val="32"/>
        </w:rPr>
      </w:pPr>
      <w:r w:rsidRPr="005E7854">
        <w:rPr>
          <w:b/>
          <w:sz w:val="32"/>
          <w:szCs w:val="32"/>
        </w:rPr>
        <w:t>Disadvantages</w:t>
      </w:r>
    </w:p>
    <w:p w:rsidR="005E7854" w:rsidRDefault="005E7854" w:rsidP="005E7854">
      <w:pPr>
        <w:jc w:val="center"/>
        <w:rPr>
          <w:b/>
          <w:sz w:val="32"/>
          <w:szCs w:val="32"/>
        </w:rPr>
      </w:pPr>
    </w:p>
    <w:p w:rsidR="00142F45" w:rsidRDefault="00142F45" w:rsidP="00142F45">
      <w:pPr>
        <w:pStyle w:val="ListParagraph"/>
        <w:numPr>
          <w:ilvl w:val="0"/>
          <w:numId w:val="40"/>
        </w:numPr>
        <w:jc w:val="left"/>
        <w:rPr>
          <w:rFonts w:cs="Times New Roman"/>
          <w:szCs w:val="24"/>
        </w:rPr>
      </w:pPr>
      <w:r w:rsidRPr="00142F45">
        <w:rPr>
          <w:rFonts w:cs="Times New Roman"/>
          <w:szCs w:val="24"/>
        </w:rPr>
        <w:t xml:space="preserve">Shared state – </w:t>
      </w:r>
    </w:p>
    <w:p w:rsidR="00142F45" w:rsidRDefault="00142F45" w:rsidP="00142F45">
      <w:pPr>
        <w:pStyle w:val="ListParagraph"/>
        <w:ind w:left="784"/>
        <w:jc w:val="left"/>
        <w:rPr>
          <w:rFonts w:cs="Times New Roman"/>
          <w:szCs w:val="24"/>
        </w:rPr>
      </w:pPr>
      <w:r w:rsidRPr="00142F45">
        <w:rPr>
          <w:rFonts w:cs="Times New Roman"/>
          <w:szCs w:val="24"/>
        </w:rPr>
        <w:t>Global variables are shared between threads: Inadvertent modification of shared variables can be disastrous</w:t>
      </w:r>
    </w:p>
    <w:p w:rsidR="00142F45" w:rsidRDefault="00142F45" w:rsidP="00142F45">
      <w:pPr>
        <w:pStyle w:val="ListParagraph"/>
        <w:numPr>
          <w:ilvl w:val="0"/>
          <w:numId w:val="40"/>
        </w:numPr>
        <w:jc w:val="left"/>
        <w:rPr>
          <w:rFonts w:cs="Times New Roman"/>
          <w:szCs w:val="24"/>
        </w:rPr>
      </w:pPr>
      <w:r>
        <w:rPr>
          <w:rFonts w:cs="Times New Roman"/>
          <w:szCs w:val="24"/>
        </w:rPr>
        <w:t xml:space="preserve"> </w:t>
      </w:r>
      <w:r w:rsidRPr="00142F45">
        <w:rPr>
          <w:rFonts w:cs="Times New Roman"/>
          <w:szCs w:val="24"/>
        </w:rPr>
        <w:t xml:space="preserve"> Many library functions are not thread safe.</w:t>
      </w:r>
    </w:p>
    <w:p w:rsidR="00A77DB2" w:rsidRDefault="00142F45" w:rsidP="00142F45">
      <w:pPr>
        <w:pStyle w:val="ListParagraph"/>
        <w:numPr>
          <w:ilvl w:val="0"/>
          <w:numId w:val="40"/>
        </w:numPr>
        <w:jc w:val="left"/>
        <w:rPr>
          <w:rFonts w:cs="Times New Roman"/>
          <w:szCs w:val="24"/>
        </w:rPr>
      </w:pPr>
      <w:r>
        <w:rPr>
          <w:rFonts w:cs="Times New Roman"/>
          <w:szCs w:val="24"/>
        </w:rPr>
        <w:t xml:space="preserve"> </w:t>
      </w:r>
      <w:r w:rsidRPr="00142F45">
        <w:rPr>
          <w:rFonts w:cs="Times New Roman"/>
          <w:szCs w:val="24"/>
        </w:rPr>
        <w:t xml:space="preserve"> Lack of robustness: If one thread crashes, the whole application crashes</w:t>
      </w:r>
    </w:p>
    <w:p w:rsidR="00142F45" w:rsidRPr="00142F45" w:rsidRDefault="00142F45" w:rsidP="00142F45">
      <w:pPr>
        <w:numPr>
          <w:ilvl w:val="0"/>
          <w:numId w:val="40"/>
        </w:numPr>
        <w:shd w:val="clear" w:color="auto" w:fill="FFFFFF"/>
        <w:spacing w:after="60" w:line="240" w:lineRule="auto"/>
        <w:rPr>
          <w:rFonts w:eastAsia="Times New Roman" w:cs="Times New Roman"/>
          <w:color w:val="202124"/>
          <w:szCs w:val="24"/>
        </w:rPr>
      </w:pPr>
      <w:r w:rsidRPr="00142F45">
        <w:rPr>
          <w:rFonts w:eastAsia="Times New Roman" w:cs="Times New Roman"/>
          <w:color w:val="202124"/>
          <w:szCs w:val="24"/>
        </w:rPr>
        <w:t>Parts joined by </w:t>
      </w:r>
      <w:r w:rsidRPr="00142F45">
        <w:rPr>
          <w:rFonts w:eastAsia="Times New Roman" w:cs="Times New Roman"/>
          <w:b/>
          <w:bCs/>
          <w:color w:val="202124"/>
          <w:szCs w:val="24"/>
        </w:rPr>
        <w:t>threaded</w:t>
      </w:r>
      <w:r w:rsidRPr="00142F45">
        <w:rPr>
          <w:rFonts w:eastAsia="Times New Roman" w:cs="Times New Roman"/>
          <w:color w:val="202124"/>
          <w:szCs w:val="24"/>
        </w:rPr>
        <w:t> joints are vulnerable to failure due to stress concentration near the holes.</w:t>
      </w:r>
    </w:p>
    <w:p w:rsidR="00142F45" w:rsidRPr="00142F45" w:rsidRDefault="00142F45" w:rsidP="00142F45">
      <w:pPr>
        <w:numPr>
          <w:ilvl w:val="0"/>
          <w:numId w:val="40"/>
        </w:numPr>
        <w:shd w:val="clear" w:color="auto" w:fill="FFFFFF"/>
        <w:spacing w:after="60" w:line="240" w:lineRule="auto"/>
        <w:rPr>
          <w:rFonts w:eastAsia="Times New Roman" w:cs="Times New Roman"/>
          <w:color w:val="202124"/>
          <w:szCs w:val="24"/>
        </w:rPr>
      </w:pPr>
      <w:r w:rsidRPr="00142F45">
        <w:rPr>
          <w:rFonts w:eastAsia="Times New Roman" w:cs="Times New Roman"/>
          <w:color w:val="202124"/>
          <w:szCs w:val="24"/>
        </w:rPr>
        <w:t>Due to time and labor taken in manual assembly the cost in tightening a </w:t>
      </w:r>
      <w:r w:rsidRPr="00142F45">
        <w:rPr>
          <w:rFonts w:eastAsia="Times New Roman" w:cs="Times New Roman"/>
          <w:b/>
          <w:bCs/>
          <w:color w:val="202124"/>
          <w:szCs w:val="24"/>
        </w:rPr>
        <w:t>screw</w:t>
      </w:r>
      <w:r w:rsidRPr="00142F45">
        <w:rPr>
          <w:rFonts w:eastAsia="Times New Roman" w:cs="Times New Roman"/>
          <w:color w:val="202124"/>
          <w:szCs w:val="24"/>
        </w:rPr>
        <w:t> can be up to six times the cost of </w:t>
      </w:r>
      <w:r w:rsidRPr="00142F45">
        <w:rPr>
          <w:rFonts w:eastAsia="Times New Roman" w:cs="Times New Roman"/>
          <w:b/>
          <w:bCs/>
          <w:color w:val="202124"/>
          <w:szCs w:val="24"/>
        </w:rPr>
        <w:t>screw</w:t>
      </w:r>
      <w:r w:rsidRPr="00142F45">
        <w:rPr>
          <w:rFonts w:eastAsia="Times New Roman" w:cs="Times New Roman"/>
          <w:color w:val="202124"/>
          <w:szCs w:val="24"/>
        </w:rPr>
        <w:t> itself.</w:t>
      </w:r>
    </w:p>
    <w:p w:rsidR="00142F45" w:rsidRPr="00142F45" w:rsidRDefault="00142F45" w:rsidP="00142F45">
      <w:pPr>
        <w:pStyle w:val="ListParagraph"/>
        <w:ind w:left="784"/>
        <w:jc w:val="left"/>
        <w:rPr>
          <w:rFonts w:cs="Times New Roman"/>
          <w:szCs w:val="24"/>
        </w:rPr>
      </w:pPr>
    </w:p>
    <w:p w:rsidR="00A77DB2" w:rsidRDefault="00A77DB2" w:rsidP="00A77DB2">
      <w:pPr>
        <w:rPr>
          <w:szCs w:val="28"/>
        </w:rPr>
      </w:pPr>
    </w:p>
    <w:p w:rsidR="00A77DB2" w:rsidRDefault="00A77DB2" w:rsidP="00A77DB2">
      <w:pPr>
        <w:rPr>
          <w:szCs w:val="28"/>
        </w:rPr>
      </w:pPr>
    </w:p>
    <w:p w:rsidR="00A77DB2" w:rsidRDefault="00A77DB2" w:rsidP="00A77DB2">
      <w:pPr>
        <w:rPr>
          <w:szCs w:val="28"/>
        </w:rPr>
      </w:pPr>
    </w:p>
    <w:p w:rsidR="00A77DB2" w:rsidRDefault="00A77DB2" w:rsidP="00A77DB2">
      <w:pPr>
        <w:rPr>
          <w:szCs w:val="28"/>
        </w:rPr>
      </w:pPr>
    </w:p>
    <w:p w:rsidR="00A77DB2" w:rsidRDefault="00A77DB2" w:rsidP="00A77DB2">
      <w:pPr>
        <w:rPr>
          <w:szCs w:val="28"/>
        </w:rPr>
      </w:pPr>
    </w:p>
    <w:p w:rsidR="00A77DB2" w:rsidRDefault="00A77DB2" w:rsidP="00A77DB2">
      <w:pPr>
        <w:rPr>
          <w:szCs w:val="28"/>
        </w:rPr>
      </w:pPr>
    </w:p>
    <w:p w:rsidR="00A77DB2" w:rsidRDefault="00A77DB2" w:rsidP="00A77DB2">
      <w:pPr>
        <w:rPr>
          <w:szCs w:val="28"/>
        </w:rPr>
      </w:pPr>
    </w:p>
    <w:p w:rsidR="00A77DB2" w:rsidRDefault="00A77DB2" w:rsidP="00A77DB2">
      <w:pPr>
        <w:rPr>
          <w:szCs w:val="28"/>
        </w:rPr>
      </w:pPr>
    </w:p>
    <w:p w:rsidR="00A77DB2" w:rsidRDefault="00A77DB2" w:rsidP="00A77DB2">
      <w:pPr>
        <w:rPr>
          <w:szCs w:val="28"/>
        </w:rPr>
      </w:pPr>
    </w:p>
    <w:p w:rsidR="00A77DB2" w:rsidRDefault="00A77DB2" w:rsidP="00A77DB2">
      <w:pPr>
        <w:rPr>
          <w:szCs w:val="28"/>
        </w:rPr>
      </w:pPr>
    </w:p>
    <w:p w:rsidR="00A77DB2" w:rsidRDefault="00A77DB2" w:rsidP="00A77DB2">
      <w:pPr>
        <w:rPr>
          <w:szCs w:val="28"/>
        </w:rPr>
      </w:pPr>
    </w:p>
    <w:p w:rsidR="00142F45" w:rsidRDefault="00142F45" w:rsidP="00A77DB2">
      <w:pPr>
        <w:rPr>
          <w:szCs w:val="28"/>
        </w:rPr>
      </w:pPr>
    </w:p>
    <w:p w:rsidR="00142F45" w:rsidRDefault="00142F45" w:rsidP="00A77DB2">
      <w:pPr>
        <w:rPr>
          <w:szCs w:val="28"/>
        </w:rPr>
      </w:pPr>
    </w:p>
    <w:p w:rsidR="00142F45" w:rsidRDefault="00142F45" w:rsidP="00A77DB2">
      <w:pPr>
        <w:rPr>
          <w:szCs w:val="28"/>
        </w:rPr>
      </w:pPr>
    </w:p>
    <w:p w:rsidR="00142F45" w:rsidRDefault="00142F45" w:rsidP="00A77DB2">
      <w:pPr>
        <w:rPr>
          <w:szCs w:val="28"/>
        </w:rPr>
      </w:pPr>
    </w:p>
    <w:p w:rsidR="00A77DB2" w:rsidRDefault="00A77DB2" w:rsidP="00A77DB2">
      <w:pPr>
        <w:jc w:val="center"/>
        <w:rPr>
          <w:b/>
          <w:sz w:val="32"/>
          <w:szCs w:val="32"/>
        </w:rPr>
      </w:pPr>
      <w:r w:rsidRPr="00A77DB2">
        <w:rPr>
          <w:b/>
          <w:sz w:val="32"/>
          <w:szCs w:val="32"/>
        </w:rPr>
        <w:lastRenderedPageBreak/>
        <w:t>Chapter 9</w:t>
      </w:r>
    </w:p>
    <w:p w:rsidR="00A77DB2" w:rsidRDefault="00A77DB2" w:rsidP="00A77DB2">
      <w:pPr>
        <w:jc w:val="center"/>
        <w:rPr>
          <w:b/>
          <w:sz w:val="32"/>
          <w:szCs w:val="32"/>
        </w:rPr>
      </w:pPr>
    </w:p>
    <w:p w:rsidR="00A77DB2" w:rsidRDefault="00A77DB2" w:rsidP="00A77DB2">
      <w:pPr>
        <w:jc w:val="center"/>
        <w:rPr>
          <w:b/>
          <w:sz w:val="32"/>
          <w:szCs w:val="32"/>
        </w:rPr>
      </w:pPr>
      <w:r>
        <w:rPr>
          <w:b/>
          <w:sz w:val="32"/>
          <w:szCs w:val="32"/>
        </w:rPr>
        <w:t>Application</w:t>
      </w:r>
    </w:p>
    <w:p w:rsidR="00142F45" w:rsidRPr="00142F45" w:rsidRDefault="00142F45" w:rsidP="00142F45">
      <w:pPr>
        <w:ind w:left="360"/>
        <w:rPr>
          <w:b/>
          <w:szCs w:val="24"/>
        </w:rPr>
      </w:pPr>
      <w:r w:rsidRPr="00142F45">
        <w:rPr>
          <w:b/>
          <w:szCs w:val="24"/>
        </w:rPr>
        <w:t>1. According</w:t>
      </w:r>
      <w:r w:rsidRPr="00142F45">
        <w:rPr>
          <w:b/>
          <w:szCs w:val="24"/>
        </w:rPr>
        <w:t xml:space="preserve"> to location</w:t>
      </w:r>
    </w:p>
    <w:p w:rsidR="00142F45" w:rsidRPr="00142F45" w:rsidRDefault="00142F45" w:rsidP="00142F45">
      <w:pPr>
        <w:ind w:left="360"/>
        <w:rPr>
          <w:szCs w:val="24"/>
        </w:rPr>
      </w:pPr>
      <w:proofErr w:type="gramStart"/>
      <w:r w:rsidRPr="00142F45">
        <w:rPr>
          <w:szCs w:val="24"/>
        </w:rPr>
        <w:t>External</w:t>
      </w:r>
      <w:r w:rsidRPr="00142F45">
        <w:rPr>
          <w:szCs w:val="24"/>
        </w:rPr>
        <w:t xml:space="preserve"> screw thread (on bolts etc.)</w:t>
      </w:r>
      <w:proofErr w:type="gramEnd"/>
    </w:p>
    <w:p w:rsidR="00142F45" w:rsidRPr="00142F45" w:rsidRDefault="00142F45" w:rsidP="00142F45">
      <w:pPr>
        <w:ind w:left="360"/>
        <w:rPr>
          <w:szCs w:val="24"/>
        </w:rPr>
      </w:pPr>
      <w:r w:rsidRPr="00142F45">
        <w:rPr>
          <w:szCs w:val="24"/>
        </w:rPr>
        <w:t>Internal</w:t>
      </w:r>
      <w:r w:rsidRPr="00142F45">
        <w:rPr>
          <w:szCs w:val="24"/>
        </w:rPr>
        <w:t xml:space="preserve"> screw thread (in nuts etc.)</w:t>
      </w:r>
    </w:p>
    <w:p w:rsidR="00142F45" w:rsidRPr="00142F45" w:rsidRDefault="00142F45" w:rsidP="00142F45">
      <w:pPr>
        <w:ind w:left="360"/>
        <w:rPr>
          <w:b/>
          <w:szCs w:val="24"/>
        </w:rPr>
      </w:pPr>
      <w:r w:rsidRPr="00142F45">
        <w:rPr>
          <w:b/>
          <w:szCs w:val="24"/>
        </w:rPr>
        <w:t>2. According</w:t>
      </w:r>
      <w:r w:rsidRPr="00142F45">
        <w:rPr>
          <w:b/>
          <w:szCs w:val="24"/>
        </w:rPr>
        <w:t xml:space="preserve"> to configuration</w:t>
      </w:r>
    </w:p>
    <w:p w:rsidR="00142F45" w:rsidRPr="00142F45" w:rsidRDefault="00142F45" w:rsidP="00142F45">
      <w:pPr>
        <w:ind w:left="360"/>
        <w:rPr>
          <w:szCs w:val="24"/>
        </w:rPr>
      </w:pPr>
      <w:r w:rsidRPr="00142F45">
        <w:rPr>
          <w:szCs w:val="24"/>
        </w:rPr>
        <w:t>Straight</w:t>
      </w:r>
      <w:r w:rsidRPr="00142F45">
        <w:rPr>
          <w:szCs w:val="24"/>
        </w:rPr>
        <w:t xml:space="preserve"> (helical) – most common, e.g., bolts, studs etc.</w:t>
      </w:r>
    </w:p>
    <w:p w:rsidR="00142F45" w:rsidRPr="00142F45" w:rsidRDefault="00142F45" w:rsidP="00142F45">
      <w:pPr>
        <w:ind w:left="360"/>
        <w:rPr>
          <w:szCs w:val="24"/>
        </w:rPr>
      </w:pPr>
      <w:r w:rsidRPr="00142F45">
        <w:rPr>
          <w:szCs w:val="24"/>
        </w:rPr>
        <w:t>Taper</w:t>
      </w:r>
      <w:r w:rsidRPr="00142F45">
        <w:rPr>
          <w:szCs w:val="24"/>
        </w:rPr>
        <w:t xml:space="preserve"> (helical), e.g., in drill chuck</w:t>
      </w:r>
    </w:p>
    <w:p w:rsidR="00142F45" w:rsidRPr="00142F45" w:rsidRDefault="00142F45" w:rsidP="00142F45">
      <w:pPr>
        <w:ind w:left="360"/>
        <w:rPr>
          <w:szCs w:val="24"/>
        </w:rPr>
      </w:pPr>
      <w:proofErr w:type="gramStart"/>
      <w:r w:rsidRPr="00142F45">
        <w:rPr>
          <w:szCs w:val="24"/>
        </w:rPr>
        <w:t>radial</w:t>
      </w:r>
      <w:proofErr w:type="gramEnd"/>
      <w:r w:rsidRPr="00142F45">
        <w:rPr>
          <w:szCs w:val="24"/>
        </w:rPr>
        <w:t xml:space="preserve"> (scroll) as in </w:t>
      </w:r>
      <w:r w:rsidRPr="00142F45">
        <w:rPr>
          <w:szCs w:val="24"/>
        </w:rPr>
        <w:t>self-centering</w:t>
      </w:r>
      <w:r w:rsidRPr="00142F45">
        <w:rPr>
          <w:szCs w:val="24"/>
        </w:rPr>
        <w:t xml:space="preserve"> chuck</w:t>
      </w:r>
    </w:p>
    <w:p w:rsidR="00142F45" w:rsidRPr="00142F45" w:rsidRDefault="00142F45" w:rsidP="00142F45">
      <w:pPr>
        <w:ind w:left="360"/>
        <w:rPr>
          <w:b/>
          <w:szCs w:val="24"/>
        </w:rPr>
      </w:pPr>
      <w:proofErr w:type="gramStart"/>
      <w:r w:rsidRPr="00142F45">
        <w:rPr>
          <w:b/>
          <w:szCs w:val="24"/>
        </w:rPr>
        <w:t>3 .</w:t>
      </w:r>
      <w:proofErr w:type="gramEnd"/>
      <w:r w:rsidRPr="00142F45">
        <w:rPr>
          <w:b/>
          <w:szCs w:val="24"/>
        </w:rPr>
        <w:t xml:space="preserve"> According to the direction of the helix</w:t>
      </w:r>
    </w:p>
    <w:p w:rsidR="00142F45" w:rsidRPr="00142F45" w:rsidRDefault="00142F45" w:rsidP="00142F45">
      <w:pPr>
        <w:ind w:left="360"/>
        <w:rPr>
          <w:szCs w:val="24"/>
        </w:rPr>
      </w:pPr>
      <w:proofErr w:type="gramStart"/>
      <w:r w:rsidRPr="00142F45">
        <w:rPr>
          <w:szCs w:val="24"/>
        </w:rPr>
        <w:t>right</w:t>
      </w:r>
      <w:proofErr w:type="gramEnd"/>
      <w:r w:rsidRPr="00142F45">
        <w:rPr>
          <w:szCs w:val="24"/>
        </w:rPr>
        <w:t xml:space="preserve"> hand (common)</w:t>
      </w:r>
    </w:p>
    <w:p w:rsidR="00142F45" w:rsidRPr="00142F45" w:rsidRDefault="00142F45" w:rsidP="00142F45">
      <w:pPr>
        <w:ind w:left="360"/>
        <w:rPr>
          <w:szCs w:val="24"/>
        </w:rPr>
      </w:pPr>
      <w:proofErr w:type="gramStart"/>
      <w:r w:rsidRPr="00142F45">
        <w:rPr>
          <w:szCs w:val="24"/>
        </w:rPr>
        <w:t>left</w:t>
      </w:r>
      <w:proofErr w:type="gramEnd"/>
      <w:r w:rsidRPr="00142F45">
        <w:rPr>
          <w:szCs w:val="24"/>
        </w:rPr>
        <w:t xml:space="preserve"> hand (occasionally)</w:t>
      </w:r>
    </w:p>
    <w:p w:rsidR="00142F45" w:rsidRPr="00270849" w:rsidRDefault="00270849" w:rsidP="00142F45">
      <w:pPr>
        <w:ind w:left="360"/>
        <w:rPr>
          <w:b/>
          <w:szCs w:val="24"/>
        </w:rPr>
      </w:pPr>
      <w:proofErr w:type="gramStart"/>
      <w:r w:rsidRPr="00270849">
        <w:rPr>
          <w:b/>
          <w:szCs w:val="24"/>
        </w:rPr>
        <w:t>4.</w:t>
      </w:r>
      <w:r w:rsidR="00142F45" w:rsidRPr="00270849">
        <w:rPr>
          <w:b/>
          <w:szCs w:val="24"/>
        </w:rPr>
        <w:t>According</w:t>
      </w:r>
      <w:proofErr w:type="gramEnd"/>
      <w:r w:rsidR="00142F45" w:rsidRPr="00270849">
        <w:rPr>
          <w:b/>
          <w:szCs w:val="24"/>
        </w:rPr>
        <w:t xml:space="preserve"> to form</w:t>
      </w:r>
    </w:p>
    <w:p w:rsidR="00142F45" w:rsidRPr="00142F45" w:rsidRDefault="00142F45" w:rsidP="00142F45">
      <w:pPr>
        <w:ind w:left="360"/>
        <w:rPr>
          <w:szCs w:val="24"/>
        </w:rPr>
      </w:pPr>
      <w:proofErr w:type="spellStart"/>
      <w:proofErr w:type="gramStart"/>
      <w:r w:rsidRPr="00142F45">
        <w:rPr>
          <w:szCs w:val="24"/>
        </w:rPr>
        <w:t>vee</w:t>
      </w:r>
      <w:proofErr w:type="spellEnd"/>
      <w:proofErr w:type="gramEnd"/>
      <w:r w:rsidRPr="00142F45">
        <w:rPr>
          <w:szCs w:val="24"/>
        </w:rPr>
        <w:t xml:space="preserve"> thread (600 or 550 angle) – most common</w:t>
      </w:r>
    </w:p>
    <w:p w:rsidR="00142F45" w:rsidRPr="00142F45" w:rsidRDefault="00142F45" w:rsidP="00142F45">
      <w:pPr>
        <w:ind w:left="360"/>
        <w:rPr>
          <w:szCs w:val="24"/>
        </w:rPr>
      </w:pPr>
      <w:proofErr w:type="gramStart"/>
      <w:r w:rsidRPr="00142F45">
        <w:rPr>
          <w:szCs w:val="24"/>
        </w:rPr>
        <w:t>acme</w:t>
      </w:r>
      <w:proofErr w:type="gramEnd"/>
      <w:r w:rsidRPr="00142F45">
        <w:rPr>
          <w:szCs w:val="24"/>
        </w:rPr>
        <w:t xml:space="preserve"> thread (290)</w:t>
      </w:r>
    </w:p>
    <w:p w:rsidR="00142F45" w:rsidRPr="00142F45" w:rsidRDefault="00142F45" w:rsidP="00142F45">
      <w:pPr>
        <w:ind w:left="360"/>
        <w:rPr>
          <w:szCs w:val="24"/>
        </w:rPr>
      </w:pPr>
      <w:proofErr w:type="gramStart"/>
      <w:r w:rsidRPr="00142F45">
        <w:rPr>
          <w:szCs w:val="24"/>
        </w:rPr>
        <w:t>square</w:t>
      </w:r>
      <w:proofErr w:type="gramEnd"/>
      <w:r w:rsidRPr="00142F45">
        <w:rPr>
          <w:szCs w:val="24"/>
        </w:rPr>
        <w:t xml:space="preserve"> thread (generally in power screws)</w:t>
      </w:r>
    </w:p>
    <w:p w:rsidR="00142F45" w:rsidRPr="00142F45" w:rsidRDefault="00142F45" w:rsidP="00142F45">
      <w:pPr>
        <w:ind w:left="360"/>
        <w:rPr>
          <w:szCs w:val="24"/>
        </w:rPr>
      </w:pPr>
      <w:proofErr w:type="gramStart"/>
      <w:r w:rsidRPr="00142F45">
        <w:rPr>
          <w:szCs w:val="24"/>
        </w:rPr>
        <w:t>buttress</w:t>
      </w:r>
      <w:proofErr w:type="gramEnd"/>
      <w:r w:rsidRPr="00142F45">
        <w:rPr>
          <w:szCs w:val="24"/>
        </w:rPr>
        <w:t xml:space="preserve"> thread (45o)</w:t>
      </w:r>
    </w:p>
    <w:p w:rsidR="00142F45" w:rsidRPr="00142F45" w:rsidRDefault="00142F45" w:rsidP="00142F45">
      <w:pPr>
        <w:ind w:left="360"/>
        <w:rPr>
          <w:szCs w:val="24"/>
        </w:rPr>
      </w:pPr>
      <w:proofErr w:type="gramStart"/>
      <w:r w:rsidRPr="00142F45">
        <w:rPr>
          <w:szCs w:val="24"/>
        </w:rPr>
        <w:t>worm</w:t>
      </w:r>
      <w:proofErr w:type="gramEnd"/>
      <w:r w:rsidRPr="00142F45">
        <w:rPr>
          <w:szCs w:val="24"/>
        </w:rPr>
        <w:t xml:space="preserve"> thread (290 ~ 400)</w:t>
      </w:r>
    </w:p>
    <w:p w:rsidR="00142F45" w:rsidRPr="00142F45" w:rsidRDefault="00142F45" w:rsidP="00142F45">
      <w:pPr>
        <w:ind w:left="360"/>
        <w:rPr>
          <w:szCs w:val="24"/>
        </w:rPr>
      </w:pPr>
      <w:proofErr w:type="gramStart"/>
      <w:r w:rsidRPr="00142F45">
        <w:rPr>
          <w:szCs w:val="24"/>
        </w:rPr>
        <w:t>semicircular</w:t>
      </w:r>
      <w:proofErr w:type="gramEnd"/>
      <w:r w:rsidRPr="00142F45">
        <w:rPr>
          <w:szCs w:val="24"/>
        </w:rPr>
        <w:t xml:space="preserve"> (groove section) thread being used in recirculating type bolts, screws.</w:t>
      </w:r>
    </w:p>
    <w:p w:rsidR="00142F45" w:rsidRPr="00270849" w:rsidRDefault="00270849" w:rsidP="00142F45">
      <w:pPr>
        <w:ind w:left="360"/>
        <w:rPr>
          <w:b/>
          <w:szCs w:val="24"/>
        </w:rPr>
      </w:pPr>
      <w:proofErr w:type="gramStart"/>
      <w:r w:rsidRPr="00270849">
        <w:rPr>
          <w:b/>
          <w:szCs w:val="24"/>
        </w:rPr>
        <w:t>5.</w:t>
      </w:r>
      <w:r w:rsidR="00142F45" w:rsidRPr="00270849">
        <w:rPr>
          <w:b/>
          <w:szCs w:val="24"/>
        </w:rPr>
        <w:t>According</w:t>
      </w:r>
      <w:proofErr w:type="gramEnd"/>
      <w:r w:rsidR="00142F45" w:rsidRPr="00270849">
        <w:rPr>
          <w:b/>
          <w:szCs w:val="24"/>
        </w:rPr>
        <w:t xml:space="preserve"> to standard</w:t>
      </w:r>
    </w:p>
    <w:p w:rsidR="00142F45" w:rsidRPr="00142F45" w:rsidRDefault="00142F45" w:rsidP="00142F45">
      <w:pPr>
        <w:ind w:left="360"/>
        <w:rPr>
          <w:szCs w:val="24"/>
        </w:rPr>
      </w:pPr>
      <w:r w:rsidRPr="00142F45">
        <w:rPr>
          <w:szCs w:val="24"/>
        </w:rPr>
        <w:t>BSW (British Standard Whitworth); thread – size is designated by TPI (threads per inch)</w:t>
      </w:r>
    </w:p>
    <w:p w:rsidR="00142F45" w:rsidRPr="00142F45" w:rsidRDefault="00142F45" w:rsidP="00142F45">
      <w:pPr>
        <w:ind w:left="360"/>
        <w:rPr>
          <w:szCs w:val="24"/>
        </w:rPr>
      </w:pPr>
      <w:proofErr w:type="gramStart"/>
      <w:r w:rsidRPr="00142F45">
        <w:rPr>
          <w:szCs w:val="24"/>
        </w:rPr>
        <w:t>metric</w:t>
      </w:r>
      <w:proofErr w:type="gramEnd"/>
      <w:r w:rsidRPr="00142F45">
        <w:rPr>
          <w:szCs w:val="24"/>
        </w:rPr>
        <w:t xml:space="preserve"> thread; thread size is specified by pitch or lead (in mm)</w:t>
      </w:r>
    </w:p>
    <w:p w:rsidR="00270849" w:rsidRPr="00270849" w:rsidRDefault="00270849" w:rsidP="00270849">
      <w:pPr>
        <w:ind w:left="360"/>
        <w:rPr>
          <w:szCs w:val="28"/>
        </w:rPr>
      </w:pPr>
      <w:proofErr w:type="gramStart"/>
      <w:r w:rsidRPr="00270849">
        <w:rPr>
          <w:szCs w:val="28"/>
        </w:rPr>
        <w:t>fastening :</w:t>
      </w:r>
      <w:proofErr w:type="gramEnd"/>
      <w:r w:rsidRPr="00270849">
        <w:rPr>
          <w:szCs w:val="28"/>
        </w:rPr>
        <w:t xml:space="preserve"> screws, nut-bolts and studs having screw threads are used for temporarily fixing one part on to another part</w:t>
      </w:r>
    </w:p>
    <w:p w:rsidR="00270849" w:rsidRPr="00270849" w:rsidRDefault="00270849" w:rsidP="00270849">
      <w:pPr>
        <w:ind w:left="360"/>
        <w:rPr>
          <w:szCs w:val="28"/>
        </w:rPr>
      </w:pPr>
      <w:r w:rsidRPr="00270849">
        <w:rPr>
          <w:szCs w:val="28"/>
        </w:rPr>
        <w:t xml:space="preserve">• </w:t>
      </w:r>
      <w:proofErr w:type="gramStart"/>
      <w:r w:rsidRPr="00270849">
        <w:rPr>
          <w:szCs w:val="28"/>
        </w:rPr>
        <w:t>joining :</w:t>
      </w:r>
      <w:proofErr w:type="gramEnd"/>
      <w:r w:rsidRPr="00270849">
        <w:rPr>
          <w:szCs w:val="28"/>
        </w:rPr>
        <w:t xml:space="preserve"> e.g., co-axial joining of rods, tubes etc. by external and internal screw threads at their ends or separate adapters</w:t>
      </w:r>
    </w:p>
    <w:p w:rsidR="00270849" w:rsidRPr="00270849" w:rsidRDefault="00270849" w:rsidP="00270849">
      <w:pPr>
        <w:ind w:left="360"/>
        <w:rPr>
          <w:szCs w:val="28"/>
        </w:rPr>
      </w:pPr>
      <w:r w:rsidRPr="00270849">
        <w:rPr>
          <w:szCs w:val="28"/>
        </w:rPr>
        <w:lastRenderedPageBreak/>
        <w:t xml:space="preserve">• </w:t>
      </w:r>
      <w:proofErr w:type="gramStart"/>
      <w:r w:rsidRPr="00270849">
        <w:rPr>
          <w:szCs w:val="28"/>
        </w:rPr>
        <w:t>clamping :</w:t>
      </w:r>
      <w:proofErr w:type="gramEnd"/>
      <w:r w:rsidRPr="00270849">
        <w:rPr>
          <w:szCs w:val="28"/>
        </w:rPr>
        <w:t xml:space="preserve"> strongly holding an object by a threaded rod, e.g., in c-clamps, vices, tailstock on lathe bed etc.</w:t>
      </w:r>
    </w:p>
    <w:p w:rsidR="00270849" w:rsidRPr="00270849" w:rsidRDefault="00270849" w:rsidP="00270849">
      <w:pPr>
        <w:ind w:left="360"/>
        <w:rPr>
          <w:szCs w:val="28"/>
        </w:rPr>
      </w:pPr>
      <w:r w:rsidRPr="00270849">
        <w:rPr>
          <w:szCs w:val="28"/>
        </w:rPr>
        <w:t xml:space="preserve">• controlled linear movement : e.g., travel of slides (tailstock barrel, compound slide, cross slide etc.) and work tables in milling machine, shaping machine, </w:t>
      </w:r>
      <w:proofErr w:type="spellStart"/>
      <w:r w:rsidRPr="00270849">
        <w:rPr>
          <w:szCs w:val="28"/>
        </w:rPr>
        <w:t>cnc</w:t>
      </w:r>
      <w:proofErr w:type="spellEnd"/>
      <w:r w:rsidRPr="00270849">
        <w:rPr>
          <w:szCs w:val="28"/>
        </w:rPr>
        <w:t xml:space="preserve"> machine tools and so on.</w:t>
      </w:r>
    </w:p>
    <w:p w:rsidR="00270849" w:rsidRPr="00270849" w:rsidRDefault="00270849" w:rsidP="00270849">
      <w:pPr>
        <w:ind w:left="360"/>
        <w:rPr>
          <w:szCs w:val="28"/>
        </w:rPr>
      </w:pPr>
      <w:r w:rsidRPr="00270849">
        <w:rPr>
          <w:szCs w:val="28"/>
        </w:rPr>
        <w:t xml:space="preserve">• </w:t>
      </w:r>
      <w:proofErr w:type="gramStart"/>
      <w:r w:rsidRPr="00270849">
        <w:rPr>
          <w:szCs w:val="28"/>
        </w:rPr>
        <w:t>transmission</w:t>
      </w:r>
      <w:proofErr w:type="gramEnd"/>
      <w:r w:rsidRPr="00270849">
        <w:rPr>
          <w:szCs w:val="28"/>
        </w:rPr>
        <w:t xml:space="preserve"> of motion and power : e.g., lead screws of machine tools</w:t>
      </w:r>
    </w:p>
    <w:p w:rsidR="00270849" w:rsidRPr="00270849" w:rsidRDefault="00270849" w:rsidP="00270849">
      <w:pPr>
        <w:ind w:left="360"/>
        <w:rPr>
          <w:szCs w:val="28"/>
        </w:rPr>
      </w:pPr>
      <w:r w:rsidRPr="00270849">
        <w:rPr>
          <w:szCs w:val="28"/>
        </w:rPr>
        <w:t xml:space="preserve">• converting rotary motion to </w:t>
      </w:r>
      <w:proofErr w:type="gramStart"/>
      <w:r w:rsidRPr="00270849">
        <w:rPr>
          <w:szCs w:val="28"/>
        </w:rPr>
        <w:t>translation :</w:t>
      </w:r>
      <w:proofErr w:type="gramEnd"/>
      <w:r w:rsidRPr="00270849">
        <w:rPr>
          <w:szCs w:val="28"/>
        </w:rPr>
        <w:t xml:space="preserve"> rotation of the screw causing linear travel of the nut, which have wide use in machine tool kinematic systems</w:t>
      </w:r>
    </w:p>
    <w:p w:rsidR="00270849" w:rsidRPr="00270849" w:rsidRDefault="00270849" w:rsidP="00270849">
      <w:pPr>
        <w:ind w:left="360"/>
        <w:rPr>
          <w:szCs w:val="28"/>
        </w:rPr>
      </w:pPr>
      <w:r w:rsidRPr="00270849">
        <w:rPr>
          <w:szCs w:val="28"/>
        </w:rPr>
        <w:t xml:space="preserve">• </w:t>
      </w:r>
      <w:proofErr w:type="gramStart"/>
      <w:r w:rsidRPr="00270849">
        <w:rPr>
          <w:szCs w:val="28"/>
        </w:rPr>
        <w:t>position</w:t>
      </w:r>
      <w:proofErr w:type="gramEnd"/>
      <w:r w:rsidRPr="00270849">
        <w:rPr>
          <w:szCs w:val="28"/>
        </w:rPr>
        <w:t xml:space="preserve"> control in instruments : e.g., screws enabling precision movement of the work table in microscopes etc.</w:t>
      </w:r>
    </w:p>
    <w:p w:rsidR="00270849" w:rsidRPr="00270849" w:rsidRDefault="00270849" w:rsidP="00270849">
      <w:pPr>
        <w:ind w:left="360"/>
        <w:rPr>
          <w:szCs w:val="28"/>
        </w:rPr>
      </w:pPr>
      <w:r w:rsidRPr="00270849">
        <w:rPr>
          <w:szCs w:val="28"/>
        </w:rPr>
        <w:t xml:space="preserve">• </w:t>
      </w:r>
      <w:proofErr w:type="gramStart"/>
      <w:r w:rsidRPr="00270849">
        <w:rPr>
          <w:szCs w:val="28"/>
        </w:rPr>
        <w:t>precision</w:t>
      </w:r>
      <w:proofErr w:type="gramEnd"/>
      <w:r w:rsidRPr="00270849">
        <w:rPr>
          <w:szCs w:val="28"/>
        </w:rPr>
        <w:t xml:space="preserve"> measurement of length : e.g., the threaded spindle of micrometers and so on.</w:t>
      </w:r>
    </w:p>
    <w:p w:rsidR="00270849" w:rsidRPr="00270849" w:rsidRDefault="00270849" w:rsidP="00270849">
      <w:pPr>
        <w:ind w:left="360"/>
        <w:rPr>
          <w:szCs w:val="28"/>
        </w:rPr>
      </w:pPr>
      <w:r w:rsidRPr="00270849">
        <w:rPr>
          <w:szCs w:val="28"/>
        </w:rPr>
        <w:t>• acting as worm for obtaining slow rotation of gear or worm wheel</w:t>
      </w:r>
    </w:p>
    <w:p w:rsidR="00270849" w:rsidRPr="00270849" w:rsidRDefault="00270849" w:rsidP="00270849">
      <w:pPr>
        <w:ind w:left="360"/>
        <w:rPr>
          <w:szCs w:val="28"/>
        </w:rPr>
      </w:pPr>
      <w:r w:rsidRPr="00270849">
        <w:rPr>
          <w:szCs w:val="28"/>
        </w:rPr>
        <w:t xml:space="preserve">• exerting heavy </w:t>
      </w:r>
      <w:proofErr w:type="gramStart"/>
      <w:r w:rsidRPr="00270849">
        <w:rPr>
          <w:szCs w:val="28"/>
        </w:rPr>
        <w:t>force :</w:t>
      </w:r>
      <w:proofErr w:type="gramEnd"/>
      <w:r w:rsidRPr="00270849">
        <w:rPr>
          <w:szCs w:val="28"/>
        </w:rPr>
        <w:t xml:space="preserve"> e.g., mechanical presses</w:t>
      </w:r>
    </w:p>
    <w:p w:rsidR="008562AA" w:rsidRPr="00270849" w:rsidRDefault="00270849" w:rsidP="00270849">
      <w:pPr>
        <w:ind w:left="360"/>
        <w:rPr>
          <w:szCs w:val="28"/>
        </w:rPr>
      </w:pPr>
      <w:r w:rsidRPr="00270849">
        <w:rPr>
          <w:szCs w:val="28"/>
        </w:rPr>
        <w:t xml:space="preserve">• conveying and squeezing </w:t>
      </w:r>
      <w:proofErr w:type="gramStart"/>
      <w:r w:rsidRPr="00270849">
        <w:rPr>
          <w:szCs w:val="28"/>
        </w:rPr>
        <w:t>materials :</w:t>
      </w:r>
      <w:proofErr w:type="gramEnd"/>
      <w:r w:rsidRPr="00270849">
        <w:rPr>
          <w:szCs w:val="28"/>
        </w:rPr>
        <w:t xml:space="preserve"> e.g., in screw conveyor, injection </w:t>
      </w:r>
      <w:r w:rsidRPr="00270849">
        <w:rPr>
          <w:szCs w:val="28"/>
        </w:rPr>
        <w:t>molding</w:t>
      </w:r>
      <w:r w:rsidRPr="00270849">
        <w:rPr>
          <w:szCs w:val="28"/>
        </w:rPr>
        <w:t xml:space="preserve"> machine, screw pump etc.</w:t>
      </w: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8562AA" w:rsidRDefault="008562AA" w:rsidP="008562AA">
      <w:pPr>
        <w:ind w:left="360"/>
        <w:rPr>
          <w:b/>
          <w:szCs w:val="28"/>
        </w:rPr>
      </w:pPr>
    </w:p>
    <w:p w:rsidR="00270849" w:rsidRDefault="00270849" w:rsidP="008562AA">
      <w:pPr>
        <w:ind w:left="360"/>
        <w:rPr>
          <w:b/>
          <w:szCs w:val="28"/>
        </w:rPr>
      </w:pPr>
    </w:p>
    <w:p w:rsidR="00270849" w:rsidRDefault="00270849" w:rsidP="008562AA">
      <w:pPr>
        <w:ind w:left="360"/>
        <w:rPr>
          <w:b/>
          <w:szCs w:val="28"/>
        </w:rPr>
      </w:pPr>
    </w:p>
    <w:p w:rsidR="008562AA" w:rsidRPr="008562AA" w:rsidRDefault="008562AA" w:rsidP="008562AA">
      <w:pPr>
        <w:ind w:left="360"/>
        <w:rPr>
          <w:b/>
          <w:szCs w:val="28"/>
        </w:rPr>
      </w:pPr>
    </w:p>
    <w:p w:rsidR="00A77DB2" w:rsidRPr="008562AA" w:rsidRDefault="008562AA" w:rsidP="008562AA">
      <w:pPr>
        <w:jc w:val="center"/>
        <w:rPr>
          <w:b/>
          <w:sz w:val="32"/>
          <w:szCs w:val="28"/>
        </w:rPr>
      </w:pPr>
      <w:r w:rsidRPr="008562AA">
        <w:rPr>
          <w:b/>
          <w:sz w:val="32"/>
          <w:szCs w:val="28"/>
        </w:rPr>
        <w:t>Chapter 10</w:t>
      </w:r>
    </w:p>
    <w:p w:rsidR="008562AA" w:rsidRPr="008562AA" w:rsidRDefault="008562AA" w:rsidP="008562AA">
      <w:pPr>
        <w:jc w:val="center"/>
        <w:rPr>
          <w:sz w:val="32"/>
          <w:szCs w:val="28"/>
        </w:rPr>
      </w:pPr>
    </w:p>
    <w:p w:rsidR="00FF1845" w:rsidRDefault="00FF1845" w:rsidP="00D076D4">
      <w:pPr>
        <w:jc w:val="center"/>
        <w:rPr>
          <w:b/>
          <w:sz w:val="32"/>
          <w:szCs w:val="32"/>
        </w:rPr>
      </w:pPr>
      <w:r w:rsidRPr="00D076D4">
        <w:rPr>
          <w:b/>
          <w:sz w:val="32"/>
          <w:szCs w:val="32"/>
        </w:rPr>
        <w:t>Conclusions</w:t>
      </w:r>
    </w:p>
    <w:p w:rsidR="00D076D4" w:rsidRPr="00D076D4" w:rsidRDefault="00D076D4" w:rsidP="00D076D4">
      <w:pPr>
        <w:jc w:val="center"/>
        <w:rPr>
          <w:b/>
          <w:color w:val="000000" w:themeColor="text1"/>
          <w:sz w:val="32"/>
          <w:szCs w:val="32"/>
        </w:rPr>
      </w:pPr>
    </w:p>
    <w:p w:rsidR="00270849" w:rsidRPr="00270849" w:rsidRDefault="00270849" w:rsidP="00270849">
      <w:pPr>
        <w:pStyle w:val="ListParagraph"/>
        <w:numPr>
          <w:ilvl w:val="0"/>
          <w:numId w:val="44"/>
        </w:numPr>
        <w:spacing w:line="360" w:lineRule="auto"/>
        <w:rPr>
          <w:rFonts w:cs="Times New Roman"/>
        </w:rPr>
      </w:pPr>
      <w:r w:rsidRPr="00270849">
        <w:rPr>
          <w:rFonts w:cs="Times New Roman"/>
        </w:rPr>
        <w:t>: Using the Floating Carriage Micrometer diameter of imaginary cylinder i.e.</w:t>
      </w:r>
    </w:p>
    <w:p w:rsidR="00FF1845" w:rsidRDefault="00270849" w:rsidP="00270849">
      <w:pPr>
        <w:pStyle w:val="ListParagraph"/>
        <w:numPr>
          <w:ilvl w:val="0"/>
          <w:numId w:val="44"/>
        </w:numPr>
        <w:spacing w:line="360" w:lineRule="auto"/>
      </w:pPr>
      <w:r w:rsidRPr="00270849">
        <w:rPr>
          <w:rFonts w:cs="Times New Roman"/>
        </w:rPr>
        <w:t xml:space="preserve">Effective or pitch diameter can be </w:t>
      </w:r>
      <w:r w:rsidR="00B131CF" w:rsidRPr="00270849">
        <w:rPr>
          <w:rFonts w:cs="Times New Roman"/>
        </w:rPr>
        <w:t>evaluated.</w:t>
      </w:r>
      <w:r w:rsidR="00B131CF">
        <w:t xml:space="preserve"> Thus</w:t>
      </w:r>
      <w:bookmarkStart w:id="0" w:name="_GoBack"/>
      <w:bookmarkEnd w:id="0"/>
      <w:r w:rsidR="00FF1845">
        <w:t xml:space="preserve">, </w:t>
      </w:r>
      <w:r w:rsidR="000E2115">
        <w:t xml:space="preserve">both the linear and angular measurements have their own importance in industries. </w:t>
      </w:r>
    </w:p>
    <w:p w:rsidR="00B131CF" w:rsidRPr="00B131CF" w:rsidRDefault="00B131CF" w:rsidP="00B131CF">
      <w:pPr>
        <w:pStyle w:val="Heading1"/>
        <w:numPr>
          <w:ilvl w:val="0"/>
          <w:numId w:val="44"/>
        </w:numPr>
        <w:spacing w:line="360" w:lineRule="auto"/>
        <w:jc w:val="left"/>
        <w:rPr>
          <w:b w:val="0"/>
          <w:color w:val="auto"/>
          <w:sz w:val="24"/>
          <w:szCs w:val="24"/>
        </w:rPr>
      </w:pPr>
      <w:r w:rsidRPr="00B131CF">
        <w:rPr>
          <w:b w:val="0"/>
          <w:color w:val="auto"/>
          <w:sz w:val="24"/>
          <w:szCs w:val="24"/>
        </w:rPr>
        <w:t>Gear reduction via worm drives</w:t>
      </w:r>
    </w:p>
    <w:p w:rsidR="00B131CF" w:rsidRPr="00B131CF" w:rsidRDefault="00B131CF" w:rsidP="00B131CF">
      <w:pPr>
        <w:pStyle w:val="Heading1"/>
        <w:numPr>
          <w:ilvl w:val="0"/>
          <w:numId w:val="44"/>
        </w:numPr>
        <w:spacing w:line="360" w:lineRule="auto"/>
        <w:jc w:val="left"/>
        <w:rPr>
          <w:b w:val="0"/>
          <w:color w:val="auto"/>
          <w:sz w:val="24"/>
          <w:szCs w:val="24"/>
        </w:rPr>
      </w:pPr>
      <w:r w:rsidRPr="00B131CF">
        <w:rPr>
          <w:b w:val="0"/>
          <w:color w:val="auto"/>
          <w:sz w:val="24"/>
          <w:szCs w:val="24"/>
        </w:rPr>
        <w:t xml:space="preserve">Moving objects linearly by converting rotary motion to linear motion, as in the </w:t>
      </w:r>
      <w:r w:rsidRPr="00B131CF">
        <w:rPr>
          <w:b w:val="0"/>
          <w:color w:val="auto"/>
          <w:sz w:val="24"/>
          <w:szCs w:val="24"/>
        </w:rPr>
        <w:t>lead screw</w:t>
      </w:r>
      <w:r w:rsidRPr="00B131CF">
        <w:rPr>
          <w:b w:val="0"/>
          <w:color w:val="auto"/>
          <w:sz w:val="24"/>
          <w:szCs w:val="24"/>
        </w:rPr>
        <w:t xml:space="preserve"> of a jack.</w:t>
      </w:r>
    </w:p>
    <w:p w:rsidR="00B131CF" w:rsidRPr="00B131CF" w:rsidRDefault="00B131CF" w:rsidP="00B131CF">
      <w:pPr>
        <w:pStyle w:val="Heading1"/>
        <w:numPr>
          <w:ilvl w:val="0"/>
          <w:numId w:val="44"/>
        </w:numPr>
        <w:spacing w:line="360" w:lineRule="auto"/>
        <w:jc w:val="left"/>
        <w:rPr>
          <w:b w:val="0"/>
          <w:color w:val="auto"/>
          <w:sz w:val="24"/>
          <w:szCs w:val="24"/>
        </w:rPr>
      </w:pPr>
      <w:r w:rsidRPr="00B131CF">
        <w:rPr>
          <w:b w:val="0"/>
          <w:color w:val="auto"/>
          <w:sz w:val="24"/>
          <w:szCs w:val="24"/>
        </w:rPr>
        <w:t>Measuring by correlating linear motion to rotary motion (and simultaneously amplifying it), as in a micrometer.</w:t>
      </w:r>
    </w:p>
    <w:p w:rsidR="00D076D4" w:rsidRDefault="00D076D4" w:rsidP="00B131CF">
      <w:pPr>
        <w:pStyle w:val="Heading1"/>
        <w:spacing w:line="360" w:lineRule="auto"/>
        <w:ind w:left="1080"/>
        <w:jc w:val="left"/>
        <w:rPr>
          <w:color w:val="auto"/>
          <w:sz w:val="24"/>
          <w:szCs w:val="24"/>
        </w:rPr>
      </w:pPr>
    </w:p>
    <w:p w:rsidR="00D076D4" w:rsidRDefault="00D076D4" w:rsidP="00D076D4"/>
    <w:p w:rsidR="00D076D4" w:rsidRDefault="00D076D4" w:rsidP="00D076D4"/>
    <w:p w:rsidR="00D076D4" w:rsidRDefault="00D076D4" w:rsidP="00D076D4"/>
    <w:p w:rsidR="00D076D4" w:rsidRDefault="00D076D4" w:rsidP="00D076D4"/>
    <w:p w:rsidR="00D076D4" w:rsidRDefault="00D076D4" w:rsidP="00D076D4"/>
    <w:p w:rsidR="00D076D4" w:rsidRDefault="00D076D4" w:rsidP="00D076D4"/>
    <w:p w:rsidR="00D076D4" w:rsidRDefault="00D076D4" w:rsidP="00D076D4"/>
    <w:p w:rsidR="00D076D4" w:rsidRPr="00D076D4" w:rsidRDefault="00D076D4" w:rsidP="00D076D4"/>
    <w:p w:rsidR="008562AA" w:rsidRDefault="008562AA" w:rsidP="00D076D4">
      <w:pPr>
        <w:pStyle w:val="Heading1"/>
        <w:spacing w:line="360" w:lineRule="auto"/>
        <w:jc w:val="center"/>
        <w:rPr>
          <w:color w:val="auto"/>
          <w:sz w:val="32"/>
          <w:szCs w:val="32"/>
        </w:rPr>
      </w:pPr>
    </w:p>
    <w:p w:rsidR="000E2115" w:rsidRDefault="00D076D4" w:rsidP="00D076D4">
      <w:pPr>
        <w:pStyle w:val="Heading1"/>
        <w:spacing w:line="360" w:lineRule="auto"/>
        <w:jc w:val="center"/>
        <w:rPr>
          <w:color w:val="auto"/>
          <w:sz w:val="32"/>
          <w:szCs w:val="32"/>
        </w:rPr>
      </w:pPr>
      <w:r>
        <w:rPr>
          <w:color w:val="auto"/>
          <w:sz w:val="32"/>
          <w:szCs w:val="32"/>
        </w:rPr>
        <w:t>Reference</w:t>
      </w:r>
    </w:p>
    <w:p w:rsidR="00D076D4" w:rsidRPr="00D076D4" w:rsidRDefault="00D076D4" w:rsidP="00D076D4"/>
    <w:p w:rsidR="00D076D4" w:rsidRPr="00D076D4" w:rsidRDefault="004D31FC" w:rsidP="00D076D4">
      <w:r>
        <w:t>Reference books:</w:t>
      </w:r>
    </w:p>
    <w:p w:rsidR="000E2115" w:rsidRDefault="000E2115" w:rsidP="00C7211E">
      <w:pPr>
        <w:pStyle w:val="ListParagraph"/>
        <w:numPr>
          <w:ilvl w:val="0"/>
          <w:numId w:val="18"/>
        </w:numPr>
        <w:spacing w:line="360" w:lineRule="auto"/>
      </w:pPr>
      <w:r>
        <w:t xml:space="preserve">“Engineering Metrology” by Dr. S. B. </w:t>
      </w:r>
      <w:proofErr w:type="spellStart"/>
      <w:r>
        <w:t>Ingole</w:t>
      </w:r>
      <w:proofErr w:type="spellEnd"/>
      <w:r>
        <w:t>.</w:t>
      </w:r>
    </w:p>
    <w:p w:rsidR="000E2115" w:rsidRDefault="000E2115" w:rsidP="00C7211E">
      <w:pPr>
        <w:pStyle w:val="ListParagraph"/>
        <w:numPr>
          <w:ilvl w:val="0"/>
          <w:numId w:val="18"/>
        </w:numPr>
        <w:spacing w:line="360" w:lineRule="auto"/>
      </w:pPr>
      <w:r>
        <w:t>“Engineering Metrology” by R. K. Jain.</w:t>
      </w:r>
    </w:p>
    <w:p w:rsidR="004D31FC" w:rsidRDefault="004D31FC" w:rsidP="004D31FC">
      <w:pPr>
        <w:pStyle w:val="ListParagraph"/>
        <w:numPr>
          <w:ilvl w:val="0"/>
          <w:numId w:val="18"/>
        </w:numPr>
        <w:spacing w:line="360" w:lineRule="auto"/>
      </w:pPr>
      <w:r>
        <w:t xml:space="preserve">“Linear measurements” by </w:t>
      </w:r>
      <w:r w:rsidRPr="004D31FC">
        <w:t>Kenneth S. Curtis</w:t>
      </w:r>
      <w:r>
        <w:t>.</w:t>
      </w:r>
    </w:p>
    <w:p w:rsidR="008562AA" w:rsidRDefault="008562AA" w:rsidP="008562AA">
      <w:pPr>
        <w:spacing w:line="360" w:lineRule="auto"/>
      </w:pPr>
      <w:r>
        <w:t>Reference website:</w:t>
      </w:r>
    </w:p>
    <w:p w:rsidR="008562AA" w:rsidRDefault="008562AA" w:rsidP="008562AA">
      <w:pPr>
        <w:pStyle w:val="ListParagraph"/>
        <w:numPr>
          <w:ilvl w:val="0"/>
          <w:numId w:val="29"/>
        </w:numPr>
        <w:spacing w:line="360" w:lineRule="auto"/>
      </w:pPr>
      <w:r w:rsidRPr="008562AA">
        <w:t>www.wikipedia.com</w:t>
      </w:r>
    </w:p>
    <w:p w:rsidR="008562AA" w:rsidRDefault="008562AA" w:rsidP="008562AA">
      <w:pPr>
        <w:pStyle w:val="ListParagraph"/>
        <w:numPr>
          <w:ilvl w:val="0"/>
          <w:numId w:val="29"/>
        </w:numPr>
        <w:spacing w:line="360" w:lineRule="auto"/>
      </w:pPr>
      <w:r>
        <w:t>www.slideshare.com</w:t>
      </w:r>
    </w:p>
    <w:p w:rsidR="00476475" w:rsidRPr="000E2115" w:rsidRDefault="00476475" w:rsidP="00D076D4">
      <w:pPr>
        <w:spacing w:line="360" w:lineRule="auto"/>
      </w:pPr>
    </w:p>
    <w:sectPr w:rsidR="00476475" w:rsidRPr="000E2115" w:rsidSect="0063144D">
      <w:headerReference w:type="default" r:id="rId48"/>
      <w:footerReference w:type="default" r:id="rId4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2FA" w:rsidRDefault="00DA72FA" w:rsidP="00B53DE0">
      <w:pPr>
        <w:spacing w:after="0" w:line="240" w:lineRule="auto"/>
      </w:pPr>
      <w:r>
        <w:separator/>
      </w:r>
    </w:p>
  </w:endnote>
  <w:endnote w:type="continuationSeparator" w:id="0">
    <w:p w:rsidR="00DA72FA" w:rsidRDefault="00DA72FA" w:rsidP="00B5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11E" w:rsidRDefault="00C7211E">
    <w:pPr>
      <w:pStyle w:val="Footer"/>
      <w:pBdr>
        <w:top w:val="thinThickSmallGap" w:sz="24" w:space="1" w:color="622423" w:themeColor="accent2" w:themeShade="7F"/>
      </w:pBdr>
      <w:rPr>
        <w:rFonts w:asciiTheme="majorHAnsi" w:hAnsiTheme="majorHAnsi"/>
      </w:rPr>
    </w:pPr>
    <w:r w:rsidRPr="00C7211E">
      <w:rPr>
        <w:rFonts w:cs="Times New Roman"/>
      </w:rPr>
      <w:t>MGM’s Polytechnic</w:t>
    </w:r>
    <w:r w:rsidR="00A123A1">
      <w:rPr>
        <w:rFonts w:cs="Times New Roman"/>
      </w:rPr>
      <w:t xml:space="preserve">, </w:t>
    </w:r>
    <w:r>
      <w:rPr>
        <w:rFonts w:cs="Times New Roman"/>
      </w:rPr>
      <w:t>Aurangabad</w:t>
    </w:r>
    <w:r w:rsidR="00A123A1">
      <w:rPr>
        <w:rFonts w:cs="Times New Roman"/>
      </w:rPr>
      <w:t>.</w:t>
    </w:r>
    <w:r w:rsidRPr="00A123A1">
      <w:rPr>
        <w:rFonts w:cs="Times New Roman"/>
      </w:rPr>
      <w:ptab w:relativeTo="margin" w:alignment="right" w:leader="none"/>
    </w:r>
    <w:r>
      <w:rPr>
        <w:rFonts w:asciiTheme="majorHAnsi" w:hAnsiTheme="majorHAnsi"/>
      </w:rPr>
      <w:t xml:space="preserve"> </w:t>
    </w:r>
    <w:r w:rsidR="00DA72FA">
      <w:fldChar w:fldCharType="begin"/>
    </w:r>
    <w:r w:rsidR="00DA72FA">
      <w:instrText xml:space="preserve"> PAGE   \* MERGEFORMAT </w:instrText>
    </w:r>
    <w:r w:rsidR="00DA72FA">
      <w:fldChar w:fldCharType="separate"/>
    </w:r>
    <w:r w:rsidR="00B131CF" w:rsidRPr="00B131CF">
      <w:rPr>
        <w:rFonts w:asciiTheme="majorHAnsi" w:hAnsiTheme="majorHAnsi"/>
        <w:noProof/>
      </w:rPr>
      <w:t>18</w:t>
    </w:r>
    <w:r w:rsidR="00DA72FA">
      <w:rPr>
        <w:rFonts w:asciiTheme="majorHAnsi" w:hAnsiTheme="majorHAnsi"/>
        <w:noProof/>
      </w:rPr>
      <w:fldChar w:fldCharType="end"/>
    </w:r>
  </w:p>
  <w:p w:rsidR="00AD6A32" w:rsidRDefault="00AD6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2FA" w:rsidRDefault="00DA72FA" w:rsidP="00B53DE0">
      <w:pPr>
        <w:spacing w:after="0" w:line="240" w:lineRule="auto"/>
      </w:pPr>
      <w:r>
        <w:separator/>
      </w:r>
    </w:p>
  </w:footnote>
  <w:footnote w:type="continuationSeparator" w:id="0">
    <w:p w:rsidR="00DA72FA" w:rsidRDefault="00DA72FA" w:rsidP="00B53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 w:val="28"/>
        <w:szCs w:val="28"/>
      </w:rPr>
      <w:alias w:val="Title"/>
      <w:id w:val="77738743"/>
      <w:placeholder>
        <w:docPart w:val="3A533C35B36044B6AF21E973CB3A02D8"/>
      </w:placeholder>
      <w:dataBinding w:prefixMappings="xmlns:ns0='http://schemas.openxmlformats.org/package/2006/metadata/core-properties' xmlns:ns1='http://purl.org/dc/elements/1.1/'" w:xpath="/ns0:coreProperties[1]/ns1:title[1]" w:storeItemID="{6C3C8BC8-F283-45AE-878A-BAB7291924A1}"/>
      <w:text/>
    </w:sdtPr>
    <w:sdtEndPr/>
    <w:sdtContent>
      <w:p w:rsidR="00C7211E" w:rsidRPr="00C7211E" w:rsidRDefault="00935766" w:rsidP="00C7211E">
        <w:pPr>
          <w:pStyle w:val="Header"/>
          <w:pBdr>
            <w:bottom w:val="thickThinSmallGap" w:sz="24" w:space="1" w:color="622423" w:themeColor="accent2" w:themeShade="7F"/>
          </w:pBdr>
          <w:jc w:val="right"/>
          <w:rPr>
            <w:rFonts w:eastAsiaTheme="majorEastAsia" w:cs="Times New Roman"/>
            <w:sz w:val="28"/>
            <w:szCs w:val="28"/>
          </w:rPr>
        </w:pPr>
        <w:r>
          <w:rPr>
            <w:rFonts w:eastAsiaTheme="majorEastAsia" w:cs="Times New Roman"/>
            <w:sz w:val="28"/>
            <w:szCs w:val="28"/>
          </w:rPr>
          <w:t xml:space="preserve">Case Study on Two Wire Method </w:t>
        </w:r>
      </w:p>
    </w:sdtContent>
  </w:sdt>
  <w:p w:rsidR="00C7211E" w:rsidRDefault="00C721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763"/>
    <w:multiLevelType w:val="multilevel"/>
    <w:tmpl w:val="FDD8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83318"/>
    <w:multiLevelType w:val="multilevel"/>
    <w:tmpl w:val="CD7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F0AE7"/>
    <w:multiLevelType w:val="hybridMultilevel"/>
    <w:tmpl w:val="072A2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AD7798"/>
    <w:multiLevelType w:val="hybridMultilevel"/>
    <w:tmpl w:val="BA2C9B68"/>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45C3DA5"/>
    <w:multiLevelType w:val="hybridMultilevel"/>
    <w:tmpl w:val="71925F3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585312B"/>
    <w:multiLevelType w:val="hybridMultilevel"/>
    <w:tmpl w:val="6E460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5153EB"/>
    <w:multiLevelType w:val="hybridMultilevel"/>
    <w:tmpl w:val="F1A63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A44A72"/>
    <w:multiLevelType w:val="hybridMultilevel"/>
    <w:tmpl w:val="65D2B58E"/>
    <w:lvl w:ilvl="0" w:tplc="047EBC12">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8">
    <w:nsid w:val="1D753DEA"/>
    <w:multiLevelType w:val="hybridMultilevel"/>
    <w:tmpl w:val="1B223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62640"/>
    <w:multiLevelType w:val="hybridMultilevel"/>
    <w:tmpl w:val="5632136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224E49DA"/>
    <w:multiLevelType w:val="hybridMultilevel"/>
    <w:tmpl w:val="7196F36C"/>
    <w:lvl w:ilvl="0" w:tplc="047EBC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34B2BC3"/>
    <w:multiLevelType w:val="hybridMultilevel"/>
    <w:tmpl w:val="22E860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0B3AF9"/>
    <w:multiLevelType w:val="multilevel"/>
    <w:tmpl w:val="619C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5B0470"/>
    <w:multiLevelType w:val="hybridMultilevel"/>
    <w:tmpl w:val="A7866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770B6"/>
    <w:multiLevelType w:val="hybridMultilevel"/>
    <w:tmpl w:val="91283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B7C65"/>
    <w:multiLevelType w:val="hybridMultilevel"/>
    <w:tmpl w:val="E6BC4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6">
    <w:nsid w:val="2B6802CF"/>
    <w:multiLevelType w:val="hybridMultilevel"/>
    <w:tmpl w:val="D6D2E270"/>
    <w:lvl w:ilvl="0" w:tplc="64A6C9BC">
      <w:start w:val="1"/>
      <w:numFmt w:val="bullet"/>
      <w:lvlText w:val=""/>
      <w:lvlJc w:val="left"/>
      <w:pPr>
        <w:ind w:left="900" w:hanging="360"/>
      </w:pPr>
      <w:rPr>
        <w:rFonts w:ascii="Wingdings" w:hAnsi="Wingdings"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2D4272A1"/>
    <w:multiLevelType w:val="multilevel"/>
    <w:tmpl w:val="B7FE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746420"/>
    <w:multiLevelType w:val="hybridMultilevel"/>
    <w:tmpl w:val="E118F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F76DB"/>
    <w:multiLevelType w:val="multilevel"/>
    <w:tmpl w:val="1E3E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4008FA"/>
    <w:multiLevelType w:val="hybridMultilevel"/>
    <w:tmpl w:val="65388ED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nsid w:val="2F127B12"/>
    <w:multiLevelType w:val="multilevel"/>
    <w:tmpl w:val="752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8D6555"/>
    <w:multiLevelType w:val="hybridMultilevel"/>
    <w:tmpl w:val="88C2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C01019"/>
    <w:multiLevelType w:val="multilevel"/>
    <w:tmpl w:val="6BA4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9E2FB2"/>
    <w:multiLevelType w:val="hybridMultilevel"/>
    <w:tmpl w:val="0320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53405E"/>
    <w:multiLevelType w:val="hybridMultilevel"/>
    <w:tmpl w:val="2BFCB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82322C"/>
    <w:multiLevelType w:val="hybridMultilevel"/>
    <w:tmpl w:val="C3C85416"/>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7">
    <w:nsid w:val="433205B1"/>
    <w:multiLevelType w:val="hybridMultilevel"/>
    <w:tmpl w:val="01E0375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624F28"/>
    <w:multiLevelType w:val="hybridMultilevel"/>
    <w:tmpl w:val="ADCE64D4"/>
    <w:lvl w:ilvl="0" w:tplc="F24E1EB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BC1851"/>
    <w:multiLevelType w:val="hybridMultilevel"/>
    <w:tmpl w:val="37C26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F32264"/>
    <w:multiLevelType w:val="hybridMultilevel"/>
    <w:tmpl w:val="0900C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B36BB9"/>
    <w:multiLevelType w:val="hybridMultilevel"/>
    <w:tmpl w:val="2B0CD2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1475E07"/>
    <w:multiLevelType w:val="hybridMultilevel"/>
    <w:tmpl w:val="1398344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3">
    <w:nsid w:val="51C652BB"/>
    <w:multiLevelType w:val="hybridMultilevel"/>
    <w:tmpl w:val="69F2D1D6"/>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4">
    <w:nsid w:val="51C94B6C"/>
    <w:multiLevelType w:val="hybridMultilevel"/>
    <w:tmpl w:val="83D0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D52E21"/>
    <w:multiLevelType w:val="hybridMultilevel"/>
    <w:tmpl w:val="B4221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845139"/>
    <w:multiLevelType w:val="hybridMultilevel"/>
    <w:tmpl w:val="74F8AE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411B1D"/>
    <w:multiLevelType w:val="multilevel"/>
    <w:tmpl w:val="9A86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963615"/>
    <w:multiLevelType w:val="hybridMultilevel"/>
    <w:tmpl w:val="EBAA9BC6"/>
    <w:lvl w:ilvl="0" w:tplc="047EBC1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6B0B03"/>
    <w:multiLevelType w:val="hybridMultilevel"/>
    <w:tmpl w:val="81B2F1D0"/>
    <w:lvl w:ilvl="0" w:tplc="B17A4A08">
      <w:start w:val="1"/>
      <w:numFmt w:val="upperLetter"/>
      <w:lvlText w:val="(%1)"/>
      <w:lvlJc w:val="left"/>
      <w:pPr>
        <w:ind w:left="480" w:hanging="39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nsid w:val="72A85A31"/>
    <w:multiLevelType w:val="hybridMultilevel"/>
    <w:tmpl w:val="B528597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1">
    <w:nsid w:val="732C411B"/>
    <w:multiLevelType w:val="hybridMultilevel"/>
    <w:tmpl w:val="4BA433D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330456"/>
    <w:multiLevelType w:val="hybridMultilevel"/>
    <w:tmpl w:val="6D860DF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E0A2C"/>
    <w:multiLevelType w:val="multilevel"/>
    <w:tmpl w:val="B30A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8"/>
  </w:num>
  <w:num w:numId="3">
    <w:abstractNumId w:val="7"/>
  </w:num>
  <w:num w:numId="4">
    <w:abstractNumId w:val="39"/>
  </w:num>
  <w:num w:numId="5">
    <w:abstractNumId w:val="15"/>
  </w:num>
  <w:num w:numId="6">
    <w:abstractNumId w:val="30"/>
  </w:num>
  <w:num w:numId="7">
    <w:abstractNumId w:val="9"/>
  </w:num>
  <w:num w:numId="8">
    <w:abstractNumId w:val="3"/>
  </w:num>
  <w:num w:numId="9">
    <w:abstractNumId w:val="8"/>
  </w:num>
  <w:num w:numId="10">
    <w:abstractNumId w:val="36"/>
  </w:num>
  <w:num w:numId="11">
    <w:abstractNumId w:val="31"/>
  </w:num>
  <w:num w:numId="12">
    <w:abstractNumId w:val="26"/>
  </w:num>
  <w:num w:numId="13">
    <w:abstractNumId w:val="33"/>
  </w:num>
  <w:num w:numId="14">
    <w:abstractNumId w:val="20"/>
  </w:num>
  <w:num w:numId="15">
    <w:abstractNumId w:val="40"/>
  </w:num>
  <w:num w:numId="16">
    <w:abstractNumId w:val="27"/>
  </w:num>
  <w:num w:numId="17">
    <w:abstractNumId w:val="11"/>
  </w:num>
  <w:num w:numId="18">
    <w:abstractNumId w:val="42"/>
  </w:num>
  <w:num w:numId="19">
    <w:abstractNumId w:val="22"/>
  </w:num>
  <w:num w:numId="20">
    <w:abstractNumId w:val="28"/>
  </w:num>
  <w:num w:numId="21">
    <w:abstractNumId w:val="23"/>
  </w:num>
  <w:num w:numId="22">
    <w:abstractNumId w:val="0"/>
  </w:num>
  <w:num w:numId="23">
    <w:abstractNumId w:val="16"/>
  </w:num>
  <w:num w:numId="24">
    <w:abstractNumId w:val="29"/>
  </w:num>
  <w:num w:numId="25">
    <w:abstractNumId w:val="18"/>
  </w:num>
  <w:num w:numId="26">
    <w:abstractNumId w:val="25"/>
  </w:num>
  <w:num w:numId="27">
    <w:abstractNumId w:val="13"/>
  </w:num>
  <w:num w:numId="28">
    <w:abstractNumId w:val="4"/>
  </w:num>
  <w:num w:numId="29">
    <w:abstractNumId w:val="14"/>
  </w:num>
  <w:num w:numId="30">
    <w:abstractNumId w:val="43"/>
  </w:num>
  <w:num w:numId="31">
    <w:abstractNumId w:val="12"/>
  </w:num>
  <w:num w:numId="32">
    <w:abstractNumId w:val="21"/>
  </w:num>
  <w:num w:numId="33">
    <w:abstractNumId w:val="37"/>
  </w:num>
  <w:num w:numId="34">
    <w:abstractNumId w:val="17"/>
  </w:num>
  <w:num w:numId="35">
    <w:abstractNumId w:val="34"/>
  </w:num>
  <w:num w:numId="36">
    <w:abstractNumId w:val="1"/>
  </w:num>
  <w:num w:numId="37">
    <w:abstractNumId w:val="41"/>
  </w:num>
  <w:num w:numId="38">
    <w:abstractNumId w:val="35"/>
  </w:num>
  <w:num w:numId="39">
    <w:abstractNumId w:val="24"/>
  </w:num>
  <w:num w:numId="40">
    <w:abstractNumId w:val="32"/>
  </w:num>
  <w:num w:numId="41">
    <w:abstractNumId w:val="19"/>
  </w:num>
  <w:num w:numId="42">
    <w:abstractNumId w:val="2"/>
  </w:num>
  <w:num w:numId="43">
    <w:abstractNumId w:val="5"/>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B237D"/>
    <w:rsid w:val="00027F92"/>
    <w:rsid w:val="00045F1A"/>
    <w:rsid w:val="00092B94"/>
    <w:rsid w:val="000A012A"/>
    <w:rsid w:val="000C693D"/>
    <w:rsid w:val="000D30DA"/>
    <w:rsid w:val="000E2115"/>
    <w:rsid w:val="0010268E"/>
    <w:rsid w:val="001140BD"/>
    <w:rsid w:val="00121353"/>
    <w:rsid w:val="00142F45"/>
    <w:rsid w:val="00150032"/>
    <w:rsid w:val="0017182A"/>
    <w:rsid w:val="001924A0"/>
    <w:rsid w:val="001B237D"/>
    <w:rsid w:val="001E0368"/>
    <w:rsid w:val="001E3D0B"/>
    <w:rsid w:val="001F3537"/>
    <w:rsid w:val="0021529C"/>
    <w:rsid w:val="002301BE"/>
    <w:rsid w:val="002540D2"/>
    <w:rsid w:val="00270849"/>
    <w:rsid w:val="002744CD"/>
    <w:rsid w:val="00287682"/>
    <w:rsid w:val="002E4032"/>
    <w:rsid w:val="00312EF2"/>
    <w:rsid w:val="00326698"/>
    <w:rsid w:val="00326802"/>
    <w:rsid w:val="003339A0"/>
    <w:rsid w:val="003B37B7"/>
    <w:rsid w:val="003D1F33"/>
    <w:rsid w:val="00435EDC"/>
    <w:rsid w:val="00451DAF"/>
    <w:rsid w:val="00476475"/>
    <w:rsid w:val="004768B5"/>
    <w:rsid w:val="004A19E0"/>
    <w:rsid w:val="004D31FC"/>
    <w:rsid w:val="004E3DFA"/>
    <w:rsid w:val="00526496"/>
    <w:rsid w:val="005437AC"/>
    <w:rsid w:val="00585CA3"/>
    <w:rsid w:val="005A7D86"/>
    <w:rsid w:val="005B49FB"/>
    <w:rsid w:val="005C45A3"/>
    <w:rsid w:val="005D2658"/>
    <w:rsid w:val="005E031A"/>
    <w:rsid w:val="005E7854"/>
    <w:rsid w:val="0062016A"/>
    <w:rsid w:val="0063144D"/>
    <w:rsid w:val="00647A2B"/>
    <w:rsid w:val="00671633"/>
    <w:rsid w:val="00671AD5"/>
    <w:rsid w:val="00680D24"/>
    <w:rsid w:val="00745F26"/>
    <w:rsid w:val="00826C46"/>
    <w:rsid w:val="008562AA"/>
    <w:rsid w:val="00880276"/>
    <w:rsid w:val="008827BE"/>
    <w:rsid w:val="008B466D"/>
    <w:rsid w:val="008F5DB2"/>
    <w:rsid w:val="0090276E"/>
    <w:rsid w:val="00921E25"/>
    <w:rsid w:val="00930CC4"/>
    <w:rsid w:val="00935766"/>
    <w:rsid w:val="00997C51"/>
    <w:rsid w:val="009B0557"/>
    <w:rsid w:val="009D6A28"/>
    <w:rsid w:val="00A00E25"/>
    <w:rsid w:val="00A0509A"/>
    <w:rsid w:val="00A123A1"/>
    <w:rsid w:val="00A23B55"/>
    <w:rsid w:val="00A45749"/>
    <w:rsid w:val="00A4637C"/>
    <w:rsid w:val="00A467E9"/>
    <w:rsid w:val="00A62E90"/>
    <w:rsid w:val="00A77DB2"/>
    <w:rsid w:val="00AB1EF6"/>
    <w:rsid w:val="00AD6A32"/>
    <w:rsid w:val="00B131CF"/>
    <w:rsid w:val="00B34134"/>
    <w:rsid w:val="00B53DE0"/>
    <w:rsid w:val="00B765FC"/>
    <w:rsid w:val="00BC1C9F"/>
    <w:rsid w:val="00BD0F43"/>
    <w:rsid w:val="00BD727D"/>
    <w:rsid w:val="00C11174"/>
    <w:rsid w:val="00C14F81"/>
    <w:rsid w:val="00C32ECA"/>
    <w:rsid w:val="00C421A0"/>
    <w:rsid w:val="00C528DD"/>
    <w:rsid w:val="00C65C2E"/>
    <w:rsid w:val="00C7211E"/>
    <w:rsid w:val="00CE3CE8"/>
    <w:rsid w:val="00CE66CC"/>
    <w:rsid w:val="00D076D4"/>
    <w:rsid w:val="00D13912"/>
    <w:rsid w:val="00D65B00"/>
    <w:rsid w:val="00D672C8"/>
    <w:rsid w:val="00DA72FA"/>
    <w:rsid w:val="00DC4284"/>
    <w:rsid w:val="00DC6169"/>
    <w:rsid w:val="00EE3173"/>
    <w:rsid w:val="00EF5DD3"/>
    <w:rsid w:val="00F1535F"/>
    <w:rsid w:val="00F550DD"/>
    <w:rsid w:val="00F931EF"/>
    <w:rsid w:val="00F97EEF"/>
    <w:rsid w:val="00FA456B"/>
    <w:rsid w:val="00FF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557"/>
    <w:pPr>
      <w:jc w:val="both"/>
    </w:pPr>
    <w:rPr>
      <w:rFonts w:ascii="Times New Roman" w:hAnsi="Times New Roman"/>
      <w:sz w:val="24"/>
    </w:rPr>
  </w:style>
  <w:style w:type="paragraph" w:styleId="Heading1">
    <w:name w:val="heading 1"/>
    <w:basedOn w:val="Normal"/>
    <w:next w:val="Normal"/>
    <w:link w:val="Heading1Char"/>
    <w:uiPriority w:val="9"/>
    <w:qFormat/>
    <w:rsid w:val="00D1391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4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0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09A"/>
    <w:pPr>
      <w:ind w:left="720"/>
      <w:contextualSpacing/>
    </w:pPr>
  </w:style>
  <w:style w:type="character" w:customStyle="1" w:styleId="Heading2Char">
    <w:name w:val="Heading 2 Char"/>
    <w:basedOn w:val="DefaultParagraphFont"/>
    <w:link w:val="Heading2"/>
    <w:uiPriority w:val="9"/>
    <w:rsid w:val="00EF5DD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F5DD3"/>
    <w:pPr>
      <w:pBdr>
        <w:bottom w:val="single" w:sz="8" w:space="4" w:color="4F81BD" w:themeColor="accent1"/>
      </w:pBdr>
      <w:spacing w:after="300" w:line="240" w:lineRule="auto"/>
      <w:contextualSpacing/>
    </w:pPr>
    <w:rPr>
      <w:rFonts w:asciiTheme="majorHAnsi" w:eastAsiaTheme="majorEastAsia" w:hAnsiTheme="majorHAnsi" w:cstheme="majorBidi"/>
      <w:color w:val="FFC000"/>
      <w:spacing w:val="5"/>
      <w:kern w:val="28"/>
      <w:sz w:val="52"/>
      <w:szCs w:val="52"/>
    </w:rPr>
  </w:style>
  <w:style w:type="character" w:customStyle="1" w:styleId="TitleChar">
    <w:name w:val="Title Char"/>
    <w:basedOn w:val="DefaultParagraphFont"/>
    <w:link w:val="Title"/>
    <w:uiPriority w:val="10"/>
    <w:rsid w:val="00EF5DD3"/>
    <w:rPr>
      <w:rFonts w:asciiTheme="majorHAnsi" w:eastAsiaTheme="majorEastAsia" w:hAnsiTheme="majorHAnsi" w:cstheme="majorBidi"/>
      <w:color w:val="FFC000"/>
      <w:spacing w:val="5"/>
      <w:kern w:val="28"/>
      <w:sz w:val="52"/>
      <w:szCs w:val="52"/>
    </w:rPr>
  </w:style>
  <w:style w:type="character" w:customStyle="1" w:styleId="Heading1Char">
    <w:name w:val="Heading 1 Char"/>
    <w:basedOn w:val="DefaultParagraphFont"/>
    <w:link w:val="Heading1"/>
    <w:uiPriority w:val="9"/>
    <w:rsid w:val="00D13912"/>
    <w:rPr>
      <w:rFonts w:ascii="Times New Roman" w:eastAsiaTheme="majorEastAsia" w:hAnsi="Times New Roman"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E3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D0B"/>
    <w:rPr>
      <w:rFonts w:ascii="Tahoma" w:hAnsi="Tahoma" w:cs="Tahoma"/>
      <w:sz w:val="16"/>
      <w:szCs w:val="16"/>
    </w:rPr>
  </w:style>
  <w:style w:type="paragraph" w:styleId="Header">
    <w:name w:val="header"/>
    <w:basedOn w:val="Normal"/>
    <w:link w:val="HeaderChar"/>
    <w:uiPriority w:val="99"/>
    <w:unhideWhenUsed/>
    <w:rsid w:val="00B5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DE0"/>
    <w:rPr>
      <w:sz w:val="24"/>
    </w:rPr>
  </w:style>
  <w:style w:type="paragraph" w:styleId="Footer">
    <w:name w:val="footer"/>
    <w:basedOn w:val="Normal"/>
    <w:link w:val="FooterChar"/>
    <w:uiPriority w:val="99"/>
    <w:unhideWhenUsed/>
    <w:rsid w:val="00B5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DE0"/>
    <w:rPr>
      <w:sz w:val="24"/>
    </w:rPr>
  </w:style>
  <w:style w:type="paragraph" w:styleId="Caption">
    <w:name w:val="caption"/>
    <w:basedOn w:val="Normal"/>
    <w:next w:val="Normal"/>
    <w:uiPriority w:val="35"/>
    <w:unhideWhenUsed/>
    <w:qFormat/>
    <w:rsid w:val="005C45A3"/>
    <w:pPr>
      <w:spacing w:line="240" w:lineRule="auto"/>
    </w:pPr>
    <w:rPr>
      <w:b/>
      <w:bCs/>
      <w:color w:val="4F81BD" w:themeColor="accent1"/>
      <w:sz w:val="18"/>
      <w:szCs w:val="18"/>
    </w:rPr>
  </w:style>
  <w:style w:type="character" w:styleId="Hyperlink">
    <w:name w:val="Hyperlink"/>
    <w:basedOn w:val="DefaultParagraphFont"/>
    <w:uiPriority w:val="99"/>
    <w:unhideWhenUsed/>
    <w:rsid w:val="002744CD"/>
    <w:rPr>
      <w:color w:val="0000FF" w:themeColor="hyperlink"/>
      <w:u w:val="single"/>
    </w:rPr>
  </w:style>
  <w:style w:type="character" w:customStyle="1" w:styleId="Heading3Char">
    <w:name w:val="Heading 3 Char"/>
    <w:basedOn w:val="DefaultParagraphFont"/>
    <w:link w:val="Heading3"/>
    <w:uiPriority w:val="9"/>
    <w:rsid w:val="002744CD"/>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4D31FC"/>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935766"/>
    <w:rPr>
      <w:b/>
      <w:bCs/>
    </w:rPr>
  </w:style>
  <w:style w:type="character" w:customStyle="1" w:styleId="Heading4Char">
    <w:name w:val="Heading 4 Char"/>
    <w:basedOn w:val="DefaultParagraphFont"/>
    <w:link w:val="Heading4"/>
    <w:uiPriority w:val="9"/>
    <w:semiHidden/>
    <w:rsid w:val="00BD0F43"/>
    <w:rPr>
      <w:rFonts w:asciiTheme="majorHAnsi" w:eastAsiaTheme="majorEastAsia" w:hAnsiTheme="majorHAnsi" w:cstheme="majorBidi"/>
      <w:b/>
      <w:bCs/>
      <w:i/>
      <w:iCs/>
      <w:color w:val="4F81BD" w:themeColor="accent1"/>
      <w:sz w:val="24"/>
    </w:rPr>
  </w:style>
  <w:style w:type="character" w:customStyle="1" w:styleId="mw-headline">
    <w:name w:val="mw-headline"/>
    <w:basedOn w:val="DefaultParagraphFont"/>
    <w:rsid w:val="00BD0F43"/>
  </w:style>
  <w:style w:type="character" w:customStyle="1" w:styleId="mw-editsection">
    <w:name w:val="mw-editsection"/>
    <w:basedOn w:val="DefaultParagraphFont"/>
    <w:rsid w:val="00BD0F43"/>
  </w:style>
  <w:style w:type="character" w:customStyle="1" w:styleId="mw-editsection-bracket">
    <w:name w:val="mw-editsection-bracket"/>
    <w:basedOn w:val="DefaultParagraphFont"/>
    <w:rsid w:val="00BD0F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18361">
      <w:bodyDiv w:val="1"/>
      <w:marLeft w:val="0"/>
      <w:marRight w:val="0"/>
      <w:marTop w:val="0"/>
      <w:marBottom w:val="0"/>
      <w:divBdr>
        <w:top w:val="none" w:sz="0" w:space="0" w:color="auto"/>
        <w:left w:val="none" w:sz="0" w:space="0" w:color="auto"/>
        <w:bottom w:val="none" w:sz="0" w:space="0" w:color="auto"/>
        <w:right w:val="none" w:sz="0" w:space="0" w:color="auto"/>
      </w:divBdr>
    </w:div>
    <w:div w:id="223378227">
      <w:bodyDiv w:val="1"/>
      <w:marLeft w:val="0"/>
      <w:marRight w:val="0"/>
      <w:marTop w:val="0"/>
      <w:marBottom w:val="0"/>
      <w:divBdr>
        <w:top w:val="none" w:sz="0" w:space="0" w:color="auto"/>
        <w:left w:val="none" w:sz="0" w:space="0" w:color="auto"/>
        <w:bottom w:val="none" w:sz="0" w:space="0" w:color="auto"/>
        <w:right w:val="none" w:sz="0" w:space="0" w:color="auto"/>
      </w:divBdr>
      <w:divsChild>
        <w:div w:id="1724793623">
          <w:marLeft w:val="0"/>
          <w:marRight w:val="0"/>
          <w:marTop w:val="0"/>
          <w:marBottom w:val="240"/>
          <w:divBdr>
            <w:top w:val="none" w:sz="0" w:space="0" w:color="auto"/>
            <w:left w:val="none" w:sz="0" w:space="0" w:color="auto"/>
            <w:bottom w:val="none" w:sz="0" w:space="0" w:color="auto"/>
            <w:right w:val="none" w:sz="0" w:space="0" w:color="auto"/>
          </w:divBdr>
        </w:div>
        <w:div w:id="1400714408">
          <w:marLeft w:val="0"/>
          <w:marRight w:val="0"/>
          <w:marTop w:val="0"/>
          <w:marBottom w:val="240"/>
          <w:divBdr>
            <w:top w:val="none" w:sz="0" w:space="0" w:color="auto"/>
            <w:left w:val="none" w:sz="0" w:space="0" w:color="auto"/>
            <w:bottom w:val="none" w:sz="0" w:space="0" w:color="auto"/>
            <w:right w:val="none" w:sz="0" w:space="0" w:color="auto"/>
          </w:divBdr>
        </w:div>
        <w:div w:id="926380709">
          <w:marLeft w:val="0"/>
          <w:marRight w:val="0"/>
          <w:marTop w:val="0"/>
          <w:marBottom w:val="240"/>
          <w:divBdr>
            <w:top w:val="none" w:sz="0" w:space="0" w:color="auto"/>
            <w:left w:val="none" w:sz="0" w:space="0" w:color="auto"/>
            <w:bottom w:val="none" w:sz="0" w:space="0" w:color="auto"/>
            <w:right w:val="none" w:sz="0" w:space="0" w:color="auto"/>
          </w:divBdr>
        </w:div>
        <w:div w:id="1554776915">
          <w:marLeft w:val="0"/>
          <w:marRight w:val="0"/>
          <w:marTop w:val="0"/>
          <w:marBottom w:val="240"/>
          <w:divBdr>
            <w:top w:val="none" w:sz="0" w:space="0" w:color="auto"/>
            <w:left w:val="none" w:sz="0" w:space="0" w:color="auto"/>
            <w:bottom w:val="none" w:sz="0" w:space="0" w:color="auto"/>
            <w:right w:val="none" w:sz="0" w:space="0" w:color="auto"/>
          </w:divBdr>
        </w:div>
      </w:divsChild>
    </w:div>
    <w:div w:id="241530443">
      <w:bodyDiv w:val="1"/>
      <w:marLeft w:val="0"/>
      <w:marRight w:val="0"/>
      <w:marTop w:val="0"/>
      <w:marBottom w:val="0"/>
      <w:divBdr>
        <w:top w:val="none" w:sz="0" w:space="0" w:color="auto"/>
        <w:left w:val="none" w:sz="0" w:space="0" w:color="auto"/>
        <w:bottom w:val="none" w:sz="0" w:space="0" w:color="auto"/>
        <w:right w:val="none" w:sz="0" w:space="0" w:color="auto"/>
      </w:divBdr>
    </w:div>
    <w:div w:id="267128589">
      <w:bodyDiv w:val="1"/>
      <w:marLeft w:val="0"/>
      <w:marRight w:val="0"/>
      <w:marTop w:val="0"/>
      <w:marBottom w:val="0"/>
      <w:divBdr>
        <w:top w:val="none" w:sz="0" w:space="0" w:color="auto"/>
        <w:left w:val="none" w:sz="0" w:space="0" w:color="auto"/>
        <w:bottom w:val="none" w:sz="0" w:space="0" w:color="auto"/>
        <w:right w:val="none" w:sz="0" w:space="0" w:color="auto"/>
      </w:divBdr>
    </w:div>
    <w:div w:id="361636074">
      <w:bodyDiv w:val="1"/>
      <w:marLeft w:val="0"/>
      <w:marRight w:val="0"/>
      <w:marTop w:val="0"/>
      <w:marBottom w:val="0"/>
      <w:divBdr>
        <w:top w:val="none" w:sz="0" w:space="0" w:color="auto"/>
        <w:left w:val="none" w:sz="0" w:space="0" w:color="auto"/>
        <w:bottom w:val="none" w:sz="0" w:space="0" w:color="auto"/>
        <w:right w:val="none" w:sz="0" w:space="0" w:color="auto"/>
      </w:divBdr>
      <w:divsChild>
        <w:div w:id="1771269519">
          <w:marLeft w:val="0"/>
          <w:marRight w:val="0"/>
          <w:marTop w:val="0"/>
          <w:marBottom w:val="240"/>
          <w:divBdr>
            <w:top w:val="none" w:sz="0" w:space="0" w:color="auto"/>
            <w:left w:val="none" w:sz="0" w:space="0" w:color="auto"/>
            <w:bottom w:val="none" w:sz="0" w:space="0" w:color="auto"/>
            <w:right w:val="none" w:sz="0" w:space="0" w:color="auto"/>
          </w:divBdr>
        </w:div>
      </w:divsChild>
    </w:div>
    <w:div w:id="436756236">
      <w:bodyDiv w:val="1"/>
      <w:marLeft w:val="0"/>
      <w:marRight w:val="0"/>
      <w:marTop w:val="0"/>
      <w:marBottom w:val="0"/>
      <w:divBdr>
        <w:top w:val="none" w:sz="0" w:space="0" w:color="auto"/>
        <w:left w:val="none" w:sz="0" w:space="0" w:color="auto"/>
        <w:bottom w:val="none" w:sz="0" w:space="0" w:color="auto"/>
        <w:right w:val="none" w:sz="0" w:space="0" w:color="auto"/>
      </w:divBdr>
    </w:div>
    <w:div w:id="541596100">
      <w:bodyDiv w:val="1"/>
      <w:marLeft w:val="0"/>
      <w:marRight w:val="0"/>
      <w:marTop w:val="0"/>
      <w:marBottom w:val="0"/>
      <w:divBdr>
        <w:top w:val="none" w:sz="0" w:space="0" w:color="auto"/>
        <w:left w:val="none" w:sz="0" w:space="0" w:color="auto"/>
        <w:bottom w:val="none" w:sz="0" w:space="0" w:color="auto"/>
        <w:right w:val="none" w:sz="0" w:space="0" w:color="auto"/>
      </w:divBdr>
    </w:div>
    <w:div w:id="689380331">
      <w:bodyDiv w:val="1"/>
      <w:marLeft w:val="0"/>
      <w:marRight w:val="0"/>
      <w:marTop w:val="0"/>
      <w:marBottom w:val="0"/>
      <w:divBdr>
        <w:top w:val="none" w:sz="0" w:space="0" w:color="auto"/>
        <w:left w:val="none" w:sz="0" w:space="0" w:color="auto"/>
        <w:bottom w:val="none" w:sz="0" w:space="0" w:color="auto"/>
        <w:right w:val="none" w:sz="0" w:space="0" w:color="auto"/>
      </w:divBdr>
    </w:div>
    <w:div w:id="77602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3313">
          <w:marLeft w:val="0"/>
          <w:marRight w:val="0"/>
          <w:marTop w:val="0"/>
          <w:marBottom w:val="240"/>
          <w:divBdr>
            <w:top w:val="none" w:sz="0" w:space="0" w:color="auto"/>
            <w:left w:val="none" w:sz="0" w:space="0" w:color="auto"/>
            <w:bottom w:val="none" w:sz="0" w:space="0" w:color="auto"/>
            <w:right w:val="none" w:sz="0" w:space="0" w:color="auto"/>
          </w:divBdr>
        </w:div>
      </w:divsChild>
    </w:div>
    <w:div w:id="803353259">
      <w:bodyDiv w:val="1"/>
      <w:marLeft w:val="0"/>
      <w:marRight w:val="0"/>
      <w:marTop w:val="0"/>
      <w:marBottom w:val="0"/>
      <w:divBdr>
        <w:top w:val="none" w:sz="0" w:space="0" w:color="auto"/>
        <w:left w:val="none" w:sz="0" w:space="0" w:color="auto"/>
        <w:bottom w:val="none" w:sz="0" w:space="0" w:color="auto"/>
        <w:right w:val="none" w:sz="0" w:space="0" w:color="auto"/>
      </w:divBdr>
    </w:div>
    <w:div w:id="826435264">
      <w:bodyDiv w:val="1"/>
      <w:marLeft w:val="0"/>
      <w:marRight w:val="0"/>
      <w:marTop w:val="0"/>
      <w:marBottom w:val="0"/>
      <w:divBdr>
        <w:top w:val="none" w:sz="0" w:space="0" w:color="auto"/>
        <w:left w:val="none" w:sz="0" w:space="0" w:color="auto"/>
        <w:bottom w:val="none" w:sz="0" w:space="0" w:color="auto"/>
        <w:right w:val="none" w:sz="0" w:space="0" w:color="auto"/>
      </w:divBdr>
      <w:divsChild>
        <w:div w:id="957565024">
          <w:marLeft w:val="0"/>
          <w:marRight w:val="0"/>
          <w:marTop w:val="0"/>
          <w:marBottom w:val="240"/>
          <w:divBdr>
            <w:top w:val="none" w:sz="0" w:space="0" w:color="auto"/>
            <w:left w:val="none" w:sz="0" w:space="0" w:color="auto"/>
            <w:bottom w:val="none" w:sz="0" w:space="0" w:color="auto"/>
            <w:right w:val="none" w:sz="0" w:space="0" w:color="auto"/>
          </w:divBdr>
        </w:div>
      </w:divsChild>
    </w:div>
    <w:div w:id="1160004313">
      <w:bodyDiv w:val="1"/>
      <w:marLeft w:val="0"/>
      <w:marRight w:val="0"/>
      <w:marTop w:val="0"/>
      <w:marBottom w:val="0"/>
      <w:divBdr>
        <w:top w:val="none" w:sz="0" w:space="0" w:color="auto"/>
        <w:left w:val="none" w:sz="0" w:space="0" w:color="auto"/>
        <w:bottom w:val="none" w:sz="0" w:space="0" w:color="auto"/>
        <w:right w:val="none" w:sz="0" w:space="0" w:color="auto"/>
      </w:divBdr>
    </w:div>
    <w:div w:id="1276136737">
      <w:bodyDiv w:val="1"/>
      <w:marLeft w:val="0"/>
      <w:marRight w:val="0"/>
      <w:marTop w:val="0"/>
      <w:marBottom w:val="0"/>
      <w:divBdr>
        <w:top w:val="none" w:sz="0" w:space="0" w:color="auto"/>
        <w:left w:val="none" w:sz="0" w:space="0" w:color="auto"/>
        <w:bottom w:val="none" w:sz="0" w:space="0" w:color="auto"/>
        <w:right w:val="none" w:sz="0" w:space="0" w:color="auto"/>
      </w:divBdr>
      <w:divsChild>
        <w:div w:id="746922742">
          <w:marLeft w:val="0"/>
          <w:marRight w:val="0"/>
          <w:marTop w:val="0"/>
          <w:marBottom w:val="120"/>
          <w:divBdr>
            <w:top w:val="none" w:sz="0" w:space="0" w:color="auto"/>
            <w:left w:val="none" w:sz="0" w:space="0" w:color="auto"/>
            <w:bottom w:val="none" w:sz="0" w:space="0" w:color="auto"/>
            <w:right w:val="none" w:sz="0" w:space="0" w:color="auto"/>
          </w:divBdr>
        </w:div>
      </w:divsChild>
    </w:div>
    <w:div w:id="1365669622">
      <w:bodyDiv w:val="1"/>
      <w:marLeft w:val="0"/>
      <w:marRight w:val="0"/>
      <w:marTop w:val="0"/>
      <w:marBottom w:val="0"/>
      <w:divBdr>
        <w:top w:val="none" w:sz="0" w:space="0" w:color="auto"/>
        <w:left w:val="none" w:sz="0" w:space="0" w:color="auto"/>
        <w:bottom w:val="none" w:sz="0" w:space="0" w:color="auto"/>
        <w:right w:val="none" w:sz="0" w:space="0" w:color="auto"/>
      </w:divBdr>
      <w:divsChild>
        <w:div w:id="285310410">
          <w:marLeft w:val="0"/>
          <w:marRight w:val="0"/>
          <w:marTop w:val="0"/>
          <w:marBottom w:val="240"/>
          <w:divBdr>
            <w:top w:val="none" w:sz="0" w:space="0" w:color="auto"/>
            <w:left w:val="none" w:sz="0" w:space="0" w:color="auto"/>
            <w:bottom w:val="none" w:sz="0" w:space="0" w:color="auto"/>
            <w:right w:val="none" w:sz="0" w:space="0" w:color="auto"/>
          </w:divBdr>
        </w:div>
      </w:divsChild>
    </w:div>
    <w:div w:id="1468426504">
      <w:bodyDiv w:val="1"/>
      <w:marLeft w:val="0"/>
      <w:marRight w:val="0"/>
      <w:marTop w:val="0"/>
      <w:marBottom w:val="0"/>
      <w:divBdr>
        <w:top w:val="none" w:sz="0" w:space="0" w:color="auto"/>
        <w:left w:val="none" w:sz="0" w:space="0" w:color="auto"/>
        <w:bottom w:val="none" w:sz="0" w:space="0" w:color="auto"/>
        <w:right w:val="none" w:sz="0" w:space="0" w:color="auto"/>
      </w:divBdr>
    </w:div>
    <w:div w:id="1538200071">
      <w:bodyDiv w:val="1"/>
      <w:marLeft w:val="0"/>
      <w:marRight w:val="0"/>
      <w:marTop w:val="0"/>
      <w:marBottom w:val="0"/>
      <w:divBdr>
        <w:top w:val="none" w:sz="0" w:space="0" w:color="auto"/>
        <w:left w:val="none" w:sz="0" w:space="0" w:color="auto"/>
        <w:bottom w:val="none" w:sz="0" w:space="0" w:color="auto"/>
        <w:right w:val="none" w:sz="0" w:space="0" w:color="auto"/>
      </w:divBdr>
      <w:divsChild>
        <w:div w:id="1607612152">
          <w:marLeft w:val="0"/>
          <w:marRight w:val="0"/>
          <w:marTop w:val="0"/>
          <w:marBottom w:val="0"/>
          <w:divBdr>
            <w:top w:val="none" w:sz="0" w:space="0" w:color="auto"/>
            <w:left w:val="none" w:sz="0" w:space="0" w:color="auto"/>
            <w:bottom w:val="none" w:sz="0" w:space="0" w:color="auto"/>
            <w:right w:val="none" w:sz="0" w:space="0" w:color="auto"/>
          </w:divBdr>
        </w:div>
      </w:divsChild>
    </w:div>
    <w:div w:id="1710295699">
      <w:bodyDiv w:val="1"/>
      <w:marLeft w:val="0"/>
      <w:marRight w:val="0"/>
      <w:marTop w:val="0"/>
      <w:marBottom w:val="0"/>
      <w:divBdr>
        <w:top w:val="none" w:sz="0" w:space="0" w:color="auto"/>
        <w:left w:val="none" w:sz="0" w:space="0" w:color="auto"/>
        <w:bottom w:val="none" w:sz="0" w:space="0" w:color="auto"/>
        <w:right w:val="none" w:sz="0" w:space="0" w:color="auto"/>
      </w:divBdr>
    </w:div>
    <w:div w:id="179929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readed_fastener"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https://en.wikipedia.org/wiki/Ball_screw" TargetMode="External"/><Relationship Id="rId3" Type="http://schemas.openxmlformats.org/officeDocument/2006/relationships/styles" Target="styles.xml"/><Relationship Id="rId21" Type="http://schemas.openxmlformats.org/officeDocument/2006/relationships/hyperlink" Target="https://en.wikipedia.org/wiki/Clockwise" TargetMode="External"/><Relationship Id="rId34" Type="http://schemas.openxmlformats.org/officeDocument/2006/relationships/hyperlink" Target="https://en.wikipedia.org/wiki/Equilateral_triangle" TargetMode="External"/><Relationship Id="rId42" Type="http://schemas.openxmlformats.org/officeDocument/2006/relationships/image" Target="media/image10.jpeg"/><Relationship Id="rId47" Type="http://schemas.openxmlformats.org/officeDocument/2006/relationships/image" Target="media/image14.jpe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Screw_(simple_machine)" TargetMode="External"/><Relationship Id="rId17" Type="http://schemas.openxmlformats.org/officeDocument/2006/relationships/hyperlink" Target="https://en.wikipedia.org/wiki/Friction" TargetMode="External"/><Relationship Id="rId25" Type="http://schemas.openxmlformats.org/officeDocument/2006/relationships/image" Target="media/image6.png"/><Relationship Id="rId33" Type="http://schemas.openxmlformats.org/officeDocument/2006/relationships/hyperlink" Target="https://en.wikipedia.org/wiki/V" TargetMode="External"/><Relationship Id="rId38" Type="http://schemas.openxmlformats.org/officeDocument/2006/relationships/hyperlink" Target="https://en.wikipedia.org/wiki/Burr_(metal)" TargetMode="External"/><Relationship Id="rId46"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en.wikipedia.org/wiki/Screw_thread" TargetMode="External"/><Relationship Id="rId20" Type="http://schemas.openxmlformats.org/officeDocument/2006/relationships/hyperlink" Target="https://www.theengineerspost.com/types-of-nuts-and-bolts/" TargetMode="External"/><Relationship Id="rId29" Type="http://schemas.openxmlformats.org/officeDocument/2006/relationships/hyperlink" Target="https://en.wikipedia.org/wiki/Square_(geometry)" TargetMode="External"/><Relationship Id="rId41" Type="http://schemas.openxmlformats.org/officeDocument/2006/relationships/hyperlink" Target="https://en.wikipedia.org/wiki/Degree_(ang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ne_(geometry)" TargetMode="External"/><Relationship Id="rId24" Type="http://schemas.openxmlformats.org/officeDocument/2006/relationships/image" Target="media/image5.png"/><Relationship Id="rId32" Type="http://schemas.openxmlformats.org/officeDocument/2006/relationships/hyperlink" Target="https://en.wikipedia.org/wiki/Isosceles_triangle" TargetMode="External"/><Relationship Id="rId37" Type="http://schemas.openxmlformats.org/officeDocument/2006/relationships/hyperlink" Target="https://en.wiktionary.org/wiki/truncation" TargetMode="External"/><Relationship Id="rId40" Type="http://schemas.openxmlformats.org/officeDocument/2006/relationships/hyperlink" Target="https://en.wikipedia.org/wiki/Roller_screw" TargetMode="External"/><Relationship Id="rId45"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hyperlink" Target="https://en.wikipedia.org/wiki/Mechanical_advantage"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en.wiktionary.org/wiki/scalene" TargetMode="External"/><Relationship Id="rId49" Type="http://schemas.openxmlformats.org/officeDocument/2006/relationships/footer" Target="footer1.xml"/><Relationship Id="rId10" Type="http://schemas.openxmlformats.org/officeDocument/2006/relationships/hyperlink" Target="https://en.wikipedia.org/wiki/Cylinder_(geometry)" TargetMode="External"/><Relationship Id="rId19" Type="http://schemas.openxmlformats.org/officeDocument/2006/relationships/image" Target="media/image3.jpeg"/><Relationship Id="rId31" Type="http://schemas.openxmlformats.org/officeDocument/2006/relationships/hyperlink" Target="https://en.wikipedia.org/wiki/Trapezoid" TargetMode="External"/><Relationship Id="rId44" Type="http://schemas.openxmlformats.org/officeDocument/2006/relationships/hyperlink" Target="https://www.threadcheck.com/3-wire-thread-measuring/"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Helix" TargetMode="External"/><Relationship Id="rId14" Type="http://schemas.openxmlformats.org/officeDocument/2006/relationships/image" Target="media/image1.jpeg"/><Relationship Id="rId22" Type="http://schemas.openxmlformats.org/officeDocument/2006/relationships/hyperlink" Target="https://en.wikipedia.org/wiki/Right_hand_grip_rule" TargetMode="External"/><Relationship Id="rId27" Type="http://schemas.openxmlformats.org/officeDocument/2006/relationships/image" Target="media/image8.png"/><Relationship Id="rId30" Type="http://schemas.openxmlformats.org/officeDocument/2006/relationships/hyperlink" Target="https://en.wikipedia.org/wiki/Triangle" TargetMode="External"/><Relationship Id="rId35" Type="http://schemas.openxmlformats.org/officeDocument/2006/relationships/hyperlink" Target="https://en.wikipedia.org/wiki/Buttress_thread" TargetMode="External"/><Relationship Id="rId43" Type="http://schemas.openxmlformats.org/officeDocument/2006/relationships/image" Target="media/image11.jpe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533C35B36044B6AF21E973CB3A02D8"/>
        <w:category>
          <w:name w:val="General"/>
          <w:gallery w:val="placeholder"/>
        </w:category>
        <w:types>
          <w:type w:val="bbPlcHdr"/>
        </w:types>
        <w:behaviors>
          <w:behavior w:val="content"/>
        </w:behaviors>
        <w:guid w:val="{DE6A9BF0-4C61-4279-9E67-0CF8BB6884FA}"/>
      </w:docPartPr>
      <w:docPartBody>
        <w:p w:rsidR="00582238" w:rsidRDefault="00037818" w:rsidP="00037818">
          <w:pPr>
            <w:pStyle w:val="3A533C35B36044B6AF21E973CB3A02D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7818"/>
    <w:rsid w:val="00037818"/>
    <w:rsid w:val="000B0CA3"/>
    <w:rsid w:val="001769A5"/>
    <w:rsid w:val="003040FF"/>
    <w:rsid w:val="00442C48"/>
    <w:rsid w:val="00582238"/>
    <w:rsid w:val="00586788"/>
    <w:rsid w:val="00F9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5EB377B300449189492FFEE61059BB">
    <w:name w:val="D95EB377B300449189492FFEE61059BB"/>
    <w:rsid w:val="00037818"/>
  </w:style>
  <w:style w:type="paragraph" w:customStyle="1" w:styleId="3A533C35B36044B6AF21E973CB3A02D8">
    <w:name w:val="3A533C35B36044B6AF21E973CB3A02D8"/>
    <w:rsid w:val="000378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FDB12DB-B288-4558-9330-1006B837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22</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Difference Between Linear And Angular Measurements</vt:lpstr>
    </vt:vector>
  </TitlesOfParts>
  <Company/>
  <LinksUpToDate>false</LinksUpToDate>
  <CharactersWithSpaces>22861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on Two Wire Method </dc:title>
  <dc:creator>Lenovo</dc:creator>
  <cp:lastModifiedBy>hp</cp:lastModifiedBy>
  <cp:revision>13</cp:revision>
  <dcterms:created xsi:type="dcterms:W3CDTF">2020-10-18T10:50:00Z</dcterms:created>
  <dcterms:modified xsi:type="dcterms:W3CDTF">2021-02-04T15:59:00Z</dcterms:modified>
</cp:coreProperties>
</file>