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956" w:rsidRPr="00FC2C83" w:rsidRDefault="00E82956" w:rsidP="00E82956">
      <w:pPr>
        <w:spacing w:before="240"/>
        <w:rPr>
          <w:rFonts w:cs="Times New Roman"/>
          <w:sz w:val="28"/>
          <w:szCs w:val="28"/>
        </w:rPr>
      </w:pPr>
      <w:r>
        <w:rPr>
          <w:rFonts w:cs="Times New Roman"/>
          <w:noProof/>
        </w:rPr>
        <w:drawing>
          <wp:inline distT="0" distB="0" distL="0" distR="0">
            <wp:extent cx="1772209" cy="1173600"/>
            <wp:effectExtent l="19050" t="0" r="0" b="0"/>
            <wp:docPr id="8" name="Picture 2" descr="D:\ACADEMIC\ACADEMIC YEAR 2017-18\FRESHERS 2K17\TROPHY\MGM'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ADEMIC\ACADEMIC YEAR 2017-18\FRESHERS 2K17\TROPHY\MGM's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0248" cy="1178924"/>
                    </a:xfrm>
                    <a:prstGeom prst="rect">
                      <a:avLst/>
                    </a:prstGeom>
                    <a:noFill/>
                    <a:ln>
                      <a:noFill/>
                    </a:ln>
                  </pic:spPr>
                </pic:pic>
              </a:graphicData>
            </a:graphic>
          </wp:inline>
        </w:drawing>
      </w:r>
    </w:p>
    <w:p w:rsidR="00E82956" w:rsidRPr="00881C0C" w:rsidRDefault="00E82956" w:rsidP="00E82956">
      <w:pPr>
        <w:rPr>
          <w:rFonts w:cs="Times New Roman"/>
          <w:b/>
          <w:color w:val="FF0000"/>
          <w:sz w:val="32"/>
          <w:szCs w:val="32"/>
        </w:rPr>
      </w:pPr>
      <w:r w:rsidRPr="00881C0C">
        <w:rPr>
          <w:rFonts w:cs="Times New Roman"/>
          <w:b/>
          <w:color w:val="FF0000"/>
          <w:sz w:val="32"/>
          <w:szCs w:val="32"/>
        </w:rPr>
        <w:t>MGM’s POLYTECHNIC, AURANGABAD</w:t>
      </w:r>
    </w:p>
    <w:p w:rsidR="00E82956" w:rsidRPr="00881C0C" w:rsidRDefault="00F70ED5" w:rsidP="008D6830">
      <w:pPr>
        <w:rPr>
          <w:rFonts w:cs="Times New Roman"/>
          <w:b/>
          <w:color w:val="FF0000"/>
          <w:sz w:val="32"/>
          <w:szCs w:val="32"/>
        </w:rPr>
      </w:pPr>
      <w:r w:rsidRPr="00881C0C">
        <w:rPr>
          <w:rFonts w:cs="Times New Roman"/>
          <w:b/>
          <w:color w:val="FF0000"/>
          <w:sz w:val="32"/>
          <w:szCs w:val="32"/>
        </w:rPr>
        <w:t>2020-2021</w:t>
      </w:r>
    </w:p>
    <w:p w:rsidR="005E2334" w:rsidRPr="00EF0CE1" w:rsidRDefault="00167369" w:rsidP="002F77D8">
      <w:pPr>
        <w:spacing w:after="0"/>
        <w:ind w:right="-2"/>
        <w:rPr>
          <w:rFonts w:cs="Times New Roman"/>
          <w:color w:val="000000" w:themeColor="text1"/>
          <w:szCs w:val="52"/>
        </w:rPr>
      </w:pPr>
      <w:r w:rsidRPr="00EF0CE1">
        <w:rPr>
          <w:rFonts w:cs="Times New Roman"/>
          <w:color w:val="000000" w:themeColor="text1"/>
          <w:szCs w:val="52"/>
        </w:rPr>
        <w:t>Micro</w:t>
      </w:r>
      <w:r w:rsidR="00EF0CE1">
        <w:rPr>
          <w:rFonts w:cs="Times New Roman"/>
          <w:color w:val="000000" w:themeColor="text1"/>
          <w:szCs w:val="52"/>
        </w:rPr>
        <w:t xml:space="preserve"> </w:t>
      </w:r>
      <w:r w:rsidR="005E2334" w:rsidRPr="00EF0CE1">
        <w:rPr>
          <w:rFonts w:cs="Times New Roman"/>
          <w:color w:val="000000" w:themeColor="text1"/>
          <w:szCs w:val="52"/>
        </w:rPr>
        <w:t>Project Report</w:t>
      </w:r>
    </w:p>
    <w:p w:rsidR="005E2334" w:rsidRPr="00342C8C" w:rsidRDefault="00EC4582" w:rsidP="002F77D8">
      <w:pPr>
        <w:spacing w:after="0"/>
        <w:ind w:right="-2"/>
        <w:rPr>
          <w:rFonts w:cs="Times New Roman"/>
          <w:color w:val="FF0000"/>
          <w:szCs w:val="52"/>
        </w:rPr>
      </w:pPr>
      <w:r w:rsidRPr="00342C8C">
        <w:rPr>
          <w:rFonts w:cs="Times New Roman"/>
          <w:color w:val="FF0000"/>
          <w:szCs w:val="52"/>
        </w:rPr>
        <w:t>O</w:t>
      </w:r>
      <w:r w:rsidR="00167369" w:rsidRPr="00342C8C">
        <w:rPr>
          <w:rFonts w:cs="Times New Roman"/>
          <w:color w:val="FF0000"/>
          <w:szCs w:val="52"/>
        </w:rPr>
        <w:t>n</w:t>
      </w:r>
    </w:p>
    <w:p w:rsidR="009B4EAD" w:rsidRDefault="00D245E8" w:rsidP="002F77D8">
      <w:pPr>
        <w:spacing w:after="0"/>
        <w:ind w:right="-2"/>
        <w:rPr>
          <w:rFonts w:eastAsia="Times New Roman" w:cs="Times New Roman"/>
          <w:b/>
          <w:color w:val="0070C0"/>
          <w:sz w:val="32"/>
          <w:szCs w:val="20"/>
          <w:lang w:val="en-IN" w:eastAsia="en-IN" w:bidi="mr-IN"/>
        </w:rPr>
      </w:pPr>
      <w:r w:rsidRPr="00EA4B1A">
        <w:rPr>
          <w:rFonts w:cs="Times New Roman"/>
          <w:b/>
          <w:color w:val="0070C0"/>
          <w:sz w:val="32"/>
          <w:szCs w:val="52"/>
        </w:rPr>
        <w:t>“</w:t>
      </w:r>
      <w:r w:rsidR="00107C4D" w:rsidRPr="00107C4D">
        <w:rPr>
          <w:rFonts w:eastAsia="Times New Roman" w:cs="Times New Roman"/>
          <w:b/>
          <w:color w:val="0070C0"/>
          <w:sz w:val="32"/>
          <w:szCs w:val="20"/>
          <w:lang w:val="en-IN" w:eastAsia="en-IN" w:bidi="mr-IN"/>
        </w:rPr>
        <w:t>Make the report on Pressure welding and its type</w:t>
      </w:r>
      <w:r w:rsidR="00881C0C">
        <w:rPr>
          <w:rFonts w:eastAsia="Times New Roman" w:cs="Times New Roman"/>
          <w:b/>
          <w:color w:val="0070C0"/>
          <w:sz w:val="32"/>
          <w:szCs w:val="20"/>
          <w:lang w:val="en-IN" w:eastAsia="en-IN" w:bidi="mr-IN"/>
        </w:rPr>
        <w:t>”</w:t>
      </w:r>
    </w:p>
    <w:p w:rsidR="00881C0C" w:rsidRPr="00EA4B1A" w:rsidRDefault="00881C0C" w:rsidP="002F77D8">
      <w:pPr>
        <w:spacing w:after="0"/>
        <w:ind w:right="-2"/>
        <w:rPr>
          <w:rFonts w:cs="Times New Roman"/>
          <w:b/>
          <w:color w:val="0070C0"/>
          <w:sz w:val="32"/>
          <w:szCs w:val="52"/>
        </w:rPr>
      </w:pPr>
    </w:p>
    <w:p w:rsidR="00167369" w:rsidRDefault="00167369" w:rsidP="00167369">
      <w:pPr>
        <w:rPr>
          <w:rFonts w:cs="Times New Roman"/>
          <w:szCs w:val="24"/>
        </w:rPr>
      </w:pPr>
      <w:r>
        <w:rPr>
          <w:rFonts w:cs="Times New Roman"/>
          <w:szCs w:val="24"/>
        </w:rPr>
        <w:t>Submitted in partial fulfillment</w:t>
      </w:r>
      <w:r w:rsidR="00881C0C">
        <w:rPr>
          <w:rFonts w:cs="Times New Roman"/>
          <w:szCs w:val="24"/>
        </w:rPr>
        <w:t xml:space="preserve"> for ‘I’ Scheme forth</w:t>
      </w:r>
      <w:r>
        <w:rPr>
          <w:rFonts w:cs="Times New Roman"/>
          <w:szCs w:val="24"/>
        </w:rPr>
        <w:t xml:space="preserve"> semester of</w:t>
      </w:r>
    </w:p>
    <w:p w:rsidR="00646B80" w:rsidRPr="00FC2C83" w:rsidRDefault="008C4C9B" w:rsidP="002F77D8">
      <w:pPr>
        <w:spacing w:after="0" w:line="360" w:lineRule="auto"/>
        <w:rPr>
          <w:rFonts w:cs="Times New Roman"/>
          <w:b/>
          <w:sz w:val="28"/>
          <w:szCs w:val="32"/>
        </w:rPr>
      </w:pPr>
      <w:r w:rsidRPr="00FC2C83">
        <w:rPr>
          <w:rFonts w:cs="Times New Roman"/>
          <w:b/>
          <w:sz w:val="28"/>
          <w:szCs w:val="32"/>
        </w:rPr>
        <w:t xml:space="preserve">Diploma </w:t>
      </w:r>
      <w:r w:rsidR="005E2334" w:rsidRPr="00FC2C83">
        <w:rPr>
          <w:rFonts w:cs="Times New Roman"/>
          <w:b/>
          <w:sz w:val="28"/>
          <w:szCs w:val="32"/>
        </w:rPr>
        <w:t>in</w:t>
      </w:r>
    </w:p>
    <w:p w:rsidR="00646B80" w:rsidRPr="00EA4B1A" w:rsidRDefault="00F70ED5" w:rsidP="002F77D8">
      <w:pPr>
        <w:spacing w:after="0" w:line="360" w:lineRule="auto"/>
        <w:rPr>
          <w:rFonts w:cs="Times New Roman"/>
          <w:b/>
          <w:color w:val="00B050"/>
          <w:sz w:val="28"/>
          <w:szCs w:val="32"/>
        </w:rPr>
      </w:pPr>
      <w:r w:rsidRPr="00EA4B1A">
        <w:rPr>
          <w:rFonts w:cs="Times New Roman"/>
          <w:b/>
          <w:color w:val="00B050"/>
          <w:sz w:val="28"/>
          <w:szCs w:val="32"/>
        </w:rPr>
        <w:t>MECHANICAL</w:t>
      </w:r>
      <w:r w:rsidR="00646B80" w:rsidRPr="00EA4B1A">
        <w:rPr>
          <w:rFonts w:cs="Times New Roman"/>
          <w:b/>
          <w:color w:val="00B050"/>
          <w:sz w:val="28"/>
          <w:szCs w:val="32"/>
        </w:rPr>
        <w:t>ENGINEERING</w:t>
      </w:r>
    </w:p>
    <w:p w:rsidR="006D74D4" w:rsidRPr="00FC2C83" w:rsidRDefault="006D74D4" w:rsidP="002F77D8">
      <w:pPr>
        <w:rPr>
          <w:rFonts w:cs="Times New Roman"/>
          <w:b/>
          <w:sz w:val="32"/>
          <w:szCs w:val="32"/>
        </w:rPr>
      </w:pPr>
      <w:r w:rsidRPr="00FC2C83">
        <w:rPr>
          <w:rFonts w:cs="Times New Roman"/>
          <w:b/>
          <w:sz w:val="28"/>
          <w:szCs w:val="32"/>
        </w:rPr>
        <w:t>By</w:t>
      </w:r>
    </w:p>
    <w:p w:rsidR="00EA4B1A" w:rsidRPr="00F0049C" w:rsidRDefault="00EA4B1A" w:rsidP="00EA4B1A">
      <w:pPr>
        <w:jc w:val="both"/>
        <w:rPr>
          <w:rFonts w:cs="Times New Roman"/>
          <w:b/>
          <w:sz w:val="32"/>
          <w:szCs w:val="32"/>
        </w:rPr>
      </w:pPr>
      <w:r w:rsidRPr="00F0049C">
        <w:rPr>
          <w:rFonts w:cs="Times New Roman"/>
          <w:b/>
          <w:color w:val="C00000"/>
          <w:sz w:val="28"/>
          <w:szCs w:val="28"/>
        </w:rPr>
        <w:t xml:space="preserve">DHAKNE RAMAKANT MAHENDRA </w:t>
      </w:r>
      <w:r>
        <w:rPr>
          <w:rFonts w:cs="Times New Roman"/>
          <w:b/>
          <w:color w:val="C00000"/>
          <w:sz w:val="28"/>
          <w:szCs w:val="28"/>
        </w:rPr>
        <w:t xml:space="preserve">                    </w:t>
      </w:r>
      <w:r w:rsidRPr="00E36AA1">
        <w:rPr>
          <w:rFonts w:cs="Times New Roman"/>
          <w:b/>
          <w:color w:val="C00000"/>
          <w:sz w:val="28"/>
          <w:szCs w:val="28"/>
        </w:rPr>
        <w:t>(</w:t>
      </w:r>
      <w:r>
        <w:rPr>
          <w:rFonts w:cs="Times New Roman"/>
          <w:b/>
          <w:color w:val="C00000"/>
          <w:sz w:val="28"/>
          <w:szCs w:val="28"/>
        </w:rPr>
        <w:t xml:space="preserve">   </w:t>
      </w:r>
      <w:r w:rsidRPr="00F0049C">
        <w:rPr>
          <w:rFonts w:cs="Times New Roman"/>
          <w:b/>
          <w:color w:val="C00000"/>
          <w:sz w:val="28"/>
          <w:szCs w:val="28"/>
        </w:rPr>
        <w:t>1915010275</w:t>
      </w:r>
      <w:r>
        <w:rPr>
          <w:rFonts w:cs="Times New Roman"/>
          <w:b/>
          <w:color w:val="C00000"/>
          <w:sz w:val="28"/>
          <w:szCs w:val="28"/>
        </w:rPr>
        <w:t xml:space="preserve">    </w:t>
      </w:r>
      <w:r w:rsidRPr="00E36AA1">
        <w:rPr>
          <w:rFonts w:cs="Times New Roman"/>
          <w:b/>
          <w:color w:val="C00000"/>
          <w:sz w:val="28"/>
          <w:szCs w:val="28"/>
        </w:rPr>
        <w:t>)</w:t>
      </w:r>
    </w:p>
    <w:p w:rsidR="00EA4B1A" w:rsidRDefault="00EA4B1A" w:rsidP="00EA4B1A">
      <w:pPr>
        <w:spacing w:after="0"/>
        <w:jc w:val="both"/>
        <w:rPr>
          <w:rFonts w:cs="Times New Roman"/>
          <w:b/>
          <w:color w:val="C00000"/>
          <w:sz w:val="28"/>
          <w:szCs w:val="28"/>
        </w:rPr>
      </w:pPr>
      <w:r w:rsidRPr="00F0049C">
        <w:rPr>
          <w:rFonts w:cs="Times New Roman"/>
          <w:b/>
          <w:color w:val="C00000"/>
          <w:sz w:val="28"/>
          <w:szCs w:val="28"/>
        </w:rPr>
        <w:t xml:space="preserve">MOHAMMED SAAD SAYYED </w:t>
      </w:r>
      <w:r>
        <w:rPr>
          <w:rFonts w:cs="Times New Roman"/>
          <w:b/>
          <w:color w:val="C00000"/>
          <w:sz w:val="28"/>
          <w:szCs w:val="28"/>
        </w:rPr>
        <w:t xml:space="preserve">                                </w:t>
      </w:r>
      <w:r w:rsidRPr="00E36AA1">
        <w:rPr>
          <w:rFonts w:cs="Times New Roman"/>
          <w:b/>
          <w:color w:val="C00000"/>
          <w:sz w:val="28"/>
          <w:szCs w:val="28"/>
        </w:rPr>
        <w:t>(</w:t>
      </w:r>
      <w:r>
        <w:rPr>
          <w:rFonts w:cs="Times New Roman"/>
          <w:b/>
          <w:color w:val="C00000"/>
          <w:sz w:val="28"/>
          <w:szCs w:val="28"/>
        </w:rPr>
        <w:t xml:space="preserve">   1915010276   </w:t>
      </w:r>
      <w:r w:rsidRPr="00E36AA1">
        <w:rPr>
          <w:rFonts w:cs="Times New Roman"/>
          <w:b/>
          <w:color w:val="C00000"/>
          <w:sz w:val="28"/>
          <w:szCs w:val="28"/>
        </w:rPr>
        <w:t>)</w:t>
      </w:r>
    </w:p>
    <w:p w:rsidR="00EA4B1A" w:rsidRPr="00E36AA1" w:rsidRDefault="00EA4B1A" w:rsidP="00EA4B1A">
      <w:pPr>
        <w:spacing w:after="0"/>
        <w:jc w:val="both"/>
        <w:rPr>
          <w:rFonts w:cs="Times New Roman"/>
          <w:b/>
          <w:color w:val="C00000"/>
          <w:sz w:val="28"/>
          <w:szCs w:val="28"/>
        </w:rPr>
      </w:pPr>
    </w:p>
    <w:p w:rsidR="00EA4B1A" w:rsidRPr="00E36AA1" w:rsidRDefault="00EA4B1A" w:rsidP="00EA4B1A">
      <w:pPr>
        <w:spacing w:after="0"/>
        <w:jc w:val="both"/>
        <w:rPr>
          <w:rFonts w:cs="Times New Roman"/>
          <w:b/>
          <w:color w:val="C00000"/>
          <w:sz w:val="28"/>
          <w:szCs w:val="28"/>
        </w:rPr>
      </w:pPr>
      <w:r w:rsidRPr="00F0049C">
        <w:rPr>
          <w:rFonts w:cs="Times New Roman"/>
          <w:b/>
          <w:color w:val="C00000"/>
          <w:sz w:val="28"/>
          <w:szCs w:val="28"/>
        </w:rPr>
        <w:t xml:space="preserve">JADHAV SWARAJ MILIND </w:t>
      </w:r>
      <w:r>
        <w:rPr>
          <w:rFonts w:cs="Times New Roman"/>
          <w:b/>
          <w:color w:val="C00000"/>
          <w:sz w:val="28"/>
          <w:szCs w:val="28"/>
        </w:rPr>
        <w:t xml:space="preserve">                                     </w:t>
      </w:r>
      <w:r w:rsidRPr="00E36AA1">
        <w:rPr>
          <w:rFonts w:cs="Times New Roman"/>
          <w:b/>
          <w:color w:val="C00000"/>
          <w:sz w:val="28"/>
          <w:szCs w:val="28"/>
        </w:rPr>
        <w:t>(</w:t>
      </w:r>
      <w:r>
        <w:rPr>
          <w:rFonts w:cs="Times New Roman"/>
          <w:b/>
          <w:color w:val="C00000"/>
          <w:sz w:val="28"/>
          <w:szCs w:val="28"/>
        </w:rPr>
        <w:t xml:space="preserve">   1915010277   </w:t>
      </w:r>
      <w:r w:rsidRPr="00E36AA1">
        <w:rPr>
          <w:rFonts w:cs="Times New Roman"/>
          <w:b/>
          <w:color w:val="C00000"/>
          <w:sz w:val="28"/>
          <w:szCs w:val="28"/>
        </w:rPr>
        <w:t>)</w:t>
      </w:r>
    </w:p>
    <w:p w:rsidR="00EF0CE1" w:rsidRDefault="00EF0CE1" w:rsidP="00EA4B1A">
      <w:pPr>
        <w:spacing w:after="0"/>
        <w:jc w:val="both"/>
        <w:rPr>
          <w:rFonts w:cs="Times New Roman"/>
          <w:b/>
          <w:color w:val="C00000"/>
          <w:sz w:val="28"/>
          <w:szCs w:val="28"/>
        </w:rPr>
      </w:pPr>
    </w:p>
    <w:p w:rsidR="002F77D8" w:rsidRPr="00FC2C83" w:rsidRDefault="002F77D8" w:rsidP="002F77D8">
      <w:pPr>
        <w:spacing w:after="0"/>
        <w:rPr>
          <w:rFonts w:cs="Times New Roman"/>
          <w:b/>
          <w:color w:val="C00000"/>
          <w:sz w:val="28"/>
          <w:szCs w:val="36"/>
        </w:rPr>
      </w:pPr>
    </w:p>
    <w:p w:rsidR="00646B80" w:rsidRPr="00342C8C" w:rsidRDefault="00646B80" w:rsidP="002F77D8">
      <w:pPr>
        <w:rPr>
          <w:rFonts w:cs="Times New Roman"/>
          <w:szCs w:val="36"/>
        </w:rPr>
      </w:pPr>
      <w:r w:rsidRPr="00342C8C">
        <w:rPr>
          <w:rFonts w:cs="Times New Roman"/>
          <w:szCs w:val="36"/>
        </w:rPr>
        <w:t>Under the guidance of</w:t>
      </w:r>
    </w:p>
    <w:p w:rsidR="006D74D4" w:rsidRPr="00342C8C" w:rsidRDefault="00522584" w:rsidP="002F77D8">
      <w:pPr>
        <w:spacing w:after="0"/>
        <w:rPr>
          <w:rFonts w:cs="Times New Roman"/>
          <w:b/>
          <w:sz w:val="28"/>
          <w:szCs w:val="36"/>
        </w:rPr>
      </w:pPr>
      <w:r>
        <w:rPr>
          <w:rFonts w:cs="Times New Roman"/>
          <w:b/>
          <w:sz w:val="28"/>
          <w:szCs w:val="36"/>
        </w:rPr>
        <w:t>Prof.</w:t>
      </w:r>
      <w:r w:rsidRPr="00522584">
        <w:rPr>
          <w:rFonts w:cs="Times New Roman"/>
          <w:b/>
          <w:sz w:val="28"/>
          <w:szCs w:val="36"/>
        </w:rPr>
        <w:t xml:space="preserve"> </w:t>
      </w:r>
      <w:proofErr w:type="spellStart"/>
      <w:r w:rsidR="0025386D">
        <w:rPr>
          <w:rFonts w:cs="Times New Roman"/>
          <w:b/>
          <w:sz w:val="28"/>
          <w:szCs w:val="28"/>
          <w:lang w:val="en-IN"/>
        </w:rPr>
        <w:t>Parbhane</w:t>
      </w:r>
      <w:proofErr w:type="spellEnd"/>
      <w:r w:rsidR="0025386D">
        <w:rPr>
          <w:rFonts w:cs="Times New Roman"/>
          <w:b/>
          <w:sz w:val="28"/>
          <w:szCs w:val="28"/>
          <w:lang w:val="en-IN"/>
        </w:rPr>
        <w:t xml:space="preserve"> U.</w:t>
      </w:r>
      <w:r w:rsidR="0025386D">
        <w:rPr>
          <w:rFonts w:cs="Times New Roman"/>
          <w:b/>
          <w:sz w:val="28"/>
          <w:szCs w:val="28"/>
          <w:lang w:val="en-IN"/>
        </w:rPr>
        <w:t>M</w:t>
      </w:r>
    </w:p>
    <w:p w:rsidR="009B4EAD" w:rsidRPr="004A2788" w:rsidRDefault="008C4C9B" w:rsidP="002F77D8">
      <w:pPr>
        <w:rPr>
          <w:rFonts w:cs="Times New Roman"/>
          <w:color w:val="808080" w:themeColor="background1" w:themeShade="80"/>
          <w:szCs w:val="24"/>
        </w:rPr>
      </w:pPr>
      <w:r w:rsidRPr="004A2788">
        <w:rPr>
          <w:rFonts w:cs="Times New Roman"/>
          <w:color w:val="808080" w:themeColor="background1" w:themeShade="80"/>
          <w:szCs w:val="24"/>
        </w:rPr>
        <w:t>(</w:t>
      </w:r>
      <w:r w:rsidR="00F70ED5">
        <w:rPr>
          <w:rFonts w:cs="Times New Roman"/>
          <w:color w:val="808080" w:themeColor="background1" w:themeShade="80"/>
          <w:szCs w:val="24"/>
        </w:rPr>
        <w:t>Lecturer in Mechanical Engineering</w:t>
      </w:r>
      <w:r w:rsidR="007C3FAD" w:rsidRPr="004A2788">
        <w:rPr>
          <w:rFonts w:cs="Times New Roman"/>
          <w:color w:val="808080" w:themeColor="background1" w:themeShade="80"/>
          <w:szCs w:val="24"/>
        </w:rPr>
        <w:t>)</w:t>
      </w:r>
    </w:p>
    <w:p w:rsidR="00E82956" w:rsidRPr="00342C8C" w:rsidRDefault="00E82956" w:rsidP="00E82956">
      <w:pPr>
        <w:ind w:right="-2"/>
        <w:rPr>
          <w:rFonts w:cs="Times New Roman"/>
          <w:b/>
          <w:i/>
          <w:szCs w:val="52"/>
        </w:rPr>
      </w:pPr>
      <w:r w:rsidRPr="00342C8C">
        <w:rPr>
          <w:rFonts w:cs="Times New Roman"/>
          <w:b/>
          <w:i/>
          <w:szCs w:val="52"/>
        </w:rPr>
        <w:t>In Pursuit of Excellence</w:t>
      </w:r>
    </w:p>
    <w:p w:rsidR="00E82956" w:rsidRPr="00342C8C" w:rsidRDefault="00E82956" w:rsidP="00E82956">
      <w:pPr>
        <w:ind w:right="-2"/>
        <w:rPr>
          <w:rFonts w:cs="Times New Roman"/>
          <w:b/>
          <w:bCs/>
          <w:sz w:val="36"/>
          <w:szCs w:val="36"/>
        </w:rPr>
      </w:pPr>
      <w:r w:rsidRPr="00342C8C">
        <w:rPr>
          <w:b/>
          <w:noProof/>
        </w:rPr>
        <w:drawing>
          <wp:inline distT="0" distB="0" distL="0" distR="0">
            <wp:extent cx="1328063" cy="884110"/>
            <wp:effectExtent l="19050" t="19050" r="24765" b="11430"/>
            <wp:docPr id="3" name="Picture 4" descr="Image result for MSB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SBT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8714" cy="884544"/>
                    </a:xfrm>
                    <a:prstGeom prst="rect">
                      <a:avLst/>
                    </a:prstGeom>
                    <a:noFill/>
                    <a:ln>
                      <a:solidFill>
                        <a:schemeClr val="tx1"/>
                      </a:solidFill>
                    </a:ln>
                  </pic:spPr>
                </pic:pic>
              </a:graphicData>
            </a:graphic>
          </wp:inline>
        </w:drawing>
      </w:r>
    </w:p>
    <w:p w:rsidR="00E82956" w:rsidRPr="00881C0C" w:rsidRDefault="00107C4D" w:rsidP="00E82956">
      <w:pPr>
        <w:ind w:right="-2"/>
        <w:rPr>
          <w:color w:val="0070C0"/>
        </w:rPr>
      </w:pPr>
      <w:hyperlink r:id="rId11" w:history="1">
        <w:r w:rsidR="00E82956" w:rsidRPr="00881C0C">
          <w:rPr>
            <w:rStyle w:val="Hyperlink"/>
            <w:rFonts w:cs="Times New Roman"/>
            <w:b/>
            <w:bCs/>
            <w:color w:val="0070C0"/>
            <w:sz w:val="36"/>
            <w:szCs w:val="36"/>
            <w:u w:val="none"/>
          </w:rPr>
          <w:t>Maharashtra State Board of Technical Education, Mumbai</w:t>
        </w:r>
      </w:hyperlink>
    </w:p>
    <w:p w:rsidR="00776C9E" w:rsidRDefault="008D6830" w:rsidP="004E37AA">
      <w:pPr>
        <w:spacing w:after="0"/>
        <w:rPr>
          <w:rFonts w:cs="Times New Roman"/>
          <w:b/>
          <w:bCs/>
          <w:color w:val="0070C0"/>
          <w:sz w:val="34"/>
          <w:szCs w:val="28"/>
        </w:rPr>
      </w:pPr>
      <w:r w:rsidRPr="00881C0C">
        <w:rPr>
          <w:rFonts w:cs="Times New Roman"/>
          <w:b/>
          <w:bCs/>
          <w:color w:val="0070C0"/>
          <w:sz w:val="34"/>
          <w:szCs w:val="28"/>
        </w:rPr>
        <w:t>(Autonomous) (ISO-9</w:t>
      </w:r>
      <w:r w:rsidR="00F70ED5" w:rsidRPr="00881C0C">
        <w:rPr>
          <w:rFonts w:cs="Times New Roman"/>
          <w:b/>
          <w:bCs/>
          <w:color w:val="0070C0"/>
          <w:sz w:val="34"/>
          <w:szCs w:val="28"/>
        </w:rPr>
        <w:t xml:space="preserve">001-2008) </w:t>
      </w:r>
      <w:r w:rsidRPr="00881C0C">
        <w:rPr>
          <w:rFonts w:cs="Times New Roman"/>
          <w:b/>
          <w:bCs/>
          <w:color w:val="0070C0"/>
          <w:sz w:val="34"/>
          <w:szCs w:val="28"/>
        </w:rPr>
        <w:t>(ISO/IEC 27001:2013)</w:t>
      </w:r>
    </w:p>
    <w:p w:rsidR="004E37AA" w:rsidRPr="004E37AA" w:rsidRDefault="004E37AA" w:rsidP="004E37AA">
      <w:pPr>
        <w:spacing w:after="0"/>
        <w:rPr>
          <w:rFonts w:cs="Times New Roman"/>
          <w:b/>
          <w:bCs/>
          <w:color w:val="0070C0"/>
          <w:sz w:val="34"/>
          <w:szCs w:val="28"/>
        </w:rPr>
      </w:pPr>
    </w:p>
    <w:p w:rsidR="00776C9E" w:rsidRDefault="00107C4D" w:rsidP="00B24AA7">
      <w:pPr>
        <w:spacing w:after="0" w:line="240" w:lineRule="auto"/>
        <w:ind w:left="-426"/>
        <w:rPr>
          <w:rFonts w:cs="Times New Roman"/>
          <w:b/>
          <w:bCs/>
          <w:noProof/>
        </w:rPr>
      </w:pPr>
      <w:r>
        <w:rPr>
          <w:rFonts w:cs="Times New Roman"/>
          <w:b/>
          <w:bCs/>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53.4pt;margin-top:-9.1pt;width:135pt;height:176.1pt;z-index:-251658752;visibility:visible;mso-wrap-edited:f" fillcolor="black">
            <v:imagedata r:id="rId12" o:title=""/>
          </v:shape>
          <o:OLEObject Type="Embed" ProgID="Word.Picture.8" ShapeID="_x0000_s1029" DrawAspect="Content" ObjectID="_1682862626" r:id="rId13"/>
        </w:pict>
      </w:r>
    </w:p>
    <w:p w:rsidR="00776C9E" w:rsidRPr="00B24AA7" w:rsidRDefault="00776C9E" w:rsidP="00B24AA7">
      <w:pPr>
        <w:spacing w:after="0" w:line="240" w:lineRule="auto"/>
        <w:ind w:left="-426"/>
        <w:rPr>
          <w:rFonts w:cs="Times New Roman"/>
          <w:b/>
          <w:bCs/>
          <w:noProof/>
        </w:rPr>
      </w:pPr>
    </w:p>
    <w:p w:rsidR="00B24AA7" w:rsidRDefault="00B24AA7" w:rsidP="00B24AA7">
      <w:pPr>
        <w:spacing w:after="0" w:line="240" w:lineRule="auto"/>
        <w:ind w:left="-426"/>
        <w:rPr>
          <w:rFonts w:cs="Times New Roman"/>
          <w:b/>
          <w:bCs/>
          <w:noProof/>
        </w:rPr>
      </w:pPr>
    </w:p>
    <w:p w:rsidR="00B24AA7" w:rsidRDefault="00B24AA7" w:rsidP="00B24AA7">
      <w:pPr>
        <w:tabs>
          <w:tab w:val="left" w:pos="3323"/>
        </w:tabs>
        <w:spacing w:after="0" w:line="240" w:lineRule="auto"/>
        <w:ind w:left="-426"/>
        <w:rPr>
          <w:rFonts w:cs="Times New Roman"/>
          <w:b/>
          <w:bCs/>
          <w:noProof/>
        </w:rPr>
      </w:pPr>
      <w:r>
        <w:rPr>
          <w:rFonts w:cs="Times New Roman"/>
          <w:b/>
          <w:bCs/>
          <w:noProof/>
        </w:rPr>
        <w:tab/>
      </w:r>
    </w:p>
    <w:p w:rsidR="00B24AA7" w:rsidRDefault="00B24AA7" w:rsidP="00B24AA7">
      <w:pPr>
        <w:spacing w:after="0" w:line="240" w:lineRule="auto"/>
        <w:ind w:left="-426"/>
        <w:rPr>
          <w:rFonts w:cs="Times New Roman"/>
          <w:b/>
          <w:bCs/>
          <w:noProof/>
        </w:rPr>
      </w:pPr>
    </w:p>
    <w:p w:rsidR="00B24AA7" w:rsidRDefault="00B24AA7" w:rsidP="00B24AA7">
      <w:pPr>
        <w:spacing w:after="0" w:line="240" w:lineRule="auto"/>
        <w:ind w:left="-426"/>
        <w:rPr>
          <w:rFonts w:cs="Times New Roman"/>
          <w:b/>
          <w:bCs/>
          <w:noProof/>
        </w:rPr>
      </w:pPr>
    </w:p>
    <w:p w:rsidR="00B24AA7" w:rsidRDefault="00B24AA7" w:rsidP="00B24AA7">
      <w:pPr>
        <w:spacing w:after="0" w:line="240" w:lineRule="auto"/>
        <w:ind w:left="-426"/>
        <w:rPr>
          <w:rFonts w:cs="Times New Roman"/>
          <w:b/>
          <w:bCs/>
          <w:noProof/>
        </w:rPr>
      </w:pPr>
    </w:p>
    <w:p w:rsidR="00B24AA7" w:rsidRDefault="00B24AA7" w:rsidP="00B24AA7">
      <w:pPr>
        <w:spacing w:after="0" w:line="240" w:lineRule="auto"/>
        <w:ind w:left="-426"/>
        <w:rPr>
          <w:rFonts w:cs="Times New Roman"/>
          <w:b/>
          <w:bCs/>
          <w:noProof/>
        </w:rPr>
      </w:pPr>
    </w:p>
    <w:p w:rsidR="00B24AA7" w:rsidRDefault="00B24AA7" w:rsidP="00B24AA7">
      <w:pPr>
        <w:spacing w:after="0" w:line="240" w:lineRule="auto"/>
        <w:ind w:left="-426"/>
        <w:rPr>
          <w:rFonts w:cs="Times New Roman"/>
          <w:b/>
          <w:bCs/>
          <w:noProof/>
        </w:rPr>
      </w:pPr>
    </w:p>
    <w:p w:rsidR="00B24AA7" w:rsidRPr="00881C0C" w:rsidRDefault="00B24AA7" w:rsidP="00B24AA7">
      <w:pPr>
        <w:spacing w:after="0"/>
        <w:rPr>
          <w:rFonts w:cs="Times New Roman"/>
          <w:b/>
          <w:bCs/>
          <w:color w:val="FF0000"/>
          <w:sz w:val="50"/>
          <w:szCs w:val="50"/>
        </w:rPr>
      </w:pPr>
      <w:r w:rsidRPr="00881C0C">
        <w:rPr>
          <w:rFonts w:cs="Times New Roman"/>
          <w:b/>
          <w:bCs/>
          <w:color w:val="FF0000"/>
          <w:sz w:val="50"/>
          <w:szCs w:val="50"/>
        </w:rPr>
        <w:t>Maharashtra State</w:t>
      </w:r>
    </w:p>
    <w:p w:rsidR="00B24AA7" w:rsidRPr="00881C0C" w:rsidRDefault="00B24AA7" w:rsidP="00B24AA7">
      <w:pPr>
        <w:spacing w:after="0" w:line="240" w:lineRule="auto"/>
        <w:ind w:left="-426"/>
        <w:rPr>
          <w:rFonts w:cs="Times New Roman"/>
          <w:b/>
          <w:bCs/>
          <w:noProof/>
          <w:color w:val="FF0000"/>
          <w:sz w:val="50"/>
          <w:szCs w:val="50"/>
        </w:rPr>
      </w:pPr>
      <w:r w:rsidRPr="00881C0C">
        <w:rPr>
          <w:rFonts w:cs="Times New Roman"/>
          <w:b/>
          <w:bCs/>
          <w:noProof/>
          <w:color w:val="FF0000"/>
          <w:sz w:val="50"/>
          <w:szCs w:val="50"/>
        </w:rPr>
        <w:t>Board of Technical Education, Mumbai</w:t>
      </w:r>
    </w:p>
    <w:p w:rsidR="00B24AA7" w:rsidRPr="00881C0C" w:rsidRDefault="00B24AA7" w:rsidP="00B24AA7">
      <w:pPr>
        <w:spacing w:after="0" w:line="240" w:lineRule="auto"/>
        <w:ind w:left="-426"/>
        <w:rPr>
          <w:rFonts w:cs="Times New Roman"/>
          <w:b/>
          <w:noProof/>
          <w:color w:val="FF0000"/>
          <w:u w:val="single"/>
        </w:rPr>
      </w:pPr>
    </w:p>
    <w:p w:rsidR="00B24AA7" w:rsidRDefault="00B24AA7" w:rsidP="00B24AA7">
      <w:pPr>
        <w:spacing w:after="0" w:line="240" w:lineRule="auto"/>
        <w:ind w:left="-426"/>
        <w:rPr>
          <w:rFonts w:cs="Times New Roman"/>
          <w:b/>
          <w:noProof/>
          <w:sz w:val="40"/>
          <w:szCs w:val="40"/>
          <w:u w:val="single"/>
        </w:rPr>
      </w:pPr>
    </w:p>
    <w:p w:rsidR="00B24AA7" w:rsidRDefault="00B24AA7" w:rsidP="00B24AA7">
      <w:pPr>
        <w:spacing w:after="0" w:line="240" w:lineRule="auto"/>
        <w:ind w:left="-426"/>
        <w:rPr>
          <w:rFonts w:cs="Times New Roman"/>
          <w:b/>
          <w:noProof/>
          <w:sz w:val="40"/>
          <w:szCs w:val="40"/>
          <w:u w:val="single"/>
        </w:rPr>
      </w:pPr>
    </w:p>
    <w:p w:rsidR="00B24AA7" w:rsidRPr="00EA4B1A" w:rsidRDefault="00B24AA7" w:rsidP="00B24AA7">
      <w:pPr>
        <w:spacing w:after="0" w:line="240" w:lineRule="auto"/>
        <w:ind w:left="-426"/>
        <w:rPr>
          <w:rFonts w:cs="Times New Roman"/>
          <w:b/>
          <w:noProof/>
          <w:color w:val="E36C0A" w:themeColor="accent6" w:themeShade="BF"/>
          <w:sz w:val="40"/>
          <w:szCs w:val="40"/>
          <w:u w:val="single"/>
        </w:rPr>
      </w:pPr>
      <w:r w:rsidRPr="00EA4B1A">
        <w:rPr>
          <w:rFonts w:cs="Times New Roman"/>
          <w:b/>
          <w:noProof/>
          <w:color w:val="E36C0A" w:themeColor="accent6" w:themeShade="BF"/>
          <w:sz w:val="40"/>
          <w:szCs w:val="40"/>
          <w:u w:val="single"/>
        </w:rPr>
        <w:t xml:space="preserve">Certificate of Completion </w:t>
      </w:r>
    </w:p>
    <w:p w:rsidR="00B24AA7" w:rsidRPr="00B24AA7" w:rsidRDefault="00B24AA7" w:rsidP="00B24AA7">
      <w:pPr>
        <w:spacing w:after="0" w:line="240" w:lineRule="auto"/>
        <w:ind w:left="-426"/>
        <w:rPr>
          <w:rFonts w:cs="Times New Roman"/>
          <w:b/>
          <w:noProof/>
          <w:sz w:val="40"/>
          <w:szCs w:val="40"/>
          <w:u w:val="single"/>
        </w:rPr>
      </w:pPr>
    </w:p>
    <w:p w:rsidR="00B24AA7" w:rsidRPr="00B24AA7" w:rsidRDefault="00B24AA7" w:rsidP="009D149F">
      <w:pPr>
        <w:spacing w:after="0" w:line="240" w:lineRule="auto"/>
        <w:ind w:left="-426"/>
        <w:jc w:val="left"/>
        <w:rPr>
          <w:rFonts w:cs="Times New Roman"/>
          <w:b/>
          <w:noProof/>
        </w:rPr>
      </w:pPr>
    </w:p>
    <w:p w:rsidR="00B24AA7" w:rsidRPr="00B24AA7" w:rsidRDefault="00B24AA7" w:rsidP="000F426E">
      <w:pPr>
        <w:spacing w:after="0" w:line="480" w:lineRule="auto"/>
        <w:ind w:left="-426"/>
        <w:jc w:val="both"/>
        <w:rPr>
          <w:rFonts w:cs="Times New Roman"/>
          <w:noProof/>
          <w:szCs w:val="24"/>
        </w:rPr>
      </w:pPr>
      <w:r w:rsidRPr="00B24AA7">
        <w:rPr>
          <w:rFonts w:cs="Times New Roman"/>
          <w:noProof/>
          <w:szCs w:val="24"/>
        </w:rPr>
        <w:t>This</w:t>
      </w:r>
      <w:r w:rsidR="00EF0CE1">
        <w:rPr>
          <w:rFonts w:cs="Times New Roman"/>
          <w:noProof/>
          <w:szCs w:val="24"/>
        </w:rPr>
        <w:t xml:space="preserve"> is to certify that</w:t>
      </w:r>
      <w:r w:rsidR="00EA4B1A" w:rsidRPr="00881C0C">
        <w:rPr>
          <w:rFonts w:cs="Times New Roman"/>
          <w:b/>
          <w:color w:val="7030A0"/>
          <w:szCs w:val="24"/>
          <w:u w:val="dotted"/>
        </w:rPr>
        <w:t xml:space="preserve">, MOHAMMED SAAD SAYYED  </w:t>
      </w:r>
      <w:r w:rsidRPr="00B24AA7">
        <w:rPr>
          <w:rFonts w:cs="Times New Roman"/>
          <w:noProof/>
          <w:szCs w:val="24"/>
        </w:rPr>
        <w:t xml:space="preserve">with </w:t>
      </w:r>
      <w:r w:rsidR="002F3D8A">
        <w:rPr>
          <w:rFonts w:cs="Times New Roman"/>
          <w:noProof/>
          <w:szCs w:val="24"/>
        </w:rPr>
        <w:t>Enrollment No</w:t>
      </w:r>
      <w:r w:rsidR="002F3D8A" w:rsidRPr="00881C0C">
        <w:rPr>
          <w:rFonts w:cs="Times New Roman"/>
          <w:noProof/>
          <w:color w:val="FF0000"/>
          <w:szCs w:val="24"/>
        </w:rPr>
        <w:t xml:space="preserve">: </w:t>
      </w:r>
      <w:r w:rsidR="00EA4B1A" w:rsidRPr="00881C0C">
        <w:rPr>
          <w:rFonts w:cs="Times New Roman"/>
          <w:b/>
          <w:color w:val="FF0000"/>
          <w:szCs w:val="24"/>
          <w:u w:val="dotted"/>
        </w:rPr>
        <w:t xml:space="preserve">1915010276 , </w:t>
      </w:r>
      <w:r w:rsidR="00EF0CE1">
        <w:rPr>
          <w:rFonts w:cs="Times New Roman"/>
          <w:noProof/>
          <w:szCs w:val="24"/>
        </w:rPr>
        <w:t>have successfully completed t</w:t>
      </w:r>
      <w:r>
        <w:rPr>
          <w:rFonts w:cs="Times New Roman"/>
          <w:noProof/>
          <w:szCs w:val="24"/>
        </w:rPr>
        <w:t>he</w:t>
      </w:r>
      <w:r w:rsidR="00EF0CE1">
        <w:rPr>
          <w:rFonts w:cs="Times New Roman"/>
          <w:noProof/>
          <w:szCs w:val="24"/>
        </w:rPr>
        <w:t>i</w:t>
      </w:r>
      <w:r>
        <w:rPr>
          <w:rFonts w:cs="Times New Roman"/>
          <w:noProof/>
          <w:szCs w:val="24"/>
        </w:rPr>
        <w:t xml:space="preserve">r </w:t>
      </w:r>
      <w:r w:rsidRPr="00B24AA7">
        <w:rPr>
          <w:rFonts w:cs="Times New Roman"/>
          <w:noProof/>
          <w:szCs w:val="24"/>
        </w:rPr>
        <w:t xml:space="preserve">Micro-Project </w:t>
      </w:r>
      <w:r w:rsidR="0068212B">
        <w:rPr>
          <w:rFonts w:cs="Times New Roman"/>
          <w:noProof/>
          <w:szCs w:val="24"/>
        </w:rPr>
        <w:t xml:space="preserve">entitled </w:t>
      </w:r>
      <w:r w:rsidR="00881C0C" w:rsidRPr="00881C0C">
        <w:rPr>
          <w:rFonts w:cs="Times New Roman"/>
          <w:b/>
          <w:noProof/>
          <w:szCs w:val="24"/>
        </w:rPr>
        <w:t>“</w:t>
      </w:r>
      <w:r w:rsidR="00107C4D" w:rsidRPr="00107C4D">
        <w:rPr>
          <w:rFonts w:cs="Times New Roman"/>
          <w:b/>
          <w:noProof/>
          <w:szCs w:val="24"/>
        </w:rPr>
        <w:t>Make the report on Pressure welding and its type</w:t>
      </w:r>
      <w:r w:rsidR="00881C0C" w:rsidRPr="00881C0C">
        <w:rPr>
          <w:rFonts w:cs="Times New Roman"/>
          <w:b/>
          <w:noProof/>
          <w:szCs w:val="24"/>
        </w:rPr>
        <w:t>”</w:t>
      </w:r>
      <w:r w:rsidR="00881C0C">
        <w:rPr>
          <w:rFonts w:cs="Times New Roman"/>
          <w:b/>
          <w:noProof/>
          <w:szCs w:val="24"/>
        </w:rPr>
        <w:t xml:space="preserve"> </w:t>
      </w:r>
      <w:r w:rsidR="0068212B">
        <w:rPr>
          <w:rFonts w:cs="Times New Roman"/>
          <w:noProof/>
          <w:szCs w:val="24"/>
        </w:rPr>
        <w:t xml:space="preserve">in the </w:t>
      </w:r>
      <w:r w:rsidR="00BC4984">
        <w:rPr>
          <w:rFonts w:cs="Times New Roman"/>
          <w:noProof/>
          <w:szCs w:val="24"/>
        </w:rPr>
        <w:t>Course/</w:t>
      </w:r>
      <w:r w:rsidR="0068212B">
        <w:rPr>
          <w:rFonts w:cs="Times New Roman"/>
          <w:noProof/>
          <w:szCs w:val="24"/>
        </w:rPr>
        <w:t xml:space="preserve">Subject of </w:t>
      </w:r>
      <w:r w:rsidR="0068212B" w:rsidRPr="0068212B">
        <w:rPr>
          <w:rFonts w:cs="Times New Roman"/>
          <w:b/>
          <w:noProof/>
          <w:szCs w:val="24"/>
        </w:rPr>
        <w:t>"</w:t>
      </w:r>
      <w:r w:rsidR="00881C0C" w:rsidRPr="00881C0C">
        <w:rPr>
          <w:rFonts w:cs="Times New Roman"/>
          <w:b/>
          <w:noProof/>
          <w:szCs w:val="24"/>
          <w:lang w:val="en-IN"/>
        </w:rPr>
        <w:t>22438 - Theory of Machines</w:t>
      </w:r>
      <w:r w:rsidR="00881C0C">
        <w:rPr>
          <w:rFonts w:cs="Times New Roman"/>
          <w:b/>
          <w:noProof/>
          <w:szCs w:val="24"/>
          <w:lang w:val="en-IN"/>
        </w:rPr>
        <w:t>”</w:t>
      </w:r>
      <w:r w:rsidR="0068212B">
        <w:rPr>
          <w:rFonts w:cs="Times New Roman"/>
          <w:noProof/>
          <w:szCs w:val="24"/>
        </w:rPr>
        <w:t xml:space="preserve">in the </w:t>
      </w:r>
      <w:r w:rsidR="00881C0C">
        <w:rPr>
          <w:rFonts w:cs="Times New Roman"/>
          <w:noProof/>
          <w:szCs w:val="24"/>
        </w:rPr>
        <w:t>forth</w:t>
      </w:r>
      <w:r w:rsidR="0068212B">
        <w:rPr>
          <w:rFonts w:cs="Times New Roman"/>
          <w:noProof/>
          <w:szCs w:val="24"/>
        </w:rPr>
        <w:t xml:space="preserve"> semester </w:t>
      </w:r>
      <w:r w:rsidR="002F3D8A">
        <w:rPr>
          <w:rFonts w:cs="Times New Roman"/>
          <w:noProof/>
          <w:szCs w:val="24"/>
        </w:rPr>
        <w:t>during t</w:t>
      </w:r>
      <w:r w:rsidRPr="00B24AA7">
        <w:rPr>
          <w:rFonts w:cs="Times New Roman"/>
          <w:noProof/>
          <w:szCs w:val="24"/>
        </w:rPr>
        <w:t>h</w:t>
      </w:r>
      <w:r w:rsidR="002F3D8A">
        <w:rPr>
          <w:rFonts w:cs="Times New Roman"/>
          <w:noProof/>
          <w:szCs w:val="24"/>
        </w:rPr>
        <w:t>i</w:t>
      </w:r>
      <w:r w:rsidRPr="00B24AA7">
        <w:rPr>
          <w:rFonts w:cs="Times New Roman"/>
          <w:noProof/>
          <w:szCs w:val="24"/>
        </w:rPr>
        <w:t xml:space="preserve">er tenure of completing the Diploma programme in  </w:t>
      </w:r>
      <w:r w:rsidR="00092B4E">
        <w:rPr>
          <w:rFonts w:cs="Times New Roman"/>
          <w:b/>
          <w:noProof/>
          <w:szCs w:val="24"/>
        </w:rPr>
        <w:t>Mechanica</w:t>
      </w:r>
      <w:r w:rsidR="0097060B">
        <w:rPr>
          <w:rFonts w:cs="Times New Roman"/>
          <w:b/>
          <w:noProof/>
          <w:szCs w:val="24"/>
        </w:rPr>
        <w:t xml:space="preserve">l </w:t>
      </w:r>
      <w:r w:rsidRPr="00B24AA7">
        <w:rPr>
          <w:rFonts w:cs="Times New Roman"/>
          <w:b/>
          <w:noProof/>
          <w:szCs w:val="24"/>
        </w:rPr>
        <w:t>Engineering</w:t>
      </w:r>
      <w:r w:rsidRPr="00B24AA7">
        <w:rPr>
          <w:rFonts w:cs="Times New Roman"/>
          <w:noProof/>
          <w:szCs w:val="24"/>
        </w:rPr>
        <w:t xml:space="preserve"> From </w:t>
      </w:r>
      <w:r w:rsidRPr="00B24AA7">
        <w:rPr>
          <w:rFonts w:cs="Times New Roman"/>
          <w:b/>
          <w:noProof/>
          <w:szCs w:val="24"/>
        </w:rPr>
        <w:t>MGM's Polytechnic</w:t>
      </w:r>
      <w:r w:rsidRPr="00B24AA7">
        <w:rPr>
          <w:rFonts w:cs="Times New Roman"/>
          <w:noProof/>
          <w:szCs w:val="24"/>
        </w:rPr>
        <w:t xml:space="preserve"> institute with institute code </w:t>
      </w:r>
      <w:r w:rsidRPr="00B24AA7">
        <w:rPr>
          <w:rFonts w:cs="Times New Roman"/>
          <w:b/>
          <w:noProof/>
          <w:szCs w:val="24"/>
        </w:rPr>
        <w:t>1501.</w:t>
      </w:r>
    </w:p>
    <w:p w:rsidR="00B24AA7" w:rsidRPr="00B24AA7" w:rsidRDefault="00B24AA7" w:rsidP="00B24AA7">
      <w:pPr>
        <w:spacing w:after="0" w:line="240" w:lineRule="auto"/>
        <w:ind w:left="-426"/>
        <w:rPr>
          <w:rFonts w:cs="Times New Roman"/>
          <w:noProof/>
        </w:rPr>
      </w:pPr>
    </w:p>
    <w:p w:rsidR="00B24AA7" w:rsidRDefault="00B24AA7" w:rsidP="00B24AA7">
      <w:pPr>
        <w:spacing w:after="0" w:line="240" w:lineRule="auto"/>
        <w:ind w:left="-426"/>
        <w:rPr>
          <w:rFonts w:cs="Times New Roman"/>
          <w:b/>
          <w:noProof/>
        </w:rPr>
      </w:pPr>
    </w:p>
    <w:p w:rsidR="00B24AA7" w:rsidRDefault="00B24AA7" w:rsidP="00B24AA7">
      <w:pPr>
        <w:spacing w:after="0" w:line="240" w:lineRule="auto"/>
        <w:ind w:left="-426"/>
        <w:rPr>
          <w:rFonts w:cs="Times New Roman"/>
          <w:b/>
          <w:noProof/>
        </w:rPr>
      </w:pPr>
    </w:p>
    <w:p w:rsidR="00B24AA7" w:rsidRDefault="00B24AA7" w:rsidP="00B24AA7">
      <w:pPr>
        <w:spacing w:after="0" w:line="240" w:lineRule="auto"/>
        <w:ind w:left="-426"/>
        <w:rPr>
          <w:rFonts w:cs="Times New Roman"/>
          <w:b/>
          <w:noProof/>
        </w:rPr>
      </w:pPr>
    </w:p>
    <w:p w:rsidR="00B24AA7" w:rsidRDefault="00B24AA7" w:rsidP="00B24AA7">
      <w:pPr>
        <w:spacing w:after="0" w:line="240" w:lineRule="auto"/>
        <w:ind w:left="-426"/>
        <w:rPr>
          <w:rFonts w:cs="Times New Roman"/>
          <w:b/>
          <w:noProof/>
        </w:rPr>
      </w:pPr>
    </w:p>
    <w:p w:rsidR="00B24AA7" w:rsidRDefault="00B24AA7" w:rsidP="00B24AA7">
      <w:pPr>
        <w:spacing w:after="0" w:line="240" w:lineRule="auto"/>
        <w:ind w:left="-426"/>
        <w:rPr>
          <w:rFonts w:cs="Times New Roman"/>
          <w:b/>
          <w:noProof/>
        </w:rPr>
      </w:pPr>
    </w:p>
    <w:p w:rsidR="00B24AA7" w:rsidRDefault="00B24AA7" w:rsidP="00B24AA7">
      <w:pPr>
        <w:spacing w:after="0" w:line="240" w:lineRule="auto"/>
        <w:ind w:left="-426"/>
        <w:rPr>
          <w:rFonts w:cs="Times New Roman"/>
          <w:b/>
          <w:noProof/>
        </w:rPr>
      </w:pPr>
    </w:p>
    <w:p w:rsidR="00B24AA7" w:rsidRDefault="00B24AA7" w:rsidP="00B24AA7">
      <w:pPr>
        <w:spacing w:after="0" w:line="240" w:lineRule="auto"/>
        <w:ind w:left="-426"/>
        <w:rPr>
          <w:rFonts w:cs="Times New Roman"/>
          <w:b/>
          <w:noProof/>
        </w:rPr>
      </w:pPr>
    </w:p>
    <w:p w:rsidR="003730CD" w:rsidRDefault="0025386D" w:rsidP="003730CD">
      <w:pPr>
        <w:tabs>
          <w:tab w:val="left" w:pos="195"/>
          <w:tab w:val="center" w:pos="4436"/>
        </w:tabs>
        <w:spacing w:after="0" w:line="240" w:lineRule="auto"/>
        <w:ind w:left="-426"/>
        <w:jc w:val="left"/>
        <w:rPr>
          <w:rFonts w:cs="Times New Roman"/>
          <w:b/>
          <w:noProof/>
          <w:sz w:val="28"/>
          <w:szCs w:val="28"/>
        </w:rPr>
      </w:pPr>
      <w:r>
        <w:rPr>
          <w:rFonts w:cs="Times New Roman"/>
          <w:b/>
          <w:noProof/>
          <w:sz w:val="28"/>
          <w:szCs w:val="28"/>
        </w:rPr>
        <w:t xml:space="preserve">Prof. </w:t>
      </w:r>
      <w:proofErr w:type="spellStart"/>
      <w:r>
        <w:rPr>
          <w:rFonts w:cs="Times New Roman"/>
          <w:b/>
          <w:sz w:val="28"/>
          <w:szCs w:val="28"/>
          <w:lang w:val="en-IN"/>
        </w:rPr>
        <w:t>Parbhane</w:t>
      </w:r>
      <w:proofErr w:type="spellEnd"/>
      <w:r>
        <w:rPr>
          <w:rFonts w:cs="Times New Roman"/>
          <w:b/>
          <w:sz w:val="28"/>
          <w:szCs w:val="28"/>
          <w:lang w:val="en-IN"/>
        </w:rPr>
        <w:t xml:space="preserve"> U.M</w:t>
      </w:r>
      <w:r w:rsidR="00092B4E" w:rsidRPr="0097060B">
        <w:rPr>
          <w:rFonts w:cs="Times New Roman"/>
          <w:b/>
          <w:noProof/>
          <w:sz w:val="28"/>
          <w:szCs w:val="28"/>
        </w:rPr>
        <w:tab/>
      </w:r>
      <w:r w:rsidR="00092B4E" w:rsidRPr="0097060B">
        <w:rPr>
          <w:rFonts w:cs="Times New Roman"/>
          <w:b/>
          <w:noProof/>
          <w:sz w:val="28"/>
          <w:szCs w:val="28"/>
        </w:rPr>
        <w:tab/>
      </w:r>
      <w:r w:rsidR="00092B4E" w:rsidRPr="0097060B">
        <w:rPr>
          <w:rFonts w:cs="Times New Roman"/>
          <w:b/>
          <w:noProof/>
          <w:sz w:val="28"/>
          <w:szCs w:val="28"/>
        </w:rPr>
        <w:tab/>
        <w:t xml:space="preserve">  </w:t>
      </w:r>
      <w:r w:rsidR="002F3D8A" w:rsidRPr="0097060B">
        <w:rPr>
          <w:rFonts w:cs="Times New Roman"/>
          <w:b/>
          <w:noProof/>
          <w:sz w:val="28"/>
          <w:szCs w:val="28"/>
        </w:rPr>
        <w:t xml:space="preserve">         </w:t>
      </w:r>
      <w:r w:rsidR="00092B4E" w:rsidRPr="0097060B">
        <w:rPr>
          <w:rFonts w:cs="Times New Roman"/>
          <w:b/>
          <w:noProof/>
          <w:sz w:val="28"/>
          <w:szCs w:val="28"/>
        </w:rPr>
        <w:t xml:space="preserve">   Prof. Bhalekar B.D</w:t>
      </w:r>
    </w:p>
    <w:p w:rsidR="004C2EE1" w:rsidRPr="003730CD" w:rsidRDefault="003730CD" w:rsidP="003730CD">
      <w:pPr>
        <w:tabs>
          <w:tab w:val="left" w:pos="195"/>
          <w:tab w:val="center" w:pos="4436"/>
        </w:tabs>
        <w:spacing w:before="240" w:after="0"/>
        <w:ind w:left="-426"/>
        <w:jc w:val="left"/>
        <w:rPr>
          <w:rFonts w:cs="Times New Roman"/>
          <w:b/>
          <w:noProof/>
          <w:sz w:val="28"/>
          <w:szCs w:val="28"/>
        </w:rPr>
      </w:pPr>
      <w:r w:rsidRPr="00EA4B1A">
        <w:rPr>
          <w:rFonts w:cs="Times New Roman"/>
          <w:b/>
          <w:color w:val="0070C0"/>
          <w:sz w:val="28"/>
          <w:szCs w:val="28"/>
        </w:rPr>
        <w:t xml:space="preserve">Course </w:t>
      </w:r>
      <w:r w:rsidR="00DA78D0" w:rsidRPr="00EA4B1A">
        <w:rPr>
          <w:rFonts w:cs="Times New Roman"/>
          <w:b/>
          <w:color w:val="0070C0"/>
          <w:sz w:val="28"/>
          <w:szCs w:val="28"/>
        </w:rPr>
        <w:t>Coordinator</w:t>
      </w:r>
      <w:r w:rsidR="004C2EE1" w:rsidRPr="00EA4B1A">
        <w:rPr>
          <w:rFonts w:cs="Times New Roman"/>
          <w:b/>
          <w:color w:val="0070C0"/>
          <w:sz w:val="28"/>
          <w:szCs w:val="28"/>
        </w:rPr>
        <w:t xml:space="preserve"> </w:t>
      </w:r>
      <w:r w:rsidR="004C2EE1">
        <w:rPr>
          <w:rFonts w:cs="Times New Roman"/>
          <w:b/>
          <w:sz w:val="28"/>
          <w:szCs w:val="28"/>
        </w:rPr>
        <w:tab/>
      </w:r>
      <w:r w:rsidR="004C2EE1" w:rsidRPr="00FC2C83">
        <w:rPr>
          <w:rFonts w:cs="Times New Roman"/>
          <w:b/>
          <w:sz w:val="28"/>
          <w:szCs w:val="28"/>
        </w:rPr>
        <w:tab/>
      </w:r>
      <w:r w:rsidR="004C2EE1">
        <w:rPr>
          <w:rFonts w:cs="Times New Roman"/>
          <w:b/>
          <w:sz w:val="28"/>
          <w:szCs w:val="28"/>
        </w:rPr>
        <w:t xml:space="preserve">   </w:t>
      </w:r>
      <w:r>
        <w:rPr>
          <w:rFonts w:cs="Times New Roman"/>
          <w:b/>
          <w:sz w:val="28"/>
          <w:szCs w:val="28"/>
        </w:rPr>
        <w:tab/>
      </w:r>
      <w:r w:rsidR="002F3D8A">
        <w:rPr>
          <w:rFonts w:cs="Times New Roman"/>
          <w:b/>
          <w:sz w:val="28"/>
          <w:szCs w:val="28"/>
        </w:rPr>
        <w:tab/>
      </w:r>
      <w:r w:rsidR="002F3D8A">
        <w:rPr>
          <w:rFonts w:cs="Times New Roman"/>
          <w:b/>
          <w:sz w:val="28"/>
          <w:szCs w:val="28"/>
        </w:rPr>
        <w:tab/>
      </w:r>
      <w:r w:rsidR="004C2EE1">
        <w:rPr>
          <w:rFonts w:cs="Times New Roman"/>
          <w:b/>
          <w:sz w:val="28"/>
          <w:szCs w:val="28"/>
        </w:rPr>
        <w:t>HOD</w:t>
      </w:r>
    </w:p>
    <w:p w:rsidR="004C2EE1" w:rsidRPr="00EA4B1A" w:rsidRDefault="00092B4E" w:rsidP="002F3D8A">
      <w:pPr>
        <w:spacing w:after="0" w:line="240" w:lineRule="auto"/>
        <w:ind w:left="-426"/>
        <w:jc w:val="both"/>
        <w:rPr>
          <w:rFonts w:cs="Times New Roman"/>
          <w:color w:val="FF0000"/>
          <w:szCs w:val="24"/>
        </w:rPr>
      </w:pPr>
      <w:r w:rsidRPr="00EA4B1A">
        <w:rPr>
          <w:rFonts w:cs="Times New Roman"/>
          <w:color w:val="FF0000"/>
          <w:szCs w:val="24"/>
        </w:rPr>
        <w:t>Mechanical Engineering</w:t>
      </w:r>
      <w:r w:rsidRPr="00EA4B1A">
        <w:rPr>
          <w:rFonts w:cs="Times New Roman"/>
          <w:color w:val="FF0000"/>
          <w:szCs w:val="24"/>
        </w:rPr>
        <w:tab/>
      </w:r>
      <w:r w:rsidRPr="00EA4B1A">
        <w:rPr>
          <w:rFonts w:cs="Times New Roman"/>
          <w:color w:val="FF0000"/>
          <w:szCs w:val="24"/>
        </w:rPr>
        <w:tab/>
      </w:r>
      <w:r w:rsidRPr="00EA4B1A">
        <w:rPr>
          <w:rFonts w:cs="Times New Roman"/>
          <w:color w:val="FF0000"/>
          <w:szCs w:val="24"/>
        </w:rPr>
        <w:tab/>
      </w:r>
      <w:r w:rsidRPr="00EA4B1A">
        <w:rPr>
          <w:rFonts w:cs="Times New Roman"/>
          <w:color w:val="FF0000"/>
          <w:szCs w:val="24"/>
        </w:rPr>
        <w:tab/>
      </w:r>
      <w:r w:rsidRPr="00EA4B1A">
        <w:rPr>
          <w:rFonts w:cs="Times New Roman"/>
          <w:color w:val="FF0000"/>
          <w:szCs w:val="24"/>
        </w:rPr>
        <w:tab/>
      </w:r>
      <w:r w:rsidRPr="00EA4B1A">
        <w:rPr>
          <w:rFonts w:cs="Times New Roman"/>
          <w:color w:val="FF0000"/>
          <w:szCs w:val="24"/>
        </w:rPr>
        <w:tab/>
      </w:r>
      <w:r w:rsidRPr="00EA4B1A">
        <w:rPr>
          <w:rFonts w:cs="Times New Roman"/>
          <w:color w:val="FF0000"/>
          <w:szCs w:val="24"/>
        </w:rPr>
        <w:tab/>
        <w:t>Mechanical Engineering</w:t>
      </w:r>
    </w:p>
    <w:p w:rsidR="00881C0C" w:rsidRPr="00FC2C83" w:rsidRDefault="00881C0C" w:rsidP="004E37AA">
      <w:pPr>
        <w:spacing w:after="0"/>
        <w:jc w:val="both"/>
        <w:rPr>
          <w:rFonts w:cs="Times New Roman"/>
          <w:b/>
          <w:szCs w:val="24"/>
        </w:rPr>
      </w:pPr>
    </w:p>
    <w:p w:rsidR="004C2EE1" w:rsidRPr="00DA78D0" w:rsidRDefault="00092B4E" w:rsidP="004C2EE1">
      <w:pPr>
        <w:spacing w:after="0"/>
        <w:ind w:left="-426"/>
        <w:rPr>
          <w:rFonts w:cs="Times New Roman"/>
          <w:b/>
          <w:sz w:val="28"/>
          <w:szCs w:val="28"/>
        </w:rPr>
      </w:pPr>
      <w:r w:rsidRPr="00DA78D0">
        <w:rPr>
          <w:rFonts w:cs="Times New Roman"/>
          <w:b/>
          <w:sz w:val="28"/>
          <w:szCs w:val="28"/>
        </w:rPr>
        <w:t>Dr. B.</w:t>
      </w:r>
      <w:r w:rsidR="00DA78D0">
        <w:rPr>
          <w:rFonts w:cs="Times New Roman"/>
          <w:b/>
          <w:sz w:val="28"/>
          <w:szCs w:val="28"/>
        </w:rPr>
        <w:t xml:space="preserve"> </w:t>
      </w:r>
      <w:r w:rsidRPr="00DA78D0">
        <w:rPr>
          <w:rFonts w:cs="Times New Roman"/>
          <w:b/>
          <w:sz w:val="28"/>
          <w:szCs w:val="28"/>
        </w:rPr>
        <w:t xml:space="preserve">M. </w:t>
      </w:r>
      <w:proofErr w:type="spellStart"/>
      <w:r w:rsidRPr="00DA78D0">
        <w:rPr>
          <w:rFonts w:cs="Times New Roman"/>
          <w:b/>
          <w:sz w:val="28"/>
          <w:szCs w:val="28"/>
        </w:rPr>
        <w:t>Patil</w:t>
      </w:r>
      <w:proofErr w:type="spellEnd"/>
    </w:p>
    <w:p w:rsidR="000F3BF6" w:rsidRDefault="004C2EE1" w:rsidP="009B1103">
      <w:pPr>
        <w:spacing w:after="0" w:line="240" w:lineRule="auto"/>
        <w:ind w:left="-426"/>
        <w:rPr>
          <w:rFonts w:cs="Times New Roman"/>
          <w:b/>
          <w:sz w:val="28"/>
        </w:rPr>
      </w:pPr>
      <w:r>
        <w:rPr>
          <w:rFonts w:cs="Times New Roman"/>
          <w:b/>
          <w:sz w:val="28"/>
        </w:rPr>
        <w:t xml:space="preserve">Principal </w:t>
      </w:r>
    </w:p>
    <w:p w:rsidR="004C2EE1" w:rsidRDefault="004C2EE1" w:rsidP="009B1103">
      <w:pPr>
        <w:spacing w:after="0" w:line="240" w:lineRule="auto"/>
        <w:ind w:left="-426"/>
        <w:rPr>
          <w:rFonts w:cs="Times New Roman"/>
          <w:b/>
          <w:szCs w:val="24"/>
        </w:rPr>
      </w:pPr>
    </w:p>
    <w:p w:rsidR="000F3BF6" w:rsidRDefault="000F3BF6" w:rsidP="009B1103">
      <w:pPr>
        <w:spacing w:after="0" w:line="240" w:lineRule="auto"/>
        <w:ind w:left="-426"/>
        <w:rPr>
          <w:rFonts w:cs="Times New Roman"/>
          <w:b/>
          <w:szCs w:val="24"/>
        </w:rPr>
      </w:pPr>
    </w:p>
    <w:p w:rsidR="00107C4D" w:rsidRDefault="00107C4D" w:rsidP="009B1103">
      <w:pPr>
        <w:spacing w:after="0" w:line="240" w:lineRule="auto"/>
        <w:ind w:left="-426"/>
        <w:rPr>
          <w:rFonts w:cs="Times New Roman"/>
          <w:b/>
          <w:szCs w:val="24"/>
        </w:rPr>
      </w:pPr>
    </w:p>
    <w:p w:rsidR="00107C4D" w:rsidRDefault="00107C4D" w:rsidP="009B1103">
      <w:pPr>
        <w:spacing w:after="0" w:line="240" w:lineRule="auto"/>
        <w:ind w:left="-426"/>
        <w:rPr>
          <w:rFonts w:cs="Times New Roman"/>
          <w:b/>
          <w:szCs w:val="24"/>
        </w:rPr>
      </w:pPr>
    </w:p>
    <w:p w:rsidR="00776C9E" w:rsidRDefault="00776C9E" w:rsidP="00776C9E">
      <w:pPr>
        <w:spacing w:after="0" w:line="288" w:lineRule="auto"/>
        <w:rPr>
          <w:rFonts w:eastAsia="Calibri" w:cs="Times New Roman"/>
          <w:b/>
          <w:sz w:val="28"/>
          <w:szCs w:val="28"/>
        </w:rPr>
      </w:pPr>
    </w:p>
    <w:p w:rsidR="00776C9E" w:rsidRDefault="00776C9E" w:rsidP="00776C9E">
      <w:pPr>
        <w:spacing w:after="0" w:line="288" w:lineRule="auto"/>
        <w:rPr>
          <w:rFonts w:eastAsia="Calibri" w:cs="Times New Roman"/>
          <w:b/>
          <w:sz w:val="28"/>
          <w:szCs w:val="28"/>
        </w:rPr>
      </w:pPr>
      <w:r>
        <w:rPr>
          <w:rFonts w:eastAsia="Calibri" w:cs="Times New Roman"/>
          <w:b/>
          <w:sz w:val="28"/>
          <w:szCs w:val="28"/>
        </w:rPr>
        <w:lastRenderedPageBreak/>
        <w:t>INDEX</w:t>
      </w:r>
    </w:p>
    <w:p w:rsidR="00776C9E" w:rsidRPr="009B4FE9" w:rsidRDefault="00776C9E" w:rsidP="00776C9E">
      <w:pPr>
        <w:spacing w:after="0" w:line="288" w:lineRule="auto"/>
        <w:rPr>
          <w:rFonts w:eastAsia="Calibri"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6237"/>
        <w:gridCol w:w="1361"/>
      </w:tblGrid>
      <w:tr w:rsidR="00776C9E" w:rsidTr="00F144F4">
        <w:trPr>
          <w:trHeight w:hRule="exact" w:val="567"/>
        </w:trPr>
        <w:tc>
          <w:tcPr>
            <w:tcW w:w="959" w:type="dxa"/>
            <w:vAlign w:val="center"/>
          </w:tcPr>
          <w:p w:rsidR="00776C9E" w:rsidRPr="000F3BF6" w:rsidRDefault="00776C9E" w:rsidP="00107C4D">
            <w:pPr>
              <w:tabs>
                <w:tab w:val="left" w:pos="1372"/>
              </w:tabs>
              <w:rPr>
                <w:rFonts w:eastAsia="Calibri" w:cs="Times New Roman"/>
                <w:b/>
                <w:szCs w:val="24"/>
              </w:rPr>
            </w:pPr>
            <w:r w:rsidRPr="000F3BF6">
              <w:rPr>
                <w:rFonts w:eastAsia="Calibri" w:cs="Times New Roman"/>
                <w:b/>
                <w:szCs w:val="24"/>
              </w:rPr>
              <w:t>Sr. No.</w:t>
            </w:r>
          </w:p>
        </w:tc>
        <w:tc>
          <w:tcPr>
            <w:tcW w:w="6237" w:type="dxa"/>
            <w:vAlign w:val="center"/>
          </w:tcPr>
          <w:p w:rsidR="00776C9E" w:rsidRPr="000F3BF6" w:rsidRDefault="00776C9E" w:rsidP="00107C4D">
            <w:pPr>
              <w:tabs>
                <w:tab w:val="left" w:pos="1372"/>
              </w:tabs>
              <w:rPr>
                <w:rFonts w:eastAsia="Calibri" w:cs="Times New Roman"/>
                <w:b/>
                <w:szCs w:val="24"/>
              </w:rPr>
            </w:pPr>
            <w:r w:rsidRPr="000F3BF6">
              <w:rPr>
                <w:rFonts w:eastAsia="Calibri" w:cs="Times New Roman"/>
                <w:b/>
                <w:szCs w:val="24"/>
              </w:rPr>
              <w:t>Content</w:t>
            </w:r>
          </w:p>
        </w:tc>
        <w:tc>
          <w:tcPr>
            <w:tcW w:w="1361" w:type="dxa"/>
            <w:vAlign w:val="center"/>
          </w:tcPr>
          <w:p w:rsidR="00776C9E" w:rsidRPr="000F3BF6" w:rsidRDefault="00776C9E" w:rsidP="00107C4D">
            <w:pPr>
              <w:tabs>
                <w:tab w:val="left" w:pos="1372"/>
              </w:tabs>
              <w:rPr>
                <w:rFonts w:eastAsia="Calibri" w:cs="Times New Roman"/>
                <w:b/>
                <w:szCs w:val="24"/>
              </w:rPr>
            </w:pPr>
            <w:r w:rsidRPr="000F3BF6">
              <w:rPr>
                <w:rFonts w:eastAsia="Calibri" w:cs="Times New Roman"/>
                <w:b/>
                <w:szCs w:val="24"/>
              </w:rPr>
              <w:t>Page No.</w:t>
            </w:r>
          </w:p>
        </w:tc>
      </w:tr>
      <w:tr w:rsidR="00C35FD0" w:rsidTr="00F144F4">
        <w:trPr>
          <w:trHeight w:hRule="exact" w:val="567"/>
        </w:trPr>
        <w:tc>
          <w:tcPr>
            <w:tcW w:w="7196" w:type="dxa"/>
            <w:gridSpan w:val="2"/>
            <w:vAlign w:val="center"/>
          </w:tcPr>
          <w:p w:rsidR="00C35FD0" w:rsidRPr="00766902" w:rsidRDefault="00C35FD0" w:rsidP="00C35FD0">
            <w:pPr>
              <w:tabs>
                <w:tab w:val="left" w:pos="1372"/>
              </w:tabs>
              <w:rPr>
                <w:rFonts w:eastAsia="Calibri" w:cs="Times New Roman"/>
                <w:b/>
                <w:szCs w:val="24"/>
              </w:rPr>
            </w:pPr>
            <w:r w:rsidRPr="00766902">
              <w:rPr>
                <w:b/>
                <w:bCs/>
              </w:rPr>
              <w:t>Micro-Project Proposal</w:t>
            </w:r>
            <w:r w:rsidR="006F7CD7">
              <w:rPr>
                <w:b/>
                <w:bCs/>
              </w:rPr>
              <w:t xml:space="preserve"> (ANNEXURE-I)</w:t>
            </w:r>
          </w:p>
        </w:tc>
        <w:tc>
          <w:tcPr>
            <w:tcW w:w="1361" w:type="dxa"/>
            <w:vAlign w:val="center"/>
          </w:tcPr>
          <w:p w:rsidR="00C35FD0" w:rsidRDefault="00C35FD0" w:rsidP="00107C4D">
            <w:pPr>
              <w:tabs>
                <w:tab w:val="left" w:pos="1372"/>
              </w:tabs>
              <w:rPr>
                <w:rFonts w:eastAsia="Calibri" w:cs="Times New Roman"/>
                <w:szCs w:val="24"/>
              </w:rPr>
            </w:pPr>
          </w:p>
        </w:tc>
      </w:tr>
      <w:tr w:rsidR="00776C9E" w:rsidTr="00F144F4">
        <w:trPr>
          <w:trHeight w:hRule="exact" w:val="567"/>
        </w:trPr>
        <w:tc>
          <w:tcPr>
            <w:tcW w:w="959" w:type="dxa"/>
            <w:vAlign w:val="center"/>
          </w:tcPr>
          <w:p w:rsidR="00776C9E" w:rsidRDefault="00776C9E" w:rsidP="00107C4D">
            <w:pPr>
              <w:tabs>
                <w:tab w:val="left" w:pos="1372"/>
              </w:tabs>
              <w:rPr>
                <w:rFonts w:eastAsia="Calibri" w:cs="Times New Roman"/>
                <w:szCs w:val="24"/>
              </w:rPr>
            </w:pPr>
            <w:r>
              <w:rPr>
                <w:rFonts w:eastAsia="Calibri" w:cs="Times New Roman"/>
                <w:szCs w:val="24"/>
              </w:rPr>
              <w:t>1</w:t>
            </w:r>
            <w:r w:rsidR="00766902">
              <w:rPr>
                <w:rFonts w:eastAsia="Calibri" w:cs="Times New Roman"/>
                <w:szCs w:val="24"/>
              </w:rPr>
              <w:t>.0</w:t>
            </w:r>
          </w:p>
        </w:tc>
        <w:tc>
          <w:tcPr>
            <w:tcW w:w="6237" w:type="dxa"/>
            <w:vAlign w:val="center"/>
          </w:tcPr>
          <w:p w:rsidR="00776C9E" w:rsidRPr="00C35FD0" w:rsidRDefault="00766902" w:rsidP="00107C4D">
            <w:pPr>
              <w:tabs>
                <w:tab w:val="left" w:pos="1372"/>
              </w:tabs>
              <w:jc w:val="left"/>
              <w:rPr>
                <w:rFonts w:eastAsia="Calibri" w:cs="Times New Roman"/>
                <w:szCs w:val="24"/>
              </w:rPr>
            </w:pPr>
            <w:r w:rsidRPr="00C35FD0">
              <w:rPr>
                <w:rFonts w:cs="Times New Roman"/>
                <w:szCs w:val="24"/>
              </w:rPr>
              <w:t>Aims/Benefits of the Micro-Project</w:t>
            </w:r>
          </w:p>
        </w:tc>
        <w:tc>
          <w:tcPr>
            <w:tcW w:w="1361" w:type="dxa"/>
            <w:vAlign w:val="center"/>
          </w:tcPr>
          <w:p w:rsidR="00776C9E" w:rsidRDefault="004217FE" w:rsidP="00107C4D">
            <w:pPr>
              <w:tabs>
                <w:tab w:val="left" w:pos="1372"/>
              </w:tabs>
              <w:rPr>
                <w:rFonts w:eastAsia="Calibri" w:cs="Times New Roman"/>
                <w:szCs w:val="24"/>
              </w:rPr>
            </w:pPr>
            <w:r>
              <w:rPr>
                <w:rFonts w:eastAsia="Calibri" w:cs="Times New Roman"/>
                <w:szCs w:val="24"/>
              </w:rPr>
              <w:t>4</w:t>
            </w:r>
          </w:p>
        </w:tc>
      </w:tr>
      <w:tr w:rsidR="00776C9E" w:rsidTr="00F144F4">
        <w:trPr>
          <w:trHeight w:hRule="exact" w:val="567"/>
        </w:trPr>
        <w:tc>
          <w:tcPr>
            <w:tcW w:w="959" w:type="dxa"/>
            <w:vAlign w:val="center"/>
          </w:tcPr>
          <w:p w:rsidR="00776C9E" w:rsidRDefault="00776C9E" w:rsidP="00107C4D">
            <w:pPr>
              <w:tabs>
                <w:tab w:val="left" w:pos="1372"/>
              </w:tabs>
              <w:rPr>
                <w:rFonts w:eastAsia="Calibri" w:cs="Times New Roman"/>
                <w:szCs w:val="24"/>
              </w:rPr>
            </w:pPr>
            <w:r>
              <w:rPr>
                <w:rFonts w:eastAsia="Calibri" w:cs="Times New Roman"/>
                <w:szCs w:val="24"/>
              </w:rPr>
              <w:t>2</w:t>
            </w:r>
            <w:r w:rsidR="00766902">
              <w:rPr>
                <w:rFonts w:eastAsia="Calibri" w:cs="Times New Roman"/>
                <w:szCs w:val="24"/>
              </w:rPr>
              <w:t>.0</w:t>
            </w:r>
          </w:p>
        </w:tc>
        <w:tc>
          <w:tcPr>
            <w:tcW w:w="6237" w:type="dxa"/>
            <w:vAlign w:val="center"/>
          </w:tcPr>
          <w:p w:rsidR="00776C9E" w:rsidRPr="00C35FD0" w:rsidRDefault="00766902" w:rsidP="00107C4D">
            <w:pPr>
              <w:tabs>
                <w:tab w:val="left" w:pos="1372"/>
              </w:tabs>
              <w:jc w:val="left"/>
              <w:rPr>
                <w:rFonts w:eastAsia="Calibri" w:cs="Times New Roman"/>
                <w:szCs w:val="24"/>
              </w:rPr>
            </w:pPr>
            <w:r w:rsidRPr="00C35FD0">
              <w:rPr>
                <w:rFonts w:cs="Times New Roman"/>
                <w:szCs w:val="24"/>
              </w:rPr>
              <w:t>Course Outcomes Addressed</w:t>
            </w:r>
          </w:p>
        </w:tc>
        <w:tc>
          <w:tcPr>
            <w:tcW w:w="1361" w:type="dxa"/>
            <w:vAlign w:val="center"/>
          </w:tcPr>
          <w:p w:rsidR="00776C9E" w:rsidRDefault="004217FE" w:rsidP="00107C4D">
            <w:pPr>
              <w:tabs>
                <w:tab w:val="left" w:pos="1372"/>
              </w:tabs>
              <w:rPr>
                <w:rFonts w:eastAsia="Calibri" w:cs="Times New Roman"/>
                <w:szCs w:val="24"/>
              </w:rPr>
            </w:pPr>
            <w:r>
              <w:rPr>
                <w:rFonts w:eastAsia="Calibri" w:cs="Times New Roman"/>
                <w:szCs w:val="24"/>
              </w:rPr>
              <w:t>4</w:t>
            </w:r>
          </w:p>
        </w:tc>
      </w:tr>
      <w:tr w:rsidR="00776C9E" w:rsidTr="00F144F4">
        <w:trPr>
          <w:trHeight w:hRule="exact" w:val="567"/>
        </w:trPr>
        <w:tc>
          <w:tcPr>
            <w:tcW w:w="959" w:type="dxa"/>
            <w:vAlign w:val="center"/>
          </w:tcPr>
          <w:p w:rsidR="00776C9E" w:rsidRDefault="00776C9E" w:rsidP="00107C4D">
            <w:pPr>
              <w:tabs>
                <w:tab w:val="left" w:pos="1372"/>
              </w:tabs>
              <w:rPr>
                <w:rFonts w:eastAsia="Calibri" w:cs="Times New Roman"/>
                <w:szCs w:val="24"/>
              </w:rPr>
            </w:pPr>
            <w:r>
              <w:rPr>
                <w:rFonts w:eastAsia="Calibri" w:cs="Times New Roman"/>
                <w:szCs w:val="24"/>
              </w:rPr>
              <w:t>3</w:t>
            </w:r>
            <w:r w:rsidR="00766902">
              <w:rPr>
                <w:rFonts w:eastAsia="Calibri" w:cs="Times New Roman"/>
                <w:szCs w:val="24"/>
              </w:rPr>
              <w:t>.0</w:t>
            </w:r>
          </w:p>
        </w:tc>
        <w:tc>
          <w:tcPr>
            <w:tcW w:w="6237" w:type="dxa"/>
            <w:vAlign w:val="center"/>
          </w:tcPr>
          <w:p w:rsidR="00776C9E" w:rsidRPr="00C35FD0" w:rsidRDefault="00766902" w:rsidP="00107C4D">
            <w:pPr>
              <w:tabs>
                <w:tab w:val="left" w:pos="1372"/>
              </w:tabs>
              <w:jc w:val="left"/>
              <w:rPr>
                <w:rFonts w:eastAsia="Calibri" w:cs="Times New Roman"/>
                <w:szCs w:val="24"/>
              </w:rPr>
            </w:pPr>
            <w:r w:rsidRPr="00C35FD0">
              <w:rPr>
                <w:rFonts w:cs="Times New Roman"/>
                <w:szCs w:val="24"/>
              </w:rPr>
              <w:t>Proposed Methodology</w:t>
            </w:r>
          </w:p>
        </w:tc>
        <w:tc>
          <w:tcPr>
            <w:tcW w:w="1361" w:type="dxa"/>
            <w:vAlign w:val="center"/>
          </w:tcPr>
          <w:p w:rsidR="00776C9E" w:rsidRDefault="004217FE" w:rsidP="00107C4D">
            <w:pPr>
              <w:tabs>
                <w:tab w:val="left" w:pos="1372"/>
              </w:tabs>
              <w:rPr>
                <w:rFonts w:eastAsia="Calibri" w:cs="Times New Roman"/>
                <w:szCs w:val="24"/>
              </w:rPr>
            </w:pPr>
            <w:r>
              <w:rPr>
                <w:rFonts w:eastAsia="Calibri" w:cs="Times New Roman"/>
                <w:szCs w:val="24"/>
              </w:rPr>
              <w:t>4</w:t>
            </w:r>
          </w:p>
        </w:tc>
      </w:tr>
      <w:tr w:rsidR="00776C9E" w:rsidTr="00F144F4">
        <w:trPr>
          <w:trHeight w:hRule="exact" w:val="567"/>
        </w:trPr>
        <w:tc>
          <w:tcPr>
            <w:tcW w:w="959" w:type="dxa"/>
            <w:vAlign w:val="center"/>
          </w:tcPr>
          <w:p w:rsidR="00776C9E" w:rsidRDefault="00776C9E" w:rsidP="00107C4D">
            <w:pPr>
              <w:tabs>
                <w:tab w:val="left" w:pos="1372"/>
              </w:tabs>
              <w:rPr>
                <w:rFonts w:eastAsia="Calibri" w:cs="Times New Roman"/>
                <w:szCs w:val="24"/>
              </w:rPr>
            </w:pPr>
            <w:r>
              <w:rPr>
                <w:rFonts w:eastAsia="Calibri" w:cs="Times New Roman"/>
                <w:szCs w:val="24"/>
              </w:rPr>
              <w:t>4</w:t>
            </w:r>
            <w:r w:rsidR="00766902">
              <w:rPr>
                <w:rFonts w:eastAsia="Calibri" w:cs="Times New Roman"/>
                <w:szCs w:val="24"/>
              </w:rPr>
              <w:t>.0</w:t>
            </w:r>
          </w:p>
        </w:tc>
        <w:tc>
          <w:tcPr>
            <w:tcW w:w="6237" w:type="dxa"/>
            <w:vAlign w:val="center"/>
          </w:tcPr>
          <w:p w:rsidR="00776C9E" w:rsidRPr="00C35FD0" w:rsidRDefault="00766902" w:rsidP="00107C4D">
            <w:pPr>
              <w:tabs>
                <w:tab w:val="left" w:pos="1372"/>
              </w:tabs>
              <w:jc w:val="left"/>
              <w:rPr>
                <w:rFonts w:eastAsia="Calibri" w:cs="Times New Roman"/>
                <w:szCs w:val="24"/>
              </w:rPr>
            </w:pPr>
            <w:r w:rsidRPr="00C35FD0">
              <w:rPr>
                <w:rFonts w:cs="Times New Roman"/>
                <w:szCs w:val="24"/>
              </w:rPr>
              <w:t>Action Plan</w:t>
            </w:r>
          </w:p>
        </w:tc>
        <w:tc>
          <w:tcPr>
            <w:tcW w:w="1361" w:type="dxa"/>
            <w:vAlign w:val="center"/>
          </w:tcPr>
          <w:p w:rsidR="00776C9E" w:rsidRDefault="004217FE" w:rsidP="00107C4D">
            <w:pPr>
              <w:tabs>
                <w:tab w:val="left" w:pos="1372"/>
              </w:tabs>
              <w:rPr>
                <w:rFonts w:eastAsia="Calibri" w:cs="Times New Roman"/>
                <w:szCs w:val="24"/>
              </w:rPr>
            </w:pPr>
            <w:r>
              <w:rPr>
                <w:rFonts w:eastAsia="Calibri" w:cs="Times New Roman"/>
                <w:szCs w:val="24"/>
              </w:rPr>
              <w:t>4</w:t>
            </w:r>
          </w:p>
        </w:tc>
      </w:tr>
      <w:tr w:rsidR="00776C9E" w:rsidTr="00F144F4">
        <w:trPr>
          <w:trHeight w:hRule="exact" w:val="567"/>
        </w:trPr>
        <w:tc>
          <w:tcPr>
            <w:tcW w:w="959" w:type="dxa"/>
            <w:vAlign w:val="center"/>
          </w:tcPr>
          <w:p w:rsidR="00776C9E" w:rsidRDefault="00776C9E" w:rsidP="00107C4D">
            <w:pPr>
              <w:tabs>
                <w:tab w:val="left" w:pos="1372"/>
              </w:tabs>
              <w:rPr>
                <w:rFonts w:eastAsia="Calibri" w:cs="Times New Roman"/>
                <w:szCs w:val="24"/>
              </w:rPr>
            </w:pPr>
            <w:r>
              <w:rPr>
                <w:rFonts w:eastAsia="Calibri" w:cs="Times New Roman"/>
                <w:szCs w:val="24"/>
              </w:rPr>
              <w:t>5</w:t>
            </w:r>
            <w:r w:rsidR="00766902">
              <w:rPr>
                <w:rFonts w:eastAsia="Calibri" w:cs="Times New Roman"/>
                <w:szCs w:val="24"/>
              </w:rPr>
              <w:t>.0</w:t>
            </w:r>
          </w:p>
        </w:tc>
        <w:tc>
          <w:tcPr>
            <w:tcW w:w="6237" w:type="dxa"/>
            <w:vAlign w:val="center"/>
          </w:tcPr>
          <w:p w:rsidR="00776C9E" w:rsidRPr="00C35FD0" w:rsidRDefault="00766902" w:rsidP="00107C4D">
            <w:pPr>
              <w:tabs>
                <w:tab w:val="left" w:pos="1372"/>
              </w:tabs>
              <w:jc w:val="left"/>
              <w:rPr>
                <w:rFonts w:eastAsia="Calibri" w:cs="Times New Roman"/>
                <w:szCs w:val="24"/>
              </w:rPr>
            </w:pPr>
            <w:r w:rsidRPr="00C35FD0">
              <w:rPr>
                <w:rFonts w:eastAsia="Calibri" w:cs="Times New Roman"/>
                <w:szCs w:val="24"/>
              </w:rPr>
              <w:t xml:space="preserve">Resources Required                                                                 </w:t>
            </w:r>
          </w:p>
        </w:tc>
        <w:tc>
          <w:tcPr>
            <w:tcW w:w="1361" w:type="dxa"/>
            <w:vAlign w:val="center"/>
          </w:tcPr>
          <w:p w:rsidR="00776C9E" w:rsidRDefault="004217FE" w:rsidP="00107C4D">
            <w:pPr>
              <w:tabs>
                <w:tab w:val="left" w:pos="1372"/>
              </w:tabs>
              <w:rPr>
                <w:rFonts w:eastAsia="Calibri" w:cs="Times New Roman"/>
                <w:szCs w:val="24"/>
              </w:rPr>
            </w:pPr>
            <w:r>
              <w:rPr>
                <w:rFonts w:eastAsia="Calibri" w:cs="Times New Roman"/>
                <w:szCs w:val="24"/>
              </w:rPr>
              <w:t>5</w:t>
            </w:r>
          </w:p>
        </w:tc>
      </w:tr>
      <w:tr w:rsidR="00776C9E" w:rsidTr="00F144F4">
        <w:trPr>
          <w:trHeight w:hRule="exact" w:val="567"/>
        </w:trPr>
        <w:tc>
          <w:tcPr>
            <w:tcW w:w="959" w:type="dxa"/>
            <w:vAlign w:val="center"/>
          </w:tcPr>
          <w:p w:rsidR="00776C9E" w:rsidRDefault="00776C9E" w:rsidP="00107C4D">
            <w:pPr>
              <w:tabs>
                <w:tab w:val="left" w:pos="1372"/>
              </w:tabs>
              <w:rPr>
                <w:rFonts w:eastAsia="Calibri" w:cs="Times New Roman"/>
                <w:szCs w:val="24"/>
              </w:rPr>
            </w:pPr>
          </w:p>
        </w:tc>
        <w:tc>
          <w:tcPr>
            <w:tcW w:w="6237" w:type="dxa"/>
            <w:vAlign w:val="center"/>
          </w:tcPr>
          <w:p w:rsidR="00776C9E" w:rsidRPr="00C35FD0" w:rsidRDefault="00776C9E" w:rsidP="00107C4D">
            <w:pPr>
              <w:tabs>
                <w:tab w:val="left" w:pos="1372"/>
              </w:tabs>
              <w:jc w:val="left"/>
              <w:rPr>
                <w:rFonts w:eastAsia="Calibri" w:cs="Times New Roman"/>
                <w:szCs w:val="24"/>
              </w:rPr>
            </w:pPr>
          </w:p>
        </w:tc>
        <w:tc>
          <w:tcPr>
            <w:tcW w:w="1361" w:type="dxa"/>
            <w:vAlign w:val="center"/>
          </w:tcPr>
          <w:p w:rsidR="00776C9E" w:rsidRDefault="00776C9E" w:rsidP="00107C4D">
            <w:pPr>
              <w:tabs>
                <w:tab w:val="left" w:pos="1372"/>
              </w:tabs>
              <w:rPr>
                <w:rFonts w:eastAsia="Calibri" w:cs="Times New Roman"/>
                <w:szCs w:val="24"/>
              </w:rPr>
            </w:pPr>
          </w:p>
        </w:tc>
      </w:tr>
      <w:tr w:rsidR="00C35FD0" w:rsidTr="00F144F4">
        <w:trPr>
          <w:trHeight w:hRule="exact" w:val="567"/>
        </w:trPr>
        <w:tc>
          <w:tcPr>
            <w:tcW w:w="7196" w:type="dxa"/>
            <w:gridSpan w:val="2"/>
            <w:vAlign w:val="center"/>
          </w:tcPr>
          <w:p w:rsidR="00C35FD0" w:rsidRPr="00766902" w:rsidRDefault="00C35FD0" w:rsidP="00C35FD0">
            <w:pPr>
              <w:tabs>
                <w:tab w:val="left" w:pos="1372"/>
              </w:tabs>
              <w:rPr>
                <w:rFonts w:eastAsia="Calibri" w:cs="Times New Roman"/>
                <w:b/>
                <w:szCs w:val="24"/>
              </w:rPr>
            </w:pPr>
            <w:r w:rsidRPr="00766902">
              <w:rPr>
                <w:b/>
                <w:bCs/>
              </w:rPr>
              <w:t xml:space="preserve">Micro-Project </w:t>
            </w:r>
            <w:r>
              <w:rPr>
                <w:b/>
                <w:bCs/>
              </w:rPr>
              <w:t>Report</w:t>
            </w:r>
            <w:r w:rsidR="006F7CD7">
              <w:rPr>
                <w:b/>
                <w:bCs/>
              </w:rPr>
              <w:t xml:space="preserve"> (ANNEXURE-II)</w:t>
            </w:r>
          </w:p>
        </w:tc>
        <w:tc>
          <w:tcPr>
            <w:tcW w:w="1361" w:type="dxa"/>
            <w:vAlign w:val="center"/>
          </w:tcPr>
          <w:p w:rsidR="00C35FD0" w:rsidRDefault="00C35FD0" w:rsidP="00107C4D">
            <w:pPr>
              <w:tabs>
                <w:tab w:val="left" w:pos="1372"/>
              </w:tabs>
              <w:rPr>
                <w:rFonts w:eastAsia="Calibri" w:cs="Times New Roman"/>
                <w:szCs w:val="24"/>
              </w:rPr>
            </w:pPr>
          </w:p>
        </w:tc>
      </w:tr>
      <w:tr w:rsidR="00766902" w:rsidTr="00F144F4">
        <w:trPr>
          <w:trHeight w:hRule="exact" w:val="567"/>
        </w:trPr>
        <w:tc>
          <w:tcPr>
            <w:tcW w:w="959" w:type="dxa"/>
            <w:vAlign w:val="center"/>
          </w:tcPr>
          <w:p w:rsidR="00766902" w:rsidRDefault="00766902" w:rsidP="00107C4D">
            <w:pPr>
              <w:tabs>
                <w:tab w:val="left" w:pos="1372"/>
              </w:tabs>
              <w:rPr>
                <w:rFonts w:eastAsia="Calibri" w:cs="Times New Roman"/>
                <w:szCs w:val="24"/>
              </w:rPr>
            </w:pPr>
            <w:r>
              <w:rPr>
                <w:rFonts w:eastAsia="Calibri" w:cs="Times New Roman"/>
                <w:szCs w:val="24"/>
              </w:rPr>
              <w:t>1.0</w:t>
            </w:r>
          </w:p>
        </w:tc>
        <w:tc>
          <w:tcPr>
            <w:tcW w:w="6237" w:type="dxa"/>
            <w:vAlign w:val="center"/>
          </w:tcPr>
          <w:p w:rsidR="00766902" w:rsidRPr="00766902" w:rsidRDefault="00766902" w:rsidP="00107C4D">
            <w:pPr>
              <w:tabs>
                <w:tab w:val="left" w:pos="1372"/>
              </w:tabs>
              <w:jc w:val="left"/>
              <w:rPr>
                <w:rFonts w:eastAsia="Calibri" w:cs="Times New Roman"/>
                <w:szCs w:val="24"/>
              </w:rPr>
            </w:pPr>
            <w:r w:rsidRPr="00766902">
              <w:rPr>
                <w:rFonts w:eastAsia="Calibri" w:cs="Times New Roman"/>
                <w:szCs w:val="24"/>
              </w:rPr>
              <w:t xml:space="preserve">Rationale  </w:t>
            </w:r>
          </w:p>
        </w:tc>
        <w:tc>
          <w:tcPr>
            <w:tcW w:w="1361" w:type="dxa"/>
            <w:vAlign w:val="center"/>
          </w:tcPr>
          <w:p w:rsidR="00766902" w:rsidRDefault="004217FE" w:rsidP="00107C4D">
            <w:pPr>
              <w:tabs>
                <w:tab w:val="left" w:pos="1372"/>
              </w:tabs>
              <w:rPr>
                <w:rFonts w:eastAsia="Calibri" w:cs="Times New Roman"/>
                <w:szCs w:val="24"/>
              </w:rPr>
            </w:pPr>
            <w:r>
              <w:rPr>
                <w:rFonts w:eastAsia="Calibri" w:cs="Times New Roman"/>
                <w:szCs w:val="24"/>
              </w:rPr>
              <w:t>6</w:t>
            </w:r>
          </w:p>
        </w:tc>
      </w:tr>
      <w:tr w:rsidR="00766902" w:rsidTr="00F144F4">
        <w:trPr>
          <w:trHeight w:hRule="exact" w:val="567"/>
        </w:trPr>
        <w:tc>
          <w:tcPr>
            <w:tcW w:w="959" w:type="dxa"/>
            <w:vAlign w:val="center"/>
          </w:tcPr>
          <w:p w:rsidR="00766902" w:rsidRDefault="00766902" w:rsidP="00107C4D">
            <w:pPr>
              <w:tabs>
                <w:tab w:val="left" w:pos="1372"/>
              </w:tabs>
              <w:rPr>
                <w:rFonts w:eastAsia="Calibri" w:cs="Times New Roman"/>
                <w:szCs w:val="24"/>
              </w:rPr>
            </w:pPr>
            <w:r>
              <w:rPr>
                <w:rFonts w:eastAsia="Calibri" w:cs="Times New Roman"/>
                <w:szCs w:val="24"/>
              </w:rPr>
              <w:t>2.0</w:t>
            </w:r>
          </w:p>
        </w:tc>
        <w:tc>
          <w:tcPr>
            <w:tcW w:w="6237" w:type="dxa"/>
            <w:vAlign w:val="center"/>
          </w:tcPr>
          <w:p w:rsidR="00766902" w:rsidRPr="00766902" w:rsidRDefault="00766902" w:rsidP="00107C4D">
            <w:pPr>
              <w:tabs>
                <w:tab w:val="left" w:pos="1372"/>
              </w:tabs>
              <w:jc w:val="left"/>
              <w:rPr>
                <w:rFonts w:eastAsia="Calibri" w:cs="Times New Roman"/>
                <w:szCs w:val="24"/>
              </w:rPr>
            </w:pPr>
            <w:r w:rsidRPr="00766902">
              <w:rPr>
                <w:rFonts w:cs="Times New Roman"/>
                <w:szCs w:val="24"/>
              </w:rPr>
              <w:t>Aims/Benefits of the Micro-Project</w:t>
            </w:r>
          </w:p>
        </w:tc>
        <w:tc>
          <w:tcPr>
            <w:tcW w:w="1361" w:type="dxa"/>
            <w:vAlign w:val="center"/>
          </w:tcPr>
          <w:p w:rsidR="00766902" w:rsidRDefault="004217FE" w:rsidP="00107C4D">
            <w:pPr>
              <w:tabs>
                <w:tab w:val="left" w:pos="1372"/>
              </w:tabs>
              <w:rPr>
                <w:rFonts w:eastAsia="Calibri" w:cs="Times New Roman"/>
                <w:szCs w:val="24"/>
              </w:rPr>
            </w:pPr>
            <w:r>
              <w:rPr>
                <w:rFonts w:eastAsia="Calibri" w:cs="Times New Roman"/>
                <w:szCs w:val="24"/>
              </w:rPr>
              <w:t>6</w:t>
            </w:r>
          </w:p>
        </w:tc>
      </w:tr>
      <w:tr w:rsidR="00766902" w:rsidTr="00F144F4">
        <w:trPr>
          <w:trHeight w:hRule="exact" w:val="567"/>
        </w:trPr>
        <w:tc>
          <w:tcPr>
            <w:tcW w:w="959" w:type="dxa"/>
            <w:vAlign w:val="center"/>
          </w:tcPr>
          <w:p w:rsidR="00766902" w:rsidRDefault="00766902" w:rsidP="00107C4D">
            <w:pPr>
              <w:tabs>
                <w:tab w:val="left" w:pos="1372"/>
              </w:tabs>
              <w:rPr>
                <w:rFonts w:eastAsia="Calibri" w:cs="Times New Roman"/>
                <w:szCs w:val="24"/>
              </w:rPr>
            </w:pPr>
            <w:r>
              <w:rPr>
                <w:rFonts w:eastAsia="Calibri" w:cs="Times New Roman"/>
                <w:szCs w:val="24"/>
              </w:rPr>
              <w:t>3.0</w:t>
            </w:r>
          </w:p>
        </w:tc>
        <w:tc>
          <w:tcPr>
            <w:tcW w:w="6237" w:type="dxa"/>
            <w:vAlign w:val="center"/>
          </w:tcPr>
          <w:p w:rsidR="00766902" w:rsidRPr="00766902" w:rsidRDefault="00766902" w:rsidP="00766902">
            <w:pPr>
              <w:tabs>
                <w:tab w:val="left" w:pos="1372"/>
              </w:tabs>
              <w:jc w:val="left"/>
              <w:rPr>
                <w:rFonts w:eastAsia="Calibri" w:cs="Times New Roman"/>
                <w:szCs w:val="24"/>
              </w:rPr>
            </w:pPr>
            <w:r w:rsidRPr="00766902">
              <w:rPr>
                <w:rFonts w:cs="Times New Roman"/>
                <w:szCs w:val="24"/>
              </w:rPr>
              <w:t>Course Outcomes Achieved</w:t>
            </w:r>
          </w:p>
        </w:tc>
        <w:tc>
          <w:tcPr>
            <w:tcW w:w="1361" w:type="dxa"/>
            <w:vAlign w:val="center"/>
          </w:tcPr>
          <w:p w:rsidR="00766902" w:rsidRDefault="004217FE" w:rsidP="00107C4D">
            <w:pPr>
              <w:tabs>
                <w:tab w:val="left" w:pos="1372"/>
              </w:tabs>
              <w:rPr>
                <w:rFonts w:eastAsia="Calibri" w:cs="Times New Roman"/>
                <w:szCs w:val="24"/>
              </w:rPr>
            </w:pPr>
            <w:r>
              <w:rPr>
                <w:rFonts w:eastAsia="Calibri" w:cs="Times New Roman"/>
                <w:szCs w:val="24"/>
              </w:rPr>
              <w:t>6</w:t>
            </w:r>
          </w:p>
        </w:tc>
      </w:tr>
      <w:tr w:rsidR="00766902" w:rsidTr="00F144F4">
        <w:trPr>
          <w:trHeight w:hRule="exact" w:val="567"/>
        </w:trPr>
        <w:tc>
          <w:tcPr>
            <w:tcW w:w="959" w:type="dxa"/>
            <w:vAlign w:val="center"/>
          </w:tcPr>
          <w:p w:rsidR="00766902" w:rsidRDefault="00766902" w:rsidP="00107C4D">
            <w:pPr>
              <w:tabs>
                <w:tab w:val="left" w:pos="1372"/>
              </w:tabs>
              <w:rPr>
                <w:rFonts w:eastAsia="Calibri" w:cs="Times New Roman"/>
                <w:szCs w:val="24"/>
              </w:rPr>
            </w:pPr>
            <w:r>
              <w:rPr>
                <w:rFonts w:eastAsia="Calibri" w:cs="Times New Roman"/>
                <w:szCs w:val="24"/>
              </w:rPr>
              <w:t>4.0</w:t>
            </w:r>
          </w:p>
        </w:tc>
        <w:tc>
          <w:tcPr>
            <w:tcW w:w="6237" w:type="dxa"/>
            <w:vAlign w:val="center"/>
          </w:tcPr>
          <w:p w:rsidR="00766902" w:rsidRPr="00766902" w:rsidRDefault="00766902" w:rsidP="00107C4D">
            <w:pPr>
              <w:tabs>
                <w:tab w:val="left" w:pos="1372"/>
              </w:tabs>
              <w:jc w:val="left"/>
              <w:rPr>
                <w:rFonts w:eastAsia="Calibri" w:cs="Times New Roman"/>
                <w:szCs w:val="24"/>
              </w:rPr>
            </w:pPr>
            <w:r w:rsidRPr="00766902">
              <w:rPr>
                <w:rFonts w:eastAsia="Calibri" w:cs="Times New Roman"/>
                <w:szCs w:val="24"/>
              </w:rPr>
              <w:t>Literature Review</w:t>
            </w:r>
          </w:p>
        </w:tc>
        <w:tc>
          <w:tcPr>
            <w:tcW w:w="1361" w:type="dxa"/>
            <w:vAlign w:val="center"/>
          </w:tcPr>
          <w:p w:rsidR="00766902" w:rsidRDefault="004217FE" w:rsidP="00107C4D">
            <w:pPr>
              <w:tabs>
                <w:tab w:val="left" w:pos="1372"/>
              </w:tabs>
              <w:rPr>
                <w:rFonts w:eastAsia="Calibri" w:cs="Times New Roman"/>
                <w:szCs w:val="24"/>
              </w:rPr>
            </w:pPr>
            <w:r>
              <w:rPr>
                <w:rFonts w:eastAsia="Calibri" w:cs="Times New Roman"/>
                <w:szCs w:val="24"/>
              </w:rPr>
              <w:t>6</w:t>
            </w:r>
          </w:p>
        </w:tc>
      </w:tr>
      <w:tr w:rsidR="00766902" w:rsidTr="00F144F4">
        <w:trPr>
          <w:trHeight w:hRule="exact" w:val="567"/>
        </w:trPr>
        <w:tc>
          <w:tcPr>
            <w:tcW w:w="959" w:type="dxa"/>
            <w:vAlign w:val="center"/>
          </w:tcPr>
          <w:p w:rsidR="00766902" w:rsidRDefault="00766902" w:rsidP="00107C4D">
            <w:pPr>
              <w:tabs>
                <w:tab w:val="left" w:pos="1372"/>
              </w:tabs>
              <w:rPr>
                <w:rFonts w:eastAsia="Calibri" w:cs="Times New Roman"/>
                <w:szCs w:val="24"/>
              </w:rPr>
            </w:pPr>
            <w:r>
              <w:rPr>
                <w:rFonts w:eastAsia="Calibri" w:cs="Times New Roman"/>
                <w:szCs w:val="24"/>
              </w:rPr>
              <w:t>5.0</w:t>
            </w:r>
          </w:p>
        </w:tc>
        <w:tc>
          <w:tcPr>
            <w:tcW w:w="6237" w:type="dxa"/>
            <w:vAlign w:val="center"/>
          </w:tcPr>
          <w:p w:rsidR="00766902" w:rsidRPr="00766902" w:rsidRDefault="00766902" w:rsidP="00107C4D">
            <w:pPr>
              <w:tabs>
                <w:tab w:val="left" w:pos="1372"/>
              </w:tabs>
              <w:jc w:val="left"/>
              <w:rPr>
                <w:rFonts w:eastAsia="Calibri" w:cs="Times New Roman"/>
                <w:szCs w:val="24"/>
              </w:rPr>
            </w:pPr>
            <w:r w:rsidRPr="00766902">
              <w:rPr>
                <w:rFonts w:cs="Times New Roman"/>
                <w:szCs w:val="24"/>
              </w:rPr>
              <w:t>Actual Methodology Followed</w:t>
            </w:r>
          </w:p>
        </w:tc>
        <w:tc>
          <w:tcPr>
            <w:tcW w:w="1361" w:type="dxa"/>
            <w:vAlign w:val="center"/>
          </w:tcPr>
          <w:p w:rsidR="00766902" w:rsidRDefault="004217FE" w:rsidP="00107C4D">
            <w:pPr>
              <w:tabs>
                <w:tab w:val="left" w:pos="1372"/>
              </w:tabs>
              <w:rPr>
                <w:rFonts w:eastAsia="Calibri" w:cs="Times New Roman"/>
                <w:szCs w:val="24"/>
              </w:rPr>
            </w:pPr>
            <w:r>
              <w:rPr>
                <w:rFonts w:eastAsia="Calibri" w:cs="Times New Roman"/>
                <w:szCs w:val="24"/>
              </w:rPr>
              <w:t>15</w:t>
            </w:r>
          </w:p>
        </w:tc>
      </w:tr>
      <w:tr w:rsidR="00766902" w:rsidTr="00F144F4">
        <w:trPr>
          <w:trHeight w:hRule="exact" w:val="567"/>
        </w:trPr>
        <w:tc>
          <w:tcPr>
            <w:tcW w:w="959" w:type="dxa"/>
            <w:vAlign w:val="center"/>
          </w:tcPr>
          <w:p w:rsidR="00766902" w:rsidRDefault="00766902" w:rsidP="00107C4D">
            <w:pPr>
              <w:tabs>
                <w:tab w:val="left" w:pos="1372"/>
              </w:tabs>
              <w:rPr>
                <w:rFonts w:eastAsia="Calibri" w:cs="Times New Roman"/>
                <w:szCs w:val="24"/>
              </w:rPr>
            </w:pPr>
            <w:r>
              <w:rPr>
                <w:rFonts w:eastAsia="Calibri" w:cs="Times New Roman"/>
                <w:szCs w:val="24"/>
              </w:rPr>
              <w:t>6.0</w:t>
            </w:r>
          </w:p>
        </w:tc>
        <w:tc>
          <w:tcPr>
            <w:tcW w:w="6237" w:type="dxa"/>
            <w:vAlign w:val="center"/>
          </w:tcPr>
          <w:p w:rsidR="00766902" w:rsidRPr="00766902" w:rsidRDefault="00766902" w:rsidP="00766902">
            <w:pPr>
              <w:tabs>
                <w:tab w:val="left" w:pos="1372"/>
              </w:tabs>
              <w:jc w:val="left"/>
              <w:rPr>
                <w:rFonts w:eastAsia="Calibri" w:cs="Times New Roman"/>
                <w:szCs w:val="24"/>
              </w:rPr>
            </w:pPr>
            <w:r w:rsidRPr="00766902">
              <w:rPr>
                <w:rFonts w:eastAsia="Calibri" w:cs="Times New Roman"/>
                <w:szCs w:val="24"/>
              </w:rPr>
              <w:t>Actual Resources Used</w:t>
            </w:r>
          </w:p>
        </w:tc>
        <w:tc>
          <w:tcPr>
            <w:tcW w:w="1361" w:type="dxa"/>
            <w:vAlign w:val="center"/>
          </w:tcPr>
          <w:p w:rsidR="00766902" w:rsidRDefault="004217FE" w:rsidP="00107C4D">
            <w:pPr>
              <w:tabs>
                <w:tab w:val="left" w:pos="1372"/>
              </w:tabs>
              <w:rPr>
                <w:rFonts w:eastAsia="Calibri" w:cs="Times New Roman"/>
                <w:szCs w:val="24"/>
              </w:rPr>
            </w:pPr>
            <w:r>
              <w:rPr>
                <w:rFonts w:eastAsia="Calibri" w:cs="Times New Roman"/>
                <w:szCs w:val="24"/>
              </w:rPr>
              <w:t>15</w:t>
            </w:r>
          </w:p>
        </w:tc>
      </w:tr>
      <w:tr w:rsidR="00766902" w:rsidTr="00F144F4">
        <w:trPr>
          <w:trHeight w:hRule="exact" w:val="567"/>
        </w:trPr>
        <w:tc>
          <w:tcPr>
            <w:tcW w:w="959" w:type="dxa"/>
            <w:vAlign w:val="center"/>
          </w:tcPr>
          <w:p w:rsidR="00766902" w:rsidRDefault="00766902" w:rsidP="00107C4D">
            <w:pPr>
              <w:tabs>
                <w:tab w:val="left" w:pos="1372"/>
              </w:tabs>
              <w:rPr>
                <w:rFonts w:eastAsia="Calibri" w:cs="Times New Roman"/>
                <w:szCs w:val="24"/>
              </w:rPr>
            </w:pPr>
            <w:r>
              <w:rPr>
                <w:rFonts w:eastAsia="Calibri" w:cs="Times New Roman"/>
                <w:szCs w:val="24"/>
              </w:rPr>
              <w:t>7.0</w:t>
            </w:r>
          </w:p>
        </w:tc>
        <w:tc>
          <w:tcPr>
            <w:tcW w:w="6237" w:type="dxa"/>
            <w:vAlign w:val="center"/>
          </w:tcPr>
          <w:p w:rsidR="00766902" w:rsidRPr="00766902" w:rsidRDefault="00766902" w:rsidP="00107C4D">
            <w:pPr>
              <w:tabs>
                <w:tab w:val="left" w:pos="1372"/>
              </w:tabs>
              <w:jc w:val="left"/>
              <w:rPr>
                <w:rFonts w:eastAsia="Calibri" w:cs="Times New Roman"/>
                <w:szCs w:val="24"/>
              </w:rPr>
            </w:pPr>
            <w:r w:rsidRPr="00766902">
              <w:rPr>
                <w:rFonts w:cs="Times New Roman"/>
                <w:szCs w:val="24"/>
              </w:rPr>
              <w:t>Outputs of the Micro-Projects</w:t>
            </w:r>
          </w:p>
        </w:tc>
        <w:tc>
          <w:tcPr>
            <w:tcW w:w="1361" w:type="dxa"/>
            <w:vAlign w:val="center"/>
          </w:tcPr>
          <w:p w:rsidR="00766902" w:rsidRDefault="004217FE" w:rsidP="00107C4D">
            <w:pPr>
              <w:tabs>
                <w:tab w:val="left" w:pos="1372"/>
              </w:tabs>
              <w:rPr>
                <w:rFonts w:eastAsia="Calibri" w:cs="Times New Roman"/>
                <w:szCs w:val="24"/>
              </w:rPr>
            </w:pPr>
            <w:r>
              <w:rPr>
                <w:rFonts w:eastAsia="Calibri" w:cs="Times New Roman"/>
                <w:szCs w:val="24"/>
              </w:rPr>
              <w:t>16</w:t>
            </w:r>
          </w:p>
        </w:tc>
      </w:tr>
      <w:tr w:rsidR="00766902" w:rsidTr="00F144F4">
        <w:trPr>
          <w:trHeight w:hRule="exact" w:val="567"/>
        </w:trPr>
        <w:tc>
          <w:tcPr>
            <w:tcW w:w="959" w:type="dxa"/>
            <w:vAlign w:val="center"/>
          </w:tcPr>
          <w:p w:rsidR="00766902" w:rsidRDefault="00766902" w:rsidP="00107C4D">
            <w:pPr>
              <w:tabs>
                <w:tab w:val="left" w:pos="1372"/>
              </w:tabs>
              <w:rPr>
                <w:rFonts w:eastAsia="Calibri" w:cs="Times New Roman"/>
                <w:szCs w:val="24"/>
              </w:rPr>
            </w:pPr>
            <w:r>
              <w:rPr>
                <w:rFonts w:eastAsia="Calibri" w:cs="Times New Roman"/>
                <w:szCs w:val="24"/>
              </w:rPr>
              <w:t>8.0</w:t>
            </w:r>
          </w:p>
        </w:tc>
        <w:tc>
          <w:tcPr>
            <w:tcW w:w="6237" w:type="dxa"/>
            <w:vAlign w:val="center"/>
          </w:tcPr>
          <w:p w:rsidR="00766902" w:rsidRPr="00766902" w:rsidRDefault="00766902" w:rsidP="00107C4D">
            <w:pPr>
              <w:tabs>
                <w:tab w:val="left" w:pos="1372"/>
              </w:tabs>
              <w:jc w:val="left"/>
              <w:rPr>
                <w:rFonts w:eastAsia="Calibri" w:cs="Times New Roman"/>
                <w:szCs w:val="24"/>
              </w:rPr>
            </w:pPr>
            <w:r w:rsidRPr="00766902">
              <w:rPr>
                <w:rFonts w:cs="Times New Roman"/>
                <w:szCs w:val="24"/>
              </w:rPr>
              <w:t>Skill Developed / Learning outcomes of this Micro-Project</w:t>
            </w:r>
          </w:p>
        </w:tc>
        <w:tc>
          <w:tcPr>
            <w:tcW w:w="1361" w:type="dxa"/>
            <w:vAlign w:val="center"/>
          </w:tcPr>
          <w:p w:rsidR="00766902" w:rsidRDefault="004217FE" w:rsidP="00107C4D">
            <w:pPr>
              <w:tabs>
                <w:tab w:val="left" w:pos="1372"/>
              </w:tabs>
              <w:rPr>
                <w:rFonts w:eastAsia="Calibri" w:cs="Times New Roman"/>
                <w:szCs w:val="24"/>
              </w:rPr>
            </w:pPr>
            <w:r>
              <w:rPr>
                <w:rFonts w:eastAsia="Calibri" w:cs="Times New Roman"/>
                <w:szCs w:val="24"/>
              </w:rPr>
              <w:t>16</w:t>
            </w:r>
          </w:p>
        </w:tc>
      </w:tr>
      <w:tr w:rsidR="00766902" w:rsidTr="00F144F4">
        <w:trPr>
          <w:trHeight w:hRule="exact" w:val="567"/>
        </w:trPr>
        <w:tc>
          <w:tcPr>
            <w:tcW w:w="959" w:type="dxa"/>
            <w:vAlign w:val="center"/>
          </w:tcPr>
          <w:p w:rsidR="00766902" w:rsidRDefault="00766902" w:rsidP="00107C4D">
            <w:pPr>
              <w:tabs>
                <w:tab w:val="left" w:pos="1372"/>
              </w:tabs>
              <w:rPr>
                <w:rFonts w:eastAsia="Calibri" w:cs="Times New Roman"/>
                <w:szCs w:val="24"/>
              </w:rPr>
            </w:pPr>
            <w:r>
              <w:rPr>
                <w:rFonts w:eastAsia="Calibri" w:cs="Times New Roman"/>
                <w:szCs w:val="24"/>
              </w:rPr>
              <w:t>9.0</w:t>
            </w:r>
          </w:p>
        </w:tc>
        <w:tc>
          <w:tcPr>
            <w:tcW w:w="6237" w:type="dxa"/>
            <w:vAlign w:val="center"/>
          </w:tcPr>
          <w:p w:rsidR="00766902" w:rsidRPr="00766902" w:rsidRDefault="00766902" w:rsidP="00107C4D">
            <w:pPr>
              <w:tabs>
                <w:tab w:val="left" w:pos="1372"/>
              </w:tabs>
              <w:jc w:val="left"/>
              <w:rPr>
                <w:rFonts w:eastAsia="Calibri" w:cs="Times New Roman"/>
                <w:szCs w:val="24"/>
              </w:rPr>
            </w:pPr>
            <w:r w:rsidRPr="00766902">
              <w:rPr>
                <w:rFonts w:cs="Times New Roman"/>
                <w:szCs w:val="24"/>
              </w:rPr>
              <w:t>Applications of this Micro-Project</w:t>
            </w:r>
          </w:p>
        </w:tc>
        <w:tc>
          <w:tcPr>
            <w:tcW w:w="1361" w:type="dxa"/>
            <w:vAlign w:val="center"/>
          </w:tcPr>
          <w:p w:rsidR="00766902" w:rsidRDefault="004217FE" w:rsidP="00107C4D">
            <w:pPr>
              <w:tabs>
                <w:tab w:val="left" w:pos="1372"/>
              </w:tabs>
              <w:rPr>
                <w:rFonts w:eastAsia="Calibri" w:cs="Times New Roman"/>
                <w:szCs w:val="24"/>
              </w:rPr>
            </w:pPr>
            <w:r>
              <w:rPr>
                <w:rFonts w:eastAsia="Calibri" w:cs="Times New Roman"/>
                <w:szCs w:val="24"/>
              </w:rPr>
              <w:t>16</w:t>
            </w:r>
          </w:p>
        </w:tc>
      </w:tr>
    </w:tbl>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C75734" w:rsidRDefault="00C75734" w:rsidP="0019067F">
      <w:pPr>
        <w:spacing w:after="0" w:line="288" w:lineRule="auto"/>
        <w:rPr>
          <w:rFonts w:cs="Times New Roman"/>
          <w:b/>
          <w:szCs w:val="24"/>
        </w:rPr>
      </w:pPr>
    </w:p>
    <w:p w:rsidR="00C75734" w:rsidRDefault="00C75734" w:rsidP="0019067F">
      <w:pPr>
        <w:spacing w:after="0" w:line="288" w:lineRule="auto"/>
        <w:rPr>
          <w:rFonts w:cs="Times New Roman"/>
          <w:b/>
          <w:szCs w:val="24"/>
        </w:rPr>
      </w:pPr>
    </w:p>
    <w:p w:rsidR="00776C9E" w:rsidRDefault="00776C9E" w:rsidP="004E37AA">
      <w:pPr>
        <w:spacing w:after="0" w:line="288" w:lineRule="auto"/>
        <w:jc w:val="both"/>
        <w:rPr>
          <w:rFonts w:cs="Times New Roman"/>
          <w:b/>
          <w:szCs w:val="24"/>
        </w:rPr>
      </w:pPr>
    </w:p>
    <w:p w:rsidR="00107C4D" w:rsidRDefault="00107C4D" w:rsidP="004E37AA">
      <w:pPr>
        <w:spacing w:after="0" w:line="288" w:lineRule="auto"/>
        <w:jc w:val="both"/>
        <w:rPr>
          <w:rFonts w:cs="Times New Roman"/>
          <w:b/>
          <w:szCs w:val="24"/>
        </w:rPr>
      </w:pPr>
    </w:p>
    <w:p w:rsidR="00107C4D" w:rsidRDefault="00107C4D" w:rsidP="004E37AA">
      <w:pPr>
        <w:spacing w:after="0" w:line="288" w:lineRule="auto"/>
        <w:jc w:val="both"/>
        <w:rPr>
          <w:rFonts w:cs="Times New Roman"/>
          <w:b/>
          <w:szCs w:val="24"/>
        </w:rPr>
      </w:pPr>
    </w:p>
    <w:p w:rsidR="00107C4D" w:rsidRDefault="00107C4D" w:rsidP="004E37AA">
      <w:pPr>
        <w:spacing w:after="0" w:line="288" w:lineRule="auto"/>
        <w:jc w:val="both"/>
        <w:rPr>
          <w:rFonts w:cs="Times New Roman"/>
          <w:b/>
          <w:szCs w:val="24"/>
        </w:rPr>
      </w:pPr>
    </w:p>
    <w:p w:rsidR="00107C4D" w:rsidRDefault="00107C4D" w:rsidP="004E37AA">
      <w:pPr>
        <w:spacing w:after="0" w:line="288" w:lineRule="auto"/>
        <w:jc w:val="both"/>
        <w:rPr>
          <w:rFonts w:cs="Times New Roman"/>
          <w:b/>
          <w:szCs w:val="24"/>
        </w:rPr>
      </w:pPr>
    </w:p>
    <w:p w:rsidR="00776C9E" w:rsidRDefault="00776C9E" w:rsidP="0019067F">
      <w:pPr>
        <w:spacing w:after="0" w:line="288" w:lineRule="auto"/>
        <w:rPr>
          <w:rFonts w:cs="Times New Roman"/>
          <w:b/>
          <w:szCs w:val="24"/>
        </w:rPr>
      </w:pPr>
    </w:p>
    <w:p w:rsidR="004E37AA" w:rsidRDefault="004E37AA" w:rsidP="003A1A2B">
      <w:pPr>
        <w:spacing w:after="0" w:line="288" w:lineRule="auto"/>
        <w:jc w:val="both"/>
        <w:rPr>
          <w:rFonts w:cs="Times New Roman"/>
          <w:b/>
          <w:szCs w:val="24"/>
        </w:rPr>
      </w:pPr>
    </w:p>
    <w:p w:rsidR="004E37AA" w:rsidRDefault="004E37AA" w:rsidP="0019067F">
      <w:pPr>
        <w:spacing w:after="0" w:line="288" w:lineRule="auto"/>
        <w:rPr>
          <w:rFonts w:cs="Times New Roman"/>
          <w:b/>
          <w:szCs w:val="24"/>
        </w:rPr>
      </w:pPr>
    </w:p>
    <w:p w:rsidR="0019067F" w:rsidRDefault="00267FA4" w:rsidP="00776C9E">
      <w:pPr>
        <w:spacing w:after="0" w:line="288" w:lineRule="auto"/>
        <w:jc w:val="right"/>
        <w:rPr>
          <w:rFonts w:cs="Times New Roman"/>
          <w:b/>
          <w:szCs w:val="24"/>
        </w:rPr>
      </w:pPr>
      <w:r>
        <w:rPr>
          <w:rFonts w:cs="Times New Roman"/>
          <w:b/>
          <w:szCs w:val="24"/>
        </w:rPr>
        <w:t xml:space="preserve">Annexure </w:t>
      </w:r>
      <w:r w:rsidR="00776C9E">
        <w:rPr>
          <w:rFonts w:cs="Times New Roman"/>
          <w:b/>
          <w:szCs w:val="24"/>
        </w:rPr>
        <w:t>–</w:t>
      </w:r>
      <w:r>
        <w:rPr>
          <w:rFonts w:cs="Times New Roman"/>
          <w:b/>
          <w:szCs w:val="24"/>
        </w:rPr>
        <w:t xml:space="preserve"> I</w:t>
      </w:r>
    </w:p>
    <w:p w:rsidR="00776C9E" w:rsidRDefault="00AD2B68" w:rsidP="003E664E">
      <w:pPr>
        <w:spacing w:after="0" w:line="240" w:lineRule="auto"/>
        <w:rPr>
          <w:rFonts w:cs="Times New Roman"/>
          <w:b/>
          <w:szCs w:val="24"/>
        </w:rPr>
      </w:pPr>
      <w:r>
        <w:rPr>
          <w:rFonts w:cs="Times New Roman"/>
          <w:b/>
          <w:szCs w:val="24"/>
        </w:rPr>
        <w:t>Micro-Project Proposal</w:t>
      </w:r>
    </w:p>
    <w:p w:rsidR="00EA4B1A" w:rsidRDefault="00EA4B1A" w:rsidP="003E664E">
      <w:pPr>
        <w:spacing w:after="0" w:line="240" w:lineRule="auto"/>
        <w:rPr>
          <w:rFonts w:cs="Times New Roman"/>
          <w:b/>
          <w:szCs w:val="24"/>
        </w:rPr>
      </w:pPr>
    </w:p>
    <w:p w:rsidR="00CB74E0" w:rsidRDefault="00107C4D" w:rsidP="00C75734">
      <w:pPr>
        <w:spacing w:after="0" w:line="240" w:lineRule="auto"/>
        <w:rPr>
          <w:rFonts w:cs="Times New Roman"/>
          <w:b/>
          <w:noProof/>
          <w:szCs w:val="24"/>
          <w:u w:val="single"/>
          <w:lang w:val="en-IN"/>
        </w:rPr>
      </w:pPr>
      <w:r w:rsidRPr="00107C4D">
        <w:rPr>
          <w:rFonts w:cs="Times New Roman"/>
          <w:b/>
          <w:noProof/>
          <w:szCs w:val="24"/>
          <w:u w:val="single"/>
          <w:lang w:val="en-IN"/>
        </w:rPr>
        <w:t>Make the report on Pressure welding and its type</w:t>
      </w:r>
    </w:p>
    <w:p w:rsidR="00107C4D" w:rsidRPr="00C75734" w:rsidRDefault="00107C4D" w:rsidP="00C75734">
      <w:pPr>
        <w:spacing w:after="0" w:line="240" w:lineRule="auto"/>
        <w:rPr>
          <w:rFonts w:cs="Times New Roman"/>
          <w:b/>
          <w:szCs w:val="24"/>
          <w:u w:val="single"/>
        </w:rPr>
      </w:pPr>
    </w:p>
    <w:p w:rsidR="00DA78D0" w:rsidRPr="00D52C89" w:rsidRDefault="00267FA4" w:rsidP="00D136C4">
      <w:pPr>
        <w:pStyle w:val="ListParagraph"/>
        <w:numPr>
          <w:ilvl w:val="0"/>
          <w:numId w:val="10"/>
        </w:numPr>
        <w:spacing w:after="0" w:line="288" w:lineRule="auto"/>
        <w:jc w:val="both"/>
        <w:rPr>
          <w:rFonts w:cs="Times New Roman"/>
          <w:b/>
          <w:szCs w:val="24"/>
        </w:rPr>
      </w:pPr>
      <w:r w:rsidRPr="00D52C89">
        <w:rPr>
          <w:rFonts w:cs="Times New Roman"/>
          <w:b/>
          <w:szCs w:val="24"/>
        </w:rPr>
        <w:t xml:space="preserve">Aims/Benefits of the Micro-Project </w:t>
      </w:r>
    </w:p>
    <w:p w:rsidR="00D52C89" w:rsidRPr="00D52C89" w:rsidRDefault="00D52C89" w:rsidP="00D52C89">
      <w:pPr>
        <w:pStyle w:val="ListParagraph"/>
        <w:spacing w:after="0" w:line="288" w:lineRule="auto"/>
        <w:jc w:val="both"/>
        <w:rPr>
          <w:rFonts w:cs="Times New Roman"/>
          <w:b/>
          <w:szCs w:val="24"/>
        </w:rPr>
      </w:pPr>
    </w:p>
    <w:p w:rsidR="00F05B24" w:rsidRDefault="00107C4D" w:rsidP="00D52C89">
      <w:pPr>
        <w:spacing w:after="0" w:line="288" w:lineRule="auto"/>
        <w:ind w:left="720"/>
        <w:jc w:val="both"/>
        <w:rPr>
          <w:rFonts w:cs="Times New Roman"/>
          <w:szCs w:val="24"/>
        </w:rPr>
      </w:pPr>
      <w:r>
        <w:rPr>
          <w:rFonts w:cs="Times New Roman"/>
          <w:szCs w:val="24"/>
        </w:rPr>
        <w:t xml:space="preserve">We learn what is pressure welding and its types and also see how to use it in different industries. </w:t>
      </w:r>
      <w:r w:rsidRPr="00107C4D">
        <w:rPr>
          <w:rFonts w:cs="Times New Roman"/>
          <w:szCs w:val="24"/>
        </w:rPr>
        <w:t>Pressure welding stands for a group of joining processes in which components are joined by applying heat and pressure.</w:t>
      </w:r>
    </w:p>
    <w:p w:rsidR="00CB74E0" w:rsidRPr="00D52C89" w:rsidRDefault="00CB74E0" w:rsidP="00D52C89">
      <w:pPr>
        <w:spacing w:after="0" w:line="288" w:lineRule="auto"/>
        <w:ind w:left="720"/>
        <w:jc w:val="both"/>
        <w:rPr>
          <w:rFonts w:cs="Times New Roman"/>
          <w:szCs w:val="24"/>
        </w:rPr>
      </w:pPr>
    </w:p>
    <w:p w:rsidR="00DA78D0" w:rsidRDefault="0019067F" w:rsidP="00DA78D0">
      <w:pPr>
        <w:spacing w:after="0" w:line="288" w:lineRule="auto"/>
        <w:jc w:val="both"/>
        <w:rPr>
          <w:rFonts w:cs="Times New Roman"/>
          <w:szCs w:val="24"/>
        </w:rPr>
      </w:pPr>
      <w:r w:rsidRPr="00D82042">
        <w:rPr>
          <w:rFonts w:cs="Times New Roman"/>
          <w:b/>
          <w:szCs w:val="24"/>
        </w:rPr>
        <w:t>2.0</w:t>
      </w:r>
      <w:r w:rsidRPr="00D82042">
        <w:rPr>
          <w:rFonts w:cs="Times New Roman"/>
          <w:b/>
          <w:szCs w:val="24"/>
        </w:rPr>
        <w:tab/>
      </w:r>
      <w:r w:rsidR="00267FA4">
        <w:rPr>
          <w:rFonts w:cs="Times New Roman"/>
          <w:b/>
          <w:szCs w:val="24"/>
        </w:rPr>
        <w:t>Course Outcomes Addressed</w:t>
      </w:r>
    </w:p>
    <w:p w:rsidR="00FF64FA" w:rsidRPr="00FF64FA" w:rsidRDefault="00FF64FA" w:rsidP="00FF64FA">
      <w:pPr>
        <w:pStyle w:val="ListParagraph"/>
        <w:numPr>
          <w:ilvl w:val="0"/>
          <w:numId w:val="5"/>
        </w:numPr>
        <w:jc w:val="left"/>
      </w:pPr>
      <w:r w:rsidRPr="00FF64FA">
        <w:rPr>
          <w:rFonts w:cs="Times New Roman"/>
          <w:szCs w:val="24"/>
        </w:rPr>
        <w:t xml:space="preserve">As the process is performed at ambient temperature, there are no thermal effects on the parts being joined, and the process is fast. </w:t>
      </w:r>
    </w:p>
    <w:p w:rsidR="00CB74E0" w:rsidRPr="00CB74E0" w:rsidRDefault="00FF64FA" w:rsidP="00FF64FA">
      <w:pPr>
        <w:pStyle w:val="ListParagraph"/>
        <w:numPr>
          <w:ilvl w:val="0"/>
          <w:numId w:val="5"/>
        </w:numPr>
        <w:jc w:val="left"/>
      </w:pPr>
      <w:r w:rsidRPr="00FF64FA">
        <w:rPr>
          <w:rFonts w:cs="Times New Roman"/>
          <w:szCs w:val="24"/>
        </w:rPr>
        <w:t>It is simple and inexpensive to operate once dies have been produced. However, it is highly specialized with respect to joint design and materials to be welded</w:t>
      </w:r>
      <w:proofErr w:type="gramStart"/>
      <w:r w:rsidRPr="00FF64FA">
        <w:rPr>
          <w:rFonts w:cs="Times New Roman"/>
          <w:szCs w:val="24"/>
        </w:rPr>
        <w:t>.</w:t>
      </w:r>
      <w:r w:rsidR="00CB74E0" w:rsidRPr="00CB74E0">
        <w:t>.</w:t>
      </w:r>
      <w:proofErr w:type="gramEnd"/>
    </w:p>
    <w:p w:rsidR="00D52C89" w:rsidRPr="00D52C89" w:rsidRDefault="00D52C89" w:rsidP="00CB74E0">
      <w:pPr>
        <w:spacing w:after="0" w:line="288" w:lineRule="auto"/>
        <w:jc w:val="left"/>
        <w:rPr>
          <w:rFonts w:cs="Times New Roman"/>
          <w:szCs w:val="24"/>
        </w:rPr>
      </w:pPr>
    </w:p>
    <w:p w:rsidR="00573C24" w:rsidRPr="00B750CD" w:rsidRDefault="00B750CD" w:rsidP="00B750CD">
      <w:pPr>
        <w:spacing w:after="0" w:line="360" w:lineRule="auto"/>
        <w:jc w:val="both"/>
        <w:rPr>
          <w:rFonts w:cs="Times New Roman"/>
          <w:szCs w:val="24"/>
        </w:rPr>
      </w:pPr>
      <w:r>
        <w:rPr>
          <w:rFonts w:cs="Times New Roman"/>
          <w:b/>
          <w:szCs w:val="24"/>
        </w:rPr>
        <w:t>3.0</w:t>
      </w:r>
      <w:r>
        <w:rPr>
          <w:rFonts w:cs="Times New Roman"/>
          <w:b/>
          <w:szCs w:val="24"/>
        </w:rPr>
        <w:tab/>
      </w:r>
      <w:r w:rsidR="00573C24" w:rsidRPr="00B750CD">
        <w:rPr>
          <w:rFonts w:cs="Times New Roman"/>
          <w:b/>
          <w:szCs w:val="24"/>
        </w:rPr>
        <w:t xml:space="preserve">Proposed Methodology </w:t>
      </w:r>
    </w:p>
    <w:p w:rsidR="00C64F33" w:rsidRDefault="00C64F33" w:rsidP="00D136C4">
      <w:pPr>
        <w:pStyle w:val="ListParagraph"/>
        <w:numPr>
          <w:ilvl w:val="0"/>
          <w:numId w:val="7"/>
        </w:numPr>
        <w:spacing w:after="0" w:line="288" w:lineRule="auto"/>
        <w:jc w:val="both"/>
        <w:rPr>
          <w:rFonts w:cs="Times New Roman"/>
          <w:szCs w:val="24"/>
        </w:rPr>
      </w:pPr>
      <w:r>
        <w:rPr>
          <w:rFonts w:cs="Times New Roman"/>
          <w:szCs w:val="24"/>
        </w:rPr>
        <w:t>We will finalize micro project team.</w:t>
      </w:r>
    </w:p>
    <w:p w:rsidR="00C64F33" w:rsidRDefault="00C64F33" w:rsidP="00D136C4">
      <w:pPr>
        <w:pStyle w:val="ListParagraph"/>
        <w:numPr>
          <w:ilvl w:val="0"/>
          <w:numId w:val="7"/>
        </w:numPr>
        <w:spacing w:after="0" w:line="288" w:lineRule="auto"/>
        <w:jc w:val="both"/>
        <w:rPr>
          <w:rFonts w:cs="Times New Roman"/>
          <w:szCs w:val="24"/>
        </w:rPr>
      </w:pPr>
      <w:r>
        <w:rPr>
          <w:rFonts w:cs="Times New Roman"/>
          <w:szCs w:val="24"/>
        </w:rPr>
        <w:t>We will finalize topic for micro project.</w:t>
      </w:r>
    </w:p>
    <w:p w:rsidR="00C64F33" w:rsidRDefault="00C64F33" w:rsidP="00D136C4">
      <w:pPr>
        <w:pStyle w:val="ListParagraph"/>
        <w:numPr>
          <w:ilvl w:val="0"/>
          <w:numId w:val="7"/>
        </w:numPr>
        <w:spacing w:after="0" w:line="288" w:lineRule="auto"/>
        <w:jc w:val="both"/>
        <w:rPr>
          <w:rFonts w:cs="Times New Roman"/>
          <w:szCs w:val="24"/>
        </w:rPr>
      </w:pPr>
      <w:r>
        <w:rPr>
          <w:rFonts w:cs="Times New Roman"/>
          <w:szCs w:val="24"/>
        </w:rPr>
        <w:t>We will prepare certificate and proposal of report.</w:t>
      </w:r>
    </w:p>
    <w:p w:rsidR="00FF64FA" w:rsidRDefault="00C64F33" w:rsidP="00FF64FA">
      <w:pPr>
        <w:pStyle w:val="ListParagraph"/>
        <w:numPr>
          <w:ilvl w:val="0"/>
          <w:numId w:val="7"/>
        </w:numPr>
        <w:spacing w:after="0" w:line="288" w:lineRule="auto"/>
        <w:jc w:val="both"/>
        <w:rPr>
          <w:rFonts w:cs="Times New Roman"/>
          <w:szCs w:val="24"/>
        </w:rPr>
      </w:pPr>
      <w:r w:rsidRPr="00FF64FA">
        <w:rPr>
          <w:rFonts w:cs="Times New Roman"/>
          <w:szCs w:val="24"/>
        </w:rPr>
        <w:t xml:space="preserve">Then we will collect information based on </w:t>
      </w:r>
      <w:r w:rsidR="00FF64FA" w:rsidRPr="00FF64FA">
        <w:rPr>
          <w:rFonts w:cs="Times New Roman"/>
          <w:szCs w:val="24"/>
        </w:rPr>
        <w:t>Pressure welding and its type</w:t>
      </w:r>
    </w:p>
    <w:p w:rsidR="00C64F33" w:rsidRPr="00FF64FA" w:rsidRDefault="00C64F33" w:rsidP="00FF64FA">
      <w:pPr>
        <w:pStyle w:val="ListParagraph"/>
        <w:numPr>
          <w:ilvl w:val="0"/>
          <w:numId w:val="7"/>
        </w:numPr>
        <w:spacing w:after="0" w:line="288" w:lineRule="auto"/>
        <w:jc w:val="both"/>
        <w:rPr>
          <w:rFonts w:cs="Times New Roman"/>
          <w:szCs w:val="24"/>
        </w:rPr>
      </w:pPr>
      <w:r w:rsidRPr="00FF64FA">
        <w:rPr>
          <w:rFonts w:cs="Times New Roman"/>
          <w:szCs w:val="24"/>
        </w:rPr>
        <w:t xml:space="preserve">We will prepare a </w:t>
      </w:r>
      <w:r w:rsidR="002775B3" w:rsidRPr="00FF64FA">
        <w:rPr>
          <w:rFonts w:cs="Times New Roman"/>
          <w:szCs w:val="24"/>
        </w:rPr>
        <w:t xml:space="preserve">Model on </w:t>
      </w:r>
      <w:r w:rsidR="00FF64FA" w:rsidRPr="00FF64FA">
        <w:rPr>
          <w:rFonts w:cs="Times New Roman"/>
          <w:szCs w:val="24"/>
        </w:rPr>
        <w:t>Pressure welding and its type</w:t>
      </w:r>
    </w:p>
    <w:p w:rsidR="00C64F33" w:rsidRDefault="00C64F33" w:rsidP="00D136C4">
      <w:pPr>
        <w:pStyle w:val="ListParagraph"/>
        <w:numPr>
          <w:ilvl w:val="0"/>
          <w:numId w:val="7"/>
        </w:numPr>
        <w:spacing w:after="0" w:line="288" w:lineRule="auto"/>
        <w:jc w:val="both"/>
        <w:rPr>
          <w:rFonts w:cs="Times New Roman"/>
          <w:szCs w:val="24"/>
        </w:rPr>
      </w:pPr>
      <w:r>
        <w:rPr>
          <w:rFonts w:cs="Times New Roman"/>
          <w:szCs w:val="24"/>
        </w:rPr>
        <w:t>And we wi</w:t>
      </w:r>
      <w:r w:rsidR="00CB74E0">
        <w:rPr>
          <w:rFonts w:cs="Times New Roman"/>
          <w:szCs w:val="24"/>
        </w:rPr>
        <w:t>ll make report</w:t>
      </w:r>
      <w:r>
        <w:rPr>
          <w:rFonts w:cs="Times New Roman"/>
          <w:szCs w:val="24"/>
        </w:rPr>
        <w:t xml:space="preserve"> based on micro project. </w:t>
      </w:r>
    </w:p>
    <w:p w:rsidR="006B49E0" w:rsidRPr="00FF64FA" w:rsidRDefault="00C64F33" w:rsidP="00FF64FA">
      <w:pPr>
        <w:pStyle w:val="ListParagraph"/>
        <w:numPr>
          <w:ilvl w:val="0"/>
          <w:numId w:val="7"/>
        </w:numPr>
        <w:spacing w:after="0" w:line="288" w:lineRule="auto"/>
        <w:jc w:val="both"/>
        <w:rPr>
          <w:rFonts w:cs="Times New Roman"/>
          <w:szCs w:val="24"/>
        </w:rPr>
      </w:pPr>
      <w:r w:rsidRPr="00FF64FA">
        <w:rPr>
          <w:rFonts w:cs="Times New Roman"/>
          <w:szCs w:val="24"/>
        </w:rPr>
        <w:t xml:space="preserve">Then at last we will derive a </w:t>
      </w:r>
      <w:r w:rsidR="00D52C89" w:rsidRPr="00FF64FA">
        <w:rPr>
          <w:rFonts w:cs="Times New Roman"/>
          <w:szCs w:val="24"/>
        </w:rPr>
        <w:t>chart on</w:t>
      </w:r>
      <w:r w:rsidR="002775B3" w:rsidRPr="00FF64FA">
        <w:rPr>
          <w:rFonts w:cs="Times New Roman"/>
          <w:szCs w:val="24"/>
        </w:rPr>
        <w:t xml:space="preserve"> </w:t>
      </w:r>
      <w:r w:rsidR="00FF64FA" w:rsidRPr="00FF64FA">
        <w:rPr>
          <w:rFonts w:cs="Times New Roman"/>
          <w:szCs w:val="24"/>
        </w:rPr>
        <w:t>Pressure welding and its type</w:t>
      </w:r>
    </w:p>
    <w:p w:rsidR="00C64F33" w:rsidRDefault="00C64F33" w:rsidP="00C64F33">
      <w:pPr>
        <w:pStyle w:val="ListParagraph"/>
        <w:spacing w:after="0" w:line="288" w:lineRule="auto"/>
        <w:jc w:val="both"/>
        <w:rPr>
          <w:rFonts w:cs="Times New Roman"/>
          <w:szCs w:val="24"/>
        </w:rPr>
      </w:pPr>
    </w:p>
    <w:p w:rsidR="00FF64FA" w:rsidRDefault="00FF64FA" w:rsidP="00C64F33">
      <w:pPr>
        <w:pStyle w:val="ListParagraph"/>
        <w:spacing w:after="0" w:line="288" w:lineRule="auto"/>
        <w:jc w:val="both"/>
        <w:rPr>
          <w:rFonts w:cs="Times New Roman"/>
          <w:szCs w:val="24"/>
        </w:rPr>
      </w:pPr>
    </w:p>
    <w:p w:rsidR="00FF64FA" w:rsidRDefault="00FF64FA" w:rsidP="00C64F33">
      <w:pPr>
        <w:pStyle w:val="ListParagraph"/>
        <w:spacing w:after="0" w:line="288" w:lineRule="auto"/>
        <w:jc w:val="both"/>
        <w:rPr>
          <w:rFonts w:cs="Times New Roman"/>
          <w:szCs w:val="24"/>
        </w:rPr>
      </w:pPr>
    </w:p>
    <w:p w:rsidR="00FF64FA" w:rsidRDefault="00FF64FA" w:rsidP="00C64F33">
      <w:pPr>
        <w:pStyle w:val="ListParagraph"/>
        <w:spacing w:after="0" w:line="288" w:lineRule="auto"/>
        <w:jc w:val="both"/>
        <w:rPr>
          <w:rFonts w:cs="Times New Roman"/>
          <w:szCs w:val="24"/>
        </w:rPr>
      </w:pPr>
    </w:p>
    <w:p w:rsidR="00FF64FA" w:rsidRDefault="00FF64FA" w:rsidP="00C64F33">
      <w:pPr>
        <w:pStyle w:val="ListParagraph"/>
        <w:spacing w:after="0" w:line="288" w:lineRule="auto"/>
        <w:jc w:val="both"/>
        <w:rPr>
          <w:rFonts w:cs="Times New Roman"/>
          <w:szCs w:val="24"/>
        </w:rPr>
      </w:pPr>
    </w:p>
    <w:p w:rsidR="00FF64FA" w:rsidRDefault="00FF64FA" w:rsidP="00C64F33">
      <w:pPr>
        <w:pStyle w:val="ListParagraph"/>
        <w:spacing w:after="0" w:line="288" w:lineRule="auto"/>
        <w:jc w:val="both"/>
        <w:rPr>
          <w:rFonts w:cs="Times New Roman"/>
          <w:szCs w:val="24"/>
        </w:rPr>
      </w:pPr>
    </w:p>
    <w:p w:rsidR="00FF64FA" w:rsidRDefault="00FF64FA" w:rsidP="00C64F33">
      <w:pPr>
        <w:pStyle w:val="ListParagraph"/>
        <w:spacing w:after="0" w:line="288" w:lineRule="auto"/>
        <w:jc w:val="both"/>
        <w:rPr>
          <w:rFonts w:cs="Times New Roman"/>
          <w:szCs w:val="24"/>
        </w:rPr>
      </w:pPr>
    </w:p>
    <w:p w:rsidR="00FF64FA" w:rsidRDefault="00FF64FA" w:rsidP="00C64F33">
      <w:pPr>
        <w:pStyle w:val="ListParagraph"/>
        <w:spacing w:after="0" w:line="288" w:lineRule="auto"/>
        <w:jc w:val="both"/>
        <w:rPr>
          <w:rFonts w:cs="Times New Roman"/>
          <w:szCs w:val="24"/>
        </w:rPr>
      </w:pPr>
    </w:p>
    <w:p w:rsidR="00FF64FA" w:rsidRDefault="00FF64FA" w:rsidP="00C64F33">
      <w:pPr>
        <w:pStyle w:val="ListParagraph"/>
        <w:spacing w:after="0" w:line="288" w:lineRule="auto"/>
        <w:jc w:val="both"/>
        <w:rPr>
          <w:rFonts w:cs="Times New Roman"/>
          <w:szCs w:val="24"/>
        </w:rPr>
      </w:pPr>
    </w:p>
    <w:p w:rsidR="00FF64FA" w:rsidRDefault="00FF64FA" w:rsidP="00C64F33">
      <w:pPr>
        <w:pStyle w:val="ListParagraph"/>
        <w:spacing w:after="0" w:line="288" w:lineRule="auto"/>
        <w:jc w:val="both"/>
        <w:rPr>
          <w:rFonts w:cs="Times New Roman"/>
          <w:szCs w:val="24"/>
        </w:rPr>
      </w:pPr>
    </w:p>
    <w:p w:rsidR="00FF64FA" w:rsidRDefault="00FF64FA" w:rsidP="00C64F33">
      <w:pPr>
        <w:pStyle w:val="ListParagraph"/>
        <w:spacing w:after="0" w:line="288" w:lineRule="auto"/>
        <w:jc w:val="both"/>
        <w:rPr>
          <w:rFonts w:cs="Times New Roman"/>
          <w:szCs w:val="24"/>
        </w:rPr>
      </w:pPr>
    </w:p>
    <w:p w:rsidR="00FF64FA" w:rsidRDefault="00FF64FA" w:rsidP="00C64F33">
      <w:pPr>
        <w:pStyle w:val="ListParagraph"/>
        <w:spacing w:after="0" w:line="288" w:lineRule="auto"/>
        <w:jc w:val="both"/>
        <w:rPr>
          <w:rFonts w:cs="Times New Roman"/>
          <w:szCs w:val="24"/>
        </w:rPr>
      </w:pPr>
    </w:p>
    <w:p w:rsidR="00FF64FA" w:rsidRDefault="00FF64FA" w:rsidP="00C64F33">
      <w:pPr>
        <w:pStyle w:val="ListParagraph"/>
        <w:spacing w:after="0" w:line="288" w:lineRule="auto"/>
        <w:jc w:val="both"/>
        <w:rPr>
          <w:rFonts w:cs="Times New Roman"/>
          <w:szCs w:val="24"/>
        </w:rPr>
      </w:pPr>
    </w:p>
    <w:p w:rsidR="00FF64FA" w:rsidRDefault="00FF64FA" w:rsidP="00C64F33">
      <w:pPr>
        <w:pStyle w:val="ListParagraph"/>
        <w:spacing w:after="0" w:line="288" w:lineRule="auto"/>
        <w:jc w:val="both"/>
        <w:rPr>
          <w:rFonts w:cs="Times New Roman"/>
          <w:szCs w:val="24"/>
        </w:rPr>
      </w:pPr>
    </w:p>
    <w:p w:rsidR="00FF64FA" w:rsidRDefault="00FF64FA" w:rsidP="00C64F33">
      <w:pPr>
        <w:pStyle w:val="ListParagraph"/>
        <w:spacing w:after="0" w:line="288" w:lineRule="auto"/>
        <w:jc w:val="both"/>
        <w:rPr>
          <w:rFonts w:cs="Times New Roman"/>
          <w:szCs w:val="24"/>
        </w:rPr>
      </w:pPr>
    </w:p>
    <w:p w:rsidR="00FF64FA" w:rsidRDefault="00FF64FA" w:rsidP="00C64F33">
      <w:pPr>
        <w:pStyle w:val="ListParagraph"/>
        <w:spacing w:after="0" w:line="288" w:lineRule="auto"/>
        <w:jc w:val="both"/>
        <w:rPr>
          <w:rFonts w:cs="Times New Roman"/>
          <w:szCs w:val="24"/>
        </w:rPr>
      </w:pPr>
    </w:p>
    <w:p w:rsidR="00FF64FA" w:rsidRPr="00C64F33" w:rsidRDefault="00FF64FA" w:rsidP="00C64F33">
      <w:pPr>
        <w:pStyle w:val="ListParagraph"/>
        <w:spacing w:after="0" w:line="288" w:lineRule="auto"/>
        <w:jc w:val="both"/>
        <w:rPr>
          <w:rFonts w:cs="Times New Roman"/>
          <w:szCs w:val="24"/>
        </w:rPr>
      </w:pPr>
    </w:p>
    <w:p w:rsidR="0019067F" w:rsidRDefault="009925DC" w:rsidP="0019067F">
      <w:pPr>
        <w:spacing w:after="0" w:line="288" w:lineRule="auto"/>
        <w:jc w:val="both"/>
        <w:rPr>
          <w:rFonts w:cs="Times New Roman"/>
          <w:szCs w:val="24"/>
        </w:rPr>
      </w:pPr>
      <w:r>
        <w:rPr>
          <w:rFonts w:cs="Times New Roman"/>
          <w:b/>
          <w:szCs w:val="24"/>
        </w:rPr>
        <w:lastRenderedPageBreak/>
        <w:t>4</w:t>
      </w:r>
      <w:r w:rsidR="0019067F" w:rsidRPr="00D82042">
        <w:rPr>
          <w:rFonts w:cs="Times New Roman"/>
          <w:b/>
          <w:szCs w:val="24"/>
        </w:rPr>
        <w:t>.0</w:t>
      </w:r>
      <w:r w:rsidR="0019067F" w:rsidRPr="00D82042">
        <w:rPr>
          <w:rFonts w:cs="Times New Roman"/>
          <w:b/>
          <w:szCs w:val="24"/>
        </w:rPr>
        <w:tab/>
        <w:t>Action Plan</w:t>
      </w:r>
      <w:r w:rsidR="0019067F" w:rsidRPr="00D82042">
        <w:rPr>
          <w:rFonts w:cs="Times New Roman"/>
          <w:szCs w:val="24"/>
        </w:rPr>
        <w:t xml:space="preserve"> </w:t>
      </w:r>
    </w:p>
    <w:p w:rsidR="006B49E0" w:rsidRPr="00D82042" w:rsidRDefault="006B49E0" w:rsidP="0019067F">
      <w:pPr>
        <w:spacing w:after="0" w:line="288" w:lineRule="auto"/>
        <w:jc w:val="both"/>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4067"/>
        <w:gridCol w:w="1481"/>
        <w:gridCol w:w="1452"/>
        <w:gridCol w:w="1678"/>
      </w:tblGrid>
      <w:tr w:rsidR="0019067F" w:rsidRPr="00D82042" w:rsidTr="00C72B0B">
        <w:tc>
          <w:tcPr>
            <w:tcW w:w="440"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S. No.</w:t>
            </w:r>
          </w:p>
        </w:tc>
        <w:tc>
          <w:tcPr>
            <w:tcW w:w="2137"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Details of activity</w:t>
            </w:r>
          </w:p>
        </w:tc>
        <w:tc>
          <w:tcPr>
            <w:tcW w:w="778"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Planned Start date</w:t>
            </w:r>
          </w:p>
        </w:tc>
        <w:tc>
          <w:tcPr>
            <w:tcW w:w="763"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Planned Finish date</w:t>
            </w:r>
          </w:p>
        </w:tc>
        <w:tc>
          <w:tcPr>
            <w:tcW w:w="882"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Name of Responsible Team Members</w:t>
            </w:r>
          </w:p>
        </w:tc>
      </w:tr>
      <w:tr w:rsidR="00473348" w:rsidRPr="00D82042" w:rsidTr="00107C4D">
        <w:trPr>
          <w:trHeight w:val="449"/>
        </w:trPr>
        <w:tc>
          <w:tcPr>
            <w:tcW w:w="440" w:type="pct"/>
            <w:vAlign w:val="center"/>
          </w:tcPr>
          <w:p w:rsidR="00473348" w:rsidRPr="00D82042" w:rsidRDefault="00473348" w:rsidP="009F2615">
            <w:pPr>
              <w:numPr>
                <w:ilvl w:val="0"/>
                <w:numId w:val="1"/>
              </w:numPr>
              <w:spacing w:after="0" w:line="288" w:lineRule="auto"/>
              <w:rPr>
                <w:rFonts w:cs="Times New Roman"/>
                <w:sz w:val="20"/>
                <w:szCs w:val="20"/>
              </w:rPr>
            </w:pPr>
          </w:p>
        </w:tc>
        <w:tc>
          <w:tcPr>
            <w:tcW w:w="2137" w:type="pct"/>
            <w:vAlign w:val="center"/>
          </w:tcPr>
          <w:p w:rsidR="00473348" w:rsidRPr="00D82042" w:rsidRDefault="00473348" w:rsidP="00A345B0">
            <w:pPr>
              <w:spacing w:after="0" w:line="288" w:lineRule="auto"/>
              <w:jc w:val="left"/>
              <w:rPr>
                <w:rFonts w:cs="Times New Roman"/>
                <w:sz w:val="20"/>
                <w:szCs w:val="20"/>
              </w:rPr>
            </w:pPr>
            <w:r>
              <w:rPr>
                <w:rFonts w:cs="Times New Roman"/>
                <w:sz w:val="20"/>
                <w:szCs w:val="20"/>
              </w:rPr>
              <w:t>Finalization of Micro Project Team</w:t>
            </w:r>
          </w:p>
        </w:tc>
        <w:tc>
          <w:tcPr>
            <w:tcW w:w="778" w:type="pct"/>
          </w:tcPr>
          <w:p w:rsidR="00473348" w:rsidRPr="00355C22" w:rsidRDefault="00473348" w:rsidP="00107C4D">
            <w:pPr>
              <w:rPr>
                <w:sz w:val="22"/>
              </w:rPr>
            </w:pPr>
            <w:r w:rsidRPr="00355C22">
              <w:rPr>
                <w:sz w:val="22"/>
              </w:rPr>
              <w:t>1 may 2021</w:t>
            </w:r>
          </w:p>
        </w:tc>
        <w:tc>
          <w:tcPr>
            <w:tcW w:w="763" w:type="pct"/>
          </w:tcPr>
          <w:p w:rsidR="00473348" w:rsidRPr="00355C22" w:rsidRDefault="00473348" w:rsidP="00107C4D">
            <w:pPr>
              <w:rPr>
                <w:sz w:val="22"/>
              </w:rPr>
            </w:pPr>
            <w:r w:rsidRPr="00355C22">
              <w:rPr>
                <w:sz w:val="22"/>
              </w:rPr>
              <w:t>2 may 2021</w:t>
            </w:r>
          </w:p>
        </w:tc>
        <w:tc>
          <w:tcPr>
            <w:tcW w:w="882" w:type="pct"/>
            <w:vMerge w:val="restart"/>
            <w:vAlign w:val="center"/>
          </w:tcPr>
          <w:p w:rsidR="00473348" w:rsidRPr="00D82042" w:rsidRDefault="00473348" w:rsidP="00A345B0">
            <w:pPr>
              <w:spacing w:after="0" w:line="288" w:lineRule="auto"/>
              <w:rPr>
                <w:rFonts w:cs="Times New Roman"/>
                <w:sz w:val="20"/>
                <w:szCs w:val="20"/>
              </w:rPr>
            </w:pPr>
            <w:proofErr w:type="spellStart"/>
            <w:r>
              <w:rPr>
                <w:rFonts w:cs="Times New Roman"/>
                <w:sz w:val="20"/>
                <w:szCs w:val="20"/>
              </w:rPr>
              <w:t>Sayyed</w:t>
            </w:r>
            <w:proofErr w:type="spellEnd"/>
            <w:r>
              <w:rPr>
                <w:rFonts w:cs="Times New Roman"/>
                <w:sz w:val="20"/>
                <w:szCs w:val="20"/>
              </w:rPr>
              <w:t xml:space="preserve"> </w:t>
            </w:r>
            <w:proofErr w:type="spellStart"/>
            <w:r>
              <w:rPr>
                <w:rFonts w:cs="Times New Roman"/>
                <w:sz w:val="20"/>
                <w:szCs w:val="20"/>
              </w:rPr>
              <w:t>saad</w:t>
            </w:r>
            <w:proofErr w:type="spellEnd"/>
            <w:r>
              <w:rPr>
                <w:rFonts w:cs="Times New Roman"/>
                <w:sz w:val="20"/>
                <w:szCs w:val="20"/>
              </w:rPr>
              <w:t xml:space="preserve"> , </w:t>
            </w:r>
            <w:proofErr w:type="spellStart"/>
            <w:r>
              <w:rPr>
                <w:rFonts w:cs="Times New Roman"/>
                <w:sz w:val="20"/>
                <w:szCs w:val="20"/>
              </w:rPr>
              <w:t>swraj</w:t>
            </w:r>
            <w:proofErr w:type="spellEnd"/>
            <w:r>
              <w:rPr>
                <w:rFonts w:cs="Times New Roman"/>
                <w:sz w:val="20"/>
                <w:szCs w:val="20"/>
              </w:rPr>
              <w:t xml:space="preserve"> </w:t>
            </w:r>
            <w:proofErr w:type="spellStart"/>
            <w:r>
              <w:rPr>
                <w:rFonts w:cs="Times New Roman"/>
                <w:sz w:val="20"/>
                <w:szCs w:val="20"/>
              </w:rPr>
              <w:t>jadhav</w:t>
            </w:r>
            <w:proofErr w:type="spellEnd"/>
            <w:r>
              <w:rPr>
                <w:rFonts w:cs="Times New Roman"/>
                <w:sz w:val="20"/>
                <w:szCs w:val="20"/>
              </w:rPr>
              <w:t xml:space="preserve"> and </w:t>
            </w:r>
            <w:proofErr w:type="spellStart"/>
            <w:r>
              <w:rPr>
                <w:rFonts w:cs="Times New Roman"/>
                <w:sz w:val="20"/>
                <w:szCs w:val="20"/>
              </w:rPr>
              <w:t>ramakant</w:t>
            </w:r>
            <w:proofErr w:type="spellEnd"/>
            <w:r>
              <w:rPr>
                <w:rFonts w:cs="Times New Roman"/>
                <w:sz w:val="20"/>
                <w:szCs w:val="20"/>
              </w:rPr>
              <w:t xml:space="preserve"> </w:t>
            </w:r>
            <w:proofErr w:type="spellStart"/>
            <w:r>
              <w:rPr>
                <w:rFonts w:cs="Times New Roman"/>
                <w:sz w:val="20"/>
                <w:szCs w:val="20"/>
              </w:rPr>
              <w:t>dhakne</w:t>
            </w:r>
            <w:proofErr w:type="spellEnd"/>
          </w:p>
        </w:tc>
      </w:tr>
      <w:tr w:rsidR="00473348" w:rsidRPr="00D82042" w:rsidTr="00107C4D">
        <w:trPr>
          <w:trHeight w:val="494"/>
        </w:trPr>
        <w:tc>
          <w:tcPr>
            <w:tcW w:w="440" w:type="pct"/>
            <w:vAlign w:val="center"/>
          </w:tcPr>
          <w:p w:rsidR="00473348" w:rsidRPr="00D82042" w:rsidRDefault="00473348" w:rsidP="009F2615">
            <w:pPr>
              <w:numPr>
                <w:ilvl w:val="0"/>
                <w:numId w:val="1"/>
              </w:numPr>
              <w:spacing w:after="0" w:line="288" w:lineRule="auto"/>
              <w:rPr>
                <w:rFonts w:cs="Times New Roman"/>
                <w:sz w:val="20"/>
                <w:szCs w:val="20"/>
              </w:rPr>
            </w:pPr>
          </w:p>
        </w:tc>
        <w:tc>
          <w:tcPr>
            <w:tcW w:w="2137" w:type="pct"/>
            <w:vAlign w:val="center"/>
          </w:tcPr>
          <w:p w:rsidR="00473348" w:rsidRPr="00D82042" w:rsidRDefault="00473348" w:rsidP="00A345B0">
            <w:pPr>
              <w:spacing w:after="0" w:line="288" w:lineRule="auto"/>
              <w:jc w:val="left"/>
              <w:rPr>
                <w:rFonts w:cs="Times New Roman"/>
                <w:sz w:val="20"/>
                <w:szCs w:val="20"/>
              </w:rPr>
            </w:pPr>
            <w:r>
              <w:rPr>
                <w:rFonts w:cs="Times New Roman"/>
                <w:sz w:val="20"/>
                <w:szCs w:val="20"/>
              </w:rPr>
              <w:t>Finalization of Topic</w:t>
            </w:r>
          </w:p>
        </w:tc>
        <w:tc>
          <w:tcPr>
            <w:tcW w:w="778" w:type="pct"/>
          </w:tcPr>
          <w:p w:rsidR="00473348" w:rsidRPr="00355C22" w:rsidRDefault="00473348" w:rsidP="00107C4D">
            <w:pPr>
              <w:rPr>
                <w:sz w:val="22"/>
              </w:rPr>
            </w:pPr>
            <w:r w:rsidRPr="00355C22">
              <w:rPr>
                <w:sz w:val="22"/>
              </w:rPr>
              <w:t>3 may 2021</w:t>
            </w:r>
          </w:p>
        </w:tc>
        <w:tc>
          <w:tcPr>
            <w:tcW w:w="763" w:type="pct"/>
          </w:tcPr>
          <w:p w:rsidR="00473348" w:rsidRPr="00355C22" w:rsidRDefault="00473348" w:rsidP="00107C4D">
            <w:pPr>
              <w:rPr>
                <w:sz w:val="22"/>
              </w:rPr>
            </w:pPr>
            <w:r w:rsidRPr="00355C22">
              <w:rPr>
                <w:sz w:val="22"/>
              </w:rPr>
              <w:t>4 may 2021</w:t>
            </w:r>
          </w:p>
        </w:tc>
        <w:tc>
          <w:tcPr>
            <w:tcW w:w="882" w:type="pct"/>
            <w:vMerge/>
            <w:vAlign w:val="center"/>
          </w:tcPr>
          <w:p w:rsidR="00473348" w:rsidRPr="00D82042" w:rsidRDefault="00473348" w:rsidP="00A345B0">
            <w:pPr>
              <w:spacing w:after="0" w:line="288" w:lineRule="auto"/>
              <w:rPr>
                <w:rFonts w:cs="Times New Roman"/>
                <w:sz w:val="20"/>
                <w:szCs w:val="20"/>
              </w:rPr>
            </w:pPr>
          </w:p>
        </w:tc>
      </w:tr>
      <w:tr w:rsidR="00473348" w:rsidRPr="00D82042" w:rsidTr="00107C4D">
        <w:trPr>
          <w:trHeight w:val="449"/>
        </w:trPr>
        <w:tc>
          <w:tcPr>
            <w:tcW w:w="440" w:type="pct"/>
            <w:vAlign w:val="center"/>
          </w:tcPr>
          <w:p w:rsidR="00473348" w:rsidRPr="00D82042" w:rsidRDefault="00473348" w:rsidP="009F2615">
            <w:pPr>
              <w:numPr>
                <w:ilvl w:val="0"/>
                <w:numId w:val="1"/>
              </w:numPr>
              <w:spacing w:after="0" w:line="288" w:lineRule="auto"/>
              <w:rPr>
                <w:rFonts w:cs="Times New Roman"/>
                <w:sz w:val="20"/>
                <w:szCs w:val="20"/>
              </w:rPr>
            </w:pPr>
          </w:p>
        </w:tc>
        <w:tc>
          <w:tcPr>
            <w:tcW w:w="2137" w:type="pct"/>
            <w:vAlign w:val="center"/>
          </w:tcPr>
          <w:p w:rsidR="00473348" w:rsidRPr="00D82042" w:rsidRDefault="00473348" w:rsidP="00A345B0">
            <w:pPr>
              <w:spacing w:after="0" w:line="288" w:lineRule="auto"/>
              <w:jc w:val="left"/>
              <w:rPr>
                <w:rFonts w:cs="Times New Roman"/>
                <w:sz w:val="20"/>
                <w:szCs w:val="20"/>
              </w:rPr>
            </w:pPr>
            <w:r>
              <w:rPr>
                <w:rFonts w:cs="Times New Roman"/>
                <w:sz w:val="20"/>
                <w:szCs w:val="20"/>
              </w:rPr>
              <w:t>Literature Survey</w:t>
            </w:r>
          </w:p>
        </w:tc>
        <w:tc>
          <w:tcPr>
            <w:tcW w:w="778" w:type="pct"/>
          </w:tcPr>
          <w:p w:rsidR="00473348" w:rsidRPr="00355C22" w:rsidRDefault="00473348" w:rsidP="00107C4D">
            <w:pPr>
              <w:rPr>
                <w:sz w:val="22"/>
              </w:rPr>
            </w:pPr>
            <w:r w:rsidRPr="00355C22">
              <w:rPr>
                <w:sz w:val="22"/>
              </w:rPr>
              <w:t>5 may 2021</w:t>
            </w:r>
          </w:p>
        </w:tc>
        <w:tc>
          <w:tcPr>
            <w:tcW w:w="763" w:type="pct"/>
          </w:tcPr>
          <w:p w:rsidR="00473348" w:rsidRPr="00355C22" w:rsidRDefault="00473348" w:rsidP="00107C4D">
            <w:pPr>
              <w:rPr>
                <w:sz w:val="22"/>
              </w:rPr>
            </w:pPr>
            <w:r w:rsidRPr="00355C22">
              <w:rPr>
                <w:sz w:val="22"/>
              </w:rPr>
              <w:t>6 may 2021</w:t>
            </w:r>
          </w:p>
        </w:tc>
        <w:tc>
          <w:tcPr>
            <w:tcW w:w="882" w:type="pct"/>
          </w:tcPr>
          <w:p w:rsidR="00473348" w:rsidRDefault="00473348" w:rsidP="002775B3">
            <w:proofErr w:type="spellStart"/>
            <w:r w:rsidRPr="00CD2391">
              <w:rPr>
                <w:rFonts w:cs="Times New Roman"/>
                <w:sz w:val="20"/>
                <w:szCs w:val="20"/>
              </w:rPr>
              <w:t>Sayyed</w:t>
            </w:r>
            <w:proofErr w:type="spellEnd"/>
            <w:r w:rsidRPr="00CD2391">
              <w:rPr>
                <w:rFonts w:cs="Times New Roman"/>
                <w:sz w:val="20"/>
                <w:szCs w:val="20"/>
              </w:rPr>
              <w:t xml:space="preserve"> </w:t>
            </w:r>
            <w:proofErr w:type="spellStart"/>
            <w:r w:rsidRPr="00CD2391">
              <w:rPr>
                <w:rFonts w:cs="Times New Roman"/>
                <w:sz w:val="20"/>
                <w:szCs w:val="20"/>
              </w:rPr>
              <w:t>saad</w:t>
            </w:r>
            <w:proofErr w:type="spellEnd"/>
            <w:r w:rsidRPr="00CD2391">
              <w:rPr>
                <w:rFonts w:cs="Times New Roman"/>
                <w:sz w:val="20"/>
                <w:szCs w:val="20"/>
              </w:rPr>
              <w:t xml:space="preserve"> , and </w:t>
            </w:r>
            <w:proofErr w:type="spellStart"/>
            <w:r w:rsidRPr="00CD2391">
              <w:rPr>
                <w:rFonts w:cs="Times New Roman"/>
                <w:sz w:val="20"/>
                <w:szCs w:val="20"/>
              </w:rPr>
              <w:t>ramakant</w:t>
            </w:r>
            <w:proofErr w:type="spellEnd"/>
            <w:r w:rsidRPr="00CD2391">
              <w:rPr>
                <w:rFonts w:cs="Times New Roman"/>
                <w:sz w:val="20"/>
                <w:szCs w:val="20"/>
              </w:rPr>
              <w:t xml:space="preserve"> </w:t>
            </w:r>
            <w:proofErr w:type="spellStart"/>
            <w:r w:rsidRPr="00CD2391">
              <w:rPr>
                <w:rFonts w:cs="Times New Roman"/>
                <w:sz w:val="20"/>
                <w:szCs w:val="20"/>
              </w:rPr>
              <w:t>dhakne</w:t>
            </w:r>
            <w:proofErr w:type="spellEnd"/>
          </w:p>
        </w:tc>
      </w:tr>
      <w:tr w:rsidR="00473348" w:rsidRPr="00D82042" w:rsidTr="00107C4D">
        <w:trPr>
          <w:trHeight w:val="917"/>
        </w:trPr>
        <w:tc>
          <w:tcPr>
            <w:tcW w:w="440" w:type="pct"/>
            <w:vAlign w:val="center"/>
          </w:tcPr>
          <w:p w:rsidR="00473348" w:rsidRPr="00D82042" w:rsidRDefault="00473348" w:rsidP="009F2615">
            <w:pPr>
              <w:numPr>
                <w:ilvl w:val="0"/>
                <w:numId w:val="1"/>
              </w:numPr>
              <w:spacing w:after="0" w:line="288" w:lineRule="auto"/>
              <w:rPr>
                <w:rFonts w:cs="Times New Roman"/>
                <w:sz w:val="20"/>
                <w:szCs w:val="20"/>
              </w:rPr>
            </w:pPr>
          </w:p>
        </w:tc>
        <w:tc>
          <w:tcPr>
            <w:tcW w:w="2137" w:type="pct"/>
            <w:vAlign w:val="center"/>
          </w:tcPr>
          <w:p w:rsidR="00473348" w:rsidRPr="00D82042" w:rsidRDefault="00473348" w:rsidP="00A345B0">
            <w:pPr>
              <w:spacing w:after="0" w:line="288" w:lineRule="auto"/>
              <w:jc w:val="left"/>
              <w:rPr>
                <w:rFonts w:cs="Times New Roman"/>
                <w:sz w:val="20"/>
                <w:szCs w:val="20"/>
              </w:rPr>
            </w:pPr>
            <w:r>
              <w:rPr>
                <w:rFonts w:cs="Times New Roman"/>
                <w:sz w:val="20"/>
                <w:szCs w:val="20"/>
              </w:rPr>
              <w:t xml:space="preserve">Submission of </w:t>
            </w:r>
            <w:r w:rsidRPr="006F7CD7">
              <w:rPr>
                <w:rFonts w:cs="Times New Roman"/>
                <w:sz w:val="20"/>
                <w:szCs w:val="20"/>
              </w:rPr>
              <w:t>Micro-Project Proposal (ANNEXURE-I)</w:t>
            </w:r>
          </w:p>
        </w:tc>
        <w:tc>
          <w:tcPr>
            <w:tcW w:w="778" w:type="pct"/>
          </w:tcPr>
          <w:p w:rsidR="00473348" w:rsidRPr="00355C22" w:rsidRDefault="00473348" w:rsidP="00107C4D">
            <w:pPr>
              <w:rPr>
                <w:sz w:val="22"/>
              </w:rPr>
            </w:pPr>
            <w:r w:rsidRPr="00355C22">
              <w:rPr>
                <w:sz w:val="22"/>
              </w:rPr>
              <w:t>7 may 2021</w:t>
            </w:r>
          </w:p>
        </w:tc>
        <w:tc>
          <w:tcPr>
            <w:tcW w:w="763" w:type="pct"/>
          </w:tcPr>
          <w:p w:rsidR="00473348" w:rsidRPr="00355C22" w:rsidRDefault="00473348" w:rsidP="00107C4D">
            <w:pPr>
              <w:rPr>
                <w:sz w:val="22"/>
              </w:rPr>
            </w:pPr>
            <w:r w:rsidRPr="00355C22">
              <w:rPr>
                <w:sz w:val="22"/>
              </w:rPr>
              <w:t>8 may 2021</w:t>
            </w:r>
          </w:p>
        </w:tc>
        <w:tc>
          <w:tcPr>
            <w:tcW w:w="882" w:type="pct"/>
          </w:tcPr>
          <w:p w:rsidR="00473348" w:rsidRDefault="00473348" w:rsidP="002775B3">
            <w:proofErr w:type="spellStart"/>
            <w:r w:rsidRPr="00CD2391">
              <w:rPr>
                <w:rFonts w:cs="Times New Roman"/>
                <w:sz w:val="20"/>
                <w:szCs w:val="20"/>
              </w:rPr>
              <w:t>Sayyed</w:t>
            </w:r>
            <w:proofErr w:type="spellEnd"/>
            <w:r w:rsidRPr="00CD2391">
              <w:rPr>
                <w:rFonts w:cs="Times New Roman"/>
                <w:sz w:val="20"/>
                <w:szCs w:val="20"/>
              </w:rPr>
              <w:t xml:space="preserve"> </w:t>
            </w:r>
            <w:proofErr w:type="spellStart"/>
            <w:r w:rsidRPr="00CD2391">
              <w:rPr>
                <w:rFonts w:cs="Times New Roman"/>
                <w:sz w:val="20"/>
                <w:szCs w:val="20"/>
              </w:rPr>
              <w:t>saad</w:t>
            </w:r>
            <w:proofErr w:type="spellEnd"/>
            <w:r w:rsidRPr="00CD2391">
              <w:rPr>
                <w:rFonts w:cs="Times New Roman"/>
                <w:sz w:val="20"/>
                <w:szCs w:val="20"/>
              </w:rPr>
              <w:t xml:space="preserve"> , </w:t>
            </w:r>
            <w:proofErr w:type="spellStart"/>
            <w:r w:rsidRPr="00CD2391">
              <w:rPr>
                <w:rFonts w:cs="Times New Roman"/>
                <w:sz w:val="20"/>
                <w:szCs w:val="20"/>
              </w:rPr>
              <w:t>swraj</w:t>
            </w:r>
            <w:proofErr w:type="spellEnd"/>
            <w:r w:rsidRPr="00CD2391">
              <w:rPr>
                <w:rFonts w:cs="Times New Roman"/>
                <w:sz w:val="20"/>
                <w:szCs w:val="20"/>
              </w:rPr>
              <w:t xml:space="preserve"> </w:t>
            </w:r>
            <w:proofErr w:type="spellStart"/>
            <w:r w:rsidRPr="00CD2391">
              <w:rPr>
                <w:rFonts w:cs="Times New Roman"/>
                <w:sz w:val="20"/>
                <w:szCs w:val="20"/>
              </w:rPr>
              <w:t>jadhav</w:t>
            </w:r>
            <w:proofErr w:type="spellEnd"/>
            <w:r w:rsidRPr="00CD2391">
              <w:rPr>
                <w:rFonts w:cs="Times New Roman"/>
                <w:sz w:val="20"/>
                <w:szCs w:val="20"/>
              </w:rPr>
              <w:t xml:space="preserve"> and </w:t>
            </w:r>
          </w:p>
        </w:tc>
      </w:tr>
      <w:tr w:rsidR="00473348" w:rsidRPr="00D82042" w:rsidTr="00107C4D">
        <w:trPr>
          <w:trHeight w:val="404"/>
        </w:trPr>
        <w:tc>
          <w:tcPr>
            <w:tcW w:w="440" w:type="pct"/>
            <w:vAlign w:val="center"/>
          </w:tcPr>
          <w:p w:rsidR="00473348" w:rsidRPr="00D82042" w:rsidRDefault="00473348" w:rsidP="009F2615">
            <w:pPr>
              <w:numPr>
                <w:ilvl w:val="0"/>
                <w:numId w:val="1"/>
              </w:numPr>
              <w:spacing w:after="0" w:line="288" w:lineRule="auto"/>
              <w:rPr>
                <w:rFonts w:cs="Times New Roman"/>
                <w:sz w:val="20"/>
                <w:szCs w:val="20"/>
              </w:rPr>
            </w:pPr>
          </w:p>
        </w:tc>
        <w:tc>
          <w:tcPr>
            <w:tcW w:w="2137" w:type="pct"/>
            <w:vAlign w:val="center"/>
          </w:tcPr>
          <w:p w:rsidR="00473348" w:rsidRPr="00D82042" w:rsidRDefault="00473348" w:rsidP="00A345B0">
            <w:pPr>
              <w:spacing w:after="0" w:line="288" w:lineRule="auto"/>
              <w:jc w:val="left"/>
              <w:rPr>
                <w:rFonts w:cs="Times New Roman"/>
                <w:sz w:val="20"/>
                <w:szCs w:val="20"/>
              </w:rPr>
            </w:pPr>
            <w:r w:rsidRPr="008640B6">
              <w:rPr>
                <w:rFonts w:cs="Times New Roman"/>
                <w:sz w:val="20"/>
                <w:szCs w:val="20"/>
              </w:rPr>
              <w:t>Proposed Methodology</w:t>
            </w:r>
          </w:p>
        </w:tc>
        <w:tc>
          <w:tcPr>
            <w:tcW w:w="778" w:type="pct"/>
          </w:tcPr>
          <w:p w:rsidR="00473348" w:rsidRPr="00355C22" w:rsidRDefault="00473348" w:rsidP="00107C4D">
            <w:pPr>
              <w:rPr>
                <w:sz w:val="22"/>
              </w:rPr>
            </w:pPr>
            <w:r w:rsidRPr="00355C22">
              <w:rPr>
                <w:sz w:val="22"/>
              </w:rPr>
              <w:t>8 may 2021</w:t>
            </w:r>
          </w:p>
        </w:tc>
        <w:tc>
          <w:tcPr>
            <w:tcW w:w="763" w:type="pct"/>
          </w:tcPr>
          <w:p w:rsidR="00473348" w:rsidRPr="00355C22" w:rsidRDefault="00473348" w:rsidP="00107C4D">
            <w:pPr>
              <w:rPr>
                <w:sz w:val="22"/>
              </w:rPr>
            </w:pPr>
            <w:r w:rsidRPr="00355C22">
              <w:rPr>
                <w:sz w:val="22"/>
              </w:rPr>
              <w:t>9 may 2021</w:t>
            </w:r>
          </w:p>
        </w:tc>
        <w:tc>
          <w:tcPr>
            <w:tcW w:w="882" w:type="pct"/>
          </w:tcPr>
          <w:p w:rsidR="00473348" w:rsidRDefault="00473348" w:rsidP="002775B3">
            <w:proofErr w:type="spellStart"/>
            <w:r w:rsidRPr="00CD2391">
              <w:rPr>
                <w:rFonts w:cs="Times New Roman"/>
                <w:sz w:val="20"/>
                <w:szCs w:val="20"/>
              </w:rPr>
              <w:t>Sayyed</w:t>
            </w:r>
            <w:proofErr w:type="spellEnd"/>
            <w:r w:rsidRPr="00CD2391">
              <w:rPr>
                <w:rFonts w:cs="Times New Roman"/>
                <w:sz w:val="20"/>
                <w:szCs w:val="20"/>
              </w:rPr>
              <w:t xml:space="preserve"> </w:t>
            </w:r>
            <w:proofErr w:type="spellStart"/>
            <w:r w:rsidRPr="00CD2391">
              <w:rPr>
                <w:rFonts w:cs="Times New Roman"/>
                <w:sz w:val="20"/>
                <w:szCs w:val="20"/>
              </w:rPr>
              <w:t>saad</w:t>
            </w:r>
            <w:proofErr w:type="spellEnd"/>
            <w:r w:rsidRPr="00CD2391">
              <w:rPr>
                <w:rFonts w:cs="Times New Roman"/>
                <w:sz w:val="20"/>
                <w:szCs w:val="20"/>
              </w:rPr>
              <w:t xml:space="preserve"> , and </w:t>
            </w:r>
            <w:proofErr w:type="spellStart"/>
            <w:r w:rsidRPr="00CD2391">
              <w:rPr>
                <w:rFonts w:cs="Times New Roman"/>
                <w:sz w:val="20"/>
                <w:szCs w:val="20"/>
              </w:rPr>
              <w:t>ramakant</w:t>
            </w:r>
            <w:proofErr w:type="spellEnd"/>
            <w:r w:rsidRPr="00CD2391">
              <w:rPr>
                <w:rFonts w:cs="Times New Roman"/>
                <w:sz w:val="20"/>
                <w:szCs w:val="20"/>
              </w:rPr>
              <w:t xml:space="preserve"> </w:t>
            </w:r>
            <w:proofErr w:type="spellStart"/>
            <w:r w:rsidRPr="00CD2391">
              <w:rPr>
                <w:rFonts w:cs="Times New Roman"/>
                <w:sz w:val="20"/>
                <w:szCs w:val="20"/>
              </w:rPr>
              <w:t>dhakne</w:t>
            </w:r>
            <w:proofErr w:type="spellEnd"/>
          </w:p>
        </w:tc>
      </w:tr>
      <w:tr w:rsidR="00473348" w:rsidRPr="00D82042" w:rsidTr="00107C4D">
        <w:trPr>
          <w:trHeight w:val="359"/>
        </w:trPr>
        <w:tc>
          <w:tcPr>
            <w:tcW w:w="440" w:type="pct"/>
            <w:vAlign w:val="center"/>
          </w:tcPr>
          <w:p w:rsidR="00473348" w:rsidRPr="00D82042" w:rsidRDefault="00473348" w:rsidP="009F2615">
            <w:pPr>
              <w:numPr>
                <w:ilvl w:val="0"/>
                <w:numId w:val="1"/>
              </w:numPr>
              <w:spacing w:after="0" w:line="288" w:lineRule="auto"/>
              <w:rPr>
                <w:rFonts w:cs="Times New Roman"/>
                <w:sz w:val="20"/>
                <w:szCs w:val="20"/>
              </w:rPr>
            </w:pPr>
          </w:p>
        </w:tc>
        <w:tc>
          <w:tcPr>
            <w:tcW w:w="2137" w:type="pct"/>
            <w:vAlign w:val="center"/>
          </w:tcPr>
          <w:p w:rsidR="00473348" w:rsidRPr="00D82042" w:rsidRDefault="00473348" w:rsidP="00A345B0">
            <w:pPr>
              <w:spacing w:after="0" w:line="288" w:lineRule="auto"/>
              <w:jc w:val="left"/>
              <w:rPr>
                <w:rFonts w:cs="Times New Roman"/>
                <w:sz w:val="20"/>
                <w:szCs w:val="20"/>
              </w:rPr>
            </w:pPr>
            <w:r>
              <w:rPr>
                <w:rFonts w:cs="Times New Roman"/>
                <w:sz w:val="20"/>
                <w:szCs w:val="20"/>
              </w:rPr>
              <w:t xml:space="preserve">Collecting </w:t>
            </w:r>
            <w:r w:rsidRPr="008640B6">
              <w:rPr>
                <w:rFonts w:cs="Times New Roman"/>
                <w:sz w:val="20"/>
                <w:szCs w:val="20"/>
              </w:rPr>
              <w:t>Resources Required</w:t>
            </w:r>
            <w:r>
              <w:rPr>
                <w:rFonts w:cs="Times New Roman"/>
                <w:sz w:val="20"/>
                <w:szCs w:val="20"/>
              </w:rPr>
              <w:t xml:space="preserve"> (raw material)</w:t>
            </w:r>
          </w:p>
        </w:tc>
        <w:tc>
          <w:tcPr>
            <w:tcW w:w="778" w:type="pct"/>
          </w:tcPr>
          <w:p w:rsidR="00473348" w:rsidRPr="00355C22" w:rsidRDefault="00473348" w:rsidP="00107C4D">
            <w:pPr>
              <w:rPr>
                <w:sz w:val="22"/>
              </w:rPr>
            </w:pPr>
            <w:r w:rsidRPr="00355C22">
              <w:rPr>
                <w:sz w:val="22"/>
              </w:rPr>
              <w:t>10 may 2021</w:t>
            </w:r>
          </w:p>
        </w:tc>
        <w:tc>
          <w:tcPr>
            <w:tcW w:w="763" w:type="pct"/>
          </w:tcPr>
          <w:p w:rsidR="00473348" w:rsidRPr="00355C22" w:rsidRDefault="00473348" w:rsidP="00473348">
            <w:pPr>
              <w:jc w:val="both"/>
              <w:rPr>
                <w:sz w:val="22"/>
              </w:rPr>
            </w:pPr>
            <w:r w:rsidRPr="00355C22">
              <w:rPr>
                <w:sz w:val="22"/>
              </w:rPr>
              <w:t>10 may</w:t>
            </w:r>
            <w:r w:rsidR="00355C22">
              <w:rPr>
                <w:sz w:val="22"/>
              </w:rPr>
              <w:t xml:space="preserve"> </w:t>
            </w:r>
            <w:r w:rsidRPr="00355C22">
              <w:rPr>
                <w:sz w:val="22"/>
              </w:rPr>
              <w:t>2021</w:t>
            </w:r>
          </w:p>
        </w:tc>
        <w:tc>
          <w:tcPr>
            <w:tcW w:w="882" w:type="pct"/>
          </w:tcPr>
          <w:p w:rsidR="00473348" w:rsidRDefault="00473348" w:rsidP="002775B3">
            <w:proofErr w:type="spellStart"/>
            <w:r w:rsidRPr="00CD2391">
              <w:rPr>
                <w:rFonts w:cs="Times New Roman"/>
                <w:sz w:val="20"/>
                <w:szCs w:val="20"/>
              </w:rPr>
              <w:t>Sayyed</w:t>
            </w:r>
            <w:proofErr w:type="spellEnd"/>
            <w:r w:rsidRPr="00CD2391">
              <w:rPr>
                <w:rFonts w:cs="Times New Roman"/>
                <w:sz w:val="20"/>
                <w:szCs w:val="20"/>
              </w:rPr>
              <w:t xml:space="preserve"> </w:t>
            </w:r>
            <w:proofErr w:type="spellStart"/>
            <w:r w:rsidRPr="00CD2391">
              <w:rPr>
                <w:rFonts w:cs="Times New Roman"/>
                <w:sz w:val="20"/>
                <w:szCs w:val="20"/>
              </w:rPr>
              <w:t>saad</w:t>
            </w:r>
            <w:proofErr w:type="spellEnd"/>
            <w:r w:rsidRPr="00CD2391">
              <w:rPr>
                <w:rFonts w:cs="Times New Roman"/>
                <w:sz w:val="20"/>
                <w:szCs w:val="20"/>
              </w:rPr>
              <w:t xml:space="preserve"> , </w:t>
            </w:r>
            <w:proofErr w:type="spellStart"/>
            <w:r w:rsidRPr="00CD2391">
              <w:rPr>
                <w:rFonts w:cs="Times New Roman"/>
                <w:sz w:val="20"/>
                <w:szCs w:val="20"/>
              </w:rPr>
              <w:t>swraj</w:t>
            </w:r>
            <w:proofErr w:type="spellEnd"/>
            <w:r w:rsidRPr="00CD2391">
              <w:rPr>
                <w:rFonts w:cs="Times New Roman"/>
                <w:sz w:val="20"/>
                <w:szCs w:val="20"/>
              </w:rPr>
              <w:t xml:space="preserve"> </w:t>
            </w:r>
            <w:proofErr w:type="spellStart"/>
            <w:r w:rsidRPr="00CD2391">
              <w:rPr>
                <w:rFonts w:cs="Times New Roman"/>
                <w:sz w:val="20"/>
                <w:szCs w:val="20"/>
              </w:rPr>
              <w:t>jadhav</w:t>
            </w:r>
            <w:proofErr w:type="spellEnd"/>
            <w:r w:rsidRPr="00CD2391">
              <w:rPr>
                <w:rFonts w:cs="Times New Roman"/>
                <w:sz w:val="20"/>
                <w:szCs w:val="20"/>
              </w:rPr>
              <w:t xml:space="preserve"> and </w:t>
            </w:r>
          </w:p>
        </w:tc>
      </w:tr>
      <w:tr w:rsidR="00473348" w:rsidRPr="00D82042" w:rsidTr="00107C4D">
        <w:tc>
          <w:tcPr>
            <w:tcW w:w="440" w:type="pct"/>
            <w:vAlign w:val="center"/>
          </w:tcPr>
          <w:p w:rsidR="00473348" w:rsidRPr="00D82042" w:rsidRDefault="00473348" w:rsidP="009F2615">
            <w:pPr>
              <w:numPr>
                <w:ilvl w:val="0"/>
                <w:numId w:val="1"/>
              </w:numPr>
              <w:spacing w:after="0" w:line="288" w:lineRule="auto"/>
              <w:rPr>
                <w:rFonts w:cs="Times New Roman"/>
                <w:sz w:val="20"/>
                <w:szCs w:val="20"/>
              </w:rPr>
            </w:pPr>
          </w:p>
        </w:tc>
        <w:tc>
          <w:tcPr>
            <w:tcW w:w="2137" w:type="pct"/>
            <w:vAlign w:val="center"/>
          </w:tcPr>
          <w:p w:rsidR="00473348" w:rsidRPr="00D82042" w:rsidRDefault="00473348" w:rsidP="0097794C">
            <w:pPr>
              <w:spacing w:after="0" w:line="288" w:lineRule="auto"/>
              <w:jc w:val="left"/>
              <w:rPr>
                <w:rFonts w:cs="Times New Roman"/>
                <w:sz w:val="20"/>
                <w:szCs w:val="20"/>
              </w:rPr>
            </w:pPr>
            <w:r>
              <w:rPr>
                <w:rFonts w:cs="Times New Roman"/>
                <w:sz w:val="20"/>
                <w:szCs w:val="20"/>
              </w:rPr>
              <w:t>Making of  Chart</w:t>
            </w:r>
          </w:p>
        </w:tc>
        <w:tc>
          <w:tcPr>
            <w:tcW w:w="778" w:type="pct"/>
          </w:tcPr>
          <w:p w:rsidR="00473348" w:rsidRPr="00355C22" w:rsidRDefault="00473348" w:rsidP="00107C4D">
            <w:pPr>
              <w:rPr>
                <w:sz w:val="22"/>
              </w:rPr>
            </w:pPr>
            <w:r w:rsidRPr="00355C22">
              <w:rPr>
                <w:sz w:val="22"/>
              </w:rPr>
              <w:t>10 may 2021</w:t>
            </w:r>
          </w:p>
        </w:tc>
        <w:tc>
          <w:tcPr>
            <w:tcW w:w="763" w:type="pct"/>
          </w:tcPr>
          <w:p w:rsidR="00473348" w:rsidRPr="00355C22" w:rsidRDefault="00473348" w:rsidP="00107C4D">
            <w:pPr>
              <w:rPr>
                <w:sz w:val="22"/>
              </w:rPr>
            </w:pPr>
            <w:r w:rsidRPr="00355C22">
              <w:rPr>
                <w:sz w:val="22"/>
              </w:rPr>
              <w:t>10 may 2021</w:t>
            </w:r>
          </w:p>
        </w:tc>
        <w:tc>
          <w:tcPr>
            <w:tcW w:w="882" w:type="pct"/>
          </w:tcPr>
          <w:p w:rsidR="00473348" w:rsidRDefault="00473348">
            <w:proofErr w:type="spellStart"/>
            <w:r w:rsidRPr="00CD2391">
              <w:rPr>
                <w:rFonts w:cs="Times New Roman"/>
                <w:sz w:val="20"/>
                <w:szCs w:val="20"/>
              </w:rPr>
              <w:t>Sayyed</w:t>
            </w:r>
            <w:proofErr w:type="spellEnd"/>
            <w:r w:rsidRPr="00CD2391">
              <w:rPr>
                <w:rFonts w:cs="Times New Roman"/>
                <w:sz w:val="20"/>
                <w:szCs w:val="20"/>
              </w:rPr>
              <w:t xml:space="preserve"> </w:t>
            </w:r>
            <w:proofErr w:type="spellStart"/>
            <w:r w:rsidRPr="00CD2391">
              <w:rPr>
                <w:rFonts w:cs="Times New Roman"/>
                <w:sz w:val="20"/>
                <w:szCs w:val="20"/>
              </w:rPr>
              <w:t>saad</w:t>
            </w:r>
            <w:proofErr w:type="spellEnd"/>
            <w:r w:rsidRPr="00CD2391">
              <w:rPr>
                <w:rFonts w:cs="Times New Roman"/>
                <w:sz w:val="20"/>
                <w:szCs w:val="20"/>
              </w:rPr>
              <w:t xml:space="preserve"> , </w:t>
            </w:r>
            <w:proofErr w:type="spellStart"/>
            <w:r w:rsidRPr="00CD2391">
              <w:rPr>
                <w:rFonts w:cs="Times New Roman"/>
                <w:sz w:val="20"/>
                <w:szCs w:val="20"/>
              </w:rPr>
              <w:t>swraj</w:t>
            </w:r>
            <w:proofErr w:type="spellEnd"/>
            <w:r w:rsidRPr="00CD2391">
              <w:rPr>
                <w:rFonts w:cs="Times New Roman"/>
                <w:sz w:val="20"/>
                <w:szCs w:val="20"/>
              </w:rPr>
              <w:t xml:space="preserve"> </w:t>
            </w:r>
            <w:proofErr w:type="spellStart"/>
            <w:r w:rsidRPr="00CD2391">
              <w:rPr>
                <w:rFonts w:cs="Times New Roman"/>
                <w:sz w:val="20"/>
                <w:szCs w:val="20"/>
              </w:rPr>
              <w:t>jadhav</w:t>
            </w:r>
            <w:proofErr w:type="spellEnd"/>
            <w:r w:rsidRPr="00CD2391">
              <w:rPr>
                <w:rFonts w:cs="Times New Roman"/>
                <w:sz w:val="20"/>
                <w:szCs w:val="20"/>
              </w:rPr>
              <w:t xml:space="preserve"> and </w:t>
            </w:r>
            <w:proofErr w:type="spellStart"/>
            <w:r w:rsidRPr="00CD2391">
              <w:rPr>
                <w:rFonts w:cs="Times New Roman"/>
                <w:sz w:val="20"/>
                <w:szCs w:val="20"/>
              </w:rPr>
              <w:t>ramakant</w:t>
            </w:r>
            <w:proofErr w:type="spellEnd"/>
            <w:r w:rsidRPr="00CD2391">
              <w:rPr>
                <w:rFonts w:cs="Times New Roman"/>
                <w:sz w:val="20"/>
                <w:szCs w:val="20"/>
              </w:rPr>
              <w:t xml:space="preserve"> </w:t>
            </w:r>
            <w:proofErr w:type="spellStart"/>
            <w:r w:rsidRPr="00CD2391">
              <w:rPr>
                <w:rFonts w:cs="Times New Roman"/>
                <w:sz w:val="20"/>
                <w:szCs w:val="20"/>
              </w:rPr>
              <w:t>dhakne</w:t>
            </w:r>
            <w:proofErr w:type="spellEnd"/>
          </w:p>
        </w:tc>
      </w:tr>
      <w:tr w:rsidR="00473348" w:rsidRPr="00D82042" w:rsidTr="00107C4D">
        <w:tc>
          <w:tcPr>
            <w:tcW w:w="440" w:type="pct"/>
            <w:vAlign w:val="center"/>
          </w:tcPr>
          <w:p w:rsidR="00473348" w:rsidRPr="00D82042" w:rsidRDefault="00473348" w:rsidP="009F2615">
            <w:pPr>
              <w:numPr>
                <w:ilvl w:val="0"/>
                <w:numId w:val="1"/>
              </w:numPr>
              <w:spacing w:after="0" w:line="288" w:lineRule="auto"/>
              <w:rPr>
                <w:rFonts w:cs="Times New Roman"/>
                <w:sz w:val="20"/>
                <w:szCs w:val="20"/>
              </w:rPr>
            </w:pPr>
          </w:p>
        </w:tc>
        <w:tc>
          <w:tcPr>
            <w:tcW w:w="2137" w:type="pct"/>
            <w:vAlign w:val="center"/>
          </w:tcPr>
          <w:p w:rsidR="00473348" w:rsidRPr="00D82042" w:rsidRDefault="00473348" w:rsidP="00A345B0">
            <w:pPr>
              <w:spacing w:after="0" w:line="288" w:lineRule="auto"/>
              <w:jc w:val="left"/>
              <w:rPr>
                <w:rFonts w:cs="Times New Roman"/>
                <w:sz w:val="20"/>
                <w:szCs w:val="20"/>
              </w:rPr>
            </w:pPr>
            <w:r>
              <w:rPr>
                <w:rFonts w:cs="Times New Roman"/>
                <w:sz w:val="20"/>
                <w:szCs w:val="20"/>
              </w:rPr>
              <w:t xml:space="preserve">Submission of </w:t>
            </w:r>
            <w:r w:rsidRPr="006F7CD7">
              <w:rPr>
                <w:rFonts w:cs="Times New Roman"/>
                <w:sz w:val="20"/>
                <w:szCs w:val="20"/>
              </w:rPr>
              <w:t xml:space="preserve">Micro-Project </w:t>
            </w:r>
            <w:r>
              <w:rPr>
                <w:rFonts w:cs="Times New Roman"/>
                <w:sz w:val="20"/>
                <w:szCs w:val="20"/>
              </w:rPr>
              <w:t>Report</w:t>
            </w:r>
            <w:r w:rsidRPr="006F7CD7">
              <w:rPr>
                <w:rFonts w:cs="Times New Roman"/>
                <w:sz w:val="20"/>
                <w:szCs w:val="20"/>
              </w:rPr>
              <w:t xml:space="preserve"> (ANNEXURE-</w:t>
            </w:r>
            <w:r>
              <w:rPr>
                <w:rFonts w:cs="Times New Roman"/>
                <w:sz w:val="20"/>
                <w:szCs w:val="20"/>
              </w:rPr>
              <w:t>I</w:t>
            </w:r>
            <w:r w:rsidRPr="006F7CD7">
              <w:rPr>
                <w:rFonts w:cs="Times New Roman"/>
                <w:sz w:val="20"/>
                <w:szCs w:val="20"/>
              </w:rPr>
              <w:t>I)</w:t>
            </w:r>
          </w:p>
        </w:tc>
        <w:tc>
          <w:tcPr>
            <w:tcW w:w="778" w:type="pct"/>
          </w:tcPr>
          <w:p w:rsidR="00473348" w:rsidRPr="00355C22" w:rsidRDefault="00473348" w:rsidP="00107C4D">
            <w:pPr>
              <w:rPr>
                <w:sz w:val="22"/>
              </w:rPr>
            </w:pPr>
            <w:r w:rsidRPr="00355C22">
              <w:rPr>
                <w:sz w:val="22"/>
              </w:rPr>
              <w:t>10 may 2021</w:t>
            </w:r>
          </w:p>
        </w:tc>
        <w:tc>
          <w:tcPr>
            <w:tcW w:w="763" w:type="pct"/>
          </w:tcPr>
          <w:p w:rsidR="00473348" w:rsidRPr="00355C22" w:rsidRDefault="00473348" w:rsidP="00107C4D">
            <w:pPr>
              <w:rPr>
                <w:sz w:val="22"/>
              </w:rPr>
            </w:pPr>
            <w:r w:rsidRPr="00355C22">
              <w:rPr>
                <w:sz w:val="22"/>
              </w:rPr>
              <w:t>10 may 2021</w:t>
            </w:r>
          </w:p>
        </w:tc>
        <w:tc>
          <w:tcPr>
            <w:tcW w:w="882" w:type="pct"/>
          </w:tcPr>
          <w:p w:rsidR="00473348" w:rsidRPr="002775B3" w:rsidRDefault="00473348" w:rsidP="002775B3">
            <w:pPr>
              <w:rPr>
                <w:rFonts w:cs="Times New Roman"/>
                <w:sz w:val="20"/>
                <w:szCs w:val="20"/>
              </w:rPr>
            </w:pPr>
            <w:proofErr w:type="spellStart"/>
            <w:r w:rsidRPr="00CD2391">
              <w:rPr>
                <w:rFonts w:cs="Times New Roman"/>
                <w:sz w:val="20"/>
                <w:szCs w:val="20"/>
              </w:rPr>
              <w:t>Sayyed</w:t>
            </w:r>
            <w:proofErr w:type="spellEnd"/>
            <w:r w:rsidRPr="00CD2391">
              <w:rPr>
                <w:rFonts w:cs="Times New Roman"/>
                <w:sz w:val="20"/>
                <w:szCs w:val="20"/>
              </w:rPr>
              <w:t xml:space="preserve"> </w:t>
            </w:r>
            <w:proofErr w:type="spellStart"/>
            <w:r w:rsidRPr="00CD2391">
              <w:rPr>
                <w:rFonts w:cs="Times New Roman"/>
                <w:sz w:val="20"/>
                <w:szCs w:val="20"/>
              </w:rPr>
              <w:t>saad</w:t>
            </w:r>
            <w:proofErr w:type="spellEnd"/>
            <w:r w:rsidRPr="00CD2391">
              <w:rPr>
                <w:rFonts w:cs="Times New Roman"/>
                <w:sz w:val="20"/>
                <w:szCs w:val="20"/>
              </w:rPr>
              <w:t xml:space="preserve"> , </w:t>
            </w:r>
          </w:p>
        </w:tc>
      </w:tr>
      <w:tr w:rsidR="00473348" w:rsidRPr="00D82042" w:rsidTr="00107C4D">
        <w:tc>
          <w:tcPr>
            <w:tcW w:w="440" w:type="pct"/>
            <w:vAlign w:val="center"/>
          </w:tcPr>
          <w:p w:rsidR="00473348" w:rsidRPr="00D82042" w:rsidRDefault="00473348" w:rsidP="009F2615">
            <w:pPr>
              <w:numPr>
                <w:ilvl w:val="0"/>
                <w:numId w:val="1"/>
              </w:numPr>
              <w:spacing w:after="0" w:line="288" w:lineRule="auto"/>
              <w:rPr>
                <w:rFonts w:cs="Times New Roman"/>
                <w:sz w:val="20"/>
                <w:szCs w:val="20"/>
              </w:rPr>
            </w:pPr>
          </w:p>
        </w:tc>
        <w:tc>
          <w:tcPr>
            <w:tcW w:w="2137" w:type="pct"/>
            <w:vAlign w:val="center"/>
          </w:tcPr>
          <w:p w:rsidR="00473348" w:rsidRDefault="00473348" w:rsidP="00A345B0">
            <w:pPr>
              <w:spacing w:after="0" w:line="288" w:lineRule="auto"/>
              <w:jc w:val="left"/>
              <w:rPr>
                <w:rFonts w:cs="Times New Roman"/>
                <w:sz w:val="20"/>
                <w:szCs w:val="20"/>
              </w:rPr>
            </w:pPr>
            <w:r>
              <w:rPr>
                <w:rFonts w:cs="Times New Roman"/>
                <w:sz w:val="20"/>
                <w:szCs w:val="20"/>
              </w:rPr>
              <w:t>Presentation via report to Institute</w:t>
            </w:r>
          </w:p>
        </w:tc>
        <w:tc>
          <w:tcPr>
            <w:tcW w:w="778" w:type="pct"/>
          </w:tcPr>
          <w:p w:rsidR="00473348" w:rsidRPr="00355C22" w:rsidRDefault="00473348" w:rsidP="00107C4D">
            <w:pPr>
              <w:rPr>
                <w:sz w:val="22"/>
              </w:rPr>
            </w:pPr>
            <w:r w:rsidRPr="00355C22">
              <w:rPr>
                <w:sz w:val="22"/>
              </w:rPr>
              <w:t>10 may 2021</w:t>
            </w:r>
          </w:p>
        </w:tc>
        <w:tc>
          <w:tcPr>
            <w:tcW w:w="763" w:type="pct"/>
          </w:tcPr>
          <w:p w:rsidR="00473348" w:rsidRPr="00355C22" w:rsidRDefault="00473348" w:rsidP="00107C4D">
            <w:pPr>
              <w:rPr>
                <w:sz w:val="22"/>
              </w:rPr>
            </w:pPr>
            <w:r w:rsidRPr="00355C22">
              <w:rPr>
                <w:sz w:val="22"/>
              </w:rPr>
              <w:t>10 may 2021</w:t>
            </w:r>
          </w:p>
        </w:tc>
        <w:tc>
          <w:tcPr>
            <w:tcW w:w="882" w:type="pct"/>
          </w:tcPr>
          <w:p w:rsidR="00473348" w:rsidRDefault="00473348" w:rsidP="002775B3">
            <w:proofErr w:type="spellStart"/>
            <w:r w:rsidRPr="00CD2391">
              <w:rPr>
                <w:rFonts w:cs="Times New Roman"/>
                <w:sz w:val="20"/>
                <w:szCs w:val="20"/>
              </w:rPr>
              <w:t>Sayyed</w:t>
            </w:r>
            <w:proofErr w:type="spellEnd"/>
            <w:r w:rsidRPr="00CD2391">
              <w:rPr>
                <w:rFonts w:cs="Times New Roman"/>
                <w:sz w:val="20"/>
                <w:szCs w:val="20"/>
              </w:rPr>
              <w:t xml:space="preserve"> </w:t>
            </w:r>
            <w:proofErr w:type="spellStart"/>
            <w:r w:rsidRPr="00CD2391">
              <w:rPr>
                <w:rFonts w:cs="Times New Roman"/>
                <w:sz w:val="20"/>
                <w:szCs w:val="20"/>
              </w:rPr>
              <w:t>saad</w:t>
            </w:r>
            <w:proofErr w:type="spellEnd"/>
            <w:r w:rsidRPr="00CD2391">
              <w:rPr>
                <w:rFonts w:cs="Times New Roman"/>
                <w:sz w:val="20"/>
                <w:szCs w:val="20"/>
              </w:rPr>
              <w:t xml:space="preserve"> , </w:t>
            </w:r>
          </w:p>
        </w:tc>
      </w:tr>
    </w:tbl>
    <w:p w:rsidR="0097794C" w:rsidRPr="002775B3" w:rsidRDefault="0097794C" w:rsidP="002775B3">
      <w:pPr>
        <w:spacing w:after="0" w:line="288" w:lineRule="auto"/>
        <w:jc w:val="both"/>
        <w:rPr>
          <w:rFonts w:cs="Times New Roman"/>
          <w:szCs w:val="24"/>
        </w:rPr>
      </w:pPr>
    </w:p>
    <w:p w:rsidR="00832B30" w:rsidRDefault="00832B30" w:rsidP="00832B30">
      <w:pPr>
        <w:pStyle w:val="ListParagraph"/>
        <w:spacing w:after="0" w:line="288" w:lineRule="auto"/>
        <w:ind w:left="360"/>
        <w:jc w:val="both"/>
        <w:rPr>
          <w:rFonts w:cs="Times New Roman"/>
          <w:szCs w:val="24"/>
        </w:rPr>
      </w:pPr>
    </w:p>
    <w:p w:rsidR="006B49E0" w:rsidRDefault="006B49E0" w:rsidP="00832B30">
      <w:pPr>
        <w:pStyle w:val="ListParagraph"/>
        <w:spacing w:after="0" w:line="288" w:lineRule="auto"/>
        <w:ind w:left="360"/>
        <w:jc w:val="both"/>
        <w:rPr>
          <w:rFonts w:cs="Times New Roman"/>
          <w:b/>
          <w:szCs w:val="24"/>
        </w:rPr>
      </w:pPr>
      <w:r>
        <w:rPr>
          <w:rFonts w:cs="Times New Roman"/>
          <w:b/>
          <w:szCs w:val="24"/>
        </w:rPr>
        <w:t>5.0</w:t>
      </w:r>
      <w:r w:rsidR="00832B30">
        <w:rPr>
          <w:rFonts w:cs="Times New Roman"/>
          <w:b/>
          <w:szCs w:val="24"/>
        </w:rPr>
        <w:tab/>
      </w:r>
      <w:r>
        <w:rPr>
          <w:rFonts w:cs="Times New Roman"/>
          <w:b/>
          <w:szCs w:val="24"/>
        </w:rPr>
        <w:tab/>
      </w:r>
      <w:r w:rsidRPr="006B49E0">
        <w:rPr>
          <w:rFonts w:cs="Times New Roman"/>
          <w:b/>
          <w:szCs w:val="24"/>
        </w:rPr>
        <w:t>Resources Required</w:t>
      </w:r>
    </w:p>
    <w:p w:rsidR="0097794C" w:rsidRDefault="0097794C" w:rsidP="00832B30">
      <w:pPr>
        <w:pStyle w:val="ListParagraph"/>
        <w:spacing w:after="0" w:line="288" w:lineRule="auto"/>
        <w:ind w:left="360"/>
        <w:jc w:val="both"/>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2904"/>
        <w:gridCol w:w="2906"/>
        <w:gridCol w:w="1163"/>
        <w:gridCol w:w="1705"/>
      </w:tblGrid>
      <w:tr w:rsidR="0097794C" w:rsidRPr="00D82042" w:rsidTr="00107C4D">
        <w:trPr>
          <w:trHeight w:hRule="exact" w:val="397"/>
        </w:trPr>
        <w:tc>
          <w:tcPr>
            <w:tcW w:w="440" w:type="pct"/>
            <w:vAlign w:val="center"/>
          </w:tcPr>
          <w:p w:rsidR="0097794C" w:rsidRPr="00D82042" w:rsidRDefault="0097794C" w:rsidP="00107C4D">
            <w:pPr>
              <w:spacing w:after="0" w:line="288" w:lineRule="auto"/>
              <w:rPr>
                <w:rFonts w:cs="Times New Roman"/>
                <w:b/>
                <w:bCs/>
                <w:sz w:val="20"/>
                <w:szCs w:val="20"/>
              </w:rPr>
            </w:pPr>
            <w:r w:rsidRPr="00D82042">
              <w:rPr>
                <w:rFonts w:cs="Times New Roman"/>
                <w:b/>
                <w:bCs/>
                <w:sz w:val="20"/>
                <w:szCs w:val="20"/>
              </w:rPr>
              <w:t>S. No.</w:t>
            </w:r>
          </w:p>
        </w:tc>
        <w:tc>
          <w:tcPr>
            <w:tcW w:w="1526" w:type="pct"/>
            <w:vAlign w:val="center"/>
          </w:tcPr>
          <w:p w:rsidR="0097794C" w:rsidRPr="00D82042" w:rsidRDefault="0097794C" w:rsidP="00107C4D">
            <w:pPr>
              <w:spacing w:after="0" w:line="288" w:lineRule="auto"/>
              <w:rPr>
                <w:rFonts w:cs="Times New Roman"/>
                <w:b/>
                <w:bCs/>
                <w:sz w:val="20"/>
                <w:szCs w:val="20"/>
              </w:rPr>
            </w:pPr>
            <w:r w:rsidRPr="00D82042">
              <w:rPr>
                <w:rFonts w:cs="Times New Roman"/>
                <w:b/>
                <w:bCs/>
                <w:sz w:val="20"/>
                <w:szCs w:val="20"/>
              </w:rPr>
              <w:t>Name of Resource/material</w:t>
            </w:r>
          </w:p>
        </w:tc>
        <w:tc>
          <w:tcPr>
            <w:tcW w:w="1527" w:type="pct"/>
            <w:vAlign w:val="center"/>
          </w:tcPr>
          <w:p w:rsidR="0097794C" w:rsidRPr="00D82042" w:rsidRDefault="0097794C" w:rsidP="00107C4D">
            <w:pPr>
              <w:spacing w:after="0" w:line="288" w:lineRule="auto"/>
              <w:rPr>
                <w:rFonts w:cs="Times New Roman"/>
                <w:b/>
                <w:bCs/>
                <w:sz w:val="20"/>
                <w:szCs w:val="20"/>
              </w:rPr>
            </w:pPr>
            <w:r w:rsidRPr="00D82042">
              <w:rPr>
                <w:rFonts w:cs="Times New Roman"/>
                <w:b/>
                <w:bCs/>
                <w:sz w:val="20"/>
                <w:szCs w:val="20"/>
              </w:rPr>
              <w:t>Specifications</w:t>
            </w:r>
          </w:p>
        </w:tc>
        <w:tc>
          <w:tcPr>
            <w:tcW w:w="611" w:type="pct"/>
            <w:vAlign w:val="center"/>
          </w:tcPr>
          <w:p w:rsidR="0097794C" w:rsidRPr="00D82042" w:rsidRDefault="0097794C" w:rsidP="00107C4D">
            <w:pPr>
              <w:spacing w:after="0" w:line="288" w:lineRule="auto"/>
              <w:rPr>
                <w:rFonts w:cs="Times New Roman"/>
                <w:b/>
                <w:bCs/>
                <w:sz w:val="20"/>
                <w:szCs w:val="20"/>
              </w:rPr>
            </w:pPr>
            <w:r w:rsidRPr="00D82042">
              <w:rPr>
                <w:rFonts w:cs="Times New Roman"/>
                <w:b/>
                <w:bCs/>
                <w:sz w:val="20"/>
                <w:szCs w:val="20"/>
              </w:rPr>
              <w:t>Qty</w:t>
            </w:r>
            <w:r>
              <w:rPr>
                <w:rFonts w:cs="Times New Roman"/>
                <w:b/>
                <w:bCs/>
                <w:sz w:val="20"/>
                <w:szCs w:val="20"/>
              </w:rPr>
              <w:t>.</w:t>
            </w:r>
          </w:p>
        </w:tc>
        <w:tc>
          <w:tcPr>
            <w:tcW w:w="896" w:type="pct"/>
            <w:vAlign w:val="center"/>
          </w:tcPr>
          <w:p w:rsidR="0097794C" w:rsidRPr="00D82042" w:rsidRDefault="0097794C" w:rsidP="00107C4D">
            <w:pPr>
              <w:spacing w:after="0" w:line="288" w:lineRule="auto"/>
              <w:rPr>
                <w:rFonts w:cs="Times New Roman"/>
                <w:b/>
                <w:bCs/>
                <w:sz w:val="20"/>
                <w:szCs w:val="20"/>
              </w:rPr>
            </w:pPr>
            <w:r w:rsidRPr="00D82042">
              <w:rPr>
                <w:rFonts w:cs="Times New Roman"/>
                <w:b/>
                <w:bCs/>
                <w:sz w:val="20"/>
                <w:szCs w:val="20"/>
              </w:rPr>
              <w:t>Remarks</w:t>
            </w:r>
          </w:p>
        </w:tc>
      </w:tr>
      <w:tr w:rsidR="006A3F74" w:rsidRPr="00D82042" w:rsidTr="00107C4D">
        <w:trPr>
          <w:trHeight w:hRule="exact" w:val="397"/>
        </w:trPr>
        <w:tc>
          <w:tcPr>
            <w:tcW w:w="440" w:type="pct"/>
            <w:vAlign w:val="center"/>
          </w:tcPr>
          <w:p w:rsidR="006A3F74" w:rsidRPr="00D82042" w:rsidRDefault="006A3F74" w:rsidP="0097794C">
            <w:pPr>
              <w:numPr>
                <w:ilvl w:val="0"/>
                <w:numId w:val="2"/>
              </w:numPr>
              <w:spacing w:after="0" w:line="288" w:lineRule="auto"/>
              <w:rPr>
                <w:rFonts w:cs="Times New Roman"/>
                <w:sz w:val="20"/>
                <w:szCs w:val="20"/>
              </w:rPr>
            </w:pPr>
          </w:p>
        </w:tc>
        <w:tc>
          <w:tcPr>
            <w:tcW w:w="1526" w:type="pct"/>
            <w:vAlign w:val="center"/>
          </w:tcPr>
          <w:p w:rsidR="006A3F74" w:rsidRPr="00D82042" w:rsidRDefault="006A3F74" w:rsidP="00107C4D">
            <w:pPr>
              <w:spacing w:after="0" w:line="288" w:lineRule="auto"/>
              <w:rPr>
                <w:rFonts w:cs="Times New Roman"/>
                <w:sz w:val="20"/>
                <w:szCs w:val="20"/>
              </w:rPr>
            </w:pPr>
            <w:proofErr w:type="spellStart"/>
            <w:r>
              <w:rPr>
                <w:rFonts w:cs="Times New Roman"/>
                <w:sz w:val="20"/>
                <w:szCs w:val="20"/>
              </w:rPr>
              <w:t>Ms</w:t>
            </w:r>
            <w:proofErr w:type="spellEnd"/>
            <w:r>
              <w:rPr>
                <w:rFonts w:cs="Times New Roman"/>
                <w:sz w:val="20"/>
                <w:szCs w:val="20"/>
              </w:rPr>
              <w:t xml:space="preserve"> word</w:t>
            </w:r>
          </w:p>
        </w:tc>
        <w:tc>
          <w:tcPr>
            <w:tcW w:w="1527" w:type="pct"/>
            <w:vAlign w:val="center"/>
          </w:tcPr>
          <w:p w:rsidR="006A3F74" w:rsidRPr="00D82042" w:rsidRDefault="006A3F74" w:rsidP="00107C4D">
            <w:pPr>
              <w:spacing w:after="0" w:line="288" w:lineRule="auto"/>
              <w:rPr>
                <w:rFonts w:cs="Times New Roman"/>
                <w:sz w:val="20"/>
                <w:szCs w:val="20"/>
              </w:rPr>
            </w:pPr>
            <w:r>
              <w:rPr>
                <w:rFonts w:cs="Times New Roman"/>
                <w:sz w:val="20"/>
                <w:szCs w:val="20"/>
              </w:rPr>
              <w:t>Report</w:t>
            </w:r>
          </w:p>
        </w:tc>
        <w:tc>
          <w:tcPr>
            <w:tcW w:w="611" w:type="pct"/>
            <w:vAlign w:val="center"/>
          </w:tcPr>
          <w:p w:rsidR="006A3F74" w:rsidRPr="00D82042" w:rsidRDefault="006A3F74" w:rsidP="00107C4D">
            <w:pPr>
              <w:spacing w:after="0" w:line="288" w:lineRule="auto"/>
              <w:rPr>
                <w:rFonts w:cs="Times New Roman"/>
                <w:sz w:val="20"/>
                <w:szCs w:val="20"/>
              </w:rPr>
            </w:pPr>
            <w:r>
              <w:rPr>
                <w:rFonts w:cs="Times New Roman"/>
                <w:sz w:val="20"/>
                <w:szCs w:val="20"/>
              </w:rPr>
              <w:t>1</w:t>
            </w:r>
          </w:p>
        </w:tc>
        <w:tc>
          <w:tcPr>
            <w:tcW w:w="896" w:type="pct"/>
            <w:vAlign w:val="center"/>
          </w:tcPr>
          <w:p w:rsidR="006A3F74" w:rsidRPr="00D82042" w:rsidRDefault="006A3F74" w:rsidP="00107C4D">
            <w:pPr>
              <w:spacing w:after="0" w:line="288" w:lineRule="auto"/>
              <w:rPr>
                <w:rFonts w:cs="Times New Roman"/>
                <w:sz w:val="20"/>
                <w:szCs w:val="20"/>
              </w:rPr>
            </w:pPr>
          </w:p>
        </w:tc>
      </w:tr>
      <w:tr w:rsidR="006A3F74" w:rsidRPr="00D82042" w:rsidTr="00107C4D">
        <w:trPr>
          <w:trHeight w:hRule="exact" w:val="397"/>
        </w:trPr>
        <w:tc>
          <w:tcPr>
            <w:tcW w:w="440" w:type="pct"/>
            <w:vAlign w:val="center"/>
          </w:tcPr>
          <w:p w:rsidR="006A3F74" w:rsidRPr="00D82042" w:rsidRDefault="006A3F74" w:rsidP="00846CCE">
            <w:pPr>
              <w:spacing w:after="0" w:line="288" w:lineRule="auto"/>
              <w:ind w:left="360"/>
              <w:jc w:val="both"/>
              <w:rPr>
                <w:rFonts w:cs="Times New Roman"/>
                <w:sz w:val="20"/>
                <w:szCs w:val="20"/>
              </w:rPr>
            </w:pPr>
            <w:r>
              <w:rPr>
                <w:rFonts w:cs="Times New Roman"/>
                <w:sz w:val="20"/>
                <w:szCs w:val="20"/>
              </w:rPr>
              <w:t>2</w:t>
            </w:r>
          </w:p>
        </w:tc>
        <w:tc>
          <w:tcPr>
            <w:tcW w:w="1526" w:type="pct"/>
            <w:vAlign w:val="center"/>
          </w:tcPr>
          <w:p w:rsidR="006A3F74" w:rsidRPr="00D82042" w:rsidRDefault="006A3F74" w:rsidP="00107C4D">
            <w:pPr>
              <w:spacing w:after="0" w:line="288" w:lineRule="auto"/>
              <w:rPr>
                <w:rFonts w:cs="Times New Roman"/>
                <w:sz w:val="20"/>
                <w:szCs w:val="20"/>
              </w:rPr>
            </w:pPr>
            <w:r>
              <w:rPr>
                <w:rFonts w:cs="Times New Roman"/>
                <w:sz w:val="20"/>
                <w:szCs w:val="20"/>
              </w:rPr>
              <w:t xml:space="preserve">Electronic hub </w:t>
            </w:r>
          </w:p>
        </w:tc>
        <w:tc>
          <w:tcPr>
            <w:tcW w:w="1527" w:type="pct"/>
            <w:vAlign w:val="center"/>
          </w:tcPr>
          <w:p w:rsidR="006A3F74" w:rsidRPr="00D82042" w:rsidRDefault="006A3F74" w:rsidP="00107C4D">
            <w:pPr>
              <w:spacing w:after="0" w:line="288" w:lineRule="auto"/>
              <w:rPr>
                <w:rFonts w:cs="Times New Roman"/>
                <w:sz w:val="20"/>
                <w:szCs w:val="20"/>
              </w:rPr>
            </w:pPr>
            <w:r>
              <w:rPr>
                <w:rFonts w:cs="Times New Roman"/>
                <w:sz w:val="20"/>
                <w:szCs w:val="20"/>
              </w:rPr>
              <w:t xml:space="preserve">Information site </w:t>
            </w:r>
          </w:p>
        </w:tc>
        <w:tc>
          <w:tcPr>
            <w:tcW w:w="611" w:type="pct"/>
            <w:vAlign w:val="center"/>
          </w:tcPr>
          <w:p w:rsidR="006A3F74" w:rsidRPr="00D82042" w:rsidRDefault="006A3F74" w:rsidP="00107C4D">
            <w:pPr>
              <w:spacing w:after="0" w:line="288" w:lineRule="auto"/>
              <w:rPr>
                <w:rFonts w:cs="Times New Roman"/>
                <w:sz w:val="20"/>
                <w:szCs w:val="20"/>
              </w:rPr>
            </w:pPr>
            <w:r>
              <w:rPr>
                <w:rFonts w:cs="Times New Roman"/>
                <w:sz w:val="20"/>
                <w:szCs w:val="20"/>
              </w:rPr>
              <w:t>1</w:t>
            </w:r>
          </w:p>
        </w:tc>
        <w:tc>
          <w:tcPr>
            <w:tcW w:w="896" w:type="pct"/>
            <w:vAlign w:val="center"/>
          </w:tcPr>
          <w:p w:rsidR="006A3F74" w:rsidRPr="00D82042" w:rsidRDefault="006A3F74" w:rsidP="00107C4D">
            <w:pPr>
              <w:spacing w:after="0" w:line="288" w:lineRule="auto"/>
              <w:rPr>
                <w:rFonts w:cs="Times New Roman"/>
                <w:sz w:val="20"/>
                <w:szCs w:val="20"/>
              </w:rPr>
            </w:pPr>
          </w:p>
        </w:tc>
      </w:tr>
      <w:tr w:rsidR="006A3F74" w:rsidRPr="00D82042" w:rsidTr="00107C4D">
        <w:trPr>
          <w:trHeight w:hRule="exact" w:val="397"/>
        </w:trPr>
        <w:tc>
          <w:tcPr>
            <w:tcW w:w="440" w:type="pct"/>
            <w:vAlign w:val="center"/>
          </w:tcPr>
          <w:p w:rsidR="006A3F74" w:rsidRPr="00D82042" w:rsidRDefault="006A3F74" w:rsidP="00846CCE">
            <w:pPr>
              <w:spacing w:after="0" w:line="288" w:lineRule="auto"/>
              <w:ind w:left="360"/>
              <w:jc w:val="both"/>
              <w:rPr>
                <w:rFonts w:cs="Times New Roman"/>
                <w:sz w:val="20"/>
                <w:szCs w:val="20"/>
              </w:rPr>
            </w:pPr>
            <w:r>
              <w:rPr>
                <w:rFonts w:cs="Times New Roman"/>
                <w:sz w:val="20"/>
                <w:szCs w:val="20"/>
              </w:rPr>
              <w:t>3</w:t>
            </w:r>
          </w:p>
        </w:tc>
        <w:tc>
          <w:tcPr>
            <w:tcW w:w="1526" w:type="pct"/>
            <w:vAlign w:val="center"/>
          </w:tcPr>
          <w:p w:rsidR="006A3F74" w:rsidRPr="00D82042" w:rsidRDefault="006A3F74" w:rsidP="00107C4D">
            <w:pPr>
              <w:spacing w:after="0" w:line="288" w:lineRule="auto"/>
              <w:rPr>
                <w:rFonts w:cs="Times New Roman"/>
                <w:sz w:val="20"/>
                <w:szCs w:val="20"/>
              </w:rPr>
            </w:pPr>
            <w:r>
              <w:rPr>
                <w:rFonts w:cs="Times New Roman"/>
                <w:sz w:val="20"/>
                <w:szCs w:val="20"/>
              </w:rPr>
              <w:t>Laptop or computer</w:t>
            </w:r>
          </w:p>
        </w:tc>
        <w:tc>
          <w:tcPr>
            <w:tcW w:w="1527" w:type="pct"/>
            <w:vAlign w:val="center"/>
          </w:tcPr>
          <w:p w:rsidR="006A3F74" w:rsidRPr="00D82042" w:rsidRDefault="006A3F74" w:rsidP="00107C4D">
            <w:pPr>
              <w:spacing w:after="0" w:line="288" w:lineRule="auto"/>
              <w:rPr>
                <w:rFonts w:cs="Times New Roman"/>
                <w:sz w:val="20"/>
                <w:szCs w:val="20"/>
              </w:rPr>
            </w:pPr>
            <w:r>
              <w:rPr>
                <w:rFonts w:cs="Times New Roman"/>
                <w:sz w:val="20"/>
                <w:szCs w:val="20"/>
              </w:rPr>
              <w:t>-</w:t>
            </w:r>
          </w:p>
        </w:tc>
        <w:tc>
          <w:tcPr>
            <w:tcW w:w="611" w:type="pct"/>
            <w:vAlign w:val="center"/>
          </w:tcPr>
          <w:p w:rsidR="006A3F74" w:rsidRPr="00D82042" w:rsidRDefault="006A3F74" w:rsidP="00107C4D">
            <w:pPr>
              <w:spacing w:after="0" w:line="288" w:lineRule="auto"/>
              <w:rPr>
                <w:rFonts w:cs="Times New Roman"/>
                <w:sz w:val="20"/>
                <w:szCs w:val="20"/>
              </w:rPr>
            </w:pPr>
            <w:r>
              <w:rPr>
                <w:rFonts w:cs="Times New Roman"/>
                <w:sz w:val="20"/>
                <w:szCs w:val="20"/>
              </w:rPr>
              <w:t>1</w:t>
            </w:r>
          </w:p>
        </w:tc>
        <w:tc>
          <w:tcPr>
            <w:tcW w:w="896" w:type="pct"/>
            <w:vAlign w:val="center"/>
          </w:tcPr>
          <w:p w:rsidR="006A3F74" w:rsidRPr="00D82042" w:rsidRDefault="006A3F74" w:rsidP="00107C4D">
            <w:pPr>
              <w:spacing w:after="0" w:line="288" w:lineRule="auto"/>
              <w:rPr>
                <w:rFonts w:cs="Times New Roman"/>
                <w:sz w:val="20"/>
                <w:szCs w:val="20"/>
              </w:rPr>
            </w:pPr>
          </w:p>
        </w:tc>
      </w:tr>
      <w:tr w:rsidR="006A3F74" w:rsidRPr="00D82042" w:rsidTr="00107C4D">
        <w:trPr>
          <w:trHeight w:hRule="exact" w:val="397"/>
        </w:trPr>
        <w:tc>
          <w:tcPr>
            <w:tcW w:w="440" w:type="pct"/>
            <w:vAlign w:val="center"/>
          </w:tcPr>
          <w:p w:rsidR="006A3F74" w:rsidRDefault="006A3F74" w:rsidP="00846CCE">
            <w:pPr>
              <w:spacing w:after="0" w:line="288" w:lineRule="auto"/>
              <w:ind w:left="360"/>
              <w:jc w:val="both"/>
              <w:rPr>
                <w:rFonts w:cs="Times New Roman"/>
                <w:sz w:val="20"/>
                <w:szCs w:val="20"/>
              </w:rPr>
            </w:pPr>
            <w:r>
              <w:rPr>
                <w:rFonts w:cs="Times New Roman"/>
                <w:sz w:val="20"/>
                <w:szCs w:val="20"/>
              </w:rPr>
              <w:t>4</w:t>
            </w:r>
          </w:p>
        </w:tc>
        <w:tc>
          <w:tcPr>
            <w:tcW w:w="1526" w:type="pct"/>
            <w:vAlign w:val="center"/>
          </w:tcPr>
          <w:p w:rsidR="006A3F74" w:rsidRDefault="006A3F74" w:rsidP="00107C4D">
            <w:pPr>
              <w:spacing w:after="0" w:line="288" w:lineRule="auto"/>
              <w:rPr>
                <w:rFonts w:cs="Times New Roman"/>
                <w:sz w:val="20"/>
                <w:szCs w:val="20"/>
              </w:rPr>
            </w:pPr>
            <w:r>
              <w:rPr>
                <w:rFonts w:cs="Times New Roman"/>
                <w:sz w:val="20"/>
                <w:szCs w:val="20"/>
              </w:rPr>
              <w:t xml:space="preserve">Wikipedia </w:t>
            </w:r>
          </w:p>
        </w:tc>
        <w:tc>
          <w:tcPr>
            <w:tcW w:w="1527" w:type="pct"/>
            <w:vAlign w:val="center"/>
          </w:tcPr>
          <w:p w:rsidR="006A3F74" w:rsidRDefault="006A3F74" w:rsidP="00107C4D">
            <w:pPr>
              <w:spacing w:after="0" w:line="288" w:lineRule="auto"/>
              <w:rPr>
                <w:rFonts w:cs="Times New Roman"/>
                <w:sz w:val="20"/>
                <w:szCs w:val="20"/>
              </w:rPr>
            </w:pPr>
            <w:r>
              <w:rPr>
                <w:rFonts w:cs="Times New Roman"/>
                <w:sz w:val="20"/>
                <w:szCs w:val="20"/>
              </w:rPr>
              <w:t>For gathering information</w:t>
            </w:r>
          </w:p>
        </w:tc>
        <w:tc>
          <w:tcPr>
            <w:tcW w:w="611" w:type="pct"/>
            <w:vAlign w:val="center"/>
          </w:tcPr>
          <w:p w:rsidR="006A3F74" w:rsidRDefault="006A3F74" w:rsidP="00107C4D">
            <w:pPr>
              <w:spacing w:after="0" w:line="288" w:lineRule="auto"/>
              <w:rPr>
                <w:rFonts w:cs="Times New Roman"/>
                <w:sz w:val="20"/>
                <w:szCs w:val="20"/>
              </w:rPr>
            </w:pPr>
            <w:r>
              <w:rPr>
                <w:rFonts w:cs="Times New Roman"/>
                <w:sz w:val="20"/>
                <w:szCs w:val="20"/>
              </w:rPr>
              <w:t>-</w:t>
            </w:r>
          </w:p>
        </w:tc>
        <w:tc>
          <w:tcPr>
            <w:tcW w:w="896" w:type="pct"/>
            <w:vAlign w:val="center"/>
          </w:tcPr>
          <w:p w:rsidR="006A3F74" w:rsidRPr="00D82042" w:rsidRDefault="006A3F74" w:rsidP="00107C4D">
            <w:pPr>
              <w:spacing w:after="0" w:line="288" w:lineRule="auto"/>
              <w:rPr>
                <w:rFonts w:cs="Times New Roman"/>
                <w:sz w:val="20"/>
                <w:szCs w:val="20"/>
              </w:rPr>
            </w:pPr>
          </w:p>
        </w:tc>
      </w:tr>
      <w:tr w:rsidR="006A3F74" w:rsidRPr="00D82042" w:rsidTr="00107C4D">
        <w:trPr>
          <w:trHeight w:hRule="exact" w:val="397"/>
        </w:trPr>
        <w:tc>
          <w:tcPr>
            <w:tcW w:w="440" w:type="pct"/>
            <w:vAlign w:val="center"/>
          </w:tcPr>
          <w:p w:rsidR="006A3F74" w:rsidRDefault="006A3F74" w:rsidP="00846CCE">
            <w:pPr>
              <w:spacing w:after="0" w:line="288" w:lineRule="auto"/>
              <w:ind w:left="360"/>
              <w:jc w:val="both"/>
              <w:rPr>
                <w:rFonts w:cs="Times New Roman"/>
                <w:sz w:val="20"/>
                <w:szCs w:val="20"/>
              </w:rPr>
            </w:pPr>
            <w:r>
              <w:rPr>
                <w:rFonts w:cs="Times New Roman"/>
                <w:sz w:val="20"/>
                <w:szCs w:val="20"/>
              </w:rPr>
              <w:t>5</w:t>
            </w:r>
          </w:p>
        </w:tc>
        <w:tc>
          <w:tcPr>
            <w:tcW w:w="1526" w:type="pct"/>
            <w:vAlign w:val="center"/>
          </w:tcPr>
          <w:p w:rsidR="006A3F74" w:rsidRDefault="006A3F74" w:rsidP="00107C4D">
            <w:pPr>
              <w:spacing w:after="0" w:line="288" w:lineRule="auto"/>
              <w:rPr>
                <w:rFonts w:cs="Times New Roman"/>
                <w:sz w:val="20"/>
                <w:szCs w:val="20"/>
              </w:rPr>
            </w:pPr>
            <w:r>
              <w:rPr>
                <w:rFonts w:cs="Times New Roman"/>
                <w:sz w:val="20"/>
                <w:szCs w:val="20"/>
              </w:rPr>
              <w:t xml:space="preserve">Google </w:t>
            </w:r>
          </w:p>
        </w:tc>
        <w:tc>
          <w:tcPr>
            <w:tcW w:w="1527" w:type="pct"/>
            <w:vAlign w:val="center"/>
          </w:tcPr>
          <w:p w:rsidR="006A3F74" w:rsidRDefault="006A3F74" w:rsidP="00107C4D">
            <w:pPr>
              <w:spacing w:after="0" w:line="288" w:lineRule="auto"/>
              <w:rPr>
                <w:rFonts w:cs="Times New Roman"/>
                <w:sz w:val="20"/>
                <w:szCs w:val="20"/>
              </w:rPr>
            </w:pPr>
            <w:r>
              <w:rPr>
                <w:rFonts w:cs="Times New Roman"/>
                <w:sz w:val="20"/>
                <w:szCs w:val="20"/>
              </w:rPr>
              <w:t>For downloading image</w:t>
            </w:r>
          </w:p>
        </w:tc>
        <w:tc>
          <w:tcPr>
            <w:tcW w:w="611" w:type="pct"/>
            <w:vAlign w:val="center"/>
          </w:tcPr>
          <w:p w:rsidR="006A3F74" w:rsidRDefault="006A3F74" w:rsidP="00107C4D">
            <w:pPr>
              <w:spacing w:after="0" w:line="288" w:lineRule="auto"/>
              <w:rPr>
                <w:rFonts w:cs="Times New Roman"/>
                <w:sz w:val="20"/>
                <w:szCs w:val="20"/>
              </w:rPr>
            </w:pPr>
            <w:r>
              <w:rPr>
                <w:rFonts w:cs="Times New Roman"/>
                <w:sz w:val="20"/>
                <w:szCs w:val="20"/>
              </w:rPr>
              <w:t>-</w:t>
            </w:r>
          </w:p>
        </w:tc>
        <w:tc>
          <w:tcPr>
            <w:tcW w:w="896" w:type="pct"/>
            <w:vAlign w:val="center"/>
          </w:tcPr>
          <w:p w:rsidR="006A3F74" w:rsidRPr="00D82042" w:rsidRDefault="006A3F74" w:rsidP="00107C4D">
            <w:pPr>
              <w:spacing w:after="0" w:line="288" w:lineRule="auto"/>
              <w:rPr>
                <w:rFonts w:cs="Times New Roman"/>
                <w:sz w:val="20"/>
                <w:szCs w:val="20"/>
              </w:rPr>
            </w:pPr>
          </w:p>
        </w:tc>
      </w:tr>
    </w:tbl>
    <w:p w:rsidR="00837779" w:rsidRDefault="00837779" w:rsidP="000F426E">
      <w:pPr>
        <w:spacing w:after="0" w:line="288" w:lineRule="auto"/>
        <w:jc w:val="both"/>
        <w:rPr>
          <w:rFonts w:cs="Times New Roman"/>
          <w:szCs w:val="24"/>
        </w:rPr>
      </w:pPr>
    </w:p>
    <w:p w:rsidR="00D91E69" w:rsidRDefault="00D91E69" w:rsidP="008D221B">
      <w:pPr>
        <w:spacing w:after="0" w:line="288" w:lineRule="auto"/>
        <w:jc w:val="both"/>
        <w:rPr>
          <w:rFonts w:cs="Times New Roman"/>
          <w:b/>
          <w:bCs/>
          <w:szCs w:val="24"/>
        </w:rPr>
      </w:pPr>
    </w:p>
    <w:p w:rsidR="008D221B" w:rsidRPr="00837779" w:rsidRDefault="00847B2B" w:rsidP="00847B2B">
      <w:pPr>
        <w:spacing w:after="0" w:line="288" w:lineRule="auto"/>
        <w:jc w:val="left"/>
        <w:rPr>
          <w:rFonts w:cs="Times New Roman"/>
          <w:b/>
          <w:szCs w:val="24"/>
        </w:rPr>
      </w:pPr>
      <w:r>
        <w:rPr>
          <w:rFonts w:cs="Times New Roman"/>
          <w:b/>
          <w:szCs w:val="24"/>
        </w:rPr>
        <w:t xml:space="preserve">           </w:t>
      </w:r>
      <w:r w:rsidR="008D221B" w:rsidRPr="00837779">
        <w:rPr>
          <w:rFonts w:cs="Times New Roman"/>
          <w:b/>
          <w:szCs w:val="24"/>
        </w:rPr>
        <w:t>Nam</w:t>
      </w:r>
      <w:r w:rsidR="008D221B">
        <w:rPr>
          <w:rFonts w:cs="Times New Roman"/>
          <w:b/>
          <w:szCs w:val="24"/>
        </w:rPr>
        <w:t xml:space="preserve">e of Team Members </w:t>
      </w:r>
      <w:r>
        <w:rPr>
          <w:rFonts w:cs="Times New Roman"/>
          <w:b/>
          <w:szCs w:val="24"/>
        </w:rPr>
        <w:t xml:space="preserve">                                           </w:t>
      </w:r>
      <w:r w:rsidR="008D221B">
        <w:rPr>
          <w:rFonts w:cs="Times New Roman"/>
          <w:b/>
          <w:szCs w:val="24"/>
        </w:rPr>
        <w:t>Roll No’s:</w:t>
      </w:r>
    </w:p>
    <w:p w:rsidR="008D221B" w:rsidRDefault="008D221B" w:rsidP="008D221B">
      <w:pPr>
        <w:spacing w:after="0" w:line="288" w:lineRule="auto"/>
        <w:jc w:val="both"/>
        <w:rPr>
          <w:rFonts w:cs="Times New Roman"/>
          <w:szCs w:val="24"/>
        </w:rPr>
      </w:pPr>
    </w:p>
    <w:p w:rsidR="00847B2B" w:rsidRPr="00847B2B" w:rsidRDefault="00847B2B" w:rsidP="00847B2B">
      <w:pPr>
        <w:pStyle w:val="ListParagraph"/>
        <w:spacing w:after="0" w:line="288" w:lineRule="auto"/>
        <w:jc w:val="both"/>
        <w:rPr>
          <w:rFonts w:cs="Times New Roman"/>
          <w:szCs w:val="24"/>
        </w:rPr>
      </w:pPr>
    </w:p>
    <w:p w:rsidR="00847B2B" w:rsidRPr="00847B2B" w:rsidRDefault="00847B2B" w:rsidP="00D136C4">
      <w:pPr>
        <w:pStyle w:val="ListParagraph"/>
        <w:numPr>
          <w:ilvl w:val="0"/>
          <w:numId w:val="9"/>
        </w:numPr>
        <w:spacing w:after="0" w:line="288" w:lineRule="auto"/>
        <w:jc w:val="both"/>
        <w:rPr>
          <w:rFonts w:cs="Times New Roman"/>
          <w:szCs w:val="24"/>
        </w:rPr>
      </w:pPr>
      <w:r w:rsidRPr="00847B2B">
        <w:rPr>
          <w:rFonts w:cs="Times New Roman"/>
          <w:szCs w:val="24"/>
        </w:rPr>
        <w:t>MOHAMMED SAAD SAYYED                                 22114</w:t>
      </w:r>
    </w:p>
    <w:p w:rsidR="00847B2B" w:rsidRPr="00847B2B" w:rsidRDefault="00847B2B" w:rsidP="00847B2B">
      <w:pPr>
        <w:spacing w:after="0" w:line="288" w:lineRule="auto"/>
        <w:jc w:val="both"/>
        <w:rPr>
          <w:rFonts w:cs="Times New Roman"/>
          <w:szCs w:val="24"/>
        </w:rPr>
      </w:pPr>
    </w:p>
    <w:p w:rsidR="00A758FC" w:rsidRDefault="00A758FC" w:rsidP="000F426E">
      <w:pPr>
        <w:spacing w:after="0" w:line="288" w:lineRule="auto"/>
        <w:rPr>
          <w:rFonts w:cs="Times New Roman"/>
          <w:b/>
          <w:bCs/>
          <w:szCs w:val="24"/>
        </w:rPr>
      </w:pPr>
    </w:p>
    <w:p w:rsidR="00D91E69" w:rsidRDefault="00D91E69" w:rsidP="000F426E">
      <w:pPr>
        <w:spacing w:after="0" w:line="288" w:lineRule="auto"/>
        <w:rPr>
          <w:rFonts w:cs="Times New Roman"/>
          <w:b/>
          <w:bCs/>
          <w:szCs w:val="24"/>
        </w:rPr>
      </w:pPr>
    </w:p>
    <w:p w:rsidR="006301D8" w:rsidRPr="00A40B66" w:rsidRDefault="00A40B66" w:rsidP="00A40B66">
      <w:pPr>
        <w:spacing w:after="0" w:line="288" w:lineRule="auto"/>
        <w:rPr>
          <w:rFonts w:cs="Times New Roman"/>
          <w:b/>
          <w:bCs/>
          <w:szCs w:val="24"/>
        </w:rPr>
      </w:pPr>
      <w:r>
        <w:rPr>
          <w:rFonts w:cs="Times New Roman"/>
          <w:b/>
          <w:bCs/>
          <w:szCs w:val="24"/>
        </w:rPr>
        <w:t>*************</w:t>
      </w:r>
    </w:p>
    <w:p w:rsidR="000A0567" w:rsidRDefault="000A0567" w:rsidP="000A0567">
      <w:pPr>
        <w:spacing w:after="0" w:line="288" w:lineRule="auto"/>
        <w:jc w:val="right"/>
        <w:rPr>
          <w:rFonts w:cs="Times New Roman"/>
          <w:b/>
          <w:szCs w:val="24"/>
        </w:rPr>
      </w:pPr>
      <w:r>
        <w:rPr>
          <w:rFonts w:cs="Times New Roman"/>
          <w:b/>
          <w:szCs w:val="24"/>
        </w:rPr>
        <w:lastRenderedPageBreak/>
        <w:t>Annexure – II</w:t>
      </w:r>
    </w:p>
    <w:p w:rsidR="000A0567" w:rsidRDefault="000A0567" w:rsidP="00A758FC">
      <w:pPr>
        <w:spacing w:after="0" w:line="288" w:lineRule="auto"/>
        <w:rPr>
          <w:rFonts w:cs="Times New Roman"/>
          <w:b/>
          <w:szCs w:val="24"/>
        </w:rPr>
      </w:pPr>
      <w:r>
        <w:rPr>
          <w:rFonts w:cs="Times New Roman"/>
          <w:b/>
          <w:szCs w:val="24"/>
        </w:rPr>
        <w:t>Micro-Project Report</w:t>
      </w:r>
    </w:p>
    <w:p w:rsidR="00847B2B" w:rsidRDefault="00847B2B" w:rsidP="00A758FC">
      <w:pPr>
        <w:spacing w:after="0" w:line="288" w:lineRule="auto"/>
        <w:rPr>
          <w:rFonts w:cs="Times New Roman"/>
          <w:b/>
          <w:szCs w:val="24"/>
        </w:rPr>
      </w:pPr>
    </w:p>
    <w:p w:rsidR="00CB74E0" w:rsidRDefault="00CB74E0" w:rsidP="00CB74E0">
      <w:pPr>
        <w:spacing w:after="0" w:line="288" w:lineRule="auto"/>
        <w:rPr>
          <w:rFonts w:cs="Times New Roman"/>
          <w:b/>
          <w:noProof/>
          <w:szCs w:val="24"/>
          <w:u w:val="single"/>
          <w:lang w:val="en-IN"/>
        </w:rPr>
      </w:pPr>
      <w:r w:rsidRPr="00CB74E0">
        <w:rPr>
          <w:rFonts w:cs="Times New Roman"/>
          <w:b/>
          <w:noProof/>
          <w:szCs w:val="24"/>
          <w:u w:val="single"/>
          <w:lang w:val="en-IN"/>
        </w:rPr>
        <w:t xml:space="preserve">Make the report on </w:t>
      </w:r>
      <w:r w:rsidR="00107C4D" w:rsidRPr="00107C4D">
        <w:rPr>
          <w:rFonts w:cs="Times New Roman"/>
          <w:b/>
          <w:noProof/>
          <w:szCs w:val="24"/>
          <w:u w:val="single"/>
          <w:lang w:val="en-IN"/>
        </w:rPr>
        <w:t>Pressure welding</w:t>
      </w:r>
      <w:r w:rsidR="00107C4D">
        <w:rPr>
          <w:rFonts w:cs="Times New Roman"/>
          <w:b/>
          <w:noProof/>
          <w:szCs w:val="24"/>
          <w:u w:val="single"/>
          <w:lang w:val="en-IN"/>
        </w:rPr>
        <w:t xml:space="preserve"> and its type</w:t>
      </w:r>
    </w:p>
    <w:p w:rsidR="00CB74E0" w:rsidRDefault="00CB74E0" w:rsidP="00EC67F7">
      <w:pPr>
        <w:spacing w:after="0" w:line="288" w:lineRule="auto"/>
        <w:jc w:val="both"/>
        <w:rPr>
          <w:rFonts w:cs="Times New Roman"/>
          <w:b/>
          <w:noProof/>
          <w:szCs w:val="24"/>
          <w:u w:val="single"/>
          <w:lang w:val="en-IN"/>
        </w:rPr>
      </w:pPr>
    </w:p>
    <w:p w:rsidR="00832B30" w:rsidRDefault="00EC67F7" w:rsidP="00EC67F7">
      <w:pPr>
        <w:spacing w:after="0" w:line="288" w:lineRule="auto"/>
        <w:jc w:val="both"/>
        <w:rPr>
          <w:rFonts w:cs="Times New Roman"/>
          <w:b/>
          <w:szCs w:val="24"/>
        </w:rPr>
      </w:pPr>
      <w:r w:rsidRPr="00D82042">
        <w:rPr>
          <w:rFonts w:cs="Times New Roman"/>
          <w:b/>
          <w:szCs w:val="24"/>
        </w:rPr>
        <w:t>1.0</w:t>
      </w:r>
      <w:r w:rsidRPr="00D82042">
        <w:rPr>
          <w:rFonts w:cs="Times New Roman"/>
          <w:b/>
          <w:szCs w:val="24"/>
        </w:rPr>
        <w:tab/>
      </w:r>
      <w:r>
        <w:rPr>
          <w:rFonts w:cs="Times New Roman"/>
          <w:b/>
          <w:szCs w:val="24"/>
        </w:rPr>
        <w:t>Rationale</w:t>
      </w:r>
    </w:p>
    <w:p w:rsidR="00107C4D" w:rsidRPr="00107C4D" w:rsidRDefault="00107C4D" w:rsidP="00107C4D">
      <w:pPr>
        <w:pStyle w:val="ListParagraph"/>
        <w:numPr>
          <w:ilvl w:val="0"/>
          <w:numId w:val="20"/>
        </w:numPr>
        <w:spacing w:after="0" w:line="288" w:lineRule="auto"/>
        <w:jc w:val="both"/>
        <w:rPr>
          <w:rFonts w:cs="Times New Roman"/>
          <w:szCs w:val="24"/>
        </w:rPr>
      </w:pPr>
      <w:r w:rsidRPr="00107C4D">
        <w:rPr>
          <w:rFonts w:cs="Times New Roman"/>
          <w:szCs w:val="24"/>
        </w:rPr>
        <w:t xml:space="preserve">Pressure welding uses friction or explosion to heat the joining section of metal </w:t>
      </w:r>
      <w:proofErr w:type="spellStart"/>
      <w:r w:rsidRPr="00107C4D">
        <w:rPr>
          <w:rFonts w:cs="Times New Roman"/>
          <w:szCs w:val="24"/>
        </w:rPr>
        <w:t>workpieces</w:t>
      </w:r>
      <w:proofErr w:type="spellEnd"/>
      <w:r w:rsidRPr="00107C4D">
        <w:rPr>
          <w:rFonts w:cs="Times New Roman"/>
          <w:szCs w:val="24"/>
        </w:rPr>
        <w:t xml:space="preserve"> and join them under pressure. The process is also called solid-state welding. Pressure welding is a generic term for welding methods that weld </w:t>
      </w:r>
      <w:proofErr w:type="spellStart"/>
      <w:r w:rsidRPr="00107C4D">
        <w:rPr>
          <w:rFonts w:cs="Times New Roman"/>
          <w:szCs w:val="24"/>
        </w:rPr>
        <w:t>workpieces</w:t>
      </w:r>
      <w:proofErr w:type="spellEnd"/>
      <w:r w:rsidRPr="00107C4D">
        <w:rPr>
          <w:rFonts w:cs="Times New Roman"/>
          <w:szCs w:val="24"/>
        </w:rPr>
        <w:t xml:space="preserve"> by applying mechanical pressure on the joining section (weld joint).</w:t>
      </w:r>
    </w:p>
    <w:p w:rsidR="00107C4D" w:rsidRPr="00107C4D" w:rsidRDefault="00107C4D" w:rsidP="00107C4D">
      <w:pPr>
        <w:pStyle w:val="ListParagraph"/>
        <w:numPr>
          <w:ilvl w:val="0"/>
          <w:numId w:val="20"/>
        </w:numPr>
        <w:spacing w:after="0" w:line="288" w:lineRule="auto"/>
        <w:jc w:val="both"/>
        <w:rPr>
          <w:rFonts w:cs="Times New Roman"/>
          <w:szCs w:val="24"/>
        </w:rPr>
      </w:pPr>
      <w:r w:rsidRPr="00107C4D">
        <w:rPr>
          <w:rFonts w:cs="Times New Roman"/>
          <w:szCs w:val="24"/>
        </w:rPr>
        <w:t>The use of mechanical pressure allows numerical control of the process. Pressure welding has been used widely in FA (factory automation).</w:t>
      </w:r>
    </w:p>
    <w:p w:rsidR="00107C4D" w:rsidRPr="00107C4D" w:rsidRDefault="00107C4D" w:rsidP="00107C4D">
      <w:pPr>
        <w:pStyle w:val="ListParagraph"/>
        <w:numPr>
          <w:ilvl w:val="0"/>
          <w:numId w:val="20"/>
        </w:numPr>
        <w:spacing w:after="0" w:line="288" w:lineRule="auto"/>
        <w:jc w:val="both"/>
        <w:rPr>
          <w:rFonts w:cs="Times New Roman"/>
          <w:szCs w:val="24"/>
        </w:rPr>
      </w:pPr>
      <w:r w:rsidRPr="00107C4D">
        <w:rPr>
          <w:rFonts w:cs="Times New Roman"/>
          <w:szCs w:val="24"/>
        </w:rPr>
        <w:t>Major methods include gas pressure welding, friction welding, resistance welding, diffusion welding, ultrasonic welding, and explosion welding. Friction stir welding (FSW), a variant of friction welding, has become increasingly popular. This process can improve joint efficiency by using a rotating tool to stir the base materials with rotational friction while applying strong pressure on the joining section.</w:t>
      </w:r>
    </w:p>
    <w:p w:rsidR="00D52C89" w:rsidRPr="00847B2B" w:rsidRDefault="00D52C89" w:rsidP="00234E80">
      <w:pPr>
        <w:spacing w:after="0" w:line="288" w:lineRule="auto"/>
        <w:jc w:val="both"/>
        <w:rPr>
          <w:lang w:val="en-AU"/>
        </w:rPr>
      </w:pPr>
    </w:p>
    <w:p w:rsidR="00EC67F7" w:rsidRDefault="00EC67F7" w:rsidP="00EC67F7">
      <w:pPr>
        <w:spacing w:after="0" w:line="288" w:lineRule="auto"/>
        <w:jc w:val="both"/>
        <w:rPr>
          <w:rFonts w:cs="Times New Roman"/>
          <w:b/>
          <w:szCs w:val="24"/>
        </w:rPr>
      </w:pPr>
      <w:r>
        <w:rPr>
          <w:rFonts w:cs="Times New Roman"/>
          <w:b/>
          <w:szCs w:val="24"/>
        </w:rPr>
        <w:t>2</w:t>
      </w:r>
      <w:r w:rsidRPr="00D82042">
        <w:rPr>
          <w:rFonts w:cs="Times New Roman"/>
          <w:b/>
          <w:szCs w:val="24"/>
        </w:rPr>
        <w:t>.0</w:t>
      </w:r>
      <w:r w:rsidRPr="00D82042">
        <w:rPr>
          <w:rFonts w:cs="Times New Roman"/>
          <w:b/>
          <w:szCs w:val="24"/>
        </w:rPr>
        <w:tab/>
      </w:r>
      <w:r>
        <w:rPr>
          <w:rFonts w:cs="Times New Roman"/>
          <w:b/>
          <w:szCs w:val="24"/>
        </w:rPr>
        <w:t>Aims/Benefits of the Micro-Project</w:t>
      </w:r>
      <w:r w:rsidRPr="00EC67F7">
        <w:rPr>
          <w:rFonts w:cs="Times New Roman"/>
          <w:b/>
          <w:szCs w:val="24"/>
        </w:rPr>
        <w:t>:</w:t>
      </w:r>
    </w:p>
    <w:p w:rsidR="00234E80" w:rsidRDefault="00234E80" w:rsidP="00FF64FA">
      <w:pPr>
        <w:pStyle w:val="ListParagraph"/>
        <w:numPr>
          <w:ilvl w:val="0"/>
          <w:numId w:val="5"/>
        </w:numPr>
        <w:spacing w:after="0" w:line="288" w:lineRule="auto"/>
        <w:jc w:val="both"/>
        <w:rPr>
          <w:rFonts w:cs="Times New Roman"/>
          <w:szCs w:val="24"/>
        </w:rPr>
      </w:pPr>
      <w:r>
        <w:rPr>
          <w:rFonts w:cs="Times New Roman"/>
          <w:szCs w:val="24"/>
        </w:rPr>
        <w:t xml:space="preserve">To study and </w:t>
      </w:r>
      <w:r w:rsidR="00BB10E9" w:rsidRPr="00BB10E9">
        <w:rPr>
          <w:rFonts w:cs="Times New Roman"/>
          <w:szCs w:val="24"/>
        </w:rPr>
        <w:t xml:space="preserve">Make the </w:t>
      </w:r>
      <w:r w:rsidR="00E04343">
        <w:rPr>
          <w:rFonts w:cs="Times New Roman"/>
          <w:szCs w:val="24"/>
        </w:rPr>
        <w:t xml:space="preserve">report on </w:t>
      </w:r>
      <w:r w:rsidR="00FF64FA" w:rsidRPr="00FF64FA">
        <w:rPr>
          <w:rFonts w:cs="Times New Roman"/>
          <w:szCs w:val="24"/>
        </w:rPr>
        <w:t>Pressure welding and its type</w:t>
      </w:r>
    </w:p>
    <w:p w:rsidR="00D52C89" w:rsidRDefault="00E04343" w:rsidP="00FF64FA">
      <w:pPr>
        <w:pStyle w:val="ListParagraph"/>
        <w:numPr>
          <w:ilvl w:val="0"/>
          <w:numId w:val="5"/>
        </w:numPr>
        <w:spacing w:after="0" w:line="288" w:lineRule="auto"/>
        <w:jc w:val="both"/>
        <w:rPr>
          <w:rFonts w:cs="Times New Roman"/>
          <w:szCs w:val="24"/>
        </w:rPr>
      </w:pPr>
      <w:r w:rsidRPr="00FF64FA">
        <w:rPr>
          <w:rFonts w:cs="Times New Roman"/>
          <w:szCs w:val="24"/>
        </w:rPr>
        <w:t>To understand types</w:t>
      </w:r>
      <w:r w:rsidR="00234E80" w:rsidRPr="00FF64FA">
        <w:rPr>
          <w:rFonts w:cs="Times New Roman"/>
          <w:szCs w:val="24"/>
        </w:rPr>
        <w:t xml:space="preserve"> </w:t>
      </w:r>
      <w:r w:rsidR="00BB10E9" w:rsidRPr="00FF64FA">
        <w:rPr>
          <w:rFonts w:cs="Times New Roman"/>
          <w:szCs w:val="24"/>
        </w:rPr>
        <w:t xml:space="preserve">of </w:t>
      </w:r>
      <w:r w:rsidRPr="00FF64FA">
        <w:rPr>
          <w:rFonts w:cs="Times New Roman"/>
          <w:szCs w:val="24"/>
        </w:rPr>
        <w:t xml:space="preserve"> </w:t>
      </w:r>
      <w:r w:rsidR="00FF64FA" w:rsidRPr="00FF64FA">
        <w:rPr>
          <w:rFonts w:cs="Times New Roman"/>
          <w:szCs w:val="24"/>
        </w:rPr>
        <w:t>Pressure welding and its type</w:t>
      </w:r>
    </w:p>
    <w:p w:rsidR="00FF64FA" w:rsidRPr="00FF64FA" w:rsidRDefault="00FF64FA" w:rsidP="00FF64FA">
      <w:pPr>
        <w:pStyle w:val="ListParagraph"/>
        <w:spacing w:after="0" w:line="288" w:lineRule="auto"/>
        <w:jc w:val="both"/>
        <w:rPr>
          <w:rFonts w:cs="Times New Roman"/>
          <w:szCs w:val="24"/>
        </w:rPr>
      </w:pPr>
    </w:p>
    <w:p w:rsidR="00AF35AD" w:rsidRDefault="00EC67F7" w:rsidP="00846CCE">
      <w:pPr>
        <w:spacing w:after="0" w:line="288" w:lineRule="auto"/>
        <w:jc w:val="both"/>
        <w:rPr>
          <w:rFonts w:cs="Times New Roman"/>
          <w:b/>
          <w:szCs w:val="24"/>
        </w:rPr>
      </w:pPr>
      <w:r>
        <w:rPr>
          <w:rFonts w:cs="Times New Roman"/>
          <w:b/>
          <w:szCs w:val="24"/>
        </w:rPr>
        <w:t>3</w:t>
      </w:r>
      <w:r w:rsidRPr="00D82042">
        <w:rPr>
          <w:rFonts w:cs="Times New Roman"/>
          <w:b/>
          <w:szCs w:val="24"/>
        </w:rPr>
        <w:t>.0</w:t>
      </w:r>
      <w:r w:rsidRPr="00D82042">
        <w:rPr>
          <w:rFonts w:cs="Times New Roman"/>
          <w:b/>
          <w:szCs w:val="24"/>
        </w:rPr>
        <w:tab/>
      </w:r>
      <w:r>
        <w:rPr>
          <w:rFonts w:cs="Times New Roman"/>
          <w:b/>
          <w:szCs w:val="24"/>
        </w:rPr>
        <w:t xml:space="preserve">Course Outcomes Achieved </w:t>
      </w:r>
    </w:p>
    <w:p w:rsidR="00846CCE" w:rsidRDefault="00846CCE" w:rsidP="00FF64FA">
      <w:pPr>
        <w:pStyle w:val="ListParagraph"/>
        <w:numPr>
          <w:ilvl w:val="0"/>
          <w:numId w:val="6"/>
        </w:numPr>
        <w:spacing w:after="0" w:line="288" w:lineRule="auto"/>
        <w:jc w:val="both"/>
        <w:rPr>
          <w:rFonts w:cs="Times New Roman"/>
          <w:szCs w:val="24"/>
        </w:rPr>
      </w:pPr>
      <w:r>
        <w:rPr>
          <w:rFonts w:cs="Times New Roman"/>
          <w:szCs w:val="24"/>
        </w:rPr>
        <w:t xml:space="preserve">Estimate </w:t>
      </w:r>
      <w:r w:rsidR="00FF64FA" w:rsidRPr="00FF64FA">
        <w:rPr>
          <w:rFonts w:cs="Times New Roman"/>
          <w:szCs w:val="24"/>
        </w:rPr>
        <w:t>Pressure welding and its type</w:t>
      </w:r>
      <w:r w:rsidR="00FF64FA">
        <w:rPr>
          <w:rFonts w:cs="Times New Roman"/>
          <w:szCs w:val="24"/>
        </w:rPr>
        <w:t xml:space="preserve"> </w:t>
      </w:r>
      <w:r>
        <w:rPr>
          <w:rFonts w:cs="Times New Roman"/>
          <w:szCs w:val="24"/>
        </w:rPr>
        <w:t>in machine components.</w:t>
      </w:r>
    </w:p>
    <w:p w:rsidR="00BB10E9" w:rsidRDefault="00BB10E9" w:rsidP="00D136C4">
      <w:pPr>
        <w:pStyle w:val="ListParagraph"/>
        <w:numPr>
          <w:ilvl w:val="0"/>
          <w:numId w:val="6"/>
        </w:numPr>
        <w:spacing w:after="0" w:line="288" w:lineRule="auto"/>
        <w:jc w:val="both"/>
        <w:rPr>
          <w:rFonts w:cs="Times New Roman"/>
          <w:szCs w:val="24"/>
        </w:rPr>
      </w:pPr>
      <w:r>
        <w:rPr>
          <w:rFonts w:cs="Times New Roman"/>
          <w:szCs w:val="24"/>
        </w:rPr>
        <w:t>Perform test to evaluate mechanical properties according to Indian Standard.</w:t>
      </w:r>
    </w:p>
    <w:p w:rsidR="00BB10E9" w:rsidRDefault="00BB10E9" w:rsidP="00BB10E9">
      <w:pPr>
        <w:pStyle w:val="ListParagraph"/>
        <w:spacing w:after="0" w:line="288" w:lineRule="auto"/>
        <w:jc w:val="both"/>
        <w:rPr>
          <w:rFonts w:cs="Times New Roman"/>
          <w:szCs w:val="24"/>
        </w:rPr>
      </w:pPr>
    </w:p>
    <w:p w:rsidR="00FF64FA" w:rsidRDefault="00FF64FA" w:rsidP="00BB10E9">
      <w:pPr>
        <w:pStyle w:val="ListParagraph"/>
        <w:spacing w:after="0" w:line="288" w:lineRule="auto"/>
        <w:jc w:val="both"/>
        <w:rPr>
          <w:rFonts w:cs="Times New Roman"/>
          <w:szCs w:val="24"/>
        </w:rPr>
      </w:pPr>
    </w:p>
    <w:p w:rsidR="00FF64FA" w:rsidRDefault="00FF64FA" w:rsidP="00BB10E9">
      <w:pPr>
        <w:pStyle w:val="ListParagraph"/>
        <w:spacing w:after="0" w:line="288" w:lineRule="auto"/>
        <w:jc w:val="both"/>
        <w:rPr>
          <w:rFonts w:cs="Times New Roman"/>
          <w:szCs w:val="24"/>
        </w:rPr>
      </w:pPr>
    </w:p>
    <w:p w:rsidR="00FF64FA" w:rsidRPr="00846CCE" w:rsidRDefault="00FF64FA" w:rsidP="00BB10E9">
      <w:pPr>
        <w:pStyle w:val="ListParagraph"/>
        <w:spacing w:after="0" w:line="288" w:lineRule="auto"/>
        <w:jc w:val="both"/>
        <w:rPr>
          <w:rFonts w:cs="Times New Roman"/>
          <w:szCs w:val="24"/>
        </w:rPr>
      </w:pPr>
    </w:p>
    <w:p w:rsidR="006210E9" w:rsidRDefault="006210E9" w:rsidP="00EC67F7">
      <w:pPr>
        <w:spacing w:after="0" w:line="288" w:lineRule="auto"/>
        <w:jc w:val="both"/>
        <w:rPr>
          <w:rFonts w:cs="Times New Roman"/>
          <w:b/>
          <w:szCs w:val="24"/>
        </w:rPr>
      </w:pPr>
      <w:r>
        <w:rPr>
          <w:rFonts w:cs="Times New Roman"/>
          <w:b/>
          <w:szCs w:val="24"/>
        </w:rPr>
        <w:t>4</w:t>
      </w:r>
      <w:r w:rsidRPr="00D82042">
        <w:rPr>
          <w:rFonts w:cs="Times New Roman"/>
          <w:b/>
          <w:szCs w:val="24"/>
        </w:rPr>
        <w:t>.0</w:t>
      </w:r>
      <w:r w:rsidRPr="00D82042">
        <w:rPr>
          <w:rFonts w:cs="Times New Roman"/>
          <w:b/>
          <w:szCs w:val="24"/>
        </w:rPr>
        <w:tab/>
      </w:r>
      <w:r>
        <w:rPr>
          <w:rFonts w:cs="Times New Roman"/>
          <w:b/>
          <w:szCs w:val="24"/>
        </w:rPr>
        <w:t>Literature Review</w:t>
      </w:r>
    </w:p>
    <w:p w:rsidR="00BB10E9" w:rsidRDefault="00BB10E9" w:rsidP="00EC67F7">
      <w:pPr>
        <w:spacing w:after="0" w:line="288" w:lineRule="auto"/>
        <w:jc w:val="both"/>
        <w:rPr>
          <w:rFonts w:cs="Times New Roman"/>
          <w:b/>
          <w:szCs w:val="24"/>
        </w:rPr>
      </w:pPr>
    </w:p>
    <w:p w:rsidR="00FF64FA" w:rsidRPr="00FF64FA" w:rsidRDefault="009E3EB2" w:rsidP="00FF64FA">
      <w:pPr>
        <w:spacing w:after="0" w:line="288" w:lineRule="auto"/>
        <w:jc w:val="both"/>
        <w:rPr>
          <w:rFonts w:cs="Times New Roman"/>
          <w:szCs w:val="24"/>
        </w:rPr>
      </w:pPr>
      <w:r>
        <w:rPr>
          <w:rFonts w:cs="Times New Roman"/>
          <w:szCs w:val="24"/>
        </w:rPr>
        <w:tab/>
      </w:r>
      <w:r w:rsidR="00FF64FA" w:rsidRPr="00FF64FA">
        <w:rPr>
          <w:rFonts w:cs="Times New Roman"/>
          <w:szCs w:val="24"/>
        </w:rPr>
        <w:t xml:space="preserve">Pressure welding uses friction or explosion to heat the joining section of metal </w:t>
      </w:r>
      <w:proofErr w:type="spellStart"/>
      <w:r w:rsidR="00FF64FA" w:rsidRPr="00FF64FA">
        <w:rPr>
          <w:rFonts w:cs="Times New Roman"/>
          <w:szCs w:val="24"/>
        </w:rPr>
        <w:t>workpieces</w:t>
      </w:r>
      <w:proofErr w:type="spellEnd"/>
      <w:r w:rsidR="00FF64FA" w:rsidRPr="00FF64FA">
        <w:rPr>
          <w:rFonts w:cs="Times New Roman"/>
          <w:szCs w:val="24"/>
        </w:rPr>
        <w:t xml:space="preserve"> and join them under pressure. The process is also called solid-state welding. Pressure welding is a generic term for welding methods that weld </w:t>
      </w:r>
      <w:proofErr w:type="spellStart"/>
      <w:r w:rsidR="00FF64FA" w:rsidRPr="00FF64FA">
        <w:rPr>
          <w:rFonts w:cs="Times New Roman"/>
          <w:szCs w:val="24"/>
        </w:rPr>
        <w:t>workpieces</w:t>
      </w:r>
      <w:proofErr w:type="spellEnd"/>
      <w:r w:rsidR="00FF64FA" w:rsidRPr="00FF64FA">
        <w:rPr>
          <w:rFonts w:cs="Times New Roman"/>
          <w:szCs w:val="24"/>
        </w:rPr>
        <w:t xml:space="preserve"> by applying mechanical pressure on the joining section (weld joint).</w:t>
      </w:r>
    </w:p>
    <w:p w:rsidR="00FF64FA" w:rsidRPr="00FF64FA" w:rsidRDefault="00FF64FA" w:rsidP="00FF64FA">
      <w:pPr>
        <w:spacing w:after="0" w:line="288" w:lineRule="auto"/>
        <w:jc w:val="both"/>
        <w:rPr>
          <w:rFonts w:cs="Times New Roman"/>
          <w:szCs w:val="24"/>
        </w:rPr>
      </w:pPr>
      <w:r w:rsidRPr="00FF64FA">
        <w:rPr>
          <w:rFonts w:cs="Times New Roman"/>
          <w:szCs w:val="24"/>
        </w:rPr>
        <w:t>The use of mechanical pressure allows numerical control of the process. Pressure welding has been used widely in FA (factory automation).</w:t>
      </w:r>
    </w:p>
    <w:p w:rsidR="004549F9" w:rsidRDefault="00FF64FA" w:rsidP="00FF64FA">
      <w:pPr>
        <w:spacing w:after="0" w:line="288" w:lineRule="auto"/>
        <w:jc w:val="both"/>
        <w:rPr>
          <w:rFonts w:cs="Times New Roman"/>
          <w:szCs w:val="24"/>
        </w:rPr>
      </w:pPr>
      <w:r w:rsidRPr="00FF64FA">
        <w:rPr>
          <w:rFonts w:cs="Times New Roman"/>
          <w:szCs w:val="24"/>
        </w:rPr>
        <w:t>Major methods include gas pressure welding, friction welding, resistance welding, diffusion welding, ultrasonic welding, and explosion welding. Friction stir welding (FSW), a variant of friction welding, has become increasingly popular. This process can improve joint efficiency by using a rotating tool to stir the base materials with rotational friction while applying strong pressure on the joining section.</w:t>
      </w:r>
    </w:p>
    <w:p w:rsidR="00FF64FA" w:rsidRDefault="00FF64FA" w:rsidP="00FF64FA">
      <w:pPr>
        <w:spacing w:after="0" w:line="288" w:lineRule="auto"/>
        <w:jc w:val="both"/>
        <w:rPr>
          <w:rFonts w:cs="Times New Roman"/>
          <w:szCs w:val="24"/>
        </w:rPr>
      </w:pPr>
    </w:p>
    <w:p w:rsidR="00FF64FA" w:rsidRDefault="00FF64FA" w:rsidP="00FF64FA">
      <w:pPr>
        <w:spacing w:after="0" w:line="288" w:lineRule="auto"/>
        <w:rPr>
          <w:rFonts w:cs="Times New Roman"/>
          <w:szCs w:val="24"/>
        </w:rPr>
      </w:pPr>
      <w:r>
        <w:rPr>
          <w:noProof/>
        </w:rPr>
        <w:lastRenderedPageBreak/>
        <w:drawing>
          <wp:inline distT="0" distB="0" distL="0" distR="0">
            <wp:extent cx="2922982" cy="2558955"/>
            <wp:effectExtent l="133350" t="114300" r="144145" b="165735"/>
            <wp:docPr id="2" name="Picture 2" descr="Pressure welding: the right technology for your joining requirement - NIMAK  G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sure welding: the right technology for your joining requirement - NIMAK  Gmb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5132" cy="25608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F64FA" w:rsidRPr="00FF64FA" w:rsidRDefault="00FF64FA" w:rsidP="00FF64FA">
      <w:pPr>
        <w:spacing w:after="0" w:line="288" w:lineRule="auto"/>
        <w:rPr>
          <w:rFonts w:cs="Times New Roman"/>
          <w:b/>
          <w:sz w:val="28"/>
          <w:szCs w:val="28"/>
        </w:rPr>
      </w:pPr>
    </w:p>
    <w:p w:rsidR="00FF64FA" w:rsidRDefault="00FF64FA" w:rsidP="00FF64FA">
      <w:pPr>
        <w:spacing w:after="0" w:line="288" w:lineRule="auto"/>
        <w:jc w:val="left"/>
        <w:rPr>
          <w:rFonts w:cs="Times New Roman"/>
          <w:b/>
          <w:sz w:val="28"/>
          <w:szCs w:val="28"/>
        </w:rPr>
      </w:pPr>
      <w:r w:rsidRPr="00FF64FA">
        <w:rPr>
          <w:rFonts w:cs="Times New Roman"/>
          <w:b/>
          <w:sz w:val="28"/>
          <w:szCs w:val="28"/>
        </w:rPr>
        <w:t>Types of pressure welding</w:t>
      </w:r>
    </w:p>
    <w:p w:rsidR="00FF64FA" w:rsidRPr="00FF64FA" w:rsidRDefault="00FF64FA" w:rsidP="00FF64FA">
      <w:pPr>
        <w:spacing w:after="0" w:line="288" w:lineRule="auto"/>
        <w:jc w:val="left"/>
        <w:rPr>
          <w:rFonts w:cs="Times New Roman"/>
          <w:b/>
          <w:sz w:val="28"/>
          <w:szCs w:val="28"/>
        </w:rPr>
      </w:pPr>
    </w:p>
    <w:p w:rsidR="00FF64FA" w:rsidRDefault="00FF64FA" w:rsidP="00FF64FA">
      <w:pPr>
        <w:pStyle w:val="ListParagraph"/>
        <w:numPr>
          <w:ilvl w:val="0"/>
          <w:numId w:val="21"/>
        </w:numPr>
        <w:spacing w:after="0" w:line="288" w:lineRule="auto"/>
        <w:jc w:val="left"/>
        <w:rPr>
          <w:rFonts w:cs="Times New Roman"/>
          <w:b/>
          <w:szCs w:val="24"/>
        </w:rPr>
      </w:pPr>
      <w:r w:rsidRPr="00FF64FA">
        <w:rPr>
          <w:rFonts w:cs="Times New Roman"/>
          <w:szCs w:val="24"/>
        </w:rPr>
        <w:t>G</w:t>
      </w:r>
      <w:r w:rsidRPr="00FF64FA">
        <w:rPr>
          <w:rFonts w:cs="Times New Roman"/>
          <w:b/>
          <w:szCs w:val="24"/>
        </w:rPr>
        <w:t>as pressure welding</w:t>
      </w:r>
    </w:p>
    <w:p w:rsidR="00FF64FA" w:rsidRPr="00FF64FA" w:rsidRDefault="00FF64FA" w:rsidP="00FF64FA">
      <w:pPr>
        <w:pStyle w:val="ListParagraph"/>
        <w:spacing w:after="0" w:line="288" w:lineRule="auto"/>
        <w:ind w:left="540"/>
        <w:jc w:val="left"/>
        <w:rPr>
          <w:rFonts w:cs="Times New Roman"/>
          <w:b/>
          <w:szCs w:val="24"/>
        </w:rPr>
      </w:pPr>
    </w:p>
    <w:p w:rsidR="00FF64FA" w:rsidRPr="00FF64FA" w:rsidRDefault="00FF64FA" w:rsidP="00FF64FA">
      <w:pPr>
        <w:pStyle w:val="NormalWeb"/>
        <w:shd w:val="clear" w:color="auto" w:fill="FFFFFF"/>
        <w:spacing w:before="0" w:beforeAutospacing="0" w:after="0" w:afterAutospacing="0"/>
        <w:jc w:val="both"/>
        <w:textAlignment w:val="baseline"/>
        <w:rPr>
          <w:color w:val="333333"/>
        </w:rPr>
      </w:pPr>
      <w:r w:rsidRPr="00FF64FA">
        <w:rPr>
          <w:color w:val="333333"/>
        </w:rPr>
        <w:t>This method is often used to join steel frames for buildings. The joining surfaces of the </w:t>
      </w:r>
      <w:hyperlink r:id="rId15" w:anchor="w15" w:history="1">
        <w:r w:rsidRPr="00FF64FA">
          <w:rPr>
            <w:rStyle w:val="Hyperlink"/>
            <w:color w:val="1764E2"/>
            <w:bdr w:val="none" w:sz="0" w:space="0" w:color="auto" w:frame="1"/>
          </w:rPr>
          <w:t>base materials</w:t>
        </w:r>
      </w:hyperlink>
      <w:r w:rsidRPr="00FF64FA">
        <w:rPr>
          <w:color w:val="333333"/>
        </w:rPr>
        <w:t> are pressed against each other and the area is heated with acetylene gas and oxygen. When the base materials heat up and start melting, they are further pressed against each other. Impurities in the joining surfaces are pushed out and the surfaces are joined.</w:t>
      </w:r>
    </w:p>
    <w:p w:rsidR="00FF64FA" w:rsidRDefault="00FF64FA" w:rsidP="00FF64FA">
      <w:pPr>
        <w:shd w:val="clear" w:color="auto" w:fill="FFFFFF"/>
        <w:textAlignment w:val="baseline"/>
        <w:rPr>
          <w:rFonts w:ascii="Helvetica" w:hAnsi="Helvetica"/>
          <w:color w:val="333333"/>
        </w:rPr>
      </w:pPr>
      <w:r>
        <w:rPr>
          <w:rFonts w:ascii="Helvetica" w:hAnsi="Helvetica"/>
          <w:noProof/>
          <w:color w:val="333333"/>
        </w:rPr>
        <w:drawing>
          <wp:inline distT="0" distB="0" distL="0" distR="0">
            <wp:extent cx="2198180" cy="1651379"/>
            <wp:effectExtent l="0" t="0" r="0" b="6350"/>
            <wp:docPr id="5" name="Picture 5" descr="Gas pressure w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as pressure weld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1159" cy="1653617"/>
                    </a:xfrm>
                    <a:prstGeom prst="rect">
                      <a:avLst/>
                    </a:prstGeom>
                    <a:noFill/>
                    <a:ln>
                      <a:noFill/>
                    </a:ln>
                  </pic:spPr>
                </pic:pic>
              </a:graphicData>
            </a:graphic>
          </wp:inline>
        </w:drawing>
      </w:r>
    </w:p>
    <w:p w:rsidR="00FF64FA" w:rsidRDefault="00FF64FA" w:rsidP="00FF64FA">
      <w:pPr>
        <w:pStyle w:val="ListParagraph"/>
        <w:numPr>
          <w:ilvl w:val="0"/>
          <w:numId w:val="21"/>
        </w:numPr>
        <w:shd w:val="clear" w:color="auto" w:fill="FFFFFF"/>
        <w:jc w:val="left"/>
        <w:textAlignment w:val="baseline"/>
        <w:rPr>
          <w:rFonts w:ascii="Helvetica" w:hAnsi="Helvetica"/>
          <w:b/>
          <w:color w:val="333333"/>
        </w:rPr>
      </w:pPr>
      <w:r w:rsidRPr="00FF64FA">
        <w:rPr>
          <w:rFonts w:ascii="Helvetica" w:hAnsi="Helvetica"/>
          <w:b/>
          <w:color w:val="333333"/>
        </w:rPr>
        <w:t>Friction welding</w:t>
      </w:r>
    </w:p>
    <w:p w:rsidR="00FF64FA" w:rsidRPr="00FF64FA" w:rsidRDefault="00FF64FA" w:rsidP="00FF64FA">
      <w:pPr>
        <w:shd w:val="clear" w:color="auto" w:fill="FFFFFF"/>
        <w:jc w:val="both"/>
        <w:textAlignment w:val="baseline"/>
        <w:rPr>
          <w:rFonts w:cs="Times New Roman"/>
          <w:b/>
          <w:color w:val="333333"/>
        </w:rPr>
      </w:pPr>
      <w:r w:rsidRPr="00FF64FA">
        <w:rPr>
          <w:rFonts w:cs="Times New Roman"/>
          <w:color w:val="333333"/>
          <w:shd w:val="clear" w:color="auto" w:fill="FFFFFF"/>
        </w:rPr>
        <w:t>Friction welding is considered environmentally friendly, making it a popular choice for factory automation. This page introduces friction stir welding (FSW), the technique for achieving excellent joint smoothness.</w:t>
      </w:r>
    </w:p>
    <w:p w:rsidR="0072028B" w:rsidRPr="0072028B" w:rsidRDefault="0072028B" w:rsidP="0072028B">
      <w:pPr>
        <w:spacing w:after="0" w:line="288" w:lineRule="auto"/>
        <w:jc w:val="left"/>
        <w:rPr>
          <w:rFonts w:cs="Times New Roman"/>
          <w:szCs w:val="24"/>
        </w:rPr>
      </w:pPr>
      <w:r w:rsidRPr="0072028B">
        <w:rPr>
          <w:rFonts w:cs="Times New Roman"/>
          <w:szCs w:val="24"/>
        </w:rPr>
        <w:t>This method generates high-speed friction between the base materials (metal or resin) to soften them with the heat generated by the friction and then applies pressure to join them. It is said to be an eco-friendly joining method because it does not need a heat source other than friction heat, removes the need for welding rods or flux, and does not produce spatter or gas as compared to arc welding or gas welding.</w:t>
      </w:r>
    </w:p>
    <w:p w:rsidR="0072028B" w:rsidRPr="0072028B" w:rsidRDefault="0072028B" w:rsidP="0072028B">
      <w:pPr>
        <w:spacing w:after="0" w:line="288" w:lineRule="auto"/>
        <w:jc w:val="left"/>
        <w:rPr>
          <w:rFonts w:cs="Times New Roman"/>
          <w:szCs w:val="24"/>
        </w:rPr>
      </w:pPr>
      <w:r w:rsidRPr="0072028B">
        <w:rPr>
          <w:rFonts w:cs="Times New Roman"/>
          <w:szCs w:val="24"/>
        </w:rPr>
        <w:t xml:space="preserve">Friction welding can be also performed based on three factors of friction thrust (pushing force), rotation speed and time. Since all of these can be controlled numerically, friction welding can be </w:t>
      </w:r>
      <w:r w:rsidRPr="0072028B">
        <w:rPr>
          <w:rFonts w:cs="Times New Roman"/>
          <w:szCs w:val="24"/>
        </w:rPr>
        <w:lastRenderedPageBreak/>
        <w:t>controlled automatically without human intervention and is widely used in FA (factory automation).</w:t>
      </w:r>
    </w:p>
    <w:p w:rsidR="0072028B" w:rsidRPr="0072028B" w:rsidRDefault="0072028B" w:rsidP="0072028B">
      <w:pPr>
        <w:spacing w:after="0" w:line="288" w:lineRule="auto"/>
        <w:jc w:val="left"/>
        <w:rPr>
          <w:rFonts w:cs="Times New Roman"/>
          <w:szCs w:val="24"/>
        </w:rPr>
      </w:pPr>
    </w:p>
    <w:p w:rsidR="0072028B" w:rsidRDefault="0072028B" w:rsidP="0072028B">
      <w:pPr>
        <w:spacing w:after="0" w:line="288" w:lineRule="auto"/>
        <w:jc w:val="left"/>
        <w:rPr>
          <w:rFonts w:cs="Times New Roman"/>
          <w:szCs w:val="24"/>
        </w:rPr>
      </w:pPr>
      <w:r w:rsidRPr="0072028B">
        <w:rPr>
          <w:rFonts w:cs="Times New Roman"/>
          <w:szCs w:val="24"/>
        </w:rPr>
        <w:t>Friction stir welding (FSW), a variant of friction welding, has attracted a lot of attention. The process rotates a cylindrical tool with a probe (protrusion) at high speed and moves the tool so that the probe digs along the joining section with high pressure. The rotating tool softens the base materials and stirs the area around the weld to cause plastic deformation and atomic bonding between the materials.</w:t>
      </w:r>
    </w:p>
    <w:p w:rsidR="0072028B" w:rsidRPr="0072028B" w:rsidRDefault="0072028B" w:rsidP="0072028B">
      <w:pPr>
        <w:spacing w:after="0" w:line="288" w:lineRule="auto"/>
        <w:rPr>
          <w:rFonts w:cs="Times New Roman"/>
          <w:szCs w:val="24"/>
        </w:rPr>
      </w:pPr>
      <w:r>
        <w:rPr>
          <w:noProof/>
        </w:rPr>
        <w:drawing>
          <wp:inline distT="0" distB="0" distL="0" distR="0">
            <wp:extent cx="3050540" cy="2517775"/>
            <wp:effectExtent l="133350" t="114300" r="149860" b="168275"/>
            <wp:docPr id="11" name="Picture 11" descr="Friction stir welding (F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riction stir welding (FS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0540" cy="2517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2028B" w:rsidRPr="0072028B" w:rsidRDefault="0072028B" w:rsidP="0072028B">
      <w:pPr>
        <w:spacing w:after="0" w:line="288" w:lineRule="auto"/>
        <w:jc w:val="left"/>
        <w:rPr>
          <w:rFonts w:cs="Times New Roman"/>
          <w:szCs w:val="24"/>
        </w:rPr>
      </w:pPr>
    </w:p>
    <w:p w:rsidR="0072028B" w:rsidRPr="0072028B" w:rsidRDefault="0072028B" w:rsidP="0072028B">
      <w:pPr>
        <w:spacing w:after="0" w:line="288" w:lineRule="auto"/>
        <w:ind w:left="360"/>
        <w:jc w:val="left"/>
        <w:rPr>
          <w:rFonts w:cs="Times New Roman"/>
          <w:szCs w:val="24"/>
        </w:rPr>
      </w:pPr>
      <w:r>
        <w:rPr>
          <w:rFonts w:cs="Times New Roman"/>
          <w:szCs w:val="24"/>
        </w:rPr>
        <w:t xml:space="preserve">A) </w:t>
      </w:r>
      <w:r w:rsidRPr="0072028B">
        <w:rPr>
          <w:rFonts w:cs="Times New Roman"/>
          <w:szCs w:val="24"/>
        </w:rPr>
        <w:t>Probe</w:t>
      </w:r>
    </w:p>
    <w:p w:rsidR="0072028B" w:rsidRPr="0072028B" w:rsidRDefault="0072028B" w:rsidP="0072028B">
      <w:pPr>
        <w:spacing w:after="0" w:line="288" w:lineRule="auto"/>
        <w:ind w:left="360"/>
        <w:jc w:val="left"/>
        <w:rPr>
          <w:rFonts w:cs="Times New Roman"/>
          <w:szCs w:val="24"/>
        </w:rPr>
      </w:pPr>
      <w:r>
        <w:rPr>
          <w:rFonts w:cs="Times New Roman"/>
          <w:szCs w:val="24"/>
        </w:rPr>
        <w:t xml:space="preserve">B) </w:t>
      </w:r>
      <w:r w:rsidRPr="0072028B">
        <w:rPr>
          <w:rFonts w:cs="Times New Roman"/>
          <w:szCs w:val="24"/>
        </w:rPr>
        <w:t>Rotation</w:t>
      </w:r>
    </w:p>
    <w:p w:rsidR="0072028B" w:rsidRPr="0072028B" w:rsidRDefault="0072028B" w:rsidP="0072028B">
      <w:pPr>
        <w:spacing w:after="0" w:line="288" w:lineRule="auto"/>
        <w:ind w:left="360"/>
        <w:jc w:val="left"/>
        <w:rPr>
          <w:rFonts w:cs="Times New Roman"/>
          <w:szCs w:val="24"/>
        </w:rPr>
      </w:pPr>
      <w:r>
        <w:rPr>
          <w:rFonts w:cs="Times New Roman"/>
          <w:szCs w:val="24"/>
        </w:rPr>
        <w:t xml:space="preserve">C) </w:t>
      </w:r>
      <w:r w:rsidRPr="0072028B">
        <w:rPr>
          <w:rFonts w:cs="Times New Roman"/>
          <w:szCs w:val="24"/>
        </w:rPr>
        <w:t>Weld zone</w:t>
      </w:r>
    </w:p>
    <w:p w:rsidR="0072028B" w:rsidRPr="0072028B" w:rsidRDefault="0072028B" w:rsidP="0072028B">
      <w:pPr>
        <w:spacing w:after="0" w:line="288" w:lineRule="auto"/>
        <w:ind w:left="360"/>
        <w:jc w:val="left"/>
        <w:rPr>
          <w:rFonts w:cs="Times New Roman"/>
          <w:szCs w:val="24"/>
        </w:rPr>
      </w:pPr>
      <w:r>
        <w:rPr>
          <w:rFonts w:cs="Times New Roman"/>
          <w:szCs w:val="24"/>
        </w:rPr>
        <w:t xml:space="preserve">D) </w:t>
      </w:r>
      <w:r w:rsidRPr="0072028B">
        <w:rPr>
          <w:rFonts w:cs="Times New Roman"/>
          <w:szCs w:val="24"/>
        </w:rPr>
        <w:t>Pressurization by the tool</w:t>
      </w:r>
    </w:p>
    <w:p w:rsidR="0072028B" w:rsidRPr="0072028B" w:rsidRDefault="0072028B" w:rsidP="0072028B">
      <w:pPr>
        <w:spacing w:after="0" w:line="288" w:lineRule="auto"/>
        <w:ind w:left="360"/>
        <w:jc w:val="left"/>
        <w:rPr>
          <w:rFonts w:cs="Times New Roman"/>
          <w:szCs w:val="24"/>
        </w:rPr>
      </w:pPr>
      <w:r>
        <w:rPr>
          <w:rFonts w:cs="Times New Roman"/>
          <w:szCs w:val="24"/>
        </w:rPr>
        <w:t xml:space="preserve">E) </w:t>
      </w:r>
      <w:r w:rsidRPr="0072028B">
        <w:rPr>
          <w:rFonts w:cs="Times New Roman"/>
          <w:szCs w:val="24"/>
        </w:rPr>
        <w:t>Butt surfaces</w:t>
      </w:r>
    </w:p>
    <w:p w:rsidR="0072028B" w:rsidRPr="0072028B" w:rsidRDefault="0072028B" w:rsidP="0072028B">
      <w:pPr>
        <w:spacing w:after="0" w:line="288" w:lineRule="auto"/>
        <w:ind w:left="360"/>
        <w:jc w:val="left"/>
        <w:rPr>
          <w:rFonts w:cs="Times New Roman"/>
          <w:szCs w:val="24"/>
        </w:rPr>
      </w:pPr>
      <w:r>
        <w:rPr>
          <w:rFonts w:cs="Times New Roman"/>
          <w:szCs w:val="24"/>
        </w:rPr>
        <w:t xml:space="preserve">F) </w:t>
      </w:r>
      <w:r w:rsidRPr="0072028B">
        <w:rPr>
          <w:rFonts w:cs="Times New Roman"/>
          <w:szCs w:val="24"/>
        </w:rPr>
        <w:t>Plate movement</w:t>
      </w:r>
    </w:p>
    <w:p w:rsidR="00FF64FA" w:rsidRDefault="0072028B" w:rsidP="0072028B">
      <w:pPr>
        <w:spacing w:after="0" w:line="288" w:lineRule="auto"/>
        <w:ind w:left="360"/>
        <w:jc w:val="left"/>
        <w:rPr>
          <w:rFonts w:cs="Times New Roman"/>
          <w:szCs w:val="24"/>
        </w:rPr>
      </w:pPr>
      <w:r>
        <w:rPr>
          <w:rFonts w:cs="Times New Roman"/>
          <w:szCs w:val="24"/>
        </w:rPr>
        <w:t xml:space="preserve">G) </w:t>
      </w:r>
      <w:r w:rsidRPr="0072028B">
        <w:rPr>
          <w:rFonts w:cs="Times New Roman"/>
          <w:szCs w:val="24"/>
        </w:rPr>
        <w:t>Shoulder</w:t>
      </w:r>
    </w:p>
    <w:p w:rsidR="0072028B" w:rsidRDefault="0072028B" w:rsidP="0072028B">
      <w:pPr>
        <w:spacing w:after="0" w:line="288" w:lineRule="auto"/>
        <w:ind w:left="360"/>
        <w:jc w:val="left"/>
        <w:rPr>
          <w:rFonts w:cs="Times New Roman"/>
          <w:szCs w:val="24"/>
        </w:rPr>
      </w:pPr>
    </w:p>
    <w:p w:rsidR="0072028B" w:rsidRDefault="0072028B" w:rsidP="0072028B">
      <w:pPr>
        <w:spacing w:after="0" w:line="288" w:lineRule="auto"/>
        <w:ind w:left="360"/>
        <w:jc w:val="left"/>
        <w:rPr>
          <w:rFonts w:cs="Times New Roman"/>
          <w:szCs w:val="24"/>
        </w:rPr>
      </w:pPr>
    </w:p>
    <w:p w:rsidR="0072028B" w:rsidRDefault="0072028B" w:rsidP="0072028B">
      <w:pPr>
        <w:spacing w:after="0" w:line="288" w:lineRule="auto"/>
        <w:ind w:left="360"/>
        <w:jc w:val="left"/>
        <w:rPr>
          <w:rFonts w:cs="Times New Roman"/>
          <w:szCs w:val="24"/>
        </w:rPr>
      </w:pPr>
    </w:p>
    <w:p w:rsidR="0072028B" w:rsidRDefault="0072028B" w:rsidP="0072028B">
      <w:pPr>
        <w:pStyle w:val="ListParagraph"/>
        <w:numPr>
          <w:ilvl w:val="1"/>
          <w:numId w:val="25"/>
        </w:numPr>
        <w:spacing w:after="0" w:line="288" w:lineRule="auto"/>
        <w:jc w:val="left"/>
        <w:rPr>
          <w:rFonts w:cs="Times New Roman"/>
          <w:b/>
          <w:sz w:val="28"/>
          <w:szCs w:val="28"/>
        </w:rPr>
      </w:pPr>
      <w:r w:rsidRPr="0072028B">
        <w:rPr>
          <w:rFonts w:cs="Times New Roman"/>
          <w:b/>
          <w:sz w:val="28"/>
          <w:szCs w:val="28"/>
        </w:rPr>
        <w:t>Resistance spot welding</w:t>
      </w:r>
    </w:p>
    <w:p w:rsidR="0072028B" w:rsidRDefault="0072028B" w:rsidP="0072028B">
      <w:pPr>
        <w:pStyle w:val="ListParagraph"/>
        <w:spacing w:after="0" w:line="288" w:lineRule="auto"/>
        <w:jc w:val="left"/>
        <w:rPr>
          <w:rFonts w:cs="Times New Roman"/>
          <w:b/>
          <w:sz w:val="28"/>
          <w:szCs w:val="28"/>
        </w:rPr>
      </w:pPr>
    </w:p>
    <w:p w:rsidR="0072028B" w:rsidRPr="0072028B" w:rsidRDefault="0072028B" w:rsidP="0072028B">
      <w:pPr>
        <w:pStyle w:val="ListParagraph"/>
        <w:spacing w:after="0" w:line="288" w:lineRule="auto"/>
        <w:jc w:val="both"/>
        <w:rPr>
          <w:rFonts w:cs="Times New Roman"/>
          <w:szCs w:val="24"/>
        </w:rPr>
      </w:pPr>
      <w:r w:rsidRPr="0072028B">
        <w:rPr>
          <w:rFonts w:cs="Times New Roman"/>
          <w:szCs w:val="24"/>
        </w:rPr>
        <w:t xml:space="preserve">Weld materials are held together from above and below with copper electrodes for </w:t>
      </w:r>
      <w:proofErr w:type="spellStart"/>
      <w:r w:rsidRPr="0072028B">
        <w:rPr>
          <w:rFonts w:cs="Times New Roman"/>
          <w:szCs w:val="24"/>
        </w:rPr>
        <w:t>energization</w:t>
      </w:r>
      <w:proofErr w:type="spellEnd"/>
      <w:r w:rsidRPr="0072028B">
        <w:rPr>
          <w:rFonts w:cs="Times New Roman"/>
          <w:szCs w:val="24"/>
        </w:rPr>
        <w:t xml:space="preserve"> connected to the welding power supply. When a current passes through the section to be welded, the heat generated by electrical resistance (Joule heat) melts and joins the materials. In FA (factory automation), automatic resistant spot welding machines have been used widely in joining processes on manufacturing lines.</w:t>
      </w:r>
    </w:p>
    <w:p w:rsidR="0072028B" w:rsidRPr="0072028B" w:rsidRDefault="0072028B" w:rsidP="0072028B">
      <w:pPr>
        <w:pStyle w:val="ListParagraph"/>
        <w:spacing w:after="0" w:line="288" w:lineRule="auto"/>
        <w:jc w:val="both"/>
        <w:rPr>
          <w:rFonts w:cs="Times New Roman"/>
          <w:szCs w:val="24"/>
        </w:rPr>
      </w:pPr>
      <w:r w:rsidRPr="0072028B">
        <w:rPr>
          <w:rFonts w:cs="Times New Roman"/>
          <w:szCs w:val="24"/>
        </w:rPr>
        <w:t xml:space="preserve">Seam welding, which uses a series of overlapping weld spots, and projection welding, which causes concentrated resistance heat on projections created on the joining surface of one material, </w:t>
      </w:r>
      <w:proofErr w:type="gramStart"/>
      <w:r w:rsidRPr="0072028B">
        <w:rPr>
          <w:rFonts w:cs="Times New Roman"/>
          <w:szCs w:val="24"/>
        </w:rPr>
        <w:t>are</w:t>
      </w:r>
      <w:proofErr w:type="gramEnd"/>
      <w:r w:rsidRPr="0072028B">
        <w:rPr>
          <w:rFonts w:cs="Times New Roman"/>
          <w:szCs w:val="24"/>
        </w:rPr>
        <w:t xml:space="preserve"> variations of resistant spot welding.</w:t>
      </w:r>
    </w:p>
    <w:p w:rsidR="0072028B" w:rsidRDefault="0072028B" w:rsidP="0072028B">
      <w:pPr>
        <w:pStyle w:val="ListParagraph"/>
        <w:spacing w:after="0" w:line="288" w:lineRule="auto"/>
        <w:jc w:val="both"/>
        <w:rPr>
          <w:rFonts w:cs="Times New Roman"/>
          <w:szCs w:val="24"/>
        </w:rPr>
      </w:pPr>
    </w:p>
    <w:p w:rsidR="0072028B" w:rsidRPr="0072028B" w:rsidRDefault="0072028B" w:rsidP="0072028B">
      <w:pPr>
        <w:pStyle w:val="ListParagraph"/>
        <w:spacing w:after="0" w:line="288" w:lineRule="auto"/>
        <w:rPr>
          <w:rFonts w:cs="Times New Roman"/>
          <w:szCs w:val="24"/>
        </w:rPr>
      </w:pPr>
      <w:r>
        <w:rPr>
          <w:noProof/>
        </w:rPr>
        <w:lastRenderedPageBreak/>
        <w:drawing>
          <wp:inline distT="0" distB="0" distL="0" distR="0">
            <wp:extent cx="3732663" cy="2323847"/>
            <wp:effectExtent l="0" t="0" r="1270" b="635"/>
            <wp:docPr id="13" name="Picture 13" descr="Resistance spot w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sistance spot weld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2513" cy="2323753"/>
                    </a:xfrm>
                    <a:prstGeom prst="rect">
                      <a:avLst/>
                    </a:prstGeom>
                    <a:noFill/>
                    <a:ln>
                      <a:noFill/>
                    </a:ln>
                  </pic:spPr>
                </pic:pic>
              </a:graphicData>
            </a:graphic>
          </wp:inline>
        </w:drawing>
      </w:r>
    </w:p>
    <w:p w:rsidR="0072028B" w:rsidRPr="0072028B" w:rsidRDefault="0072028B" w:rsidP="0072028B">
      <w:pPr>
        <w:pStyle w:val="ListParagraph"/>
        <w:spacing w:after="0" w:line="288" w:lineRule="auto"/>
        <w:jc w:val="both"/>
        <w:rPr>
          <w:rFonts w:cs="Times New Roman"/>
          <w:szCs w:val="24"/>
        </w:rPr>
      </w:pPr>
      <w:r>
        <w:rPr>
          <w:rFonts w:cs="Times New Roman"/>
          <w:szCs w:val="24"/>
        </w:rPr>
        <w:t xml:space="preserve">A) </w:t>
      </w:r>
      <w:r w:rsidRPr="0072028B">
        <w:rPr>
          <w:rFonts w:cs="Times New Roman"/>
          <w:szCs w:val="24"/>
        </w:rPr>
        <w:t>Pressure force</w:t>
      </w:r>
    </w:p>
    <w:p w:rsidR="0072028B" w:rsidRPr="0072028B" w:rsidRDefault="0072028B" w:rsidP="0072028B">
      <w:pPr>
        <w:pStyle w:val="ListParagraph"/>
        <w:spacing w:after="0" w:line="288" w:lineRule="auto"/>
        <w:jc w:val="both"/>
        <w:rPr>
          <w:rFonts w:cs="Times New Roman"/>
          <w:szCs w:val="24"/>
        </w:rPr>
      </w:pPr>
      <w:r>
        <w:rPr>
          <w:rFonts w:cs="Times New Roman"/>
          <w:szCs w:val="24"/>
        </w:rPr>
        <w:t xml:space="preserve">B) </w:t>
      </w:r>
      <w:r w:rsidRPr="0072028B">
        <w:rPr>
          <w:rFonts w:cs="Times New Roman"/>
          <w:szCs w:val="24"/>
        </w:rPr>
        <w:t>Flow of electric current</w:t>
      </w:r>
    </w:p>
    <w:p w:rsidR="0072028B" w:rsidRPr="0072028B" w:rsidRDefault="0072028B" w:rsidP="0072028B">
      <w:pPr>
        <w:pStyle w:val="ListParagraph"/>
        <w:spacing w:after="0" w:line="288" w:lineRule="auto"/>
        <w:jc w:val="both"/>
        <w:rPr>
          <w:rFonts w:cs="Times New Roman"/>
          <w:szCs w:val="24"/>
        </w:rPr>
      </w:pPr>
      <w:r>
        <w:rPr>
          <w:rFonts w:cs="Times New Roman"/>
          <w:szCs w:val="24"/>
        </w:rPr>
        <w:t xml:space="preserve">C) </w:t>
      </w:r>
      <w:r w:rsidRPr="0072028B">
        <w:rPr>
          <w:rFonts w:cs="Times New Roman"/>
          <w:szCs w:val="24"/>
        </w:rPr>
        <w:t>Electrodes</w:t>
      </w:r>
    </w:p>
    <w:p w:rsidR="0072028B" w:rsidRDefault="0072028B" w:rsidP="0072028B">
      <w:pPr>
        <w:pStyle w:val="ListParagraph"/>
        <w:spacing w:after="0" w:line="288" w:lineRule="auto"/>
        <w:jc w:val="both"/>
        <w:rPr>
          <w:rFonts w:cs="Times New Roman"/>
          <w:szCs w:val="24"/>
        </w:rPr>
      </w:pPr>
      <w:r>
        <w:rPr>
          <w:rFonts w:cs="Times New Roman"/>
          <w:szCs w:val="24"/>
        </w:rPr>
        <w:t xml:space="preserve">D) </w:t>
      </w:r>
      <w:r w:rsidRPr="0072028B">
        <w:rPr>
          <w:rFonts w:cs="Times New Roman"/>
          <w:szCs w:val="24"/>
        </w:rPr>
        <w:t>Weld materials</w:t>
      </w:r>
    </w:p>
    <w:p w:rsidR="0072028B" w:rsidRDefault="0072028B" w:rsidP="0072028B">
      <w:pPr>
        <w:pStyle w:val="ListParagraph"/>
        <w:spacing w:after="0" w:line="288" w:lineRule="auto"/>
        <w:jc w:val="both"/>
        <w:rPr>
          <w:rFonts w:cs="Times New Roman"/>
          <w:szCs w:val="24"/>
        </w:rPr>
      </w:pPr>
    </w:p>
    <w:p w:rsidR="0072028B" w:rsidRPr="0072028B" w:rsidRDefault="0072028B" w:rsidP="0072028B">
      <w:pPr>
        <w:pStyle w:val="ListParagraph"/>
        <w:numPr>
          <w:ilvl w:val="2"/>
          <w:numId w:val="27"/>
        </w:numPr>
        <w:spacing w:after="0" w:line="288" w:lineRule="auto"/>
        <w:jc w:val="both"/>
        <w:rPr>
          <w:rFonts w:cs="Times New Roman"/>
          <w:b/>
          <w:sz w:val="28"/>
          <w:szCs w:val="28"/>
        </w:rPr>
      </w:pPr>
      <w:r w:rsidRPr="0072028B">
        <w:rPr>
          <w:rFonts w:cs="Times New Roman"/>
          <w:b/>
          <w:sz w:val="28"/>
          <w:szCs w:val="28"/>
        </w:rPr>
        <w:t>Projection welding</w:t>
      </w:r>
    </w:p>
    <w:p w:rsidR="0072028B" w:rsidRDefault="0072028B" w:rsidP="0072028B">
      <w:pPr>
        <w:pStyle w:val="ListParagraph"/>
        <w:spacing w:after="0" w:line="288" w:lineRule="auto"/>
        <w:jc w:val="both"/>
        <w:rPr>
          <w:rFonts w:cs="Times New Roman"/>
          <w:szCs w:val="24"/>
        </w:rPr>
      </w:pPr>
    </w:p>
    <w:p w:rsidR="0072028B" w:rsidRDefault="0072028B" w:rsidP="0072028B">
      <w:pPr>
        <w:pStyle w:val="ListParagraph"/>
        <w:spacing w:after="0" w:line="288" w:lineRule="auto"/>
        <w:jc w:val="both"/>
        <w:rPr>
          <w:rFonts w:cs="Times New Roman"/>
          <w:szCs w:val="24"/>
        </w:rPr>
      </w:pPr>
      <w:r w:rsidRPr="0072028B">
        <w:rPr>
          <w:rFonts w:cs="Times New Roman"/>
          <w:szCs w:val="24"/>
        </w:rPr>
        <w:t>Projection welding is often used to manufacture weld nuts and weld bolts. This page introduces projection welding, a method that adopts resistance welding principles. This method is broadly divided into two types: embossed projection welding and solid projection welding.</w:t>
      </w:r>
    </w:p>
    <w:p w:rsidR="0072028B" w:rsidRDefault="0072028B" w:rsidP="0072028B">
      <w:pPr>
        <w:pStyle w:val="ListParagraph"/>
        <w:spacing w:after="0" w:line="288" w:lineRule="auto"/>
        <w:jc w:val="both"/>
        <w:rPr>
          <w:rFonts w:cs="Times New Roman"/>
          <w:szCs w:val="24"/>
        </w:rPr>
      </w:pPr>
    </w:p>
    <w:p w:rsidR="0072028B" w:rsidRDefault="0072028B" w:rsidP="0072028B">
      <w:pPr>
        <w:pStyle w:val="ListParagraph"/>
        <w:spacing w:after="0" w:line="288" w:lineRule="auto"/>
        <w:jc w:val="both"/>
        <w:rPr>
          <w:rFonts w:cs="Times New Roman"/>
          <w:szCs w:val="24"/>
        </w:rPr>
      </w:pPr>
      <w:r w:rsidRPr="0072028B">
        <w:rPr>
          <w:rFonts w:cs="Times New Roman"/>
          <w:szCs w:val="24"/>
        </w:rPr>
        <w:t>This method is used for welding nuts/bolts to steel plates. Electrodes for resistant spot welding are applied to the projection(s) provided on one of the base materials. Heat is concentrated on the projection(s) to soften the material and the welding starts. As the welding proceeds, the spot(s) becomes larger. Although this decreases the current density, the electrical resistance is increased by the raised temperature, which maintains high heat generation to allow welding. Consequently, the weld has high quality as compared to welding without using projections.</w:t>
      </w:r>
    </w:p>
    <w:p w:rsidR="0072028B" w:rsidRPr="0072028B" w:rsidRDefault="0072028B" w:rsidP="0072028B">
      <w:pPr>
        <w:pStyle w:val="ListParagraph"/>
        <w:spacing w:after="0" w:line="288" w:lineRule="auto"/>
        <w:jc w:val="both"/>
        <w:rPr>
          <w:rFonts w:cs="Times New Roman"/>
          <w:szCs w:val="24"/>
        </w:rPr>
      </w:pPr>
    </w:p>
    <w:p w:rsidR="0072028B" w:rsidRPr="0072028B" w:rsidRDefault="0072028B" w:rsidP="0072028B">
      <w:pPr>
        <w:pStyle w:val="ListParagraph"/>
        <w:spacing w:after="0" w:line="288" w:lineRule="auto"/>
        <w:jc w:val="both"/>
        <w:rPr>
          <w:rFonts w:cs="Times New Roman"/>
          <w:szCs w:val="24"/>
        </w:rPr>
      </w:pPr>
    </w:p>
    <w:p w:rsidR="0072028B" w:rsidRDefault="0072028B" w:rsidP="0072028B">
      <w:pPr>
        <w:pStyle w:val="ListParagraph"/>
        <w:spacing w:after="0" w:line="288" w:lineRule="auto"/>
        <w:jc w:val="both"/>
        <w:rPr>
          <w:rFonts w:cs="Times New Roman"/>
          <w:szCs w:val="24"/>
        </w:rPr>
      </w:pPr>
      <w:r w:rsidRPr="0072028B">
        <w:rPr>
          <w:rFonts w:cs="Times New Roman"/>
          <w:szCs w:val="24"/>
        </w:rPr>
        <w:t>Projection welding is broadly divided into two types: Embossed projection welding and solid projection welding.</w:t>
      </w:r>
    </w:p>
    <w:p w:rsidR="0072028B" w:rsidRPr="0072028B" w:rsidRDefault="0072028B" w:rsidP="0072028B">
      <w:pPr>
        <w:pStyle w:val="ListParagraph"/>
        <w:spacing w:after="0" w:line="288" w:lineRule="auto"/>
        <w:jc w:val="both"/>
        <w:rPr>
          <w:rFonts w:cs="Times New Roman"/>
          <w:szCs w:val="24"/>
        </w:rPr>
      </w:pPr>
    </w:p>
    <w:p w:rsidR="0072028B" w:rsidRPr="0072028B" w:rsidRDefault="0072028B" w:rsidP="0072028B">
      <w:pPr>
        <w:pStyle w:val="ListParagraph"/>
        <w:spacing w:after="0" w:line="288" w:lineRule="auto"/>
        <w:jc w:val="both"/>
        <w:rPr>
          <w:rFonts w:cs="Times New Roman"/>
          <w:szCs w:val="24"/>
        </w:rPr>
      </w:pPr>
      <w:r w:rsidRPr="0072028B">
        <w:rPr>
          <w:rFonts w:cs="Times New Roman"/>
          <w:szCs w:val="24"/>
        </w:rPr>
        <w:t xml:space="preserve">Embossed projection welding uses projections worked on the base material to concentrate current flow on the projections. Creating multiple projections allow simultaneous welding of multiple weld spots. Practical applications include welding gas tank </w:t>
      </w:r>
      <w:bookmarkStart w:id="0" w:name="_GoBack"/>
      <w:r w:rsidRPr="0072028B">
        <w:rPr>
          <w:rFonts w:cs="Times New Roman"/>
          <w:szCs w:val="24"/>
        </w:rPr>
        <w:t xml:space="preserve">reinforcements, shock </w:t>
      </w:r>
      <w:bookmarkEnd w:id="0"/>
      <w:r w:rsidRPr="0072028B">
        <w:rPr>
          <w:rFonts w:cs="Times New Roman"/>
          <w:szCs w:val="24"/>
        </w:rPr>
        <w:t>absorber brackets, and oil filters. Unlike embossed projection welding, solid projection welding does not use projections created on a flat plate. It uses existing projections such as the corners of plates or crossed round bars. Practical applications include welding nuts and bolts on plates, or brake drums.</w:t>
      </w:r>
    </w:p>
    <w:p w:rsidR="0072028B" w:rsidRDefault="0072028B" w:rsidP="0072028B">
      <w:pPr>
        <w:pStyle w:val="ListParagraph"/>
        <w:spacing w:after="0" w:line="288" w:lineRule="auto"/>
        <w:jc w:val="both"/>
        <w:rPr>
          <w:rFonts w:cs="Times New Roman"/>
          <w:szCs w:val="24"/>
        </w:rPr>
      </w:pPr>
    </w:p>
    <w:p w:rsidR="00A40B66" w:rsidRPr="0072028B" w:rsidRDefault="00A40B66" w:rsidP="0072028B">
      <w:pPr>
        <w:pStyle w:val="ListParagraph"/>
        <w:spacing w:after="0" w:line="288" w:lineRule="auto"/>
        <w:jc w:val="both"/>
        <w:rPr>
          <w:rFonts w:cs="Times New Roman"/>
          <w:szCs w:val="24"/>
        </w:rPr>
      </w:pPr>
    </w:p>
    <w:p w:rsidR="0072028B" w:rsidRDefault="0072028B" w:rsidP="0072028B">
      <w:pPr>
        <w:pStyle w:val="ListParagraph"/>
        <w:spacing w:after="0" w:line="288" w:lineRule="auto"/>
        <w:jc w:val="both"/>
        <w:rPr>
          <w:rFonts w:cs="Times New Roman"/>
          <w:szCs w:val="24"/>
        </w:rPr>
      </w:pPr>
      <w:r w:rsidRPr="0072028B">
        <w:rPr>
          <w:rFonts w:cs="Times New Roman"/>
          <w:szCs w:val="24"/>
        </w:rPr>
        <w:lastRenderedPageBreak/>
        <w:t>Embossed projection welding</w:t>
      </w:r>
      <w:r>
        <w:rPr>
          <w:rFonts w:cs="Times New Roman"/>
          <w:szCs w:val="24"/>
        </w:rPr>
        <w:t xml:space="preserve">                                       </w:t>
      </w:r>
      <w:proofErr w:type="gramStart"/>
      <w:r w:rsidRPr="0072028B">
        <w:rPr>
          <w:rFonts w:cs="Times New Roman"/>
          <w:szCs w:val="24"/>
        </w:rPr>
        <w:t>After</w:t>
      </w:r>
      <w:proofErr w:type="gramEnd"/>
      <w:r w:rsidRPr="0072028B">
        <w:rPr>
          <w:rFonts w:cs="Times New Roman"/>
          <w:szCs w:val="24"/>
        </w:rPr>
        <w:t xml:space="preserve"> welding</w:t>
      </w:r>
    </w:p>
    <w:p w:rsidR="0072028B" w:rsidRDefault="0072028B" w:rsidP="0072028B">
      <w:pPr>
        <w:pStyle w:val="ListParagraph"/>
        <w:spacing w:after="0" w:line="288" w:lineRule="auto"/>
        <w:jc w:val="both"/>
        <w:rPr>
          <w:rFonts w:cs="Times New Roman"/>
          <w:szCs w:val="24"/>
        </w:rPr>
      </w:pPr>
    </w:p>
    <w:p w:rsidR="0072028B" w:rsidRDefault="0072028B" w:rsidP="0072028B">
      <w:pPr>
        <w:pStyle w:val="ListParagraph"/>
        <w:spacing w:after="0" w:line="288" w:lineRule="auto"/>
        <w:jc w:val="both"/>
      </w:pPr>
      <w:r>
        <w:rPr>
          <w:noProof/>
        </w:rPr>
        <w:drawing>
          <wp:inline distT="0" distB="0" distL="0" distR="0" wp14:anchorId="19BBF38A" wp14:editId="5A7AAAB5">
            <wp:extent cx="2729552" cy="478500"/>
            <wp:effectExtent l="0" t="0" r="0" b="0"/>
            <wp:docPr id="14" name="Picture 14" descr="Embossed projection welding - Before w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mbossed projection welding - Before weld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9597" cy="478508"/>
                    </a:xfrm>
                    <a:prstGeom prst="rect">
                      <a:avLst/>
                    </a:prstGeom>
                    <a:noFill/>
                    <a:ln>
                      <a:noFill/>
                    </a:ln>
                  </pic:spPr>
                </pic:pic>
              </a:graphicData>
            </a:graphic>
          </wp:inline>
        </w:drawing>
      </w:r>
      <w:r w:rsidRPr="0072028B">
        <w:t xml:space="preserve"> </w:t>
      </w:r>
      <w:r>
        <w:t xml:space="preserve">    </w:t>
      </w:r>
      <w:r>
        <w:rPr>
          <w:noProof/>
        </w:rPr>
        <w:drawing>
          <wp:inline distT="0" distB="0" distL="0" distR="0" wp14:anchorId="2EF3B6B9" wp14:editId="56B5B04C">
            <wp:extent cx="2511188" cy="439154"/>
            <wp:effectExtent l="0" t="0" r="3810" b="0"/>
            <wp:docPr id="15" name="Picture 15" descr="Embossed projection welding - After w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mbossed projection welding - After weld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1370" cy="439186"/>
                    </a:xfrm>
                    <a:prstGeom prst="rect">
                      <a:avLst/>
                    </a:prstGeom>
                    <a:noFill/>
                    <a:ln>
                      <a:noFill/>
                    </a:ln>
                  </pic:spPr>
                </pic:pic>
              </a:graphicData>
            </a:graphic>
          </wp:inline>
        </w:drawing>
      </w:r>
    </w:p>
    <w:p w:rsidR="0072028B" w:rsidRPr="0072028B" w:rsidRDefault="0072028B" w:rsidP="0072028B">
      <w:pPr>
        <w:pStyle w:val="ListParagraph"/>
        <w:spacing w:after="0" w:line="288" w:lineRule="auto"/>
        <w:jc w:val="both"/>
        <w:rPr>
          <w:b/>
        </w:rPr>
      </w:pPr>
    </w:p>
    <w:p w:rsidR="0072028B" w:rsidRDefault="0072028B" w:rsidP="0072028B">
      <w:pPr>
        <w:pStyle w:val="ListParagraph"/>
        <w:spacing w:after="0" w:line="288" w:lineRule="auto"/>
        <w:jc w:val="both"/>
        <w:rPr>
          <w:rFonts w:cs="Times New Roman"/>
          <w:b/>
          <w:szCs w:val="24"/>
        </w:rPr>
      </w:pPr>
      <w:r w:rsidRPr="0072028B">
        <w:rPr>
          <w:rFonts w:cs="Times New Roman"/>
          <w:b/>
          <w:szCs w:val="24"/>
        </w:rPr>
        <w:t>Solid projection welding</w:t>
      </w:r>
    </w:p>
    <w:p w:rsidR="0072028B" w:rsidRDefault="0072028B" w:rsidP="0072028B">
      <w:pPr>
        <w:pStyle w:val="ListParagraph"/>
        <w:spacing w:after="0" w:line="288" w:lineRule="auto"/>
        <w:jc w:val="both"/>
        <w:rPr>
          <w:rFonts w:cs="Times New Roman"/>
          <w:b/>
          <w:szCs w:val="24"/>
        </w:rPr>
      </w:pPr>
    </w:p>
    <w:p w:rsidR="0072028B" w:rsidRDefault="0072028B" w:rsidP="0072028B">
      <w:pPr>
        <w:jc w:val="left"/>
        <w:rPr>
          <w:rFonts w:cs="Times New Roman"/>
          <w:b/>
          <w:szCs w:val="24"/>
        </w:rPr>
      </w:pPr>
      <w:r>
        <w:rPr>
          <w:rFonts w:cs="Times New Roman"/>
          <w:b/>
          <w:szCs w:val="24"/>
        </w:rPr>
        <w:t xml:space="preserve">                   </w:t>
      </w:r>
      <w:r w:rsidRPr="0072028B">
        <w:rPr>
          <w:rFonts w:cs="Times New Roman"/>
          <w:b/>
          <w:szCs w:val="24"/>
        </w:rPr>
        <w:t>Before welding</w:t>
      </w:r>
      <w:r>
        <w:rPr>
          <w:rFonts w:cs="Times New Roman"/>
          <w:b/>
          <w:szCs w:val="24"/>
        </w:rPr>
        <w:t xml:space="preserve">                                                                  </w:t>
      </w:r>
      <w:proofErr w:type="gramStart"/>
      <w:r w:rsidRPr="0072028B">
        <w:rPr>
          <w:rFonts w:cs="Times New Roman"/>
          <w:b/>
          <w:szCs w:val="24"/>
        </w:rPr>
        <w:t>After</w:t>
      </w:r>
      <w:proofErr w:type="gramEnd"/>
      <w:r w:rsidRPr="0072028B">
        <w:rPr>
          <w:rFonts w:cs="Times New Roman"/>
          <w:b/>
          <w:szCs w:val="24"/>
        </w:rPr>
        <w:t xml:space="preserve"> welding</w:t>
      </w:r>
    </w:p>
    <w:p w:rsidR="0072028B" w:rsidRPr="0072028B" w:rsidRDefault="0072028B" w:rsidP="0072028B">
      <w:pPr>
        <w:jc w:val="left"/>
        <w:rPr>
          <w:rFonts w:cs="Times New Roman"/>
          <w:b/>
          <w:szCs w:val="24"/>
        </w:rPr>
      </w:pPr>
      <w:r>
        <w:rPr>
          <w:noProof/>
        </w:rPr>
        <w:drawing>
          <wp:inline distT="0" distB="0" distL="0" distR="0">
            <wp:extent cx="2811145" cy="1173480"/>
            <wp:effectExtent l="0" t="0" r="8255" b="7620"/>
            <wp:docPr id="16" name="Picture 16" descr="Solid projection welding - Before w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olid projection welding - Before weld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1145" cy="1173480"/>
                    </a:xfrm>
                    <a:prstGeom prst="rect">
                      <a:avLst/>
                    </a:prstGeom>
                    <a:noFill/>
                    <a:ln>
                      <a:noFill/>
                    </a:ln>
                  </pic:spPr>
                </pic:pic>
              </a:graphicData>
            </a:graphic>
          </wp:inline>
        </w:drawing>
      </w:r>
      <w:r>
        <w:rPr>
          <w:rFonts w:cs="Times New Roman"/>
          <w:b/>
          <w:szCs w:val="24"/>
        </w:rPr>
        <w:t xml:space="preserve">       </w:t>
      </w:r>
      <w:r>
        <w:rPr>
          <w:noProof/>
        </w:rPr>
        <w:drawing>
          <wp:inline distT="0" distB="0" distL="0" distR="0">
            <wp:extent cx="2762646" cy="1153236"/>
            <wp:effectExtent l="0" t="0" r="0" b="8890"/>
            <wp:docPr id="17" name="Picture 17" descr="Solid projection welding - After w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olid projection welding - After weld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6104" cy="1154680"/>
                    </a:xfrm>
                    <a:prstGeom prst="rect">
                      <a:avLst/>
                    </a:prstGeom>
                    <a:noFill/>
                    <a:ln>
                      <a:noFill/>
                    </a:ln>
                  </pic:spPr>
                </pic:pic>
              </a:graphicData>
            </a:graphic>
          </wp:inline>
        </w:drawing>
      </w:r>
    </w:p>
    <w:p w:rsidR="0072028B" w:rsidRPr="004D41B7" w:rsidRDefault="0072028B" w:rsidP="004D41B7">
      <w:pPr>
        <w:pStyle w:val="ListParagraph"/>
        <w:spacing w:after="0" w:line="288" w:lineRule="auto"/>
        <w:jc w:val="both"/>
        <w:rPr>
          <w:rFonts w:cs="Times New Roman"/>
          <w:b/>
          <w:szCs w:val="24"/>
        </w:rPr>
      </w:pPr>
    </w:p>
    <w:p w:rsidR="004549F9" w:rsidRDefault="004D41B7" w:rsidP="004D41B7">
      <w:pPr>
        <w:pStyle w:val="ListParagraph"/>
        <w:numPr>
          <w:ilvl w:val="0"/>
          <w:numId w:val="28"/>
        </w:numPr>
        <w:spacing w:after="0" w:line="288" w:lineRule="auto"/>
        <w:jc w:val="both"/>
        <w:rPr>
          <w:rFonts w:cs="Times New Roman"/>
          <w:b/>
          <w:szCs w:val="24"/>
        </w:rPr>
      </w:pPr>
      <w:r w:rsidRPr="004D41B7">
        <w:rPr>
          <w:rFonts w:cs="Times New Roman"/>
          <w:b/>
          <w:szCs w:val="24"/>
        </w:rPr>
        <w:t>WHAT ARE THE ADVANTAGES AND DISADVANTAGES OF WELDING JOINTS?</w:t>
      </w:r>
    </w:p>
    <w:p w:rsidR="004D41B7" w:rsidRPr="004D41B7" w:rsidRDefault="004D41B7" w:rsidP="004D41B7">
      <w:pPr>
        <w:pStyle w:val="ListParagraph"/>
        <w:spacing w:after="0" w:line="288" w:lineRule="auto"/>
        <w:jc w:val="both"/>
        <w:rPr>
          <w:rFonts w:cs="Times New Roman"/>
          <w:b/>
          <w:color w:val="000000" w:themeColor="text1"/>
          <w:szCs w:val="24"/>
        </w:rPr>
      </w:pPr>
    </w:p>
    <w:p w:rsidR="004D41B7" w:rsidRPr="004D41B7" w:rsidRDefault="004D41B7" w:rsidP="004D41B7">
      <w:pPr>
        <w:pStyle w:val="Heading2"/>
        <w:shd w:val="clear" w:color="auto" w:fill="FFFFFF"/>
        <w:spacing w:before="0" w:after="180"/>
        <w:rPr>
          <w:rFonts w:cs="Times New Roman"/>
          <w:caps/>
          <w:color w:val="000000" w:themeColor="text1"/>
        </w:rPr>
      </w:pPr>
      <w:r w:rsidRPr="004D41B7">
        <w:rPr>
          <w:rStyle w:val="Strong"/>
          <w:rFonts w:cs="Times New Roman"/>
          <w:b/>
          <w:bCs/>
          <w:caps/>
          <w:color w:val="000000" w:themeColor="text1"/>
        </w:rPr>
        <w:t>ADVANTAGES OF WELDING JOINTS</w:t>
      </w:r>
    </w:p>
    <w:p w:rsidR="004D41B7" w:rsidRPr="004D41B7" w:rsidRDefault="004D41B7" w:rsidP="004D41B7">
      <w:pPr>
        <w:numPr>
          <w:ilvl w:val="0"/>
          <w:numId w:val="29"/>
        </w:numPr>
        <w:shd w:val="clear" w:color="auto" w:fill="FFFFFF"/>
        <w:spacing w:before="100" w:beforeAutospacing="1" w:after="100" w:afterAutospacing="1" w:line="240" w:lineRule="auto"/>
        <w:ind w:left="456"/>
        <w:jc w:val="left"/>
        <w:rPr>
          <w:rFonts w:cs="Times New Roman"/>
          <w:color w:val="000000" w:themeColor="text1"/>
          <w:szCs w:val="24"/>
        </w:rPr>
      </w:pPr>
      <w:r w:rsidRPr="004D41B7">
        <w:rPr>
          <w:rFonts w:cs="Times New Roman"/>
          <w:color w:val="000000" w:themeColor="text1"/>
          <w:szCs w:val="24"/>
        </w:rPr>
        <w:t>As no hole is required for welding, hence no reduction of area. So structural members are more effective in taking the load.</w:t>
      </w:r>
    </w:p>
    <w:p w:rsidR="004D41B7" w:rsidRPr="004D41B7" w:rsidRDefault="004D41B7" w:rsidP="004D41B7">
      <w:pPr>
        <w:numPr>
          <w:ilvl w:val="0"/>
          <w:numId w:val="29"/>
        </w:numPr>
        <w:shd w:val="clear" w:color="auto" w:fill="FFFFFF"/>
        <w:spacing w:before="100" w:beforeAutospacing="1" w:after="100" w:afterAutospacing="1" w:line="240" w:lineRule="auto"/>
        <w:ind w:left="456"/>
        <w:jc w:val="left"/>
        <w:rPr>
          <w:rFonts w:cs="Times New Roman"/>
          <w:color w:val="000000" w:themeColor="text1"/>
          <w:szCs w:val="24"/>
        </w:rPr>
      </w:pPr>
      <w:r w:rsidRPr="004D41B7">
        <w:rPr>
          <w:rFonts w:cs="Times New Roman"/>
          <w:color w:val="000000" w:themeColor="text1"/>
          <w:szCs w:val="24"/>
        </w:rPr>
        <w:t xml:space="preserve">In welding filler plates, gusseted plates, connecting angles </w:t>
      </w:r>
      <w:proofErr w:type="spellStart"/>
      <w:r w:rsidRPr="004D41B7">
        <w:rPr>
          <w:rFonts w:cs="Times New Roman"/>
          <w:color w:val="000000" w:themeColor="text1"/>
          <w:szCs w:val="24"/>
        </w:rPr>
        <w:t>etc</w:t>
      </w:r>
      <w:proofErr w:type="spellEnd"/>
      <w:r w:rsidRPr="004D41B7">
        <w:rPr>
          <w:rFonts w:cs="Times New Roman"/>
          <w:color w:val="000000" w:themeColor="text1"/>
          <w:szCs w:val="24"/>
        </w:rPr>
        <w:t>, are not used, which leads to reduced overall weight of the structure.</w:t>
      </w:r>
    </w:p>
    <w:p w:rsidR="004D41B7" w:rsidRPr="004D41B7" w:rsidRDefault="004D41B7" w:rsidP="004D41B7">
      <w:pPr>
        <w:numPr>
          <w:ilvl w:val="0"/>
          <w:numId w:val="29"/>
        </w:numPr>
        <w:shd w:val="clear" w:color="auto" w:fill="FFFFFF"/>
        <w:spacing w:before="100" w:beforeAutospacing="1" w:after="100" w:afterAutospacing="1" w:line="240" w:lineRule="auto"/>
        <w:ind w:left="456"/>
        <w:jc w:val="left"/>
        <w:rPr>
          <w:rFonts w:cs="Times New Roman"/>
          <w:color w:val="000000" w:themeColor="text1"/>
          <w:szCs w:val="24"/>
        </w:rPr>
      </w:pPr>
      <w:r w:rsidRPr="004D41B7">
        <w:rPr>
          <w:rFonts w:cs="Times New Roman"/>
          <w:color w:val="000000" w:themeColor="text1"/>
          <w:szCs w:val="24"/>
        </w:rPr>
        <w:t>Welded joints are more economical as less labor and less material is required.</w:t>
      </w:r>
    </w:p>
    <w:p w:rsidR="004D41B7" w:rsidRPr="004D41B7" w:rsidRDefault="004D41B7" w:rsidP="004D41B7">
      <w:pPr>
        <w:numPr>
          <w:ilvl w:val="0"/>
          <w:numId w:val="29"/>
        </w:numPr>
        <w:shd w:val="clear" w:color="auto" w:fill="FFFFFF"/>
        <w:spacing w:before="100" w:beforeAutospacing="1" w:after="100" w:afterAutospacing="1" w:line="240" w:lineRule="auto"/>
        <w:ind w:left="456"/>
        <w:jc w:val="left"/>
        <w:rPr>
          <w:rFonts w:cs="Times New Roman"/>
          <w:color w:val="000000" w:themeColor="text1"/>
          <w:szCs w:val="24"/>
        </w:rPr>
      </w:pPr>
      <w:r w:rsidRPr="004D41B7">
        <w:rPr>
          <w:rFonts w:cs="Times New Roman"/>
          <w:color w:val="000000" w:themeColor="text1"/>
          <w:szCs w:val="24"/>
        </w:rPr>
        <w:t>The efficiency of welded joint is more than that of the riveted joint.</w:t>
      </w:r>
    </w:p>
    <w:p w:rsidR="004D41B7" w:rsidRPr="004D41B7" w:rsidRDefault="004D41B7" w:rsidP="004D41B7">
      <w:pPr>
        <w:numPr>
          <w:ilvl w:val="0"/>
          <w:numId w:val="29"/>
        </w:numPr>
        <w:shd w:val="clear" w:color="auto" w:fill="FFFFFF"/>
        <w:spacing w:before="100" w:beforeAutospacing="1" w:after="100" w:afterAutospacing="1" w:line="240" w:lineRule="auto"/>
        <w:ind w:left="456"/>
        <w:jc w:val="left"/>
        <w:rPr>
          <w:rFonts w:cs="Times New Roman"/>
          <w:color w:val="000000" w:themeColor="text1"/>
          <w:szCs w:val="24"/>
        </w:rPr>
      </w:pPr>
      <w:r w:rsidRPr="004D41B7">
        <w:rPr>
          <w:rFonts w:cs="Times New Roman"/>
          <w:color w:val="000000" w:themeColor="text1"/>
          <w:szCs w:val="24"/>
        </w:rPr>
        <w:t>The welded joints look better than the bulky riveted/butted joints.</w:t>
      </w:r>
    </w:p>
    <w:p w:rsidR="004D41B7" w:rsidRPr="004D41B7" w:rsidRDefault="004D41B7" w:rsidP="004D41B7">
      <w:pPr>
        <w:numPr>
          <w:ilvl w:val="0"/>
          <w:numId w:val="29"/>
        </w:numPr>
        <w:shd w:val="clear" w:color="auto" w:fill="FFFFFF"/>
        <w:spacing w:before="100" w:beforeAutospacing="1" w:after="100" w:afterAutospacing="1" w:line="240" w:lineRule="auto"/>
        <w:ind w:left="456"/>
        <w:jc w:val="left"/>
        <w:rPr>
          <w:rFonts w:cs="Times New Roman"/>
          <w:color w:val="000000" w:themeColor="text1"/>
          <w:szCs w:val="24"/>
        </w:rPr>
      </w:pPr>
      <w:r w:rsidRPr="004D41B7">
        <w:rPr>
          <w:rFonts w:cs="Times New Roman"/>
          <w:color w:val="000000" w:themeColor="text1"/>
          <w:szCs w:val="24"/>
        </w:rPr>
        <w:t>The speed of fabrication is faster in comparison with the riveted joints.</w:t>
      </w:r>
    </w:p>
    <w:p w:rsidR="004D41B7" w:rsidRPr="004D41B7" w:rsidRDefault="004D41B7" w:rsidP="004D41B7">
      <w:pPr>
        <w:numPr>
          <w:ilvl w:val="0"/>
          <w:numId w:val="29"/>
        </w:numPr>
        <w:shd w:val="clear" w:color="auto" w:fill="FFFFFF"/>
        <w:spacing w:before="100" w:beforeAutospacing="1" w:after="100" w:afterAutospacing="1" w:line="240" w:lineRule="auto"/>
        <w:ind w:left="456"/>
        <w:jc w:val="left"/>
        <w:rPr>
          <w:rFonts w:cs="Times New Roman"/>
          <w:color w:val="000000" w:themeColor="text1"/>
          <w:szCs w:val="24"/>
        </w:rPr>
      </w:pPr>
      <w:r w:rsidRPr="004D41B7">
        <w:rPr>
          <w:rFonts w:cs="Times New Roman"/>
          <w:color w:val="000000" w:themeColor="text1"/>
          <w:szCs w:val="24"/>
        </w:rPr>
        <w:t>Complete rigid joints can be provided with welding process.</w:t>
      </w:r>
    </w:p>
    <w:p w:rsidR="004D41B7" w:rsidRPr="004D41B7" w:rsidRDefault="004D41B7" w:rsidP="004D41B7">
      <w:pPr>
        <w:numPr>
          <w:ilvl w:val="0"/>
          <w:numId w:val="29"/>
        </w:numPr>
        <w:shd w:val="clear" w:color="auto" w:fill="FFFFFF"/>
        <w:spacing w:before="100" w:beforeAutospacing="1" w:after="100" w:afterAutospacing="1" w:line="240" w:lineRule="auto"/>
        <w:ind w:left="456"/>
        <w:jc w:val="left"/>
        <w:rPr>
          <w:rFonts w:cs="Times New Roman"/>
          <w:color w:val="000000" w:themeColor="text1"/>
          <w:szCs w:val="24"/>
        </w:rPr>
      </w:pPr>
      <w:r w:rsidRPr="004D41B7">
        <w:rPr>
          <w:rFonts w:cs="Times New Roman"/>
          <w:color w:val="000000" w:themeColor="text1"/>
          <w:szCs w:val="24"/>
        </w:rPr>
        <w:t>The alternation and addition to the existing structure is easy.</w:t>
      </w:r>
    </w:p>
    <w:p w:rsidR="004D41B7" w:rsidRPr="004D41B7" w:rsidRDefault="004D41B7" w:rsidP="004D41B7">
      <w:pPr>
        <w:numPr>
          <w:ilvl w:val="0"/>
          <w:numId w:val="29"/>
        </w:numPr>
        <w:shd w:val="clear" w:color="auto" w:fill="FFFFFF"/>
        <w:spacing w:before="100" w:beforeAutospacing="1" w:after="100" w:afterAutospacing="1" w:line="240" w:lineRule="auto"/>
        <w:ind w:left="456"/>
        <w:jc w:val="left"/>
        <w:rPr>
          <w:rFonts w:cs="Times New Roman"/>
          <w:color w:val="000000" w:themeColor="text1"/>
          <w:szCs w:val="24"/>
        </w:rPr>
      </w:pPr>
      <w:r w:rsidRPr="004D41B7">
        <w:rPr>
          <w:rFonts w:cs="Times New Roman"/>
          <w:color w:val="000000" w:themeColor="text1"/>
          <w:szCs w:val="24"/>
        </w:rPr>
        <w:t>No noise is produced during the welding process as in the case of riveting.</w:t>
      </w:r>
    </w:p>
    <w:p w:rsidR="004D41B7" w:rsidRPr="004D41B7" w:rsidRDefault="004D41B7" w:rsidP="004D41B7">
      <w:pPr>
        <w:numPr>
          <w:ilvl w:val="0"/>
          <w:numId w:val="29"/>
        </w:numPr>
        <w:shd w:val="clear" w:color="auto" w:fill="FFFFFF"/>
        <w:spacing w:before="100" w:beforeAutospacing="1" w:after="100" w:afterAutospacing="1" w:line="240" w:lineRule="auto"/>
        <w:ind w:left="456"/>
        <w:jc w:val="left"/>
        <w:rPr>
          <w:rFonts w:cs="Times New Roman"/>
          <w:color w:val="000000" w:themeColor="text1"/>
          <w:szCs w:val="24"/>
        </w:rPr>
      </w:pPr>
      <w:r w:rsidRPr="004D41B7">
        <w:rPr>
          <w:rFonts w:cs="Times New Roman"/>
          <w:color w:val="000000" w:themeColor="text1"/>
          <w:szCs w:val="24"/>
        </w:rPr>
        <w:t>The welding process requires less work space in comparison to riveting.</w:t>
      </w:r>
    </w:p>
    <w:p w:rsidR="004D41B7" w:rsidRDefault="004D41B7" w:rsidP="004D41B7">
      <w:pPr>
        <w:numPr>
          <w:ilvl w:val="0"/>
          <w:numId w:val="29"/>
        </w:numPr>
        <w:shd w:val="clear" w:color="auto" w:fill="FFFFFF"/>
        <w:spacing w:before="100" w:beforeAutospacing="1" w:after="100" w:afterAutospacing="1" w:line="240" w:lineRule="auto"/>
        <w:ind w:left="456"/>
        <w:jc w:val="left"/>
        <w:rPr>
          <w:rFonts w:cs="Times New Roman"/>
          <w:color w:val="000000" w:themeColor="text1"/>
          <w:szCs w:val="24"/>
        </w:rPr>
      </w:pPr>
      <w:r w:rsidRPr="004D41B7">
        <w:rPr>
          <w:rFonts w:cs="Times New Roman"/>
          <w:color w:val="000000" w:themeColor="text1"/>
          <w:szCs w:val="24"/>
        </w:rPr>
        <w:t>Any space of joint can be made with ease.</w:t>
      </w:r>
    </w:p>
    <w:p w:rsidR="004D41B7" w:rsidRPr="004D41B7" w:rsidRDefault="004D41B7" w:rsidP="004D41B7">
      <w:pPr>
        <w:shd w:val="clear" w:color="auto" w:fill="FFFFFF"/>
        <w:spacing w:before="100" w:beforeAutospacing="1" w:after="100" w:afterAutospacing="1" w:line="240" w:lineRule="auto"/>
        <w:ind w:left="456"/>
        <w:jc w:val="left"/>
        <w:rPr>
          <w:rFonts w:cs="Times New Roman"/>
          <w:b/>
          <w:color w:val="000000" w:themeColor="text1"/>
          <w:sz w:val="28"/>
          <w:szCs w:val="28"/>
        </w:rPr>
      </w:pPr>
      <w:r w:rsidRPr="004D41B7">
        <w:rPr>
          <w:rFonts w:cs="Times New Roman"/>
          <w:b/>
          <w:color w:val="000000" w:themeColor="text1"/>
          <w:sz w:val="28"/>
          <w:szCs w:val="28"/>
        </w:rPr>
        <w:t>DISADVANTAGES OF WELDING JOINTS</w:t>
      </w:r>
    </w:p>
    <w:p w:rsidR="004D41B7" w:rsidRPr="004D41B7" w:rsidRDefault="004D41B7" w:rsidP="004D41B7">
      <w:pPr>
        <w:pStyle w:val="ListParagraph"/>
        <w:numPr>
          <w:ilvl w:val="0"/>
          <w:numId w:val="30"/>
        </w:numPr>
        <w:shd w:val="clear" w:color="auto" w:fill="FFFFFF"/>
        <w:spacing w:before="100" w:beforeAutospacing="1" w:after="100" w:afterAutospacing="1" w:line="240" w:lineRule="auto"/>
        <w:jc w:val="left"/>
        <w:rPr>
          <w:rFonts w:cs="Times New Roman"/>
          <w:color w:val="000000" w:themeColor="text1"/>
          <w:szCs w:val="24"/>
        </w:rPr>
      </w:pPr>
      <w:r w:rsidRPr="004D41B7">
        <w:rPr>
          <w:rFonts w:cs="Times New Roman"/>
          <w:color w:val="000000" w:themeColor="text1"/>
          <w:szCs w:val="24"/>
        </w:rPr>
        <w:t>Welded joints are more brittle and therefore their fatigue strength is less than the members joined.</w:t>
      </w:r>
    </w:p>
    <w:p w:rsidR="004D41B7" w:rsidRPr="004D41B7" w:rsidRDefault="004D41B7" w:rsidP="004D41B7">
      <w:pPr>
        <w:pStyle w:val="ListParagraph"/>
        <w:numPr>
          <w:ilvl w:val="0"/>
          <w:numId w:val="30"/>
        </w:numPr>
        <w:shd w:val="clear" w:color="auto" w:fill="FFFFFF"/>
        <w:spacing w:before="100" w:beforeAutospacing="1" w:after="100" w:afterAutospacing="1" w:line="240" w:lineRule="auto"/>
        <w:jc w:val="left"/>
        <w:rPr>
          <w:rFonts w:cs="Times New Roman"/>
          <w:color w:val="000000" w:themeColor="text1"/>
          <w:szCs w:val="24"/>
        </w:rPr>
      </w:pPr>
      <w:r w:rsidRPr="004D41B7">
        <w:rPr>
          <w:rFonts w:cs="Times New Roman"/>
          <w:color w:val="000000" w:themeColor="text1"/>
          <w:szCs w:val="24"/>
        </w:rPr>
        <w:t>Due to uneven heating &amp; cooling of the members during the welding, the members may distort resulting in additional stresses.</w:t>
      </w:r>
    </w:p>
    <w:p w:rsidR="004D41B7" w:rsidRPr="004D41B7" w:rsidRDefault="004D41B7" w:rsidP="004D41B7">
      <w:pPr>
        <w:pStyle w:val="ListParagraph"/>
        <w:numPr>
          <w:ilvl w:val="0"/>
          <w:numId w:val="30"/>
        </w:numPr>
        <w:shd w:val="clear" w:color="auto" w:fill="FFFFFF"/>
        <w:spacing w:before="100" w:beforeAutospacing="1" w:after="100" w:afterAutospacing="1" w:line="240" w:lineRule="auto"/>
        <w:jc w:val="left"/>
        <w:rPr>
          <w:rFonts w:cs="Times New Roman"/>
          <w:color w:val="000000" w:themeColor="text1"/>
          <w:szCs w:val="24"/>
        </w:rPr>
      </w:pPr>
      <w:r w:rsidRPr="004D41B7">
        <w:rPr>
          <w:rFonts w:cs="Times New Roman"/>
          <w:color w:val="000000" w:themeColor="text1"/>
          <w:szCs w:val="24"/>
        </w:rPr>
        <w:t>Skilled labor and electricity are required for welding.</w:t>
      </w:r>
    </w:p>
    <w:p w:rsidR="004D41B7" w:rsidRPr="004D41B7" w:rsidRDefault="004D41B7" w:rsidP="004D41B7">
      <w:pPr>
        <w:pStyle w:val="ListParagraph"/>
        <w:numPr>
          <w:ilvl w:val="0"/>
          <w:numId w:val="30"/>
        </w:numPr>
        <w:shd w:val="clear" w:color="auto" w:fill="FFFFFF"/>
        <w:spacing w:before="100" w:beforeAutospacing="1" w:after="100" w:afterAutospacing="1" w:line="240" w:lineRule="auto"/>
        <w:jc w:val="left"/>
        <w:rPr>
          <w:rFonts w:cs="Times New Roman"/>
          <w:color w:val="000000" w:themeColor="text1"/>
          <w:szCs w:val="24"/>
        </w:rPr>
      </w:pPr>
      <w:r w:rsidRPr="004D41B7">
        <w:rPr>
          <w:rFonts w:cs="Times New Roman"/>
          <w:color w:val="000000" w:themeColor="text1"/>
          <w:szCs w:val="24"/>
        </w:rPr>
        <w:t>No provision for expansion and contraction is kept in welded connection &amp; therefore, there is possibility of racks.</w:t>
      </w:r>
    </w:p>
    <w:p w:rsidR="004D41B7" w:rsidRPr="004D41B7" w:rsidRDefault="004D41B7" w:rsidP="004D41B7">
      <w:pPr>
        <w:pStyle w:val="ListParagraph"/>
        <w:numPr>
          <w:ilvl w:val="0"/>
          <w:numId w:val="30"/>
        </w:numPr>
        <w:shd w:val="clear" w:color="auto" w:fill="FFFFFF"/>
        <w:spacing w:before="100" w:beforeAutospacing="1" w:after="100" w:afterAutospacing="1" w:line="240" w:lineRule="auto"/>
        <w:jc w:val="left"/>
        <w:rPr>
          <w:rFonts w:cs="Times New Roman"/>
          <w:color w:val="000000" w:themeColor="text1"/>
          <w:szCs w:val="24"/>
        </w:rPr>
      </w:pPr>
      <w:r w:rsidRPr="004D41B7">
        <w:rPr>
          <w:rFonts w:cs="Times New Roman"/>
          <w:color w:val="000000" w:themeColor="text1"/>
          <w:szCs w:val="24"/>
        </w:rPr>
        <w:t>The inspection of welding work is more difficult and costlier than the riveting work.</w:t>
      </w:r>
    </w:p>
    <w:p w:rsidR="004D41B7" w:rsidRDefault="004D41B7" w:rsidP="004D41B7">
      <w:pPr>
        <w:pStyle w:val="ListParagraph"/>
        <w:numPr>
          <w:ilvl w:val="0"/>
          <w:numId w:val="30"/>
        </w:numPr>
        <w:shd w:val="clear" w:color="auto" w:fill="FFFFFF"/>
        <w:spacing w:before="100" w:beforeAutospacing="1" w:after="100" w:afterAutospacing="1" w:line="240" w:lineRule="auto"/>
        <w:jc w:val="left"/>
        <w:rPr>
          <w:rFonts w:cs="Times New Roman"/>
          <w:color w:val="000000" w:themeColor="text1"/>
          <w:szCs w:val="24"/>
        </w:rPr>
      </w:pPr>
      <w:r w:rsidRPr="004D41B7">
        <w:rPr>
          <w:rFonts w:cs="Times New Roman"/>
          <w:color w:val="000000" w:themeColor="text1"/>
          <w:szCs w:val="24"/>
        </w:rPr>
        <w:t>Defects like internal air pocket, slag inclusion and incomplete penetration are difficult to detect.</w:t>
      </w:r>
    </w:p>
    <w:p w:rsidR="004D41B7" w:rsidRPr="004D41B7" w:rsidRDefault="004D41B7" w:rsidP="004D41B7">
      <w:pPr>
        <w:shd w:val="clear" w:color="auto" w:fill="FFFFFF"/>
        <w:spacing w:before="100" w:beforeAutospacing="1" w:after="100" w:afterAutospacing="1" w:line="240" w:lineRule="auto"/>
        <w:jc w:val="left"/>
        <w:rPr>
          <w:rFonts w:cs="Times New Roman"/>
          <w:color w:val="000000" w:themeColor="text1"/>
          <w:szCs w:val="24"/>
        </w:rPr>
      </w:pPr>
    </w:p>
    <w:p w:rsidR="004D41B7" w:rsidRPr="004D41B7" w:rsidRDefault="004D41B7" w:rsidP="004D41B7">
      <w:pPr>
        <w:pStyle w:val="ListParagraph"/>
        <w:spacing w:after="0" w:line="288" w:lineRule="auto"/>
        <w:jc w:val="both"/>
        <w:rPr>
          <w:rFonts w:cs="Times New Roman"/>
          <w:b/>
          <w:szCs w:val="24"/>
        </w:rPr>
      </w:pPr>
    </w:p>
    <w:p w:rsidR="00D551CA" w:rsidRDefault="006210E9" w:rsidP="00D551CA">
      <w:pPr>
        <w:spacing w:after="0" w:line="288" w:lineRule="auto"/>
        <w:jc w:val="both"/>
        <w:rPr>
          <w:rFonts w:cs="Times New Roman"/>
          <w:szCs w:val="24"/>
        </w:rPr>
      </w:pPr>
      <w:r>
        <w:rPr>
          <w:rFonts w:cs="Times New Roman"/>
          <w:b/>
          <w:szCs w:val="24"/>
        </w:rPr>
        <w:t>5</w:t>
      </w:r>
      <w:r w:rsidRPr="00D82042">
        <w:rPr>
          <w:rFonts w:cs="Times New Roman"/>
          <w:b/>
          <w:szCs w:val="24"/>
        </w:rPr>
        <w:t>.0</w:t>
      </w:r>
      <w:r w:rsidRPr="00D82042">
        <w:rPr>
          <w:rFonts w:cs="Times New Roman"/>
          <w:b/>
          <w:szCs w:val="24"/>
        </w:rPr>
        <w:tab/>
      </w:r>
      <w:r>
        <w:rPr>
          <w:rFonts w:cs="Times New Roman"/>
          <w:b/>
          <w:szCs w:val="24"/>
        </w:rPr>
        <w:t xml:space="preserve">Actual Methodology Followed </w:t>
      </w:r>
    </w:p>
    <w:p w:rsidR="006210E9" w:rsidRPr="00D551CA" w:rsidRDefault="00D41266" w:rsidP="00D136C4">
      <w:pPr>
        <w:pStyle w:val="ListParagraph"/>
        <w:numPr>
          <w:ilvl w:val="0"/>
          <w:numId w:val="3"/>
        </w:numPr>
        <w:spacing w:after="0" w:line="288" w:lineRule="auto"/>
        <w:jc w:val="both"/>
        <w:rPr>
          <w:rFonts w:cs="Times New Roman"/>
          <w:szCs w:val="24"/>
        </w:rPr>
      </w:pPr>
      <w:r w:rsidRPr="00D551CA">
        <w:rPr>
          <w:rFonts w:cs="Times New Roman"/>
          <w:szCs w:val="24"/>
        </w:rPr>
        <w:t>We finalize a micro project team.</w:t>
      </w:r>
    </w:p>
    <w:p w:rsidR="00D41266" w:rsidRDefault="00D41266" w:rsidP="00D136C4">
      <w:pPr>
        <w:pStyle w:val="ListParagraph"/>
        <w:numPr>
          <w:ilvl w:val="0"/>
          <w:numId w:val="3"/>
        </w:numPr>
        <w:spacing w:after="0" w:line="288" w:lineRule="auto"/>
        <w:jc w:val="both"/>
        <w:rPr>
          <w:rFonts w:cs="Times New Roman"/>
          <w:szCs w:val="24"/>
        </w:rPr>
      </w:pPr>
      <w:r>
        <w:rPr>
          <w:rFonts w:cs="Times New Roman"/>
          <w:szCs w:val="24"/>
        </w:rPr>
        <w:t>We finalize micro project topic based on syllabus.</w:t>
      </w:r>
    </w:p>
    <w:p w:rsidR="00D41266" w:rsidRDefault="00D41266" w:rsidP="00D136C4">
      <w:pPr>
        <w:pStyle w:val="ListParagraph"/>
        <w:numPr>
          <w:ilvl w:val="0"/>
          <w:numId w:val="3"/>
        </w:numPr>
        <w:spacing w:after="0" w:line="288" w:lineRule="auto"/>
        <w:jc w:val="both"/>
        <w:rPr>
          <w:rFonts w:cs="Times New Roman"/>
          <w:szCs w:val="24"/>
        </w:rPr>
      </w:pPr>
      <w:r>
        <w:rPr>
          <w:rFonts w:cs="Times New Roman"/>
          <w:szCs w:val="24"/>
        </w:rPr>
        <w:t>We prepared proposal of micro project.</w:t>
      </w:r>
    </w:p>
    <w:p w:rsidR="00D41266" w:rsidRDefault="00D41266" w:rsidP="00D136C4">
      <w:pPr>
        <w:pStyle w:val="ListParagraph"/>
        <w:numPr>
          <w:ilvl w:val="0"/>
          <w:numId w:val="3"/>
        </w:numPr>
        <w:spacing w:after="0" w:line="288" w:lineRule="auto"/>
        <w:jc w:val="both"/>
        <w:rPr>
          <w:rFonts w:cs="Times New Roman"/>
          <w:szCs w:val="24"/>
        </w:rPr>
      </w:pPr>
      <w:r>
        <w:rPr>
          <w:rFonts w:cs="Times New Roman"/>
          <w:szCs w:val="24"/>
        </w:rPr>
        <w:t>We distributed work of micro project into 3 team members as per their skills.</w:t>
      </w:r>
    </w:p>
    <w:p w:rsidR="00947862" w:rsidRDefault="00D41266" w:rsidP="00D136C4">
      <w:pPr>
        <w:pStyle w:val="ListParagraph"/>
        <w:numPr>
          <w:ilvl w:val="0"/>
          <w:numId w:val="3"/>
        </w:numPr>
        <w:spacing w:after="0" w:line="288" w:lineRule="auto"/>
        <w:jc w:val="both"/>
        <w:rPr>
          <w:rFonts w:cs="Times New Roman"/>
          <w:szCs w:val="24"/>
        </w:rPr>
      </w:pPr>
      <w:r w:rsidRPr="00947862">
        <w:rPr>
          <w:rFonts w:cs="Times New Roman"/>
          <w:szCs w:val="24"/>
        </w:rPr>
        <w:t>Collection of information/details required to was done by</w:t>
      </w:r>
      <w:r w:rsidR="00BB10E9">
        <w:rPr>
          <w:rFonts w:cs="Times New Roman"/>
          <w:szCs w:val="24"/>
        </w:rPr>
        <w:t xml:space="preserve"> </w:t>
      </w:r>
      <w:proofErr w:type="spellStart"/>
      <w:r w:rsidR="00BB10E9">
        <w:rPr>
          <w:rFonts w:cs="Times New Roman"/>
          <w:szCs w:val="24"/>
        </w:rPr>
        <w:t>Saad</w:t>
      </w:r>
      <w:proofErr w:type="spellEnd"/>
      <w:r w:rsidR="00BB10E9">
        <w:rPr>
          <w:rFonts w:cs="Times New Roman"/>
          <w:szCs w:val="24"/>
        </w:rPr>
        <w:t xml:space="preserve"> </w:t>
      </w:r>
      <w:proofErr w:type="spellStart"/>
      <w:r w:rsidR="00BB10E9">
        <w:rPr>
          <w:rFonts w:cs="Times New Roman"/>
          <w:szCs w:val="24"/>
        </w:rPr>
        <w:t>Sayyed</w:t>
      </w:r>
      <w:proofErr w:type="spellEnd"/>
    </w:p>
    <w:p w:rsidR="00947862" w:rsidRDefault="004D41B7" w:rsidP="00D136C4">
      <w:pPr>
        <w:pStyle w:val="ListParagraph"/>
        <w:numPr>
          <w:ilvl w:val="0"/>
          <w:numId w:val="3"/>
        </w:numPr>
        <w:spacing w:after="0" w:line="288" w:lineRule="auto"/>
        <w:jc w:val="both"/>
        <w:rPr>
          <w:rFonts w:cs="Times New Roman"/>
          <w:szCs w:val="24"/>
        </w:rPr>
      </w:pPr>
      <w:r>
        <w:rPr>
          <w:rFonts w:cs="Times New Roman"/>
          <w:szCs w:val="24"/>
        </w:rPr>
        <w:t xml:space="preserve">Making of report </w:t>
      </w:r>
      <w:r w:rsidR="00244FB6">
        <w:rPr>
          <w:rFonts w:cs="Times New Roman"/>
          <w:szCs w:val="24"/>
        </w:rPr>
        <w:t xml:space="preserve">was done by </w:t>
      </w:r>
      <w:proofErr w:type="spellStart"/>
      <w:r w:rsidR="00244FB6">
        <w:rPr>
          <w:rFonts w:cs="Times New Roman"/>
          <w:szCs w:val="24"/>
        </w:rPr>
        <w:t>Saad</w:t>
      </w:r>
      <w:proofErr w:type="spellEnd"/>
      <w:r w:rsidR="00244FB6">
        <w:rPr>
          <w:rFonts w:cs="Times New Roman"/>
          <w:szCs w:val="24"/>
        </w:rPr>
        <w:t xml:space="preserve"> </w:t>
      </w:r>
      <w:proofErr w:type="spellStart"/>
      <w:r w:rsidR="00244FB6">
        <w:rPr>
          <w:rFonts w:cs="Times New Roman"/>
          <w:szCs w:val="24"/>
        </w:rPr>
        <w:t>Sayyed</w:t>
      </w:r>
      <w:proofErr w:type="spellEnd"/>
    </w:p>
    <w:p w:rsidR="00D41266" w:rsidRPr="00947862" w:rsidRDefault="00031D71" w:rsidP="00D136C4">
      <w:pPr>
        <w:pStyle w:val="ListParagraph"/>
        <w:numPr>
          <w:ilvl w:val="0"/>
          <w:numId w:val="3"/>
        </w:numPr>
        <w:spacing w:after="0" w:line="288" w:lineRule="auto"/>
        <w:jc w:val="both"/>
        <w:rPr>
          <w:rFonts w:cs="Times New Roman"/>
          <w:szCs w:val="24"/>
        </w:rPr>
      </w:pPr>
      <w:r w:rsidRPr="00947862">
        <w:rPr>
          <w:rFonts w:cs="Times New Roman"/>
          <w:szCs w:val="24"/>
        </w:rPr>
        <w:t>Compos</w:t>
      </w:r>
      <w:r w:rsidR="00A7622A">
        <w:rPr>
          <w:rFonts w:cs="Times New Roman"/>
          <w:szCs w:val="24"/>
        </w:rPr>
        <w:t>e, typing and drafting of chart</w:t>
      </w:r>
      <w:r w:rsidR="00244FB6">
        <w:rPr>
          <w:rFonts w:cs="Times New Roman"/>
          <w:szCs w:val="24"/>
        </w:rPr>
        <w:t xml:space="preserve"> done by </w:t>
      </w:r>
      <w:proofErr w:type="spellStart"/>
      <w:r w:rsidR="00244FB6">
        <w:rPr>
          <w:rFonts w:cs="Times New Roman"/>
          <w:szCs w:val="24"/>
        </w:rPr>
        <w:t>Ramakant</w:t>
      </w:r>
      <w:proofErr w:type="spellEnd"/>
      <w:r w:rsidR="00244FB6">
        <w:rPr>
          <w:rFonts w:cs="Times New Roman"/>
          <w:szCs w:val="24"/>
        </w:rPr>
        <w:t xml:space="preserve"> </w:t>
      </w:r>
      <w:proofErr w:type="spellStart"/>
      <w:r w:rsidR="00244FB6">
        <w:rPr>
          <w:rFonts w:cs="Times New Roman"/>
          <w:szCs w:val="24"/>
        </w:rPr>
        <w:t>Dhakne</w:t>
      </w:r>
      <w:proofErr w:type="spellEnd"/>
      <w:r w:rsidR="00244FB6">
        <w:rPr>
          <w:rFonts w:cs="Times New Roman"/>
          <w:szCs w:val="24"/>
        </w:rPr>
        <w:t xml:space="preserve"> </w:t>
      </w:r>
    </w:p>
    <w:p w:rsidR="00031D71" w:rsidRPr="0020515D" w:rsidRDefault="00031D71" w:rsidP="00D136C4">
      <w:pPr>
        <w:pStyle w:val="ListParagraph"/>
        <w:numPr>
          <w:ilvl w:val="0"/>
          <w:numId w:val="3"/>
        </w:numPr>
        <w:spacing w:after="0" w:line="288" w:lineRule="auto"/>
        <w:jc w:val="both"/>
        <w:rPr>
          <w:rFonts w:cs="Times New Roman"/>
          <w:szCs w:val="24"/>
        </w:rPr>
      </w:pPr>
      <w:r>
        <w:rPr>
          <w:rFonts w:cs="Times New Roman"/>
          <w:szCs w:val="24"/>
        </w:rPr>
        <w:t>Literature re</w:t>
      </w:r>
      <w:r w:rsidR="00244FB6">
        <w:rPr>
          <w:rFonts w:cs="Times New Roman"/>
          <w:szCs w:val="24"/>
        </w:rPr>
        <w:t xml:space="preserve">view is done by </w:t>
      </w:r>
      <w:proofErr w:type="spellStart"/>
      <w:r w:rsidR="00244FB6">
        <w:rPr>
          <w:rFonts w:cs="Times New Roman"/>
          <w:szCs w:val="24"/>
        </w:rPr>
        <w:t>Sayyed</w:t>
      </w:r>
      <w:proofErr w:type="spellEnd"/>
      <w:r w:rsidR="00244FB6">
        <w:rPr>
          <w:rFonts w:cs="Times New Roman"/>
          <w:szCs w:val="24"/>
        </w:rPr>
        <w:t xml:space="preserve"> </w:t>
      </w:r>
      <w:proofErr w:type="spellStart"/>
      <w:r w:rsidR="00244FB6">
        <w:rPr>
          <w:rFonts w:cs="Times New Roman"/>
          <w:szCs w:val="24"/>
        </w:rPr>
        <w:t>Saad</w:t>
      </w:r>
      <w:proofErr w:type="spellEnd"/>
    </w:p>
    <w:p w:rsidR="00CF2552" w:rsidRPr="00D551CA" w:rsidRDefault="00CF2552" w:rsidP="00D551CA">
      <w:pPr>
        <w:spacing w:after="0" w:line="288" w:lineRule="auto"/>
        <w:jc w:val="both"/>
        <w:rPr>
          <w:rFonts w:cs="Times New Roman"/>
          <w:szCs w:val="24"/>
        </w:rPr>
      </w:pPr>
    </w:p>
    <w:p w:rsidR="00E1648C" w:rsidRDefault="00E1648C" w:rsidP="00E1648C">
      <w:pPr>
        <w:spacing w:after="0" w:line="288" w:lineRule="auto"/>
        <w:jc w:val="both"/>
        <w:rPr>
          <w:rFonts w:cs="Times New Roman"/>
          <w:b/>
          <w:szCs w:val="24"/>
        </w:rPr>
      </w:pPr>
      <w:r>
        <w:rPr>
          <w:rFonts w:cs="Times New Roman"/>
          <w:b/>
          <w:szCs w:val="24"/>
        </w:rPr>
        <w:t>6</w:t>
      </w:r>
      <w:r w:rsidRPr="00D82042">
        <w:rPr>
          <w:rFonts w:cs="Times New Roman"/>
          <w:b/>
          <w:szCs w:val="24"/>
        </w:rPr>
        <w:t>.0</w:t>
      </w:r>
      <w:r w:rsidRPr="00D82042">
        <w:rPr>
          <w:rFonts w:cs="Times New Roman"/>
          <w:b/>
          <w:szCs w:val="24"/>
        </w:rPr>
        <w:tab/>
      </w:r>
      <w:r>
        <w:rPr>
          <w:rFonts w:cs="Times New Roman"/>
          <w:b/>
          <w:szCs w:val="24"/>
        </w:rPr>
        <w:t xml:space="preserve">Actual </w:t>
      </w:r>
      <w:r w:rsidRPr="00D82042">
        <w:rPr>
          <w:rFonts w:cs="Times New Roman"/>
          <w:b/>
          <w:szCs w:val="24"/>
        </w:rPr>
        <w:t xml:space="preserve">Resources </w:t>
      </w:r>
      <w:r>
        <w:rPr>
          <w:rFonts w:cs="Times New Roman"/>
          <w:b/>
          <w:szCs w:val="24"/>
        </w:rPr>
        <w:t>Us</w:t>
      </w:r>
      <w:r w:rsidRPr="00D82042">
        <w:rPr>
          <w:rFonts w:cs="Times New Roman"/>
          <w:b/>
          <w:szCs w:val="24"/>
        </w:rPr>
        <w:t>ed</w:t>
      </w:r>
    </w:p>
    <w:p w:rsidR="006301D8" w:rsidRPr="00D82042" w:rsidRDefault="006301D8" w:rsidP="00E1648C">
      <w:pPr>
        <w:spacing w:after="0" w:line="288" w:lineRule="auto"/>
        <w:jc w:val="both"/>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2904"/>
        <w:gridCol w:w="2906"/>
        <w:gridCol w:w="1163"/>
        <w:gridCol w:w="1705"/>
      </w:tblGrid>
      <w:tr w:rsidR="006301D8" w:rsidRPr="00D82042" w:rsidTr="00107C4D">
        <w:trPr>
          <w:trHeight w:hRule="exact" w:val="397"/>
        </w:trPr>
        <w:tc>
          <w:tcPr>
            <w:tcW w:w="440" w:type="pct"/>
            <w:vAlign w:val="center"/>
          </w:tcPr>
          <w:p w:rsidR="006301D8" w:rsidRPr="00D82042" w:rsidRDefault="006301D8" w:rsidP="00107C4D">
            <w:pPr>
              <w:spacing w:after="0" w:line="288" w:lineRule="auto"/>
              <w:rPr>
                <w:rFonts w:cs="Times New Roman"/>
                <w:b/>
                <w:bCs/>
                <w:sz w:val="20"/>
                <w:szCs w:val="20"/>
              </w:rPr>
            </w:pPr>
            <w:r w:rsidRPr="00D82042">
              <w:rPr>
                <w:rFonts w:cs="Times New Roman"/>
                <w:b/>
                <w:bCs/>
                <w:sz w:val="20"/>
                <w:szCs w:val="20"/>
              </w:rPr>
              <w:t>S. No.</w:t>
            </w:r>
          </w:p>
        </w:tc>
        <w:tc>
          <w:tcPr>
            <w:tcW w:w="1526" w:type="pct"/>
            <w:vAlign w:val="center"/>
          </w:tcPr>
          <w:p w:rsidR="006301D8" w:rsidRPr="00D82042" w:rsidRDefault="006301D8" w:rsidP="00107C4D">
            <w:pPr>
              <w:spacing w:after="0" w:line="288" w:lineRule="auto"/>
              <w:rPr>
                <w:rFonts w:cs="Times New Roman"/>
                <w:b/>
                <w:bCs/>
                <w:sz w:val="20"/>
                <w:szCs w:val="20"/>
              </w:rPr>
            </w:pPr>
            <w:r w:rsidRPr="00D82042">
              <w:rPr>
                <w:rFonts w:cs="Times New Roman"/>
                <w:b/>
                <w:bCs/>
                <w:sz w:val="20"/>
                <w:szCs w:val="20"/>
              </w:rPr>
              <w:t>Name of Resource/material</w:t>
            </w:r>
          </w:p>
        </w:tc>
        <w:tc>
          <w:tcPr>
            <w:tcW w:w="1527" w:type="pct"/>
            <w:vAlign w:val="center"/>
          </w:tcPr>
          <w:p w:rsidR="006301D8" w:rsidRPr="00D82042" w:rsidRDefault="006301D8" w:rsidP="00107C4D">
            <w:pPr>
              <w:spacing w:after="0" w:line="288" w:lineRule="auto"/>
              <w:rPr>
                <w:rFonts w:cs="Times New Roman"/>
                <w:b/>
                <w:bCs/>
                <w:sz w:val="20"/>
                <w:szCs w:val="20"/>
              </w:rPr>
            </w:pPr>
            <w:r w:rsidRPr="00D82042">
              <w:rPr>
                <w:rFonts w:cs="Times New Roman"/>
                <w:b/>
                <w:bCs/>
                <w:sz w:val="20"/>
                <w:szCs w:val="20"/>
              </w:rPr>
              <w:t>Specifications</w:t>
            </w:r>
          </w:p>
        </w:tc>
        <w:tc>
          <w:tcPr>
            <w:tcW w:w="611" w:type="pct"/>
            <w:vAlign w:val="center"/>
          </w:tcPr>
          <w:p w:rsidR="006301D8" w:rsidRPr="00D82042" w:rsidRDefault="006301D8" w:rsidP="00107C4D">
            <w:pPr>
              <w:spacing w:after="0" w:line="288" w:lineRule="auto"/>
              <w:rPr>
                <w:rFonts w:cs="Times New Roman"/>
                <w:b/>
                <w:bCs/>
                <w:sz w:val="20"/>
                <w:szCs w:val="20"/>
              </w:rPr>
            </w:pPr>
            <w:r w:rsidRPr="00D82042">
              <w:rPr>
                <w:rFonts w:cs="Times New Roman"/>
                <w:b/>
                <w:bCs/>
                <w:sz w:val="20"/>
                <w:szCs w:val="20"/>
              </w:rPr>
              <w:t>Qty</w:t>
            </w:r>
            <w:r>
              <w:rPr>
                <w:rFonts w:cs="Times New Roman"/>
                <w:b/>
                <w:bCs/>
                <w:sz w:val="20"/>
                <w:szCs w:val="20"/>
              </w:rPr>
              <w:t>.</w:t>
            </w:r>
          </w:p>
        </w:tc>
        <w:tc>
          <w:tcPr>
            <w:tcW w:w="896" w:type="pct"/>
            <w:vAlign w:val="center"/>
          </w:tcPr>
          <w:p w:rsidR="006301D8" w:rsidRPr="00D82042" w:rsidRDefault="006301D8" w:rsidP="00107C4D">
            <w:pPr>
              <w:spacing w:after="0" w:line="288" w:lineRule="auto"/>
              <w:rPr>
                <w:rFonts w:cs="Times New Roman"/>
                <w:b/>
                <w:bCs/>
                <w:sz w:val="20"/>
                <w:szCs w:val="20"/>
              </w:rPr>
            </w:pPr>
            <w:r w:rsidRPr="00D82042">
              <w:rPr>
                <w:rFonts w:cs="Times New Roman"/>
                <w:b/>
                <w:bCs/>
                <w:sz w:val="20"/>
                <w:szCs w:val="20"/>
              </w:rPr>
              <w:t>Remarks</w:t>
            </w:r>
          </w:p>
        </w:tc>
      </w:tr>
      <w:tr w:rsidR="00244FB6" w:rsidRPr="00D82042" w:rsidTr="00107C4D">
        <w:trPr>
          <w:trHeight w:hRule="exact" w:val="397"/>
        </w:trPr>
        <w:tc>
          <w:tcPr>
            <w:tcW w:w="440" w:type="pct"/>
            <w:vAlign w:val="center"/>
          </w:tcPr>
          <w:p w:rsidR="00244FB6" w:rsidRPr="00D82042" w:rsidRDefault="00244FB6" w:rsidP="00D136C4">
            <w:pPr>
              <w:numPr>
                <w:ilvl w:val="0"/>
                <w:numId w:val="8"/>
              </w:numPr>
              <w:spacing w:after="0" w:line="288" w:lineRule="auto"/>
              <w:rPr>
                <w:rFonts w:cs="Times New Roman"/>
                <w:sz w:val="20"/>
                <w:szCs w:val="20"/>
              </w:rPr>
            </w:pPr>
          </w:p>
        </w:tc>
        <w:tc>
          <w:tcPr>
            <w:tcW w:w="1526" w:type="pct"/>
            <w:vAlign w:val="center"/>
          </w:tcPr>
          <w:p w:rsidR="00244FB6" w:rsidRPr="00D82042" w:rsidRDefault="006A3F74" w:rsidP="00107C4D">
            <w:pPr>
              <w:spacing w:after="0" w:line="288" w:lineRule="auto"/>
              <w:rPr>
                <w:rFonts w:cs="Times New Roman"/>
                <w:sz w:val="20"/>
                <w:szCs w:val="20"/>
              </w:rPr>
            </w:pPr>
            <w:proofErr w:type="spellStart"/>
            <w:r>
              <w:rPr>
                <w:rFonts w:cs="Times New Roman"/>
                <w:sz w:val="20"/>
                <w:szCs w:val="20"/>
              </w:rPr>
              <w:t>Ms</w:t>
            </w:r>
            <w:proofErr w:type="spellEnd"/>
            <w:r>
              <w:rPr>
                <w:rFonts w:cs="Times New Roman"/>
                <w:sz w:val="20"/>
                <w:szCs w:val="20"/>
              </w:rPr>
              <w:t xml:space="preserve"> word</w:t>
            </w:r>
          </w:p>
        </w:tc>
        <w:tc>
          <w:tcPr>
            <w:tcW w:w="1527" w:type="pct"/>
            <w:vAlign w:val="center"/>
          </w:tcPr>
          <w:p w:rsidR="00244FB6" w:rsidRPr="00D82042" w:rsidRDefault="006A3F74" w:rsidP="00107C4D">
            <w:pPr>
              <w:spacing w:after="0" w:line="288" w:lineRule="auto"/>
              <w:rPr>
                <w:rFonts w:cs="Times New Roman"/>
                <w:sz w:val="20"/>
                <w:szCs w:val="20"/>
              </w:rPr>
            </w:pPr>
            <w:r>
              <w:rPr>
                <w:rFonts w:cs="Times New Roman"/>
                <w:sz w:val="20"/>
                <w:szCs w:val="20"/>
              </w:rPr>
              <w:t>Report</w:t>
            </w:r>
          </w:p>
        </w:tc>
        <w:tc>
          <w:tcPr>
            <w:tcW w:w="611" w:type="pct"/>
            <w:vAlign w:val="center"/>
          </w:tcPr>
          <w:p w:rsidR="00244FB6" w:rsidRPr="00D82042" w:rsidRDefault="006A3F74" w:rsidP="00107C4D">
            <w:pPr>
              <w:spacing w:after="0" w:line="288" w:lineRule="auto"/>
              <w:rPr>
                <w:rFonts w:cs="Times New Roman"/>
                <w:sz w:val="20"/>
                <w:szCs w:val="20"/>
              </w:rPr>
            </w:pPr>
            <w:r>
              <w:rPr>
                <w:rFonts w:cs="Times New Roman"/>
                <w:sz w:val="20"/>
                <w:szCs w:val="20"/>
              </w:rPr>
              <w:t>1</w:t>
            </w:r>
          </w:p>
        </w:tc>
        <w:tc>
          <w:tcPr>
            <w:tcW w:w="896" w:type="pct"/>
            <w:vAlign w:val="center"/>
          </w:tcPr>
          <w:p w:rsidR="00244FB6" w:rsidRPr="00D82042" w:rsidRDefault="00244FB6" w:rsidP="00107C4D">
            <w:pPr>
              <w:spacing w:after="0" w:line="288" w:lineRule="auto"/>
              <w:rPr>
                <w:rFonts w:cs="Times New Roman"/>
                <w:sz w:val="20"/>
                <w:szCs w:val="20"/>
              </w:rPr>
            </w:pPr>
          </w:p>
        </w:tc>
      </w:tr>
      <w:tr w:rsidR="00244FB6" w:rsidRPr="00D82042" w:rsidTr="00107C4D">
        <w:trPr>
          <w:trHeight w:hRule="exact" w:val="397"/>
        </w:trPr>
        <w:tc>
          <w:tcPr>
            <w:tcW w:w="440" w:type="pct"/>
            <w:vAlign w:val="center"/>
          </w:tcPr>
          <w:p w:rsidR="00244FB6" w:rsidRPr="00D82042" w:rsidRDefault="00244FB6" w:rsidP="00107C4D">
            <w:pPr>
              <w:spacing w:after="0" w:line="288" w:lineRule="auto"/>
              <w:ind w:left="360"/>
              <w:jc w:val="both"/>
              <w:rPr>
                <w:rFonts w:cs="Times New Roman"/>
                <w:sz w:val="20"/>
                <w:szCs w:val="20"/>
              </w:rPr>
            </w:pPr>
            <w:r>
              <w:rPr>
                <w:rFonts w:cs="Times New Roman"/>
                <w:sz w:val="20"/>
                <w:szCs w:val="20"/>
              </w:rPr>
              <w:t>2</w:t>
            </w:r>
          </w:p>
        </w:tc>
        <w:tc>
          <w:tcPr>
            <w:tcW w:w="1526" w:type="pct"/>
            <w:vAlign w:val="center"/>
          </w:tcPr>
          <w:p w:rsidR="00244FB6" w:rsidRPr="00D82042" w:rsidRDefault="004D41B7" w:rsidP="00107C4D">
            <w:pPr>
              <w:spacing w:after="0" w:line="288" w:lineRule="auto"/>
              <w:rPr>
                <w:rFonts w:cs="Times New Roman"/>
                <w:sz w:val="20"/>
                <w:szCs w:val="20"/>
              </w:rPr>
            </w:pPr>
            <w:r>
              <w:rPr>
                <w:rFonts w:cs="Times New Roman"/>
                <w:sz w:val="20"/>
                <w:szCs w:val="20"/>
              </w:rPr>
              <w:t>Mechanical blog</w:t>
            </w:r>
            <w:r w:rsidR="00244FB6">
              <w:rPr>
                <w:rFonts w:cs="Times New Roman"/>
                <w:sz w:val="20"/>
                <w:szCs w:val="20"/>
              </w:rPr>
              <w:t xml:space="preserve"> </w:t>
            </w:r>
          </w:p>
        </w:tc>
        <w:tc>
          <w:tcPr>
            <w:tcW w:w="1527" w:type="pct"/>
            <w:vAlign w:val="center"/>
          </w:tcPr>
          <w:p w:rsidR="00244FB6" w:rsidRPr="00D82042" w:rsidRDefault="006A3F74" w:rsidP="00107C4D">
            <w:pPr>
              <w:spacing w:after="0" w:line="288" w:lineRule="auto"/>
              <w:rPr>
                <w:rFonts w:cs="Times New Roman"/>
                <w:sz w:val="20"/>
                <w:szCs w:val="20"/>
              </w:rPr>
            </w:pPr>
            <w:r>
              <w:rPr>
                <w:rFonts w:cs="Times New Roman"/>
                <w:sz w:val="20"/>
                <w:szCs w:val="20"/>
              </w:rPr>
              <w:t xml:space="preserve">Information site </w:t>
            </w:r>
          </w:p>
        </w:tc>
        <w:tc>
          <w:tcPr>
            <w:tcW w:w="611" w:type="pct"/>
            <w:vAlign w:val="center"/>
          </w:tcPr>
          <w:p w:rsidR="00244FB6" w:rsidRPr="00D82042" w:rsidRDefault="00244FB6" w:rsidP="00107C4D">
            <w:pPr>
              <w:spacing w:after="0" w:line="288" w:lineRule="auto"/>
              <w:rPr>
                <w:rFonts w:cs="Times New Roman"/>
                <w:sz w:val="20"/>
                <w:szCs w:val="20"/>
              </w:rPr>
            </w:pPr>
            <w:r>
              <w:rPr>
                <w:rFonts w:cs="Times New Roman"/>
                <w:sz w:val="20"/>
                <w:szCs w:val="20"/>
              </w:rPr>
              <w:t>1</w:t>
            </w:r>
          </w:p>
        </w:tc>
        <w:tc>
          <w:tcPr>
            <w:tcW w:w="896" w:type="pct"/>
            <w:vAlign w:val="center"/>
          </w:tcPr>
          <w:p w:rsidR="00244FB6" w:rsidRPr="00D82042" w:rsidRDefault="00244FB6" w:rsidP="00107C4D">
            <w:pPr>
              <w:spacing w:after="0" w:line="288" w:lineRule="auto"/>
              <w:rPr>
                <w:rFonts w:cs="Times New Roman"/>
                <w:sz w:val="20"/>
                <w:szCs w:val="20"/>
              </w:rPr>
            </w:pPr>
          </w:p>
        </w:tc>
      </w:tr>
      <w:tr w:rsidR="006301D8" w:rsidRPr="00D82042" w:rsidTr="00107C4D">
        <w:trPr>
          <w:trHeight w:hRule="exact" w:val="397"/>
        </w:trPr>
        <w:tc>
          <w:tcPr>
            <w:tcW w:w="440" w:type="pct"/>
            <w:vAlign w:val="center"/>
          </w:tcPr>
          <w:p w:rsidR="006301D8" w:rsidRPr="00D82042" w:rsidRDefault="006301D8" w:rsidP="00107C4D">
            <w:pPr>
              <w:spacing w:after="0" w:line="288" w:lineRule="auto"/>
              <w:ind w:left="360"/>
              <w:jc w:val="both"/>
              <w:rPr>
                <w:rFonts w:cs="Times New Roman"/>
                <w:sz w:val="20"/>
                <w:szCs w:val="20"/>
              </w:rPr>
            </w:pPr>
            <w:r>
              <w:rPr>
                <w:rFonts w:cs="Times New Roman"/>
                <w:sz w:val="20"/>
                <w:szCs w:val="20"/>
              </w:rPr>
              <w:t>3</w:t>
            </w:r>
          </w:p>
        </w:tc>
        <w:tc>
          <w:tcPr>
            <w:tcW w:w="1526" w:type="pct"/>
            <w:vAlign w:val="center"/>
          </w:tcPr>
          <w:p w:rsidR="006301D8" w:rsidRPr="00D82042" w:rsidRDefault="006301D8" w:rsidP="00107C4D">
            <w:pPr>
              <w:spacing w:after="0" w:line="288" w:lineRule="auto"/>
              <w:rPr>
                <w:rFonts w:cs="Times New Roman"/>
                <w:sz w:val="20"/>
                <w:szCs w:val="20"/>
              </w:rPr>
            </w:pPr>
            <w:r>
              <w:rPr>
                <w:rFonts w:cs="Times New Roman"/>
                <w:sz w:val="20"/>
                <w:szCs w:val="20"/>
              </w:rPr>
              <w:t>Laptop or computer</w:t>
            </w:r>
          </w:p>
        </w:tc>
        <w:tc>
          <w:tcPr>
            <w:tcW w:w="1527" w:type="pct"/>
            <w:vAlign w:val="center"/>
          </w:tcPr>
          <w:p w:rsidR="006301D8" w:rsidRPr="00D82042" w:rsidRDefault="006301D8" w:rsidP="00107C4D">
            <w:pPr>
              <w:spacing w:after="0" w:line="288" w:lineRule="auto"/>
              <w:rPr>
                <w:rFonts w:cs="Times New Roman"/>
                <w:sz w:val="20"/>
                <w:szCs w:val="20"/>
              </w:rPr>
            </w:pPr>
            <w:r>
              <w:rPr>
                <w:rFonts w:cs="Times New Roman"/>
                <w:sz w:val="20"/>
                <w:szCs w:val="20"/>
              </w:rPr>
              <w:t>-</w:t>
            </w:r>
          </w:p>
        </w:tc>
        <w:tc>
          <w:tcPr>
            <w:tcW w:w="611" w:type="pct"/>
            <w:vAlign w:val="center"/>
          </w:tcPr>
          <w:p w:rsidR="006301D8" w:rsidRPr="00D82042" w:rsidRDefault="006301D8" w:rsidP="00107C4D">
            <w:pPr>
              <w:spacing w:after="0" w:line="288" w:lineRule="auto"/>
              <w:rPr>
                <w:rFonts w:cs="Times New Roman"/>
                <w:sz w:val="20"/>
                <w:szCs w:val="20"/>
              </w:rPr>
            </w:pPr>
            <w:r>
              <w:rPr>
                <w:rFonts w:cs="Times New Roman"/>
                <w:sz w:val="20"/>
                <w:szCs w:val="20"/>
              </w:rPr>
              <w:t>1</w:t>
            </w:r>
          </w:p>
        </w:tc>
        <w:tc>
          <w:tcPr>
            <w:tcW w:w="896" w:type="pct"/>
            <w:vAlign w:val="center"/>
          </w:tcPr>
          <w:p w:rsidR="006301D8" w:rsidRPr="00D82042" w:rsidRDefault="006301D8" w:rsidP="00107C4D">
            <w:pPr>
              <w:spacing w:after="0" w:line="288" w:lineRule="auto"/>
              <w:rPr>
                <w:rFonts w:cs="Times New Roman"/>
                <w:sz w:val="20"/>
                <w:szCs w:val="20"/>
              </w:rPr>
            </w:pPr>
          </w:p>
        </w:tc>
      </w:tr>
      <w:tr w:rsidR="006301D8" w:rsidRPr="00D82042" w:rsidTr="00107C4D">
        <w:trPr>
          <w:trHeight w:hRule="exact" w:val="397"/>
        </w:trPr>
        <w:tc>
          <w:tcPr>
            <w:tcW w:w="440" w:type="pct"/>
            <w:vAlign w:val="center"/>
          </w:tcPr>
          <w:p w:rsidR="006301D8" w:rsidRDefault="006301D8" w:rsidP="00107C4D">
            <w:pPr>
              <w:spacing w:after="0" w:line="288" w:lineRule="auto"/>
              <w:ind w:left="360"/>
              <w:jc w:val="both"/>
              <w:rPr>
                <w:rFonts w:cs="Times New Roman"/>
                <w:sz w:val="20"/>
                <w:szCs w:val="20"/>
              </w:rPr>
            </w:pPr>
            <w:r>
              <w:rPr>
                <w:rFonts w:cs="Times New Roman"/>
                <w:sz w:val="20"/>
                <w:szCs w:val="20"/>
              </w:rPr>
              <w:t>4</w:t>
            </w:r>
          </w:p>
        </w:tc>
        <w:tc>
          <w:tcPr>
            <w:tcW w:w="1526" w:type="pct"/>
            <w:vAlign w:val="center"/>
          </w:tcPr>
          <w:p w:rsidR="006301D8" w:rsidRDefault="006301D8" w:rsidP="00107C4D">
            <w:pPr>
              <w:spacing w:after="0" w:line="288" w:lineRule="auto"/>
              <w:rPr>
                <w:rFonts w:cs="Times New Roman"/>
                <w:sz w:val="20"/>
                <w:szCs w:val="20"/>
              </w:rPr>
            </w:pPr>
            <w:r>
              <w:rPr>
                <w:rFonts w:cs="Times New Roman"/>
                <w:sz w:val="20"/>
                <w:szCs w:val="20"/>
              </w:rPr>
              <w:t xml:space="preserve">Wikipedia </w:t>
            </w:r>
          </w:p>
        </w:tc>
        <w:tc>
          <w:tcPr>
            <w:tcW w:w="1527" w:type="pct"/>
            <w:vAlign w:val="center"/>
          </w:tcPr>
          <w:p w:rsidR="006301D8" w:rsidRDefault="006301D8" w:rsidP="00107C4D">
            <w:pPr>
              <w:spacing w:after="0" w:line="288" w:lineRule="auto"/>
              <w:rPr>
                <w:rFonts w:cs="Times New Roman"/>
                <w:sz w:val="20"/>
                <w:szCs w:val="20"/>
              </w:rPr>
            </w:pPr>
            <w:r>
              <w:rPr>
                <w:rFonts w:cs="Times New Roman"/>
                <w:sz w:val="20"/>
                <w:szCs w:val="20"/>
              </w:rPr>
              <w:t>For gathering information</w:t>
            </w:r>
          </w:p>
        </w:tc>
        <w:tc>
          <w:tcPr>
            <w:tcW w:w="611" w:type="pct"/>
            <w:vAlign w:val="center"/>
          </w:tcPr>
          <w:p w:rsidR="006301D8" w:rsidRDefault="006301D8" w:rsidP="00107C4D">
            <w:pPr>
              <w:spacing w:after="0" w:line="288" w:lineRule="auto"/>
              <w:rPr>
                <w:rFonts w:cs="Times New Roman"/>
                <w:sz w:val="20"/>
                <w:szCs w:val="20"/>
              </w:rPr>
            </w:pPr>
            <w:r>
              <w:rPr>
                <w:rFonts w:cs="Times New Roman"/>
                <w:sz w:val="20"/>
                <w:szCs w:val="20"/>
              </w:rPr>
              <w:t>-</w:t>
            </w:r>
          </w:p>
        </w:tc>
        <w:tc>
          <w:tcPr>
            <w:tcW w:w="896" w:type="pct"/>
            <w:vAlign w:val="center"/>
          </w:tcPr>
          <w:p w:rsidR="006301D8" w:rsidRPr="00D82042" w:rsidRDefault="006301D8" w:rsidP="00107C4D">
            <w:pPr>
              <w:spacing w:after="0" w:line="288" w:lineRule="auto"/>
              <w:rPr>
                <w:rFonts w:cs="Times New Roman"/>
                <w:sz w:val="20"/>
                <w:szCs w:val="20"/>
              </w:rPr>
            </w:pPr>
          </w:p>
        </w:tc>
      </w:tr>
      <w:tr w:rsidR="006301D8" w:rsidRPr="00D82042" w:rsidTr="00107C4D">
        <w:trPr>
          <w:trHeight w:hRule="exact" w:val="397"/>
        </w:trPr>
        <w:tc>
          <w:tcPr>
            <w:tcW w:w="440" w:type="pct"/>
            <w:vAlign w:val="center"/>
          </w:tcPr>
          <w:p w:rsidR="006301D8" w:rsidRDefault="006301D8" w:rsidP="00107C4D">
            <w:pPr>
              <w:spacing w:after="0" w:line="288" w:lineRule="auto"/>
              <w:ind w:left="360"/>
              <w:jc w:val="both"/>
              <w:rPr>
                <w:rFonts w:cs="Times New Roman"/>
                <w:sz w:val="20"/>
                <w:szCs w:val="20"/>
              </w:rPr>
            </w:pPr>
            <w:r>
              <w:rPr>
                <w:rFonts w:cs="Times New Roman"/>
                <w:sz w:val="20"/>
                <w:szCs w:val="20"/>
              </w:rPr>
              <w:t>5</w:t>
            </w:r>
          </w:p>
        </w:tc>
        <w:tc>
          <w:tcPr>
            <w:tcW w:w="1526" w:type="pct"/>
            <w:vAlign w:val="center"/>
          </w:tcPr>
          <w:p w:rsidR="006301D8" w:rsidRDefault="006301D8" w:rsidP="00107C4D">
            <w:pPr>
              <w:spacing w:after="0" w:line="288" w:lineRule="auto"/>
              <w:rPr>
                <w:rFonts w:cs="Times New Roman"/>
                <w:sz w:val="20"/>
                <w:szCs w:val="20"/>
              </w:rPr>
            </w:pPr>
            <w:r>
              <w:rPr>
                <w:rFonts w:cs="Times New Roman"/>
                <w:sz w:val="20"/>
                <w:szCs w:val="20"/>
              </w:rPr>
              <w:t xml:space="preserve">Google </w:t>
            </w:r>
          </w:p>
        </w:tc>
        <w:tc>
          <w:tcPr>
            <w:tcW w:w="1527" w:type="pct"/>
            <w:vAlign w:val="center"/>
          </w:tcPr>
          <w:p w:rsidR="006301D8" w:rsidRDefault="006301D8" w:rsidP="00107C4D">
            <w:pPr>
              <w:spacing w:after="0" w:line="288" w:lineRule="auto"/>
              <w:rPr>
                <w:rFonts w:cs="Times New Roman"/>
                <w:sz w:val="20"/>
                <w:szCs w:val="20"/>
              </w:rPr>
            </w:pPr>
            <w:r>
              <w:rPr>
                <w:rFonts w:cs="Times New Roman"/>
                <w:sz w:val="20"/>
                <w:szCs w:val="20"/>
              </w:rPr>
              <w:t>For downloading image</w:t>
            </w:r>
          </w:p>
        </w:tc>
        <w:tc>
          <w:tcPr>
            <w:tcW w:w="611" w:type="pct"/>
            <w:vAlign w:val="center"/>
          </w:tcPr>
          <w:p w:rsidR="006301D8" w:rsidRDefault="006301D8" w:rsidP="00107C4D">
            <w:pPr>
              <w:spacing w:after="0" w:line="288" w:lineRule="auto"/>
              <w:rPr>
                <w:rFonts w:cs="Times New Roman"/>
                <w:sz w:val="20"/>
                <w:szCs w:val="20"/>
              </w:rPr>
            </w:pPr>
            <w:r>
              <w:rPr>
                <w:rFonts w:cs="Times New Roman"/>
                <w:sz w:val="20"/>
                <w:szCs w:val="20"/>
              </w:rPr>
              <w:t>-</w:t>
            </w:r>
          </w:p>
        </w:tc>
        <w:tc>
          <w:tcPr>
            <w:tcW w:w="896" w:type="pct"/>
            <w:vAlign w:val="center"/>
          </w:tcPr>
          <w:p w:rsidR="006301D8" w:rsidRPr="00D82042" w:rsidRDefault="006301D8" w:rsidP="00107C4D">
            <w:pPr>
              <w:spacing w:after="0" w:line="288" w:lineRule="auto"/>
              <w:rPr>
                <w:rFonts w:cs="Times New Roman"/>
                <w:sz w:val="20"/>
                <w:szCs w:val="20"/>
              </w:rPr>
            </w:pPr>
          </w:p>
        </w:tc>
      </w:tr>
    </w:tbl>
    <w:p w:rsidR="0020515D" w:rsidRPr="006301D8" w:rsidRDefault="0020515D" w:rsidP="002900DE">
      <w:pPr>
        <w:spacing w:after="0" w:line="288" w:lineRule="auto"/>
        <w:jc w:val="both"/>
        <w:rPr>
          <w:rFonts w:cs="Times New Roman"/>
          <w:szCs w:val="24"/>
        </w:rPr>
      </w:pPr>
    </w:p>
    <w:p w:rsidR="00244FB6" w:rsidRDefault="00244FB6" w:rsidP="002900DE">
      <w:pPr>
        <w:spacing w:after="0" w:line="288" w:lineRule="auto"/>
        <w:jc w:val="both"/>
        <w:rPr>
          <w:rFonts w:cs="Times New Roman"/>
          <w:b/>
          <w:szCs w:val="24"/>
        </w:rPr>
      </w:pPr>
    </w:p>
    <w:p w:rsidR="00244FB6" w:rsidRDefault="00244FB6" w:rsidP="002900DE">
      <w:pPr>
        <w:spacing w:after="0" w:line="288" w:lineRule="auto"/>
        <w:jc w:val="both"/>
        <w:rPr>
          <w:rFonts w:cs="Times New Roman"/>
          <w:b/>
          <w:szCs w:val="24"/>
        </w:rPr>
      </w:pPr>
    </w:p>
    <w:p w:rsidR="00D551CA" w:rsidRPr="003244C5" w:rsidRDefault="00D254CA" w:rsidP="00D136C4">
      <w:pPr>
        <w:pStyle w:val="ListParagraph"/>
        <w:numPr>
          <w:ilvl w:val="1"/>
          <w:numId w:val="7"/>
        </w:numPr>
        <w:spacing w:after="0" w:line="288" w:lineRule="auto"/>
        <w:jc w:val="both"/>
        <w:rPr>
          <w:rFonts w:cs="Times New Roman"/>
          <w:b/>
          <w:szCs w:val="24"/>
        </w:rPr>
      </w:pPr>
      <w:r w:rsidRPr="003244C5">
        <w:rPr>
          <w:rFonts w:cs="Times New Roman"/>
          <w:b/>
          <w:szCs w:val="24"/>
        </w:rPr>
        <w:t xml:space="preserve">Outputs of the Micro-Projects </w:t>
      </w:r>
    </w:p>
    <w:p w:rsidR="003244C5" w:rsidRPr="003244C5" w:rsidRDefault="003244C5" w:rsidP="003244C5">
      <w:pPr>
        <w:pStyle w:val="ListParagraph"/>
        <w:spacing w:after="0" w:line="288" w:lineRule="auto"/>
        <w:ind w:left="1080"/>
        <w:jc w:val="both"/>
        <w:rPr>
          <w:rFonts w:cs="Times New Roman"/>
          <w:szCs w:val="24"/>
        </w:rPr>
      </w:pPr>
    </w:p>
    <w:p w:rsidR="00D23C2C" w:rsidRPr="00D23C2C" w:rsidRDefault="00A7622A" w:rsidP="003244C5">
      <w:pPr>
        <w:ind w:firstLine="720"/>
        <w:jc w:val="both"/>
        <w:rPr>
          <w:lang w:val="en-IN" w:eastAsia="en-IN"/>
        </w:rPr>
      </w:pPr>
      <w:r>
        <w:rPr>
          <w:lang w:val="en-IN" w:eastAsia="en-IN"/>
        </w:rPr>
        <w:t>Micro project helps to under</w:t>
      </w:r>
      <w:r w:rsidR="00E45E07">
        <w:rPr>
          <w:lang w:val="en-IN" w:eastAsia="en-IN"/>
        </w:rPr>
        <w:t xml:space="preserve">stand components, functions and </w:t>
      </w:r>
      <w:r w:rsidR="009A34ED" w:rsidRPr="009A34ED">
        <w:rPr>
          <w:lang w:val="en-IN" w:eastAsia="en-IN"/>
        </w:rPr>
        <w:t xml:space="preserve">Applications of </w:t>
      </w:r>
      <w:r w:rsidR="004D41B7" w:rsidRPr="004D41B7">
        <w:rPr>
          <w:rFonts w:cs="Times New Roman"/>
          <w:szCs w:val="24"/>
        </w:rPr>
        <w:t>Pressure welding</w:t>
      </w:r>
      <w:r w:rsidR="00E45E07" w:rsidRPr="00845222">
        <w:rPr>
          <w:rFonts w:cs="Times New Roman"/>
          <w:szCs w:val="24"/>
        </w:rPr>
        <w:t xml:space="preserve"> </w:t>
      </w:r>
      <w:proofErr w:type="gramStart"/>
      <w:r w:rsidR="00D23C2C">
        <w:rPr>
          <w:lang w:val="en-IN" w:eastAsia="en-IN"/>
        </w:rPr>
        <w:t>With</w:t>
      </w:r>
      <w:proofErr w:type="gramEnd"/>
      <w:r w:rsidR="00D23C2C">
        <w:rPr>
          <w:lang w:val="en-IN" w:eastAsia="en-IN"/>
        </w:rPr>
        <w:t xml:space="preserve"> the help of our micro project you can easily </w:t>
      </w:r>
      <w:r w:rsidR="00244FB6">
        <w:rPr>
          <w:lang w:val="en-IN" w:eastAsia="en-IN"/>
        </w:rPr>
        <w:t xml:space="preserve">understand </w:t>
      </w:r>
      <w:r w:rsidR="003244C5">
        <w:rPr>
          <w:lang w:val="en-IN" w:eastAsia="en-IN"/>
        </w:rPr>
        <w:t>how</w:t>
      </w:r>
      <w:r w:rsidR="009A34ED" w:rsidRPr="009A34ED">
        <w:rPr>
          <w:lang w:val="en-IN" w:eastAsia="en-IN"/>
        </w:rPr>
        <w:t xml:space="preserve"> </w:t>
      </w:r>
      <w:r w:rsidR="004D41B7" w:rsidRPr="00FF64FA">
        <w:rPr>
          <w:rFonts w:cs="Times New Roman"/>
          <w:szCs w:val="24"/>
        </w:rPr>
        <w:t>Pressure welding</w:t>
      </w:r>
      <w:r w:rsidR="00E45E07" w:rsidRPr="00845222">
        <w:rPr>
          <w:rFonts w:cs="Times New Roman"/>
          <w:szCs w:val="24"/>
        </w:rPr>
        <w:t xml:space="preserve"> </w:t>
      </w:r>
      <w:r w:rsidR="003244C5">
        <w:rPr>
          <w:lang w:val="en-IN" w:eastAsia="en-IN"/>
        </w:rPr>
        <w:t xml:space="preserve">work and how they are useful for </w:t>
      </w:r>
      <w:r w:rsidR="009A34ED">
        <w:rPr>
          <w:lang w:val="en-IN" w:eastAsia="en-IN"/>
        </w:rPr>
        <w:t>industries.</w:t>
      </w:r>
    </w:p>
    <w:p w:rsidR="00E45E07" w:rsidRDefault="00E45E07" w:rsidP="00D254CA">
      <w:pPr>
        <w:spacing w:after="0" w:line="288" w:lineRule="auto"/>
        <w:jc w:val="both"/>
        <w:rPr>
          <w:rFonts w:cs="Times New Roman"/>
          <w:b/>
          <w:szCs w:val="24"/>
        </w:rPr>
      </w:pPr>
    </w:p>
    <w:p w:rsidR="004D41B7" w:rsidRDefault="004D41B7" w:rsidP="00D254CA">
      <w:pPr>
        <w:spacing w:after="0" w:line="288" w:lineRule="auto"/>
        <w:jc w:val="both"/>
        <w:rPr>
          <w:rFonts w:cs="Times New Roman"/>
          <w:b/>
          <w:szCs w:val="24"/>
        </w:rPr>
      </w:pPr>
    </w:p>
    <w:p w:rsidR="004D41B7" w:rsidRDefault="004D41B7" w:rsidP="00D254CA">
      <w:pPr>
        <w:spacing w:after="0" w:line="288" w:lineRule="auto"/>
        <w:jc w:val="both"/>
        <w:rPr>
          <w:rFonts w:cs="Times New Roman"/>
          <w:b/>
          <w:szCs w:val="24"/>
        </w:rPr>
      </w:pPr>
    </w:p>
    <w:p w:rsidR="00D254CA" w:rsidRDefault="00D254CA" w:rsidP="00D254CA">
      <w:pPr>
        <w:spacing w:after="0" w:line="288" w:lineRule="auto"/>
        <w:jc w:val="both"/>
        <w:rPr>
          <w:rFonts w:cs="Times New Roman"/>
          <w:szCs w:val="24"/>
        </w:rPr>
      </w:pPr>
      <w:r>
        <w:rPr>
          <w:rFonts w:cs="Times New Roman"/>
          <w:b/>
          <w:szCs w:val="24"/>
        </w:rPr>
        <w:t>8</w:t>
      </w:r>
      <w:r w:rsidRPr="00D82042">
        <w:rPr>
          <w:rFonts w:cs="Times New Roman"/>
          <w:b/>
          <w:szCs w:val="24"/>
        </w:rPr>
        <w:t>.0</w:t>
      </w:r>
      <w:r w:rsidRPr="00D82042">
        <w:rPr>
          <w:rFonts w:cs="Times New Roman"/>
          <w:b/>
          <w:szCs w:val="24"/>
        </w:rPr>
        <w:tab/>
      </w:r>
      <w:r>
        <w:rPr>
          <w:rFonts w:cs="Times New Roman"/>
          <w:b/>
          <w:szCs w:val="24"/>
        </w:rPr>
        <w:t xml:space="preserve">Skill Developed / Learning outcomes of this Micro-Project </w:t>
      </w:r>
    </w:p>
    <w:p w:rsidR="000A3860" w:rsidRDefault="00F14291" w:rsidP="00D42342">
      <w:pPr>
        <w:spacing w:after="0" w:line="288" w:lineRule="auto"/>
        <w:jc w:val="both"/>
        <w:rPr>
          <w:rFonts w:cs="Times New Roman"/>
          <w:szCs w:val="24"/>
        </w:rPr>
      </w:pPr>
      <w:r>
        <w:rPr>
          <w:rFonts w:cs="Times New Roman"/>
          <w:szCs w:val="24"/>
        </w:rPr>
        <w:t xml:space="preserve">      </w:t>
      </w:r>
      <w:r w:rsidR="00D42342" w:rsidRPr="00D42342">
        <w:rPr>
          <w:rFonts w:cs="Times New Roman"/>
          <w:szCs w:val="24"/>
        </w:rPr>
        <w:t>We developed skills as follows:</w:t>
      </w:r>
    </w:p>
    <w:p w:rsidR="00F14291" w:rsidRDefault="00F14291" w:rsidP="00D136C4">
      <w:pPr>
        <w:pStyle w:val="ListParagraph"/>
        <w:numPr>
          <w:ilvl w:val="0"/>
          <w:numId w:val="4"/>
        </w:numPr>
        <w:spacing w:after="0" w:line="288" w:lineRule="auto"/>
        <w:jc w:val="both"/>
        <w:rPr>
          <w:rFonts w:cs="Times New Roman"/>
          <w:b/>
          <w:szCs w:val="24"/>
        </w:rPr>
      </w:pPr>
      <w:r>
        <w:rPr>
          <w:rFonts w:cs="Times New Roman"/>
          <w:b/>
          <w:szCs w:val="24"/>
        </w:rPr>
        <w:t>Communication skills.</w:t>
      </w:r>
    </w:p>
    <w:p w:rsidR="00F14291" w:rsidRDefault="00F14291" w:rsidP="00D136C4">
      <w:pPr>
        <w:pStyle w:val="ListParagraph"/>
        <w:numPr>
          <w:ilvl w:val="0"/>
          <w:numId w:val="4"/>
        </w:numPr>
        <w:spacing w:after="0" w:line="288" w:lineRule="auto"/>
        <w:jc w:val="both"/>
        <w:rPr>
          <w:rFonts w:cs="Times New Roman"/>
          <w:b/>
          <w:szCs w:val="24"/>
        </w:rPr>
      </w:pPr>
      <w:r>
        <w:rPr>
          <w:rFonts w:cs="Times New Roman"/>
          <w:b/>
          <w:szCs w:val="24"/>
        </w:rPr>
        <w:t>Leadership skills.</w:t>
      </w:r>
    </w:p>
    <w:p w:rsidR="00F14291" w:rsidRDefault="00F14291" w:rsidP="00D136C4">
      <w:pPr>
        <w:pStyle w:val="ListParagraph"/>
        <w:numPr>
          <w:ilvl w:val="0"/>
          <w:numId w:val="4"/>
        </w:numPr>
        <w:spacing w:after="0" w:line="288" w:lineRule="auto"/>
        <w:jc w:val="both"/>
        <w:rPr>
          <w:rFonts w:cs="Times New Roman"/>
          <w:b/>
          <w:szCs w:val="24"/>
        </w:rPr>
      </w:pPr>
      <w:r>
        <w:rPr>
          <w:rFonts w:cs="Times New Roman"/>
          <w:b/>
          <w:szCs w:val="24"/>
        </w:rPr>
        <w:t>Team management skills.</w:t>
      </w:r>
    </w:p>
    <w:p w:rsidR="00F14291" w:rsidRDefault="00F14291" w:rsidP="00D136C4">
      <w:pPr>
        <w:pStyle w:val="ListParagraph"/>
        <w:numPr>
          <w:ilvl w:val="0"/>
          <w:numId w:val="4"/>
        </w:numPr>
        <w:spacing w:after="0" w:line="288" w:lineRule="auto"/>
        <w:jc w:val="both"/>
        <w:rPr>
          <w:rFonts w:cs="Times New Roman"/>
          <w:b/>
          <w:szCs w:val="24"/>
        </w:rPr>
      </w:pPr>
      <w:r>
        <w:rPr>
          <w:rFonts w:cs="Times New Roman"/>
          <w:b/>
          <w:szCs w:val="24"/>
        </w:rPr>
        <w:t>Time management skills.</w:t>
      </w:r>
    </w:p>
    <w:p w:rsidR="00F14291" w:rsidRDefault="00F14291" w:rsidP="00D136C4">
      <w:pPr>
        <w:pStyle w:val="ListParagraph"/>
        <w:numPr>
          <w:ilvl w:val="0"/>
          <w:numId w:val="4"/>
        </w:numPr>
        <w:spacing w:after="0" w:line="288" w:lineRule="auto"/>
        <w:jc w:val="both"/>
        <w:rPr>
          <w:rFonts w:cs="Times New Roman"/>
          <w:b/>
          <w:szCs w:val="24"/>
        </w:rPr>
      </w:pPr>
      <w:r>
        <w:rPr>
          <w:rFonts w:cs="Times New Roman"/>
          <w:b/>
          <w:szCs w:val="24"/>
        </w:rPr>
        <w:t>Problem-solving skills.</w:t>
      </w:r>
    </w:p>
    <w:p w:rsidR="00F14291" w:rsidRDefault="00F14291" w:rsidP="00D136C4">
      <w:pPr>
        <w:pStyle w:val="ListParagraph"/>
        <w:numPr>
          <w:ilvl w:val="0"/>
          <w:numId w:val="4"/>
        </w:numPr>
        <w:spacing w:after="0" w:line="288" w:lineRule="auto"/>
        <w:jc w:val="both"/>
        <w:rPr>
          <w:rFonts w:cs="Times New Roman"/>
          <w:b/>
          <w:szCs w:val="24"/>
        </w:rPr>
      </w:pPr>
      <w:r>
        <w:rPr>
          <w:rFonts w:cs="Times New Roman"/>
          <w:b/>
          <w:szCs w:val="24"/>
        </w:rPr>
        <w:t>Technical writing skills.</w:t>
      </w:r>
    </w:p>
    <w:p w:rsidR="00F14291" w:rsidRDefault="00F14291" w:rsidP="00D136C4">
      <w:pPr>
        <w:pStyle w:val="ListParagraph"/>
        <w:numPr>
          <w:ilvl w:val="0"/>
          <w:numId w:val="4"/>
        </w:numPr>
        <w:spacing w:after="0" w:line="288" w:lineRule="auto"/>
        <w:jc w:val="both"/>
        <w:rPr>
          <w:rFonts w:cs="Times New Roman"/>
          <w:b/>
          <w:szCs w:val="24"/>
        </w:rPr>
      </w:pPr>
      <w:r>
        <w:rPr>
          <w:rFonts w:cs="Times New Roman"/>
          <w:b/>
          <w:szCs w:val="24"/>
        </w:rPr>
        <w:t>Reporting skills.</w:t>
      </w:r>
    </w:p>
    <w:p w:rsidR="00F14291" w:rsidRDefault="00F14291" w:rsidP="00D136C4">
      <w:pPr>
        <w:pStyle w:val="ListParagraph"/>
        <w:numPr>
          <w:ilvl w:val="0"/>
          <w:numId w:val="4"/>
        </w:numPr>
        <w:spacing w:after="0" w:line="288" w:lineRule="auto"/>
        <w:jc w:val="both"/>
        <w:rPr>
          <w:rFonts w:cs="Times New Roman"/>
          <w:b/>
          <w:szCs w:val="24"/>
        </w:rPr>
      </w:pPr>
      <w:r>
        <w:rPr>
          <w:rFonts w:cs="Times New Roman"/>
          <w:b/>
          <w:szCs w:val="24"/>
        </w:rPr>
        <w:t>Adaptability.</w:t>
      </w:r>
    </w:p>
    <w:p w:rsidR="00F14291" w:rsidRDefault="00F14291" w:rsidP="00D136C4">
      <w:pPr>
        <w:pStyle w:val="ListParagraph"/>
        <w:numPr>
          <w:ilvl w:val="0"/>
          <w:numId w:val="4"/>
        </w:numPr>
        <w:spacing w:after="0" w:line="288" w:lineRule="auto"/>
        <w:jc w:val="both"/>
        <w:rPr>
          <w:rFonts w:cs="Times New Roman"/>
          <w:b/>
          <w:szCs w:val="24"/>
        </w:rPr>
      </w:pPr>
      <w:r>
        <w:rPr>
          <w:rFonts w:cs="Times New Roman"/>
          <w:b/>
          <w:szCs w:val="24"/>
        </w:rPr>
        <w:t>Project management methodologies.</w:t>
      </w:r>
    </w:p>
    <w:p w:rsidR="00075B35" w:rsidRPr="00075B35" w:rsidRDefault="00075B35" w:rsidP="00075B35">
      <w:pPr>
        <w:spacing w:after="0" w:line="288" w:lineRule="auto"/>
        <w:jc w:val="both"/>
        <w:rPr>
          <w:rFonts w:cs="Times New Roman"/>
          <w:b/>
          <w:szCs w:val="24"/>
        </w:rPr>
      </w:pPr>
    </w:p>
    <w:p w:rsidR="0020515D" w:rsidRPr="001A5165" w:rsidRDefault="000A3860" w:rsidP="001A5165">
      <w:pPr>
        <w:pStyle w:val="ListParagraph"/>
        <w:numPr>
          <w:ilvl w:val="1"/>
          <w:numId w:val="1"/>
        </w:numPr>
        <w:spacing w:after="0" w:line="288" w:lineRule="auto"/>
        <w:jc w:val="both"/>
        <w:rPr>
          <w:rFonts w:cs="Times New Roman"/>
          <w:b/>
          <w:szCs w:val="24"/>
        </w:rPr>
      </w:pPr>
      <w:r w:rsidRPr="001A5165">
        <w:rPr>
          <w:rFonts w:cs="Times New Roman"/>
          <w:b/>
          <w:szCs w:val="24"/>
        </w:rPr>
        <w:t>Applications of this Micro-Project</w:t>
      </w:r>
      <w:r w:rsidR="00CF2552" w:rsidRPr="001A5165">
        <w:rPr>
          <w:rFonts w:cs="Times New Roman"/>
          <w:b/>
          <w:szCs w:val="24"/>
        </w:rPr>
        <w:t>:</w:t>
      </w:r>
    </w:p>
    <w:p w:rsidR="001A5165" w:rsidRPr="001A5165" w:rsidRDefault="001A5165" w:rsidP="001A5165">
      <w:pPr>
        <w:pStyle w:val="ListParagraph"/>
        <w:spacing w:after="0" w:line="288" w:lineRule="auto"/>
        <w:ind w:left="1080"/>
        <w:jc w:val="both"/>
        <w:rPr>
          <w:rFonts w:cs="Times New Roman"/>
          <w:szCs w:val="24"/>
        </w:rPr>
      </w:pPr>
    </w:p>
    <w:p w:rsidR="00E45E07" w:rsidRPr="00E45E07" w:rsidRDefault="00E45E07" w:rsidP="00E45E07">
      <w:pPr>
        <w:pStyle w:val="ListParagraph"/>
        <w:numPr>
          <w:ilvl w:val="0"/>
          <w:numId w:val="19"/>
        </w:numPr>
        <w:spacing w:after="0" w:line="288" w:lineRule="auto"/>
        <w:jc w:val="both"/>
        <w:rPr>
          <w:rFonts w:cs="Times New Roman"/>
          <w:b/>
          <w:szCs w:val="24"/>
        </w:rPr>
      </w:pPr>
      <w:r w:rsidRPr="00E45E07">
        <w:rPr>
          <w:rFonts w:cs="Times New Roman"/>
          <w:b/>
          <w:szCs w:val="24"/>
        </w:rPr>
        <w:t>The applications of LVDT include the following</w:t>
      </w:r>
    </w:p>
    <w:p w:rsidR="00E45E07" w:rsidRPr="00E45E07" w:rsidRDefault="00E45E07" w:rsidP="00E45E07">
      <w:pPr>
        <w:pStyle w:val="ListParagraph"/>
        <w:spacing w:after="0" w:line="288" w:lineRule="auto"/>
        <w:jc w:val="both"/>
        <w:rPr>
          <w:rFonts w:cs="Times New Roman"/>
          <w:szCs w:val="24"/>
        </w:rPr>
      </w:pPr>
    </w:p>
    <w:p w:rsidR="004D41B7" w:rsidRPr="004D41B7" w:rsidRDefault="004D41B7" w:rsidP="004D41B7">
      <w:pPr>
        <w:pStyle w:val="ListParagraph"/>
        <w:numPr>
          <w:ilvl w:val="0"/>
          <w:numId w:val="31"/>
        </w:numPr>
        <w:spacing w:after="0" w:line="288" w:lineRule="auto"/>
        <w:jc w:val="both"/>
        <w:rPr>
          <w:rFonts w:cs="Times New Roman"/>
          <w:szCs w:val="24"/>
        </w:rPr>
      </w:pPr>
      <w:r w:rsidRPr="004D41B7">
        <w:rPr>
          <w:rFonts w:cs="Times New Roman"/>
          <w:szCs w:val="24"/>
        </w:rPr>
        <w:t>Perhaps the greatest use of cold pressure welding has been for joining of wire, foil to wire, wire to bi-metals, and sealing of heat sensitive containers such as those containing explosives (detonators for example). Rod coils are butt welded to permit continuity in post-weld drawing to smaller diameters. In the electronics industry, cold welding processes are used to seal tin plated steel crystal cans and copper packages for heat sensitive semiconductor devices. Glass packages are also sealed using an indium or tin alloy interlayer.</w:t>
      </w:r>
    </w:p>
    <w:p w:rsidR="000A3860" w:rsidRPr="004D41B7" w:rsidRDefault="004D41B7" w:rsidP="004D41B7">
      <w:pPr>
        <w:pStyle w:val="ListParagraph"/>
        <w:numPr>
          <w:ilvl w:val="0"/>
          <w:numId w:val="31"/>
        </w:numPr>
        <w:spacing w:after="0" w:line="288" w:lineRule="auto"/>
        <w:jc w:val="both"/>
        <w:rPr>
          <w:rFonts w:cs="Times New Roman"/>
          <w:b/>
          <w:bCs/>
          <w:szCs w:val="24"/>
        </w:rPr>
      </w:pPr>
      <w:r w:rsidRPr="004D41B7">
        <w:rPr>
          <w:rFonts w:cs="Times New Roman"/>
          <w:szCs w:val="24"/>
        </w:rPr>
        <w:t>An interesting application of the process is underground wire servicing where joins need to be made in hostile environments, such as in the presence of explosive gases.</w:t>
      </w:r>
    </w:p>
    <w:p w:rsidR="004D41B7" w:rsidRDefault="004D41B7" w:rsidP="004D41B7">
      <w:pPr>
        <w:spacing w:after="0" w:line="288" w:lineRule="auto"/>
        <w:jc w:val="both"/>
        <w:rPr>
          <w:rFonts w:cs="Times New Roman"/>
          <w:b/>
          <w:bCs/>
          <w:szCs w:val="24"/>
        </w:rPr>
      </w:pPr>
    </w:p>
    <w:p w:rsidR="004D41B7" w:rsidRPr="004D41B7" w:rsidRDefault="004D41B7" w:rsidP="004D41B7">
      <w:pPr>
        <w:spacing w:after="0" w:line="288" w:lineRule="auto"/>
        <w:jc w:val="both"/>
        <w:rPr>
          <w:rFonts w:cs="Times New Roman"/>
          <w:b/>
          <w:bCs/>
          <w:szCs w:val="24"/>
        </w:rPr>
      </w:pPr>
    </w:p>
    <w:p w:rsidR="000A3860" w:rsidRDefault="000A3860" w:rsidP="000A3860">
      <w:pPr>
        <w:spacing w:after="0" w:line="288" w:lineRule="auto"/>
        <w:rPr>
          <w:rFonts w:cs="Times New Roman"/>
          <w:b/>
          <w:bCs/>
          <w:szCs w:val="24"/>
        </w:rPr>
      </w:pPr>
      <w:r w:rsidRPr="00D82042">
        <w:rPr>
          <w:rFonts w:cs="Times New Roman"/>
          <w:b/>
          <w:bCs/>
          <w:szCs w:val="24"/>
        </w:rPr>
        <w:t>**************</w:t>
      </w:r>
    </w:p>
    <w:p w:rsidR="000A3860" w:rsidRPr="0084166D" w:rsidRDefault="000A3860" w:rsidP="00776C9E">
      <w:pPr>
        <w:spacing w:after="0" w:line="288" w:lineRule="auto"/>
        <w:rPr>
          <w:rFonts w:eastAsia="Calibri" w:cs="Times New Roman"/>
          <w:szCs w:val="24"/>
        </w:rPr>
      </w:pPr>
    </w:p>
    <w:sectPr w:rsidR="000A3860" w:rsidRPr="0084166D" w:rsidSect="00776C9E">
      <w:headerReference w:type="default" r:id="rId23"/>
      <w:footerReference w:type="default" r:id="rId24"/>
      <w:pgSz w:w="11907" w:h="16839" w:code="9"/>
      <w:pgMar w:top="567" w:right="794" w:bottom="567" w:left="1814" w:header="720" w:footer="41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D0E" w:rsidRDefault="00497D0E" w:rsidP="00AE51C8">
      <w:pPr>
        <w:spacing w:after="0" w:line="240" w:lineRule="auto"/>
      </w:pPr>
      <w:r>
        <w:separator/>
      </w:r>
    </w:p>
  </w:endnote>
  <w:endnote w:type="continuationSeparator" w:id="0">
    <w:p w:rsidR="00497D0E" w:rsidRDefault="00497D0E" w:rsidP="00AE5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C4D" w:rsidRDefault="00107C4D" w:rsidP="00C5724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D0E" w:rsidRDefault="00497D0E" w:rsidP="00AE51C8">
      <w:pPr>
        <w:spacing w:after="0" w:line="240" w:lineRule="auto"/>
      </w:pPr>
      <w:r>
        <w:separator/>
      </w:r>
    </w:p>
  </w:footnote>
  <w:footnote w:type="continuationSeparator" w:id="0">
    <w:p w:rsidR="00497D0E" w:rsidRDefault="00497D0E" w:rsidP="00AE51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611851351"/>
      <w:docPartObj>
        <w:docPartGallery w:val="Page Numbers (Top of Page)"/>
        <w:docPartUnique/>
      </w:docPartObj>
    </w:sdtPr>
    <w:sdtEndPr>
      <w:rPr>
        <w:b/>
        <w:bCs/>
        <w:noProof/>
        <w:color w:val="auto"/>
        <w:spacing w:val="0"/>
      </w:rPr>
    </w:sdtEndPr>
    <w:sdtContent>
      <w:p w:rsidR="00107C4D" w:rsidRDefault="00107C4D">
        <w:pPr>
          <w:pStyle w:val="Header"/>
          <w:pBdr>
            <w:bottom w:val="single" w:sz="4" w:space="1" w:color="D9D9D9" w:themeColor="background1" w:themeShade="D9"/>
          </w:pBdr>
          <w:jc w:val="right"/>
          <w:rPr>
            <w:b/>
            <w:bCs/>
          </w:rPr>
        </w:pPr>
        <w:r w:rsidRPr="004E37AA">
          <w:rPr>
            <w:color w:val="808080" w:themeColor="background1" w:themeShade="80"/>
            <w:spacing w:val="60"/>
          </w:rPr>
          <w:t>Page</w:t>
        </w:r>
        <w:r>
          <w:t xml:space="preserve"> | </w:t>
        </w:r>
        <w:r>
          <w:fldChar w:fldCharType="begin"/>
        </w:r>
        <w:r>
          <w:instrText xml:space="preserve"> PAGE   \* MERGEFORMAT </w:instrText>
        </w:r>
        <w:r>
          <w:fldChar w:fldCharType="separate"/>
        </w:r>
        <w:r w:rsidR="00445CF6" w:rsidRPr="00445CF6">
          <w:rPr>
            <w:b/>
            <w:bCs/>
            <w:noProof/>
          </w:rPr>
          <w:t>8</w:t>
        </w:r>
        <w:r>
          <w:rPr>
            <w:b/>
            <w:bCs/>
            <w:noProof/>
          </w:rPr>
          <w:fldChar w:fldCharType="end"/>
        </w:r>
      </w:p>
    </w:sdtContent>
  </w:sdt>
  <w:p w:rsidR="00107C4D" w:rsidRDefault="00107C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79C2"/>
    <w:multiLevelType w:val="hybridMultilevel"/>
    <w:tmpl w:val="F4DAEFB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001F4165"/>
    <w:multiLevelType w:val="hybridMultilevel"/>
    <w:tmpl w:val="F3AE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A6C85"/>
    <w:multiLevelType w:val="hybridMultilevel"/>
    <w:tmpl w:val="12C6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D1E56"/>
    <w:multiLevelType w:val="hybridMultilevel"/>
    <w:tmpl w:val="0798CF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F445C7"/>
    <w:multiLevelType w:val="hybridMultilevel"/>
    <w:tmpl w:val="05AC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5B09D7"/>
    <w:multiLevelType w:val="multilevel"/>
    <w:tmpl w:val="D56E8C68"/>
    <w:lvl w:ilvl="0">
      <w:start w:val="1"/>
      <w:numFmt w:val="none"/>
      <w:lvlText w:val="A"/>
      <w:lvlJc w:val="left"/>
      <w:pPr>
        <w:ind w:left="360" w:hanging="360"/>
      </w:pPr>
      <w:rPr>
        <w:rFonts w:hint="default"/>
      </w:rPr>
    </w:lvl>
    <w:lvl w:ilvl="1">
      <w:start w:val="1"/>
      <w:numFmt w:val="none"/>
      <w:lvlText w:val="B"/>
      <w:lvlJc w:val="left"/>
      <w:pPr>
        <w:ind w:left="720" w:hanging="360"/>
      </w:pPr>
      <w:rPr>
        <w:rFonts w:hint="default"/>
      </w:rPr>
    </w:lvl>
    <w:lvl w:ilvl="2">
      <w:start w:val="1"/>
      <w:numFmt w:val="none"/>
      <w:lvlText w:val="C"/>
      <w:lvlJc w:val="left"/>
      <w:pPr>
        <w:ind w:left="1080" w:hanging="360"/>
      </w:pPr>
      <w:rPr>
        <w:rFonts w:hint="default"/>
      </w:rPr>
    </w:lvl>
    <w:lvl w:ilvl="3">
      <w:start w:val="1"/>
      <w:numFmt w:val="none"/>
      <w:lvlText w:val="D"/>
      <w:lvlJc w:val="left"/>
      <w:pPr>
        <w:ind w:left="1440" w:hanging="360"/>
      </w:pPr>
      <w:rPr>
        <w:rFonts w:hint="default"/>
      </w:rPr>
    </w:lvl>
    <w:lvl w:ilvl="4">
      <w:start w:val="1"/>
      <w:numFmt w:val="none"/>
      <w:lvlText w:val="E"/>
      <w:lvlJc w:val="left"/>
      <w:pPr>
        <w:ind w:left="1800" w:hanging="360"/>
      </w:pPr>
      <w:rPr>
        <w:rFonts w:hint="default"/>
      </w:rPr>
    </w:lvl>
    <w:lvl w:ilvl="5">
      <w:start w:val="1"/>
      <w:numFmt w:val="none"/>
      <w:lvlText w:val="F"/>
      <w:lvlJc w:val="left"/>
      <w:pPr>
        <w:ind w:left="2160" w:hanging="360"/>
      </w:pPr>
      <w:rPr>
        <w:rFonts w:hint="default"/>
      </w:rPr>
    </w:lvl>
    <w:lvl w:ilvl="6">
      <w:start w:val="1"/>
      <w:numFmt w:val="none"/>
      <w:lvlText w:val="G"/>
      <w:lvlJc w:val="left"/>
      <w:pPr>
        <w:ind w:left="2520" w:hanging="360"/>
      </w:pPr>
      <w:rPr>
        <w:rFonts w:hint="default"/>
      </w:rPr>
    </w:lvl>
    <w:lvl w:ilvl="7">
      <w:start w:val="1"/>
      <w:numFmt w:val="none"/>
      <w:lvlText w:val="H"/>
      <w:lvlJc w:val="left"/>
      <w:pPr>
        <w:ind w:left="2880" w:hanging="360"/>
      </w:pPr>
      <w:rPr>
        <w:rFonts w:hint="default"/>
      </w:rPr>
    </w:lvl>
    <w:lvl w:ilvl="8">
      <w:start w:val="1"/>
      <w:numFmt w:val="none"/>
      <w:lvlText w:val="I"/>
      <w:lvlJc w:val="left"/>
      <w:pPr>
        <w:ind w:left="3240" w:hanging="360"/>
      </w:pPr>
      <w:rPr>
        <w:rFonts w:hint="default"/>
      </w:rPr>
    </w:lvl>
  </w:abstractNum>
  <w:abstractNum w:abstractNumId="6">
    <w:nsid w:val="09B0622C"/>
    <w:multiLevelType w:val="hybridMultilevel"/>
    <w:tmpl w:val="E744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F94304"/>
    <w:multiLevelType w:val="hybridMultilevel"/>
    <w:tmpl w:val="061497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0A25A1C"/>
    <w:multiLevelType w:val="multilevel"/>
    <w:tmpl w:val="1100961C"/>
    <w:lvl w:ilvl="0">
      <w:start w:val="1"/>
      <w:numFmt w:val="none"/>
      <w:lvlText w:val="A"/>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none"/>
      <w:lvlText w:val="D"/>
      <w:lvlJc w:val="left"/>
      <w:pPr>
        <w:ind w:left="1440" w:hanging="360"/>
      </w:pPr>
      <w:rPr>
        <w:rFonts w:hint="default"/>
      </w:rPr>
    </w:lvl>
    <w:lvl w:ilvl="4">
      <w:start w:val="1"/>
      <w:numFmt w:val="none"/>
      <w:lvlText w:val="E"/>
      <w:lvlJc w:val="left"/>
      <w:pPr>
        <w:ind w:left="1800" w:hanging="360"/>
      </w:pPr>
      <w:rPr>
        <w:rFonts w:hint="default"/>
      </w:rPr>
    </w:lvl>
    <w:lvl w:ilvl="5">
      <w:start w:val="1"/>
      <w:numFmt w:val="none"/>
      <w:lvlText w:val="F"/>
      <w:lvlJc w:val="left"/>
      <w:pPr>
        <w:ind w:left="2160" w:hanging="360"/>
      </w:pPr>
      <w:rPr>
        <w:rFonts w:hint="default"/>
      </w:rPr>
    </w:lvl>
    <w:lvl w:ilvl="6">
      <w:start w:val="1"/>
      <w:numFmt w:val="none"/>
      <w:lvlText w:val="G"/>
      <w:lvlJc w:val="left"/>
      <w:pPr>
        <w:ind w:left="2520" w:hanging="360"/>
      </w:pPr>
      <w:rPr>
        <w:rFonts w:hint="default"/>
      </w:rPr>
    </w:lvl>
    <w:lvl w:ilvl="7">
      <w:start w:val="1"/>
      <w:numFmt w:val="none"/>
      <w:lvlText w:val="H"/>
      <w:lvlJc w:val="left"/>
      <w:pPr>
        <w:ind w:left="2880" w:hanging="360"/>
      </w:pPr>
      <w:rPr>
        <w:rFonts w:hint="default"/>
      </w:rPr>
    </w:lvl>
    <w:lvl w:ilvl="8">
      <w:start w:val="1"/>
      <w:numFmt w:val="none"/>
      <w:lvlText w:val="I"/>
      <w:lvlJc w:val="left"/>
      <w:pPr>
        <w:ind w:left="3240" w:hanging="360"/>
      </w:pPr>
      <w:rPr>
        <w:rFonts w:hint="default"/>
      </w:rPr>
    </w:lvl>
  </w:abstractNum>
  <w:abstractNum w:abstractNumId="9">
    <w:nsid w:val="14AB2311"/>
    <w:multiLevelType w:val="multilevel"/>
    <w:tmpl w:val="1100961C"/>
    <w:lvl w:ilvl="0">
      <w:start w:val="1"/>
      <w:numFmt w:val="none"/>
      <w:lvlText w:val="A"/>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none"/>
      <w:lvlText w:val="D"/>
      <w:lvlJc w:val="left"/>
      <w:pPr>
        <w:ind w:left="1440" w:hanging="360"/>
      </w:pPr>
      <w:rPr>
        <w:rFonts w:hint="default"/>
      </w:rPr>
    </w:lvl>
    <w:lvl w:ilvl="4">
      <w:start w:val="1"/>
      <w:numFmt w:val="none"/>
      <w:lvlText w:val="E"/>
      <w:lvlJc w:val="left"/>
      <w:pPr>
        <w:ind w:left="1800" w:hanging="360"/>
      </w:pPr>
      <w:rPr>
        <w:rFonts w:hint="default"/>
      </w:rPr>
    </w:lvl>
    <w:lvl w:ilvl="5">
      <w:start w:val="1"/>
      <w:numFmt w:val="none"/>
      <w:lvlText w:val="F"/>
      <w:lvlJc w:val="left"/>
      <w:pPr>
        <w:ind w:left="2160" w:hanging="360"/>
      </w:pPr>
      <w:rPr>
        <w:rFonts w:hint="default"/>
      </w:rPr>
    </w:lvl>
    <w:lvl w:ilvl="6">
      <w:start w:val="1"/>
      <w:numFmt w:val="none"/>
      <w:lvlText w:val="G"/>
      <w:lvlJc w:val="left"/>
      <w:pPr>
        <w:ind w:left="2520" w:hanging="360"/>
      </w:pPr>
      <w:rPr>
        <w:rFonts w:hint="default"/>
      </w:rPr>
    </w:lvl>
    <w:lvl w:ilvl="7">
      <w:start w:val="1"/>
      <w:numFmt w:val="none"/>
      <w:lvlText w:val="H"/>
      <w:lvlJc w:val="left"/>
      <w:pPr>
        <w:ind w:left="2880" w:hanging="360"/>
      </w:pPr>
      <w:rPr>
        <w:rFonts w:hint="default"/>
      </w:rPr>
    </w:lvl>
    <w:lvl w:ilvl="8">
      <w:start w:val="1"/>
      <w:numFmt w:val="none"/>
      <w:lvlText w:val="I"/>
      <w:lvlJc w:val="left"/>
      <w:pPr>
        <w:ind w:left="3240" w:hanging="360"/>
      </w:pPr>
      <w:rPr>
        <w:rFonts w:hint="default"/>
      </w:rPr>
    </w:lvl>
  </w:abstractNum>
  <w:abstractNum w:abstractNumId="10">
    <w:nsid w:val="18651799"/>
    <w:multiLevelType w:val="hybridMultilevel"/>
    <w:tmpl w:val="C25E3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8E2973"/>
    <w:multiLevelType w:val="multilevel"/>
    <w:tmpl w:val="D9B8024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1F0A01F9"/>
    <w:multiLevelType w:val="multilevel"/>
    <w:tmpl w:val="D56E8C68"/>
    <w:lvl w:ilvl="0">
      <w:start w:val="1"/>
      <w:numFmt w:val="none"/>
      <w:lvlText w:val="A"/>
      <w:lvlJc w:val="left"/>
      <w:pPr>
        <w:ind w:left="360" w:hanging="360"/>
      </w:pPr>
      <w:rPr>
        <w:rFonts w:hint="default"/>
      </w:rPr>
    </w:lvl>
    <w:lvl w:ilvl="1">
      <w:start w:val="1"/>
      <w:numFmt w:val="none"/>
      <w:lvlText w:val="B"/>
      <w:lvlJc w:val="left"/>
      <w:pPr>
        <w:ind w:left="720" w:hanging="360"/>
      </w:pPr>
      <w:rPr>
        <w:rFonts w:hint="default"/>
      </w:rPr>
    </w:lvl>
    <w:lvl w:ilvl="2">
      <w:start w:val="1"/>
      <w:numFmt w:val="none"/>
      <w:lvlText w:val="C"/>
      <w:lvlJc w:val="left"/>
      <w:pPr>
        <w:ind w:left="1080" w:hanging="360"/>
      </w:pPr>
      <w:rPr>
        <w:rFonts w:hint="default"/>
      </w:rPr>
    </w:lvl>
    <w:lvl w:ilvl="3">
      <w:start w:val="1"/>
      <w:numFmt w:val="none"/>
      <w:lvlText w:val="D"/>
      <w:lvlJc w:val="left"/>
      <w:pPr>
        <w:ind w:left="1440" w:hanging="360"/>
      </w:pPr>
      <w:rPr>
        <w:rFonts w:hint="default"/>
      </w:rPr>
    </w:lvl>
    <w:lvl w:ilvl="4">
      <w:start w:val="1"/>
      <w:numFmt w:val="none"/>
      <w:lvlText w:val="E"/>
      <w:lvlJc w:val="left"/>
      <w:pPr>
        <w:ind w:left="1800" w:hanging="360"/>
      </w:pPr>
      <w:rPr>
        <w:rFonts w:hint="default"/>
      </w:rPr>
    </w:lvl>
    <w:lvl w:ilvl="5">
      <w:start w:val="1"/>
      <w:numFmt w:val="none"/>
      <w:lvlText w:val="F"/>
      <w:lvlJc w:val="left"/>
      <w:pPr>
        <w:ind w:left="2160" w:hanging="360"/>
      </w:pPr>
      <w:rPr>
        <w:rFonts w:hint="default"/>
      </w:rPr>
    </w:lvl>
    <w:lvl w:ilvl="6">
      <w:start w:val="1"/>
      <w:numFmt w:val="none"/>
      <w:lvlText w:val="G"/>
      <w:lvlJc w:val="left"/>
      <w:pPr>
        <w:ind w:left="2520" w:hanging="360"/>
      </w:pPr>
      <w:rPr>
        <w:rFonts w:hint="default"/>
      </w:rPr>
    </w:lvl>
    <w:lvl w:ilvl="7">
      <w:start w:val="1"/>
      <w:numFmt w:val="none"/>
      <w:lvlText w:val="H"/>
      <w:lvlJc w:val="left"/>
      <w:pPr>
        <w:ind w:left="2880" w:hanging="360"/>
      </w:pPr>
      <w:rPr>
        <w:rFonts w:hint="default"/>
      </w:rPr>
    </w:lvl>
    <w:lvl w:ilvl="8">
      <w:start w:val="1"/>
      <w:numFmt w:val="none"/>
      <w:lvlText w:val="I"/>
      <w:lvlJc w:val="left"/>
      <w:pPr>
        <w:ind w:left="3240" w:hanging="360"/>
      </w:pPr>
      <w:rPr>
        <w:rFonts w:hint="default"/>
      </w:rPr>
    </w:lvl>
  </w:abstractNum>
  <w:abstractNum w:abstractNumId="13">
    <w:nsid w:val="22863488"/>
    <w:multiLevelType w:val="hybridMultilevel"/>
    <w:tmpl w:val="ED2EA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41C7E6C"/>
    <w:multiLevelType w:val="hybridMultilevel"/>
    <w:tmpl w:val="96AA8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2A749D"/>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6DF6398"/>
    <w:multiLevelType w:val="hybridMultilevel"/>
    <w:tmpl w:val="3026A31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942D08"/>
    <w:multiLevelType w:val="hybridMultilevel"/>
    <w:tmpl w:val="88E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0238AC"/>
    <w:multiLevelType w:val="multilevel"/>
    <w:tmpl w:val="8448321C"/>
    <w:lvl w:ilvl="0">
      <w:start w:val="1"/>
      <w:numFmt w:val="decimal"/>
      <w:lvlText w:val="%1"/>
      <w:lvlJc w:val="left"/>
      <w:pPr>
        <w:ind w:left="720" w:hanging="360"/>
      </w:pPr>
      <w:rPr>
        <w:rFonts w:ascii="Calibri" w:hAnsi="Calibri" w:hint="default"/>
        <w:b w:val="0"/>
        <w:i w:val="0"/>
        <w:sz w:val="20"/>
      </w:rPr>
    </w:lvl>
    <w:lvl w:ilv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3941226E"/>
    <w:multiLevelType w:val="hybridMultilevel"/>
    <w:tmpl w:val="12325C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683E83"/>
    <w:multiLevelType w:val="hybridMultilevel"/>
    <w:tmpl w:val="B2E44D0E"/>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5D714F3"/>
    <w:multiLevelType w:val="multilevel"/>
    <w:tmpl w:val="CB9226B2"/>
    <w:lvl w:ilvl="0">
      <w:start w:val="1"/>
      <w:numFmt w:val="none"/>
      <w:lvlText w:val="A"/>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none"/>
      <w:lvlText w:val="C"/>
      <w:lvlJc w:val="left"/>
      <w:pPr>
        <w:ind w:left="1080" w:hanging="360"/>
      </w:pPr>
      <w:rPr>
        <w:rFonts w:hint="default"/>
      </w:rPr>
    </w:lvl>
    <w:lvl w:ilvl="3">
      <w:start w:val="1"/>
      <w:numFmt w:val="none"/>
      <w:lvlText w:val="D"/>
      <w:lvlJc w:val="left"/>
      <w:pPr>
        <w:ind w:left="1440" w:hanging="360"/>
      </w:pPr>
      <w:rPr>
        <w:rFonts w:hint="default"/>
      </w:rPr>
    </w:lvl>
    <w:lvl w:ilvl="4">
      <w:start w:val="1"/>
      <w:numFmt w:val="none"/>
      <w:lvlText w:val="E"/>
      <w:lvlJc w:val="left"/>
      <w:pPr>
        <w:ind w:left="1800" w:hanging="360"/>
      </w:pPr>
      <w:rPr>
        <w:rFonts w:hint="default"/>
      </w:rPr>
    </w:lvl>
    <w:lvl w:ilvl="5">
      <w:start w:val="1"/>
      <w:numFmt w:val="none"/>
      <w:lvlText w:val="F"/>
      <w:lvlJc w:val="left"/>
      <w:pPr>
        <w:ind w:left="2160" w:hanging="360"/>
      </w:pPr>
      <w:rPr>
        <w:rFonts w:hint="default"/>
      </w:rPr>
    </w:lvl>
    <w:lvl w:ilvl="6">
      <w:start w:val="1"/>
      <w:numFmt w:val="none"/>
      <w:lvlText w:val="G"/>
      <w:lvlJc w:val="left"/>
      <w:pPr>
        <w:ind w:left="2520" w:hanging="360"/>
      </w:pPr>
      <w:rPr>
        <w:rFonts w:hint="default"/>
      </w:rPr>
    </w:lvl>
    <w:lvl w:ilvl="7">
      <w:start w:val="1"/>
      <w:numFmt w:val="none"/>
      <w:lvlText w:val="H"/>
      <w:lvlJc w:val="left"/>
      <w:pPr>
        <w:ind w:left="2880" w:hanging="360"/>
      </w:pPr>
      <w:rPr>
        <w:rFonts w:hint="default"/>
      </w:rPr>
    </w:lvl>
    <w:lvl w:ilvl="8">
      <w:start w:val="1"/>
      <w:numFmt w:val="none"/>
      <w:lvlText w:val="I"/>
      <w:lvlJc w:val="left"/>
      <w:pPr>
        <w:ind w:left="3240" w:hanging="360"/>
      </w:pPr>
      <w:rPr>
        <w:rFonts w:hint="default"/>
      </w:rPr>
    </w:lvl>
  </w:abstractNum>
  <w:abstractNum w:abstractNumId="22">
    <w:nsid w:val="49F341C3"/>
    <w:multiLevelType w:val="hybridMultilevel"/>
    <w:tmpl w:val="489C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7054EC"/>
    <w:multiLevelType w:val="multilevel"/>
    <w:tmpl w:val="3CEC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E14E2D"/>
    <w:multiLevelType w:val="multilevel"/>
    <w:tmpl w:val="D56E8C68"/>
    <w:lvl w:ilvl="0">
      <w:start w:val="1"/>
      <w:numFmt w:val="none"/>
      <w:lvlText w:val="A"/>
      <w:lvlJc w:val="left"/>
      <w:pPr>
        <w:ind w:left="360" w:hanging="360"/>
      </w:pPr>
      <w:rPr>
        <w:rFonts w:hint="default"/>
      </w:rPr>
    </w:lvl>
    <w:lvl w:ilvl="1">
      <w:start w:val="1"/>
      <w:numFmt w:val="none"/>
      <w:lvlText w:val="B"/>
      <w:lvlJc w:val="left"/>
      <w:pPr>
        <w:ind w:left="720" w:hanging="360"/>
      </w:pPr>
      <w:rPr>
        <w:rFonts w:hint="default"/>
      </w:rPr>
    </w:lvl>
    <w:lvl w:ilvl="2">
      <w:start w:val="1"/>
      <w:numFmt w:val="none"/>
      <w:lvlText w:val="C"/>
      <w:lvlJc w:val="left"/>
      <w:pPr>
        <w:ind w:left="1080" w:hanging="360"/>
      </w:pPr>
      <w:rPr>
        <w:rFonts w:hint="default"/>
      </w:rPr>
    </w:lvl>
    <w:lvl w:ilvl="3">
      <w:start w:val="1"/>
      <w:numFmt w:val="none"/>
      <w:lvlText w:val="D"/>
      <w:lvlJc w:val="left"/>
      <w:pPr>
        <w:ind w:left="1440" w:hanging="360"/>
      </w:pPr>
      <w:rPr>
        <w:rFonts w:hint="default"/>
      </w:rPr>
    </w:lvl>
    <w:lvl w:ilvl="4">
      <w:start w:val="1"/>
      <w:numFmt w:val="none"/>
      <w:lvlText w:val="E"/>
      <w:lvlJc w:val="left"/>
      <w:pPr>
        <w:ind w:left="1800" w:hanging="360"/>
      </w:pPr>
      <w:rPr>
        <w:rFonts w:hint="default"/>
      </w:rPr>
    </w:lvl>
    <w:lvl w:ilvl="5">
      <w:start w:val="1"/>
      <w:numFmt w:val="none"/>
      <w:lvlText w:val="F"/>
      <w:lvlJc w:val="left"/>
      <w:pPr>
        <w:ind w:left="2160" w:hanging="360"/>
      </w:pPr>
      <w:rPr>
        <w:rFonts w:hint="default"/>
      </w:rPr>
    </w:lvl>
    <w:lvl w:ilvl="6">
      <w:start w:val="1"/>
      <w:numFmt w:val="none"/>
      <w:lvlText w:val="G"/>
      <w:lvlJc w:val="left"/>
      <w:pPr>
        <w:ind w:left="2520" w:hanging="360"/>
      </w:pPr>
      <w:rPr>
        <w:rFonts w:hint="default"/>
      </w:rPr>
    </w:lvl>
    <w:lvl w:ilvl="7">
      <w:start w:val="1"/>
      <w:numFmt w:val="none"/>
      <w:lvlText w:val="H"/>
      <w:lvlJc w:val="left"/>
      <w:pPr>
        <w:ind w:left="2880" w:hanging="360"/>
      </w:pPr>
      <w:rPr>
        <w:rFonts w:hint="default"/>
      </w:rPr>
    </w:lvl>
    <w:lvl w:ilvl="8">
      <w:start w:val="1"/>
      <w:numFmt w:val="none"/>
      <w:lvlText w:val="I"/>
      <w:lvlJc w:val="left"/>
      <w:pPr>
        <w:ind w:left="3240" w:hanging="360"/>
      </w:pPr>
      <w:rPr>
        <w:rFonts w:hint="default"/>
      </w:rPr>
    </w:lvl>
  </w:abstractNum>
  <w:abstractNum w:abstractNumId="25">
    <w:nsid w:val="5AB63A2B"/>
    <w:multiLevelType w:val="hybridMultilevel"/>
    <w:tmpl w:val="933AB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8E034D"/>
    <w:multiLevelType w:val="multilevel"/>
    <w:tmpl w:val="C3F08038"/>
    <w:lvl w:ilvl="0">
      <w:start w:val="1"/>
      <w:numFmt w:val="decimal"/>
      <w:lvlText w:val="%1."/>
      <w:lvlJc w:val="left"/>
      <w:pPr>
        <w:ind w:left="720" w:hanging="360"/>
      </w:pPr>
    </w:lvl>
    <w:lvl w:ilv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67811656"/>
    <w:multiLevelType w:val="hybridMultilevel"/>
    <w:tmpl w:val="0CA447E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86655E4"/>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D897439"/>
    <w:multiLevelType w:val="hybridMultilevel"/>
    <w:tmpl w:val="386AB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4680D46"/>
    <w:multiLevelType w:val="hybridMultilevel"/>
    <w:tmpl w:val="CFB6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8"/>
  </w:num>
  <w:num w:numId="3">
    <w:abstractNumId w:val="20"/>
  </w:num>
  <w:num w:numId="4">
    <w:abstractNumId w:val="6"/>
  </w:num>
  <w:num w:numId="5">
    <w:abstractNumId w:val="4"/>
  </w:num>
  <w:num w:numId="6">
    <w:abstractNumId w:val="1"/>
  </w:num>
  <w:num w:numId="7">
    <w:abstractNumId w:val="26"/>
  </w:num>
  <w:num w:numId="8">
    <w:abstractNumId w:val="15"/>
  </w:num>
  <w:num w:numId="9">
    <w:abstractNumId w:val="10"/>
  </w:num>
  <w:num w:numId="10">
    <w:abstractNumId w:val="11"/>
  </w:num>
  <w:num w:numId="11">
    <w:abstractNumId w:val="16"/>
  </w:num>
  <w:num w:numId="12">
    <w:abstractNumId w:val="29"/>
  </w:num>
  <w:num w:numId="13">
    <w:abstractNumId w:val="25"/>
  </w:num>
  <w:num w:numId="14">
    <w:abstractNumId w:val="27"/>
  </w:num>
  <w:num w:numId="15">
    <w:abstractNumId w:val="13"/>
  </w:num>
  <w:num w:numId="16">
    <w:abstractNumId w:val="7"/>
  </w:num>
  <w:num w:numId="17">
    <w:abstractNumId w:val="17"/>
  </w:num>
  <w:num w:numId="18">
    <w:abstractNumId w:val="2"/>
  </w:num>
  <w:num w:numId="19">
    <w:abstractNumId w:val="14"/>
  </w:num>
  <w:num w:numId="20">
    <w:abstractNumId w:val="22"/>
  </w:num>
  <w:num w:numId="21">
    <w:abstractNumId w:val="0"/>
  </w:num>
  <w:num w:numId="22">
    <w:abstractNumId w:val="5"/>
  </w:num>
  <w:num w:numId="23">
    <w:abstractNumId w:val="12"/>
  </w:num>
  <w:num w:numId="24">
    <w:abstractNumId w:val="24"/>
  </w:num>
  <w:num w:numId="25">
    <w:abstractNumId w:val="21"/>
  </w:num>
  <w:num w:numId="26">
    <w:abstractNumId w:val="9"/>
  </w:num>
  <w:num w:numId="27">
    <w:abstractNumId w:val="8"/>
  </w:num>
  <w:num w:numId="28">
    <w:abstractNumId w:val="30"/>
  </w:num>
  <w:num w:numId="29">
    <w:abstractNumId w:val="23"/>
  </w:num>
  <w:num w:numId="30">
    <w:abstractNumId w:val="19"/>
  </w:num>
  <w:num w:numId="31">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F0E"/>
    <w:rsid w:val="000013DC"/>
    <w:rsid w:val="00005058"/>
    <w:rsid w:val="00013540"/>
    <w:rsid w:val="0001354A"/>
    <w:rsid w:val="000162CF"/>
    <w:rsid w:val="00016E87"/>
    <w:rsid w:val="000175C1"/>
    <w:rsid w:val="00017EA8"/>
    <w:rsid w:val="00022D1A"/>
    <w:rsid w:val="00024452"/>
    <w:rsid w:val="00024D2A"/>
    <w:rsid w:val="00024E6D"/>
    <w:rsid w:val="000270E1"/>
    <w:rsid w:val="00030B44"/>
    <w:rsid w:val="00030FE9"/>
    <w:rsid w:val="00031D71"/>
    <w:rsid w:val="00037819"/>
    <w:rsid w:val="000437CF"/>
    <w:rsid w:val="00045DE8"/>
    <w:rsid w:val="00054A10"/>
    <w:rsid w:val="0006367A"/>
    <w:rsid w:val="00066546"/>
    <w:rsid w:val="00072B55"/>
    <w:rsid w:val="00073F78"/>
    <w:rsid w:val="00074B8A"/>
    <w:rsid w:val="00075B35"/>
    <w:rsid w:val="000764D0"/>
    <w:rsid w:val="00081605"/>
    <w:rsid w:val="00084015"/>
    <w:rsid w:val="000853B2"/>
    <w:rsid w:val="00092B4E"/>
    <w:rsid w:val="0009442E"/>
    <w:rsid w:val="00094475"/>
    <w:rsid w:val="000968E6"/>
    <w:rsid w:val="00097A39"/>
    <w:rsid w:val="000A0567"/>
    <w:rsid w:val="000A31EB"/>
    <w:rsid w:val="000A3860"/>
    <w:rsid w:val="000B072F"/>
    <w:rsid w:val="000B1AFA"/>
    <w:rsid w:val="000B2A42"/>
    <w:rsid w:val="000B2DF6"/>
    <w:rsid w:val="000B3A17"/>
    <w:rsid w:val="000B497E"/>
    <w:rsid w:val="000B56F3"/>
    <w:rsid w:val="000B6C0A"/>
    <w:rsid w:val="000C3A42"/>
    <w:rsid w:val="000C542A"/>
    <w:rsid w:val="000C5787"/>
    <w:rsid w:val="000D08E2"/>
    <w:rsid w:val="000D094F"/>
    <w:rsid w:val="000D0DA8"/>
    <w:rsid w:val="000E3388"/>
    <w:rsid w:val="000E547D"/>
    <w:rsid w:val="000F3BF6"/>
    <w:rsid w:val="000F426E"/>
    <w:rsid w:val="0010234B"/>
    <w:rsid w:val="0010285B"/>
    <w:rsid w:val="00102B51"/>
    <w:rsid w:val="00105F31"/>
    <w:rsid w:val="001076B8"/>
    <w:rsid w:val="00107C4D"/>
    <w:rsid w:val="00112EC4"/>
    <w:rsid w:val="00113187"/>
    <w:rsid w:val="0012030E"/>
    <w:rsid w:val="00120D85"/>
    <w:rsid w:val="00122A39"/>
    <w:rsid w:val="0012314C"/>
    <w:rsid w:val="00126D32"/>
    <w:rsid w:val="001329A5"/>
    <w:rsid w:val="001362D5"/>
    <w:rsid w:val="00136487"/>
    <w:rsid w:val="00136F33"/>
    <w:rsid w:val="00136F46"/>
    <w:rsid w:val="00137E63"/>
    <w:rsid w:val="001429FB"/>
    <w:rsid w:val="001479EE"/>
    <w:rsid w:val="0015180D"/>
    <w:rsid w:val="001520F2"/>
    <w:rsid w:val="00155231"/>
    <w:rsid w:val="00157242"/>
    <w:rsid w:val="001601B3"/>
    <w:rsid w:val="00161027"/>
    <w:rsid w:val="00161B1B"/>
    <w:rsid w:val="00164BE6"/>
    <w:rsid w:val="00165E15"/>
    <w:rsid w:val="00165F72"/>
    <w:rsid w:val="00167369"/>
    <w:rsid w:val="001751EE"/>
    <w:rsid w:val="00175215"/>
    <w:rsid w:val="00175492"/>
    <w:rsid w:val="001800A3"/>
    <w:rsid w:val="001852DE"/>
    <w:rsid w:val="0019067F"/>
    <w:rsid w:val="00190919"/>
    <w:rsid w:val="00191582"/>
    <w:rsid w:val="00191C84"/>
    <w:rsid w:val="00191EC6"/>
    <w:rsid w:val="0019319C"/>
    <w:rsid w:val="0019422A"/>
    <w:rsid w:val="001946A1"/>
    <w:rsid w:val="00196518"/>
    <w:rsid w:val="001A1FA2"/>
    <w:rsid w:val="001A3270"/>
    <w:rsid w:val="001A36D9"/>
    <w:rsid w:val="001A4D16"/>
    <w:rsid w:val="001A4E23"/>
    <w:rsid w:val="001A5165"/>
    <w:rsid w:val="001B1648"/>
    <w:rsid w:val="001B211E"/>
    <w:rsid w:val="001B6A7D"/>
    <w:rsid w:val="001B77AD"/>
    <w:rsid w:val="001C31F7"/>
    <w:rsid w:val="001C3278"/>
    <w:rsid w:val="001C658F"/>
    <w:rsid w:val="001D0536"/>
    <w:rsid w:val="001D0986"/>
    <w:rsid w:val="001D4F08"/>
    <w:rsid w:val="001D6581"/>
    <w:rsid w:val="001D70BF"/>
    <w:rsid w:val="001E0784"/>
    <w:rsid w:val="001E09BF"/>
    <w:rsid w:val="001E0E0A"/>
    <w:rsid w:val="001E1729"/>
    <w:rsid w:val="001E1D6C"/>
    <w:rsid w:val="001E34CF"/>
    <w:rsid w:val="001E3767"/>
    <w:rsid w:val="001E3CD9"/>
    <w:rsid w:val="001F03C5"/>
    <w:rsid w:val="001F2A7B"/>
    <w:rsid w:val="001F62D3"/>
    <w:rsid w:val="001F70D2"/>
    <w:rsid w:val="00202816"/>
    <w:rsid w:val="0020515D"/>
    <w:rsid w:val="0020635A"/>
    <w:rsid w:val="00210529"/>
    <w:rsid w:val="00214D78"/>
    <w:rsid w:val="002155E7"/>
    <w:rsid w:val="00216451"/>
    <w:rsid w:val="00216500"/>
    <w:rsid w:val="00222530"/>
    <w:rsid w:val="00226FB1"/>
    <w:rsid w:val="00230CB0"/>
    <w:rsid w:val="00232353"/>
    <w:rsid w:val="0023284E"/>
    <w:rsid w:val="00232904"/>
    <w:rsid w:val="00233F73"/>
    <w:rsid w:val="00234887"/>
    <w:rsid w:val="00234E80"/>
    <w:rsid w:val="002367CE"/>
    <w:rsid w:val="00241EBB"/>
    <w:rsid w:val="002435D4"/>
    <w:rsid w:val="002438B0"/>
    <w:rsid w:val="00243AF6"/>
    <w:rsid w:val="00244FB6"/>
    <w:rsid w:val="00245882"/>
    <w:rsid w:val="00247510"/>
    <w:rsid w:val="00247B4A"/>
    <w:rsid w:val="00252D70"/>
    <w:rsid w:val="0025386D"/>
    <w:rsid w:val="00256DF1"/>
    <w:rsid w:val="00257288"/>
    <w:rsid w:val="00262FF8"/>
    <w:rsid w:val="00263BCE"/>
    <w:rsid w:val="00264BFA"/>
    <w:rsid w:val="00267FA4"/>
    <w:rsid w:val="00271038"/>
    <w:rsid w:val="0027157F"/>
    <w:rsid w:val="002763B2"/>
    <w:rsid w:val="002764F3"/>
    <w:rsid w:val="00276526"/>
    <w:rsid w:val="002775B3"/>
    <w:rsid w:val="00282C7B"/>
    <w:rsid w:val="00283C5E"/>
    <w:rsid w:val="00285E8D"/>
    <w:rsid w:val="002860E1"/>
    <w:rsid w:val="002870BC"/>
    <w:rsid w:val="002873A9"/>
    <w:rsid w:val="002900DE"/>
    <w:rsid w:val="0029625E"/>
    <w:rsid w:val="002A035C"/>
    <w:rsid w:val="002A2423"/>
    <w:rsid w:val="002A36F9"/>
    <w:rsid w:val="002A5357"/>
    <w:rsid w:val="002A58DD"/>
    <w:rsid w:val="002A789B"/>
    <w:rsid w:val="002B49DD"/>
    <w:rsid w:val="002B4ABE"/>
    <w:rsid w:val="002B4DBF"/>
    <w:rsid w:val="002C2A74"/>
    <w:rsid w:val="002C4FD8"/>
    <w:rsid w:val="002C6EA3"/>
    <w:rsid w:val="002D032F"/>
    <w:rsid w:val="002D17E3"/>
    <w:rsid w:val="002D38C8"/>
    <w:rsid w:val="002D3952"/>
    <w:rsid w:val="002E0053"/>
    <w:rsid w:val="002E274A"/>
    <w:rsid w:val="002E4A32"/>
    <w:rsid w:val="002E4D33"/>
    <w:rsid w:val="002E5390"/>
    <w:rsid w:val="002E79BE"/>
    <w:rsid w:val="002F1564"/>
    <w:rsid w:val="002F2118"/>
    <w:rsid w:val="002F3D8A"/>
    <w:rsid w:val="002F77D8"/>
    <w:rsid w:val="00301231"/>
    <w:rsid w:val="00301B50"/>
    <w:rsid w:val="00303C8B"/>
    <w:rsid w:val="00304A49"/>
    <w:rsid w:val="003068FD"/>
    <w:rsid w:val="00306A18"/>
    <w:rsid w:val="00307A9B"/>
    <w:rsid w:val="00310F86"/>
    <w:rsid w:val="0031245C"/>
    <w:rsid w:val="003128D0"/>
    <w:rsid w:val="00316C3C"/>
    <w:rsid w:val="00317DBB"/>
    <w:rsid w:val="003209B6"/>
    <w:rsid w:val="00323047"/>
    <w:rsid w:val="003244C5"/>
    <w:rsid w:val="00332639"/>
    <w:rsid w:val="003356D5"/>
    <w:rsid w:val="00337911"/>
    <w:rsid w:val="003414A3"/>
    <w:rsid w:val="00342C8C"/>
    <w:rsid w:val="00344581"/>
    <w:rsid w:val="00345359"/>
    <w:rsid w:val="00345E5F"/>
    <w:rsid w:val="00346A3B"/>
    <w:rsid w:val="00355C22"/>
    <w:rsid w:val="00360B01"/>
    <w:rsid w:val="0036250C"/>
    <w:rsid w:val="00370530"/>
    <w:rsid w:val="003706B9"/>
    <w:rsid w:val="00370A52"/>
    <w:rsid w:val="00370DD6"/>
    <w:rsid w:val="003714A6"/>
    <w:rsid w:val="003730CD"/>
    <w:rsid w:val="0037350D"/>
    <w:rsid w:val="00373F5C"/>
    <w:rsid w:val="00374200"/>
    <w:rsid w:val="00375309"/>
    <w:rsid w:val="00380F98"/>
    <w:rsid w:val="00381394"/>
    <w:rsid w:val="00382B32"/>
    <w:rsid w:val="003931E7"/>
    <w:rsid w:val="003932BE"/>
    <w:rsid w:val="00393FC8"/>
    <w:rsid w:val="00394E8E"/>
    <w:rsid w:val="00397E74"/>
    <w:rsid w:val="003A1A22"/>
    <w:rsid w:val="003A1A2B"/>
    <w:rsid w:val="003A3575"/>
    <w:rsid w:val="003A5338"/>
    <w:rsid w:val="003A6A4E"/>
    <w:rsid w:val="003B1EEC"/>
    <w:rsid w:val="003B2CC4"/>
    <w:rsid w:val="003B592B"/>
    <w:rsid w:val="003B6FA5"/>
    <w:rsid w:val="003B7828"/>
    <w:rsid w:val="003C3715"/>
    <w:rsid w:val="003D121E"/>
    <w:rsid w:val="003D203D"/>
    <w:rsid w:val="003D3AB6"/>
    <w:rsid w:val="003E0226"/>
    <w:rsid w:val="003E23DC"/>
    <w:rsid w:val="003E664E"/>
    <w:rsid w:val="003E7BF6"/>
    <w:rsid w:val="003E7EFE"/>
    <w:rsid w:val="003F086D"/>
    <w:rsid w:val="003F11B2"/>
    <w:rsid w:val="003F3428"/>
    <w:rsid w:val="003F50DB"/>
    <w:rsid w:val="003F54BF"/>
    <w:rsid w:val="003F7B75"/>
    <w:rsid w:val="00401D58"/>
    <w:rsid w:val="004021B0"/>
    <w:rsid w:val="00402C42"/>
    <w:rsid w:val="004032F9"/>
    <w:rsid w:val="00404288"/>
    <w:rsid w:val="004073ED"/>
    <w:rsid w:val="00411D0B"/>
    <w:rsid w:val="00415086"/>
    <w:rsid w:val="00415F79"/>
    <w:rsid w:val="00417A2D"/>
    <w:rsid w:val="00420407"/>
    <w:rsid w:val="00420A63"/>
    <w:rsid w:val="004217FE"/>
    <w:rsid w:val="00427065"/>
    <w:rsid w:val="00427E75"/>
    <w:rsid w:val="00430BB6"/>
    <w:rsid w:val="00431867"/>
    <w:rsid w:val="004323B9"/>
    <w:rsid w:val="00432AC0"/>
    <w:rsid w:val="00434DC0"/>
    <w:rsid w:val="004437FD"/>
    <w:rsid w:val="00445CF6"/>
    <w:rsid w:val="0045116A"/>
    <w:rsid w:val="00452D6D"/>
    <w:rsid w:val="00453DFE"/>
    <w:rsid w:val="004549F9"/>
    <w:rsid w:val="00454E30"/>
    <w:rsid w:val="004566A6"/>
    <w:rsid w:val="00456A16"/>
    <w:rsid w:val="00456B00"/>
    <w:rsid w:val="00457F32"/>
    <w:rsid w:val="004614C1"/>
    <w:rsid w:val="004711E6"/>
    <w:rsid w:val="004715BF"/>
    <w:rsid w:val="00472EB4"/>
    <w:rsid w:val="00473348"/>
    <w:rsid w:val="00473BAF"/>
    <w:rsid w:val="0047524E"/>
    <w:rsid w:val="00476657"/>
    <w:rsid w:val="00476E01"/>
    <w:rsid w:val="004841B2"/>
    <w:rsid w:val="004856D0"/>
    <w:rsid w:val="00486157"/>
    <w:rsid w:val="004946A5"/>
    <w:rsid w:val="00497D0E"/>
    <w:rsid w:val="004A2754"/>
    <w:rsid w:val="004A2788"/>
    <w:rsid w:val="004B2828"/>
    <w:rsid w:val="004B37B1"/>
    <w:rsid w:val="004B50C9"/>
    <w:rsid w:val="004B51C0"/>
    <w:rsid w:val="004B6324"/>
    <w:rsid w:val="004B7446"/>
    <w:rsid w:val="004B7E2C"/>
    <w:rsid w:val="004C08C8"/>
    <w:rsid w:val="004C0D25"/>
    <w:rsid w:val="004C1530"/>
    <w:rsid w:val="004C2EE1"/>
    <w:rsid w:val="004C38C8"/>
    <w:rsid w:val="004D0036"/>
    <w:rsid w:val="004D1192"/>
    <w:rsid w:val="004D3B50"/>
    <w:rsid w:val="004D41B7"/>
    <w:rsid w:val="004D4438"/>
    <w:rsid w:val="004D6B5C"/>
    <w:rsid w:val="004D766C"/>
    <w:rsid w:val="004D7AA0"/>
    <w:rsid w:val="004E0809"/>
    <w:rsid w:val="004E28F9"/>
    <w:rsid w:val="004E37AA"/>
    <w:rsid w:val="004E79B0"/>
    <w:rsid w:val="004E7A2A"/>
    <w:rsid w:val="004F1648"/>
    <w:rsid w:val="004F1F90"/>
    <w:rsid w:val="004F2448"/>
    <w:rsid w:val="004F3F36"/>
    <w:rsid w:val="004F4119"/>
    <w:rsid w:val="004F4192"/>
    <w:rsid w:val="004F4B04"/>
    <w:rsid w:val="004F51A9"/>
    <w:rsid w:val="004F5A12"/>
    <w:rsid w:val="00500FD6"/>
    <w:rsid w:val="005041E5"/>
    <w:rsid w:val="00505FC0"/>
    <w:rsid w:val="00506F91"/>
    <w:rsid w:val="005112E5"/>
    <w:rsid w:val="00511D80"/>
    <w:rsid w:val="00514190"/>
    <w:rsid w:val="00514403"/>
    <w:rsid w:val="005216E7"/>
    <w:rsid w:val="005218F7"/>
    <w:rsid w:val="00522061"/>
    <w:rsid w:val="00522584"/>
    <w:rsid w:val="00524769"/>
    <w:rsid w:val="00525418"/>
    <w:rsid w:val="00530E7B"/>
    <w:rsid w:val="00531202"/>
    <w:rsid w:val="00536703"/>
    <w:rsid w:val="0054220B"/>
    <w:rsid w:val="00542798"/>
    <w:rsid w:val="005439AD"/>
    <w:rsid w:val="00544049"/>
    <w:rsid w:val="00545CBB"/>
    <w:rsid w:val="005465A7"/>
    <w:rsid w:val="00550551"/>
    <w:rsid w:val="00550DED"/>
    <w:rsid w:val="00551244"/>
    <w:rsid w:val="00551FAD"/>
    <w:rsid w:val="00552ACC"/>
    <w:rsid w:val="00553DD4"/>
    <w:rsid w:val="00555DFB"/>
    <w:rsid w:val="005573B0"/>
    <w:rsid w:val="00557DF5"/>
    <w:rsid w:val="005615C1"/>
    <w:rsid w:val="00562949"/>
    <w:rsid w:val="00562C96"/>
    <w:rsid w:val="00563D1B"/>
    <w:rsid w:val="00565B1B"/>
    <w:rsid w:val="00566BF1"/>
    <w:rsid w:val="00567566"/>
    <w:rsid w:val="00570081"/>
    <w:rsid w:val="005714EF"/>
    <w:rsid w:val="00573C24"/>
    <w:rsid w:val="005764A0"/>
    <w:rsid w:val="00576837"/>
    <w:rsid w:val="005772D0"/>
    <w:rsid w:val="00581544"/>
    <w:rsid w:val="005818AE"/>
    <w:rsid w:val="00584556"/>
    <w:rsid w:val="00585BA7"/>
    <w:rsid w:val="0058666F"/>
    <w:rsid w:val="00587ED2"/>
    <w:rsid w:val="00587FD0"/>
    <w:rsid w:val="00593ECB"/>
    <w:rsid w:val="0059403C"/>
    <w:rsid w:val="00595467"/>
    <w:rsid w:val="00596200"/>
    <w:rsid w:val="0059633A"/>
    <w:rsid w:val="005A63EA"/>
    <w:rsid w:val="005A68DB"/>
    <w:rsid w:val="005B0C09"/>
    <w:rsid w:val="005B19AA"/>
    <w:rsid w:val="005B326F"/>
    <w:rsid w:val="005B3CBD"/>
    <w:rsid w:val="005B4AC2"/>
    <w:rsid w:val="005C156A"/>
    <w:rsid w:val="005C2975"/>
    <w:rsid w:val="005C2F32"/>
    <w:rsid w:val="005C4470"/>
    <w:rsid w:val="005C65E1"/>
    <w:rsid w:val="005C769A"/>
    <w:rsid w:val="005D0911"/>
    <w:rsid w:val="005D0EFB"/>
    <w:rsid w:val="005D2966"/>
    <w:rsid w:val="005D3512"/>
    <w:rsid w:val="005D5128"/>
    <w:rsid w:val="005D556A"/>
    <w:rsid w:val="005D622F"/>
    <w:rsid w:val="005D6355"/>
    <w:rsid w:val="005D7055"/>
    <w:rsid w:val="005E1331"/>
    <w:rsid w:val="005E2334"/>
    <w:rsid w:val="005E2BCF"/>
    <w:rsid w:val="005E332F"/>
    <w:rsid w:val="005E391A"/>
    <w:rsid w:val="005E490D"/>
    <w:rsid w:val="005E7752"/>
    <w:rsid w:val="005E7DB9"/>
    <w:rsid w:val="005F4E3F"/>
    <w:rsid w:val="005F7A5C"/>
    <w:rsid w:val="00600307"/>
    <w:rsid w:val="00606C1E"/>
    <w:rsid w:val="00607B3B"/>
    <w:rsid w:val="00610CAB"/>
    <w:rsid w:val="00613816"/>
    <w:rsid w:val="006142AB"/>
    <w:rsid w:val="00617AD6"/>
    <w:rsid w:val="00620206"/>
    <w:rsid w:val="00620652"/>
    <w:rsid w:val="006210E9"/>
    <w:rsid w:val="00624B7D"/>
    <w:rsid w:val="00624CC5"/>
    <w:rsid w:val="006270DD"/>
    <w:rsid w:val="0062771F"/>
    <w:rsid w:val="006301D8"/>
    <w:rsid w:val="006323B7"/>
    <w:rsid w:val="00633A04"/>
    <w:rsid w:val="00635AA2"/>
    <w:rsid w:val="00636620"/>
    <w:rsid w:val="00636FF3"/>
    <w:rsid w:val="006435B4"/>
    <w:rsid w:val="00643D46"/>
    <w:rsid w:val="00646B80"/>
    <w:rsid w:val="00651491"/>
    <w:rsid w:val="00651CF4"/>
    <w:rsid w:val="0065497F"/>
    <w:rsid w:val="0065508D"/>
    <w:rsid w:val="006563D4"/>
    <w:rsid w:val="00662254"/>
    <w:rsid w:val="00664294"/>
    <w:rsid w:val="006648DB"/>
    <w:rsid w:val="006709CE"/>
    <w:rsid w:val="00671472"/>
    <w:rsid w:val="0067174A"/>
    <w:rsid w:val="006718E4"/>
    <w:rsid w:val="006718F0"/>
    <w:rsid w:val="00674968"/>
    <w:rsid w:val="00675AF2"/>
    <w:rsid w:val="006800E2"/>
    <w:rsid w:val="0068212B"/>
    <w:rsid w:val="00682169"/>
    <w:rsid w:val="0068402C"/>
    <w:rsid w:val="00685382"/>
    <w:rsid w:val="006902DC"/>
    <w:rsid w:val="006918B6"/>
    <w:rsid w:val="0069220C"/>
    <w:rsid w:val="00692F96"/>
    <w:rsid w:val="00693789"/>
    <w:rsid w:val="00695253"/>
    <w:rsid w:val="00695C19"/>
    <w:rsid w:val="00695F8C"/>
    <w:rsid w:val="00696348"/>
    <w:rsid w:val="00696354"/>
    <w:rsid w:val="006A0E56"/>
    <w:rsid w:val="006A3F74"/>
    <w:rsid w:val="006A7919"/>
    <w:rsid w:val="006B15A0"/>
    <w:rsid w:val="006B2A4E"/>
    <w:rsid w:val="006B49E0"/>
    <w:rsid w:val="006B4E4B"/>
    <w:rsid w:val="006B5114"/>
    <w:rsid w:val="006C0BA2"/>
    <w:rsid w:val="006C3F0F"/>
    <w:rsid w:val="006C5392"/>
    <w:rsid w:val="006C7AD1"/>
    <w:rsid w:val="006C7BAC"/>
    <w:rsid w:val="006D0F00"/>
    <w:rsid w:val="006D33B0"/>
    <w:rsid w:val="006D745D"/>
    <w:rsid w:val="006D74D4"/>
    <w:rsid w:val="006D7D78"/>
    <w:rsid w:val="006E594D"/>
    <w:rsid w:val="006E5D54"/>
    <w:rsid w:val="006F4D04"/>
    <w:rsid w:val="006F7C8F"/>
    <w:rsid w:val="006F7CD7"/>
    <w:rsid w:val="00700E6F"/>
    <w:rsid w:val="00700FD3"/>
    <w:rsid w:val="00702E85"/>
    <w:rsid w:val="007030CF"/>
    <w:rsid w:val="00703857"/>
    <w:rsid w:val="007056A2"/>
    <w:rsid w:val="0070681F"/>
    <w:rsid w:val="0070728B"/>
    <w:rsid w:val="0070782C"/>
    <w:rsid w:val="00707FEA"/>
    <w:rsid w:val="00710EA8"/>
    <w:rsid w:val="00713837"/>
    <w:rsid w:val="00713B0D"/>
    <w:rsid w:val="007168C5"/>
    <w:rsid w:val="00717FFC"/>
    <w:rsid w:val="0072028B"/>
    <w:rsid w:val="00721418"/>
    <w:rsid w:val="00725DA5"/>
    <w:rsid w:val="00725F6D"/>
    <w:rsid w:val="0073010E"/>
    <w:rsid w:val="00735087"/>
    <w:rsid w:val="00737F15"/>
    <w:rsid w:val="00743C78"/>
    <w:rsid w:val="007443AC"/>
    <w:rsid w:val="007477C8"/>
    <w:rsid w:val="00753DBD"/>
    <w:rsid w:val="00757801"/>
    <w:rsid w:val="00761BCF"/>
    <w:rsid w:val="00762589"/>
    <w:rsid w:val="00763C52"/>
    <w:rsid w:val="00763C7F"/>
    <w:rsid w:val="007652E0"/>
    <w:rsid w:val="00765770"/>
    <w:rsid w:val="00766902"/>
    <w:rsid w:val="00771F0E"/>
    <w:rsid w:val="00772188"/>
    <w:rsid w:val="00774943"/>
    <w:rsid w:val="00776C9E"/>
    <w:rsid w:val="007776DD"/>
    <w:rsid w:val="00782ECB"/>
    <w:rsid w:val="007848A4"/>
    <w:rsid w:val="0079320C"/>
    <w:rsid w:val="00793F43"/>
    <w:rsid w:val="007964AB"/>
    <w:rsid w:val="007A3E19"/>
    <w:rsid w:val="007A768B"/>
    <w:rsid w:val="007B10F7"/>
    <w:rsid w:val="007B1766"/>
    <w:rsid w:val="007B1AD9"/>
    <w:rsid w:val="007B7283"/>
    <w:rsid w:val="007B7607"/>
    <w:rsid w:val="007C024C"/>
    <w:rsid w:val="007C3455"/>
    <w:rsid w:val="007C3FAD"/>
    <w:rsid w:val="007C430D"/>
    <w:rsid w:val="007C577D"/>
    <w:rsid w:val="007C6995"/>
    <w:rsid w:val="007D120A"/>
    <w:rsid w:val="007D1362"/>
    <w:rsid w:val="007D13D8"/>
    <w:rsid w:val="007D6515"/>
    <w:rsid w:val="007D7CE5"/>
    <w:rsid w:val="007E0439"/>
    <w:rsid w:val="007E0A99"/>
    <w:rsid w:val="007E3C87"/>
    <w:rsid w:val="007E4D1B"/>
    <w:rsid w:val="007E79D6"/>
    <w:rsid w:val="007F1DAB"/>
    <w:rsid w:val="007F2D81"/>
    <w:rsid w:val="007F37A0"/>
    <w:rsid w:val="007F42DF"/>
    <w:rsid w:val="007F7833"/>
    <w:rsid w:val="008113B1"/>
    <w:rsid w:val="00811BC4"/>
    <w:rsid w:val="008127EC"/>
    <w:rsid w:val="008128D0"/>
    <w:rsid w:val="00812A03"/>
    <w:rsid w:val="00813236"/>
    <w:rsid w:val="00813B00"/>
    <w:rsid w:val="00813F14"/>
    <w:rsid w:val="00814C12"/>
    <w:rsid w:val="008226F8"/>
    <w:rsid w:val="008271D6"/>
    <w:rsid w:val="0083092D"/>
    <w:rsid w:val="00832B30"/>
    <w:rsid w:val="00832DE8"/>
    <w:rsid w:val="00834405"/>
    <w:rsid w:val="00834BAA"/>
    <w:rsid w:val="00836439"/>
    <w:rsid w:val="008368CC"/>
    <w:rsid w:val="00837779"/>
    <w:rsid w:val="008413FA"/>
    <w:rsid w:val="0084166D"/>
    <w:rsid w:val="00842030"/>
    <w:rsid w:val="00845222"/>
    <w:rsid w:val="00846CCE"/>
    <w:rsid w:val="00846E5A"/>
    <w:rsid w:val="00847B2B"/>
    <w:rsid w:val="00853C3C"/>
    <w:rsid w:val="00855B8C"/>
    <w:rsid w:val="008570A5"/>
    <w:rsid w:val="00861BE1"/>
    <w:rsid w:val="008625F4"/>
    <w:rsid w:val="008640B6"/>
    <w:rsid w:val="008669A9"/>
    <w:rsid w:val="00866AAB"/>
    <w:rsid w:val="008676B5"/>
    <w:rsid w:val="008726EE"/>
    <w:rsid w:val="0087441A"/>
    <w:rsid w:val="008772EB"/>
    <w:rsid w:val="00880313"/>
    <w:rsid w:val="0088075C"/>
    <w:rsid w:val="008807AB"/>
    <w:rsid w:val="00881295"/>
    <w:rsid w:val="00881674"/>
    <w:rsid w:val="008818AA"/>
    <w:rsid w:val="00881BF3"/>
    <w:rsid w:val="00881C0C"/>
    <w:rsid w:val="008876BE"/>
    <w:rsid w:val="00890B1A"/>
    <w:rsid w:val="008913DB"/>
    <w:rsid w:val="008935F8"/>
    <w:rsid w:val="008939BA"/>
    <w:rsid w:val="008949B2"/>
    <w:rsid w:val="008963AC"/>
    <w:rsid w:val="008A46A5"/>
    <w:rsid w:val="008A67A9"/>
    <w:rsid w:val="008A74CC"/>
    <w:rsid w:val="008B1B49"/>
    <w:rsid w:val="008B5041"/>
    <w:rsid w:val="008B50A9"/>
    <w:rsid w:val="008C182A"/>
    <w:rsid w:val="008C28F7"/>
    <w:rsid w:val="008C470F"/>
    <w:rsid w:val="008C4C9B"/>
    <w:rsid w:val="008C5D75"/>
    <w:rsid w:val="008C7A12"/>
    <w:rsid w:val="008D1B86"/>
    <w:rsid w:val="008D221B"/>
    <w:rsid w:val="008D488C"/>
    <w:rsid w:val="008D60D9"/>
    <w:rsid w:val="008D61A9"/>
    <w:rsid w:val="008D6830"/>
    <w:rsid w:val="008E0C1B"/>
    <w:rsid w:val="008E218D"/>
    <w:rsid w:val="008E262A"/>
    <w:rsid w:val="008E26A4"/>
    <w:rsid w:val="008E3AB0"/>
    <w:rsid w:val="008E4BD3"/>
    <w:rsid w:val="008E52AB"/>
    <w:rsid w:val="008E658F"/>
    <w:rsid w:val="008E719C"/>
    <w:rsid w:val="008F17D0"/>
    <w:rsid w:val="008F2BF9"/>
    <w:rsid w:val="008F3044"/>
    <w:rsid w:val="008F5381"/>
    <w:rsid w:val="008F5F11"/>
    <w:rsid w:val="008F5F70"/>
    <w:rsid w:val="00900651"/>
    <w:rsid w:val="009013D2"/>
    <w:rsid w:val="00903F69"/>
    <w:rsid w:val="00904316"/>
    <w:rsid w:val="00905DFD"/>
    <w:rsid w:val="00906F94"/>
    <w:rsid w:val="009144D5"/>
    <w:rsid w:val="00917263"/>
    <w:rsid w:val="009230A6"/>
    <w:rsid w:val="00926E07"/>
    <w:rsid w:val="00931512"/>
    <w:rsid w:val="0093166C"/>
    <w:rsid w:val="00934567"/>
    <w:rsid w:val="00935946"/>
    <w:rsid w:val="00937BB6"/>
    <w:rsid w:val="0094117C"/>
    <w:rsid w:val="00942EE3"/>
    <w:rsid w:val="00943DE1"/>
    <w:rsid w:val="00944AC7"/>
    <w:rsid w:val="00947862"/>
    <w:rsid w:val="00947AAE"/>
    <w:rsid w:val="00951633"/>
    <w:rsid w:val="009516ED"/>
    <w:rsid w:val="009520B0"/>
    <w:rsid w:val="00957B2E"/>
    <w:rsid w:val="009615F5"/>
    <w:rsid w:val="00964AA0"/>
    <w:rsid w:val="00965955"/>
    <w:rsid w:val="009659F9"/>
    <w:rsid w:val="009670A3"/>
    <w:rsid w:val="0097060B"/>
    <w:rsid w:val="00972AD7"/>
    <w:rsid w:val="00973E96"/>
    <w:rsid w:val="00974DB4"/>
    <w:rsid w:val="00976640"/>
    <w:rsid w:val="0097794C"/>
    <w:rsid w:val="009807FB"/>
    <w:rsid w:val="00983111"/>
    <w:rsid w:val="00990B03"/>
    <w:rsid w:val="00991F1C"/>
    <w:rsid w:val="009920E7"/>
    <w:rsid w:val="009925DC"/>
    <w:rsid w:val="00992DE6"/>
    <w:rsid w:val="00993BF0"/>
    <w:rsid w:val="00993D96"/>
    <w:rsid w:val="0099475E"/>
    <w:rsid w:val="00995AE3"/>
    <w:rsid w:val="009961EA"/>
    <w:rsid w:val="00996B95"/>
    <w:rsid w:val="009A1A23"/>
    <w:rsid w:val="009A1BD9"/>
    <w:rsid w:val="009A29ED"/>
    <w:rsid w:val="009A34ED"/>
    <w:rsid w:val="009A4C9C"/>
    <w:rsid w:val="009A6E23"/>
    <w:rsid w:val="009B1103"/>
    <w:rsid w:val="009B32EA"/>
    <w:rsid w:val="009B3624"/>
    <w:rsid w:val="009B3D25"/>
    <w:rsid w:val="009B494A"/>
    <w:rsid w:val="009B49FF"/>
    <w:rsid w:val="009B4EAD"/>
    <w:rsid w:val="009B4FE9"/>
    <w:rsid w:val="009B650B"/>
    <w:rsid w:val="009B7431"/>
    <w:rsid w:val="009C00FF"/>
    <w:rsid w:val="009C76A8"/>
    <w:rsid w:val="009D0757"/>
    <w:rsid w:val="009D09AB"/>
    <w:rsid w:val="009D0C88"/>
    <w:rsid w:val="009D149F"/>
    <w:rsid w:val="009D434F"/>
    <w:rsid w:val="009D5043"/>
    <w:rsid w:val="009D5ACC"/>
    <w:rsid w:val="009D5B65"/>
    <w:rsid w:val="009D67E1"/>
    <w:rsid w:val="009E1807"/>
    <w:rsid w:val="009E3EB2"/>
    <w:rsid w:val="009E4354"/>
    <w:rsid w:val="009E6362"/>
    <w:rsid w:val="009E68D3"/>
    <w:rsid w:val="009E742E"/>
    <w:rsid w:val="009F18B9"/>
    <w:rsid w:val="009F1DB3"/>
    <w:rsid w:val="009F2615"/>
    <w:rsid w:val="009F4238"/>
    <w:rsid w:val="00A054B0"/>
    <w:rsid w:val="00A0562C"/>
    <w:rsid w:val="00A0600A"/>
    <w:rsid w:val="00A13D28"/>
    <w:rsid w:val="00A140AD"/>
    <w:rsid w:val="00A15B99"/>
    <w:rsid w:val="00A22145"/>
    <w:rsid w:val="00A226BB"/>
    <w:rsid w:val="00A267F8"/>
    <w:rsid w:val="00A3255C"/>
    <w:rsid w:val="00A34535"/>
    <w:rsid w:val="00A345B0"/>
    <w:rsid w:val="00A379E9"/>
    <w:rsid w:val="00A4024B"/>
    <w:rsid w:val="00A40B66"/>
    <w:rsid w:val="00A441D6"/>
    <w:rsid w:val="00A44E2F"/>
    <w:rsid w:val="00A452C7"/>
    <w:rsid w:val="00A4571D"/>
    <w:rsid w:val="00A46A7E"/>
    <w:rsid w:val="00A510AB"/>
    <w:rsid w:val="00A523B1"/>
    <w:rsid w:val="00A52430"/>
    <w:rsid w:val="00A525B8"/>
    <w:rsid w:val="00A53412"/>
    <w:rsid w:val="00A549C1"/>
    <w:rsid w:val="00A62893"/>
    <w:rsid w:val="00A62ED0"/>
    <w:rsid w:val="00A64D2C"/>
    <w:rsid w:val="00A666F3"/>
    <w:rsid w:val="00A66CB4"/>
    <w:rsid w:val="00A758FC"/>
    <w:rsid w:val="00A7622A"/>
    <w:rsid w:val="00A81E68"/>
    <w:rsid w:val="00A82628"/>
    <w:rsid w:val="00A858B9"/>
    <w:rsid w:val="00A91446"/>
    <w:rsid w:val="00A91549"/>
    <w:rsid w:val="00A931E5"/>
    <w:rsid w:val="00A940F9"/>
    <w:rsid w:val="00AA34E7"/>
    <w:rsid w:val="00AA3EED"/>
    <w:rsid w:val="00AB178D"/>
    <w:rsid w:val="00AB63B7"/>
    <w:rsid w:val="00AC0311"/>
    <w:rsid w:val="00AC0464"/>
    <w:rsid w:val="00AC7400"/>
    <w:rsid w:val="00AC763F"/>
    <w:rsid w:val="00AD1B9C"/>
    <w:rsid w:val="00AD2B68"/>
    <w:rsid w:val="00AD2BB2"/>
    <w:rsid w:val="00AD60FE"/>
    <w:rsid w:val="00AE2E08"/>
    <w:rsid w:val="00AE356C"/>
    <w:rsid w:val="00AE3B78"/>
    <w:rsid w:val="00AE3CE2"/>
    <w:rsid w:val="00AE51C8"/>
    <w:rsid w:val="00AF35AD"/>
    <w:rsid w:val="00AF4FC6"/>
    <w:rsid w:val="00AF517D"/>
    <w:rsid w:val="00AF5947"/>
    <w:rsid w:val="00B00EB5"/>
    <w:rsid w:val="00B01EEA"/>
    <w:rsid w:val="00B046F9"/>
    <w:rsid w:val="00B11307"/>
    <w:rsid w:val="00B158E2"/>
    <w:rsid w:val="00B17806"/>
    <w:rsid w:val="00B223BE"/>
    <w:rsid w:val="00B23244"/>
    <w:rsid w:val="00B23C2B"/>
    <w:rsid w:val="00B24478"/>
    <w:rsid w:val="00B24AA7"/>
    <w:rsid w:val="00B24FDE"/>
    <w:rsid w:val="00B25116"/>
    <w:rsid w:val="00B25A51"/>
    <w:rsid w:val="00B26DEB"/>
    <w:rsid w:val="00B26F70"/>
    <w:rsid w:val="00B26FCB"/>
    <w:rsid w:val="00B318CA"/>
    <w:rsid w:val="00B31B76"/>
    <w:rsid w:val="00B34D90"/>
    <w:rsid w:val="00B34FB5"/>
    <w:rsid w:val="00B413C2"/>
    <w:rsid w:val="00B42987"/>
    <w:rsid w:val="00B42C5B"/>
    <w:rsid w:val="00B46358"/>
    <w:rsid w:val="00B4745C"/>
    <w:rsid w:val="00B501D9"/>
    <w:rsid w:val="00B503C6"/>
    <w:rsid w:val="00B5355C"/>
    <w:rsid w:val="00B57029"/>
    <w:rsid w:val="00B60190"/>
    <w:rsid w:val="00B62067"/>
    <w:rsid w:val="00B63A26"/>
    <w:rsid w:val="00B70A58"/>
    <w:rsid w:val="00B739A1"/>
    <w:rsid w:val="00B750CD"/>
    <w:rsid w:val="00B80FF7"/>
    <w:rsid w:val="00B82846"/>
    <w:rsid w:val="00B83C22"/>
    <w:rsid w:val="00B84724"/>
    <w:rsid w:val="00B84F6E"/>
    <w:rsid w:val="00B858CF"/>
    <w:rsid w:val="00B86A95"/>
    <w:rsid w:val="00B911FE"/>
    <w:rsid w:val="00B91F26"/>
    <w:rsid w:val="00B939F9"/>
    <w:rsid w:val="00B93CCA"/>
    <w:rsid w:val="00B9557B"/>
    <w:rsid w:val="00B9696E"/>
    <w:rsid w:val="00B96F7D"/>
    <w:rsid w:val="00BA1370"/>
    <w:rsid w:val="00BA280B"/>
    <w:rsid w:val="00BA2D8D"/>
    <w:rsid w:val="00BB0AEF"/>
    <w:rsid w:val="00BB10E9"/>
    <w:rsid w:val="00BB5A0C"/>
    <w:rsid w:val="00BB5CA9"/>
    <w:rsid w:val="00BB7A51"/>
    <w:rsid w:val="00BC06A9"/>
    <w:rsid w:val="00BC0721"/>
    <w:rsid w:val="00BC0EA4"/>
    <w:rsid w:val="00BC1480"/>
    <w:rsid w:val="00BC1886"/>
    <w:rsid w:val="00BC3D76"/>
    <w:rsid w:val="00BC4984"/>
    <w:rsid w:val="00BC7545"/>
    <w:rsid w:val="00BC7FF2"/>
    <w:rsid w:val="00BD0726"/>
    <w:rsid w:val="00BD464B"/>
    <w:rsid w:val="00BD5C85"/>
    <w:rsid w:val="00BE1619"/>
    <w:rsid w:val="00BE2C1F"/>
    <w:rsid w:val="00BE42B0"/>
    <w:rsid w:val="00BE7F21"/>
    <w:rsid w:val="00BF0090"/>
    <w:rsid w:val="00BF13A3"/>
    <w:rsid w:val="00BF2062"/>
    <w:rsid w:val="00BF4483"/>
    <w:rsid w:val="00BF55F8"/>
    <w:rsid w:val="00BF7CCF"/>
    <w:rsid w:val="00C01030"/>
    <w:rsid w:val="00C0288D"/>
    <w:rsid w:val="00C02C2F"/>
    <w:rsid w:val="00C03F09"/>
    <w:rsid w:val="00C044D0"/>
    <w:rsid w:val="00C04D5B"/>
    <w:rsid w:val="00C06923"/>
    <w:rsid w:val="00C07BC4"/>
    <w:rsid w:val="00C10F21"/>
    <w:rsid w:val="00C1218F"/>
    <w:rsid w:val="00C151C5"/>
    <w:rsid w:val="00C1760B"/>
    <w:rsid w:val="00C17BAC"/>
    <w:rsid w:val="00C21ED5"/>
    <w:rsid w:val="00C21F3E"/>
    <w:rsid w:val="00C22223"/>
    <w:rsid w:val="00C271CF"/>
    <w:rsid w:val="00C30BAB"/>
    <w:rsid w:val="00C33ED5"/>
    <w:rsid w:val="00C35978"/>
    <w:rsid w:val="00C35FD0"/>
    <w:rsid w:val="00C36321"/>
    <w:rsid w:val="00C45EE1"/>
    <w:rsid w:val="00C46116"/>
    <w:rsid w:val="00C4664F"/>
    <w:rsid w:val="00C478C6"/>
    <w:rsid w:val="00C52384"/>
    <w:rsid w:val="00C53269"/>
    <w:rsid w:val="00C53C6C"/>
    <w:rsid w:val="00C54F5A"/>
    <w:rsid w:val="00C55F89"/>
    <w:rsid w:val="00C56F27"/>
    <w:rsid w:val="00C57243"/>
    <w:rsid w:val="00C61FA7"/>
    <w:rsid w:val="00C63D16"/>
    <w:rsid w:val="00C63E70"/>
    <w:rsid w:val="00C646EB"/>
    <w:rsid w:val="00C64830"/>
    <w:rsid w:val="00C64A66"/>
    <w:rsid w:val="00C64F33"/>
    <w:rsid w:val="00C67AE3"/>
    <w:rsid w:val="00C72B0B"/>
    <w:rsid w:val="00C73193"/>
    <w:rsid w:val="00C75734"/>
    <w:rsid w:val="00C824C9"/>
    <w:rsid w:val="00C86298"/>
    <w:rsid w:val="00C86D54"/>
    <w:rsid w:val="00C93157"/>
    <w:rsid w:val="00C97A1E"/>
    <w:rsid w:val="00CA0089"/>
    <w:rsid w:val="00CA0A24"/>
    <w:rsid w:val="00CA14C0"/>
    <w:rsid w:val="00CA185A"/>
    <w:rsid w:val="00CA2EF8"/>
    <w:rsid w:val="00CA7113"/>
    <w:rsid w:val="00CA7CD8"/>
    <w:rsid w:val="00CA7DB3"/>
    <w:rsid w:val="00CA7FA2"/>
    <w:rsid w:val="00CB14FF"/>
    <w:rsid w:val="00CB1AC5"/>
    <w:rsid w:val="00CB2D7F"/>
    <w:rsid w:val="00CB2DBD"/>
    <w:rsid w:val="00CB380C"/>
    <w:rsid w:val="00CB5A79"/>
    <w:rsid w:val="00CB5E80"/>
    <w:rsid w:val="00CB66E3"/>
    <w:rsid w:val="00CB74E0"/>
    <w:rsid w:val="00CC3EB6"/>
    <w:rsid w:val="00CC7060"/>
    <w:rsid w:val="00CC78EA"/>
    <w:rsid w:val="00CD11FD"/>
    <w:rsid w:val="00CD25DB"/>
    <w:rsid w:val="00CD2B28"/>
    <w:rsid w:val="00CD461C"/>
    <w:rsid w:val="00CD51EA"/>
    <w:rsid w:val="00CD54FB"/>
    <w:rsid w:val="00CD65FD"/>
    <w:rsid w:val="00CE0CE5"/>
    <w:rsid w:val="00CE4E74"/>
    <w:rsid w:val="00CE7B35"/>
    <w:rsid w:val="00CF0D83"/>
    <w:rsid w:val="00CF24E9"/>
    <w:rsid w:val="00CF2552"/>
    <w:rsid w:val="00CF3479"/>
    <w:rsid w:val="00CF3633"/>
    <w:rsid w:val="00CF3799"/>
    <w:rsid w:val="00CF3B0A"/>
    <w:rsid w:val="00CF43BA"/>
    <w:rsid w:val="00CF6C32"/>
    <w:rsid w:val="00D024E0"/>
    <w:rsid w:val="00D04302"/>
    <w:rsid w:val="00D04C5D"/>
    <w:rsid w:val="00D0529D"/>
    <w:rsid w:val="00D052FB"/>
    <w:rsid w:val="00D06695"/>
    <w:rsid w:val="00D10ECA"/>
    <w:rsid w:val="00D124EC"/>
    <w:rsid w:val="00D136C4"/>
    <w:rsid w:val="00D14B6C"/>
    <w:rsid w:val="00D151C4"/>
    <w:rsid w:val="00D20E38"/>
    <w:rsid w:val="00D227B4"/>
    <w:rsid w:val="00D22956"/>
    <w:rsid w:val="00D23C2C"/>
    <w:rsid w:val="00D245E8"/>
    <w:rsid w:val="00D25176"/>
    <w:rsid w:val="00D254CA"/>
    <w:rsid w:val="00D261BD"/>
    <w:rsid w:val="00D273F4"/>
    <w:rsid w:val="00D27B9A"/>
    <w:rsid w:val="00D3065D"/>
    <w:rsid w:val="00D311D0"/>
    <w:rsid w:val="00D36399"/>
    <w:rsid w:val="00D371FC"/>
    <w:rsid w:val="00D41266"/>
    <w:rsid w:val="00D42036"/>
    <w:rsid w:val="00D42342"/>
    <w:rsid w:val="00D43E9E"/>
    <w:rsid w:val="00D50B1A"/>
    <w:rsid w:val="00D51CED"/>
    <w:rsid w:val="00D52C89"/>
    <w:rsid w:val="00D53B86"/>
    <w:rsid w:val="00D551CA"/>
    <w:rsid w:val="00D55BC9"/>
    <w:rsid w:val="00D56121"/>
    <w:rsid w:val="00D6119D"/>
    <w:rsid w:val="00D61B2D"/>
    <w:rsid w:val="00D628BC"/>
    <w:rsid w:val="00D64E7D"/>
    <w:rsid w:val="00D67B03"/>
    <w:rsid w:val="00D70F7F"/>
    <w:rsid w:val="00D712F6"/>
    <w:rsid w:val="00D71E82"/>
    <w:rsid w:val="00D74D41"/>
    <w:rsid w:val="00D7751B"/>
    <w:rsid w:val="00D77A70"/>
    <w:rsid w:val="00D77B9C"/>
    <w:rsid w:val="00D77F33"/>
    <w:rsid w:val="00D8376D"/>
    <w:rsid w:val="00D86671"/>
    <w:rsid w:val="00D91E69"/>
    <w:rsid w:val="00D94C39"/>
    <w:rsid w:val="00D95989"/>
    <w:rsid w:val="00D95F91"/>
    <w:rsid w:val="00DA2854"/>
    <w:rsid w:val="00DA30AE"/>
    <w:rsid w:val="00DA48D7"/>
    <w:rsid w:val="00DA4DC9"/>
    <w:rsid w:val="00DA5446"/>
    <w:rsid w:val="00DA74DA"/>
    <w:rsid w:val="00DA78D0"/>
    <w:rsid w:val="00DB2AFB"/>
    <w:rsid w:val="00DB2D36"/>
    <w:rsid w:val="00DB2F19"/>
    <w:rsid w:val="00DB6422"/>
    <w:rsid w:val="00DB6472"/>
    <w:rsid w:val="00DC4882"/>
    <w:rsid w:val="00DD0ABB"/>
    <w:rsid w:val="00DD0D32"/>
    <w:rsid w:val="00DD2E46"/>
    <w:rsid w:val="00DD3830"/>
    <w:rsid w:val="00DD3E99"/>
    <w:rsid w:val="00DD4337"/>
    <w:rsid w:val="00DD7513"/>
    <w:rsid w:val="00DE133F"/>
    <w:rsid w:val="00DE35B3"/>
    <w:rsid w:val="00DE4816"/>
    <w:rsid w:val="00DE659B"/>
    <w:rsid w:val="00DE7874"/>
    <w:rsid w:val="00DE7CAA"/>
    <w:rsid w:val="00DF042D"/>
    <w:rsid w:val="00DF1B7B"/>
    <w:rsid w:val="00DF3942"/>
    <w:rsid w:val="00DF4036"/>
    <w:rsid w:val="00DF53A1"/>
    <w:rsid w:val="00E004DB"/>
    <w:rsid w:val="00E01C8C"/>
    <w:rsid w:val="00E03140"/>
    <w:rsid w:val="00E04343"/>
    <w:rsid w:val="00E04C19"/>
    <w:rsid w:val="00E12B7A"/>
    <w:rsid w:val="00E142E7"/>
    <w:rsid w:val="00E1648C"/>
    <w:rsid w:val="00E17129"/>
    <w:rsid w:val="00E20138"/>
    <w:rsid w:val="00E212FA"/>
    <w:rsid w:val="00E22F82"/>
    <w:rsid w:val="00E24EE3"/>
    <w:rsid w:val="00E25D9F"/>
    <w:rsid w:val="00E26875"/>
    <w:rsid w:val="00E3220B"/>
    <w:rsid w:val="00E33A52"/>
    <w:rsid w:val="00E35031"/>
    <w:rsid w:val="00E35B90"/>
    <w:rsid w:val="00E36AA1"/>
    <w:rsid w:val="00E40051"/>
    <w:rsid w:val="00E45E07"/>
    <w:rsid w:val="00E462CA"/>
    <w:rsid w:val="00E47010"/>
    <w:rsid w:val="00E503DE"/>
    <w:rsid w:val="00E517D0"/>
    <w:rsid w:val="00E525EF"/>
    <w:rsid w:val="00E5515E"/>
    <w:rsid w:val="00E55AD6"/>
    <w:rsid w:val="00E56E71"/>
    <w:rsid w:val="00E62211"/>
    <w:rsid w:val="00E66613"/>
    <w:rsid w:val="00E76657"/>
    <w:rsid w:val="00E769B7"/>
    <w:rsid w:val="00E82956"/>
    <w:rsid w:val="00E82AC0"/>
    <w:rsid w:val="00E830F8"/>
    <w:rsid w:val="00E84550"/>
    <w:rsid w:val="00E858EC"/>
    <w:rsid w:val="00E859C3"/>
    <w:rsid w:val="00E901BF"/>
    <w:rsid w:val="00E92F5A"/>
    <w:rsid w:val="00E93201"/>
    <w:rsid w:val="00E96561"/>
    <w:rsid w:val="00EA182C"/>
    <w:rsid w:val="00EA40B3"/>
    <w:rsid w:val="00EA49D5"/>
    <w:rsid w:val="00EA4B1A"/>
    <w:rsid w:val="00EA7277"/>
    <w:rsid w:val="00EB2B0D"/>
    <w:rsid w:val="00EB3393"/>
    <w:rsid w:val="00EC2BB1"/>
    <w:rsid w:val="00EC4582"/>
    <w:rsid w:val="00EC67F7"/>
    <w:rsid w:val="00EC6B26"/>
    <w:rsid w:val="00ED012A"/>
    <w:rsid w:val="00ED0343"/>
    <w:rsid w:val="00ED39DD"/>
    <w:rsid w:val="00EE0082"/>
    <w:rsid w:val="00EE02BE"/>
    <w:rsid w:val="00EE067C"/>
    <w:rsid w:val="00EE3712"/>
    <w:rsid w:val="00EE60BA"/>
    <w:rsid w:val="00EE6FD9"/>
    <w:rsid w:val="00EE7374"/>
    <w:rsid w:val="00EF0CE1"/>
    <w:rsid w:val="00EF129B"/>
    <w:rsid w:val="00EF1511"/>
    <w:rsid w:val="00EF1FFB"/>
    <w:rsid w:val="00EF2B69"/>
    <w:rsid w:val="00EF5CD0"/>
    <w:rsid w:val="00EF699A"/>
    <w:rsid w:val="00EF6BC3"/>
    <w:rsid w:val="00EF724E"/>
    <w:rsid w:val="00F01A0F"/>
    <w:rsid w:val="00F02181"/>
    <w:rsid w:val="00F04816"/>
    <w:rsid w:val="00F04F90"/>
    <w:rsid w:val="00F05B24"/>
    <w:rsid w:val="00F06238"/>
    <w:rsid w:val="00F13EE2"/>
    <w:rsid w:val="00F14291"/>
    <w:rsid w:val="00F144F4"/>
    <w:rsid w:val="00F16BE2"/>
    <w:rsid w:val="00F16D41"/>
    <w:rsid w:val="00F17550"/>
    <w:rsid w:val="00F20206"/>
    <w:rsid w:val="00F21AAC"/>
    <w:rsid w:val="00F24196"/>
    <w:rsid w:val="00F257E2"/>
    <w:rsid w:val="00F25A55"/>
    <w:rsid w:val="00F27002"/>
    <w:rsid w:val="00F43F05"/>
    <w:rsid w:val="00F444D0"/>
    <w:rsid w:val="00F45193"/>
    <w:rsid w:val="00F45EEC"/>
    <w:rsid w:val="00F50B8F"/>
    <w:rsid w:val="00F50F64"/>
    <w:rsid w:val="00F510CA"/>
    <w:rsid w:val="00F517CD"/>
    <w:rsid w:val="00F54BFB"/>
    <w:rsid w:val="00F610F0"/>
    <w:rsid w:val="00F675D3"/>
    <w:rsid w:val="00F704E4"/>
    <w:rsid w:val="00F70ED5"/>
    <w:rsid w:val="00F77350"/>
    <w:rsid w:val="00F809D0"/>
    <w:rsid w:val="00F84F09"/>
    <w:rsid w:val="00F86465"/>
    <w:rsid w:val="00F9155D"/>
    <w:rsid w:val="00F91953"/>
    <w:rsid w:val="00F92271"/>
    <w:rsid w:val="00F9547E"/>
    <w:rsid w:val="00F96262"/>
    <w:rsid w:val="00F966FE"/>
    <w:rsid w:val="00FA080F"/>
    <w:rsid w:val="00FB1D12"/>
    <w:rsid w:val="00FB7DFE"/>
    <w:rsid w:val="00FB7E41"/>
    <w:rsid w:val="00FC12AA"/>
    <w:rsid w:val="00FC1D4A"/>
    <w:rsid w:val="00FC2614"/>
    <w:rsid w:val="00FC2C83"/>
    <w:rsid w:val="00FC307E"/>
    <w:rsid w:val="00FC3D22"/>
    <w:rsid w:val="00FC69AB"/>
    <w:rsid w:val="00FC7DD6"/>
    <w:rsid w:val="00FD18FB"/>
    <w:rsid w:val="00FD2091"/>
    <w:rsid w:val="00FD3164"/>
    <w:rsid w:val="00FD3F1D"/>
    <w:rsid w:val="00FD42C1"/>
    <w:rsid w:val="00FD4FB1"/>
    <w:rsid w:val="00FD5A11"/>
    <w:rsid w:val="00FD75A0"/>
    <w:rsid w:val="00FE1B14"/>
    <w:rsid w:val="00FE1D5A"/>
    <w:rsid w:val="00FE6F43"/>
    <w:rsid w:val="00FE7767"/>
    <w:rsid w:val="00FF06B3"/>
    <w:rsid w:val="00FF0D1E"/>
    <w:rsid w:val="00FF179B"/>
    <w:rsid w:val="00FF1FB4"/>
    <w:rsid w:val="00FF30D7"/>
    <w:rsid w:val="00FF63AF"/>
    <w:rsid w:val="00FF64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D16"/>
    <w:pPr>
      <w:jc w:val="center"/>
    </w:pPr>
    <w:rPr>
      <w:rFonts w:ascii="Times New Roman" w:hAnsi="Times New Roman"/>
      <w:sz w:val="24"/>
    </w:rPr>
  </w:style>
  <w:style w:type="paragraph" w:styleId="Heading1">
    <w:name w:val="heading 1"/>
    <w:aliases w:val="Main Title"/>
    <w:basedOn w:val="Normal"/>
    <w:next w:val="Normal"/>
    <w:link w:val="Heading1Char"/>
    <w:uiPriority w:val="9"/>
    <w:qFormat/>
    <w:rsid w:val="00074B8A"/>
    <w:pPr>
      <w:keepNext/>
      <w:keepLines/>
      <w:spacing w:before="480" w:after="0"/>
      <w:jc w:val="left"/>
      <w:outlineLvl w:val="0"/>
    </w:pPr>
    <w:rPr>
      <w:rFonts w:eastAsiaTheme="majorEastAsia" w:cstheme="majorBidi"/>
      <w:b/>
      <w:bCs/>
      <w:sz w:val="32"/>
      <w:szCs w:val="28"/>
    </w:rPr>
  </w:style>
  <w:style w:type="paragraph" w:styleId="Heading2">
    <w:name w:val="heading 2"/>
    <w:aliases w:val="Sub Title"/>
    <w:basedOn w:val="Normal"/>
    <w:next w:val="Normal"/>
    <w:link w:val="Heading2Char"/>
    <w:uiPriority w:val="9"/>
    <w:unhideWhenUsed/>
    <w:qFormat/>
    <w:rsid w:val="008676B5"/>
    <w:pPr>
      <w:keepNext/>
      <w:keepLines/>
      <w:spacing w:before="200" w:after="120"/>
      <w:jc w:val="left"/>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rsid w:val="003706B9"/>
    <w:pPr>
      <w:keepNext/>
      <w:keepLines/>
      <w:spacing w:before="200" w:after="0"/>
      <w:outlineLvl w:val="2"/>
    </w:pPr>
    <w:rPr>
      <w:rFonts w:asciiTheme="majorHAnsi" w:eastAsiaTheme="majorEastAsia" w:hAnsiTheme="majorHAnsi" w:cstheme="majorBidi"/>
      <w:b/>
      <w:bCs/>
      <w:color w:val="4F81BD" w:themeColor="accent1"/>
      <w:lang w:val="en-IN" w:eastAsia="en-IN"/>
    </w:rPr>
  </w:style>
  <w:style w:type="paragraph" w:styleId="Heading4">
    <w:name w:val="heading 4"/>
    <w:basedOn w:val="Normal"/>
    <w:next w:val="Normal"/>
    <w:link w:val="Heading4Char"/>
    <w:uiPriority w:val="9"/>
    <w:semiHidden/>
    <w:unhideWhenUsed/>
    <w:qFormat/>
    <w:rsid w:val="00E043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4A"/>
    <w:rPr>
      <w:rFonts w:ascii="Tahoma" w:hAnsi="Tahoma" w:cs="Tahoma"/>
      <w:sz w:val="16"/>
      <w:szCs w:val="16"/>
    </w:rPr>
  </w:style>
  <w:style w:type="paragraph" w:styleId="ListParagraph">
    <w:name w:val="List Paragraph"/>
    <w:basedOn w:val="Normal"/>
    <w:uiPriority w:val="34"/>
    <w:qFormat/>
    <w:rsid w:val="00BE7F21"/>
    <w:pPr>
      <w:ind w:left="720"/>
      <w:contextualSpacing/>
    </w:pPr>
  </w:style>
  <w:style w:type="paragraph" w:styleId="Header">
    <w:name w:val="header"/>
    <w:basedOn w:val="Normal"/>
    <w:link w:val="HeaderChar"/>
    <w:uiPriority w:val="99"/>
    <w:unhideWhenUsed/>
    <w:rsid w:val="00AE5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1C8"/>
  </w:style>
  <w:style w:type="paragraph" w:styleId="Footer">
    <w:name w:val="footer"/>
    <w:basedOn w:val="Normal"/>
    <w:link w:val="FooterChar"/>
    <w:uiPriority w:val="99"/>
    <w:unhideWhenUsed/>
    <w:rsid w:val="00AE5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1C8"/>
  </w:style>
  <w:style w:type="character" w:styleId="PlaceholderText">
    <w:name w:val="Placeholder Text"/>
    <w:basedOn w:val="DefaultParagraphFont"/>
    <w:uiPriority w:val="99"/>
    <w:semiHidden/>
    <w:rsid w:val="00E92F5A"/>
    <w:rPr>
      <w:color w:val="808080"/>
    </w:rPr>
  </w:style>
  <w:style w:type="character" w:customStyle="1" w:styleId="Heading2Char">
    <w:name w:val="Heading 2 Char"/>
    <w:aliases w:val="Sub Title Char"/>
    <w:basedOn w:val="DefaultParagraphFont"/>
    <w:link w:val="Heading2"/>
    <w:uiPriority w:val="9"/>
    <w:rsid w:val="008676B5"/>
    <w:rPr>
      <w:rFonts w:ascii="Times New Roman" w:eastAsiaTheme="majorEastAsia" w:hAnsi="Times New Roman" w:cstheme="majorBidi"/>
      <w:b/>
      <w:bCs/>
      <w:sz w:val="28"/>
      <w:szCs w:val="26"/>
    </w:rPr>
  </w:style>
  <w:style w:type="table" w:styleId="TableGrid">
    <w:name w:val="Table Grid"/>
    <w:basedOn w:val="TableNormal"/>
    <w:uiPriority w:val="59"/>
    <w:rsid w:val="00D53B86"/>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Main Title Char"/>
    <w:basedOn w:val="DefaultParagraphFont"/>
    <w:link w:val="Heading1"/>
    <w:uiPriority w:val="9"/>
    <w:rsid w:val="00074B8A"/>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3706B9"/>
    <w:rPr>
      <w:rFonts w:asciiTheme="majorHAnsi" w:eastAsiaTheme="majorEastAsia" w:hAnsiTheme="majorHAnsi" w:cstheme="majorBidi"/>
      <w:b/>
      <w:bCs/>
      <w:color w:val="4F81BD" w:themeColor="accent1"/>
      <w:lang w:val="en-IN" w:eastAsia="en-IN"/>
    </w:rPr>
  </w:style>
  <w:style w:type="paragraph" w:styleId="Title">
    <w:name w:val="Title"/>
    <w:aliases w:val="Text Font"/>
    <w:basedOn w:val="Normal"/>
    <w:next w:val="Normal"/>
    <w:link w:val="TitleChar"/>
    <w:uiPriority w:val="10"/>
    <w:rsid w:val="003706B9"/>
    <w:pPr>
      <w:pBdr>
        <w:bottom w:val="single" w:sz="8" w:space="4" w:color="4F81BD" w:themeColor="accent1"/>
      </w:pBdr>
      <w:spacing w:after="300" w:line="240" w:lineRule="auto"/>
      <w:contextualSpacing/>
    </w:pPr>
    <w:rPr>
      <w:rFonts w:eastAsiaTheme="majorEastAsia" w:cstheme="majorBidi"/>
      <w:spacing w:val="5"/>
      <w:kern w:val="28"/>
      <w:szCs w:val="52"/>
      <w:lang w:val="en-IN" w:eastAsia="en-IN"/>
    </w:rPr>
  </w:style>
  <w:style w:type="character" w:customStyle="1" w:styleId="TitleChar">
    <w:name w:val="Title Char"/>
    <w:aliases w:val="Text Font Char"/>
    <w:basedOn w:val="DefaultParagraphFont"/>
    <w:link w:val="Title"/>
    <w:uiPriority w:val="10"/>
    <w:rsid w:val="003706B9"/>
    <w:rPr>
      <w:rFonts w:ascii="Times New Roman" w:eastAsiaTheme="majorEastAsia" w:hAnsi="Times New Roman" w:cstheme="majorBidi"/>
      <w:spacing w:val="5"/>
      <w:kern w:val="28"/>
      <w:sz w:val="24"/>
      <w:szCs w:val="52"/>
      <w:lang w:val="en-IN" w:eastAsia="en-IN"/>
    </w:rPr>
  </w:style>
  <w:style w:type="paragraph" w:styleId="TOCHeading">
    <w:name w:val="TOC Heading"/>
    <w:basedOn w:val="Heading1"/>
    <w:next w:val="Normal"/>
    <w:uiPriority w:val="39"/>
    <w:unhideWhenUsed/>
    <w:qFormat/>
    <w:rsid w:val="003706B9"/>
    <w:pPr>
      <w:outlineLvl w:val="9"/>
    </w:pPr>
    <w:rPr>
      <w:lang w:eastAsia="en-IN"/>
    </w:rPr>
  </w:style>
  <w:style w:type="character" w:customStyle="1" w:styleId="apple-converted-space">
    <w:name w:val="apple-converted-space"/>
    <w:basedOn w:val="DefaultParagraphFont"/>
    <w:rsid w:val="003706B9"/>
  </w:style>
  <w:style w:type="paragraph" w:styleId="TOC1">
    <w:name w:val="toc 1"/>
    <w:basedOn w:val="Normal"/>
    <w:next w:val="Normal"/>
    <w:autoRedefine/>
    <w:uiPriority w:val="39"/>
    <w:unhideWhenUsed/>
    <w:qFormat/>
    <w:rsid w:val="003706B9"/>
    <w:pPr>
      <w:spacing w:after="100"/>
    </w:pPr>
    <w:rPr>
      <w:rFonts w:eastAsiaTheme="minorEastAsia"/>
      <w:lang w:val="en-IN" w:eastAsia="en-IN"/>
    </w:rPr>
  </w:style>
  <w:style w:type="character" w:styleId="Hyperlink">
    <w:name w:val="Hyperlink"/>
    <w:basedOn w:val="DefaultParagraphFont"/>
    <w:uiPriority w:val="99"/>
    <w:unhideWhenUsed/>
    <w:rsid w:val="003706B9"/>
    <w:rPr>
      <w:color w:val="0000FF" w:themeColor="hyperlink"/>
      <w:u w:val="single"/>
    </w:rPr>
  </w:style>
  <w:style w:type="paragraph" w:customStyle="1" w:styleId="TextFont">
    <w:name w:val="Text Font_"/>
    <w:basedOn w:val="Normal"/>
    <w:link w:val="TextFontChar"/>
    <w:qFormat/>
    <w:rsid w:val="003706B9"/>
    <w:pPr>
      <w:jc w:val="both"/>
    </w:pPr>
    <w:rPr>
      <w:rFonts w:eastAsiaTheme="minorEastAsia" w:cstheme="majorBidi"/>
      <w:color w:val="365F91" w:themeColor="accent1" w:themeShade="BF"/>
      <w:szCs w:val="28"/>
      <w:lang w:val="en-IN" w:eastAsia="en-IN"/>
    </w:rPr>
  </w:style>
  <w:style w:type="paragraph" w:styleId="TOC2">
    <w:name w:val="toc 2"/>
    <w:basedOn w:val="Normal"/>
    <w:next w:val="Normal"/>
    <w:autoRedefine/>
    <w:uiPriority w:val="39"/>
    <w:unhideWhenUsed/>
    <w:qFormat/>
    <w:rsid w:val="003706B9"/>
    <w:pPr>
      <w:spacing w:after="100"/>
      <w:ind w:left="220"/>
    </w:pPr>
    <w:rPr>
      <w:rFonts w:eastAsiaTheme="minorEastAsia"/>
      <w:lang w:val="en-IN" w:eastAsia="en-IN"/>
    </w:rPr>
  </w:style>
  <w:style w:type="character" w:customStyle="1" w:styleId="TextFontChar">
    <w:name w:val="Text Font_ Char"/>
    <w:basedOn w:val="Heading1Char"/>
    <w:link w:val="TextFont"/>
    <w:rsid w:val="003706B9"/>
    <w:rPr>
      <w:rFonts w:ascii="Times New Roman" w:eastAsiaTheme="minorEastAsia" w:hAnsi="Times New Roman" w:cstheme="majorBidi"/>
      <w:b w:val="0"/>
      <w:bCs w:val="0"/>
      <w:color w:val="365F91" w:themeColor="accent1" w:themeShade="BF"/>
      <w:sz w:val="24"/>
      <w:szCs w:val="28"/>
      <w:lang w:val="en-IN" w:eastAsia="en-IN"/>
    </w:rPr>
  </w:style>
  <w:style w:type="paragraph" w:styleId="Caption">
    <w:name w:val="caption"/>
    <w:basedOn w:val="Normal"/>
    <w:next w:val="Normal"/>
    <w:uiPriority w:val="35"/>
    <w:unhideWhenUsed/>
    <w:qFormat/>
    <w:rsid w:val="003706B9"/>
    <w:pPr>
      <w:spacing w:line="240" w:lineRule="auto"/>
    </w:pPr>
    <w:rPr>
      <w:rFonts w:eastAsiaTheme="minorEastAsia"/>
      <w:b/>
      <w:bCs/>
      <w:color w:val="4F81BD" w:themeColor="accent1"/>
      <w:sz w:val="18"/>
      <w:szCs w:val="18"/>
      <w:lang w:val="en-IN" w:eastAsia="en-IN"/>
    </w:rPr>
  </w:style>
  <w:style w:type="paragraph" w:styleId="TableofFigures">
    <w:name w:val="table of figures"/>
    <w:basedOn w:val="Normal"/>
    <w:next w:val="Normal"/>
    <w:uiPriority w:val="99"/>
    <w:unhideWhenUsed/>
    <w:rsid w:val="003706B9"/>
    <w:pPr>
      <w:spacing w:after="0" w:line="360" w:lineRule="auto"/>
    </w:pPr>
    <w:rPr>
      <w:rFonts w:eastAsiaTheme="minorEastAsia"/>
      <w:lang w:val="en-IN" w:eastAsia="en-IN"/>
    </w:rPr>
  </w:style>
  <w:style w:type="paragraph" w:styleId="DocumentMap">
    <w:name w:val="Document Map"/>
    <w:basedOn w:val="Normal"/>
    <w:link w:val="DocumentMapChar"/>
    <w:uiPriority w:val="99"/>
    <w:semiHidden/>
    <w:unhideWhenUsed/>
    <w:rsid w:val="003706B9"/>
    <w:pPr>
      <w:spacing w:after="0" w:line="240" w:lineRule="auto"/>
    </w:pPr>
    <w:rPr>
      <w:rFonts w:ascii="Tahoma" w:eastAsiaTheme="minorEastAsia" w:hAnsi="Tahoma" w:cs="Tahoma"/>
      <w:sz w:val="16"/>
      <w:szCs w:val="16"/>
      <w:lang w:val="en-IN" w:eastAsia="en-IN"/>
    </w:rPr>
  </w:style>
  <w:style w:type="character" w:customStyle="1" w:styleId="DocumentMapChar">
    <w:name w:val="Document Map Char"/>
    <w:basedOn w:val="DefaultParagraphFont"/>
    <w:link w:val="DocumentMap"/>
    <w:uiPriority w:val="99"/>
    <w:semiHidden/>
    <w:rsid w:val="003706B9"/>
    <w:rPr>
      <w:rFonts w:ascii="Tahoma" w:eastAsiaTheme="minorEastAsia" w:hAnsi="Tahoma" w:cs="Tahoma"/>
      <w:sz w:val="16"/>
      <w:szCs w:val="16"/>
      <w:lang w:val="en-IN" w:eastAsia="en-IN"/>
    </w:rPr>
  </w:style>
  <w:style w:type="paragraph" w:customStyle="1" w:styleId="BodyInfo">
    <w:name w:val="Body Info"/>
    <w:basedOn w:val="Normal"/>
    <w:link w:val="BodyInfoChar"/>
    <w:rsid w:val="003706B9"/>
    <w:pPr>
      <w:spacing w:after="240" w:line="360" w:lineRule="exact"/>
      <w:ind w:firstLine="720"/>
    </w:pPr>
    <w:rPr>
      <w:rFonts w:eastAsia="Times New Roman" w:cs="Times New Roman"/>
      <w:szCs w:val="20"/>
    </w:rPr>
  </w:style>
  <w:style w:type="character" w:customStyle="1" w:styleId="BodyInfoChar">
    <w:name w:val="Body Info Char"/>
    <w:basedOn w:val="DefaultParagraphFont"/>
    <w:link w:val="BodyInfo"/>
    <w:rsid w:val="003706B9"/>
    <w:rPr>
      <w:rFonts w:ascii="Times New Roman" w:eastAsia="Times New Roman" w:hAnsi="Times New Roman" w:cs="Times New Roman"/>
      <w:sz w:val="24"/>
      <w:szCs w:val="20"/>
    </w:rPr>
  </w:style>
  <w:style w:type="paragraph" w:styleId="NormalWeb">
    <w:name w:val="Normal (Web)"/>
    <w:basedOn w:val="Normal"/>
    <w:uiPriority w:val="99"/>
    <w:unhideWhenUsed/>
    <w:rsid w:val="00BF2062"/>
    <w:pPr>
      <w:spacing w:before="100" w:beforeAutospacing="1" w:after="100" w:afterAutospacing="1" w:line="240" w:lineRule="auto"/>
    </w:pPr>
    <w:rPr>
      <w:rFonts w:eastAsia="Times New Roman" w:cs="Times New Roman"/>
      <w:szCs w:val="24"/>
      <w:lang w:eastAsia="en-IN"/>
    </w:rPr>
  </w:style>
  <w:style w:type="paragraph" w:customStyle="1" w:styleId="normal-p">
    <w:name w:val="normal-p"/>
    <w:basedOn w:val="Normal"/>
    <w:rsid w:val="00BF2062"/>
    <w:pPr>
      <w:spacing w:after="0" w:line="240" w:lineRule="auto"/>
    </w:pPr>
    <w:rPr>
      <w:rFonts w:eastAsia="Times New Roman" w:cs="Times New Roman"/>
      <w:color w:val="000000"/>
      <w:szCs w:val="24"/>
      <w:lang w:eastAsia="en-IN"/>
    </w:rPr>
  </w:style>
  <w:style w:type="paragraph" w:styleId="Subtitle">
    <w:name w:val="Subtitle"/>
    <w:basedOn w:val="Heading3"/>
    <w:next w:val="Normal"/>
    <w:link w:val="SubtitleChar"/>
    <w:uiPriority w:val="11"/>
    <w:qFormat/>
    <w:rsid w:val="00415086"/>
    <w:pPr>
      <w:numPr>
        <w:ilvl w:val="1"/>
      </w:numPr>
      <w:spacing w:before="320" w:after="120"/>
      <w:jc w:val="left"/>
    </w:pPr>
    <w:rPr>
      <w:rFonts w:ascii="Times New Roman" w:hAnsi="Times New Roman"/>
      <w:iCs/>
      <w:color w:val="auto"/>
      <w:spacing w:val="15"/>
      <w:szCs w:val="24"/>
    </w:rPr>
  </w:style>
  <w:style w:type="character" w:customStyle="1" w:styleId="SubtitleChar">
    <w:name w:val="Subtitle Char"/>
    <w:basedOn w:val="DefaultParagraphFont"/>
    <w:link w:val="Subtitle"/>
    <w:uiPriority w:val="11"/>
    <w:rsid w:val="00415086"/>
    <w:rPr>
      <w:rFonts w:ascii="Times New Roman" w:eastAsiaTheme="majorEastAsia" w:hAnsi="Times New Roman" w:cstheme="majorBidi"/>
      <w:b/>
      <w:bCs/>
      <w:iCs/>
      <w:spacing w:val="15"/>
      <w:sz w:val="24"/>
      <w:szCs w:val="24"/>
      <w:lang w:val="en-IN" w:eastAsia="en-IN"/>
    </w:rPr>
  </w:style>
  <w:style w:type="paragraph" w:styleId="TOC3">
    <w:name w:val="toc 3"/>
    <w:basedOn w:val="Normal"/>
    <w:next w:val="Normal"/>
    <w:autoRedefine/>
    <w:uiPriority w:val="39"/>
    <w:unhideWhenUsed/>
    <w:qFormat/>
    <w:rsid w:val="00976640"/>
    <w:pPr>
      <w:spacing w:after="100"/>
      <w:ind w:left="440"/>
    </w:pPr>
    <w:rPr>
      <w:rFonts w:eastAsiaTheme="minorEastAsia"/>
      <w:lang w:eastAsia="ja-JP"/>
    </w:rPr>
  </w:style>
  <w:style w:type="table" w:customStyle="1" w:styleId="TableGrid1">
    <w:name w:val="Table Grid1"/>
    <w:basedOn w:val="TableNormal"/>
    <w:next w:val="TableGrid"/>
    <w:uiPriority w:val="39"/>
    <w:rsid w:val="009B4FE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B4F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4FE9"/>
    <w:pPr>
      <w:spacing w:after="0" w:line="240" w:lineRule="auto"/>
    </w:pPr>
    <w:rPr>
      <w:rFonts w:ascii="Calibri" w:eastAsia="Calibri" w:hAnsi="Calibri" w:cs="Times New Roman"/>
    </w:rPr>
  </w:style>
  <w:style w:type="paragraph" w:customStyle="1" w:styleId="Default">
    <w:name w:val="Default"/>
    <w:rsid w:val="009B4FE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mw-headline">
    <w:name w:val="mw-headline"/>
    <w:basedOn w:val="DefaultParagraphFont"/>
    <w:rsid w:val="00A44E2F"/>
  </w:style>
  <w:style w:type="character" w:styleId="Strong">
    <w:name w:val="Strong"/>
    <w:basedOn w:val="DefaultParagraphFont"/>
    <w:uiPriority w:val="22"/>
    <w:qFormat/>
    <w:rsid w:val="00A44E2F"/>
    <w:rPr>
      <w:b/>
      <w:bCs/>
    </w:rPr>
  </w:style>
  <w:style w:type="table" w:customStyle="1" w:styleId="TableGrid3">
    <w:name w:val="Table Grid3"/>
    <w:basedOn w:val="TableNormal"/>
    <w:next w:val="TableGrid"/>
    <w:uiPriority w:val="59"/>
    <w:rsid w:val="00FC7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text">
    <w:name w:val="q-text"/>
    <w:basedOn w:val="Normal"/>
    <w:rsid w:val="001A5165"/>
    <w:pPr>
      <w:spacing w:before="100" w:beforeAutospacing="1" w:after="100" w:afterAutospacing="1" w:line="240" w:lineRule="auto"/>
      <w:jc w:val="left"/>
    </w:pPr>
    <w:rPr>
      <w:rFonts w:eastAsia="Times New Roman" w:cs="Times New Roman"/>
      <w:szCs w:val="24"/>
    </w:rPr>
  </w:style>
  <w:style w:type="character" w:customStyle="1" w:styleId="Heading4Char">
    <w:name w:val="Heading 4 Char"/>
    <w:basedOn w:val="DefaultParagraphFont"/>
    <w:link w:val="Heading4"/>
    <w:uiPriority w:val="9"/>
    <w:semiHidden/>
    <w:rsid w:val="00E04343"/>
    <w:rPr>
      <w:rFonts w:asciiTheme="majorHAnsi" w:eastAsiaTheme="majorEastAsia" w:hAnsiTheme="majorHAnsi" w:cstheme="majorBidi"/>
      <w:b/>
      <w:bCs/>
      <w:i/>
      <w:i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D16"/>
    <w:pPr>
      <w:jc w:val="center"/>
    </w:pPr>
    <w:rPr>
      <w:rFonts w:ascii="Times New Roman" w:hAnsi="Times New Roman"/>
      <w:sz w:val="24"/>
    </w:rPr>
  </w:style>
  <w:style w:type="paragraph" w:styleId="Heading1">
    <w:name w:val="heading 1"/>
    <w:aliases w:val="Main Title"/>
    <w:basedOn w:val="Normal"/>
    <w:next w:val="Normal"/>
    <w:link w:val="Heading1Char"/>
    <w:uiPriority w:val="9"/>
    <w:qFormat/>
    <w:rsid w:val="00074B8A"/>
    <w:pPr>
      <w:keepNext/>
      <w:keepLines/>
      <w:spacing w:before="480" w:after="0"/>
      <w:jc w:val="left"/>
      <w:outlineLvl w:val="0"/>
    </w:pPr>
    <w:rPr>
      <w:rFonts w:eastAsiaTheme="majorEastAsia" w:cstheme="majorBidi"/>
      <w:b/>
      <w:bCs/>
      <w:sz w:val="32"/>
      <w:szCs w:val="28"/>
    </w:rPr>
  </w:style>
  <w:style w:type="paragraph" w:styleId="Heading2">
    <w:name w:val="heading 2"/>
    <w:aliases w:val="Sub Title"/>
    <w:basedOn w:val="Normal"/>
    <w:next w:val="Normal"/>
    <w:link w:val="Heading2Char"/>
    <w:uiPriority w:val="9"/>
    <w:unhideWhenUsed/>
    <w:qFormat/>
    <w:rsid w:val="008676B5"/>
    <w:pPr>
      <w:keepNext/>
      <w:keepLines/>
      <w:spacing w:before="200" w:after="120"/>
      <w:jc w:val="left"/>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rsid w:val="003706B9"/>
    <w:pPr>
      <w:keepNext/>
      <w:keepLines/>
      <w:spacing w:before="200" w:after="0"/>
      <w:outlineLvl w:val="2"/>
    </w:pPr>
    <w:rPr>
      <w:rFonts w:asciiTheme="majorHAnsi" w:eastAsiaTheme="majorEastAsia" w:hAnsiTheme="majorHAnsi" w:cstheme="majorBidi"/>
      <w:b/>
      <w:bCs/>
      <w:color w:val="4F81BD" w:themeColor="accent1"/>
      <w:lang w:val="en-IN" w:eastAsia="en-IN"/>
    </w:rPr>
  </w:style>
  <w:style w:type="paragraph" w:styleId="Heading4">
    <w:name w:val="heading 4"/>
    <w:basedOn w:val="Normal"/>
    <w:next w:val="Normal"/>
    <w:link w:val="Heading4Char"/>
    <w:uiPriority w:val="9"/>
    <w:semiHidden/>
    <w:unhideWhenUsed/>
    <w:qFormat/>
    <w:rsid w:val="00E043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4A"/>
    <w:rPr>
      <w:rFonts w:ascii="Tahoma" w:hAnsi="Tahoma" w:cs="Tahoma"/>
      <w:sz w:val="16"/>
      <w:szCs w:val="16"/>
    </w:rPr>
  </w:style>
  <w:style w:type="paragraph" w:styleId="ListParagraph">
    <w:name w:val="List Paragraph"/>
    <w:basedOn w:val="Normal"/>
    <w:uiPriority w:val="34"/>
    <w:qFormat/>
    <w:rsid w:val="00BE7F21"/>
    <w:pPr>
      <w:ind w:left="720"/>
      <w:contextualSpacing/>
    </w:pPr>
  </w:style>
  <w:style w:type="paragraph" w:styleId="Header">
    <w:name w:val="header"/>
    <w:basedOn w:val="Normal"/>
    <w:link w:val="HeaderChar"/>
    <w:uiPriority w:val="99"/>
    <w:unhideWhenUsed/>
    <w:rsid w:val="00AE5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1C8"/>
  </w:style>
  <w:style w:type="paragraph" w:styleId="Footer">
    <w:name w:val="footer"/>
    <w:basedOn w:val="Normal"/>
    <w:link w:val="FooterChar"/>
    <w:uiPriority w:val="99"/>
    <w:unhideWhenUsed/>
    <w:rsid w:val="00AE5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1C8"/>
  </w:style>
  <w:style w:type="character" w:styleId="PlaceholderText">
    <w:name w:val="Placeholder Text"/>
    <w:basedOn w:val="DefaultParagraphFont"/>
    <w:uiPriority w:val="99"/>
    <w:semiHidden/>
    <w:rsid w:val="00E92F5A"/>
    <w:rPr>
      <w:color w:val="808080"/>
    </w:rPr>
  </w:style>
  <w:style w:type="character" w:customStyle="1" w:styleId="Heading2Char">
    <w:name w:val="Heading 2 Char"/>
    <w:aliases w:val="Sub Title Char"/>
    <w:basedOn w:val="DefaultParagraphFont"/>
    <w:link w:val="Heading2"/>
    <w:uiPriority w:val="9"/>
    <w:rsid w:val="008676B5"/>
    <w:rPr>
      <w:rFonts w:ascii="Times New Roman" w:eastAsiaTheme="majorEastAsia" w:hAnsi="Times New Roman" w:cstheme="majorBidi"/>
      <w:b/>
      <w:bCs/>
      <w:sz w:val="28"/>
      <w:szCs w:val="26"/>
    </w:rPr>
  </w:style>
  <w:style w:type="table" w:styleId="TableGrid">
    <w:name w:val="Table Grid"/>
    <w:basedOn w:val="TableNormal"/>
    <w:uiPriority w:val="59"/>
    <w:rsid w:val="00D53B86"/>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Main Title Char"/>
    <w:basedOn w:val="DefaultParagraphFont"/>
    <w:link w:val="Heading1"/>
    <w:uiPriority w:val="9"/>
    <w:rsid w:val="00074B8A"/>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3706B9"/>
    <w:rPr>
      <w:rFonts w:asciiTheme="majorHAnsi" w:eastAsiaTheme="majorEastAsia" w:hAnsiTheme="majorHAnsi" w:cstheme="majorBidi"/>
      <w:b/>
      <w:bCs/>
      <w:color w:val="4F81BD" w:themeColor="accent1"/>
      <w:lang w:val="en-IN" w:eastAsia="en-IN"/>
    </w:rPr>
  </w:style>
  <w:style w:type="paragraph" w:styleId="Title">
    <w:name w:val="Title"/>
    <w:aliases w:val="Text Font"/>
    <w:basedOn w:val="Normal"/>
    <w:next w:val="Normal"/>
    <w:link w:val="TitleChar"/>
    <w:uiPriority w:val="10"/>
    <w:rsid w:val="003706B9"/>
    <w:pPr>
      <w:pBdr>
        <w:bottom w:val="single" w:sz="8" w:space="4" w:color="4F81BD" w:themeColor="accent1"/>
      </w:pBdr>
      <w:spacing w:after="300" w:line="240" w:lineRule="auto"/>
      <w:contextualSpacing/>
    </w:pPr>
    <w:rPr>
      <w:rFonts w:eastAsiaTheme="majorEastAsia" w:cstheme="majorBidi"/>
      <w:spacing w:val="5"/>
      <w:kern w:val="28"/>
      <w:szCs w:val="52"/>
      <w:lang w:val="en-IN" w:eastAsia="en-IN"/>
    </w:rPr>
  </w:style>
  <w:style w:type="character" w:customStyle="1" w:styleId="TitleChar">
    <w:name w:val="Title Char"/>
    <w:aliases w:val="Text Font Char"/>
    <w:basedOn w:val="DefaultParagraphFont"/>
    <w:link w:val="Title"/>
    <w:uiPriority w:val="10"/>
    <w:rsid w:val="003706B9"/>
    <w:rPr>
      <w:rFonts w:ascii="Times New Roman" w:eastAsiaTheme="majorEastAsia" w:hAnsi="Times New Roman" w:cstheme="majorBidi"/>
      <w:spacing w:val="5"/>
      <w:kern w:val="28"/>
      <w:sz w:val="24"/>
      <w:szCs w:val="52"/>
      <w:lang w:val="en-IN" w:eastAsia="en-IN"/>
    </w:rPr>
  </w:style>
  <w:style w:type="paragraph" w:styleId="TOCHeading">
    <w:name w:val="TOC Heading"/>
    <w:basedOn w:val="Heading1"/>
    <w:next w:val="Normal"/>
    <w:uiPriority w:val="39"/>
    <w:unhideWhenUsed/>
    <w:qFormat/>
    <w:rsid w:val="003706B9"/>
    <w:pPr>
      <w:outlineLvl w:val="9"/>
    </w:pPr>
    <w:rPr>
      <w:lang w:eastAsia="en-IN"/>
    </w:rPr>
  </w:style>
  <w:style w:type="character" w:customStyle="1" w:styleId="apple-converted-space">
    <w:name w:val="apple-converted-space"/>
    <w:basedOn w:val="DefaultParagraphFont"/>
    <w:rsid w:val="003706B9"/>
  </w:style>
  <w:style w:type="paragraph" w:styleId="TOC1">
    <w:name w:val="toc 1"/>
    <w:basedOn w:val="Normal"/>
    <w:next w:val="Normal"/>
    <w:autoRedefine/>
    <w:uiPriority w:val="39"/>
    <w:unhideWhenUsed/>
    <w:qFormat/>
    <w:rsid w:val="003706B9"/>
    <w:pPr>
      <w:spacing w:after="100"/>
    </w:pPr>
    <w:rPr>
      <w:rFonts w:eastAsiaTheme="minorEastAsia"/>
      <w:lang w:val="en-IN" w:eastAsia="en-IN"/>
    </w:rPr>
  </w:style>
  <w:style w:type="character" w:styleId="Hyperlink">
    <w:name w:val="Hyperlink"/>
    <w:basedOn w:val="DefaultParagraphFont"/>
    <w:uiPriority w:val="99"/>
    <w:unhideWhenUsed/>
    <w:rsid w:val="003706B9"/>
    <w:rPr>
      <w:color w:val="0000FF" w:themeColor="hyperlink"/>
      <w:u w:val="single"/>
    </w:rPr>
  </w:style>
  <w:style w:type="paragraph" w:customStyle="1" w:styleId="TextFont">
    <w:name w:val="Text Font_"/>
    <w:basedOn w:val="Normal"/>
    <w:link w:val="TextFontChar"/>
    <w:qFormat/>
    <w:rsid w:val="003706B9"/>
    <w:pPr>
      <w:jc w:val="both"/>
    </w:pPr>
    <w:rPr>
      <w:rFonts w:eastAsiaTheme="minorEastAsia" w:cstheme="majorBidi"/>
      <w:color w:val="365F91" w:themeColor="accent1" w:themeShade="BF"/>
      <w:szCs w:val="28"/>
      <w:lang w:val="en-IN" w:eastAsia="en-IN"/>
    </w:rPr>
  </w:style>
  <w:style w:type="paragraph" w:styleId="TOC2">
    <w:name w:val="toc 2"/>
    <w:basedOn w:val="Normal"/>
    <w:next w:val="Normal"/>
    <w:autoRedefine/>
    <w:uiPriority w:val="39"/>
    <w:unhideWhenUsed/>
    <w:qFormat/>
    <w:rsid w:val="003706B9"/>
    <w:pPr>
      <w:spacing w:after="100"/>
      <w:ind w:left="220"/>
    </w:pPr>
    <w:rPr>
      <w:rFonts w:eastAsiaTheme="minorEastAsia"/>
      <w:lang w:val="en-IN" w:eastAsia="en-IN"/>
    </w:rPr>
  </w:style>
  <w:style w:type="character" w:customStyle="1" w:styleId="TextFontChar">
    <w:name w:val="Text Font_ Char"/>
    <w:basedOn w:val="Heading1Char"/>
    <w:link w:val="TextFont"/>
    <w:rsid w:val="003706B9"/>
    <w:rPr>
      <w:rFonts w:ascii="Times New Roman" w:eastAsiaTheme="minorEastAsia" w:hAnsi="Times New Roman" w:cstheme="majorBidi"/>
      <w:b w:val="0"/>
      <w:bCs w:val="0"/>
      <w:color w:val="365F91" w:themeColor="accent1" w:themeShade="BF"/>
      <w:sz w:val="24"/>
      <w:szCs w:val="28"/>
      <w:lang w:val="en-IN" w:eastAsia="en-IN"/>
    </w:rPr>
  </w:style>
  <w:style w:type="paragraph" w:styleId="Caption">
    <w:name w:val="caption"/>
    <w:basedOn w:val="Normal"/>
    <w:next w:val="Normal"/>
    <w:uiPriority w:val="35"/>
    <w:unhideWhenUsed/>
    <w:qFormat/>
    <w:rsid w:val="003706B9"/>
    <w:pPr>
      <w:spacing w:line="240" w:lineRule="auto"/>
    </w:pPr>
    <w:rPr>
      <w:rFonts w:eastAsiaTheme="minorEastAsia"/>
      <w:b/>
      <w:bCs/>
      <w:color w:val="4F81BD" w:themeColor="accent1"/>
      <w:sz w:val="18"/>
      <w:szCs w:val="18"/>
      <w:lang w:val="en-IN" w:eastAsia="en-IN"/>
    </w:rPr>
  </w:style>
  <w:style w:type="paragraph" w:styleId="TableofFigures">
    <w:name w:val="table of figures"/>
    <w:basedOn w:val="Normal"/>
    <w:next w:val="Normal"/>
    <w:uiPriority w:val="99"/>
    <w:unhideWhenUsed/>
    <w:rsid w:val="003706B9"/>
    <w:pPr>
      <w:spacing w:after="0" w:line="360" w:lineRule="auto"/>
    </w:pPr>
    <w:rPr>
      <w:rFonts w:eastAsiaTheme="minorEastAsia"/>
      <w:lang w:val="en-IN" w:eastAsia="en-IN"/>
    </w:rPr>
  </w:style>
  <w:style w:type="paragraph" w:styleId="DocumentMap">
    <w:name w:val="Document Map"/>
    <w:basedOn w:val="Normal"/>
    <w:link w:val="DocumentMapChar"/>
    <w:uiPriority w:val="99"/>
    <w:semiHidden/>
    <w:unhideWhenUsed/>
    <w:rsid w:val="003706B9"/>
    <w:pPr>
      <w:spacing w:after="0" w:line="240" w:lineRule="auto"/>
    </w:pPr>
    <w:rPr>
      <w:rFonts w:ascii="Tahoma" w:eastAsiaTheme="minorEastAsia" w:hAnsi="Tahoma" w:cs="Tahoma"/>
      <w:sz w:val="16"/>
      <w:szCs w:val="16"/>
      <w:lang w:val="en-IN" w:eastAsia="en-IN"/>
    </w:rPr>
  </w:style>
  <w:style w:type="character" w:customStyle="1" w:styleId="DocumentMapChar">
    <w:name w:val="Document Map Char"/>
    <w:basedOn w:val="DefaultParagraphFont"/>
    <w:link w:val="DocumentMap"/>
    <w:uiPriority w:val="99"/>
    <w:semiHidden/>
    <w:rsid w:val="003706B9"/>
    <w:rPr>
      <w:rFonts w:ascii="Tahoma" w:eastAsiaTheme="minorEastAsia" w:hAnsi="Tahoma" w:cs="Tahoma"/>
      <w:sz w:val="16"/>
      <w:szCs w:val="16"/>
      <w:lang w:val="en-IN" w:eastAsia="en-IN"/>
    </w:rPr>
  </w:style>
  <w:style w:type="paragraph" w:customStyle="1" w:styleId="BodyInfo">
    <w:name w:val="Body Info"/>
    <w:basedOn w:val="Normal"/>
    <w:link w:val="BodyInfoChar"/>
    <w:rsid w:val="003706B9"/>
    <w:pPr>
      <w:spacing w:after="240" w:line="360" w:lineRule="exact"/>
      <w:ind w:firstLine="720"/>
    </w:pPr>
    <w:rPr>
      <w:rFonts w:eastAsia="Times New Roman" w:cs="Times New Roman"/>
      <w:szCs w:val="20"/>
    </w:rPr>
  </w:style>
  <w:style w:type="character" w:customStyle="1" w:styleId="BodyInfoChar">
    <w:name w:val="Body Info Char"/>
    <w:basedOn w:val="DefaultParagraphFont"/>
    <w:link w:val="BodyInfo"/>
    <w:rsid w:val="003706B9"/>
    <w:rPr>
      <w:rFonts w:ascii="Times New Roman" w:eastAsia="Times New Roman" w:hAnsi="Times New Roman" w:cs="Times New Roman"/>
      <w:sz w:val="24"/>
      <w:szCs w:val="20"/>
    </w:rPr>
  </w:style>
  <w:style w:type="paragraph" w:styleId="NormalWeb">
    <w:name w:val="Normal (Web)"/>
    <w:basedOn w:val="Normal"/>
    <w:uiPriority w:val="99"/>
    <w:unhideWhenUsed/>
    <w:rsid w:val="00BF2062"/>
    <w:pPr>
      <w:spacing w:before="100" w:beforeAutospacing="1" w:after="100" w:afterAutospacing="1" w:line="240" w:lineRule="auto"/>
    </w:pPr>
    <w:rPr>
      <w:rFonts w:eastAsia="Times New Roman" w:cs="Times New Roman"/>
      <w:szCs w:val="24"/>
      <w:lang w:eastAsia="en-IN"/>
    </w:rPr>
  </w:style>
  <w:style w:type="paragraph" w:customStyle="1" w:styleId="normal-p">
    <w:name w:val="normal-p"/>
    <w:basedOn w:val="Normal"/>
    <w:rsid w:val="00BF2062"/>
    <w:pPr>
      <w:spacing w:after="0" w:line="240" w:lineRule="auto"/>
    </w:pPr>
    <w:rPr>
      <w:rFonts w:eastAsia="Times New Roman" w:cs="Times New Roman"/>
      <w:color w:val="000000"/>
      <w:szCs w:val="24"/>
      <w:lang w:eastAsia="en-IN"/>
    </w:rPr>
  </w:style>
  <w:style w:type="paragraph" w:styleId="Subtitle">
    <w:name w:val="Subtitle"/>
    <w:basedOn w:val="Heading3"/>
    <w:next w:val="Normal"/>
    <w:link w:val="SubtitleChar"/>
    <w:uiPriority w:val="11"/>
    <w:qFormat/>
    <w:rsid w:val="00415086"/>
    <w:pPr>
      <w:numPr>
        <w:ilvl w:val="1"/>
      </w:numPr>
      <w:spacing w:before="320" w:after="120"/>
      <w:jc w:val="left"/>
    </w:pPr>
    <w:rPr>
      <w:rFonts w:ascii="Times New Roman" w:hAnsi="Times New Roman"/>
      <w:iCs/>
      <w:color w:val="auto"/>
      <w:spacing w:val="15"/>
      <w:szCs w:val="24"/>
    </w:rPr>
  </w:style>
  <w:style w:type="character" w:customStyle="1" w:styleId="SubtitleChar">
    <w:name w:val="Subtitle Char"/>
    <w:basedOn w:val="DefaultParagraphFont"/>
    <w:link w:val="Subtitle"/>
    <w:uiPriority w:val="11"/>
    <w:rsid w:val="00415086"/>
    <w:rPr>
      <w:rFonts w:ascii="Times New Roman" w:eastAsiaTheme="majorEastAsia" w:hAnsi="Times New Roman" w:cstheme="majorBidi"/>
      <w:b/>
      <w:bCs/>
      <w:iCs/>
      <w:spacing w:val="15"/>
      <w:sz w:val="24"/>
      <w:szCs w:val="24"/>
      <w:lang w:val="en-IN" w:eastAsia="en-IN"/>
    </w:rPr>
  </w:style>
  <w:style w:type="paragraph" w:styleId="TOC3">
    <w:name w:val="toc 3"/>
    <w:basedOn w:val="Normal"/>
    <w:next w:val="Normal"/>
    <w:autoRedefine/>
    <w:uiPriority w:val="39"/>
    <w:unhideWhenUsed/>
    <w:qFormat/>
    <w:rsid w:val="00976640"/>
    <w:pPr>
      <w:spacing w:after="100"/>
      <w:ind w:left="440"/>
    </w:pPr>
    <w:rPr>
      <w:rFonts w:eastAsiaTheme="minorEastAsia"/>
      <w:lang w:eastAsia="ja-JP"/>
    </w:rPr>
  </w:style>
  <w:style w:type="table" w:customStyle="1" w:styleId="TableGrid1">
    <w:name w:val="Table Grid1"/>
    <w:basedOn w:val="TableNormal"/>
    <w:next w:val="TableGrid"/>
    <w:uiPriority w:val="39"/>
    <w:rsid w:val="009B4FE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B4F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4FE9"/>
    <w:pPr>
      <w:spacing w:after="0" w:line="240" w:lineRule="auto"/>
    </w:pPr>
    <w:rPr>
      <w:rFonts w:ascii="Calibri" w:eastAsia="Calibri" w:hAnsi="Calibri" w:cs="Times New Roman"/>
    </w:rPr>
  </w:style>
  <w:style w:type="paragraph" w:customStyle="1" w:styleId="Default">
    <w:name w:val="Default"/>
    <w:rsid w:val="009B4FE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mw-headline">
    <w:name w:val="mw-headline"/>
    <w:basedOn w:val="DefaultParagraphFont"/>
    <w:rsid w:val="00A44E2F"/>
  </w:style>
  <w:style w:type="character" w:styleId="Strong">
    <w:name w:val="Strong"/>
    <w:basedOn w:val="DefaultParagraphFont"/>
    <w:uiPriority w:val="22"/>
    <w:qFormat/>
    <w:rsid w:val="00A44E2F"/>
    <w:rPr>
      <w:b/>
      <w:bCs/>
    </w:rPr>
  </w:style>
  <w:style w:type="table" w:customStyle="1" w:styleId="TableGrid3">
    <w:name w:val="Table Grid3"/>
    <w:basedOn w:val="TableNormal"/>
    <w:next w:val="TableGrid"/>
    <w:uiPriority w:val="59"/>
    <w:rsid w:val="00FC7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text">
    <w:name w:val="q-text"/>
    <w:basedOn w:val="Normal"/>
    <w:rsid w:val="001A5165"/>
    <w:pPr>
      <w:spacing w:before="100" w:beforeAutospacing="1" w:after="100" w:afterAutospacing="1" w:line="240" w:lineRule="auto"/>
      <w:jc w:val="left"/>
    </w:pPr>
    <w:rPr>
      <w:rFonts w:eastAsia="Times New Roman" w:cs="Times New Roman"/>
      <w:szCs w:val="24"/>
    </w:rPr>
  </w:style>
  <w:style w:type="character" w:customStyle="1" w:styleId="Heading4Char">
    <w:name w:val="Heading 4 Char"/>
    <w:basedOn w:val="DefaultParagraphFont"/>
    <w:link w:val="Heading4"/>
    <w:uiPriority w:val="9"/>
    <w:semiHidden/>
    <w:rsid w:val="00E04343"/>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72876">
      <w:bodyDiv w:val="1"/>
      <w:marLeft w:val="0"/>
      <w:marRight w:val="0"/>
      <w:marTop w:val="0"/>
      <w:marBottom w:val="0"/>
      <w:divBdr>
        <w:top w:val="none" w:sz="0" w:space="0" w:color="auto"/>
        <w:left w:val="none" w:sz="0" w:space="0" w:color="auto"/>
        <w:bottom w:val="none" w:sz="0" w:space="0" w:color="auto"/>
        <w:right w:val="none" w:sz="0" w:space="0" w:color="auto"/>
      </w:divBdr>
    </w:div>
    <w:div w:id="86924851">
      <w:bodyDiv w:val="1"/>
      <w:marLeft w:val="0"/>
      <w:marRight w:val="0"/>
      <w:marTop w:val="0"/>
      <w:marBottom w:val="0"/>
      <w:divBdr>
        <w:top w:val="none" w:sz="0" w:space="0" w:color="auto"/>
        <w:left w:val="none" w:sz="0" w:space="0" w:color="auto"/>
        <w:bottom w:val="none" w:sz="0" w:space="0" w:color="auto"/>
        <w:right w:val="none" w:sz="0" w:space="0" w:color="auto"/>
      </w:divBdr>
    </w:div>
    <w:div w:id="134687265">
      <w:bodyDiv w:val="1"/>
      <w:marLeft w:val="0"/>
      <w:marRight w:val="0"/>
      <w:marTop w:val="0"/>
      <w:marBottom w:val="0"/>
      <w:divBdr>
        <w:top w:val="none" w:sz="0" w:space="0" w:color="auto"/>
        <w:left w:val="none" w:sz="0" w:space="0" w:color="auto"/>
        <w:bottom w:val="none" w:sz="0" w:space="0" w:color="auto"/>
        <w:right w:val="none" w:sz="0" w:space="0" w:color="auto"/>
      </w:divBdr>
    </w:div>
    <w:div w:id="211235043">
      <w:bodyDiv w:val="1"/>
      <w:marLeft w:val="0"/>
      <w:marRight w:val="0"/>
      <w:marTop w:val="0"/>
      <w:marBottom w:val="0"/>
      <w:divBdr>
        <w:top w:val="none" w:sz="0" w:space="0" w:color="auto"/>
        <w:left w:val="none" w:sz="0" w:space="0" w:color="auto"/>
        <w:bottom w:val="none" w:sz="0" w:space="0" w:color="auto"/>
        <w:right w:val="none" w:sz="0" w:space="0" w:color="auto"/>
      </w:divBdr>
    </w:div>
    <w:div w:id="213011919">
      <w:bodyDiv w:val="1"/>
      <w:marLeft w:val="0"/>
      <w:marRight w:val="0"/>
      <w:marTop w:val="0"/>
      <w:marBottom w:val="0"/>
      <w:divBdr>
        <w:top w:val="none" w:sz="0" w:space="0" w:color="auto"/>
        <w:left w:val="none" w:sz="0" w:space="0" w:color="auto"/>
        <w:bottom w:val="none" w:sz="0" w:space="0" w:color="auto"/>
        <w:right w:val="none" w:sz="0" w:space="0" w:color="auto"/>
      </w:divBdr>
    </w:div>
    <w:div w:id="247154009">
      <w:bodyDiv w:val="1"/>
      <w:marLeft w:val="0"/>
      <w:marRight w:val="0"/>
      <w:marTop w:val="0"/>
      <w:marBottom w:val="0"/>
      <w:divBdr>
        <w:top w:val="none" w:sz="0" w:space="0" w:color="auto"/>
        <w:left w:val="none" w:sz="0" w:space="0" w:color="auto"/>
        <w:bottom w:val="none" w:sz="0" w:space="0" w:color="auto"/>
        <w:right w:val="none" w:sz="0" w:space="0" w:color="auto"/>
      </w:divBdr>
    </w:div>
    <w:div w:id="247539966">
      <w:bodyDiv w:val="1"/>
      <w:marLeft w:val="0"/>
      <w:marRight w:val="0"/>
      <w:marTop w:val="0"/>
      <w:marBottom w:val="0"/>
      <w:divBdr>
        <w:top w:val="none" w:sz="0" w:space="0" w:color="auto"/>
        <w:left w:val="none" w:sz="0" w:space="0" w:color="auto"/>
        <w:bottom w:val="none" w:sz="0" w:space="0" w:color="auto"/>
        <w:right w:val="none" w:sz="0" w:space="0" w:color="auto"/>
      </w:divBdr>
    </w:div>
    <w:div w:id="259072445">
      <w:bodyDiv w:val="1"/>
      <w:marLeft w:val="0"/>
      <w:marRight w:val="0"/>
      <w:marTop w:val="0"/>
      <w:marBottom w:val="0"/>
      <w:divBdr>
        <w:top w:val="none" w:sz="0" w:space="0" w:color="auto"/>
        <w:left w:val="none" w:sz="0" w:space="0" w:color="auto"/>
        <w:bottom w:val="none" w:sz="0" w:space="0" w:color="auto"/>
        <w:right w:val="none" w:sz="0" w:space="0" w:color="auto"/>
      </w:divBdr>
    </w:div>
    <w:div w:id="308246125">
      <w:bodyDiv w:val="1"/>
      <w:marLeft w:val="0"/>
      <w:marRight w:val="0"/>
      <w:marTop w:val="0"/>
      <w:marBottom w:val="0"/>
      <w:divBdr>
        <w:top w:val="none" w:sz="0" w:space="0" w:color="auto"/>
        <w:left w:val="none" w:sz="0" w:space="0" w:color="auto"/>
        <w:bottom w:val="none" w:sz="0" w:space="0" w:color="auto"/>
        <w:right w:val="none" w:sz="0" w:space="0" w:color="auto"/>
      </w:divBdr>
    </w:div>
    <w:div w:id="393313030">
      <w:bodyDiv w:val="1"/>
      <w:marLeft w:val="0"/>
      <w:marRight w:val="0"/>
      <w:marTop w:val="0"/>
      <w:marBottom w:val="0"/>
      <w:divBdr>
        <w:top w:val="none" w:sz="0" w:space="0" w:color="auto"/>
        <w:left w:val="none" w:sz="0" w:space="0" w:color="auto"/>
        <w:bottom w:val="none" w:sz="0" w:space="0" w:color="auto"/>
        <w:right w:val="none" w:sz="0" w:space="0" w:color="auto"/>
      </w:divBdr>
    </w:div>
    <w:div w:id="457332398">
      <w:bodyDiv w:val="1"/>
      <w:marLeft w:val="0"/>
      <w:marRight w:val="0"/>
      <w:marTop w:val="0"/>
      <w:marBottom w:val="0"/>
      <w:divBdr>
        <w:top w:val="none" w:sz="0" w:space="0" w:color="auto"/>
        <w:left w:val="none" w:sz="0" w:space="0" w:color="auto"/>
        <w:bottom w:val="none" w:sz="0" w:space="0" w:color="auto"/>
        <w:right w:val="none" w:sz="0" w:space="0" w:color="auto"/>
      </w:divBdr>
    </w:div>
    <w:div w:id="511144391">
      <w:bodyDiv w:val="1"/>
      <w:marLeft w:val="0"/>
      <w:marRight w:val="0"/>
      <w:marTop w:val="0"/>
      <w:marBottom w:val="0"/>
      <w:divBdr>
        <w:top w:val="none" w:sz="0" w:space="0" w:color="auto"/>
        <w:left w:val="none" w:sz="0" w:space="0" w:color="auto"/>
        <w:bottom w:val="none" w:sz="0" w:space="0" w:color="auto"/>
        <w:right w:val="none" w:sz="0" w:space="0" w:color="auto"/>
      </w:divBdr>
    </w:div>
    <w:div w:id="550001365">
      <w:bodyDiv w:val="1"/>
      <w:marLeft w:val="0"/>
      <w:marRight w:val="0"/>
      <w:marTop w:val="0"/>
      <w:marBottom w:val="0"/>
      <w:divBdr>
        <w:top w:val="none" w:sz="0" w:space="0" w:color="auto"/>
        <w:left w:val="none" w:sz="0" w:space="0" w:color="auto"/>
        <w:bottom w:val="none" w:sz="0" w:space="0" w:color="auto"/>
        <w:right w:val="none" w:sz="0" w:space="0" w:color="auto"/>
      </w:divBdr>
      <w:divsChild>
        <w:div w:id="166482142">
          <w:marLeft w:val="0"/>
          <w:marRight w:val="0"/>
          <w:marTop w:val="0"/>
          <w:marBottom w:val="0"/>
          <w:divBdr>
            <w:top w:val="none" w:sz="0" w:space="0" w:color="auto"/>
            <w:left w:val="none" w:sz="0" w:space="0" w:color="auto"/>
            <w:bottom w:val="dotted" w:sz="6" w:space="0" w:color="888888"/>
            <w:right w:val="none" w:sz="0" w:space="0" w:color="auto"/>
          </w:divBdr>
        </w:div>
        <w:div w:id="1908878073">
          <w:marLeft w:val="0"/>
          <w:marRight w:val="0"/>
          <w:marTop w:val="0"/>
          <w:marBottom w:val="0"/>
          <w:divBdr>
            <w:top w:val="none" w:sz="0" w:space="0" w:color="auto"/>
            <w:left w:val="none" w:sz="0" w:space="0" w:color="auto"/>
            <w:bottom w:val="none" w:sz="0" w:space="0" w:color="auto"/>
            <w:right w:val="none" w:sz="0" w:space="0" w:color="auto"/>
          </w:divBdr>
          <w:divsChild>
            <w:div w:id="1688943158">
              <w:marLeft w:val="0"/>
              <w:marRight w:val="0"/>
              <w:marTop w:val="0"/>
              <w:marBottom w:val="0"/>
              <w:divBdr>
                <w:top w:val="none" w:sz="0" w:space="0" w:color="auto"/>
                <w:left w:val="none" w:sz="0" w:space="0" w:color="auto"/>
                <w:bottom w:val="none" w:sz="0" w:space="0" w:color="auto"/>
                <w:right w:val="none" w:sz="0" w:space="0" w:color="auto"/>
              </w:divBdr>
            </w:div>
            <w:div w:id="1159924333">
              <w:marLeft w:val="0"/>
              <w:marRight w:val="0"/>
              <w:marTop w:val="0"/>
              <w:marBottom w:val="0"/>
              <w:divBdr>
                <w:top w:val="none" w:sz="0" w:space="0" w:color="auto"/>
                <w:left w:val="none" w:sz="0" w:space="0" w:color="auto"/>
                <w:bottom w:val="none" w:sz="0" w:space="0" w:color="auto"/>
                <w:right w:val="none" w:sz="0" w:space="0" w:color="auto"/>
              </w:divBdr>
            </w:div>
            <w:div w:id="276835687">
              <w:marLeft w:val="0"/>
              <w:marRight w:val="0"/>
              <w:marTop w:val="0"/>
              <w:marBottom w:val="0"/>
              <w:divBdr>
                <w:top w:val="none" w:sz="0" w:space="0" w:color="auto"/>
                <w:left w:val="none" w:sz="0" w:space="0" w:color="auto"/>
                <w:bottom w:val="none" w:sz="0" w:space="0" w:color="auto"/>
                <w:right w:val="none" w:sz="0" w:space="0" w:color="auto"/>
              </w:divBdr>
            </w:div>
            <w:div w:id="1438451505">
              <w:marLeft w:val="0"/>
              <w:marRight w:val="0"/>
              <w:marTop w:val="0"/>
              <w:marBottom w:val="0"/>
              <w:divBdr>
                <w:top w:val="none" w:sz="0" w:space="0" w:color="auto"/>
                <w:left w:val="none" w:sz="0" w:space="0" w:color="auto"/>
                <w:bottom w:val="none" w:sz="0" w:space="0" w:color="auto"/>
                <w:right w:val="none" w:sz="0" w:space="0" w:color="auto"/>
              </w:divBdr>
            </w:div>
            <w:div w:id="1673989963">
              <w:marLeft w:val="0"/>
              <w:marRight w:val="0"/>
              <w:marTop w:val="0"/>
              <w:marBottom w:val="0"/>
              <w:divBdr>
                <w:top w:val="none" w:sz="0" w:space="0" w:color="auto"/>
                <w:left w:val="none" w:sz="0" w:space="0" w:color="auto"/>
                <w:bottom w:val="none" w:sz="0" w:space="0" w:color="auto"/>
                <w:right w:val="none" w:sz="0" w:space="0" w:color="auto"/>
              </w:divBdr>
            </w:div>
            <w:div w:id="11501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4141">
      <w:bodyDiv w:val="1"/>
      <w:marLeft w:val="0"/>
      <w:marRight w:val="0"/>
      <w:marTop w:val="0"/>
      <w:marBottom w:val="0"/>
      <w:divBdr>
        <w:top w:val="none" w:sz="0" w:space="0" w:color="auto"/>
        <w:left w:val="none" w:sz="0" w:space="0" w:color="auto"/>
        <w:bottom w:val="none" w:sz="0" w:space="0" w:color="auto"/>
        <w:right w:val="none" w:sz="0" w:space="0" w:color="auto"/>
      </w:divBdr>
      <w:divsChild>
        <w:div w:id="725836444">
          <w:marLeft w:val="0"/>
          <w:marRight w:val="0"/>
          <w:marTop w:val="0"/>
          <w:marBottom w:val="0"/>
          <w:divBdr>
            <w:top w:val="none" w:sz="0" w:space="0" w:color="auto"/>
            <w:left w:val="none" w:sz="0" w:space="0" w:color="auto"/>
            <w:bottom w:val="none" w:sz="0" w:space="0" w:color="auto"/>
            <w:right w:val="none" w:sz="0" w:space="0" w:color="auto"/>
          </w:divBdr>
        </w:div>
      </w:divsChild>
    </w:div>
    <w:div w:id="574515419">
      <w:bodyDiv w:val="1"/>
      <w:marLeft w:val="0"/>
      <w:marRight w:val="0"/>
      <w:marTop w:val="0"/>
      <w:marBottom w:val="0"/>
      <w:divBdr>
        <w:top w:val="none" w:sz="0" w:space="0" w:color="auto"/>
        <w:left w:val="none" w:sz="0" w:space="0" w:color="auto"/>
        <w:bottom w:val="none" w:sz="0" w:space="0" w:color="auto"/>
        <w:right w:val="none" w:sz="0" w:space="0" w:color="auto"/>
      </w:divBdr>
    </w:div>
    <w:div w:id="607352181">
      <w:bodyDiv w:val="1"/>
      <w:marLeft w:val="0"/>
      <w:marRight w:val="0"/>
      <w:marTop w:val="0"/>
      <w:marBottom w:val="0"/>
      <w:divBdr>
        <w:top w:val="none" w:sz="0" w:space="0" w:color="auto"/>
        <w:left w:val="none" w:sz="0" w:space="0" w:color="auto"/>
        <w:bottom w:val="none" w:sz="0" w:space="0" w:color="auto"/>
        <w:right w:val="none" w:sz="0" w:space="0" w:color="auto"/>
      </w:divBdr>
    </w:div>
    <w:div w:id="609358291">
      <w:bodyDiv w:val="1"/>
      <w:marLeft w:val="0"/>
      <w:marRight w:val="0"/>
      <w:marTop w:val="0"/>
      <w:marBottom w:val="0"/>
      <w:divBdr>
        <w:top w:val="none" w:sz="0" w:space="0" w:color="auto"/>
        <w:left w:val="none" w:sz="0" w:space="0" w:color="auto"/>
        <w:bottom w:val="none" w:sz="0" w:space="0" w:color="auto"/>
        <w:right w:val="none" w:sz="0" w:space="0" w:color="auto"/>
      </w:divBdr>
    </w:div>
    <w:div w:id="612977279">
      <w:bodyDiv w:val="1"/>
      <w:marLeft w:val="0"/>
      <w:marRight w:val="0"/>
      <w:marTop w:val="0"/>
      <w:marBottom w:val="0"/>
      <w:divBdr>
        <w:top w:val="none" w:sz="0" w:space="0" w:color="auto"/>
        <w:left w:val="none" w:sz="0" w:space="0" w:color="auto"/>
        <w:bottom w:val="none" w:sz="0" w:space="0" w:color="auto"/>
        <w:right w:val="none" w:sz="0" w:space="0" w:color="auto"/>
      </w:divBdr>
    </w:div>
    <w:div w:id="614676508">
      <w:bodyDiv w:val="1"/>
      <w:marLeft w:val="0"/>
      <w:marRight w:val="0"/>
      <w:marTop w:val="0"/>
      <w:marBottom w:val="0"/>
      <w:divBdr>
        <w:top w:val="none" w:sz="0" w:space="0" w:color="auto"/>
        <w:left w:val="none" w:sz="0" w:space="0" w:color="auto"/>
        <w:bottom w:val="none" w:sz="0" w:space="0" w:color="auto"/>
        <w:right w:val="none" w:sz="0" w:space="0" w:color="auto"/>
      </w:divBdr>
    </w:div>
    <w:div w:id="732583490">
      <w:bodyDiv w:val="1"/>
      <w:marLeft w:val="0"/>
      <w:marRight w:val="0"/>
      <w:marTop w:val="0"/>
      <w:marBottom w:val="0"/>
      <w:divBdr>
        <w:top w:val="none" w:sz="0" w:space="0" w:color="auto"/>
        <w:left w:val="none" w:sz="0" w:space="0" w:color="auto"/>
        <w:bottom w:val="none" w:sz="0" w:space="0" w:color="auto"/>
        <w:right w:val="none" w:sz="0" w:space="0" w:color="auto"/>
      </w:divBdr>
    </w:div>
    <w:div w:id="780761647">
      <w:bodyDiv w:val="1"/>
      <w:marLeft w:val="0"/>
      <w:marRight w:val="0"/>
      <w:marTop w:val="0"/>
      <w:marBottom w:val="0"/>
      <w:divBdr>
        <w:top w:val="none" w:sz="0" w:space="0" w:color="auto"/>
        <w:left w:val="none" w:sz="0" w:space="0" w:color="auto"/>
        <w:bottom w:val="none" w:sz="0" w:space="0" w:color="auto"/>
        <w:right w:val="none" w:sz="0" w:space="0" w:color="auto"/>
      </w:divBdr>
    </w:div>
    <w:div w:id="789129640">
      <w:bodyDiv w:val="1"/>
      <w:marLeft w:val="0"/>
      <w:marRight w:val="0"/>
      <w:marTop w:val="0"/>
      <w:marBottom w:val="0"/>
      <w:divBdr>
        <w:top w:val="none" w:sz="0" w:space="0" w:color="auto"/>
        <w:left w:val="none" w:sz="0" w:space="0" w:color="auto"/>
        <w:bottom w:val="none" w:sz="0" w:space="0" w:color="auto"/>
        <w:right w:val="none" w:sz="0" w:space="0" w:color="auto"/>
      </w:divBdr>
    </w:div>
    <w:div w:id="804543965">
      <w:bodyDiv w:val="1"/>
      <w:marLeft w:val="0"/>
      <w:marRight w:val="0"/>
      <w:marTop w:val="0"/>
      <w:marBottom w:val="0"/>
      <w:divBdr>
        <w:top w:val="none" w:sz="0" w:space="0" w:color="auto"/>
        <w:left w:val="none" w:sz="0" w:space="0" w:color="auto"/>
        <w:bottom w:val="none" w:sz="0" w:space="0" w:color="auto"/>
        <w:right w:val="none" w:sz="0" w:space="0" w:color="auto"/>
      </w:divBdr>
    </w:div>
    <w:div w:id="811210457">
      <w:bodyDiv w:val="1"/>
      <w:marLeft w:val="0"/>
      <w:marRight w:val="0"/>
      <w:marTop w:val="0"/>
      <w:marBottom w:val="0"/>
      <w:divBdr>
        <w:top w:val="none" w:sz="0" w:space="0" w:color="auto"/>
        <w:left w:val="none" w:sz="0" w:space="0" w:color="auto"/>
        <w:bottom w:val="none" w:sz="0" w:space="0" w:color="auto"/>
        <w:right w:val="none" w:sz="0" w:space="0" w:color="auto"/>
      </w:divBdr>
    </w:div>
    <w:div w:id="817113581">
      <w:bodyDiv w:val="1"/>
      <w:marLeft w:val="0"/>
      <w:marRight w:val="0"/>
      <w:marTop w:val="0"/>
      <w:marBottom w:val="0"/>
      <w:divBdr>
        <w:top w:val="none" w:sz="0" w:space="0" w:color="auto"/>
        <w:left w:val="none" w:sz="0" w:space="0" w:color="auto"/>
        <w:bottom w:val="none" w:sz="0" w:space="0" w:color="auto"/>
        <w:right w:val="none" w:sz="0" w:space="0" w:color="auto"/>
      </w:divBdr>
    </w:div>
    <w:div w:id="849566880">
      <w:bodyDiv w:val="1"/>
      <w:marLeft w:val="0"/>
      <w:marRight w:val="0"/>
      <w:marTop w:val="0"/>
      <w:marBottom w:val="0"/>
      <w:divBdr>
        <w:top w:val="none" w:sz="0" w:space="0" w:color="auto"/>
        <w:left w:val="none" w:sz="0" w:space="0" w:color="auto"/>
        <w:bottom w:val="none" w:sz="0" w:space="0" w:color="auto"/>
        <w:right w:val="none" w:sz="0" w:space="0" w:color="auto"/>
      </w:divBdr>
    </w:div>
    <w:div w:id="883558992">
      <w:bodyDiv w:val="1"/>
      <w:marLeft w:val="0"/>
      <w:marRight w:val="0"/>
      <w:marTop w:val="0"/>
      <w:marBottom w:val="0"/>
      <w:divBdr>
        <w:top w:val="none" w:sz="0" w:space="0" w:color="auto"/>
        <w:left w:val="none" w:sz="0" w:space="0" w:color="auto"/>
        <w:bottom w:val="none" w:sz="0" w:space="0" w:color="auto"/>
        <w:right w:val="none" w:sz="0" w:space="0" w:color="auto"/>
      </w:divBdr>
      <w:divsChild>
        <w:div w:id="367687006">
          <w:marLeft w:val="336"/>
          <w:marRight w:val="0"/>
          <w:marTop w:val="120"/>
          <w:marBottom w:val="312"/>
          <w:divBdr>
            <w:top w:val="none" w:sz="0" w:space="0" w:color="auto"/>
            <w:left w:val="none" w:sz="0" w:space="0" w:color="auto"/>
            <w:bottom w:val="none" w:sz="0" w:space="0" w:color="auto"/>
            <w:right w:val="none" w:sz="0" w:space="0" w:color="auto"/>
          </w:divBdr>
          <w:divsChild>
            <w:div w:id="13965392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01216436">
      <w:bodyDiv w:val="1"/>
      <w:marLeft w:val="0"/>
      <w:marRight w:val="0"/>
      <w:marTop w:val="0"/>
      <w:marBottom w:val="0"/>
      <w:divBdr>
        <w:top w:val="none" w:sz="0" w:space="0" w:color="auto"/>
        <w:left w:val="none" w:sz="0" w:space="0" w:color="auto"/>
        <w:bottom w:val="none" w:sz="0" w:space="0" w:color="auto"/>
        <w:right w:val="none" w:sz="0" w:space="0" w:color="auto"/>
      </w:divBdr>
      <w:divsChild>
        <w:div w:id="1932157093">
          <w:marLeft w:val="0"/>
          <w:marRight w:val="0"/>
          <w:marTop w:val="0"/>
          <w:marBottom w:val="0"/>
          <w:divBdr>
            <w:top w:val="none" w:sz="0" w:space="0" w:color="auto"/>
            <w:left w:val="none" w:sz="0" w:space="0" w:color="auto"/>
            <w:bottom w:val="dotted" w:sz="6" w:space="0" w:color="888888"/>
            <w:right w:val="none" w:sz="0" w:space="0" w:color="auto"/>
          </w:divBdr>
        </w:div>
        <w:div w:id="985738091">
          <w:marLeft w:val="0"/>
          <w:marRight w:val="0"/>
          <w:marTop w:val="0"/>
          <w:marBottom w:val="0"/>
          <w:divBdr>
            <w:top w:val="none" w:sz="0" w:space="0" w:color="auto"/>
            <w:left w:val="none" w:sz="0" w:space="0" w:color="auto"/>
            <w:bottom w:val="none" w:sz="0" w:space="0" w:color="auto"/>
            <w:right w:val="none" w:sz="0" w:space="0" w:color="auto"/>
          </w:divBdr>
          <w:divsChild>
            <w:div w:id="953439788">
              <w:marLeft w:val="0"/>
              <w:marRight w:val="0"/>
              <w:marTop w:val="0"/>
              <w:marBottom w:val="0"/>
              <w:divBdr>
                <w:top w:val="none" w:sz="0" w:space="0" w:color="auto"/>
                <w:left w:val="none" w:sz="0" w:space="0" w:color="auto"/>
                <w:bottom w:val="none" w:sz="0" w:space="0" w:color="auto"/>
                <w:right w:val="none" w:sz="0" w:space="0" w:color="auto"/>
              </w:divBdr>
            </w:div>
            <w:div w:id="1787583573">
              <w:marLeft w:val="0"/>
              <w:marRight w:val="0"/>
              <w:marTop w:val="0"/>
              <w:marBottom w:val="0"/>
              <w:divBdr>
                <w:top w:val="none" w:sz="0" w:space="0" w:color="auto"/>
                <w:left w:val="none" w:sz="0" w:space="0" w:color="auto"/>
                <w:bottom w:val="none" w:sz="0" w:space="0" w:color="auto"/>
                <w:right w:val="none" w:sz="0" w:space="0" w:color="auto"/>
              </w:divBdr>
            </w:div>
            <w:div w:id="1566136695">
              <w:marLeft w:val="0"/>
              <w:marRight w:val="0"/>
              <w:marTop w:val="0"/>
              <w:marBottom w:val="0"/>
              <w:divBdr>
                <w:top w:val="none" w:sz="0" w:space="0" w:color="auto"/>
                <w:left w:val="none" w:sz="0" w:space="0" w:color="auto"/>
                <w:bottom w:val="none" w:sz="0" w:space="0" w:color="auto"/>
                <w:right w:val="none" w:sz="0" w:space="0" w:color="auto"/>
              </w:divBdr>
            </w:div>
            <w:div w:id="1267155862">
              <w:marLeft w:val="0"/>
              <w:marRight w:val="0"/>
              <w:marTop w:val="0"/>
              <w:marBottom w:val="0"/>
              <w:divBdr>
                <w:top w:val="none" w:sz="0" w:space="0" w:color="auto"/>
                <w:left w:val="none" w:sz="0" w:space="0" w:color="auto"/>
                <w:bottom w:val="none" w:sz="0" w:space="0" w:color="auto"/>
                <w:right w:val="none" w:sz="0" w:space="0" w:color="auto"/>
              </w:divBdr>
            </w:div>
            <w:div w:id="2081365962">
              <w:marLeft w:val="0"/>
              <w:marRight w:val="0"/>
              <w:marTop w:val="0"/>
              <w:marBottom w:val="0"/>
              <w:divBdr>
                <w:top w:val="none" w:sz="0" w:space="0" w:color="auto"/>
                <w:left w:val="none" w:sz="0" w:space="0" w:color="auto"/>
                <w:bottom w:val="none" w:sz="0" w:space="0" w:color="auto"/>
                <w:right w:val="none" w:sz="0" w:space="0" w:color="auto"/>
              </w:divBdr>
            </w:div>
            <w:div w:id="5185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7228">
      <w:bodyDiv w:val="1"/>
      <w:marLeft w:val="0"/>
      <w:marRight w:val="0"/>
      <w:marTop w:val="0"/>
      <w:marBottom w:val="0"/>
      <w:divBdr>
        <w:top w:val="none" w:sz="0" w:space="0" w:color="auto"/>
        <w:left w:val="none" w:sz="0" w:space="0" w:color="auto"/>
        <w:bottom w:val="none" w:sz="0" w:space="0" w:color="auto"/>
        <w:right w:val="none" w:sz="0" w:space="0" w:color="auto"/>
      </w:divBdr>
    </w:div>
    <w:div w:id="925187186">
      <w:bodyDiv w:val="1"/>
      <w:marLeft w:val="0"/>
      <w:marRight w:val="0"/>
      <w:marTop w:val="0"/>
      <w:marBottom w:val="0"/>
      <w:divBdr>
        <w:top w:val="none" w:sz="0" w:space="0" w:color="auto"/>
        <w:left w:val="none" w:sz="0" w:space="0" w:color="auto"/>
        <w:bottom w:val="none" w:sz="0" w:space="0" w:color="auto"/>
        <w:right w:val="none" w:sz="0" w:space="0" w:color="auto"/>
      </w:divBdr>
    </w:div>
    <w:div w:id="947004861">
      <w:bodyDiv w:val="1"/>
      <w:marLeft w:val="0"/>
      <w:marRight w:val="0"/>
      <w:marTop w:val="0"/>
      <w:marBottom w:val="0"/>
      <w:divBdr>
        <w:top w:val="none" w:sz="0" w:space="0" w:color="auto"/>
        <w:left w:val="none" w:sz="0" w:space="0" w:color="auto"/>
        <w:bottom w:val="none" w:sz="0" w:space="0" w:color="auto"/>
        <w:right w:val="none" w:sz="0" w:space="0" w:color="auto"/>
      </w:divBdr>
    </w:div>
    <w:div w:id="955450502">
      <w:bodyDiv w:val="1"/>
      <w:marLeft w:val="0"/>
      <w:marRight w:val="0"/>
      <w:marTop w:val="0"/>
      <w:marBottom w:val="0"/>
      <w:divBdr>
        <w:top w:val="none" w:sz="0" w:space="0" w:color="auto"/>
        <w:left w:val="none" w:sz="0" w:space="0" w:color="auto"/>
        <w:bottom w:val="none" w:sz="0" w:space="0" w:color="auto"/>
        <w:right w:val="none" w:sz="0" w:space="0" w:color="auto"/>
      </w:divBdr>
    </w:div>
    <w:div w:id="972371603">
      <w:bodyDiv w:val="1"/>
      <w:marLeft w:val="0"/>
      <w:marRight w:val="0"/>
      <w:marTop w:val="0"/>
      <w:marBottom w:val="0"/>
      <w:divBdr>
        <w:top w:val="none" w:sz="0" w:space="0" w:color="auto"/>
        <w:left w:val="none" w:sz="0" w:space="0" w:color="auto"/>
        <w:bottom w:val="none" w:sz="0" w:space="0" w:color="auto"/>
        <w:right w:val="none" w:sz="0" w:space="0" w:color="auto"/>
      </w:divBdr>
    </w:div>
    <w:div w:id="977105972">
      <w:bodyDiv w:val="1"/>
      <w:marLeft w:val="0"/>
      <w:marRight w:val="0"/>
      <w:marTop w:val="0"/>
      <w:marBottom w:val="0"/>
      <w:divBdr>
        <w:top w:val="none" w:sz="0" w:space="0" w:color="auto"/>
        <w:left w:val="none" w:sz="0" w:space="0" w:color="auto"/>
        <w:bottom w:val="none" w:sz="0" w:space="0" w:color="auto"/>
        <w:right w:val="none" w:sz="0" w:space="0" w:color="auto"/>
      </w:divBdr>
    </w:div>
    <w:div w:id="1037893684">
      <w:bodyDiv w:val="1"/>
      <w:marLeft w:val="0"/>
      <w:marRight w:val="0"/>
      <w:marTop w:val="0"/>
      <w:marBottom w:val="0"/>
      <w:divBdr>
        <w:top w:val="none" w:sz="0" w:space="0" w:color="auto"/>
        <w:left w:val="none" w:sz="0" w:space="0" w:color="auto"/>
        <w:bottom w:val="none" w:sz="0" w:space="0" w:color="auto"/>
        <w:right w:val="none" w:sz="0" w:space="0" w:color="auto"/>
      </w:divBdr>
    </w:div>
    <w:div w:id="1071537615">
      <w:bodyDiv w:val="1"/>
      <w:marLeft w:val="0"/>
      <w:marRight w:val="0"/>
      <w:marTop w:val="0"/>
      <w:marBottom w:val="0"/>
      <w:divBdr>
        <w:top w:val="none" w:sz="0" w:space="0" w:color="auto"/>
        <w:left w:val="none" w:sz="0" w:space="0" w:color="auto"/>
        <w:bottom w:val="none" w:sz="0" w:space="0" w:color="auto"/>
        <w:right w:val="none" w:sz="0" w:space="0" w:color="auto"/>
      </w:divBdr>
      <w:divsChild>
        <w:div w:id="315064110">
          <w:marLeft w:val="0"/>
          <w:marRight w:val="0"/>
          <w:marTop w:val="0"/>
          <w:marBottom w:val="0"/>
          <w:divBdr>
            <w:top w:val="none" w:sz="0" w:space="0" w:color="auto"/>
            <w:left w:val="none" w:sz="0" w:space="0" w:color="auto"/>
            <w:bottom w:val="none" w:sz="0" w:space="0" w:color="auto"/>
            <w:right w:val="none" w:sz="0" w:space="0" w:color="auto"/>
          </w:divBdr>
        </w:div>
      </w:divsChild>
    </w:div>
    <w:div w:id="1117529448">
      <w:bodyDiv w:val="1"/>
      <w:marLeft w:val="0"/>
      <w:marRight w:val="0"/>
      <w:marTop w:val="0"/>
      <w:marBottom w:val="0"/>
      <w:divBdr>
        <w:top w:val="none" w:sz="0" w:space="0" w:color="auto"/>
        <w:left w:val="none" w:sz="0" w:space="0" w:color="auto"/>
        <w:bottom w:val="none" w:sz="0" w:space="0" w:color="auto"/>
        <w:right w:val="none" w:sz="0" w:space="0" w:color="auto"/>
      </w:divBdr>
      <w:divsChild>
        <w:div w:id="490826394">
          <w:marLeft w:val="0"/>
          <w:marRight w:val="0"/>
          <w:marTop w:val="0"/>
          <w:marBottom w:val="0"/>
          <w:divBdr>
            <w:top w:val="none" w:sz="0" w:space="0" w:color="auto"/>
            <w:left w:val="none" w:sz="0" w:space="0" w:color="auto"/>
            <w:bottom w:val="none" w:sz="0" w:space="0" w:color="auto"/>
            <w:right w:val="none" w:sz="0" w:space="0" w:color="auto"/>
          </w:divBdr>
        </w:div>
      </w:divsChild>
    </w:div>
    <w:div w:id="1156721483">
      <w:bodyDiv w:val="1"/>
      <w:marLeft w:val="0"/>
      <w:marRight w:val="0"/>
      <w:marTop w:val="0"/>
      <w:marBottom w:val="0"/>
      <w:divBdr>
        <w:top w:val="none" w:sz="0" w:space="0" w:color="auto"/>
        <w:left w:val="none" w:sz="0" w:space="0" w:color="auto"/>
        <w:bottom w:val="none" w:sz="0" w:space="0" w:color="auto"/>
        <w:right w:val="none" w:sz="0" w:space="0" w:color="auto"/>
      </w:divBdr>
    </w:div>
    <w:div w:id="1159813024">
      <w:bodyDiv w:val="1"/>
      <w:marLeft w:val="0"/>
      <w:marRight w:val="0"/>
      <w:marTop w:val="0"/>
      <w:marBottom w:val="0"/>
      <w:divBdr>
        <w:top w:val="none" w:sz="0" w:space="0" w:color="auto"/>
        <w:left w:val="none" w:sz="0" w:space="0" w:color="auto"/>
        <w:bottom w:val="none" w:sz="0" w:space="0" w:color="auto"/>
        <w:right w:val="none" w:sz="0" w:space="0" w:color="auto"/>
      </w:divBdr>
    </w:div>
    <w:div w:id="1166171278">
      <w:bodyDiv w:val="1"/>
      <w:marLeft w:val="0"/>
      <w:marRight w:val="0"/>
      <w:marTop w:val="0"/>
      <w:marBottom w:val="0"/>
      <w:divBdr>
        <w:top w:val="none" w:sz="0" w:space="0" w:color="auto"/>
        <w:left w:val="none" w:sz="0" w:space="0" w:color="auto"/>
        <w:bottom w:val="none" w:sz="0" w:space="0" w:color="auto"/>
        <w:right w:val="none" w:sz="0" w:space="0" w:color="auto"/>
      </w:divBdr>
      <w:divsChild>
        <w:div w:id="1285427026">
          <w:marLeft w:val="0"/>
          <w:marRight w:val="0"/>
          <w:marTop w:val="0"/>
          <w:marBottom w:val="0"/>
          <w:divBdr>
            <w:top w:val="none" w:sz="0" w:space="0" w:color="auto"/>
            <w:left w:val="none" w:sz="0" w:space="0" w:color="auto"/>
            <w:bottom w:val="none" w:sz="0" w:space="0" w:color="auto"/>
            <w:right w:val="none" w:sz="0" w:space="0" w:color="auto"/>
          </w:divBdr>
        </w:div>
      </w:divsChild>
    </w:div>
    <w:div w:id="1185636883">
      <w:bodyDiv w:val="1"/>
      <w:marLeft w:val="0"/>
      <w:marRight w:val="0"/>
      <w:marTop w:val="0"/>
      <w:marBottom w:val="0"/>
      <w:divBdr>
        <w:top w:val="none" w:sz="0" w:space="0" w:color="auto"/>
        <w:left w:val="none" w:sz="0" w:space="0" w:color="auto"/>
        <w:bottom w:val="none" w:sz="0" w:space="0" w:color="auto"/>
        <w:right w:val="none" w:sz="0" w:space="0" w:color="auto"/>
      </w:divBdr>
    </w:div>
    <w:div w:id="1188450571">
      <w:bodyDiv w:val="1"/>
      <w:marLeft w:val="0"/>
      <w:marRight w:val="0"/>
      <w:marTop w:val="0"/>
      <w:marBottom w:val="0"/>
      <w:divBdr>
        <w:top w:val="none" w:sz="0" w:space="0" w:color="auto"/>
        <w:left w:val="none" w:sz="0" w:space="0" w:color="auto"/>
        <w:bottom w:val="none" w:sz="0" w:space="0" w:color="auto"/>
        <w:right w:val="none" w:sz="0" w:space="0" w:color="auto"/>
      </w:divBdr>
    </w:div>
    <w:div w:id="1195075101">
      <w:bodyDiv w:val="1"/>
      <w:marLeft w:val="0"/>
      <w:marRight w:val="0"/>
      <w:marTop w:val="0"/>
      <w:marBottom w:val="0"/>
      <w:divBdr>
        <w:top w:val="none" w:sz="0" w:space="0" w:color="auto"/>
        <w:left w:val="none" w:sz="0" w:space="0" w:color="auto"/>
        <w:bottom w:val="none" w:sz="0" w:space="0" w:color="auto"/>
        <w:right w:val="none" w:sz="0" w:space="0" w:color="auto"/>
      </w:divBdr>
    </w:div>
    <w:div w:id="1204051538">
      <w:bodyDiv w:val="1"/>
      <w:marLeft w:val="0"/>
      <w:marRight w:val="0"/>
      <w:marTop w:val="0"/>
      <w:marBottom w:val="0"/>
      <w:divBdr>
        <w:top w:val="none" w:sz="0" w:space="0" w:color="auto"/>
        <w:left w:val="none" w:sz="0" w:space="0" w:color="auto"/>
        <w:bottom w:val="none" w:sz="0" w:space="0" w:color="auto"/>
        <w:right w:val="none" w:sz="0" w:space="0" w:color="auto"/>
      </w:divBdr>
    </w:div>
    <w:div w:id="1209999558">
      <w:bodyDiv w:val="1"/>
      <w:marLeft w:val="0"/>
      <w:marRight w:val="0"/>
      <w:marTop w:val="0"/>
      <w:marBottom w:val="0"/>
      <w:divBdr>
        <w:top w:val="none" w:sz="0" w:space="0" w:color="auto"/>
        <w:left w:val="none" w:sz="0" w:space="0" w:color="auto"/>
        <w:bottom w:val="none" w:sz="0" w:space="0" w:color="auto"/>
        <w:right w:val="none" w:sz="0" w:space="0" w:color="auto"/>
      </w:divBdr>
    </w:div>
    <w:div w:id="1235626063">
      <w:bodyDiv w:val="1"/>
      <w:marLeft w:val="0"/>
      <w:marRight w:val="0"/>
      <w:marTop w:val="0"/>
      <w:marBottom w:val="0"/>
      <w:divBdr>
        <w:top w:val="none" w:sz="0" w:space="0" w:color="auto"/>
        <w:left w:val="none" w:sz="0" w:space="0" w:color="auto"/>
        <w:bottom w:val="none" w:sz="0" w:space="0" w:color="auto"/>
        <w:right w:val="none" w:sz="0" w:space="0" w:color="auto"/>
      </w:divBdr>
    </w:div>
    <w:div w:id="1338190577">
      <w:bodyDiv w:val="1"/>
      <w:marLeft w:val="0"/>
      <w:marRight w:val="0"/>
      <w:marTop w:val="0"/>
      <w:marBottom w:val="0"/>
      <w:divBdr>
        <w:top w:val="none" w:sz="0" w:space="0" w:color="auto"/>
        <w:left w:val="none" w:sz="0" w:space="0" w:color="auto"/>
        <w:bottom w:val="none" w:sz="0" w:space="0" w:color="auto"/>
        <w:right w:val="none" w:sz="0" w:space="0" w:color="auto"/>
      </w:divBdr>
    </w:div>
    <w:div w:id="1369525916">
      <w:bodyDiv w:val="1"/>
      <w:marLeft w:val="0"/>
      <w:marRight w:val="0"/>
      <w:marTop w:val="0"/>
      <w:marBottom w:val="0"/>
      <w:divBdr>
        <w:top w:val="none" w:sz="0" w:space="0" w:color="auto"/>
        <w:left w:val="none" w:sz="0" w:space="0" w:color="auto"/>
        <w:bottom w:val="none" w:sz="0" w:space="0" w:color="auto"/>
        <w:right w:val="none" w:sz="0" w:space="0" w:color="auto"/>
      </w:divBdr>
      <w:divsChild>
        <w:div w:id="769086849">
          <w:marLeft w:val="0"/>
          <w:marRight w:val="0"/>
          <w:marTop w:val="0"/>
          <w:marBottom w:val="0"/>
          <w:divBdr>
            <w:top w:val="none" w:sz="0" w:space="0" w:color="auto"/>
            <w:left w:val="none" w:sz="0" w:space="0" w:color="auto"/>
            <w:bottom w:val="dotted" w:sz="6" w:space="0" w:color="888888"/>
            <w:right w:val="none" w:sz="0" w:space="0" w:color="auto"/>
          </w:divBdr>
        </w:div>
        <w:div w:id="670180280">
          <w:marLeft w:val="0"/>
          <w:marRight w:val="0"/>
          <w:marTop w:val="0"/>
          <w:marBottom w:val="0"/>
          <w:divBdr>
            <w:top w:val="none" w:sz="0" w:space="0" w:color="auto"/>
            <w:left w:val="none" w:sz="0" w:space="0" w:color="auto"/>
            <w:bottom w:val="none" w:sz="0" w:space="0" w:color="auto"/>
            <w:right w:val="none" w:sz="0" w:space="0" w:color="auto"/>
          </w:divBdr>
          <w:divsChild>
            <w:div w:id="1491754073">
              <w:marLeft w:val="0"/>
              <w:marRight w:val="0"/>
              <w:marTop w:val="0"/>
              <w:marBottom w:val="0"/>
              <w:divBdr>
                <w:top w:val="none" w:sz="0" w:space="0" w:color="auto"/>
                <w:left w:val="none" w:sz="0" w:space="0" w:color="auto"/>
                <w:bottom w:val="none" w:sz="0" w:space="0" w:color="auto"/>
                <w:right w:val="none" w:sz="0" w:space="0" w:color="auto"/>
              </w:divBdr>
            </w:div>
            <w:div w:id="1722362764">
              <w:marLeft w:val="0"/>
              <w:marRight w:val="0"/>
              <w:marTop w:val="0"/>
              <w:marBottom w:val="0"/>
              <w:divBdr>
                <w:top w:val="none" w:sz="0" w:space="0" w:color="auto"/>
                <w:left w:val="none" w:sz="0" w:space="0" w:color="auto"/>
                <w:bottom w:val="none" w:sz="0" w:space="0" w:color="auto"/>
                <w:right w:val="none" w:sz="0" w:space="0" w:color="auto"/>
              </w:divBdr>
            </w:div>
            <w:div w:id="890771551">
              <w:marLeft w:val="0"/>
              <w:marRight w:val="0"/>
              <w:marTop w:val="0"/>
              <w:marBottom w:val="0"/>
              <w:divBdr>
                <w:top w:val="none" w:sz="0" w:space="0" w:color="auto"/>
                <w:left w:val="none" w:sz="0" w:space="0" w:color="auto"/>
                <w:bottom w:val="none" w:sz="0" w:space="0" w:color="auto"/>
                <w:right w:val="none" w:sz="0" w:space="0" w:color="auto"/>
              </w:divBdr>
            </w:div>
            <w:div w:id="2015566548">
              <w:marLeft w:val="0"/>
              <w:marRight w:val="0"/>
              <w:marTop w:val="0"/>
              <w:marBottom w:val="0"/>
              <w:divBdr>
                <w:top w:val="none" w:sz="0" w:space="0" w:color="auto"/>
                <w:left w:val="none" w:sz="0" w:space="0" w:color="auto"/>
                <w:bottom w:val="none" w:sz="0" w:space="0" w:color="auto"/>
                <w:right w:val="none" w:sz="0" w:space="0" w:color="auto"/>
              </w:divBdr>
            </w:div>
            <w:div w:id="1254125331">
              <w:marLeft w:val="0"/>
              <w:marRight w:val="0"/>
              <w:marTop w:val="0"/>
              <w:marBottom w:val="0"/>
              <w:divBdr>
                <w:top w:val="none" w:sz="0" w:space="0" w:color="auto"/>
                <w:left w:val="none" w:sz="0" w:space="0" w:color="auto"/>
                <w:bottom w:val="none" w:sz="0" w:space="0" w:color="auto"/>
                <w:right w:val="none" w:sz="0" w:space="0" w:color="auto"/>
              </w:divBdr>
            </w:div>
            <w:div w:id="14543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724">
      <w:bodyDiv w:val="1"/>
      <w:marLeft w:val="0"/>
      <w:marRight w:val="0"/>
      <w:marTop w:val="0"/>
      <w:marBottom w:val="0"/>
      <w:divBdr>
        <w:top w:val="none" w:sz="0" w:space="0" w:color="auto"/>
        <w:left w:val="none" w:sz="0" w:space="0" w:color="auto"/>
        <w:bottom w:val="none" w:sz="0" w:space="0" w:color="auto"/>
        <w:right w:val="none" w:sz="0" w:space="0" w:color="auto"/>
      </w:divBdr>
    </w:div>
    <w:div w:id="1508787259">
      <w:bodyDiv w:val="1"/>
      <w:marLeft w:val="0"/>
      <w:marRight w:val="0"/>
      <w:marTop w:val="0"/>
      <w:marBottom w:val="0"/>
      <w:divBdr>
        <w:top w:val="none" w:sz="0" w:space="0" w:color="auto"/>
        <w:left w:val="none" w:sz="0" w:space="0" w:color="auto"/>
        <w:bottom w:val="none" w:sz="0" w:space="0" w:color="auto"/>
        <w:right w:val="none" w:sz="0" w:space="0" w:color="auto"/>
      </w:divBdr>
    </w:div>
    <w:div w:id="1513184920">
      <w:bodyDiv w:val="1"/>
      <w:marLeft w:val="0"/>
      <w:marRight w:val="0"/>
      <w:marTop w:val="0"/>
      <w:marBottom w:val="0"/>
      <w:divBdr>
        <w:top w:val="none" w:sz="0" w:space="0" w:color="auto"/>
        <w:left w:val="none" w:sz="0" w:space="0" w:color="auto"/>
        <w:bottom w:val="none" w:sz="0" w:space="0" w:color="auto"/>
        <w:right w:val="none" w:sz="0" w:space="0" w:color="auto"/>
      </w:divBdr>
    </w:div>
    <w:div w:id="1531409866">
      <w:bodyDiv w:val="1"/>
      <w:marLeft w:val="0"/>
      <w:marRight w:val="0"/>
      <w:marTop w:val="0"/>
      <w:marBottom w:val="0"/>
      <w:divBdr>
        <w:top w:val="none" w:sz="0" w:space="0" w:color="auto"/>
        <w:left w:val="none" w:sz="0" w:space="0" w:color="auto"/>
        <w:bottom w:val="none" w:sz="0" w:space="0" w:color="auto"/>
        <w:right w:val="none" w:sz="0" w:space="0" w:color="auto"/>
      </w:divBdr>
      <w:divsChild>
        <w:div w:id="864488805">
          <w:marLeft w:val="0"/>
          <w:marRight w:val="0"/>
          <w:marTop w:val="450"/>
          <w:marBottom w:val="450"/>
          <w:divBdr>
            <w:top w:val="none" w:sz="0" w:space="0" w:color="auto"/>
            <w:left w:val="none" w:sz="0" w:space="0" w:color="auto"/>
            <w:bottom w:val="none" w:sz="0" w:space="0" w:color="auto"/>
            <w:right w:val="none" w:sz="0" w:space="0" w:color="auto"/>
          </w:divBdr>
        </w:div>
      </w:divsChild>
    </w:div>
    <w:div w:id="1545410447">
      <w:bodyDiv w:val="1"/>
      <w:marLeft w:val="0"/>
      <w:marRight w:val="0"/>
      <w:marTop w:val="0"/>
      <w:marBottom w:val="0"/>
      <w:divBdr>
        <w:top w:val="none" w:sz="0" w:space="0" w:color="auto"/>
        <w:left w:val="none" w:sz="0" w:space="0" w:color="auto"/>
        <w:bottom w:val="none" w:sz="0" w:space="0" w:color="auto"/>
        <w:right w:val="none" w:sz="0" w:space="0" w:color="auto"/>
      </w:divBdr>
    </w:div>
    <w:div w:id="1548252785">
      <w:bodyDiv w:val="1"/>
      <w:marLeft w:val="0"/>
      <w:marRight w:val="0"/>
      <w:marTop w:val="0"/>
      <w:marBottom w:val="0"/>
      <w:divBdr>
        <w:top w:val="none" w:sz="0" w:space="0" w:color="auto"/>
        <w:left w:val="none" w:sz="0" w:space="0" w:color="auto"/>
        <w:bottom w:val="none" w:sz="0" w:space="0" w:color="auto"/>
        <w:right w:val="none" w:sz="0" w:space="0" w:color="auto"/>
      </w:divBdr>
    </w:div>
    <w:div w:id="1549415724">
      <w:bodyDiv w:val="1"/>
      <w:marLeft w:val="0"/>
      <w:marRight w:val="0"/>
      <w:marTop w:val="0"/>
      <w:marBottom w:val="0"/>
      <w:divBdr>
        <w:top w:val="none" w:sz="0" w:space="0" w:color="auto"/>
        <w:left w:val="none" w:sz="0" w:space="0" w:color="auto"/>
        <w:bottom w:val="none" w:sz="0" w:space="0" w:color="auto"/>
        <w:right w:val="none" w:sz="0" w:space="0" w:color="auto"/>
      </w:divBdr>
      <w:divsChild>
        <w:div w:id="809900043">
          <w:marLeft w:val="0"/>
          <w:marRight w:val="0"/>
          <w:marTop w:val="450"/>
          <w:marBottom w:val="450"/>
          <w:divBdr>
            <w:top w:val="none" w:sz="0" w:space="0" w:color="auto"/>
            <w:left w:val="none" w:sz="0" w:space="0" w:color="auto"/>
            <w:bottom w:val="none" w:sz="0" w:space="0" w:color="auto"/>
            <w:right w:val="none" w:sz="0" w:space="0" w:color="auto"/>
          </w:divBdr>
          <w:divsChild>
            <w:div w:id="13781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4631">
      <w:bodyDiv w:val="1"/>
      <w:marLeft w:val="0"/>
      <w:marRight w:val="0"/>
      <w:marTop w:val="0"/>
      <w:marBottom w:val="0"/>
      <w:divBdr>
        <w:top w:val="none" w:sz="0" w:space="0" w:color="auto"/>
        <w:left w:val="none" w:sz="0" w:space="0" w:color="auto"/>
        <w:bottom w:val="none" w:sz="0" w:space="0" w:color="auto"/>
        <w:right w:val="none" w:sz="0" w:space="0" w:color="auto"/>
      </w:divBdr>
    </w:div>
    <w:div w:id="1647473501">
      <w:bodyDiv w:val="1"/>
      <w:marLeft w:val="0"/>
      <w:marRight w:val="0"/>
      <w:marTop w:val="0"/>
      <w:marBottom w:val="0"/>
      <w:divBdr>
        <w:top w:val="none" w:sz="0" w:space="0" w:color="auto"/>
        <w:left w:val="none" w:sz="0" w:space="0" w:color="auto"/>
        <w:bottom w:val="none" w:sz="0" w:space="0" w:color="auto"/>
        <w:right w:val="none" w:sz="0" w:space="0" w:color="auto"/>
      </w:divBdr>
    </w:div>
    <w:div w:id="1655912472">
      <w:bodyDiv w:val="1"/>
      <w:marLeft w:val="0"/>
      <w:marRight w:val="0"/>
      <w:marTop w:val="0"/>
      <w:marBottom w:val="0"/>
      <w:divBdr>
        <w:top w:val="none" w:sz="0" w:space="0" w:color="auto"/>
        <w:left w:val="none" w:sz="0" w:space="0" w:color="auto"/>
        <w:bottom w:val="none" w:sz="0" w:space="0" w:color="auto"/>
        <w:right w:val="none" w:sz="0" w:space="0" w:color="auto"/>
      </w:divBdr>
      <w:divsChild>
        <w:div w:id="1642926080">
          <w:marLeft w:val="0"/>
          <w:marRight w:val="0"/>
          <w:marTop w:val="450"/>
          <w:marBottom w:val="450"/>
          <w:divBdr>
            <w:top w:val="none" w:sz="0" w:space="0" w:color="auto"/>
            <w:left w:val="none" w:sz="0" w:space="0" w:color="auto"/>
            <w:bottom w:val="none" w:sz="0" w:space="0" w:color="auto"/>
            <w:right w:val="none" w:sz="0" w:space="0" w:color="auto"/>
          </w:divBdr>
        </w:div>
      </w:divsChild>
    </w:div>
    <w:div w:id="1699164620">
      <w:bodyDiv w:val="1"/>
      <w:marLeft w:val="0"/>
      <w:marRight w:val="0"/>
      <w:marTop w:val="0"/>
      <w:marBottom w:val="0"/>
      <w:divBdr>
        <w:top w:val="none" w:sz="0" w:space="0" w:color="auto"/>
        <w:left w:val="none" w:sz="0" w:space="0" w:color="auto"/>
        <w:bottom w:val="none" w:sz="0" w:space="0" w:color="auto"/>
        <w:right w:val="none" w:sz="0" w:space="0" w:color="auto"/>
      </w:divBdr>
    </w:div>
    <w:div w:id="1717044865">
      <w:bodyDiv w:val="1"/>
      <w:marLeft w:val="0"/>
      <w:marRight w:val="0"/>
      <w:marTop w:val="0"/>
      <w:marBottom w:val="0"/>
      <w:divBdr>
        <w:top w:val="none" w:sz="0" w:space="0" w:color="auto"/>
        <w:left w:val="none" w:sz="0" w:space="0" w:color="auto"/>
        <w:bottom w:val="none" w:sz="0" w:space="0" w:color="auto"/>
        <w:right w:val="none" w:sz="0" w:space="0" w:color="auto"/>
      </w:divBdr>
    </w:div>
    <w:div w:id="1736706292">
      <w:bodyDiv w:val="1"/>
      <w:marLeft w:val="0"/>
      <w:marRight w:val="0"/>
      <w:marTop w:val="0"/>
      <w:marBottom w:val="0"/>
      <w:divBdr>
        <w:top w:val="none" w:sz="0" w:space="0" w:color="auto"/>
        <w:left w:val="none" w:sz="0" w:space="0" w:color="auto"/>
        <w:bottom w:val="none" w:sz="0" w:space="0" w:color="auto"/>
        <w:right w:val="none" w:sz="0" w:space="0" w:color="auto"/>
      </w:divBdr>
    </w:div>
    <w:div w:id="1769429411">
      <w:bodyDiv w:val="1"/>
      <w:marLeft w:val="0"/>
      <w:marRight w:val="0"/>
      <w:marTop w:val="0"/>
      <w:marBottom w:val="0"/>
      <w:divBdr>
        <w:top w:val="none" w:sz="0" w:space="0" w:color="auto"/>
        <w:left w:val="none" w:sz="0" w:space="0" w:color="auto"/>
        <w:bottom w:val="none" w:sz="0" w:space="0" w:color="auto"/>
        <w:right w:val="none" w:sz="0" w:space="0" w:color="auto"/>
      </w:divBdr>
    </w:div>
    <w:div w:id="1801730181">
      <w:bodyDiv w:val="1"/>
      <w:marLeft w:val="0"/>
      <w:marRight w:val="0"/>
      <w:marTop w:val="0"/>
      <w:marBottom w:val="0"/>
      <w:divBdr>
        <w:top w:val="none" w:sz="0" w:space="0" w:color="auto"/>
        <w:left w:val="none" w:sz="0" w:space="0" w:color="auto"/>
        <w:bottom w:val="none" w:sz="0" w:space="0" w:color="auto"/>
        <w:right w:val="none" w:sz="0" w:space="0" w:color="auto"/>
      </w:divBdr>
    </w:div>
    <w:div w:id="1802074433">
      <w:bodyDiv w:val="1"/>
      <w:marLeft w:val="0"/>
      <w:marRight w:val="0"/>
      <w:marTop w:val="0"/>
      <w:marBottom w:val="0"/>
      <w:divBdr>
        <w:top w:val="none" w:sz="0" w:space="0" w:color="auto"/>
        <w:left w:val="none" w:sz="0" w:space="0" w:color="auto"/>
        <w:bottom w:val="none" w:sz="0" w:space="0" w:color="auto"/>
        <w:right w:val="none" w:sz="0" w:space="0" w:color="auto"/>
      </w:divBdr>
    </w:div>
    <w:div w:id="1809273474">
      <w:bodyDiv w:val="1"/>
      <w:marLeft w:val="0"/>
      <w:marRight w:val="0"/>
      <w:marTop w:val="0"/>
      <w:marBottom w:val="0"/>
      <w:divBdr>
        <w:top w:val="none" w:sz="0" w:space="0" w:color="auto"/>
        <w:left w:val="none" w:sz="0" w:space="0" w:color="auto"/>
        <w:bottom w:val="none" w:sz="0" w:space="0" w:color="auto"/>
        <w:right w:val="none" w:sz="0" w:space="0" w:color="auto"/>
      </w:divBdr>
    </w:div>
    <w:div w:id="1815875186">
      <w:bodyDiv w:val="1"/>
      <w:marLeft w:val="0"/>
      <w:marRight w:val="0"/>
      <w:marTop w:val="0"/>
      <w:marBottom w:val="0"/>
      <w:divBdr>
        <w:top w:val="none" w:sz="0" w:space="0" w:color="auto"/>
        <w:left w:val="none" w:sz="0" w:space="0" w:color="auto"/>
        <w:bottom w:val="none" w:sz="0" w:space="0" w:color="auto"/>
        <w:right w:val="none" w:sz="0" w:space="0" w:color="auto"/>
      </w:divBdr>
    </w:div>
    <w:div w:id="1818568282">
      <w:bodyDiv w:val="1"/>
      <w:marLeft w:val="0"/>
      <w:marRight w:val="0"/>
      <w:marTop w:val="0"/>
      <w:marBottom w:val="0"/>
      <w:divBdr>
        <w:top w:val="none" w:sz="0" w:space="0" w:color="auto"/>
        <w:left w:val="none" w:sz="0" w:space="0" w:color="auto"/>
        <w:bottom w:val="none" w:sz="0" w:space="0" w:color="auto"/>
        <w:right w:val="none" w:sz="0" w:space="0" w:color="auto"/>
      </w:divBdr>
    </w:div>
    <w:div w:id="1896695368">
      <w:bodyDiv w:val="1"/>
      <w:marLeft w:val="0"/>
      <w:marRight w:val="0"/>
      <w:marTop w:val="0"/>
      <w:marBottom w:val="0"/>
      <w:divBdr>
        <w:top w:val="none" w:sz="0" w:space="0" w:color="auto"/>
        <w:left w:val="none" w:sz="0" w:space="0" w:color="auto"/>
        <w:bottom w:val="none" w:sz="0" w:space="0" w:color="auto"/>
        <w:right w:val="none" w:sz="0" w:space="0" w:color="auto"/>
      </w:divBdr>
    </w:div>
    <w:div w:id="1916040649">
      <w:bodyDiv w:val="1"/>
      <w:marLeft w:val="0"/>
      <w:marRight w:val="0"/>
      <w:marTop w:val="0"/>
      <w:marBottom w:val="0"/>
      <w:divBdr>
        <w:top w:val="none" w:sz="0" w:space="0" w:color="auto"/>
        <w:left w:val="none" w:sz="0" w:space="0" w:color="auto"/>
        <w:bottom w:val="none" w:sz="0" w:space="0" w:color="auto"/>
        <w:right w:val="none" w:sz="0" w:space="0" w:color="auto"/>
      </w:divBdr>
      <w:divsChild>
        <w:div w:id="1318461703">
          <w:marLeft w:val="0"/>
          <w:marRight w:val="0"/>
          <w:marTop w:val="0"/>
          <w:marBottom w:val="0"/>
          <w:divBdr>
            <w:top w:val="none" w:sz="0" w:space="0" w:color="auto"/>
            <w:left w:val="none" w:sz="0" w:space="0" w:color="auto"/>
            <w:bottom w:val="none" w:sz="0" w:space="0" w:color="auto"/>
            <w:right w:val="none" w:sz="0" w:space="0" w:color="auto"/>
          </w:divBdr>
        </w:div>
        <w:div w:id="182669940">
          <w:marLeft w:val="0"/>
          <w:marRight w:val="0"/>
          <w:marTop w:val="0"/>
          <w:marBottom w:val="0"/>
          <w:divBdr>
            <w:top w:val="none" w:sz="0" w:space="0" w:color="auto"/>
            <w:left w:val="none" w:sz="0" w:space="0" w:color="auto"/>
            <w:bottom w:val="none" w:sz="0" w:space="0" w:color="auto"/>
            <w:right w:val="none" w:sz="0" w:space="0" w:color="auto"/>
          </w:divBdr>
        </w:div>
        <w:div w:id="1355883489">
          <w:marLeft w:val="0"/>
          <w:marRight w:val="0"/>
          <w:marTop w:val="0"/>
          <w:marBottom w:val="0"/>
          <w:divBdr>
            <w:top w:val="none" w:sz="0" w:space="0" w:color="auto"/>
            <w:left w:val="none" w:sz="0" w:space="0" w:color="auto"/>
            <w:bottom w:val="none" w:sz="0" w:space="0" w:color="auto"/>
            <w:right w:val="none" w:sz="0" w:space="0" w:color="auto"/>
          </w:divBdr>
        </w:div>
      </w:divsChild>
    </w:div>
    <w:div w:id="1929346637">
      <w:bodyDiv w:val="1"/>
      <w:marLeft w:val="0"/>
      <w:marRight w:val="0"/>
      <w:marTop w:val="0"/>
      <w:marBottom w:val="0"/>
      <w:divBdr>
        <w:top w:val="none" w:sz="0" w:space="0" w:color="auto"/>
        <w:left w:val="none" w:sz="0" w:space="0" w:color="auto"/>
        <w:bottom w:val="none" w:sz="0" w:space="0" w:color="auto"/>
        <w:right w:val="none" w:sz="0" w:space="0" w:color="auto"/>
      </w:divBdr>
    </w:div>
    <w:div w:id="1930650166">
      <w:bodyDiv w:val="1"/>
      <w:marLeft w:val="0"/>
      <w:marRight w:val="0"/>
      <w:marTop w:val="0"/>
      <w:marBottom w:val="0"/>
      <w:divBdr>
        <w:top w:val="none" w:sz="0" w:space="0" w:color="auto"/>
        <w:left w:val="none" w:sz="0" w:space="0" w:color="auto"/>
        <w:bottom w:val="none" w:sz="0" w:space="0" w:color="auto"/>
        <w:right w:val="none" w:sz="0" w:space="0" w:color="auto"/>
      </w:divBdr>
    </w:div>
    <w:div w:id="1945140416">
      <w:bodyDiv w:val="1"/>
      <w:marLeft w:val="0"/>
      <w:marRight w:val="0"/>
      <w:marTop w:val="0"/>
      <w:marBottom w:val="0"/>
      <w:divBdr>
        <w:top w:val="none" w:sz="0" w:space="0" w:color="auto"/>
        <w:left w:val="none" w:sz="0" w:space="0" w:color="auto"/>
        <w:bottom w:val="none" w:sz="0" w:space="0" w:color="auto"/>
        <w:right w:val="none" w:sz="0" w:space="0" w:color="auto"/>
      </w:divBdr>
      <w:divsChild>
        <w:div w:id="1809466990">
          <w:marLeft w:val="0"/>
          <w:marRight w:val="0"/>
          <w:marTop w:val="0"/>
          <w:marBottom w:val="0"/>
          <w:divBdr>
            <w:top w:val="none" w:sz="0" w:space="0" w:color="auto"/>
            <w:left w:val="none" w:sz="0" w:space="0" w:color="auto"/>
            <w:bottom w:val="none" w:sz="0" w:space="0" w:color="auto"/>
            <w:right w:val="none" w:sz="0" w:space="0" w:color="auto"/>
          </w:divBdr>
        </w:div>
      </w:divsChild>
    </w:div>
    <w:div w:id="1999458569">
      <w:bodyDiv w:val="1"/>
      <w:marLeft w:val="0"/>
      <w:marRight w:val="0"/>
      <w:marTop w:val="0"/>
      <w:marBottom w:val="0"/>
      <w:divBdr>
        <w:top w:val="none" w:sz="0" w:space="0" w:color="auto"/>
        <w:left w:val="none" w:sz="0" w:space="0" w:color="auto"/>
        <w:bottom w:val="none" w:sz="0" w:space="0" w:color="auto"/>
        <w:right w:val="none" w:sz="0" w:space="0" w:color="auto"/>
      </w:divBdr>
    </w:div>
    <w:div w:id="2082678875">
      <w:bodyDiv w:val="1"/>
      <w:marLeft w:val="0"/>
      <w:marRight w:val="0"/>
      <w:marTop w:val="0"/>
      <w:marBottom w:val="0"/>
      <w:divBdr>
        <w:top w:val="none" w:sz="0" w:space="0" w:color="auto"/>
        <w:left w:val="none" w:sz="0" w:space="0" w:color="auto"/>
        <w:bottom w:val="none" w:sz="0" w:space="0" w:color="auto"/>
        <w:right w:val="none" w:sz="0" w:space="0" w:color="auto"/>
      </w:divBdr>
    </w:div>
    <w:div w:id="2106680795">
      <w:bodyDiv w:val="1"/>
      <w:marLeft w:val="0"/>
      <w:marRight w:val="0"/>
      <w:marTop w:val="0"/>
      <w:marBottom w:val="0"/>
      <w:divBdr>
        <w:top w:val="none" w:sz="0" w:space="0" w:color="auto"/>
        <w:left w:val="none" w:sz="0" w:space="0" w:color="auto"/>
        <w:bottom w:val="none" w:sz="0" w:space="0" w:color="auto"/>
        <w:right w:val="none" w:sz="0" w:space="0" w:color="auto"/>
      </w:divBdr>
    </w:div>
    <w:div w:id="2109739341">
      <w:bodyDiv w:val="1"/>
      <w:marLeft w:val="0"/>
      <w:marRight w:val="0"/>
      <w:marTop w:val="0"/>
      <w:marBottom w:val="0"/>
      <w:divBdr>
        <w:top w:val="none" w:sz="0" w:space="0" w:color="auto"/>
        <w:left w:val="none" w:sz="0" w:space="0" w:color="auto"/>
        <w:bottom w:val="none" w:sz="0" w:space="0" w:color="auto"/>
        <w:right w:val="none" w:sz="0" w:space="0" w:color="auto"/>
      </w:divBdr>
    </w:div>
    <w:div w:id="2134903225">
      <w:bodyDiv w:val="1"/>
      <w:marLeft w:val="0"/>
      <w:marRight w:val="0"/>
      <w:marTop w:val="0"/>
      <w:marBottom w:val="0"/>
      <w:divBdr>
        <w:top w:val="none" w:sz="0" w:space="0" w:color="auto"/>
        <w:left w:val="none" w:sz="0" w:space="0" w:color="auto"/>
        <w:bottom w:val="none" w:sz="0" w:space="0" w:color="auto"/>
        <w:right w:val="none" w:sz="0" w:space="0" w:color="auto"/>
      </w:divBdr>
    </w:div>
    <w:div w:id="2144998290">
      <w:bodyDiv w:val="1"/>
      <w:marLeft w:val="0"/>
      <w:marRight w:val="0"/>
      <w:marTop w:val="0"/>
      <w:marBottom w:val="0"/>
      <w:divBdr>
        <w:top w:val="none" w:sz="0" w:space="0" w:color="auto"/>
        <w:left w:val="none" w:sz="0" w:space="0" w:color="auto"/>
        <w:bottom w:val="none" w:sz="0" w:space="0" w:color="auto"/>
        <w:right w:val="none" w:sz="0" w:space="0" w:color="auto"/>
      </w:divBdr>
      <w:divsChild>
        <w:div w:id="2102095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bte.org.in/"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keyence.com/ss/products/measure/welding/glossary/" TargetMode="External"/><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239CC-FC05-4C83-8A9F-D08B03EAB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cp:lastPrinted>2019-03-01T05:39:00Z</cp:lastPrinted>
  <dcterms:created xsi:type="dcterms:W3CDTF">2021-05-18T11:34:00Z</dcterms:created>
  <dcterms:modified xsi:type="dcterms:W3CDTF">2021-05-18T11:34:00Z</dcterms:modified>
</cp:coreProperties>
</file>