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B664" w14:textId="77777777" w:rsidR="00511F70" w:rsidRDefault="00511F70"/>
    <w:p w14:paraId="1F139B11" w14:textId="77777777" w:rsidR="00EE13B5" w:rsidRDefault="00EE13B5"/>
    <w:p w14:paraId="7DFE5682" w14:textId="77777777" w:rsidR="00EE13B5" w:rsidRDefault="00EE13B5">
      <w:pPr>
        <w:rPr>
          <w:rFonts w:ascii="Times New Roman" w:hAnsi="Times New Roman" w:cs="Times New Roman"/>
        </w:rPr>
      </w:pPr>
      <w:r w:rsidRPr="00EE13B5">
        <w:rPr>
          <w:rFonts w:ascii="Times New Roman" w:hAnsi="Times New Roman" w:cs="Times New Roman"/>
        </w:rPr>
        <w:t>Standard 1:</w:t>
      </w:r>
      <w:r>
        <w:rPr>
          <w:rFonts w:ascii="Times New Roman" w:hAnsi="Times New Roman" w:cs="Times New Roman"/>
        </w:rPr>
        <w:t xml:space="preserve"> Curriculum</w:t>
      </w:r>
    </w:p>
    <w:p w14:paraId="2447638A" w14:textId="77777777" w:rsidR="00EE13B5" w:rsidRDefault="00EE13B5">
      <w:pPr>
        <w:rPr>
          <w:rFonts w:ascii="Times New Roman" w:hAnsi="Times New Roman" w:cs="Times New Roman"/>
        </w:rPr>
      </w:pPr>
    </w:p>
    <w:p w14:paraId="1A0DDF5A" w14:textId="2657856D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Pathways: </w:t>
      </w:r>
      <w:r>
        <w:rPr>
          <w:rFonts w:ascii="Times New Roman" w:hAnsi="Times New Roman" w:cs="Times New Roman"/>
        </w:rPr>
        <w:tab/>
        <w:t>Sports and Entertainment Marketing:  Joe Eineker</w:t>
      </w:r>
    </w:p>
    <w:p w14:paraId="082A8F71" w14:textId="33595F0D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Marketing Principles</w:t>
      </w:r>
    </w:p>
    <w:p w14:paraId="4EE83B2F" w14:textId="7120685B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Intro to Sports and Entertainment</w:t>
      </w:r>
    </w:p>
    <w:p w14:paraId="3F243B9B" w14:textId="0E830379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Advanced Sports and Entertainment</w:t>
      </w:r>
    </w:p>
    <w:p w14:paraId="5E89F4C3" w14:textId="77777777" w:rsidR="00EE13B5" w:rsidRDefault="00EE13B5">
      <w:pPr>
        <w:rPr>
          <w:rFonts w:ascii="Times New Roman" w:hAnsi="Times New Roman" w:cs="Times New Roman"/>
        </w:rPr>
      </w:pPr>
    </w:p>
    <w:p w14:paraId="5902D233" w14:textId="77777777" w:rsidR="00EE13B5" w:rsidRDefault="00EE13B5">
      <w:pPr>
        <w:rPr>
          <w:rFonts w:ascii="Times New Roman" w:hAnsi="Times New Roman" w:cs="Times New Roman"/>
        </w:rPr>
      </w:pPr>
    </w:p>
    <w:p w14:paraId="23450707" w14:textId="77777777" w:rsidR="00EE13B5" w:rsidRDefault="00EE13B5">
      <w:pPr>
        <w:rPr>
          <w:rFonts w:ascii="Times New Roman" w:hAnsi="Times New Roman" w:cs="Times New Roman"/>
        </w:rPr>
      </w:pPr>
    </w:p>
    <w:p w14:paraId="4BA702BC" w14:textId="4115E946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Hospitality Recreation and Tourism: James Johnson</w:t>
      </w:r>
    </w:p>
    <w:p w14:paraId="77C6AA1D" w14:textId="77777777" w:rsidR="00573130" w:rsidRDefault="00573130">
      <w:pPr>
        <w:rPr>
          <w:rFonts w:ascii="Times New Roman" w:hAnsi="Times New Roman" w:cs="Times New Roman"/>
        </w:rPr>
      </w:pPr>
    </w:p>
    <w:p w14:paraId="0D5D34EE" w14:textId="77777777" w:rsidR="00573130" w:rsidRDefault="00573130">
      <w:pPr>
        <w:rPr>
          <w:rFonts w:ascii="Times New Roman" w:hAnsi="Times New Roman" w:cs="Times New Roman"/>
        </w:rPr>
      </w:pPr>
    </w:p>
    <w:p w14:paraId="4621E354" w14:textId="6633E153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Instructional Strategies:</w:t>
      </w:r>
    </w:p>
    <w:p w14:paraId="224CEAB4" w14:textId="77777777" w:rsidR="00573130" w:rsidRDefault="00573130">
      <w:pPr>
        <w:rPr>
          <w:rFonts w:ascii="Times New Roman" w:hAnsi="Times New Roman" w:cs="Times New Roman"/>
        </w:rPr>
      </w:pPr>
    </w:p>
    <w:p w14:paraId="2995C8B3" w14:textId="5958FE3A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Discussion</w:t>
      </w:r>
    </w:p>
    <w:p w14:paraId="03EF4946" w14:textId="27DCC32C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Thinking/Problem Solving</w:t>
      </w:r>
    </w:p>
    <w:p w14:paraId="11928005" w14:textId="213CF172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 Lectures. Guest Speakers</w:t>
      </w:r>
    </w:p>
    <w:p w14:paraId="4F27F26B" w14:textId="28AC7CDF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Lecturing</w:t>
      </w:r>
    </w:p>
    <w:p w14:paraId="436F5EF6" w14:textId="558FECF6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Collaborative Activities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------------------------</w:t>
      </w:r>
      <w:r w:rsidRPr="0057313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Pictures for each example,</w:t>
      </w:r>
    </w:p>
    <w:p w14:paraId="1822FA1B" w14:textId="01FE31B6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Trips</w:t>
      </w:r>
    </w:p>
    <w:p w14:paraId="2EBA256A" w14:textId="3D9EE145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Assessments</w:t>
      </w:r>
    </w:p>
    <w:p w14:paraId="16B1442C" w14:textId="35FEB467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Differentiated Instruction</w:t>
      </w:r>
    </w:p>
    <w:p w14:paraId="5F389B01" w14:textId="7C9A43B5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Mock Interviews</w:t>
      </w:r>
    </w:p>
    <w:p w14:paraId="23C35D71" w14:textId="016742FF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World/Relevant Instruction</w:t>
      </w:r>
    </w:p>
    <w:p w14:paraId="646A3D4E" w14:textId="77777777" w:rsidR="00573130" w:rsidRDefault="00573130">
      <w:pPr>
        <w:rPr>
          <w:rFonts w:ascii="Times New Roman" w:hAnsi="Times New Roman" w:cs="Times New Roman"/>
        </w:rPr>
      </w:pPr>
    </w:p>
    <w:p w14:paraId="6641F996" w14:textId="0C10EE46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91B3CC" w14:textId="5C3DCC90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Standard 2: Equipment and Facilities:</w:t>
      </w:r>
    </w:p>
    <w:p w14:paraId="52493481" w14:textId="77777777" w:rsidR="00573130" w:rsidRDefault="00573130">
      <w:pPr>
        <w:rPr>
          <w:rFonts w:ascii="Times New Roman" w:hAnsi="Times New Roman" w:cs="Times New Roman"/>
        </w:rPr>
      </w:pPr>
    </w:p>
    <w:p w14:paraId="309B68C7" w14:textId="761CD54E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labs 189 and 222 Pictures of each classroom.  Video of each classroom with instructor explaining the equipment, ceiling tiles, mural etc.</w:t>
      </w:r>
    </w:p>
    <w:p w14:paraId="0B26CF06" w14:textId="77777777" w:rsidR="00573130" w:rsidRDefault="00573130">
      <w:pPr>
        <w:rPr>
          <w:rFonts w:ascii="Times New Roman" w:hAnsi="Times New Roman" w:cs="Times New Roman"/>
        </w:rPr>
      </w:pPr>
    </w:p>
    <w:p w14:paraId="502317A8" w14:textId="6F8B0AD1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TV’s; VR equipment, food truck (me)</w:t>
      </w:r>
    </w:p>
    <w:p w14:paraId="3A32DDCB" w14:textId="10667558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Conference tables, tv’s computer/ collaboration spaces white boards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Joe)</w:t>
      </w:r>
    </w:p>
    <w:p w14:paraId="1E0118F2" w14:textId="77777777" w:rsidR="00573130" w:rsidRDefault="00573130">
      <w:pPr>
        <w:rPr>
          <w:rFonts w:ascii="Times New Roman" w:hAnsi="Times New Roman" w:cs="Times New Roman"/>
        </w:rPr>
      </w:pPr>
    </w:p>
    <w:p w14:paraId="09C0F75C" w14:textId="496FF052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3:  Educational Resources:  </w:t>
      </w:r>
    </w:p>
    <w:p w14:paraId="0DE1FE44" w14:textId="75F17B9C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DECA; GMEA; CTAERN blurb on each resource cite, mention that I have </w:t>
      </w:r>
      <w:r w:rsidR="00783A54">
        <w:rPr>
          <w:rFonts w:ascii="Times New Roman" w:hAnsi="Times New Roman" w:cs="Times New Roman"/>
        </w:rPr>
        <w:t>contributed to the resources.</w:t>
      </w:r>
    </w:p>
    <w:p w14:paraId="2213482E" w14:textId="77777777" w:rsidR="00573130" w:rsidRDefault="00573130">
      <w:pPr>
        <w:rPr>
          <w:rFonts w:ascii="Times New Roman" w:hAnsi="Times New Roman" w:cs="Times New Roman"/>
        </w:rPr>
      </w:pPr>
    </w:p>
    <w:p w14:paraId="0F725E96" w14:textId="2046E0E7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4:</w:t>
      </w:r>
      <w:r w:rsidR="00783A54">
        <w:rPr>
          <w:rFonts w:ascii="Times New Roman" w:hAnsi="Times New Roman" w:cs="Times New Roman"/>
        </w:rPr>
        <w:t xml:space="preserve"> Instructional Staff: Teacher Bios should go here</w:t>
      </w:r>
    </w:p>
    <w:p w14:paraId="4D0D5937" w14:textId="77777777" w:rsidR="00783A54" w:rsidRDefault="00783A54">
      <w:pPr>
        <w:rPr>
          <w:rFonts w:ascii="Times New Roman" w:hAnsi="Times New Roman" w:cs="Times New Roman"/>
        </w:rPr>
      </w:pPr>
    </w:p>
    <w:p w14:paraId="55B45759" w14:textId="3D974B17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5: DECA:  </w:t>
      </w:r>
    </w:p>
    <w:p w14:paraId="5B20D4FC" w14:textId="51F07D07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Bio of our Chapter’s history and mission statement</w:t>
      </w:r>
    </w:p>
    <w:p w14:paraId="6E529706" w14:textId="77777777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Pictures, awards, Stats,</w:t>
      </w:r>
    </w:p>
    <w:p w14:paraId="3F242F6B" w14:textId="3983CF0B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Fall Leadership, Fall Rally, </w:t>
      </w:r>
    </w:p>
    <w:p w14:paraId="163AD35F" w14:textId="0FDA8ED0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Competition:  Region, State, ICDC</w:t>
      </w:r>
    </w:p>
    <w:p w14:paraId="791F85A7" w14:textId="0968C617" w:rsidR="00573130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Community Service events:  Food Truck, Club Fair, Hygiene Drive, Trunk or Treat</w:t>
      </w:r>
      <w:r w:rsidR="00573130">
        <w:rPr>
          <w:rFonts w:ascii="Times New Roman" w:hAnsi="Times New Roman" w:cs="Times New Roman"/>
        </w:rPr>
        <w:tab/>
      </w:r>
      <w:r w:rsidR="00573130">
        <w:rPr>
          <w:rFonts w:ascii="Times New Roman" w:hAnsi="Times New Roman" w:cs="Times New Roman"/>
        </w:rPr>
        <w:tab/>
      </w:r>
    </w:p>
    <w:p w14:paraId="4C713B49" w14:textId="77777777" w:rsidR="00573130" w:rsidRDefault="00573130">
      <w:pPr>
        <w:rPr>
          <w:rFonts w:ascii="Times New Roman" w:hAnsi="Times New Roman" w:cs="Times New Roman"/>
        </w:rPr>
      </w:pPr>
    </w:p>
    <w:p w14:paraId="1ED4FD37" w14:textId="77777777" w:rsidR="00573130" w:rsidRDefault="00573130">
      <w:pPr>
        <w:rPr>
          <w:rFonts w:ascii="Times New Roman" w:hAnsi="Times New Roman" w:cs="Times New Roman"/>
        </w:rPr>
      </w:pPr>
    </w:p>
    <w:p w14:paraId="212426AC" w14:textId="653A6001" w:rsidR="00573130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6:  Student Career Development:</w:t>
      </w:r>
    </w:p>
    <w:p w14:paraId="16317B20" w14:textId="5CACC2E6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Brag Books, Vijit, Ayaan, Justin</w:t>
      </w:r>
    </w:p>
    <w:p w14:paraId="0E926EF8" w14:textId="77777777" w:rsidR="00783A54" w:rsidRDefault="00783A54">
      <w:pPr>
        <w:rPr>
          <w:rFonts w:ascii="Times New Roman" w:hAnsi="Times New Roman" w:cs="Times New Roman"/>
        </w:rPr>
      </w:pPr>
    </w:p>
    <w:p w14:paraId="032AC379" w14:textId="5E54D163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7:  Marketing and Promotion:  </w:t>
      </w:r>
    </w:p>
    <w:p w14:paraId="30BCDE1E" w14:textId="2DA44D9E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AMMS visit for pathways, and at DECA Meetings</w:t>
      </w:r>
    </w:p>
    <w:p w14:paraId="74FFE6B7" w14:textId="295B89AF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Community Project with Admin, Creed Branding</w:t>
      </w:r>
    </w:p>
    <w:p w14:paraId="054A388B" w14:textId="77777777" w:rsidR="00783A54" w:rsidRDefault="00783A54">
      <w:pPr>
        <w:rPr>
          <w:rFonts w:ascii="Times New Roman" w:hAnsi="Times New Roman" w:cs="Times New Roman"/>
        </w:rPr>
      </w:pPr>
    </w:p>
    <w:p w14:paraId="2A13D020" w14:textId="2856C2B4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8:  Advisory Committee</w:t>
      </w:r>
    </w:p>
    <w:p w14:paraId="1286A278" w14:textId="77777777" w:rsidR="00783A54" w:rsidRDefault="00783A54">
      <w:pPr>
        <w:rPr>
          <w:rFonts w:ascii="Times New Roman" w:hAnsi="Times New Roman" w:cs="Times New Roman"/>
        </w:rPr>
      </w:pPr>
    </w:p>
    <w:p w14:paraId="591243C9" w14:textId="4DE3A585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Standard 9:  WBL Blurb (see Sweigart)</w:t>
      </w:r>
    </w:p>
    <w:p w14:paraId="28B75401" w14:textId="77777777" w:rsidR="00783A54" w:rsidRDefault="00783A54">
      <w:pPr>
        <w:rPr>
          <w:rFonts w:ascii="Times New Roman" w:hAnsi="Times New Roman" w:cs="Times New Roman"/>
        </w:rPr>
      </w:pPr>
    </w:p>
    <w:p w14:paraId="580AC459" w14:textId="7C565500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10:  Program Evaluation:</w:t>
      </w:r>
    </w:p>
    <w:p w14:paraId="21971966" w14:textId="77777777" w:rsidR="00783A54" w:rsidRDefault="00783A54">
      <w:pPr>
        <w:rPr>
          <w:rFonts w:ascii="Times New Roman" w:hAnsi="Times New Roman" w:cs="Times New Roman"/>
        </w:rPr>
      </w:pPr>
    </w:p>
    <w:p w14:paraId="33A553B8" w14:textId="499E6123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Alumni Bios </w:t>
      </w:r>
      <w:proofErr w:type="gramStart"/>
      <w:r>
        <w:rPr>
          <w:rFonts w:ascii="Times New Roman" w:hAnsi="Times New Roman" w:cs="Times New Roman"/>
        </w:rPr>
        <w:t>showing</w:t>
      </w:r>
      <w:proofErr w:type="gramEnd"/>
      <w:r>
        <w:rPr>
          <w:rFonts w:ascii="Times New Roman" w:hAnsi="Times New Roman" w:cs="Times New Roman"/>
        </w:rPr>
        <w:t xml:space="preserve"> the impact of the program on students who have gone through it.</w:t>
      </w:r>
    </w:p>
    <w:p w14:paraId="3B7DEBC6" w14:textId="57967A2C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Maddie Fansler</w:t>
      </w:r>
    </w:p>
    <w:p w14:paraId="39BE2A5B" w14:textId="2ECA28B1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Sydney Berry</w:t>
      </w:r>
    </w:p>
    <w:p w14:paraId="213B48C8" w14:textId="5E644F37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Noor Kayali</w:t>
      </w:r>
    </w:p>
    <w:p w14:paraId="33FD964B" w14:textId="46D19206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Sabrina Lotti</w:t>
      </w:r>
    </w:p>
    <w:p w14:paraId="3A8037E3" w14:textId="6E126F05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Annabelle Erb</w:t>
      </w:r>
    </w:p>
    <w:p w14:paraId="51DEC53D" w14:textId="7BB7B459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Caroline Baer</w:t>
      </w:r>
    </w:p>
    <w:p w14:paraId="68BCCC5D" w14:textId="71CE0000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Monet Clay</w:t>
      </w:r>
    </w:p>
    <w:p w14:paraId="4AD11BFD" w14:textId="4AC26CF7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Emenecker</w:t>
      </w:r>
    </w:p>
    <w:p w14:paraId="33F221E4" w14:textId="2D60A7CB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Robel Yohannes</w:t>
      </w:r>
    </w:p>
    <w:p w14:paraId="7A813096" w14:textId="7B5574A3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Julie Kramer</w:t>
      </w:r>
    </w:p>
    <w:p w14:paraId="7DFE8EDB" w14:textId="59235130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Taylor</w:t>
      </w:r>
    </w:p>
    <w:p w14:paraId="6B43B98C" w14:textId="77777777" w:rsidR="00783A54" w:rsidRPr="00783A54" w:rsidRDefault="00783A54" w:rsidP="00783A54">
      <w:pPr>
        <w:rPr>
          <w:rFonts w:ascii="Times New Roman" w:hAnsi="Times New Roman" w:cs="Times New Roman"/>
        </w:rPr>
      </w:pPr>
    </w:p>
    <w:p w14:paraId="3BCB8114" w14:textId="4FFA2D41" w:rsidR="00EE13B5" w:rsidRP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DA613E4" w14:textId="77777777" w:rsidR="00EE13B5" w:rsidRDefault="00EE13B5"/>
    <w:p w14:paraId="474D04A3" w14:textId="4ABE5A66" w:rsidR="00EE13B5" w:rsidRPr="00EE13B5" w:rsidRDefault="00EE13B5">
      <w:pPr>
        <w:rPr>
          <w:rFonts w:ascii="Times New Roman" w:hAnsi="Times New Roman" w:cs="Times New Roman"/>
        </w:rPr>
      </w:pPr>
    </w:p>
    <w:sectPr w:rsidR="00EE13B5" w:rsidRPr="00EE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466AC"/>
    <w:multiLevelType w:val="hybridMultilevel"/>
    <w:tmpl w:val="62A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8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B5"/>
    <w:rsid w:val="000106C2"/>
    <w:rsid w:val="000F6E5E"/>
    <w:rsid w:val="00511F70"/>
    <w:rsid w:val="00573130"/>
    <w:rsid w:val="007075D4"/>
    <w:rsid w:val="00783A54"/>
    <w:rsid w:val="00A35A2A"/>
    <w:rsid w:val="00E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1AED"/>
  <w15:chartTrackingRefBased/>
  <w15:docId w15:val="{72F4570E-2776-4E8D-A933-BD133EC4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County Schools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James</dc:creator>
  <cp:keywords/>
  <dc:description/>
  <cp:lastModifiedBy>Johnson, James</cp:lastModifiedBy>
  <cp:revision>1</cp:revision>
  <dcterms:created xsi:type="dcterms:W3CDTF">2024-11-30T17:27:00Z</dcterms:created>
  <dcterms:modified xsi:type="dcterms:W3CDTF">2024-11-30T18:12:00Z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2024-11-30T18:12:03Z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51cf142a-3b05-4692-952e-561b94202ceb</vt:lpwstr>
  </property>
  <property fmtid="{D5CDD505-2E9C-101B-9397-08002B2CF9AE}" pid="8" name="MSIP_Label_0ee3c538-ec52-435f-ae58-017644bd9513_ContentBits">
    <vt:lpwstr>0</vt:lpwstr>
  </property>
</Properties>
</file>