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C5557" w:rsidRPr="007445B2" w:rsidRDefault="006C5557">
      <w:pPr>
        <w:rPr>
          <w:color w:val="000000" w:themeColor="text1"/>
        </w:rPr>
      </w:pPr>
    </w:p>
    <w:p w14:paraId="00000002" w14:textId="77777777" w:rsidR="006C5557" w:rsidRPr="007445B2" w:rsidRDefault="00000000">
      <w:pPr>
        <w:rPr>
          <w:color w:val="000000" w:themeColor="text1"/>
        </w:rPr>
      </w:pPr>
      <w:r w:rsidRPr="007445B2">
        <w:rPr>
          <w:color w:val="000000" w:themeColor="text1"/>
        </w:rPr>
        <w:t>スライド１</w:t>
      </w:r>
    </w:p>
    <w:p w14:paraId="00000003" w14:textId="77777777" w:rsidR="006C5557" w:rsidRPr="007445B2" w:rsidRDefault="00000000">
      <w:pPr>
        <w:rPr>
          <w:color w:val="000000" w:themeColor="text1"/>
        </w:rPr>
      </w:pPr>
      <w:r w:rsidRPr="007445B2">
        <w:rPr>
          <w:color w:val="000000" w:themeColor="text1"/>
        </w:rPr>
        <w:t>このチャプターでは、AIの構築と運用を学習します。</w:t>
      </w:r>
    </w:p>
    <w:p w14:paraId="00000004" w14:textId="77777777" w:rsidR="006C5557" w:rsidRPr="007445B2" w:rsidRDefault="006C5557">
      <w:pPr>
        <w:rPr>
          <w:color w:val="000000" w:themeColor="text1"/>
        </w:rPr>
      </w:pPr>
    </w:p>
    <w:p w14:paraId="00000005" w14:textId="77777777" w:rsidR="006C5557" w:rsidRPr="007445B2" w:rsidRDefault="00000000">
      <w:pPr>
        <w:rPr>
          <w:color w:val="000000" w:themeColor="text1"/>
        </w:rPr>
      </w:pPr>
      <w:r w:rsidRPr="007445B2">
        <w:rPr>
          <w:color w:val="000000" w:themeColor="text1"/>
        </w:rPr>
        <w:t>スライド２</w:t>
      </w:r>
    </w:p>
    <w:p w14:paraId="00000006" w14:textId="77777777" w:rsidR="006C5557" w:rsidRPr="007445B2" w:rsidRDefault="00000000">
      <w:pPr>
        <w:rPr>
          <w:color w:val="000000" w:themeColor="text1"/>
        </w:rPr>
      </w:pPr>
      <w:r w:rsidRPr="007445B2">
        <w:rPr>
          <w:color w:val="000000" w:themeColor="text1"/>
        </w:rPr>
        <w:t>スライド３</w:t>
      </w:r>
    </w:p>
    <w:p w14:paraId="00000007" w14:textId="77777777" w:rsidR="006C5557" w:rsidRPr="007445B2" w:rsidRDefault="006C5557">
      <w:pPr>
        <w:rPr>
          <w:color w:val="000000" w:themeColor="text1"/>
        </w:rPr>
      </w:pPr>
    </w:p>
    <w:p w14:paraId="00000008" w14:textId="77777777" w:rsidR="006C5557" w:rsidRPr="007445B2" w:rsidRDefault="00000000">
      <w:pPr>
        <w:rPr>
          <w:color w:val="000000" w:themeColor="text1"/>
        </w:rPr>
      </w:pPr>
      <w:r w:rsidRPr="007445B2">
        <w:rPr>
          <w:color w:val="000000" w:themeColor="text1"/>
        </w:rPr>
        <w:t>スライド４</w:t>
      </w:r>
    </w:p>
    <w:p w14:paraId="00000009" w14:textId="77777777" w:rsidR="006C5557" w:rsidRPr="007445B2" w:rsidRDefault="00000000">
      <w:pPr>
        <w:rPr>
          <w:color w:val="000000" w:themeColor="text1"/>
        </w:rPr>
      </w:pPr>
      <w:r w:rsidRPr="007445B2">
        <w:rPr>
          <w:color w:val="000000" w:themeColor="text1"/>
        </w:rPr>
        <w:t>このセクションでは、AIの構築と運用に加えて、応用分野について紹介します。</w:t>
      </w:r>
    </w:p>
    <w:p w14:paraId="0000000A" w14:textId="77777777" w:rsidR="006C5557" w:rsidRPr="007445B2" w:rsidRDefault="006C5557">
      <w:pPr>
        <w:rPr>
          <w:color w:val="000000" w:themeColor="text1"/>
        </w:rPr>
      </w:pPr>
    </w:p>
    <w:p w14:paraId="0000000B" w14:textId="77777777" w:rsidR="006C5557" w:rsidRPr="007445B2" w:rsidRDefault="00000000">
      <w:pPr>
        <w:rPr>
          <w:color w:val="000000" w:themeColor="text1"/>
        </w:rPr>
      </w:pPr>
      <w:r w:rsidRPr="007445B2">
        <w:rPr>
          <w:color w:val="000000" w:themeColor="text1"/>
        </w:rPr>
        <w:t>スライド５</w:t>
      </w:r>
    </w:p>
    <w:p w14:paraId="0000000C" w14:textId="77777777" w:rsidR="006C5557" w:rsidRPr="007445B2" w:rsidRDefault="00000000">
      <w:pPr>
        <w:rPr>
          <w:color w:val="000000" w:themeColor="text1"/>
        </w:rPr>
      </w:pPr>
      <w:r w:rsidRPr="007445B2">
        <w:rPr>
          <w:color w:val="000000" w:themeColor="text1"/>
        </w:rPr>
        <w:t>機械学習のAIの構築について７つのステップで話をしていきます。</w:t>
      </w:r>
    </w:p>
    <w:p w14:paraId="0000000D" w14:textId="77777777" w:rsidR="006C5557" w:rsidRPr="007445B2" w:rsidRDefault="00000000">
      <w:pPr>
        <w:rPr>
          <w:color w:val="000000" w:themeColor="text1"/>
        </w:rPr>
      </w:pPr>
      <w:r w:rsidRPr="007445B2">
        <w:rPr>
          <w:color w:val="000000" w:themeColor="text1"/>
        </w:rPr>
        <w:t>ステップ１は、企画です。AIを導入することが目的でなく、社内の課題を解決するのにAIを用いると考えるようにして下さい。</w:t>
      </w:r>
    </w:p>
    <w:p w14:paraId="0000000E" w14:textId="77777777" w:rsidR="006C5557" w:rsidRPr="007445B2" w:rsidRDefault="00000000">
      <w:pPr>
        <w:rPr>
          <w:color w:val="000000" w:themeColor="text1"/>
        </w:rPr>
      </w:pPr>
      <w:r w:rsidRPr="007445B2">
        <w:rPr>
          <w:color w:val="000000" w:themeColor="text1"/>
        </w:rPr>
        <w:t>そのためには、組織の中にある課題を、みつける、場合によっては課題をみつけるための、プロジェクトを実施し、深堀するところから始めます。</w:t>
      </w:r>
    </w:p>
    <w:p w14:paraId="0000000F" w14:textId="77777777" w:rsidR="006C5557" w:rsidRPr="007445B2" w:rsidRDefault="00000000">
      <w:pPr>
        <w:rPr>
          <w:color w:val="000000" w:themeColor="text1"/>
        </w:rPr>
      </w:pPr>
      <w:r w:rsidRPr="007445B2">
        <w:rPr>
          <w:color w:val="000000" w:themeColor="text1"/>
        </w:rPr>
        <w:t>次に作成するモデルで、課題解決が可能か仮説を立て、利用できるデータに説明能力があるか、現場での使用に耐えうるか、を見極めます。</w:t>
      </w:r>
    </w:p>
    <w:p w14:paraId="00000010" w14:textId="77777777" w:rsidR="006C5557" w:rsidRPr="007445B2" w:rsidRDefault="00000000">
      <w:pPr>
        <w:rPr>
          <w:color w:val="000000" w:themeColor="text1"/>
        </w:rPr>
      </w:pPr>
      <w:r w:rsidRPr="007445B2">
        <w:rPr>
          <w:color w:val="000000" w:themeColor="text1"/>
        </w:rPr>
        <w:t>経団連からも、自ら課題をみつけ、解決できる人材を育成して欲しいと、言われていますが、このプランニングが、非常に重要であることを、頭に入れておいて下さい。</w:t>
      </w:r>
    </w:p>
    <w:p w14:paraId="00000011" w14:textId="77777777" w:rsidR="006C5557" w:rsidRPr="007445B2" w:rsidRDefault="00000000">
      <w:pPr>
        <w:rPr>
          <w:color w:val="000000" w:themeColor="text1"/>
        </w:rPr>
      </w:pPr>
      <w:r w:rsidRPr="007445B2">
        <w:rPr>
          <w:color w:val="000000" w:themeColor="text1"/>
        </w:rPr>
        <w:t>ステップ２は、データの収集，前処理になります。</w:t>
      </w:r>
    </w:p>
    <w:p w14:paraId="00000012" w14:textId="77777777" w:rsidR="006C5557" w:rsidRPr="007445B2" w:rsidRDefault="00000000">
      <w:pPr>
        <w:rPr>
          <w:color w:val="000000" w:themeColor="text1"/>
        </w:rPr>
      </w:pPr>
      <w:r w:rsidRPr="007445B2">
        <w:rPr>
          <w:color w:val="000000" w:themeColor="text1"/>
        </w:rPr>
        <w:t>センサーなどから自動的に取得されるデータ、人間が判断した情報や外部から取得する情報、（アノテーション）を集めて、収集したデータを整形、（クレンジング）、匿名化、（マスキング）します。</w:t>
      </w:r>
    </w:p>
    <w:p w14:paraId="00000013" w14:textId="77777777" w:rsidR="006C5557" w:rsidRPr="007445B2" w:rsidRDefault="00000000">
      <w:pPr>
        <w:rPr>
          <w:color w:val="000000" w:themeColor="text1"/>
        </w:rPr>
      </w:pPr>
      <w:r w:rsidRPr="007445B2">
        <w:rPr>
          <w:color w:val="000000" w:themeColor="text1"/>
        </w:rPr>
        <w:t>合わせて、データを特徴量へ変換するために前処理として、標準化、変数選択、次元削減など行います。</w:t>
      </w:r>
    </w:p>
    <w:p w14:paraId="00000014" w14:textId="77777777" w:rsidR="006C5557" w:rsidRPr="007445B2" w:rsidRDefault="006C5557">
      <w:pPr>
        <w:rPr>
          <w:color w:val="000000" w:themeColor="text1"/>
        </w:rPr>
      </w:pPr>
    </w:p>
    <w:p w14:paraId="00000015" w14:textId="77777777" w:rsidR="006C5557" w:rsidRPr="007445B2" w:rsidRDefault="00000000">
      <w:pPr>
        <w:rPr>
          <w:color w:val="000000" w:themeColor="text1"/>
        </w:rPr>
      </w:pPr>
      <w:r w:rsidRPr="007445B2">
        <w:rPr>
          <w:color w:val="000000" w:themeColor="text1"/>
        </w:rPr>
        <w:t>スライド６</w:t>
      </w:r>
    </w:p>
    <w:p w14:paraId="00000016" w14:textId="77777777" w:rsidR="006C5557" w:rsidRPr="007445B2" w:rsidRDefault="00000000">
      <w:pPr>
        <w:rPr>
          <w:color w:val="000000" w:themeColor="text1"/>
        </w:rPr>
      </w:pPr>
      <w:r w:rsidRPr="007445B2">
        <w:rPr>
          <w:color w:val="000000" w:themeColor="text1"/>
        </w:rPr>
        <w:t>ステップ３は、モデルの設計です。企画で立てたソリューションの仮説に合わせ、どのモデルを具体的に実装するのかを検討します。</w:t>
      </w:r>
    </w:p>
    <w:p w14:paraId="00000017" w14:textId="77777777" w:rsidR="006C5557" w:rsidRPr="007445B2" w:rsidRDefault="00000000">
      <w:pPr>
        <w:rPr>
          <w:color w:val="000000" w:themeColor="text1"/>
        </w:rPr>
      </w:pPr>
      <w:r w:rsidRPr="007445B2">
        <w:rPr>
          <w:color w:val="000000" w:themeColor="text1"/>
        </w:rPr>
        <w:t>教師あり、教師なし、また、分類、回帰としてモデル化する上で、どの方法を用いるのかを設計します。</w:t>
      </w:r>
    </w:p>
    <w:p w14:paraId="00000018" w14:textId="77777777" w:rsidR="006C5557" w:rsidRPr="007445B2" w:rsidRDefault="006C5557">
      <w:pPr>
        <w:rPr>
          <w:color w:val="000000" w:themeColor="text1"/>
        </w:rPr>
      </w:pPr>
    </w:p>
    <w:p w14:paraId="00000019" w14:textId="77777777" w:rsidR="006C5557" w:rsidRPr="007445B2" w:rsidRDefault="00000000">
      <w:pPr>
        <w:rPr>
          <w:color w:val="000000" w:themeColor="text1"/>
        </w:rPr>
      </w:pPr>
      <w:r w:rsidRPr="007445B2">
        <w:rPr>
          <w:color w:val="000000" w:themeColor="text1"/>
        </w:rPr>
        <w:t>ステップ４は、モデルの学習で、ステップ３で作成したモデルに、ステップ２で準備したデータを学習させます。</w:t>
      </w:r>
    </w:p>
    <w:p w14:paraId="0000001A" w14:textId="77777777" w:rsidR="006C5557" w:rsidRPr="007445B2" w:rsidRDefault="00000000">
      <w:pPr>
        <w:rPr>
          <w:color w:val="000000" w:themeColor="text1"/>
        </w:rPr>
      </w:pPr>
      <w:r w:rsidRPr="007445B2">
        <w:rPr>
          <w:color w:val="000000" w:themeColor="text1"/>
        </w:rPr>
        <w:t>一般的にはGPUが搭載されたコンピュータを用いますが、環境が許せば、クラウドを使うと、ハードウェアのスペックをあまり気にせずに、簡単に実装・学習ができます。</w:t>
      </w:r>
    </w:p>
    <w:p w14:paraId="0000001B" w14:textId="77777777" w:rsidR="006C5557" w:rsidRPr="007445B2" w:rsidRDefault="00000000">
      <w:pPr>
        <w:rPr>
          <w:color w:val="000000" w:themeColor="text1"/>
        </w:rPr>
      </w:pPr>
      <w:r w:rsidRPr="007445B2">
        <w:rPr>
          <w:color w:val="000000" w:themeColor="text1"/>
        </w:rPr>
        <w:lastRenderedPageBreak/>
        <w:t>もし、不均衡データがあった場合、たとえば、医療診断で疾患を持つ患者データが、全体のわずか5％で、それ以外が95％など、モデルが多数派クラスに偏った予測をしやすくなることがあります。</w:t>
      </w:r>
    </w:p>
    <w:p w14:paraId="0000001C" w14:textId="77777777" w:rsidR="006C5557" w:rsidRPr="007445B2" w:rsidRDefault="00000000">
      <w:pPr>
        <w:rPr>
          <w:color w:val="000000" w:themeColor="text1"/>
        </w:rPr>
      </w:pPr>
      <w:r w:rsidRPr="007445B2">
        <w:rPr>
          <w:color w:val="000000" w:themeColor="text1"/>
        </w:rPr>
        <w:t>こうした不均衡データを扱うには、データ補正、（オーバーサンプリングやアンダーサンプリング）を行います。</w:t>
      </w:r>
    </w:p>
    <w:p w14:paraId="0000001D" w14:textId="77777777" w:rsidR="006C5557" w:rsidRPr="007445B2" w:rsidRDefault="006C5557">
      <w:pPr>
        <w:rPr>
          <w:color w:val="000000" w:themeColor="text1"/>
        </w:rPr>
      </w:pPr>
    </w:p>
    <w:p w14:paraId="0000001E" w14:textId="77777777" w:rsidR="006C5557" w:rsidRPr="007445B2" w:rsidRDefault="00000000">
      <w:pPr>
        <w:rPr>
          <w:color w:val="000000" w:themeColor="text1"/>
        </w:rPr>
      </w:pPr>
      <w:r w:rsidRPr="007445B2">
        <w:rPr>
          <w:color w:val="000000" w:themeColor="text1"/>
        </w:rPr>
        <w:t>スライド７</w:t>
      </w:r>
    </w:p>
    <w:p w14:paraId="0000001F" w14:textId="77777777" w:rsidR="006C5557" w:rsidRDefault="00000000">
      <w:pPr>
        <w:rPr>
          <w:color w:val="000000" w:themeColor="text1"/>
        </w:rPr>
      </w:pPr>
      <w:r w:rsidRPr="007445B2">
        <w:rPr>
          <w:color w:val="000000" w:themeColor="text1"/>
        </w:rPr>
        <w:t>ステップ５は、モデルの調整で、層やユニットの構成を</w:t>
      </w:r>
      <w:proofErr w:type="gramStart"/>
      <w:r w:rsidRPr="007445B2">
        <w:rPr>
          <w:color w:val="000000" w:themeColor="text1"/>
        </w:rPr>
        <w:t>変えたり</w:t>
      </w:r>
      <w:proofErr w:type="gramEnd"/>
      <w:r w:rsidRPr="007445B2">
        <w:rPr>
          <w:color w:val="000000" w:themeColor="text1"/>
        </w:rPr>
        <w:t>、モデルの外から調整できる閾値や重みを調整したりします。</w:t>
      </w:r>
    </w:p>
    <w:p w14:paraId="74E360E3" w14:textId="77777777" w:rsidR="004B0C53" w:rsidRPr="007445B2" w:rsidRDefault="004B0C53">
      <w:pPr>
        <w:rPr>
          <w:rFonts w:hint="eastAsia"/>
          <w:color w:val="000000" w:themeColor="text1"/>
        </w:rPr>
      </w:pPr>
    </w:p>
    <w:p w14:paraId="00000020" w14:textId="77777777" w:rsidR="006C5557" w:rsidRPr="007445B2" w:rsidRDefault="00000000">
      <w:pPr>
        <w:rPr>
          <w:color w:val="000000" w:themeColor="text1"/>
        </w:rPr>
      </w:pPr>
      <w:r w:rsidRPr="007445B2">
        <w:rPr>
          <w:color w:val="000000" w:themeColor="text1"/>
        </w:rPr>
        <w:t>ステップ６は、モデルの性能評価です。</w:t>
      </w:r>
    </w:p>
    <w:p w14:paraId="00000021" w14:textId="77777777" w:rsidR="006C5557" w:rsidRPr="007445B2" w:rsidRDefault="00000000">
      <w:pPr>
        <w:rPr>
          <w:color w:val="000000" w:themeColor="text1"/>
        </w:rPr>
      </w:pPr>
      <w:r w:rsidRPr="007445B2">
        <w:rPr>
          <w:color w:val="000000" w:themeColor="text1"/>
        </w:rPr>
        <w:t>ここでいう性能とは、予測・分類の正確さ（精度）、汎化性能、つまり、未知のデータに対しても正しく予測できる能力、公平性・バイアスの少なさに加え、 一般的なシステム指標である</w:t>
      </w:r>
      <w:proofErr w:type="gramStart"/>
      <w:r w:rsidRPr="007445B2">
        <w:rPr>
          <w:color w:val="000000" w:themeColor="text1"/>
        </w:rPr>
        <w:t>スケーラビリティ</w:t>
      </w:r>
      <w:proofErr w:type="gramEnd"/>
      <w:r w:rsidRPr="007445B2">
        <w:rPr>
          <w:color w:val="000000" w:themeColor="text1"/>
        </w:rPr>
        <w:t>、計算効率・速度、ロバスト性のことを言います。</w:t>
      </w:r>
      <w:proofErr w:type="gramStart"/>
      <w:r w:rsidRPr="007445B2">
        <w:rPr>
          <w:color w:val="000000" w:themeColor="text1"/>
        </w:rPr>
        <w:t>スケーラビリティー</w:t>
      </w:r>
      <w:proofErr w:type="gramEnd"/>
      <w:r w:rsidRPr="007445B2">
        <w:rPr>
          <w:color w:val="000000" w:themeColor="text1"/>
        </w:rPr>
        <w:t>や計算速度、ロバスト性などは、クラウドを使うことで、ある程度、簡単に対応できますので、ここでは、予測・分類の正確さ、汎化性能、公平性についてしっかりと見て行く必要があります。</w:t>
      </w:r>
    </w:p>
    <w:p w14:paraId="00000022" w14:textId="77777777" w:rsidR="006C5557" w:rsidRPr="007445B2" w:rsidRDefault="00000000">
      <w:pPr>
        <w:rPr>
          <w:color w:val="000000" w:themeColor="text1"/>
        </w:rPr>
      </w:pPr>
      <w:r w:rsidRPr="007445B2">
        <w:rPr>
          <w:color w:val="000000" w:themeColor="text1"/>
        </w:rPr>
        <w:t>分類問題では、テスト結果から混合行列を作りF値で「精度」と「網羅性」のバランス評価、ROC曲線を描いてAUCでスコアのランク付け能力を評価します。</w:t>
      </w:r>
    </w:p>
    <w:p w14:paraId="00000023" w14:textId="77777777" w:rsidR="006C5557" w:rsidRPr="007445B2" w:rsidRDefault="00000000">
      <w:pPr>
        <w:rPr>
          <w:color w:val="000000" w:themeColor="text1"/>
        </w:rPr>
      </w:pPr>
      <w:r w:rsidRPr="007445B2">
        <w:rPr>
          <w:color w:val="000000" w:themeColor="text1"/>
        </w:rPr>
        <w:t>回帰問題では、平均二乗誤差や平均絶対パーセント誤差を使用して、予測値と実際の値の差（誤差）を評価します。</w:t>
      </w:r>
    </w:p>
    <w:p w14:paraId="00000024" w14:textId="33BF1BE9" w:rsidR="006C5557" w:rsidRPr="007445B2" w:rsidRDefault="00000000">
      <w:pPr>
        <w:rPr>
          <w:color w:val="000000" w:themeColor="text1"/>
        </w:rPr>
      </w:pPr>
      <w:r w:rsidRPr="007445B2">
        <w:rPr>
          <w:color w:val="000000" w:themeColor="text1"/>
        </w:rPr>
        <w:t>ステップ７は利用として、実際に作成したモデルをアプリケーションとして実装したり、既存システムの部品と</w:t>
      </w:r>
      <w:r w:rsidR="004C601E" w:rsidRPr="007445B2">
        <w:rPr>
          <w:rFonts w:hint="eastAsia"/>
          <w:color w:val="000000" w:themeColor="text1"/>
        </w:rPr>
        <w:t>し</w:t>
      </w:r>
      <w:r w:rsidRPr="007445B2">
        <w:rPr>
          <w:color w:val="000000" w:themeColor="text1"/>
        </w:rPr>
        <w:t>て開発して使用します。</w:t>
      </w:r>
    </w:p>
    <w:p w14:paraId="00000025" w14:textId="77777777" w:rsidR="006C5557" w:rsidRPr="007445B2" w:rsidRDefault="00000000">
      <w:pPr>
        <w:rPr>
          <w:color w:val="000000" w:themeColor="text1"/>
        </w:rPr>
      </w:pPr>
      <w:r w:rsidRPr="007445B2">
        <w:rPr>
          <w:color w:val="000000" w:themeColor="text1"/>
        </w:rPr>
        <w:t>これらの一連の流れは、規模にもよりますが、必ず投資対効果をみることになります。そのためには、ステップ１で洗い出した課題が、このモデルを組み込むことで、解決できるという効果をステップを進めながら確認して行くことが重要です。</w:t>
      </w:r>
    </w:p>
    <w:p w14:paraId="00000026" w14:textId="77777777" w:rsidR="006C5557" w:rsidRPr="007445B2" w:rsidRDefault="006C5557">
      <w:pPr>
        <w:rPr>
          <w:color w:val="000000" w:themeColor="text1"/>
        </w:rPr>
      </w:pPr>
    </w:p>
    <w:p w14:paraId="00000027" w14:textId="77777777" w:rsidR="006C5557" w:rsidRPr="007445B2" w:rsidRDefault="00000000">
      <w:pPr>
        <w:rPr>
          <w:color w:val="000000" w:themeColor="text1"/>
        </w:rPr>
      </w:pPr>
      <w:r w:rsidRPr="007445B2">
        <w:rPr>
          <w:color w:val="000000" w:themeColor="text1"/>
        </w:rPr>
        <w:t>スライド８</w:t>
      </w:r>
    </w:p>
    <w:p w14:paraId="00000028" w14:textId="77777777" w:rsidR="006C5557" w:rsidRPr="007445B2" w:rsidRDefault="00000000">
      <w:pPr>
        <w:rPr>
          <w:color w:val="000000" w:themeColor="text1"/>
        </w:rPr>
      </w:pPr>
      <w:r w:rsidRPr="007445B2">
        <w:rPr>
          <w:color w:val="000000" w:themeColor="text1"/>
          <w:lang w:val="en-US"/>
        </w:rPr>
        <w:t>AIの構築について話してきましたが、ここではどのような分野にAIの活用が期待されているか見て行きましょう。</w:t>
      </w:r>
    </w:p>
    <w:p w14:paraId="00000029" w14:textId="77777777" w:rsidR="006C5557" w:rsidRPr="007445B2" w:rsidRDefault="00000000">
      <w:pPr>
        <w:rPr>
          <w:color w:val="000000" w:themeColor="text1"/>
        </w:rPr>
      </w:pPr>
      <w:r w:rsidRPr="007445B2">
        <w:rPr>
          <w:color w:val="000000" w:themeColor="text1"/>
        </w:rPr>
        <w:t>これらは、AIを使って人間の作業や行動を代替、支援するものです。</w:t>
      </w:r>
    </w:p>
    <w:p w14:paraId="0000002A" w14:textId="77777777" w:rsidR="006C5557" w:rsidRPr="007445B2" w:rsidRDefault="00000000">
      <w:pPr>
        <w:rPr>
          <w:color w:val="000000" w:themeColor="text1"/>
        </w:rPr>
      </w:pPr>
      <w:r w:rsidRPr="007445B2">
        <w:rPr>
          <w:color w:val="000000" w:themeColor="text1"/>
        </w:rPr>
        <w:t>我が国は他国に比べ特殊事情として、少子高齢化社会対策があります。労働人口が右肩下がりで減って行くので、一般的にはGDPも落ちて行きます。</w:t>
      </w:r>
    </w:p>
    <w:p w14:paraId="0000002B" w14:textId="77777777" w:rsidR="006C5557" w:rsidRPr="007445B2" w:rsidRDefault="00000000">
      <w:pPr>
        <w:rPr>
          <w:color w:val="000000" w:themeColor="text1"/>
        </w:rPr>
      </w:pPr>
      <w:r w:rsidRPr="007445B2">
        <w:rPr>
          <w:color w:val="000000" w:themeColor="text1"/>
        </w:rPr>
        <w:t>これを補うためには、生産性を上げる必要があり、そこにAIを使うという発想があります。</w:t>
      </w:r>
    </w:p>
    <w:p w14:paraId="0000002C" w14:textId="77777777" w:rsidR="006C5557" w:rsidRPr="007445B2" w:rsidRDefault="00000000">
      <w:pPr>
        <w:rPr>
          <w:color w:val="000000" w:themeColor="text1"/>
        </w:rPr>
      </w:pPr>
      <w:r w:rsidRPr="007445B2">
        <w:rPr>
          <w:color w:val="000000" w:themeColor="text1"/>
        </w:rPr>
        <w:t>ここにあげられている事例の出発点となる課題（根本原因）を考えて見てください。</w:t>
      </w:r>
    </w:p>
    <w:p w14:paraId="0000002D" w14:textId="77777777" w:rsidR="006C5557" w:rsidRPr="007445B2" w:rsidRDefault="00000000">
      <w:pPr>
        <w:rPr>
          <w:color w:val="000000" w:themeColor="text1"/>
        </w:rPr>
      </w:pPr>
      <w:r w:rsidRPr="007445B2">
        <w:rPr>
          <w:color w:val="000000" w:themeColor="text1"/>
        </w:rPr>
        <w:t>例えば、医療分野で医療画像診断について考えると、現在抱えている課題は、放射線科医の不足、診断業務の負担と時間的制約、誤診・見落としのリスク、画像の質・撮影条件の</w:t>
      </w:r>
      <w:r w:rsidRPr="007445B2">
        <w:rPr>
          <w:color w:val="000000" w:themeColor="text1"/>
        </w:rPr>
        <w:lastRenderedPageBreak/>
        <w:t>ばらつき、医療機関間の情報連携不足、標準化の遅れ（画像診断の評価基準や報告書の形式が医師や施設によって異なる）などがあります。これに労働人口減少を係数としてかける必要がありますよね。AIを導入してプロセスが改善されれば、放射線科医の不足が解決でき、それに伴い診断業務の負担と時間的制約や誤診・見落としのリスクなども解決できそうですね。更にAIを用いることで、画像の質・撮影条件のばらつきだけでなく、標準化の改善にもつながるかもしれません。並行して電子カルテなどで医療機関間の連携ができれば、非常に良い社会が作れます。</w:t>
      </w:r>
    </w:p>
    <w:p w14:paraId="0000002E" w14:textId="77777777" w:rsidR="006C5557" w:rsidRPr="007445B2" w:rsidRDefault="006C5557">
      <w:pPr>
        <w:rPr>
          <w:color w:val="000000" w:themeColor="text1"/>
        </w:rPr>
      </w:pPr>
    </w:p>
    <w:p w14:paraId="0000002F" w14:textId="77777777" w:rsidR="006C5557" w:rsidRPr="007445B2" w:rsidRDefault="00000000">
      <w:pPr>
        <w:rPr>
          <w:color w:val="000000" w:themeColor="text1"/>
        </w:rPr>
      </w:pPr>
      <w:r w:rsidRPr="007445B2">
        <w:rPr>
          <w:color w:val="000000" w:themeColor="text1"/>
        </w:rPr>
        <w:t>スライド９</w:t>
      </w:r>
    </w:p>
    <w:p w14:paraId="00000030" w14:textId="52BED723" w:rsidR="006C5557" w:rsidRPr="007445B2" w:rsidRDefault="00000000">
      <w:pPr>
        <w:rPr>
          <w:color w:val="000000" w:themeColor="text1"/>
        </w:rPr>
      </w:pPr>
      <w:r w:rsidRPr="007445B2">
        <w:rPr>
          <w:color w:val="000000" w:themeColor="text1"/>
        </w:rPr>
        <w:t>先ほどの例のように、社会実装される分野の中に、そもそもどういう課題があったのかをしっかり知ることで、自身で身の回りにある課題を抽出し、それをAIを使って解決すると、これだけの効果が出ると考えられるようになります。</w:t>
      </w:r>
      <w:r w:rsidR="00021398" w:rsidRPr="007445B2">
        <w:rPr>
          <w:rFonts w:ascii="ＭＳ 明朝" w:eastAsia="ＭＳ 明朝" w:hAnsi="ＭＳ 明朝" w:cs="ＭＳ 明朝" w:hint="eastAsia"/>
          <w:color w:val="000000" w:themeColor="text1"/>
        </w:rPr>
        <w:t>このような</w:t>
      </w:r>
      <w:r w:rsidR="00BB2452" w:rsidRPr="007445B2">
        <w:rPr>
          <w:rFonts w:ascii="ＭＳ 明朝" w:eastAsia="ＭＳ 明朝" w:hAnsi="ＭＳ 明朝" w:cs="ＭＳ 明朝" w:hint="eastAsia"/>
          <w:color w:val="000000" w:themeColor="text1"/>
        </w:rPr>
        <w:t>こと</w:t>
      </w:r>
      <w:r w:rsidRPr="007445B2">
        <w:rPr>
          <w:color w:val="000000" w:themeColor="text1"/>
        </w:rPr>
        <w:t>を考えるときに、是非、生成AIに聞いてみてください。現在のまるまるまるが抱える課題を教えて、と聞けば、一般論で教えてくれます。それに対してAIを適用したときの効果を把握するようにしてみてください。</w:t>
      </w:r>
    </w:p>
    <w:p w14:paraId="00000031" w14:textId="77777777" w:rsidR="006C5557" w:rsidRPr="007445B2" w:rsidRDefault="006C5557">
      <w:pPr>
        <w:rPr>
          <w:color w:val="000000" w:themeColor="text1"/>
        </w:rPr>
      </w:pPr>
    </w:p>
    <w:p w14:paraId="00000032" w14:textId="77777777" w:rsidR="006C5557" w:rsidRPr="007445B2" w:rsidRDefault="00000000">
      <w:pPr>
        <w:rPr>
          <w:color w:val="000000" w:themeColor="text1"/>
        </w:rPr>
      </w:pPr>
      <w:r w:rsidRPr="007445B2">
        <w:rPr>
          <w:color w:val="000000" w:themeColor="text1"/>
        </w:rPr>
        <w:t>スライド１０</w:t>
      </w:r>
    </w:p>
    <w:p w14:paraId="00000033" w14:textId="77777777" w:rsidR="006C5557" w:rsidRPr="007445B2" w:rsidRDefault="00000000">
      <w:pPr>
        <w:rPr>
          <w:color w:val="000000" w:themeColor="text1"/>
        </w:rPr>
      </w:pPr>
      <w:r w:rsidRPr="007445B2">
        <w:rPr>
          <w:color w:val="000000" w:themeColor="text1"/>
        </w:rPr>
        <w:t>このチャートは、出発点が社会課題になっているものです。</w:t>
      </w:r>
    </w:p>
    <w:p w14:paraId="00000034" w14:textId="77777777" w:rsidR="006C5557" w:rsidRPr="007445B2" w:rsidRDefault="00000000">
      <w:pPr>
        <w:rPr>
          <w:color w:val="000000" w:themeColor="text1"/>
        </w:rPr>
      </w:pPr>
      <w:r w:rsidRPr="007445B2">
        <w:rPr>
          <w:color w:val="000000" w:themeColor="text1"/>
        </w:rPr>
        <w:t>例えば、高齢化社会で、高齢者の運転支援をAIを用いて行うというのがあります。</w:t>
      </w:r>
    </w:p>
    <w:p w14:paraId="00000035" w14:textId="1D46F8B1" w:rsidR="006C5557" w:rsidRPr="007445B2" w:rsidRDefault="00000000">
      <w:pPr>
        <w:rPr>
          <w:color w:val="000000" w:themeColor="text1"/>
        </w:rPr>
      </w:pPr>
      <w:r w:rsidRPr="007445B2">
        <w:rPr>
          <w:color w:val="000000" w:themeColor="text1"/>
        </w:rPr>
        <w:t>ここで、高齢者の運転に対する課題を深堀すると、加齢による認知・視覚・運動機能の低下となると思います。そうであれば、高齢者に運転させないとして、この前の頁</w:t>
      </w:r>
      <w:r w:rsidR="00FC0B7B" w:rsidRPr="007445B2">
        <w:rPr>
          <w:rFonts w:ascii="ＭＳ 明朝" w:eastAsia="ＭＳ 明朝" w:hAnsi="ＭＳ 明朝" w:cs="ＭＳ 明朝" w:hint="eastAsia"/>
          <w:color w:val="000000" w:themeColor="text1"/>
        </w:rPr>
        <w:t>に</w:t>
      </w:r>
      <w:r w:rsidRPr="007445B2">
        <w:rPr>
          <w:color w:val="000000" w:themeColor="text1"/>
        </w:rPr>
        <w:t>あった自動運転の車の開発というのもソリューションになります。ただ、ここで実装にかかる時間を考慮すると、その前にAIでの運転支援で誤操作を未然に防ぐというものが出てきます。つまり課題解決に要する時間も考慮すると、フェージングし、比較的早く実装できるものから着手する必要があります。このように事例をみたとき、何故と考える習慣を是非付けて下さい。</w:t>
      </w:r>
    </w:p>
    <w:p w14:paraId="00000036" w14:textId="77777777" w:rsidR="006C5557" w:rsidRPr="007445B2" w:rsidRDefault="006C5557">
      <w:pPr>
        <w:rPr>
          <w:color w:val="000000" w:themeColor="text1"/>
        </w:rPr>
      </w:pPr>
    </w:p>
    <w:p w14:paraId="00000037" w14:textId="77777777" w:rsidR="006C5557" w:rsidRPr="007445B2" w:rsidRDefault="00000000">
      <w:pPr>
        <w:rPr>
          <w:color w:val="000000" w:themeColor="text1"/>
        </w:rPr>
      </w:pPr>
      <w:r w:rsidRPr="007445B2">
        <w:rPr>
          <w:color w:val="000000" w:themeColor="text1"/>
        </w:rPr>
        <w:t>スライド１１</w:t>
      </w:r>
    </w:p>
    <w:p w14:paraId="00000038" w14:textId="77777777" w:rsidR="006C5557" w:rsidRPr="007445B2" w:rsidRDefault="00000000">
      <w:pPr>
        <w:rPr>
          <w:color w:val="000000" w:themeColor="text1"/>
        </w:rPr>
      </w:pPr>
      <w:r w:rsidRPr="007445B2">
        <w:rPr>
          <w:color w:val="000000" w:themeColor="text1"/>
        </w:rPr>
        <w:t>ここで、教師あり分類問題には、どんな手法があって、そのような分野で使われているかを整理した表を作りましたので、あとで教材をみておいて下さい。</w:t>
      </w:r>
    </w:p>
    <w:p w14:paraId="00000039" w14:textId="77777777" w:rsidR="006C5557" w:rsidRPr="007445B2" w:rsidRDefault="006C5557">
      <w:pPr>
        <w:rPr>
          <w:color w:val="000000" w:themeColor="text1"/>
        </w:rPr>
      </w:pPr>
    </w:p>
    <w:p w14:paraId="0000003A" w14:textId="77777777" w:rsidR="006C5557" w:rsidRPr="007445B2" w:rsidRDefault="00000000">
      <w:pPr>
        <w:rPr>
          <w:color w:val="000000" w:themeColor="text1"/>
        </w:rPr>
      </w:pPr>
      <w:r w:rsidRPr="007445B2">
        <w:rPr>
          <w:color w:val="000000" w:themeColor="text1"/>
        </w:rPr>
        <w:t>スライド１２</w:t>
      </w:r>
    </w:p>
    <w:p w14:paraId="0000003B" w14:textId="77777777" w:rsidR="006C5557" w:rsidRPr="007445B2" w:rsidRDefault="00000000">
      <w:pPr>
        <w:rPr>
          <w:color w:val="000000" w:themeColor="text1"/>
        </w:rPr>
      </w:pPr>
      <w:r w:rsidRPr="007445B2">
        <w:rPr>
          <w:color w:val="000000" w:themeColor="text1"/>
        </w:rPr>
        <w:t>また、教師あり回帰問題も同じように手法と応用分野を整理していますので、こちらも、あとで教材をみておいて下さい。</w:t>
      </w:r>
    </w:p>
    <w:p w14:paraId="0000003C" w14:textId="77777777" w:rsidR="006C5557" w:rsidRPr="007445B2" w:rsidRDefault="006C5557">
      <w:pPr>
        <w:rPr>
          <w:color w:val="000000" w:themeColor="text1"/>
        </w:rPr>
      </w:pPr>
    </w:p>
    <w:p w14:paraId="0000003D" w14:textId="77777777" w:rsidR="006C5557" w:rsidRPr="007445B2" w:rsidRDefault="00000000">
      <w:pPr>
        <w:rPr>
          <w:color w:val="000000" w:themeColor="text1"/>
        </w:rPr>
      </w:pPr>
      <w:r w:rsidRPr="007445B2">
        <w:rPr>
          <w:color w:val="000000" w:themeColor="text1"/>
        </w:rPr>
        <w:t>スライド１３</w:t>
      </w:r>
    </w:p>
    <w:p w14:paraId="0000003E" w14:textId="77777777" w:rsidR="006C5557" w:rsidRPr="007445B2" w:rsidRDefault="00000000">
      <w:pPr>
        <w:rPr>
          <w:color w:val="000000" w:themeColor="text1"/>
        </w:rPr>
      </w:pPr>
      <w:r w:rsidRPr="007445B2">
        <w:rPr>
          <w:color w:val="000000" w:themeColor="text1"/>
        </w:rPr>
        <w:t>今、企業の中でAIの活用といったときに、自社の独自データを使い、より正確なAI環境</w:t>
      </w:r>
      <w:r w:rsidRPr="007445B2">
        <w:rPr>
          <w:color w:val="000000" w:themeColor="text1"/>
        </w:rPr>
        <w:lastRenderedPageBreak/>
        <w:t>を、作りたいというニーズがあり、多くの企業ではRAGという仕組みを作り、それに対応しています。</w:t>
      </w:r>
    </w:p>
    <w:p w14:paraId="0000003F" w14:textId="77777777" w:rsidR="006C5557" w:rsidRPr="007445B2" w:rsidRDefault="00000000">
      <w:pPr>
        <w:rPr>
          <w:color w:val="000000" w:themeColor="text1"/>
        </w:rPr>
      </w:pPr>
      <w:r w:rsidRPr="007445B2">
        <w:rPr>
          <w:color w:val="000000" w:themeColor="text1"/>
        </w:rPr>
        <w:t>ユーザーはプロンプトから質問をすると、一旦、社内で独自データを検索し、それを組み込んでLLMに問い合わせる。この仕組みがあれば、より精度の高い質問を出すことができます。ここで、独自データは、ベクトル化しておくのが一般的です。</w:t>
      </w:r>
    </w:p>
    <w:p w14:paraId="00000040" w14:textId="77777777" w:rsidR="006C5557" w:rsidRPr="007445B2" w:rsidRDefault="00000000">
      <w:pPr>
        <w:rPr>
          <w:color w:val="000000" w:themeColor="text1"/>
        </w:rPr>
      </w:pPr>
      <w:r w:rsidRPr="007445B2">
        <w:rPr>
          <w:color w:val="000000" w:themeColor="text1"/>
        </w:rPr>
        <w:t>最近では、AIエージェントとして、ユーザーの依頼をAIエージェントが代替するというのがはやってきています。AIは技術の進歩が速く、どんどん、革新的な仕組みが出てきますので、皆さんには、それを使いこなすだけでなく、そういう仕組みを考えられるようになって欲しいです。</w:t>
      </w:r>
    </w:p>
    <w:p w14:paraId="00000041" w14:textId="77777777" w:rsidR="006C5557" w:rsidRPr="007445B2" w:rsidRDefault="006C5557">
      <w:pPr>
        <w:rPr>
          <w:color w:val="000000" w:themeColor="text1"/>
        </w:rPr>
      </w:pPr>
    </w:p>
    <w:p w14:paraId="00000042" w14:textId="77777777" w:rsidR="006C5557" w:rsidRPr="007445B2" w:rsidRDefault="00000000">
      <w:pPr>
        <w:rPr>
          <w:color w:val="000000" w:themeColor="text1"/>
        </w:rPr>
      </w:pPr>
      <w:r w:rsidRPr="007445B2">
        <w:rPr>
          <w:color w:val="000000" w:themeColor="text1"/>
        </w:rPr>
        <w:t>スライド１４</w:t>
      </w:r>
    </w:p>
    <w:p w14:paraId="00000043" w14:textId="4D486E9F" w:rsidR="006C5557" w:rsidRPr="007445B2" w:rsidRDefault="00000000">
      <w:pPr>
        <w:rPr>
          <w:color w:val="000000" w:themeColor="text1"/>
        </w:rPr>
      </w:pPr>
      <w:r w:rsidRPr="007445B2">
        <w:rPr>
          <w:color w:val="000000" w:themeColor="text1"/>
        </w:rPr>
        <w:t>ここで、2025年、年初に業界を騒がした</w:t>
      </w:r>
      <w:r w:rsidR="00FC0B7B" w:rsidRPr="007445B2">
        <w:rPr>
          <w:rFonts w:ascii="ＭＳ 明朝" w:eastAsia="ＭＳ 明朝" w:hAnsi="ＭＳ 明朝" w:cs="ＭＳ 明朝" w:hint="eastAsia"/>
          <w:color w:val="000000" w:themeColor="text1"/>
        </w:rPr>
        <w:t>ディープシーク</w:t>
      </w:r>
      <w:r w:rsidRPr="007445B2">
        <w:rPr>
          <w:color w:val="000000" w:themeColor="text1"/>
        </w:rPr>
        <w:t>について、少し触れておきましょう。中国の</w:t>
      </w:r>
      <w:r w:rsidR="00FC0B7B" w:rsidRPr="007445B2">
        <w:rPr>
          <w:rFonts w:ascii="ＭＳ 明朝" w:eastAsia="ＭＳ 明朝" w:hAnsi="ＭＳ 明朝" w:cs="ＭＳ 明朝" w:hint="eastAsia"/>
          <w:color w:val="000000" w:themeColor="text1"/>
        </w:rPr>
        <w:t>ディープシーク</w:t>
      </w:r>
      <w:r w:rsidRPr="007445B2">
        <w:rPr>
          <w:color w:val="000000" w:themeColor="text1"/>
        </w:rPr>
        <w:t xml:space="preserve">がOpenAI </w:t>
      </w:r>
      <w:r w:rsidR="004C601E" w:rsidRPr="007445B2">
        <w:rPr>
          <w:rFonts w:hint="eastAsia"/>
          <w:color w:val="000000" w:themeColor="text1"/>
        </w:rPr>
        <w:t>オーワン</w:t>
      </w:r>
      <w:r w:rsidRPr="007445B2">
        <w:rPr>
          <w:color w:val="000000" w:themeColor="text1"/>
        </w:rPr>
        <w:t>と同等の性能で、低コストというニュースが入りました。</w:t>
      </w:r>
    </w:p>
    <w:p w14:paraId="00000044" w14:textId="77777777" w:rsidR="006C5557" w:rsidRPr="007445B2" w:rsidRDefault="00000000">
      <w:pPr>
        <w:rPr>
          <w:color w:val="000000" w:themeColor="text1"/>
        </w:rPr>
      </w:pPr>
      <w:r w:rsidRPr="007445B2">
        <w:rPr>
          <w:color w:val="000000" w:themeColor="text1"/>
        </w:rPr>
        <w:t>技術的に疑われているのは、蒸留という技術、現在の大規模AIモデルに事前学習をさせ、その結果を用いているのではという疑惑です。</w:t>
      </w:r>
    </w:p>
    <w:p w14:paraId="00000045" w14:textId="4A78BAEE" w:rsidR="006C5557" w:rsidRPr="007445B2" w:rsidRDefault="00000000">
      <w:pPr>
        <w:rPr>
          <w:color w:val="000000" w:themeColor="text1"/>
        </w:rPr>
      </w:pPr>
      <w:r w:rsidRPr="007445B2">
        <w:rPr>
          <w:color w:val="000000" w:themeColor="text1"/>
        </w:rPr>
        <w:t>また、</w:t>
      </w:r>
      <w:r w:rsidR="00FC0B7B" w:rsidRPr="007445B2">
        <w:rPr>
          <w:rFonts w:ascii="ＭＳ 明朝" w:eastAsia="ＭＳ 明朝" w:hAnsi="ＭＳ 明朝" w:cs="ＭＳ 明朝" w:hint="eastAsia"/>
          <w:color w:val="000000" w:themeColor="text1"/>
        </w:rPr>
        <w:t>ディープシーク</w:t>
      </w:r>
      <w:r w:rsidRPr="007445B2">
        <w:rPr>
          <w:color w:val="000000" w:themeColor="text1"/>
        </w:rPr>
        <w:t>の収集情報がそのまま中国に使用されるのではと注意喚起も、出されています。</w:t>
      </w:r>
    </w:p>
    <w:p w14:paraId="00000046" w14:textId="77777777" w:rsidR="006C5557" w:rsidRPr="007445B2" w:rsidRDefault="00000000">
      <w:pPr>
        <w:rPr>
          <w:color w:val="000000" w:themeColor="text1"/>
        </w:rPr>
      </w:pPr>
      <w:r w:rsidRPr="007445B2">
        <w:rPr>
          <w:color w:val="000000" w:themeColor="text1"/>
        </w:rPr>
        <w:t>このようにテクノロジーの発展は、地政学リスクとしてとらわれる可能性もあり、使用するテクノロジーを選択する際に、どこの国で作られているのか意識しておく必要があります。</w:t>
      </w:r>
    </w:p>
    <w:p w14:paraId="00000047" w14:textId="77777777" w:rsidR="006C5557" w:rsidRPr="007445B2" w:rsidRDefault="006C5557">
      <w:pPr>
        <w:rPr>
          <w:color w:val="000000" w:themeColor="text1"/>
        </w:rPr>
      </w:pPr>
    </w:p>
    <w:p w14:paraId="00000048" w14:textId="77777777" w:rsidR="006C5557" w:rsidRPr="007445B2" w:rsidRDefault="00000000">
      <w:pPr>
        <w:rPr>
          <w:color w:val="000000" w:themeColor="text1"/>
        </w:rPr>
      </w:pPr>
      <w:r w:rsidRPr="007445B2">
        <w:rPr>
          <w:color w:val="000000" w:themeColor="text1"/>
        </w:rPr>
        <w:t>スライド１５</w:t>
      </w:r>
    </w:p>
    <w:p w14:paraId="00000049" w14:textId="77777777" w:rsidR="006C5557" w:rsidRPr="007445B2" w:rsidRDefault="00000000">
      <w:pPr>
        <w:rPr>
          <w:color w:val="000000" w:themeColor="text1"/>
        </w:rPr>
      </w:pPr>
      <w:r w:rsidRPr="007445B2">
        <w:rPr>
          <w:color w:val="000000" w:themeColor="text1"/>
        </w:rPr>
        <w:t>このセクションでは、身体と運動として、AIの抱える課題として紹介したシンボルグラウンディング問題について考えて見ましょう。</w:t>
      </w:r>
    </w:p>
    <w:p w14:paraId="0000004A" w14:textId="77777777" w:rsidR="006C5557" w:rsidRPr="007445B2" w:rsidRDefault="006C5557">
      <w:pPr>
        <w:rPr>
          <w:color w:val="000000" w:themeColor="text1"/>
        </w:rPr>
      </w:pPr>
    </w:p>
    <w:p w14:paraId="0000004B" w14:textId="77777777" w:rsidR="006C5557" w:rsidRPr="007445B2" w:rsidRDefault="00000000">
      <w:pPr>
        <w:rPr>
          <w:color w:val="000000" w:themeColor="text1"/>
        </w:rPr>
      </w:pPr>
      <w:r w:rsidRPr="007445B2">
        <w:rPr>
          <w:color w:val="000000" w:themeColor="text1"/>
        </w:rPr>
        <w:t>スライド１６</w:t>
      </w:r>
    </w:p>
    <w:p w14:paraId="0000004C" w14:textId="77777777" w:rsidR="006C5557" w:rsidRPr="007445B2" w:rsidRDefault="00000000">
      <w:pPr>
        <w:rPr>
          <w:color w:val="000000" w:themeColor="text1"/>
        </w:rPr>
      </w:pPr>
      <w:r w:rsidRPr="007445B2">
        <w:rPr>
          <w:color w:val="000000" w:themeColor="text1"/>
        </w:rPr>
        <w:t>前のチャプターで、AIの課題のひとつにシンボルグラウンディング問題があるというお話をしました。これは、記号システム内のシンボルがどのようにして実世界の意味と結びつけられるかという問題でしたね。これを解決するために考えられている施策として、３つ紹介します。</w:t>
      </w:r>
    </w:p>
    <w:p w14:paraId="0000004D" w14:textId="77777777" w:rsidR="006C5557" w:rsidRPr="007445B2" w:rsidRDefault="00000000">
      <w:pPr>
        <w:rPr>
          <w:color w:val="000000" w:themeColor="text1"/>
        </w:rPr>
      </w:pPr>
      <w:r w:rsidRPr="007445B2">
        <w:rPr>
          <w:color w:val="000000" w:themeColor="text1"/>
        </w:rPr>
        <w:t>一つ目は、身体性アプローチとしてAIやロボットが実世界と物理的に相互作用することで、シンボルとその意味を結びつける方法。</w:t>
      </w:r>
    </w:p>
    <w:p w14:paraId="0000004E" w14:textId="77777777" w:rsidR="006C5557" w:rsidRPr="007445B2" w:rsidRDefault="00000000">
      <w:pPr>
        <w:rPr>
          <w:color w:val="000000" w:themeColor="text1"/>
        </w:rPr>
      </w:pPr>
      <w:r w:rsidRPr="007445B2">
        <w:rPr>
          <w:color w:val="000000" w:themeColor="text1"/>
        </w:rPr>
        <w:t>二つ目は、マルチモーダル学習として、視覚、聴覚、触覚など複数の感覚情報を統合して学習する方法。</w:t>
      </w:r>
    </w:p>
    <w:p w14:paraId="0000004F" w14:textId="77777777" w:rsidR="006C5557" w:rsidRPr="007445B2" w:rsidRDefault="00000000">
      <w:pPr>
        <w:rPr>
          <w:color w:val="000000" w:themeColor="text1"/>
        </w:rPr>
      </w:pPr>
      <w:r w:rsidRPr="007445B2">
        <w:rPr>
          <w:color w:val="000000" w:themeColor="text1"/>
        </w:rPr>
        <w:t>三つ目は、言語と知覚情報の統合として、言語情報と実世界の知覚情報を結びつけることで、シンボルの意味を理解する方法。</w:t>
      </w:r>
    </w:p>
    <w:p w14:paraId="00000050" w14:textId="77777777" w:rsidR="006C5557" w:rsidRPr="007445B2" w:rsidRDefault="00000000">
      <w:pPr>
        <w:rPr>
          <w:color w:val="000000" w:themeColor="text1"/>
        </w:rPr>
      </w:pPr>
      <w:r w:rsidRPr="007445B2">
        <w:rPr>
          <w:color w:val="000000" w:themeColor="text1"/>
        </w:rPr>
        <w:lastRenderedPageBreak/>
        <w:t>つまり。、明示的な教師データがなくても、身体性・社会性・感覚運動の経験から知能を獲得する流れとして、ロボットが自分の身体を使って環境と物理的に関わることで、知識を獲得できます。例えば、ロボットが物をつかんだり、押したりして「重さ」「硬さ」「反応」を体験します。</w:t>
      </w:r>
    </w:p>
    <w:p w14:paraId="00000051" w14:textId="77777777" w:rsidR="006C5557" w:rsidRPr="007445B2" w:rsidRDefault="00000000">
      <w:pPr>
        <w:rPr>
          <w:color w:val="000000" w:themeColor="text1"/>
        </w:rPr>
      </w:pPr>
      <w:r w:rsidRPr="007445B2">
        <w:rPr>
          <w:color w:val="000000" w:themeColor="text1"/>
        </w:rPr>
        <w:t>次に人間とのやり取りを通じて、言語・感情・意図の理解を獲得します。</w:t>
      </w:r>
    </w:p>
    <w:p w14:paraId="00000052" w14:textId="77777777" w:rsidR="006C5557" w:rsidRPr="007445B2" w:rsidRDefault="00000000">
      <w:pPr>
        <w:rPr>
          <w:color w:val="000000" w:themeColor="text1"/>
        </w:rPr>
      </w:pPr>
      <w:r w:rsidRPr="007445B2">
        <w:rPr>
          <w:color w:val="000000" w:themeColor="text1"/>
        </w:rPr>
        <w:t>最後に視覚・聴覚・触覚などの感覚と、運動の組み合わせから環境との因果関係を理解します。</w:t>
      </w:r>
    </w:p>
    <w:p w14:paraId="00000053" w14:textId="77777777" w:rsidR="006C5557" w:rsidRPr="007445B2" w:rsidRDefault="006C5557">
      <w:pPr>
        <w:rPr>
          <w:color w:val="000000" w:themeColor="text1"/>
        </w:rPr>
      </w:pPr>
    </w:p>
    <w:p w14:paraId="00000054" w14:textId="77777777" w:rsidR="006C5557" w:rsidRPr="007445B2" w:rsidRDefault="00000000">
      <w:pPr>
        <w:rPr>
          <w:color w:val="000000" w:themeColor="text1"/>
        </w:rPr>
      </w:pPr>
      <w:r w:rsidRPr="007445B2">
        <w:rPr>
          <w:color w:val="000000" w:themeColor="text1"/>
        </w:rPr>
        <w:t>スライド１７</w:t>
      </w:r>
    </w:p>
    <w:p w14:paraId="00000055" w14:textId="77777777" w:rsidR="006C5557" w:rsidRPr="007445B2" w:rsidRDefault="00000000">
      <w:pPr>
        <w:rPr>
          <w:color w:val="000000" w:themeColor="text1"/>
        </w:rPr>
      </w:pPr>
      <w:r w:rsidRPr="007445B2">
        <w:rPr>
          <w:color w:val="000000" w:themeColor="text1"/>
        </w:rPr>
        <w:t>ここで身体性について、現状をみてみましょう。</w:t>
      </w:r>
    </w:p>
    <w:p w14:paraId="00000056" w14:textId="77777777" w:rsidR="006C5557" w:rsidRPr="007445B2" w:rsidRDefault="00000000">
      <w:pPr>
        <w:rPr>
          <w:color w:val="000000" w:themeColor="text1"/>
        </w:rPr>
      </w:pPr>
      <w:r w:rsidRPr="007445B2">
        <w:rPr>
          <w:color w:val="000000" w:themeColor="text1"/>
        </w:rPr>
        <w:t>ロボット、（身体）の、AIに求められる基本機能として、カメラがあります。カメラを通じて障害物を避けるだけでなく、顔認証技術などを使い、感情を推定するなど考えられています。</w:t>
      </w:r>
    </w:p>
    <w:p w14:paraId="00000057" w14:textId="77777777" w:rsidR="006C5557" w:rsidRPr="007445B2" w:rsidRDefault="00000000">
      <w:pPr>
        <w:rPr>
          <w:color w:val="000000" w:themeColor="text1"/>
        </w:rPr>
      </w:pPr>
      <w:r w:rsidRPr="007445B2">
        <w:rPr>
          <w:color w:val="000000" w:themeColor="text1"/>
        </w:rPr>
        <w:t>産業用ロボットでは、動作設計を自動化したり、いろ</w:t>
      </w:r>
      <w:proofErr w:type="gramStart"/>
      <w:r w:rsidRPr="007445B2">
        <w:rPr>
          <w:color w:val="000000" w:themeColor="text1"/>
        </w:rPr>
        <w:t>ん</w:t>
      </w:r>
      <w:proofErr w:type="gramEnd"/>
      <w:r w:rsidRPr="007445B2">
        <w:rPr>
          <w:color w:val="000000" w:themeColor="text1"/>
        </w:rPr>
        <w:t>な形の部品を、１つのロボットで扱えるように技術開発が進んでいます。</w:t>
      </w:r>
    </w:p>
    <w:p w14:paraId="00000058" w14:textId="77777777" w:rsidR="006C5557" w:rsidRPr="007445B2" w:rsidRDefault="00000000">
      <w:pPr>
        <w:rPr>
          <w:color w:val="000000" w:themeColor="text1"/>
        </w:rPr>
      </w:pPr>
      <w:r w:rsidRPr="007445B2">
        <w:rPr>
          <w:color w:val="000000" w:themeColor="text1"/>
        </w:rPr>
        <w:t>家庭用ロボットでは、環境情報のセンシングで用いる深層学習モデル、つまり、カメラ画像内で物体の領の検出と認識した物体のラベルを識別するモデルや、思考や行動選択でもちいる、強化学習モデルの開発が進んでいます。</w:t>
      </w:r>
    </w:p>
    <w:p w14:paraId="00000059" w14:textId="77777777" w:rsidR="006C5557" w:rsidRPr="007445B2" w:rsidRDefault="006C5557">
      <w:pPr>
        <w:rPr>
          <w:color w:val="000000" w:themeColor="text1"/>
        </w:rPr>
      </w:pPr>
    </w:p>
    <w:p w14:paraId="0000005A" w14:textId="77777777" w:rsidR="006C5557" w:rsidRPr="007445B2" w:rsidRDefault="00000000">
      <w:pPr>
        <w:rPr>
          <w:color w:val="000000" w:themeColor="text1"/>
        </w:rPr>
      </w:pPr>
      <w:r w:rsidRPr="007445B2">
        <w:rPr>
          <w:color w:val="000000" w:themeColor="text1"/>
        </w:rPr>
        <w:t>スライド１８</w:t>
      </w:r>
    </w:p>
    <w:p w14:paraId="0000005B" w14:textId="77777777" w:rsidR="006C5557" w:rsidRPr="007445B2" w:rsidRDefault="00000000">
      <w:pPr>
        <w:rPr>
          <w:color w:val="000000" w:themeColor="text1"/>
        </w:rPr>
      </w:pPr>
      <w:r w:rsidRPr="007445B2">
        <w:rPr>
          <w:color w:val="000000" w:themeColor="text1"/>
        </w:rPr>
        <w:t>ロボットは大きく分けて２種類に分類されます。センサーから得た情報をモデルに入力し、そのモデルに基づいて行動を決定するモデル規範型ロボットと、環境からの入力に基づいて直接行動を選択し、動的に変化する状況に適応する行動規範型ロボットがあります。大きな違いは予測可能な動作なのか、柔軟性や適用性を求めたものなのかになります。モデル規範型ロボットは、主に工場の自動化や手術支援ロボットで、行動規範型ロボットは、例としては、家庭用ロボットや探査ロボットになります。</w:t>
      </w:r>
    </w:p>
    <w:p w14:paraId="0000005C" w14:textId="77777777" w:rsidR="006C5557" w:rsidRPr="007445B2" w:rsidRDefault="006C5557">
      <w:pPr>
        <w:rPr>
          <w:color w:val="000000" w:themeColor="text1"/>
        </w:rPr>
      </w:pPr>
    </w:p>
    <w:p w14:paraId="0000005D" w14:textId="77777777" w:rsidR="006C5557" w:rsidRPr="007445B2" w:rsidRDefault="00000000">
      <w:pPr>
        <w:rPr>
          <w:color w:val="000000" w:themeColor="text1"/>
        </w:rPr>
      </w:pPr>
      <w:r w:rsidRPr="007445B2">
        <w:rPr>
          <w:color w:val="000000" w:themeColor="text1"/>
        </w:rPr>
        <w:t>スライド１９</w:t>
      </w:r>
    </w:p>
    <w:p w14:paraId="0000005E" w14:textId="77777777" w:rsidR="006C5557" w:rsidRPr="007445B2" w:rsidRDefault="00000000">
      <w:pPr>
        <w:rPr>
          <w:color w:val="000000" w:themeColor="text1"/>
        </w:rPr>
      </w:pPr>
      <w:r w:rsidRPr="007445B2">
        <w:rPr>
          <w:color w:val="000000" w:themeColor="text1"/>
        </w:rPr>
        <w:t>2015年にワシントン大学のジョセフレドモンと、アリファハディによって開発された、ヨーローを紹介します。</w:t>
      </w:r>
    </w:p>
    <w:p w14:paraId="0000005F" w14:textId="77777777" w:rsidR="006C5557" w:rsidRPr="007445B2" w:rsidRDefault="00000000">
      <w:pPr>
        <w:rPr>
          <w:color w:val="000000" w:themeColor="text1"/>
        </w:rPr>
      </w:pPr>
      <w:r w:rsidRPr="007445B2">
        <w:rPr>
          <w:color w:val="000000" w:themeColor="text1"/>
        </w:rPr>
        <w:t>ヨーローでは物体の検出から識別までを1つの畳み込みニューラルネットワークが担います。</w:t>
      </w:r>
    </w:p>
    <w:p w14:paraId="00000060" w14:textId="77777777" w:rsidR="006C5557" w:rsidRPr="007445B2" w:rsidRDefault="00000000">
      <w:pPr>
        <w:rPr>
          <w:color w:val="000000" w:themeColor="text1"/>
        </w:rPr>
      </w:pPr>
      <w:r w:rsidRPr="007445B2">
        <w:rPr>
          <w:color w:val="000000" w:themeColor="text1"/>
        </w:rPr>
        <w:t>画像を格子状、（グリッドセル）に分割し、物体の場所・名前を予測する。候補を列挙して物体が存在する確率を算出する。同時にクラス、すなわち物体の名前が合っている確率も算出し、物体が存在する確率とクラスが合っている確率を掛け合わせた「信頼度」を含めて出力するというものです。自動運転車などの車両や歩行者をリアルタイムで検出する部分に利用されています。</w:t>
      </w:r>
    </w:p>
    <w:p w14:paraId="00000061" w14:textId="095017AE" w:rsidR="006C5557" w:rsidRPr="007445B2" w:rsidRDefault="00000000">
      <w:pPr>
        <w:rPr>
          <w:color w:val="000000" w:themeColor="text1"/>
        </w:rPr>
      </w:pPr>
      <w:r w:rsidRPr="007445B2">
        <w:rPr>
          <w:color w:val="000000" w:themeColor="text1"/>
        </w:rPr>
        <w:lastRenderedPageBreak/>
        <w:t>ネットに</w:t>
      </w:r>
      <w:r w:rsidR="004E41C0" w:rsidRPr="007445B2">
        <w:rPr>
          <w:rFonts w:hint="eastAsia"/>
          <w:color w:val="000000" w:themeColor="text1"/>
        </w:rPr>
        <w:t>グーグル</w:t>
      </w:r>
      <w:r w:rsidR="001A1B25" w:rsidRPr="007445B2">
        <w:rPr>
          <w:rFonts w:hint="eastAsia"/>
          <w:color w:val="000000" w:themeColor="text1"/>
        </w:rPr>
        <w:t>・</w:t>
      </w:r>
      <w:r w:rsidR="004E41C0" w:rsidRPr="007445B2">
        <w:rPr>
          <w:rFonts w:hint="eastAsia"/>
          <w:color w:val="000000" w:themeColor="text1"/>
        </w:rPr>
        <w:t>コラボラトリー</w:t>
      </w:r>
      <w:r w:rsidRPr="007445B2">
        <w:rPr>
          <w:color w:val="000000" w:themeColor="text1"/>
        </w:rPr>
        <w:t>でヨーロー　バージョン５を用いた簡単な実装ができるチュートリアルがありますので、興味のある方は是非やってみてください。</w:t>
      </w:r>
    </w:p>
    <w:p w14:paraId="00000062" w14:textId="77777777" w:rsidR="006C5557" w:rsidRPr="007445B2" w:rsidRDefault="006C5557">
      <w:pPr>
        <w:rPr>
          <w:color w:val="000000" w:themeColor="text1"/>
        </w:rPr>
      </w:pPr>
    </w:p>
    <w:p w14:paraId="00000063" w14:textId="77777777" w:rsidR="006C5557" w:rsidRPr="007445B2" w:rsidRDefault="00000000">
      <w:pPr>
        <w:rPr>
          <w:color w:val="000000" w:themeColor="text1"/>
        </w:rPr>
      </w:pPr>
      <w:r w:rsidRPr="007445B2">
        <w:rPr>
          <w:color w:val="000000" w:themeColor="text1"/>
        </w:rPr>
        <w:t>スライド２０</w:t>
      </w:r>
    </w:p>
    <w:p w14:paraId="00000064" w14:textId="77777777" w:rsidR="006C5557" w:rsidRPr="007445B2" w:rsidRDefault="00000000">
      <w:pPr>
        <w:rPr>
          <w:color w:val="000000" w:themeColor="text1"/>
        </w:rPr>
      </w:pPr>
      <w:r w:rsidRPr="007445B2">
        <w:rPr>
          <w:color w:val="000000" w:themeColor="text1"/>
        </w:rPr>
        <w:t>このチャプターのまとめをします。</w:t>
      </w:r>
    </w:p>
    <w:p w14:paraId="00000065" w14:textId="77777777" w:rsidR="006C5557" w:rsidRPr="007445B2" w:rsidRDefault="00000000">
      <w:pPr>
        <w:rPr>
          <w:color w:val="000000" w:themeColor="text1"/>
        </w:rPr>
      </w:pPr>
      <w:r w:rsidRPr="007445B2">
        <w:rPr>
          <w:color w:val="000000" w:themeColor="text1"/>
        </w:rPr>
        <w:t>まず、AIの構築と運用として、企画、データ収集、前処理、モデル設計、学習、モデル調整、性能評価、実装という流れでお話ししました。MSEやROC AUCでの評価の話も出てきたと思います。知識が定着していないなと思ったら、機械学習の基礎と展望を復習してみて下さい。</w:t>
      </w:r>
    </w:p>
    <w:p w14:paraId="00000066" w14:textId="77777777" w:rsidR="006C5557" w:rsidRPr="007445B2" w:rsidRDefault="00000000">
      <w:pPr>
        <w:rPr>
          <w:color w:val="000000" w:themeColor="text1"/>
        </w:rPr>
      </w:pPr>
      <w:r w:rsidRPr="007445B2">
        <w:rPr>
          <w:color w:val="000000" w:themeColor="text1"/>
        </w:rPr>
        <w:t>次にAIの社会実装の話をしながら、出発点となる課題をどうやって見極めて行くかもお話ししました。AIを構築するということは、そのAIで何がしたいのか、その目的は、課題解決のためであるとお話ししました。最後にAIからロボットという流れの中で、どうやってシンボルグラウンディング問題を解決して行くのかをお話ししました。</w:t>
      </w:r>
    </w:p>
    <w:p w14:paraId="00000067" w14:textId="77777777" w:rsidR="006C5557" w:rsidRPr="007445B2" w:rsidRDefault="006C5557">
      <w:pPr>
        <w:rPr>
          <w:color w:val="000000" w:themeColor="text1"/>
        </w:rPr>
      </w:pPr>
    </w:p>
    <w:p w14:paraId="00000068" w14:textId="77777777" w:rsidR="006C5557" w:rsidRPr="007445B2" w:rsidRDefault="00000000">
      <w:pPr>
        <w:rPr>
          <w:color w:val="000000" w:themeColor="text1"/>
        </w:rPr>
      </w:pPr>
      <w:r w:rsidRPr="007445B2">
        <w:rPr>
          <w:color w:val="000000" w:themeColor="text1"/>
        </w:rPr>
        <w:t>スライド２１</w:t>
      </w:r>
    </w:p>
    <w:p w14:paraId="00000069" w14:textId="428B181B" w:rsidR="006C5557" w:rsidRPr="007445B2" w:rsidRDefault="0030633A">
      <w:pPr>
        <w:rPr>
          <w:color w:val="000000" w:themeColor="text1"/>
        </w:rPr>
      </w:pPr>
      <w:r w:rsidRPr="00423E17">
        <w:rPr>
          <w:rFonts w:hint="eastAsia"/>
          <w:color w:val="00B0F0"/>
          <w:highlight w:val="yellow"/>
        </w:rPr>
        <w:t>補足</w:t>
      </w:r>
      <w:r w:rsidRPr="007445B2">
        <w:rPr>
          <w:color w:val="000000" w:themeColor="text1"/>
        </w:rPr>
        <w:t>として２つ、お話をさせて下さい。一つ目は、ビジネス視点からみたイノベーションについてです。</w:t>
      </w:r>
    </w:p>
    <w:p w14:paraId="0000006A" w14:textId="77777777" w:rsidR="006C5557" w:rsidRPr="007445B2" w:rsidRDefault="006C5557">
      <w:pPr>
        <w:rPr>
          <w:color w:val="000000" w:themeColor="text1"/>
        </w:rPr>
      </w:pPr>
    </w:p>
    <w:p w14:paraId="0000006B" w14:textId="77777777" w:rsidR="006C5557" w:rsidRPr="007445B2" w:rsidRDefault="00000000">
      <w:pPr>
        <w:rPr>
          <w:color w:val="000000" w:themeColor="text1"/>
        </w:rPr>
      </w:pPr>
      <w:r w:rsidRPr="007445B2">
        <w:rPr>
          <w:color w:val="000000" w:themeColor="text1"/>
        </w:rPr>
        <w:t>スライド２２</w:t>
      </w:r>
    </w:p>
    <w:p w14:paraId="0000006C" w14:textId="77777777" w:rsidR="006C5557" w:rsidRPr="007445B2" w:rsidRDefault="00000000">
      <w:pPr>
        <w:rPr>
          <w:color w:val="000000" w:themeColor="text1"/>
        </w:rPr>
      </w:pPr>
      <w:r w:rsidRPr="007445B2">
        <w:rPr>
          <w:color w:val="000000" w:themeColor="text1"/>
        </w:rPr>
        <w:t>企業の視点から、AIを使用することで、オペレーション、プロセスの変革、新しいビジネスの創出が期待されます。</w:t>
      </w:r>
    </w:p>
    <w:p w14:paraId="0000006D" w14:textId="77777777" w:rsidR="006C5557" w:rsidRPr="007445B2" w:rsidRDefault="00000000">
      <w:pPr>
        <w:rPr>
          <w:color w:val="000000" w:themeColor="text1"/>
        </w:rPr>
      </w:pPr>
      <w:r w:rsidRPr="007445B2">
        <w:rPr>
          <w:color w:val="000000" w:themeColor="text1"/>
        </w:rPr>
        <w:t>一般的にイノベーションという言葉をつかいますが、新しいビジネス創出は難易度が高いです。</w:t>
      </w:r>
    </w:p>
    <w:p w14:paraId="0000006E" w14:textId="77777777" w:rsidR="006C5557" w:rsidRPr="007445B2" w:rsidRDefault="00000000">
      <w:pPr>
        <w:rPr>
          <w:color w:val="000000" w:themeColor="text1"/>
        </w:rPr>
      </w:pPr>
      <w:r w:rsidRPr="007445B2">
        <w:rPr>
          <w:color w:val="000000" w:themeColor="text1"/>
        </w:rPr>
        <w:t>ドラッカーは、「企業家精神とは気質ではなく行動することである。すでに行っていることをより上手に行うことよりも、まったく新しいことを行うことに価値を見出すことである。」と語っています。また、７つの機会があげられています。その機会に遭遇したとき、何かを考えられるかが企業家にとって大切なことなのです。</w:t>
      </w:r>
    </w:p>
    <w:p w14:paraId="0000006F" w14:textId="77777777" w:rsidR="006C5557" w:rsidRPr="007445B2" w:rsidRDefault="00000000">
      <w:pPr>
        <w:rPr>
          <w:color w:val="000000" w:themeColor="text1"/>
        </w:rPr>
      </w:pPr>
      <w:r w:rsidRPr="007445B2">
        <w:rPr>
          <w:color w:val="000000" w:themeColor="text1"/>
        </w:rPr>
        <w:t>この中に新しい知識を活用するというのがあります。まさに皆さんは新しい技術であるAIを習得したところです。ただし、以前にもお話ししましたが、AIの技術だけでなく、他の知識もあって生み出されるのが差別化につながると思います。</w:t>
      </w:r>
    </w:p>
    <w:p w14:paraId="00000070" w14:textId="77777777" w:rsidR="006C5557" w:rsidRPr="007445B2" w:rsidRDefault="006C5557">
      <w:pPr>
        <w:rPr>
          <w:color w:val="000000" w:themeColor="text1"/>
        </w:rPr>
      </w:pPr>
    </w:p>
    <w:p w14:paraId="00000071" w14:textId="77777777" w:rsidR="006C5557" w:rsidRPr="007445B2" w:rsidRDefault="00000000">
      <w:pPr>
        <w:rPr>
          <w:color w:val="000000" w:themeColor="text1"/>
        </w:rPr>
      </w:pPr>
      <w:r w:rsidRPr="007445B2">
        <w:rPr>
          <w:color w:val="000000" w:themeColor="text1"/>
        </w:rPr>
        <w:t>スライド２３</w:t>
      </w:r>
    </w:p>
    <w:p w14:paraId="00000072" w14:textId="77777777" w:rsidR="006C5557" w:rsidRPr="007445B2" w:rsidRDefault="00000000">
      <w:pPr>
        <w:rPr>
          <w:color w:val="000000" w:themeColor="text1"/>
        </w:rPr>
      </w:pPr>
      <w:r w:rsidRPr="007445B2">
        <w:rPr>
          <w:color w:val="000000" w:themeColor="text1"/>
        </w:rPr>
        <w:t>この本の中には、知識のイノベーションの条件、イノベーションの３つのべからず、イノベーションを成功させる３つの条件、ベンチャーを成功させるための４つの原則など、事例を交えて記載されています。興味がある方は読んで見てください。</w:t>
      </w:r>
    </w:p>
    <w:p w14:paraId="00000073" w14:textId="77777777" w:rsidR="006C5557" w:rsidRPr="007445B2" w:rsidRDefault="006C5557">
      <w:pPr>
        <w:rPr>
          <w:color w:val="000000" w:themeColor="text1"/>
        </w:rPr>
      </w:pPr>
    </w:p>
    <w:p w14:paraId="00000074" w14:textId="77777777" w:rsidR="006C5557" w:rsidRPr="007445B2" w:rsidRDefault="00000000">
      <w:pPr>
        <w:rPr>
          <w:color w:val="000000" w:themeColor="text1"/>
        </w:rPr>
      </w:pPr>
      <w:r w:rsidRPr="007445B2">
        <w:rPr>
          <w:color w:val="000000" w:themeColor="text1"/>
        </w:rPr>
        <w:t>スライド２４</w:t>
      </w:r>
    </w:p>
    <w:p w14:paraId="00000075" w14:textId="7D386B56" w:rsidR="006C5557" w:rsidRPr="007445B2" w:rsidRDefault="00000000">
      <w:pPr>
        <w:rPr>
          <w:color w:val="000000" w:themeColor="text1"/>
        </w:rPr>
      </w:pPr>
      <w:r w:rsidRPr="007445B2">
        <w:rPr>
          <w:color w:val="000000" w:themeColor="text1"/>
        </w:rPr>
        <w:lastRenderedPageBreak/>
        <w:t>2005年にブルーオーシャン戦略というのが流行りました。きぞんの市場で戦うのでなく、未開拓市場にいくべきだと。その際に、多くの場合、きぞんの市場が破壊されることがあります。メタ社のザッカーバーグの口癖</w:t>
      </w:r>
      <w:r w:rsidR="001A1B25" w:rsidRPr="007445B2">
        <w:rPr>
          <w:rFonts w:hint="eastAsia"/>
          <w:color w:val="000000" w:themeColor="text1"/>
        </w:rPr>
        <w:t>は</w:t>
      </w:r>
      <w:r w:rsidRPr="007445B2">
        <w:rPr>
          <w:color w:val="000000" w:themeColor="text1"/>
        </w:rPr>
        <w:t>、「素早く動き、破壊せよ」ですよね。</w:t>
      </w:r>
    </w:p>
    <w:p w14:paraId="00000076" w14:textId="77777777" w:rsidR="006C5557" w:rsidRPr="007445B2" w:rsidRDefault="00000000">
      <w:pPr>
        <w:rPr>
          <w:color w:val="000000" w:themeColor="text1"/>
        </w:rPr>
      </w:pPr>
      <w:r w:rsidRPr="007445B2">
        <w:rPr>
          <w:color w:val="000000" w:themeColor="text1"/>
        </w:rPr>
        <w:t>アマゾンの成功が、書店や小売りの市場を破壊しました。アップルの成功が新たな市場を開拓しましたが、それによりブラックベリーなど通信機器の市場が破壊されました。今、第４次産業革命としてAIが台頭してきて、雇用喪失の脅威が高まるなか、新規雇用を創造することが求められるとし、キムは、非、ディスラプティブな市場、つまり破壊なき市場の創造を提案して来ました。</w:t>
      </w:r>
    </w:p>
    <w:p w14:paraId="00000077" w14:textId="77777777" w:rsidR="006C5557" w:rsidRPr="007445B2" w:rsidRDefault="006C5557">
      <w:pPr>
        <w:rPr>
          <w:color w:val="000000" w:themeColor="text1"/>
        </w:rPr>
      </w:pPr>
    </w:p>
    <w:p w14:paraId="00000078" w14:textId="77777777" w:rsidR="006C5557" w:rsidRPr="007445B2" w:rsidRDefault="00000000">
      <w:pPr>
        <w:rPr>
          <w:color w:val="000000" w:themeColor="text1"/>
        </w:rPr>
      </w:pPr>
      <w:r w:rsidRPr="007445B2">
        <w:rPr>
          <w:color w:val="000000" w:themeColor="text1"/>
        </w:rPr>
        <w:t>スライド２５</w:t>
      </w:r>
    </w:p>
    <w:p w14:paraId="00000079" w14:textId="275C41CC" w:rsidR="006C5557" w:rsidRPr="007445B2" w:rsidRDefault="00000000">
      <w:pPr>
        <w:rPr>
          <w:color w:val="000000" w:themeColor="text1"/>
        </w:rPr>
      </w:pPr>
      <w:r w:rsidRPr="007445B2">
        <w:rPr>
          <w:color w:val="000000" w:themeColor="text1"/>
        </w:rPr>
        <w:t>非ディスラプティブな市場の例として、挙げられているのがノットインポシブルラボです。彼らが開催した</w:t>
      </w:r>
      <w:r w:rsidR="004E41C0" w:rsidRPr="007445B2">
        <w:rPr>
          <w:rFonts w:hint="eastAsia"/>
          <w:color w:val="000000" w:themeColor="text1"/>
        </w:rPr>
        <w:t>ミュージック</w:t>
      </w:r>
      <w:r w:rsidRPr="007445B2">
        <w:rPr>
          <w:color w:val="000000" w:themeColor="text1"/>
        </w:rPr>
        <w:t xml:space="preserve"> </w:t>
      </w:r>
      <w:r w:rsidR="004E41C0" w:rsidRPr="007445B2">
        <w:rPr>
          <w:rFonts w:hint="eastAsia"/>
          <w:color w:val="000000" w:themeColor="text1"/>
        </w:rPr>
        <w:t>ノット インポッシブル</w:t>
      </w:r>
      <w:r w:rsidRPr="007445B2">
        <w:rPr>
          <w:color w:val="000000" w:themeColor="text1"/>
        </w:rPr>
        <w:t>のホームページをみてみましょう。耳が聞こえない観客に、音を振動として伝え、ライブを楽しんでもらうという企画です。これが市場に発展したとしても、確かに壊れる市場はないですね。また、テクノロジーを利用して新しい価値をしっかり生み出していますね。</w:t>
      </w:r>
    </w:p>
    <w:p w14:paraId="0000007A" w14:textId="77777777" w:rsidR="006C5557" w:rsidRPr="007445B2" w:rsidRDefault="00000000">
      <w:pPr>
        <w:rPr>
          <w:color w:val="000000" w:themeColor="text1"/>
        </w:rPr>
      </w:pPr>
      <w:r w:rsidRPr="007445B2">
        <w:rPr>
          <w:color w:val="000000" w:themeColor="text1"/>
        </w:rPr>
        <w:t>今後、皆さんもAIを用いて何かをやるとしたときに、新しいビジネス創出の壁を感じるかもしれません。オペレーションやプロセスでは課題に注目しなさいとお話ししましたが、ここでは世の中の変化を感じ取ることで、そこに機会があると思います。常にアンテナを立てて、未来を作って行ってください。</w:t>
      </w:r>
    </w:p>
    <w:p w14:paraId="0000007B" w14:textId="77777777" w:rsidR="006C5557" w:rsidRPr="007445B2" w:rsidRDefault="006C5557">
      <w:pPr>
        <w:rPr>
          <w:color w:val="000000" w:themeColor="text1"/>
        </w:rPr>
      </w:pPr>
    </w:p>
    <w:p w14:paraId="0000007C" w14:textId="77777777" w:rsidR="006C5557" w:rsidRPr="007445B2" w:rsidRDefault="00000000">
      <w:pPr>
        <w:rPr>
          <w:color w:val="000000" w:themeColor="text1"/>
        </w:rPr>
      </w:pPr>
      <w:r w:rsidRPr="007445B2">
        <w:rPr>
          <w:color w:val="000000" w:themeColor="text1"/>
        </w:rPr>
        <w:t>スライド２６</w:t>
      </w:r>
    </w:p>
    <w:p w14:paraId="0000007D" w14:textId="77777777" w:rsidR="006C5557" w:rsidRPr="007445B2" w:rsidRDefault="00000000">
      <w:pPr>
        <w:rPr>
          <w:color w:val="000000" w:themeColor="text1"/>
        </w:rPr>
      </w:pPr>
      <w:r w:rsidRPr="007445B2">
        <w:rPr>
          <w:color w:val="000000" w:themeColor="text1"/>
        </w:rPr>
        <w:t>２つめはプロジェクトマネージメントです。企画する際に、そのプランニングがいかにに重要かをお話ししました。米国のPMIという学会で、プロジェクトマネージメントの方法論をまとめた、ピンボックという本があります。世の中のプロジェクトを実施している人たちは、この方法論に従いプロジェクトを遂行しています。ここでは、何をどう考えるのかを簡単にお話ししたいと思います。</w:t>
      </w:r>
    </w:p>
    <w:p w14:paraId="0000007E" w14:textId="77777777" w:rsidR="006C5557" w:rsidRPr="007445B2" w:rsidRDefault="006C5557">
      <w:pPr>
        <w:rPr>
          <w:color w:val="000000" w:themeColor="text1"/>
        </w:rPr>
      </w:pPr>
    </w:p>
    <w:p w14:paraId="0000007F" w14:textId="77777777" w:rsidR="006C5557" w:rsidRPr="007445B2" w:rsidRDefault="00000000">
      <w:pPr>
        <w:rPr>
          <w:color w:val="000000" w:themeColor="text1"/>
        </w:rPr>
      </w:pPr>
      <w:r w:rsidRPr="007445B2">
        <w:rPr>
          <w:color w:val="000000" w:themeColor="text1"/>
        </w:rPr>
        <w:t>スライド２７</w:t>
      </w:r>
    </w:p>
    <w:p w14:paraId="00000080" w14:textId="255B20DE" w:rsidR="006C5557" w:rsidRPr="007445B2" w:rsidRDefault="00000000">
      <w:pPr>
        <w:rPr>
          <w:color w:val="000000" w:themeColor="text1"/>
        </w:rPr>
      </w:pPr>
      <w:r w:rsidRPr="007445B2">
        <w:rPr>
          <w:color w:val="000000" w:themeColor="text1"/>
        </w:rPr>
        <w:t>プロジェクト計画は、簡単に言うと、スコープを決める、つまり開発する範囲を決めることから始めます。次に開発するときの作業をタスクとしてそれを積み上げる。一般的にはWBSと呼びますが、タスクまたはワーク毎に担当者を割り当て、工数を置き、作業開始</w:t>
      </w:r>
      <w:r w:rsidR="005B459F" w:rsidRPr="005B459F">
        <w:rPr>
          <w:rFonts w:hint="eastAsia"/>
          <w:color w:val="EE0000"/>
          <w:highlight w:val="yellow"/>
        </w:rPr>
        <w:t>び</w:t>
      </w:r>
      <w:r w:rsidRPr="007445B2">
        <w:rPr>
          <w:color w:val="000000" w:themeColor="text1"/>
        </w:rPr>
        <w:t>と終</w:t>
      </w:r>
      <w:r w:rsidRPr="005B459F">
        <w:rPr>
          <w:color w:val="000000" w:themeColor="text1"/>
        </w:rPr>
        <w:t>了</w:t>
      </w:r>
      <w:proofErr w:type="gramStart"/>
      <w:r w:rsidR="005B459F" w:rsidRPr="005B459F">
        <w:rPr>
          <w:rFonts w:hint="eastAsia"/>
          <w:color w:val="EE0000"/>
          <w:highlight w:val="yellow"/>
        </w:rPr>
        <w:t>び</w:t>
      </w:r>
      <w:proofErr w:type="gramEnd"/>
      <w:r w:rsidRPr="007445B2">
        <w:rPr>
          <w:color w:val="000000" w:themeColor="text1"/>
        </w:rPr>
        <w:t>を出します。このWBSを積み上げるとスケジュールになります。スケジュールで大切なのは、タスクの前後関係です。先行タスクや後続タスクといいますが、先行タスクが終了しないと着手できないタスクがあるからです。これに加え、誰が担当するのかの体制図も非常に重要です。一般的には、プロジェクトマネージャーがこのタスクは誰にやらせるかを決め、その担当者がタスクを細分化し、ブレイクダウンして、それぞれどうやるのかを具体的に頭に置きながら、工数を作っていきます。</w:t>
      </w:r>
    </w:p>
    <w:p w14:paraId="00000081" w14:textId="77777777" w:rsidR="006C5557" w:rsidRPr="007445B2" w:rsidRDefault="00000000">
      <w:pPr>
        <w:rPr>
          <w:color w:val="000000" w:themeColor="text1"/>
        </w:rPr>
      </w:pPr>
      <w:r w:rsidRPr="007445B2">
        <w:rPr>
          <w:color w:val="000000" w:themeColor="text1"/>
        </w:rPr>
        <w:lastRenderedPageBreak/>
        <w:t>ただ、プロジェクトにはリスクはつきものなので、これにリスクを加味します。既に見えているリスクはその対応策を考えコスト化して、WBSに積みます。それ以外に未知のリスクが顕在化する可能性を考えコンティンジェンシーとして％でリスクを積んでおきます。これが最低限のプロジェクトプランの建付けになります。あとは実行時にWBSを見ながら進捗を取って行けば、上手くいっているのかが見えるようになります。この他にもプロジェクトマネージャーとしてやるべきことが沢山あります。興味がある方は、PMIのピンボックという本で勉強してみて下さい。</w:t>
      </w:r>
    </w:p>
    <w:p w14:paraId="00000082" w14:textId="77777777" w:rsidR="006C5557" w:rsidRPr="007445B2" w:rsidRDefault="006C5557">
      <w:pPr>
        <w:rPr>
          <w:color w:val="000000" w:themeColor="text1"/>
        </w:rPr>
      </w:pPr>
    </w:p>
    <w:p w14:paraId="00000083" w14:textId="77777777" w:rsidR="006C5557" w:rsidRPr="007445B2" w:rsidRDefault="00000000">
      <w:pPr>
        <w:rPr>
          <w:color w:val="000000" w:themeColor="text1"/>
        </w:rPr>
      </w:pPr>
      <w:r w:rsidRPr="007445B2">
        <w:rPr>
          <w:color w:val="000000" w:themeColor="text1"/>
        </w:rPr>
        <w:t>スライド２８</w:t>
      </w:r>
    </w:p>
    <w:p w14:paraId="00000084" w14:textId="5A7A1C27" w:rsidR="006C5557" w:rsidRPr="007445B2" w:rsidRDefault="00000000">
      <w:pPr>
        <w:rPr>
          <w:color w:val="000000" w:themeColor="text1"/>
        </w:rPr>
      </w:pPr>
      <w:r w:rsidRPr="007445B2">
        <w:rPr>
          <w:color w:val="000000" w:themeColor="text1"/>
        </w:rPr>
        <w:t>システムインテグレーターのことを</w:t>
      </w:r>
      <w:r w:rsidR="00486C3C" w:rsidRPr="007445B2">
        <w:rPr>
          <w:rFonts w:hint="eastAsia"/>
          <w:color w:val="000000" w:themeColor="text1"/>
        </w:rPr>
        <w:t>エスアイヤー</w:t>
      </w:r>
      <w:r w:rsidRPr="007445B2">
        <w:rPr>
          <w:color w:val="000000" w:themeColor="text1"/>
        </w:rPr>
        <w:t>と呼びます。通常、ベンダーの</w:t>
      </w:r>
      <w:r w:rsidR="00486C3C" w:rsidRPr="007445B2">
        <w:rPr>
          <w:rFonts w:hint="eastAsia"/>
          <w:color w:val="000000" w:themeColor="text1"/>
        </w:rPr>
        <w:t>エスアイヤー</w:t>
      </w:r>
      <w:r w:rsidRPr="007445B2">
        <w:rPr>
          <w:color w:val="000000" w:themeColor="text1"/>
        </w:rPr>
        <w:t>が、お客様に提案する際に受ける社内の品質レビューの項目です。</w:t>
      </w:r>
    </w:p>
    <w:p w14:paraId="00000085" w14:textId="77777777" w:rsidR="006C5557" w:rsidRPr="007445B2" w:rsidRDefault="00000000">
      <w:pPr>
        <w:rPr>
          <w:color w:val="000000" w:themeColor="text1"/>
        </w:rPr>
      </w:pPr>
      <w:r w:rsidRPr="007445B2">
        <w:rPr>
          <w:color w:val="000000" w:themeColor="text1"/>
        </w:rPr>
        <w:t>これが、プロジェクトプランのベースになります。これをもとに育てられたプロジェクトプランを用いて、プロジェクトが開始されます。</w:t>
      </w:r>
    </w:p>
    <w:p w14:paraId="00000086" w14:textId="77777777" w:rsidR="006C5557" w:rsidRPr="007445B2" w:rsidRDefault="006C5557">
      <w:pPr>
        <w:rPr>
          <w:color w:val="000000" w:themeColor="text1"/>
        </w:rPr>
      </w:pPr>
    </w:p>
    <w:p w14:paraId="00000087" w14:textId="77777777" w:rsidR="006C5557" w:rsidRPr="007445B2" w:rsidRDefault="00000000">
      <w:pPr>
        <w:rPr>
          <w:color w:val="000000" w:themeColor="text1"/>
        </w:rPr>
      </w:pPr>
      <w:r w:rsidRPr="007445B2">
        <w:rPr>
          <w:color w:val="000000" w:themeColor="text1"/>
        </w:rPr>
        <w:t>スライド２９</w:t>
      </w:r>
    </w:p>
    <w:p w14:paraId="00000088" w14:textId="77777777" w:rsidR="006C5557" w:rsidRPr="007445B2" w:rsidRDefault="00000000">
      <w:pPr>
        <w:rPr>
          <w:color w:val="000000" w:themeColor="text1"/>
        </w:rPr>
      </w:pPr>
      <w:r w:rsidRPr="007445B2">
        <w:rPr>
          <w:color w:val="000000" w:themeColor="text1"/>
        </w:rPr>
        <w:t>今まで我が国はどちらかというと重厚長大なプロジェクトを作り、開発を行ってきました。いわゆるウォーターフォール型と言って、要件定義、外部設計、内部設計、開発、単体テスト、統合テスト、システムテストを、２年～３年かけてやっているプロジェクトが多かったです。ここ数年、ようやく、アジャイル開発が</w:t>
      </w:r>
      <w:proofErr w:type="gramStart"/>
      <w:r w:rsidRPr="007445B2">
        <w:rPr>
          <w:color w:val="000000" w:themeColor="text1"/>
        </w:rPr>
        <w:t>少しづつ</w:t>
      </w:r>
      <w:proofErr w:type="gramEnd"/>
      <w:r w:rsidRPr="007445B2">
        <w:rPr>
          <w:color w:val="000000" w:themeColor="text1"/>
        </w:rPr>
        <w:t>定着してきました。機能を小さい単位で作りながら積み上げて行く方式です。ポイントは設計書をしっかり作るよりも、まずは動くものを作ろうという発想から来ています。イテレーションという単位で計画～テストそしてリリースまで行います。ひとつの機能の開発が終わったら、次のイテレーションに入る。つまり、出来上がったアプリケーションから順にリリースして行きます。いわゆるマイクロサービスと呼ばれるアプリケーション開発です。</w:t>
      </w:r>
    </w:p>
    <w:p w14:paraId="00000089" w14:textId="77777777" w:rsidR="006C5557" w:rsidRPr="007445B2" w:rsidRDefault="006C5557">
      <w:pPr>
        <w:rPr>
          <w:color w:val="000000" w:themeColor="text1"/>
        </w:rPr>
      </w:pPr>
    </w:p>
    <w:p w14:paraId="0000008A" w14:textId="77777777" w:rsidR="006C5557" w:rsidRPr="007445B2" w:rsidRDefault="00000000">
      <w:pPr>
        <w:rPr>
          <w:color w:val="000000" w:themeColor="text1"/>
        </w:rPr>
      </w:pPr>
      <w:r w:rsidRPr="007445B2">
        <w:rPr>
          <w:color w:val="000000" w:themeColor="text1"/>
        </w:rPr>
        <w:t>スライド３０</w:t>
      </w:r>
    </w:p>
    <w:p w14:paraId="0000008B" w14:textId="77777777" w:rsidR="006C5557" w:rsidRPr="007445B2" w:rsidRDefault="00000000">
      <w:pPr>
        <w:rPr>
          <w:color w:val="000000" w:themeColor="text1"/>
        </w:rPr>
      </w:pPr>
      <w:r w:rsidRPr="007445B2">
        <w:rPr>
          <w:color w:val="000000" w:themeColor="text1"/>
        </w:rPr>
        <w:t>最後に、プロジェクトを進める上で、コミュニケーションも非常に重要であることをお話しします。ジェリーハーベイが自らの経験をアビリーンパラドクスとして提唱した例があります。</w:t>
      </w:r>
    </w:p>
    <w:p w14:paraId="0000008C" w14:textId="59E9D950" w:rsidR="006C5557" w:rsidRPr="007445B2" w:rsidRDefault="00000000">
      <w:pPr>
        <w:rPr>
          <w:color w:val="000000" w:themeColor="text1"/>
        </w:rPr>
      </w:pPr>
      <w:r w:rsidRPr="007445B2">
        <w:rPr>
          <w:color w:val="000000" w:themeColor="text1"/>
        </w:rPr>
        <w:t>ジェリーハーベイ教授夫妻が、テキサス州の両親の家を訪ねたとき、皆でアビリーンに食事に行こうと、盛り上がり、エアコンの壊れた車で、往復170Kmもかけて行って、戻ってきたあとは、家族全員、ぐったりしていて、いったいこれ誰が言い出したんだと家族で責任の押し付け合いをした話です。ポイントは、それぞれが、したい行動とまるで反対のことに同意してしまった愚かさにあります。他にもユーリーフィッシャーのハーバード交渉術など</w:t>
      </w:r>
      <w:r w:rsidR="00375A37" w:rsidRPr="007445B2">
        <w:rPr>
          <w:rFonts w:hint="eastAsia"/>
          <w:color w:val="000000" w:themeColor="text1"/>
        </w:rPr>
        <w:t>を</w:t>
      </w:r>
      <w:r w:rsidRPr="007445B2">
        <w:rPr>
          <w:color w:val="000000" w:themeColor="text1"/>
        </w:rPr>
        <w:t>知っておかないと、大きなプロジェクトで事故が起こる可能性があります。IT系の大型プロジェクトは失敗すると数億円規模の赤字につながりますので、責任重大ですね。</w:t>
      </w:r>
    </w:p>
    <w:p w14:paraId="0000008D" w14:textId="77777777" w:rsidR="006C5557" w:rsidRPr="007445B2" w:rsidRDefault="00000000">
      <w:pPr>
        <w:rPr>
          <w:color w:val="000000" w:themeColor="text1"/>
        </w:rPr>
      </w:pPr>
      <w:r w:rsidRPr="007445B2">
        <w:rPr>
          <w:color w:val="000000" w:themeColor="text1"/>
        </w:rPr>
        <w:lastRenderedPageBreak/>
        <w:t>AIを勉強して、どのように活用するのか、プロジェクト化するということはどういうことなのかを少しでも感じていただければ。</w:t>
      </w:r>
    </w:p>
    <w:p w14:paraId="0000008E" w14:textId="1EA5CB13" w:rsidR="006C5557" w:rsidRPr="007445B2" w:rsidRDefault="00000000">
      <w:pPr>
        <w:rPr>
          <w:color w:val="000000" w:themeColor="text1"/>
        </w:rPr>
      </w:pPr>
      <w:r w:rsidRPr="007445B2">
        <w:rPr>
          <w:color w:val="000000" w:themeColor="text1"/>
        </w:rPr>
        <w:t>それでは、勉強がんばってください。期待しています。</w:t>
      </w:r>
    </w:p>
    <w:sectPr w:rsidR="006C5557" w:rsidRPr="007445B2">
      <w:pgSz w:w="11906" w:h="16838"/>
      <w:pgMar w:top="1985" w:right="1701" w:bottom="1701"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168DA" w14:textId="77777777" w:rsidR="00DD13D5" w:rsidRDefault="00DD13D5" w:rsidP="004C601E">
      <w:r>
        <w:separator/>
      </w:r>
    </w:p>
  </w:endnote>
  <w:endnote w:type="continuationSeparator" w:id="0">
    <w:p w14:paraId="2E7A5186" w14:textId="77777777" w:rsidR="00DD13D5" w:rsidRDefault="00DD13D5" w:rsidP="004C6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7BC45" w14:textId="77777777" w:rsidR="00DD13D5" w:rsidRDefault="00DD13D5" w:rsidP="004C601E">
      <w:r>
        <w:separator/>
      </w:r>
    </w:p>
  </w:footnote>
  <w:footnote w:type="continuationSeparator" w:id="0">
    <w:p w14:paraId="6D1A2152" w14:textId="77777777" w:rsidR="00DD13D5" w:rsidRDefault="00DD13D5" w:rsidP="004C60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557"/>
    <w:rsid w:val="00021398"/>
    <w:rsid w:val="000B3329"/>
    <w:rsid w:val="00191E73"/>
    <w:rsid w:val="001A1B25"/>
    <w:rsid w:val="002A0928"/>
    <w:rsid w:val="0030633A"/>
    <w:rsid w:val="00375A37"/>
    <w:rsid w:val="003959F4"/>
    <w:rsid w:val="00423E17"/>
    <w:rsid w:val="00485821"/>
    <w:rsid w:val="00486C3C"/>
    <w:rsid w:val="004B0C53"/>
    <w:rsid w:val="004C601E"/>
    <w:rsid w:val="004E41C0"/>
    <w:rsid w:val="005A206C"/>
    <w:rsid w:val="005B459F"/>
    <w:rsid w:val="006C5557"/>
    <w:rsid w:val="00726504"/>
    <w:rsid w:val="007445B2"/>
    <w:rsid w:val="00910888"/>
    <w:rsid w:val="00923D25"/>
    <w:rsid w:val="00BB2452"/>
    <w:rsid w:val="00C468C5"/>
    <w:rsid w:val="00CA0D86"/>
    <w:rsid w:val="00DD13D5"/>
    <w:rsid w:val="00DD5EB2"/>
    <w:rsid w:val="00E77BAE"/>
    <w:rsid w:val="00EF5577"/>
    <w:rsid w:val="00FC0B7B"/>
    <w:rsid w:val="48750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A033F8"/>
  <w15:docId w15:val="{A2B5EC20-ED78-4ADE-BC06-44CA2AD1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游明朝" w:eastAsia="游明朝" w:hAnsi="游明朝" w:cs="游明朝"/>
        <w:sz w:val="21"/>
        <w:szCs w:val="21"/>
        <w:lang w:val="en"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80" w:after="80"/>
      <w:outlineLvl w:val="0"/>
    </w:pPr>
    <w:rPr>
      <w:rFonts w:ascii="游ゴシック Light" w:eastAsia="游ゴシック Light" w:hAnsi="游ゴシック Light" w:cs="游ゴシック Light"/>
      <w:color w:val="000000"/>
      <w:sz w:val="32"/>
      <w:szCs w:val="32"/>
    </w:rPr>
  </w:style>
  <w:style w:type="paragraph" w:styleId="2">
    <w:name w:val="heading 2"/>
    <w:basedOn w:val="a"/>
    <w:next w:val="a"/>
    <w:uiPriority w:val="9"/>
    <w:semiHidden/>
    <w:unhideWhenUsed/>
    <w:qFormat/>
    <w:pPr>
      <w:keepNext/>
      <w:keepLines/>
      <w:spacing w:before="160" w:after="80"/>
      <w:outlineLvl w:val="1"/>
    </w:pPr>
    <w:rPr>
      <w:rFonts w:ascii="游ゴシック Light" w:eastAsia="游ゴシック Light" w:hAnsi="游ゴシック Light" w:cs="游ゴシック Light"/>
      <w:color w:val="000000"/>
      <w:sz w:val="28"/>
      <w:szCs w:val="28"/>
    </w:rPr>
  </w:style>
  <w:style w:type="paragraph" w:styleId="3">
    <w:name w:val="heading 3"/>
    <w:basedOn w:val="a"/>
    <w:next w:val="a"/>
    <w:uiPriority w:val="9"/>
    <w:semiHidden/>
    <w:unhideWhenUsed/>
    <w:qFormat/>
    <w:pPr>
      <w:keepNext/>
      <w:keepLines/>
      <w:spacing w:before="160" w:after="80"/>
      <w:outlineLvl w:val="2"/>
    </w:pPr>
    <w:rPr>
      <w:rFonts w:ascii="游ゴシック Light" w:eastAsia="游ゴシック Light" w:hAnsi="游ゴシック Light" w:cs="游ゴシック Light"/>
      <w:color w:val="000000"/>
      <w:sz w:val="24"/>
      <w:szCs w:val="24"/>
    </w:rPr>
  </w:style>
  <w:style w:type="paragraph" w:styleId="4">
    <w:name w:val="heading 4"/>
    <w:basedOn w:val="a"/>
    <w:next w:val="a"/>
    <w:uiPriority w:val="9"/>
    <w:semiHidden/>
    <w:unhideWhenUsed/>
    <w:qFormat/>
    <w:pPr>
      <w:keepNext/>
      <w:keepLines/>
      <w:spacing w:before="80" w:after="40"/>
      <w:outlineLvl w:val="3"/>
    </w:pPr>
    <w:rPr>
      <w:rFonts w:ascii="游ゴシック Light" w:eastAsia="游ゴシック Light" w:hAnsi="游ゴシック Light" w:cs="游ゴシック Light"/>
      <w:color w:val="000000"/>
    </w:rPr>
  </w:style>
  <w:style w:type="paragraph" w:styleId="5">
    <w:name w:val="heading 5"/>
    <w:basedOn w:val="a"/>
    <w:next w:val="a"/>
    <w:uiPriority w:val="9"/>
    <w:semiHidden/>
    <w:unhideWhenUsed/>
    <w:qFormat/>
    <w:pPr>
      <w:keepNext/>
      <w:keepLines/>
      <w:spacing w:before="80" w:after="40"/>
      <w:ind w:left="100"/>
      <w:outlineLvl w:val="4"/>
    </w:pPr>
    <w:rPr>
      <w:rFonts w:ascii="游ゴシック Light" w:eastAsia="游ゴシック Light" w:hAnsi="游ゴシック Light" w:cs="游ゴシック Light"/>
      <w:color w:val="000000"/>
    </w:rPr>
  </w:style>
  <w:style w:type="paragraph" w:styleId="6">
    <w:name w:val="heading 6"/>
    <w:basedOn w:val="a"/>
    <w:next w:val="a"/>
    <w:uiPriority w:val="9"/>
    <w:semiHidden/>
    <w:unhideWhenUsed/>
    <w:qFormat/>
    <w:pPr>
      <w:keepNext/>
      <w:keepLines/>
      <w:spacing w:before="80" w:after="40"/>
      <w:ind w:left="200"/>
      <w:outlineLvl w:val="5"/>
    </w:pPr>
    <w:rPr>
      <w:rFonts w:ascii="游ゴシック Light" w:eastAsia="游ゴシック Light" w:hAnsi="游ゴシック Light" w:cs="游ゴシック Light"/>
      <w:color w:val="000000"/>
    </w:rPr>
  </w:style>
  <w:style w:type="paragraph" w:styleId="7">
    <w:name w:val="heading 7"/>
    <w:link w:val="70"/>
    <w:uiPriority w:val="9"/>
    <w:semiHidden/>
    <w:unhideWhenUsed/>
    <w:qFormat/>
    <w:rsid w:val="00ED3C7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link w:val="80"/>
    <w:uiPriority w:val="9"/>
    <w:semiHidden/>
    <w:unhideWhenUsed/>
    <w:qFormat/>
    <w:rsid w:val="00ED3C7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link w:val="90"/>
    <w:uiPriority w:val="9"/>
    <w:semiHidden/>
    <w:unhideWhenUsed/>
    <w:qFormat/>
    <w:rsid w:val="00ED3C7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spacing w:after="80"/>
      <w:jc w:val="center"/>
    </w:pPr>
    <w:rPr>
      <w:rFonts w:ascii="游ゴシック Light" w:eastAsia="游ゴシック Light" w:hAnsi="游ゴシック Light" w:cs="游ゴシック Light"/>
      <w:sz w:val="56"/>
      <w:szCs w:val="56"/>
    </w:rPr>
  </w:style>
  <w:style w:type="character" w:customStyle="1" w:styleId="10">
    <w:name w:val="見出し 1 (文字)"/>
    <w:basedOn w:val="a0"/>
    <w:uiPriority w:val="9"/>
    <w:rsid w:val="00ED3C73"/>
    <w:rPr>
      <w:rFonts w:asciiTheme="majorHAnsi" w:eastAsiaTheme="majorEastAsia" w:hAnsiTheme="majorHAnsi" w:cstheme="majorBidi"/>
      <w:color w:val="000000" w:themeColor="text1"/>
      <w:sz w:val="32"/>
      <w:szCs w:val="32"/>
    </w:rPr>
  </w:style>
  <w:style w:type="character" w:customStyle="1" w:styleId="20">
    <w:name w:val="見出し 2 (文字)"/>
    <w:basedOn w:val="a0"/>
    <w:uiPriority w:val="9"/>
    <w:semiHidden/>
    <w:rsid w:val="00ED3C73"/>
    <w:rPr>
      <w:rFonts w:asciiTheme="majorHAnsi" w:eastAsiaTheme="majorEastAsia" w:hAnsiTheme="majorHAnsi" w:cstheme="majorBidi"/>
      <w:color w:val="000000" w:themeColor="text1"/>
      <w:sz w:val="28"/>
      <w:szCs w:val="28"/>
    </w:rPr>
  </w:style>
  <w:style w:type="character" w:customStyle="1" w:styleId="30">
    <w:name w:val="見出し 3 (文字)"/>
    <w:basedOn w:val="a0"/>
    <w:uiPriority w:val="9"/>
    <w:semiHidden/>
    <w:rsid w:val="00ED3C73"/>
    <w:rPr>
      <w:rFonts w:asciiTheme="majorHAnsi" w:eastAsiaTheme="majorEastAsia" w:hAnsiTheme="majorHAnsi" w:cstheme="majorBidi"/>
      <w:color w:val="000000" w:themeColor="text1"/>
      <w:sz w:val="24"/>
      <w:szCs w:val="24"/>
    </w:rPr>
  </w:style>
  <w:style w:type="character" w:customStyle="1" w:styleId="40">
    <w:name w:val="見出し 4 (文字)"/>
    <w:basedOn w:val="a0"/>
    <w:uiPriority w:val="9"/>
    <w:semiHidden/>
    <w:rsid w:val="00ED3C73"/>
    <w:rPr>
      <w:rFonts w:asciiTheme="majorHAnsi" w:eastAsiaTheme="majorEastAsia" w:hAnsiTheme="majorHAnsi" w:cstheme="majorBidi"/>
      <w:color w:val="000000" w:themeColor="text1"/>
    </w:rPr>
  </w:style>
  <w:style w:type="character" w:customStyle="1" w:styleId="50">
    <w:name w:val="見出し 5 (文字)"/>
    <w:basedOn w:val="a0"/>
    <w:uiPriority w:val="9"/>
    <w:semiHidden/>
    <w:rsid w:val="00ED3C73"/>
    <w:rPr>
      <w:rFonts w:asciiTheme="majorHAnsi" w:eastAsiaTheme="majorEastAsia" w:hAnsiTheme="majorHAnsi" w:cstheme="majorBidi"/>
      <w:color w:val="000000" w:themeColor="text1"/>
    </w:rPr>
  </w:style>
  <w:style w:type="character" w:customStyle="1" w:styleId="60">
    <w:name w:val="見出し 6 (文字)"/>
    <w:basedOn w:val="a0"/>
    <w:uiPriority w:val="9"/>
    <w:semiHidden/>
    <w:rsid w:val="00ED3C7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D3C7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D3C7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D3C73"/>
    <w:rPr>
      <w:rFonts w:asciiTheme="majorHAnsi" w:eastAsiaTheme="majorEastAsia" w:hAnsiTheme="majorHAnsi" w:cstheme="majorBidi"/>
      <w:color w:val="000000" w:themeColor="text1"/>
    </w:rPr>
  </w:style>
  <w:style w:type="character" w:customStyle="1" w:styleId="a4">
    <w:name w:val="表題 (文字)"/>
    <w:basedOn w:val="a0"/>
    <w:uiPriority w:val="10"/>
    <w:rsid w:val="00ED3C73"/>
    <w:rPr>
      <w:rFonts w:asciiTheme="majorHAnsi" w:eastAsiaTheme="majorEastAsia" w:hAnsiTheme="majorHAnsi" w:cstheme="majorBidi"/>
      <w:spacing w:val="-10"/>
      <w:kern w:val="28"/>
      <w:sz w:val="56"/>
      <w:szCs w:val="56"/>
    </w:rPr>
  </w:style>
  <w:style w:type="character" w:customStyle="1" w:styleId="a5">
    <w:name w:val="副題 (文字)"/>
    <w:basedOn w:val="a0"/>
    <w:uiPriority w:val="11"/>
    <w:rsid w:val="00ED3C73"/>
    <w:rPr>
      <w:rFonts w:asciiTheme="majorHAnsi" w:eastAsiaTheme="majorEastAsia" w:hAnsiTheme="majorHAnsi" w:cstheme="majorBidi"/>
      <w:color w:val="595959" w:themeColor="text1" w:themeTint="A6"/>
      <w:spacing w:val="15"/>
      <w:sz w:val="28"/>
      <w:szCs w:val="28"/>
    </w:rPr>
  </w:style>
  <w:style w:type="paragraph" w:styleId="a6">
    <w:name w:val="Quote"/>
    <w:link w:val="a7"/>
    <w:uiPriority w:val="29"/>
    <w:qFormat/>
    <w:rsid w:val="00ED3C73"/>
    <w:pPr>
      <w:spacing w:before="160" w:after="160"/>
      <w:jc w:val="center"/>
    </w:pPr>
    <w:rPr>
      <w:i/>
      <w:iCs/>
      <w:color w:val="404040" w:themeColor="text1" w:themeTint="BF"/>
    </w:rPr>
  </w:style>
  <w:style w:type="character" w:customStyle="1" w:styleId="a7">
    <w:name w:val="引用文 (文字)"/>
    <w:basedOn w:val="a0"/>
    <w:link w:val="a6"/>
    <w:uiPriority w:val="29"/>
    <w:rsid w:val="00ED3C73"/>
    <w:rPr>
      <w:i/>
      <w:iCs/>
      <w:color w:val="404040" w:themeColor="text1" w:themeTint="BF"/>
    </w:rPr>
  </w:style>
  <w:style w:type="paragraph" w:styleId="a8">
    <w:name w:val="List Paragraph"/>
    <w:uiPriority w:val="34"/>
    <w:qFormat/>
    <w:rsid w:val="00ED3C73"/>
    <w:pPr>
      <w:ind w:left="720"/>
      <w:contextualSpacing/>
    </w:pPr>
  </w:style>
  <w:style w:type="character" w:styleId="21">
    <w:name w:val="Intense Emphasis"/>
    <w:basedOn w:val="a0"/>
    <w:uiPriority w:val="21"/>
    <w:qFormat/>
    <w:rsid w:val="00ED3C73"/>
    <w:rPr>
      <w:i/>
      <w:iCs/>
      <w:color w:val="0F4761" w:themeColor="accent1" w:themeShade="BF"/>
    </w:rPr>
  </w:style>
  <w:style w:type="paragraph" w:styleId="22">
    <w:name w:val="Intense Quote"/>
    <w:link w:val="23"/>
    <w:uiPriority w:val="30"/>
    <w:qFormat/>
    <w:rsid w:val="00ED3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D3C73"/>
    <w:rPr>
      <w:i/>
      <w:iCs/>
      <w:color w:val="0F4761" w:themeColor="accent1" w:themeShade="BF"/>
    </w:rPr>
  </w:style>
  <w:style w:type="character" w:styleId="24">
    <w:name w:val="Intense Reference"/>
    <w:basedOn w:val="a0"/>
    <w:uiPriority w:val="32"/>
    <w:qFormat/>
    <w:rsid w:val="00ED3C73"/>
    <w:rPr>
      <w:b/>
      <w:bCs/>
      <w:smallCaps/>
      <w:color w:val="0F4761" w:themeColor="accent1" w:themeShade="BF"/>
      <w:spacing w:val="5"/>
    </w:rPr>
  </w:style>
  <w:style w:type="paragraph" w:styleId="a9">
    <w:name w:val="Subtitle"/>
    <w:basedOn w:val="a"/>
    <w:next w:val="a"/>
    <w:uiPriority w:val="11"/>
    <w:qFormat/>
    <w:pPr>
      <w:spacing w:after="160"/>
      <w:jc w:val="center"/>
    </w:pPr>
    <w:rPr>
      <w:rFonts w:ascii="游ゴシック Light" w:eastAsia="游ゴシック Light" w:hAnsi="游ゴシック Light" w:cs="游ゴシック Light"/>
      <w:color w:val="595959"/>
      <w:sz w:val="28"/>
      <w:szCs w:val="28"/>
    </w:rPr>
  </w:style>
  <w:style w:type="paragraph" w:styleId="aa">
    <w:name w:val="header"/>
    <w:basedOn w:val="a"/>
    <w:link w:val="ab"/>
    <w:uiPriority w:val="99"/>
    <w:unhideWhenUsed/>
    <w:rsid w:val="004C601E"/>
    <w:pPr>
      <w:tabs>
        <w:tab w:val="center" w:pos="4252"/>
        <w:tab w:val="right" w:pos="8504"/>
      </w:tabs>
      <w:snapToGrid w:val="0"/>
    </w:pPr>
  </w:style>
  <w:style w:type="character" w:customStyle="1" w:styleId="ab">
    <w:name w:val="ヘッダー (文字)"/>
    <w:basedOn w:val="a0"/>
    <w:link w:val="aa"/>
    <w:uiPriority w:val="99"/>
    <w:rsid w:val="004C601E"/>
  </w:style>
  <w:style w:type="paragraph" w:styleId="ac">
    <w:name w:val="footer"/>
    <w:basedOn w:val="a"/>
    <w:link w:val="ad"/>
    <w:uiPriority w:val="99"/>
    <w:unhideWhenUsed/>
    <w:rsid w:val="004C601E"/>
    <w:pPr>
      <w:tabs>
        <w:tab w:val="center" w:pos="4252"/>
        <w:tab w:val="right" w:pos="8504"/>
      </w:tabs>
      <w:snapToGrid w:val="0"/>
    </w:pPr>
  </w:style>
  <w:style w:type="character" w:customStyle="1" w:styleId="ad">
    <w:name w:val="フッター (文字)"/>
    <w:basedOn w:val="a0"/>
    <w:link w:val="ac"/>
    <w:uiPriority w:val="99"/>
    <w:rsid w:val="004C6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OmPt4kLEgpcxr0k24osH0XROA==">CgMxLjA4AHIhMXJNaU90WUh1dUp4VG1JMjFBN2daOFVUNVVmYW9LWlpM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1219</Words>
  <Characters>6954</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友佳 杉浦</dc:creator>
  <cp:lastModifiedBy>大久保　智詞</cp:lastModifiedBy>
  <cp:revision>5</cp:revision>
  <dcterms:created xsi:type="dcterms:W3CDTF">2025-08-25T07:56:00Z</dcterms:created>
  <dcterms:modified xsi:type="dcterms:W3CDTF">2025-08-28T08:27:00Z</dcterms:modified>
</cp:coreProperties>
</file>