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Approach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Methodology.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5-10 min. o más.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Few/None of the current models create violin music only, most are for piano or multiple instruments.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model that can compose/create violin music, starting from a pretrained model trained for piano.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instruments like violin have different characteristics than key instruments like piano, main characteristics are: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Monophonic--G Key --&gt; Violin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Polyphonic--F Key --&gt; Piano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 has a larger range than violin, so there are some notes that can be played on the piano but </w:t>
      </w:r>
      <w:r w:rsidDel="00000000" w:rsidR="00000000" w:rsidRPr="00000000">
        <w:rPr>
          <w:rtl w:val="0"/>
        </w:rPr>
        <w:t xml:space="preserve">can't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played on the violin.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dataset used for training the pre-trained model is not available, however, the dataset is for piano according to the creator of the model.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Methodology: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searching for documentation and finding diverse models like PerformanceRNN and Music Transformer, this models had implementation problems and/or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was not available for modifications. Then, after searching on Github, a model was found using transformers, and this model allowed to modify the code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implement new functions.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Github repository contained several .ipynb files, however, only 2 were used: Train.ipynb and Generate.ipynb.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file allows to train a model from scratch on new data, and the second file allows to create piano music using a pretrained model.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also contained implementation problems, which were solved after reviewing the code: some of the libraries had to be added, installed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 manually.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able to fine tune the model, a combination of both files were implemented to create a .ipynb which allows to train a model starting from the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 trained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problem was the violin dataset, which is hard to find on the internet. To solve this problem, it was decided to create a dataset manually, by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 violin midi files.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 were easier to find, and after founding a group of midi files which contained Sonatas and Partitas from J.S. Bach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solo violin,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 were joined </w:t>
      </w:r>
      <w:r w:rsidDel="00000000" w:rsidR="00000000" w:rsidRPr="00000000">
        <w:rPr>
          <w:rtl w:val="0"/>
        </w:rPr>
        <w:t xml:space="preserve">within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 and used to fine-tune the model. The final dataset consists on 30 midi files with approximately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minutes of music each, for a total of 90 minutes of music (1.5 h).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Specifics of the model: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model selected uses the Transformers architecture and implements Beam Search for the predictions, were the value of the "N" predictions is decided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user.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baseline of the model is exactly like fastai's TransformerXL, but it contains a more aggressive attention mask, with size 1 to look at each specific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input simultaneously.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 XL, according to the original article: "Transformers have a potential of learning longer-term dependency, but are limited by a fixed-length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in the setting of language modeling. We propose a novel neural architecture Transformer-XL that enables learning dependency beyond a fixed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without disrupting temporal coherence. It consists of a segment-level recurrence mechanism and a novel positional encoding scheme". (https://arxiv.org/abs/1901.02860)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the results, both models were used to make a </w:t>
      </w:r>
      <w:r w:rsidDel="00000000" w:rsidR="00000000" w:rsidRPr="00000000">
        <w:rPr>
          <w:rtl w:val="0"/>
        </w:rPr>
        <w:t xml:space="preserve">comparison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of both models can be obtained using a seed file from any music composition as a seed, which the models used as a baseline to create new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music. In this case, the output can be either piano or violin music depending on the seed given to the model.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important results are obtained with the predictions from scratch, in which the model is not given any seed, and it has to predict/create music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only the data it was trained on. For this case, the results of the models were clearly different: the pretrained model created piano music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(music with piano characteristics: polyphonic-multiple notes (chords), F key), while the fine-tuned model created violin music (monophonic-only one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at a time, G key). These results were verified by running each model 3 times and saving the results, and in </w:t>
      </w:r>
      <w:r w:rsidDel="00000000" w:rsidR="00000000" w:rsidRPr="00000000">
        <w:rPr>
          <w:rtl w:val="0"/>
        </w:rPr>
        <w:t xml:space="preserve">most of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cases, the pretrained 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piano music and the </w:t>
      </w:r>
      <w:r w:rsidDel="00000000" w:rsidR="00000000" w:rsidRPr="00000000">
        <w:rPr>
          <w:rtl w:val="0"/>
        </w:rPr>
        <w:t xml:space="preserve">fine-tuned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 created violin music, which was the final objective of this project: creating violin music. The pretrained model sometimes created </w:t>
      </w:r>
      <w:r w:rsidDel="00000000" w:rsidR="00000000" w:rsidRPr="00000000">
        <w:rPr>
          <w:rtl w:val="0"/>
        </w:rPr>
        <w:t xml:space="preserve">violin music, but this is because in piano there are two pentagrams in a music sheet, and one of them is similar to the violin (one is in F key, and the other is in G key), however, this violin music created by the model still had polyphony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mportant to note that the </w:t>
      </w:r>
      <w:r w:rsidDel="00000000" w:rsidR="00000000" w:rsidRPr="00000000">
        <w:rPr>
          <w:rtl w:val="0"/>
        </w:rPr>
        <w:t xml:space="preserve">synthesizer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for piano in both cases, but this is not a problem since violin music can be played by a piano, and the </w:t>
      </w:r>
      <w:r w:rsidDel="00000000" w:rsidR="00000000" w:rsidRPr="00000000">
        <w:rPr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occurs only when trying to play piano music </w:t>
      </w:r>
      <w:r w:rsidDel="00000000" w:rsidR="00000000" w:rsidRPr="00000000">
        <w:rPr>
          <w:rtl w:val="0"/>
        </w:rPr>
        <w:t xml:space="preserve">on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violin. Music can be converted to violin if a different </w:t>
      </w:r>
      <w:r w:rsidDel="00000000" w:rsidR="00000000" w:rsidRPr="00000000">
        <w:rPr>
          <w:rtl w:val="0"/>
        </w:rPr>
        <w:t xml:space="preserve">synthesizer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used, but this is 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objective of this project.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code by: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https://github.com/bearpelican/musicautobot/tree/15bc523548f8ae737a594ee92564538d02e0dc94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from: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http://www.jsbach.net/midi/midi_solo_violin.html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https://bitmidi.com/eine-kleine-nachtmusik1-violin-mid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Transformers XL Paper: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https://arxiv.org/abs/1901.02860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