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A5E" w:rsidRPr="006D53D8" w:rsidRDefault="002F1A5E" w:rsidP="002F1A5E">
      <w:pPr>
        <w:spacing w:line="360" w:lineRule="auto"/>
        <w:jc w:val="center"/>
        <w:rPr>
          <w:rFonts w:ascii="Verdana" w:hAnsi="Verdana"/>
          <w:b/>
          <w:sz w:val="32"/>
          <w:u w:val="single"/>
        </w:rPr>
      </w:pPr>
      <w:r>
        <w:rPr>
          <w:rFonts w:ascii="Verdana" w:hAnsi="Verdana"/>
          <w:b/>
          <w:sz w:val="32"/>
          <w:u w:val="single"/>
        </w:rPr>
        <w:t>SHOPPING CART</w:t>
      </w:r>
    </w:p>
    <w:p w:rsidR="002F1A5E" w:rsidRDefault="002F1A5E" w:rsidP="002F1A5E">
      <w:pPr>
        <w:spacing w:line="360" w:lineRule="auto"/>
        <w:jc w:val="both"/>
        <w:rPr>
          <w:rFonts w:ascii="Arial" w:hAnsi="Arial"/>
          <w:b/>
          <w:sz w:val="24"/>
          <w:szCs w:val="24"/>
        </w:rPr>
      </w:pPr>
      <w:proofErr w:type="gramStart"/>
      <w:r w:rsidRPr="002F1A5E">
        <w:rPr>
          <w:rFonts w:ascii="Arial" w:hAnsi="Arial"/>
          <w:b/>
          <w:sz w:val="24"/>
          <w:szCs w:val="24"/>
        </w:rPr>
        <w:t>1.Title</w:t>
      </w:r>
      <w:proofErr w:type="gramEnd"/>
      <w:r w:rsidRPr="002F1A5E">
        <w:rPr>
          <w:rFonts w:ascii="Arial" w:hAnsi="Arial"/>
          <w:b/>
          <w:sz w:val="24"/>
          <w:szCs w:val="24"/>
        </w:rPr>
        <w:t xml:space="preserve"> of the Project</w:t>
      </w:r>
      <w:r>
        <w:rPr>
          <w:rFonts w:ascii="Arial" w:hAnsi="Arial"/>
          <w:b/>
          <w:sz w:val="24"/>
          <w:szCs w:val="24"/>
        </w:rPr>
        <w:t>: Shopping cart</w:t>
      </w:r>
    </w:p>
    <w:p w:rsidR="002F1A5E" w:rsidRPr="002F1A5E" w:rsidRDefault="002F1A5E" w:rsidP="002F1A5E">
      <w:pPr>
        <w:spacing w:line="360" w:lineRule="auto"/>
        <w:jc w:val="both"/>
        <w:rPr>
          <w:rFonts w:ascii="Arial" w:hAnsi="Arial"/>
          <w:b/>
          <w:sz w:val="24"/>
          <w:szCs w:val="24"/>
        </w:rPr>
      </w:pPr>
      <w:r>
        <w:rPr>
          <w:rFonts w:ascii="Arial" w:hAnsi="Arial"/>
          <w:b/>
          <w:sz w:val="24"/>
          <w:szCs w:val="24"/>
        </w:rPr>
        <w:t>2. Abstract</w:t>
      </w:r>
    </w:p>
    <w:p w:rsidR="006814AB" w:rsidRDefault="006814AB" w:rsidP="002F1A5E">
      <w:pPr>
        <w:spacing w:line="360" w:lineRule="auto"/>
        <w:jc w:val="both"/>
        <w:rPr>
          <w:rFonts w:ascii="Verdana" w:hAnsi="Verdana"/>
          <w:color w:val="000000"/>
        </w:rPr>
      </w:pPr>
    </w:p>
    <w:p w:rsidR="002F1A5E" w:rsidRDefault="002F1A5E" w:rsidP="002F1A5E">
      <w:pPr>
        <w:spacing w:line="360" w:lineRule="auto"/>
        <w:jc w:val="both"/>
        <w:rPr>
          <w:rFonts w:ascii="Verdana" w:hAnsi="Verdana"/>
          <w:color w:val="000000"/>
        </w:rPr>
      </w:pPr>
      <w:r>
        <w:rPr>
          <w:rFonts w:ascii="Verdana" w:hAnsi="Verdana"/>
          <w:color w:val="000000"/>
        </w:rPr>
        <w:t xml:space="preserve"> </w:t>
      </w:r>
      <w:proofErr w:type="gramStart"/>
      <w:r>
        <w:rPr>
          <w:rFonts w:ascii="Verdana" w:hAnsi="Verdana"/>
          <w:color w:val="000000"/>
        </w:rPr>
        <w:t>is</w:t>
      </w:r>
      <w:proofErr w:type="gramEnd"/>
      <w:r>
        <w:rPr>
          <w:rFonts w:ascii="Verdana" w:hAnsi="Verdana"/>
          <w:color w:val="000000"/>
        </w:rPr>
        <w:t xml:space="preserve"> a very important feature used in e-commerce to assist people making purchases online, similar to the US English term ‘shopping cart’.</w:t>
      </w:r>
    </w:p>
    <w:p w:rsidR="002F1A5E" w:rsidRDefault="002F1A5E" w:rsidP="002F1A5E">
      <w:pPr>
        <w:spacing w:line="360" w:lineRule="auto"/>
        <w:jc w:val="both"/>
        <w:rPr>
          <w:rFonts w:ascii="Verdana" w:hAnsi="Verdana"/>
          <w:color w:val="000000"/>
        </w:rPr>
      </w:pPr>
      <w:r>
        <w:rPr>
          <w:rFonts w:ascii="Verdana" w:hAnsi="Verdana"/>
          <w:color w:val="000000"/>
        </w:rPr>
        <w:t xml:space="preserve">The Business-to-Customer aspect of electronic commerce (e-commerce) is the most visible business use of the World Wide Web. The primary goal of an e-commerce site is to sell goods and services online. </w:t>
      </w:r>
    </w:p>
    <w:p w:rsidR="002F1A5E" w:rsidRDefault="002F1A5E" w:rsidP="002F1A5E">
      <w:pPr>
        <w:spacing w:line="360" w:lineRule="auto"/>
        <w:jc w:val="both"/>
        <w:rPr>
          <w:rFonts w:ascii="Verdana" w:hAnsi="Verdana"/>
          <w:color w:val="000000"/>
        </w:rPr>
      </w:pPr>
      <w:r>
        <w:rPr>
          <w:rFonts w:ascii="Verdana" w:hAnsi="Verdana"/>
          <w:color w:val="000000"/>
        </w:rPr>
        <w:t xml:space="preserve">E-commerce is fast gaining ground as an accepted and used business paradigm. More and more business houses are implementing web site providing functionality for performing commercial transactions over the web. It is reasonable to say that </w:t>
      </w:r>
      <w:proofErr w:type="gramStart"/>
      <w:r>
        <w:rPr>
          <w:rFonts w:ascii="Verdana" w:hAnsi="Verdana"/>
          <w:color w:val="000000"/>
        </w:rPr>
        <w:t>the</w:t>
      </w:r>
      <w:proofErr w:type="gramEnd"/>
      <w:r>
        <w:rPr>
          <w:rFonts w:ascii="Verdana" w:hAnsi="Verdana"/>
          <w:color w:val="000000"/>
        </w:rPr>
        <w:t xml:space="preserve"> process of shopping on the web is becoming commonplace.</w:t>
      </w:r>
    </w:p>
    <w:p w:rsidR="002F1A5E" w:rsidRDefault="002F1A5E" w:rsidP="002F1A5E">
      <w:pPr>
        <w:spacing w:line="360" w:lineRule="auto"/>
        <w:jc w:val="both"/>
        <w:rPr>
          <w:rFonts w:ascii="Verdana" w:hAnsi="Verdana"/>
          <w:color w:val="000000"/>
        </w:rPr>
      </w:pPr>
      <w:r>
        <w:rPr>
          <w:rFonts w:ascii="Verdana" w:hAnsi="Verdana"/>
          <w:color w:val="000000"/>
        </w:rPr>
        <w:tab/>
        <w:t>Shopping Cart feature allows online shopping customers to “place” items in the cart.  Upon “checkout” the software calculates as total for the order including shipping and handling postage, packing and taxes, if applicable.  The Shopping Cart is very important feature used in e-commerce to assist people making purchases products online. It provides the user a catalog of different products available in the system. In order to purchase a shopping cart is provided to the user. The shopping cart application has been developed to allow business grows larger and faster.  This site will let customers to view and order products online from any part of the world. Under this website many products and services can be ordered. The shopping cart is expanded permanently through new products and services in order to offer a product portfolio corresponding to the market.</w:t>
      </w:r>
    </w:p>
    <w:p w:rsidR="002F1A5E" w:rsidRDefault="002F1A5E" w:rsidP="002F1A5E">
      <w:pPr>
        <w:jc w:val="both"/>
        <w:rPr>
          <w:rFonts w:ascii="Arial" w:hAnsi="Arial"/>
          <w:b/>
          <w:u w:val="single"/>
        </w:rPr>
      </w:pPr>
      <w:r w:rsidRPr="00F65AFF">
        <w:rPr>
          <w:rFonts w:ascii="Verdana" w:hAnsi="Verdana"/>
          <w:color w:val="000000"/>
        </w:rPr>
        <w:t xml:space="preserve"> </w:t>
      </w:r>
    </w:p>
    <w:p w:rsidR="002F1A5E" w:rsidRDefault="002F1A5E" w:rsidP="002F1A5E">
      <w:pPr>
        <w:spacing w:line="360" w:lineRule="auto"/>
        <w:jc w:val="both"/>
        <w:rPr>
          <w:rFonts w:ascii="Arial" w:hAnsi="Arial"/>
          <w:b/>
          <w:u w:val="single"/>
        </w:rPr>
      </w:pPr>
    </w:p>
    <w:p w:rsidR="002F1A5E" w:rsidRDefault="002F1A5E" w:rsidP="002F1A5E">
      <w:pPr>
        <w:spacing w:line="360" w:lineRule="auto"/>
        <w:jc w:val="both"/>
        <w:rPr>
          <w:rFonts w:ascii="Arial" w:hAnsi="Arial"/>
          <w:b/>
          <w:u w:val="single"/>
        </w:rPr>
      </w:pPr>
    </w:p>
    <w:p w:rsidR="002F1A5E" w:rsidRDefault="002F1A5E" w:rsidP="002F1A5E">
      <w:pPr>
        <w:spacing w:line="360" w:lineRule="auto"/>
        <w:jc w:val="both"/>
        <w:rPr>
          <w:rFonts w:ascii="Arial" w:hAnsi="Arial"/>
          <w:b/>
          <w:u w:val="single"/>
        </w:rPr>
      </w:pPr>
    </w:p>
    <w:p w:rsidR="002F1A5E" w:rsidRPr="002F1A5E" w:rsidRDefault="002F1A5E" w:rsidP="002F1A5E">
      <w:pPr>
        <w:spacing w:line="360" w:lineRule="auto"/>
        <w:jc w:val="both"/>
        <w:rPr>
          <w:rFonts w:ascii="Arial" w:hAnsi="Arial"/>
          <w:b/>
          <w:sz w:val="24"/>
          <w:szCs w:val="24"/>
        </w:rPr>
      </w:pPr>
      <w:r w:rsidRPr="002F1A5E">
        <w:rPr>
          <w:rFonts w:ascii="Arial" w:hAnsi="Arial"/>
          <w:b/>
          <w:sz w:val="24"/>
          <w:szCs w:val="24"/>
        </w:rPr>
        <w:t>3.</w:t>
      </w:r>
      <w:r w:rsidR="007A6695">
        <w:rPr>
          <w:rFonts w:ascii="Arial" w:hAnsi="Arial"/>
          <w:b/>
          <w:sz w:val="24"/>
          <w:szCs w:val="24"/>
        </w:rPr>
        <w:t xml:space="preserve"> </w:t>
      </w:r>
      <w:r w:rsidRPr="002F1A5E">
        <w:rPr>
          <w:rFonts w:ascii="Arial" w:hAnsi="Arial"/>
          <w:b/>
          <w:sz w:val="24"/>
          <w:szCs w:val="24"/>
        </w:rPr>
        <w:t>EXISTING SYSTEM:</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sidRPr="00363F52">
        <w:rPr>
          <w:rFonts w:ascii="Verdana" w:hAnsi="Verdana"/>
        </w:rPr>
        <w:t>It is limited to a single system.</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It is l</w:t>
      </w:r>
      <w:r w:rsidRPr="00363F52">
        <w:rPr>
          <w:rFonts w:ascii="Verdana" w:hAnsi="Verdana"/>
        </w:rPr>
        <w:t>ess user-friendly.</w:t>
      </w:r>
    </w:p>
    <w:p w:rsidR="002F1A5E" w:rsidRDefault="002F1A5E" w:rsidP="002F1A5E">
      <w:pPr>
        <w:numPr>
          <w:ilvl w:val="0"/>
          <w:numId w:val="3"/>
        </w:numPr>
        <w:tabs>
          <w:tab w:val="clear" w:pos="720"/>
          <w:tab w:val="num" w:pos="360"/>
        </w:tabs>
        <w:spacing w:after="0" w:line="360" w:lineRule="auto"/>
        <w:ind w:left="360"/>
        <w:jc w:val="both"/>
        <w:rPr>
          <w:rFonts w:ascii="Verdana" w:hAnsi="Verdana" w:cs="Arial"/>
          <w:color w:val="000000"/>
          <w:szCs w:val="20"/>
        </w:rPr>
      </w:pPr>
      <w:r>
        <w:rPr>
          <w:rFonts w:ascii="Verdana" w:hAnsi="Verdana"/>
        </w:rPr>
        <w:t>It is having l</w:t>
      </w:r>
      <w:r w:rsidRPr="00363F52">
        <w:rPr>
          <w:rFonts w:ascii="Verdana" w:hAnsi="Verdana"/>
        </w:rPr>
        <w:t>ot</w:t>
      </w:r>
      <w:r>
        <w:rPr>
          <w:rFonts w:ascii="Verdana" w:hAnsi="Verdana"/>
        </w:rPr>
        <w:t>s</w:t>
      </w:r>
      <w:r w:rsidRPr="00363F52">
        <w:rPr>
          <w:rFonts w:ascii="Verdana" w:hAnsi="Verdana"/>
        </w:rPr>
        <w:t xml:space="preserve"> of manual work</w:t>
      </w:r>
      <w:r w:rsidRPr="00363F52">
        <w:rPr>
          <w:rFonts w:ascii="Verdana" w:hAnsi="Verdana" w:cs="Arial"/>
          <w:color w:val="000000"/>
          <w:szCs w:val="20"/>
        </w:rPr>
        <w:t xml:space="preserve"> (Manual system does not mean that you are working with pen and paper, it also include working on spread sheets and other simple software's).</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sidRPr="00363F52">
        <w:rPr>
          <w:rFonts w:ascii="Verdana" w:hAnsi="Verdana"/>
        </w:rPr>
        <w:t>The present system is very less secure.</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It is unable to generate different</w:t>
      </w:r>
      <w:r w:rsidRPr="00363F52">
        <w:rPr>
          <w:rFonts w:ascii="Verdana" w:hAnsi="Verdana"/>
        </w:rPr>
        <w:t xml:space="preserve"> kinds of report.</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User must go to shop and order products.</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It is difficult to identify the required product.</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Description of the product obtained only on manually.</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Accuracy not guaranteed.</w:t>
      </w:r>
    </w:p>
    <w:p w:rsidR="002F1A5E" w:rsidRDefault="002F1A5E" w:rsidP="002F1A5E">
      <w:pPr>
        <w:numPr>
          <w:ilvl w:val="0"/>
          <w:numId w:val="3"/>
        </w:numPr>
        <w:tabs>
          <w:tab w:val="clear" w:pos="720"/>
          <w:tab w:val="num" w:pos="360"/>
        </w:tabs>
        <w:spacing w:after="0" w:line="360" w:lineRule="auto"/>
        <w:ind w:left="360"/>
        <w:jc w:val="both"/>
        <w:rPr>
          <w:rFonts w:ascii="Verdana" w:hAnsi="Verdana"/>
        </w:rPr>
      </w:pPr>
      <w:r>
        <w:rPr>
          <w:rFonts w:ascii="Verdana" w:hAnsi="Verdana"/>
        </w:rPr>
        <w:t>Not in reach of distant users.</w:t>
      </w:r>
    </w:p>
    <w:p w:rsidR="002F1A5E" w:rsidRDefault="002F1A5E" w:rsidP="002F1A5E">
      <w:pPr>
        <w:spacing w:line="360" w:lineRule="auto"/>
        <w:jc w:val="both"/>
        <w:rPr>
          <w:rFonts w:ascii="Arial" w:hAnsi="Arial"/>
          <w:b/>
          <w:u w:val="single"/>
        </w:rPr>
      </w:pPr>
    </w:p>
    <w:p w:rsidR="002F1A5E" w:rsidRPr="00E07DE4" w:rsidRDefault="00E07DE4" w:rsidP="002F1A5E">
      <w:pPr>
        <w:spacing w:line="360" w:lineRule="auto"/>
        <w:jc w:val="both"/>
        <w:rPr>
          <w:sz w:val="24"/>
          <w:szCs w:val="24"/>
          <w:u w:val="single"/>
        </w:rPr>
      </w:pPr>
      <w:r w:rsidRPr="00E07DE4">
        <w:rPr>
          <w:rFonts w:ascii="Arial" w:hAnsi="Arial"/>
          <w:b/>
          <w:sz w:val="24"/>
          <w:szCs w:val="24"/>
        </w:rPr>
        <w:t>4.</w:t>
      </w:r>
      <w:r>
        <w:rPr>
          <w:rFonts w:ascii="Arial" w:hAnsi="Arial"/>
          <w:b/>
          <w:sz w:val="24"/>
          <w:szCs w:val="24"/>
        </w:rPr>
        <w:t xml:space="preserve"> </w:t>
      </w:r>
      <w:r w:rsidRPr="00E07DE4">
        <w:rPr>
          <w:rFonts w:ascii="Arial" w:hAnsi="Arial"/>
          <w:b/>
          <w:sz w:val="24"/>
          <w:szCs w:val="24"/>
        </w:rPr>
        <w:t>PROPOSED SYSTEM</w:t>
      </w:r>
    </w:p>
    <w:p w:rsidR="002F1A5E" w:rsidRDefault="002F1A5E" w:rsidP="002F1A5E">
      <w:pPr>
        <w:spacing w:before="120" w:line="360" w:lineRule="auto"/>
        <w:jc w:val="both"/>
        <w:rPr>
          <w:rFonts w:ascii="Verdana" w:hAnsi="Verdana"/>
        </w:rPr>
      </w:pPr>
      <w:r>
        <w:rPr>
          <w:rFonts w:ascii="Verdana" w:hAnsi="Verdana"/>
        </w:rPr>
        <w:t>The development of the new system contains the following activities, which try to automate the entire process keeping in view of the database integration approach.</w:t>
      </w:r>
    </w:p>
    <w:p w:rsidR="006176C5" w:rsidRPr="006176C5" w:rsidRDefault="006176C5" w:rsidP="006176C5">
      <w:pPr>
        <w:pStyle w:val="Heading1"/>
        <w:numPr>
          <w:ilvl w:val="0"/>
          <w:numId w:val="7"/>
        </w:numPr>
        <w:rPr>
          <w:rFonts w:ascii="Arial" w:hAnsi="Arial" w:cs="Arial"/>
          <w:sz w:val="24"/>
          <w:szCs w:val="24"/>
        </w:rPr>
      </w:pPr>
      <w:r w:rsidRPr="006176C5">
        <w:rPr>
          <w:rFonts w:ascii="Arial" w:hAnsi="Arial" w:cs="Arial"/>
          <w:sz w:val="24"/>
          <w:szCs w:val="24"/>
        </w:rPr>
        <w:t xml:space="preserve">To debug the existing system, remove procedures those cause data redundancy, make navigational sequence proper. To provide information about audits on different level and also to reflect the current work status depending on organization/auditor or date. </w:t>
      </w:r>
      <w:proofErr w:type="gramStart"/>
      <w:r w:rsidRPr="006176C5">
        <w:rPr>
          <w:rFonts w:ascii="Arial" w:hAnsi="Arial" w:cs="Arial"/>
          <w:sz w:val="24"/>
          <w:szCs w:val="24"/>
        </w:rPr>
        <w:t>Required to build strong password mechanism.</w:t>
      </w:r>
      <w:proofErr w:type="gramEnd"/>
    </w:p>
    <w:p w:rsidR="006176C5" w:rsidRDefault="006176C5" w:rsidP="002F1A5E">
      <w:pPr>
        <w:spacing w:before="120" w:line="360" w:lineRule="auto"/>
        <w:jc w:val="both"/>
        <w:rPr>
          <w:rFonts w:ascii="Verdana" w:hAnsi="Verdana"/>
        </w:rPr>
      </w:pP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Pr>
          <w:rFonts w:ascii="Verdana" w:hAnsi="Verdana"/>
        </w:rPr>
        <w:t>User friendliness is provided in the application with various controls.</w:t>
      </w: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Pr>
          <w:rFonts w:ascii="Verdana" w:hAnsi="Verdana"/>
        </w:rPr>
        <w:t>The system makes the overall project management much easier and flexible.</w:t>
      </w: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Pr>
          <w:rFonts w:ascii="Verdana" w:hAnsi="Verdana"/>
        </w:rPr>
        <w:t>It can be accessed over the Internet.</w:t>
      </w: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Pr>
          <w:rFonts w:ascii="Verdana" w:hAnsi="Verdana"/>
        </w:rPr>
        <w:t xml:space="preserve">Various classes have been used to provide file upload and mail features. </w:t>
      </w: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Pr>
          <w:rFonts w:ascii="Verdana" w:hAnsi="Verdana"/>
        </w:rPr>
        <w:t>There is no risk of data mismanagement at any level while the project development is under process.</w:t>
      </w:r>
    </w:p>
    <w:p w:rsidR="002F1A5E" w:rsidRDefault="002F1A5E" w:rsidP="002F1A5E">
      <w:pPr>
        <w:numPr>
          <w:ilvl w:val="0"/>
          <w:numId w:val="1"/>
        </w:numPr>
        <w:tabs>
          <w:tab w:val="clear" w:pos="1080"/>
          <w:tab w:val="num" w:pos="360"/>
        </w:tabs>
        <w:spacing w:before="60" w:after="0" w:line="360" w:lineRule="auto"/>
        <w:ind w:left="360"/>
        <w:jc w:val="both"/>
        <w:rPr>
          <w:rFonts w:ascii="Verdana" w:hAnsi="Verdana"/>
        </w:rPr>
      </w:pPr>
      <w:r w:rsidRPr="00400A6B">
        <w:rPr>
          <w:rFonts w:ascii="Verdana" w:hAnsi="Verdana"/>
        </w:rPr>
        <w:lastRenderedPageBreak/>
        <w:t>Report generation feature is provided using Crystal Reports to generate different kinds of reports like bar graphs, pie charts and table type charts etc.</w:t>
      </w:r>
    </w:p>
    <w:p w:rsidR="002F1A5E" w:rsidRPr="006176C5" w:rsidRDefault="002F1A5E" w:rsidP="006176C5">
      <w:pPr>
        <w:pStyle w:val="ListParagraph"/>
        <w:numPr>
          <w:ilvl w:val="0"/>
          <w:numId w:val="1"/>
        </w:numPr>
        <w:spacing w:before="120" w:line="360" w:lineRule="auto"/>
        <w:jc w:val="both"/>
        <w:rPr>
          <w:rFonts w:ascii="Verdana" w:hAnsi="Verdana"/>
        </w:rPr>
      </w:pPr>
      <w:r w:rsidRPr="006176C5">
        <w:rPr>
          <w:rFonts w:ascii="Verdana" w:hAnsi="Verdana"/>
        </w:rPr>
        <w:t>It provides high level of security using different protocols like https etc.</w:t>
      </w:r>
    </w:p>
    <w:p w:rsidR="003F1098" w:rsidRDefault="003F1098" w:rsidP="003F1098">
      <w:pPr>
        <w:pStyle w:val="Heading1"/>
        <w:rPr>
          <w:rFonts w:ascii="Verdana" w:hAnsi="Verdana"/>
          <w:b/>
          <w:sz w:val="22"/>
          <w:szCs w:val="22"/>
        </w:rPr>
      </w:pPr>
    </w:p>
    <w:p w:rsidR="003F1098" w:rsidRDefault="003F1098" w:rsidP="003F1098">
      <w:pPr>
        <w:pStyle w:val="Heading1"/>
        <w:rPr>
          <w:rFonts w:ascii="Verdana" w:hAnsi="Verdana"/>
          <w:b/>
          <w:sz w:val="22"/>
          <w:szCs w:val="22"/>
        </w:rPr>
      </w:pPr>
    </w:p>
    <w:p w:rsidR="003F1098" w:rsidRDefault="003F1098" w:rsidP="003F1098">
      <w:pPr>
        <w:pStyle w:val="Heading1"/>
        <w:rPr>
          <w:rFonts w:ascii="Verdana" w:hAnsi="Verdana"/>
          <w:b/>
          <w:sz w:val="22"/>
          <w:szCs w:val="22"/>
        </w:rPr>
      </w:pPr>
    </w:p>
    <w:p w:rsidR="003F1098" w:rsidRPr="003F1098" w:rsidRDefault="003F1098" w:rsidP="003F1098">
      <w:pPr>
        <w:pStyle w:val="Heading1"/>
        <w:rPr>
          <w:rFonts w:ascii="Verdana" w:hAnsi="Verdana"/>
          <w:b/>
          <w:sz w:val="24"/>
          <w:szCs w:val="24"/>
        </w:rPr>
      </w:pPr>
      <w:proofErr w:type="gramStart"/>
      <w:r w:rsidRPr="003F1098">
        <w:rPr>
          <w:rFonts w:ascii="Verdana" w:hAnsi="Verdana"/>
          <w:b/>
          <w:sz w:val="24"/>
          <w:szCs w:val="24"/>
        </w:rPr>
        <w:t>5.NUMBER</w:t>
      </w:r>
      <w:proofErr w:type="gramEnd"/>
      <w:r w:rsidRPr="003F1098">
        <w:rPr>
          <w:rFonts w:ascii="Verdana" w:hAnsi="Verdana"/>
          <w:b/>
          <w:sz w:val="24"/>
          <w:szCs w:val="24"/>
        </w:rPr>
        <w:t xml:space="preserve"> OF MODULES</w:t>
      </w:r>
    </w:p>
    <w:p w:rsidR="003F1098" w:rsidRPr="00615D7B" w:rsidRDefault="003F1098" w:rsidP="003F1098">
      <w:pPr>
        <w:jc w:val="both"/>
        <w:rPr>
          <w:rFonts w:ascii="Verdana" w:hAnsi="Verdana"/>
          <w:b/>
          <w:bCs/>
        </w:rPr>
      </w:pPr>
    </w:p>
    <w:p w:rsidR="003F1098" w:rsidRPr="00615D7B" w:rsidRDefault="003F1098" w:rsidP="003F1098">
      <w:pPr>
        <w:pStyle w:val="BodyText"/>
        <w:rPr>
          <w:rFonts w:ascii="Verdana" w:hAnsi="Verdana"/>
          <w:sz w:val="22"/>
          <w:szCs w:val="22"/>
        </w:rPr>
      </w:pPr>
      <w:r w:rsidRPr="00615D7B">
        <w:rPr>
          <w:rFonts w:ascii="Verdana" w:hAnsi="Verdana"/>
          <w:sz w:val="22"/>
          <w:szCs w:val="22"/>
        </w:rPr>
        <w:t>The system after careful analysis has been identified to be presented with the following modules:</w:t>
      </w:r>
    </w:p>
    <w:p w:rsidR="003F1098" w:rsidRPr="009073CA" w:rsidRDefault="003F1098" w:rsidP="003F1098">
      <w:pPr>
        <w:spacing w:line="360" w:lineRule="auto"/>
        <w:jc w:val="both"/>
        <w:rPr>
          <w:rFonts w:ascii="Verdana" w:hAnsi="Verdana"/>
          <w:szCs w:val="20"/>
        </w:rPr>
      </w:pPr>
      <w:r w:rsidRPr="009073CA">
        <w:rPr>
          <w:rFonts w:ascii="Verdana" w:hAnsi="Verdana"/>
          <w:szCs w:val="20"/>
        </w:rPr>
        <w:t xml:space="preserve">This project is divided into </w:t>
      </w:r>
      <w:r>
        <w:rPr>
          <w:rFonts w:ascii="Verdana" w:hAnsi="Verdana"/>
          <w:szCs w:val="20"/>
        </w:rPr>
        <w:t>9</w:t>
      </w:r>
      <w:r w:rsidRPr="009073CA">
        <w:rPr>
          <w:rFonts w:ascii="Verdana" w:hAnsi="Verdana"/>
          <w:szCs w:val="20"/>
        </w:rPr>
        <w:t xml:space="preserve"> modules:</w:t>
      </w:r>
    </w:p>
    <w:p w:rsidR="003F1098" w:rsidRPr="009073CA" w:rsidRDefault="003F1098" w:rsidP="003F1098">
      <w:pPr>
        <w:spacing w:line="360" w:lineRule="auto"/>
        <w:jc w:val="both"/>
        <w:rPr>
          <w:rFonts w:ascii="Verdana" w:hAnsi="Verdana"/>
          <w:sz w:val="2"/>
          <w:szCs w:val="20"/>
        </w:rPr>
      </w:pPr>
    </w:p>
    <w:p w:rsidR="003F1098" w:rsidRPr="009073CA" w:rsidRDefault="003F1098" w:rsidP="003F1098">
      <w:pPr>
        <w:spacing w:line="360" w:lineRule="auto"/>
        <w:jc w:val="both"/>
        <w:rPr>
          <w:rFonts w:ascii="Verdana" w:hAnsi="Verdana"/>
          <w:szCs w:val="20"/>
        </w:rPr>
      </w:pPr>
      <w:r w:rsidRPr="009073CA">
        <w:rPr>
          <w:rFonts w:ascii="Verdana" w:hAnsi="Verdana"/>
          <w:szCs w:val="20"/>
        </w:rPr>
        <w:t xml:space="preserve">1. </w:t>
      </w:r>
      <w:r>
        <w:rPr>
          <w:rFonts w:ascii="Verdana" w:hAnsi="Verdana"/>
          <w:szCs w:val="20"/>
        </w:rPr>
        <w:t>Registration Module</w:t>
      </w:r>
    </w:p>
    <w:p w:rsidR="003F1098" w:rsidRPr="009073CA" w:rsidRDefault="003F1098" w:rsidP="003F1098">
      <w:pPr>
        <w:spacing w:line="360" w:lineRule="auto"/>
        <w:jc w:val="both"/>
        <w:rPr>
          <w:rFonts w:ascii="Verdana" w:hAnsi="Verdana"/>
          <w:szCs w:val="20"/>
        </w:rPr>
      </w:pPr>
      <w:r w:rsidRPr="009073CA">
        <w:rPr>
          <w:rFonts w:ascii="Verdana" w:hAnsi="Verdana"/>
          <w:szCs w:val="20"/>
        </w:rPr>
        <w:t xml:space="preserve">2. </w:t>
      </w:r>
      <w:r>
        <w:rPr>
          <w:rFonts w:ascii="Verdana" w:hAnsi="Verdana"/>
          <w:szCs w:val="20"/>
        </w:rPr>
        <w:t>Products Browse Module</w:t>
      </w:r>
    </w:p>
    <w:p w:rsidR="003F1098" w:rsidRDefault="003F1098" w:rsidP="003F1098">
      <w:pPr>
        <w:spacing w:line="360" w:lineRule="auto"/>
        <w:jc w:val="both"/>
        <w:rPr>
          <w:rFonts w:ascii="Verdana" w:hAnsi="Verdana"/>
          <w:szCs w:val="20"/>
        </w:rPr>
      </w:pPr>
      <w:r w:rsidRPr="009073CA">
        <w:rPr>
          <w:rFonts w:ascii="Verdana" w:hAnsi="Verdana"/>
          <w:szCs w:val="20"/>
        </w:rPr>
        <w:t xml:space="preserve">3. </w:t>
      </w:r>
      <w:r>
        <w:rPr>
          <w:rFonts w:ascii="Verdana" w:hAnsi="Verdana"/>
          <w:szCs w:val="20"/>
        </w:rPr>
        <w:t>Products Search Module</w:t>
      </w:r>
      <w:r w:rsidRPr="009073CA">
        <w:rPr>
          <w:rFonts w:ascii="Verdana" w:hAnsi="Verdana"/>
          <w:szCs w:val="20"/>
        </w:rPr>
        <w:t xml:space="preserve"> </w:t>
      </w:r>
    </w:p>
    <w:p w:rsidR="003F1098" w:rsidRDefault="003F1098" w:rsidP="003F1098">
      <w:pPr>
        <w:spacing w:line="360" w:lineRule="auto"/>
        <w:jc w:val="both"/>
        <w:rPr>
          <w:rFonts w:ascii="Verdana" w:hAnsi="Verdana"/>
          <w:szCs w:val="20"/>
        </w:rPr>
      </w:pPr>
      <w:r w:rsidRPr="009073CA">
        <w:rPr>
          <w:rFonts w:ascii="Verdana" w:hAnsi="Verdana"/>
          <w:szCs w:val="20"/>
        </w:rPr>
        <w:t xml:space="preserve">4. </w:t>
      </w:r>
      <w:r>
        <w:rPr>
          <w:rFonts w:ascii="Verdana" w:hAnsi="Verdana"/>
          <w:szCs w:val="20"/>
        </w:rPr>
        <w:t>Shopping cart Module</w:t>
      </w:r>
    </w:p>
    <w:p w:rsidR="003F1098" w:rsidRDefault="003F1098" w:rsidP="003F1098">
      <w:pPr>
        <w:spacing w:line="360" w:lineRule="auto"/>
        <w:jc w:val="both"/>
        <w:rPr>
          <w:rFonts w:ascii="Verdana" w:hAnsi="Verdana"/>
          <w:szCs w:val="20"/>
        </w:rPr>
      </w:pPr>
      <w:r>
        <w:rPr>
          <w:rFonts w:ascii="Verdana" w:hAnsi="Verdana"/>
          <w:szCs w:val="20"/>
        </w:rPr>
        <w:t>5. Shipping &amp; Billing Module</w:t>
      </w:r>
    </w:p>
    <w:p w:rsidR="003F1098" w:rsidRDefault="003F1098" w:rsidP="003F1098">
      <w:pPr>
        <w:spacing w:line="360" w:lineRule="auto"/>
        <w:jc w:val="both"/>
        <w:rPr>
          <w:rFonts w:ascii="Verdana" w:hAnsi="Verdana"/>
          <w:szCs w:val="20"/>
        </w:rPr>
      </w:pPr>
      <w:r>
        <w:rPr>
          <w:rFonts w:ascii="Verdana" w:hAnsi="Verdana"/>
          <w:szCs w:val="20"/>
        </w:rPr>
        <w:t>6. Payment Module</w:t>
      </w:r>
    </w:p>
    <w:p w:rsidR="003F1098" w:rsidRDefault="003F1098" w:rsidP="003F1098">
      <w:pPr>
        <w:spacing w:line="360" w:lineRule="auto"/>
        <w:jc w:val="both"/>
        <w:rPr>
          <w:rFonts w:ascii="Verdana" w:hAnsi="Verdana"/>
          <w:szCs w:val="20"/>
        </w:rPr>
      </w:pPr>
      <w:r>
        <w:rPr>
          <w:rFonts w:ascii="Verdana" w:hAnsi="Verdana"/>
          <w:szCs w:val="20"/>
        </w:rPr>
        <w:t>7. Admin User Management Module</w:t>
      </w:r>
    </w:p>
    <w:p w:rsidR="003F1098" w:rsidRDefault="003F1098" w:rsidP="003F1098">
      <w:pPr>
        <w:spacing w:line="360" w:lineRule="auto"/>
        <w:jc w:val="both"/>
        <w:rPr>
          <w:rFonts w:ascii="Verdana" w:hAnsi="Verdana"/>
          <w:szCs w:val="20"/>
        </w:rPr>
      </w:pPr>
      <w:r>
        <w:rPr>
          <w:rFonts w:ascii="Verdana" w:hAnsi="Verdana"/>
          <w:szCs w:val="20"/>
        </w:rPr>
        <w:t>8. Admin Catalog Management Module</w:t>
      </w:r>
    </w:p>
    <w:p w:rsidR="003F1098" w:rsidRDefault="003F1098" w:rsidP="003F1098">
      <w:pPr>
        <w:spacing w:line="360" w:lineRule="auto"/>
        <w:jc w:val="both"/>
        <w:rPr>
          <w:rFonts w:ascii="Verdana" w:hAnsi="Verdana"/>
          <w:szCs w:val="20"/>
        </w:rPr>
      </w:pPr>
      <w:r>
        <w:rPr>
          <w:rFonts w:ascii="Verdana" w:hAnsi="Verdana"/>
          <w:szCs w:val="20"/>
        </w:rPr>
        <w:t>9. Admin Order Management Module</w:t>
      </w:r>
    </w:p>
    <w:p w:rsidR="001B33F5" w:rsidRPr="001B33F5" w:rsidRDefault="001B33F5" w:rsidP="001B33F5">
      <w:pPr>
        <w:spacing w:before="100" w:beforeAutospacing="1" w:after="240"/>
        <w:jc w:val="both"/>
        <w:rPr>
          <w:rFonts w:ascii="Verdana" w:hAnsi="Verdana" w:cs="Arial"/>
          <w:b/>
          <w:color w:val="000000"/>
          <w:sz w:val="24"/>
          <w:szCs w:val="24"/>
        </w:rPr>
      </w:pPr>
      <w:proofErr w:type="gramStart"/>
      <w:r w:rsidRPr="001B33F5">
        <w:rPr>
          <w:rFonts w:ascii="Verdana" w:hAnsi="Verdana" w:cs="Arial"/>
          <w:b/>
          <w:color w:val="000000"/>
          <w:sz w:val="24"/>
          <w:szCs w:val="24"/>
        </w:rPr>
        <w:t>6.HARDWARE</w:t>
      </w:r>
      <w:proofErr w:type="gramEnd"/>
      <w:r w:rsidRPr="001B33F5">
        <w:rPr>
          <w:rFonts w:ascii="Verdana" w:hAnsi="Verdana" w:cs="Arial"/>
          <w:b/>
          <w:color w:val="000000"/>
          <w:sz w:val="24"/>
          <w:szCs w:val="24"/>
        </w:rPr>
        <w:t xml:space="preserve"> SPECIFICATIONS</w:t>
      </w:r>
    </w:p>
    <w:p w:rsidR="001B33F5" w:rsidRPr="00615D7B" w:rsidRDefault="001B33F5" w:rsidP="001B33F5">
      <w:pPr>
        <w:jc w:val="both"/>
        <w:rPr>
          <w:rFonts w:ascii="Verdana" w:hAnsi="Verdana"/>
          <w:b/>
        </w:rPr>
      </w:pPr>
      <w:r>
        <w:rPr>
          <w:rFonts w:ascii="Verdana" w:hAnsi="Verdana"/>
          <w:b/>
        </w:rPr>
        <w:t xml:space="preserve">            </w:t>
      </w:r>
      <w:r w:rsidRPr="00615D7B">
        <w:rPr>
          <w:rFonts w:ascii="Verdana" w:hAnsi="Verdana"/>
          <w:b/>
        </w:rPr>
        <w:t>HARDWARE REQUIREMENTS:</w:t>
      </w:r>
    </w:p>
    <w:p w:rsidR="001B33F5" w:rsidRPr="00615D7B" w:rsidRDefault="001B33F5" w:rsidP="001B33F5">
      <w:pPr>
        <w:ind w:left="981"/>
        <w:jc w:val="both"/>
        <w:rPr>
          <w:rFonts w:ascii="Verdana" w:hAnsi="Verdana"/>
        </w:rPr>
      </w:pPr>
      <w:r w:rsidRPr="00615D7B">
        <w:rPr>
          <w:rFonts w:ascii="Verdana" w:hAnsi="Verdana"/>
          <w:b/>
        </w:rPr>
        <w:t xml:space="preserve"> </w:t>
      </w:r>
    </w:p>
    <w:p w:rsidR="001B33F5" w:rsidRDefault="001B33F5" w:rsidP="001B33F5">
      <w:pPr>
        <w:numPr>
          <w:ilvl w:val="0"/>
          <w:numId w:val="5"/>
        </w:numPr>
        <w:spacing w:after="0" w:line="360" w:lineRule="auto"/>
        <w:jc w:val="both"/>
        <w:rPr>
          <w:rFonts w:ascii="Verdana" w:hAnsi="Verdana"/>
        </w:rPr>
      </w:pPr>
      <w:r>
        <w:rPr>
          <w:rFonts w:ascii="Verdana" w:hAnsi="Verdana"/>
        </w:rPr>
        <w:t>PIV</w:t>
      </w:r>
      <w:r w:rsidRPr="00615D7B">
        <w:rPr>
          <w:rFonts w:ascii="Verdana" w:hAnsi="Verdana"/>
        </w:rPr>
        <w:t xml:space="preserve"> </w:t>
      </w:r>
      <w:r>
        <w:rPr>
          <w:rFonts w:ascii="Verdana" w:hAnsi="Verdana"/>
        </w:rPr>
        <w:t>2.8 G</w:t>
      </w:r>
      <w:r w:rsidRPr="00615D7B">
        <w:rPr>
          <w:rFonts w:ascii="Verdana" w:hAnsi="Verdana"/>
        </w:rPr>
        <w:t>H</w:t>
      </w:r>
      <w:r>
        <w:rPr>
          <w:rFonts w:ascii="Verdana" w:hAnsi="Verdana"/>
        </w:rPr>
        <w:t>z Processor and Above</w:t>
      </w:r>
    </w:p>
    <w:p w:rsidR="001B33F5" w:rsidRPr="00615D7B" w:rsidRDefault="001B33F5" w:rsidP="001B33F5">
      <w:pPr>
        <w:numPr>
          <w:ilvl w:val="0"/>
          <w:numId w:val="5"/>
        </w:numPr>
        <w:spacing w:after="0" w:line="360" w:lineRule="auto"/>
        <w:jc w:val="both"/>
        <w:rPr>
          <w:rFonts w:ascii="Verdana" w:hAnsi="Verdana"/>
        </w:rPr>
      </w:pPr>
      <w:r>
        <w:rPr>
          <w:rFonts w:ascii="Verdana" w:hAnsi="Verdana"/>
        </w:rPr>
        <w:t>RAM 512</w:t>
      </w:r>
      <w:r w:rsidRPr="00615D7B">
        <w:rPr>
          <w:rFonts w:ascii="Verdana" w:hAnsi="Verdana"/>
        </w:rPr>
        <w:t xml:space="preserve">MB </w:t>
      </w:r>
      <w:r>
        <w:rPr>
          <w:rFonts w:ascii="Verdana" w:hAnsi="Verdana"/>
        </w:rPr>
        <w:t>and Above</w:t>
      </w:r>
    </w:p>
    <w:p w:rsidR="001B33F5" w:rsidRPr="00615D7B" w:rsidRDefault="001B33F5" w:rsidP="001B33F5">
      <w:pPr>
        <w:numPr>
          <w:ilvl w:val="0"/>
          <w:numId w:val="5"/>
        </w:numPr>
        <w:spacing w:after="0" w:line="360" w:lineRule="auto"/>
        <w:jc w:val="both"/>
        <w:rPr>
          <w:rFonts w:ascii="Verdana" w:hAnsi="Verdana"/>
        </w:rPr>
      </w:pPr>
      <w:r>
        <w:rPr>
          <w:rFonts w:ascii="Verdana" w:hAnsi="Verdana"/>
        </w:rPr>
        <w:t>HDD 20 GB</w:t>
      </w:r>
      <w:r w:rsidRPr="00615D7B">
        <w:rPr>
          <w:rFonts w:ascii="Verdana" w:hAnsi="Verdana"/>
        </w:rPr>
        <w:t xml:space="preserve"> Hard </w:t>
      </w:r>
      <w:r>
        <w:rPr>
          <w:rFonts w:ascii="Verdana" w:hAnsi="Verdana"/>
        </w:rPr>
        <w:t>D</w:t>
      </w:r>
      <w:r w:rsidRPr="00615D7B">
        <w:rPr>
          <w:rFonts w:ascii="Verdana" w:hAnsi="Verdana"/>
        </w:rPr>
        <w:t xml:space="preserve">isk </w:t>
      </w:r>
      <w:r>
        <w:rPr>
          <w:rFonts w:ascii="Verdana" w:hAnsi="Verdana"/>
        </w:rPr>
        <w:t>S</w:t>
      </w:r>
      <w:r w:rsidRPr="00615D7B">
        <w:rPr>
          <w:rFonts w:ascii="Verdana" w:hAnsi="Verdana"/>
        </w:rPr>
        <w:t>pace</w:t>
      </w:r>
      <w:r>
        <w:rPr>
          <w:rFonts w:ascii="Verdana" w:hAnsi="Verdana"/>
        </w:rPr>
        <w:t xml:space="preserve"> and Above</w:t>
      </w:r>
    </w:p>
    <w:p w:rsidR="001B33F5" w:rsidRDefault="001B33F5" w:rsidP="001B33F5">
      <w:pPr>
        <w:jc w:val="both"/>
        <w:rPr>
          <w:rFonts w:ascii="Verdana" w:hAnsi="Verdana"/>
        </w:rPr>
      </w:pPr>
    </w:p>
    <w:p w:rsidR="001B33F5" w:rsidRDefault="001B33F5" w:rsidP="001B33F5">
      <w:pPr>
        <w:jc w:val="both"/>
        <w:rPr>
          <w:rFonts w:ascii="Verdana" w:hAnsi="Verdana"/>
        </w:rPr>
      </w:pPr>
    </w:p>
    <w:p w:rsidR="001B33F5" w:rsidRPr="001B33F5" w:rsidRDefault="001B33F5" w:rsidP="001B33F5">
      <w:pPr>
        <w:jc w:val="both"/>
        <w:rPr>
          <w:rFonts w:ascii="Arial" w:hAnsi="Arial" w:cs="Arial"/>
          <w:b/>
          <w:sz w:val="24"/>
          <w:szCs w:val="24"/>
        </w:rPr>
      </w:pPr>
      <w:proofErr w:type="gramStart"/>
      <w:r w:rsidRPr="001B33F5">
        <w:rPr>
          <w:rFonts w:ascii="Arial" w:hAnsi="Arial" w:cs="Arial"/>
          <w:b/>
          <w:sz w:val="24"/>
          <w:szCs w:val="24"/>
        </w:rPr>
        <w:t>7.SOFTWARE</w:t>
      </w:r>
      <w:proofErr w:type="gramEnd"/>
      <w:r w:rsidRPr="001B33F5">
        <w:rPr>
          <w:rFonts w:ascii="Arial" w:hAnsi="Arial" w:cs="Arial"/>
          <w:b/>
          <w:sz w:val="24"/>
          <w:szCs w:val="24"/>
        </w:rPr>
        <w:t xml:space="preserve"> REQUIREMENTS:</w:t>
      </w:r>
    </w:p>
    <w:p w:rsidR="001B33F5" w:rsidRPr="00615D7B" w:rsidRDefault="001B33F5" w:rsidP="001B33F5">
      <w:pPr>
        <w:ind w:left="981"/>
        <w:jc w:val="both"/>
        <w:rPr>
          <w:rFonts w:ascii="Verdana" w:hAnsi="Verdana"/>
        </w:rPr>
      </w:pPr>
      <w:r w:rsidRPr="00615D7B">
        <w:rPr>
          <w:rFonts w:ascii="Verdana" w:hAnsi="Verdana"/>
          <w:b/>
        </w:rPr>
        <w:t xml:space="preserve">             </w:t>
      </w:r>
      <w:r w:rsidRPr="00615D7B">
        <w:rPr>
          <w:rFonts w:ascii="Verdana" w:hAnsi="Verdana"/>
        </w:rPr>
        <w:t xml:space="preserve"> </w:t>
      </w:r>
    </w:p>
    <w:p w:rsidR="001B33F5" w:rsidRPr="00615D7B" w:rsidRDefault="001B33F5" w:rsidP="001B33F5">
      <w:pPr>
        <w:numPr>
          <w:ilvl w:val="0"/>
          <w:numId w:val="6"/>
        </w:numPr>
        <w:spacing w:after="0" w:line="360" w:lineRule="auto"/>
        <w:jc w:val="both"/>
        <w:rPr>
          <w:rFonts w:ascii="Verdana" w:hAnsi="Verdana"/>
        </w:rPr>
      </w:pPr>
      <w:r w:rsidRPr="00615D7B">
        <w:rPr>
          <w:rFonts w:ascii="Verdana" w:hAnsi="Verdana"/>
        </w:rPr>
        <w:t xml:space="preserve">WINDOWS </w:t>
      </w:r>
      <w:r>
        <w:rPr>
          <w:rFonts w:ascii="Verdana" w:hAnsi="Verdana"/>
        </w:rPr>
        <w:t>OS (XP / 2000 / 200 Server / 2003 Server)</w:t>
      </w:r>
    </w:p>
    <w:p w:rsidR="001B33F5" w:rsidRPr="00615D7B" w:rsidRDefault="001B33F5" w:rsidP="001B33F5">
      <w:pPr>
        <w:numPr>
          <w:ilvl w:val="0"/>
          <w:numId w:val="6"/>
        </w:numPr>
        <w:spacing w:after="0" w:line="360" w:lineRule="auto"/>
        <w:jc w:val="both"/>
        <w:rPr>
          <w:rFonts w:ascii="Verdana" w:hAnsi="Verdana"/>
        </w:rPr>
      </w:pPr>
      <w:r w:rsidRPr="00615D7B">
        <w:rPr>
          <w:rFonts w:ascii="Verdana" w:hAnsi="Verdana"/>
        </w:rPr>
        <w:t>Visual Studio .Net 200</w:t>
      </w:r>
      <w:r>
        <w:rPr>
          <w:rFonts w:ascii="Verdana" w:hAnsi="Verdana"/>
        </w:rPr>
        <w:t>5</w:t>
      </w:r>
      <w:r w:rsidRPr="00615D7B">
        <w:rPr>
          <w:rFonts w:ascii="Verdana" w:hAnsi="Verdana"/>
        </w:rPr>
        <w:t xml:space="preserve"> Enterprise Edition</w:t>
      </w:r>
    </w:p>
    <w:p w:rsidR="001B33F5" w:rsidRPr="00615D7B" w:rsidRDefault="001B33F5" w:rsidP="001B33F5">
      <w:pPr>
        <w:numPr>
          <w:ilvl w:val="0"/>
          <w:numId w:val="6"/>
        </w:numPr>
        <w:spacing w:after="0" w:line="360" w:lineRule="auto"/>
        <w:jc w:val="both"/>
        <w:rPr>
          <w:rFonts w:ascii="Verdana" w:hAnsi="Verdana"/>
        </w:rPr>
      </w:pPr>
      <w:r w:rsidRPr="00615D7B">
        <w:rPr>
          <w:rFonts w:ascii="Verdana" w:hAnsi="Verdana"/>
        </w:rPr>
        <w:t>Internet Information Server 5.0</w:t>
      </w:r>
      <w:r>
        <w:rPr>
          <w:rFonts w:ascii="Verdana" w:hAnsi="Verdana"/>
        </w:rPr>
        <w:t xml:space="preserve"> (IIS)</w:t>
      </w:r>
    </w:p>
    <w:p w:rsidR="001B33F5" w:rsidRPr="00615D7B" w:rsidRDefault="001B33F5" w:rsidP="001B33F5">
      <w:pPr>
        <w:numPr>
          <w:ilvl w:val="0"/>
          <w:numId w:val="6"/>
        </w:numPr>
        <w:spacing w:after="0" w:line="360" w:lineRule="auto"/>
        <w:jc w:val="both"/>
        <w:rPr>
          <w:rFonts w:ascii="Verdana" w:hAnsi="Verdana"/>
        </w:rPr>
      </w:pPr>
      <w:r w:rsidRPr="00615D7B">
        <w:rPr>
          <w:rFonts w:ascii="Verdana" w:hAnsi="Verdana"/>
        </w:rPr>
        <w:t xml:space="preserve">Visual Studio .Net Framework (Minimal for Deployment)                           </w:t>
      </w:r>
    </w:p>
    <w:p w:rsidR="001B33F5" w:rsidRDefault="001B33F5" w:rsidP="001B33F5">
      <w:pPr>
        <w:numPr>
          <w:ilvl w:val="0"/>
          <w:numId w:val="6"/>
        </w:numPr>
        <w:spacing w:after="0" w:line="360" w:lineRule="auto"/>
        <w:jc w:val="both"/>
        <w:rPr>
          <w:rFonts w:ascii="Verdana" w:hAnsi="Verdana"/>
        </w:rPr>
      </w:pPr>
      <w:r w:rsidRPr="00615D7B">
        <w:rPr>
          <w:rFonts w:ascii="Verdana" w:hAnsi="Verdana"/>
        </w:rPr>
        <w:t xml:space="preserve">SQL Server 2000 </w:t>
      </w:r>
      <w:smartTag w:uri="urn:schemas-microsoft-com:office:smarttags" w:element="City">
        <w:smartTag w:uri="urn:schemas-microsoft-com:office:smarttags" w:element="place">
          <w:r w:rsidRPr="00615D7B">
            <w:rPr>
              <w:rFonts w:ascii="Verdana" w:hAnsi="Verdana"/>
            </w:rPr>
            <w:t>Enterprise</w:t>
          </w:r>
        </w:smartTag>
      </w:smartTag>
      <w:r w:rsidRPr="00615D7B">
        <w:rPr>
          <w:rFonts w:ascii="Verdana" w:hAnsi="Verdana"/>
        </w:rPr>
        <w:t xml:space="preserve"> Edition</w:t>
      </w:r>
    </w:p>
    <w:p w:rsidR="001B33F5" w:rsidRPr="00852216" w:rsidRDefault="001B33F5" w:rsidP="001B33F5">
      <w:pPr>
        <w:jc w:val="both"/>
        <w:rPr>
          <w:rFonts w:ascii="Verdana" w:hAnsi="Verdana"/>
          <w:b/>
        </w:rPr>
      </w:pPr>
    </w:p>
    <w:p w:rsidR="001B33F5" w:rsidRDefault="001B33F5" w:rsidP="003F1098">
      <w:pPr>
        <w:spacing w:line="360" w:lineRule="auto"/>
        <w:jc w:val="both"/>
        <w:rPr>
          <w:rFonts w:ascii="Verdana" w:hAnsi="Verdana"/>
          <w:szCs w:val="20"/>
        </w:rPr>
      </w:pPr>
    </w:p>
    <w:p w:rsidR="00555025" w:rsidRDefault="00555025"/>
    <w:sectPr w:rsidR="00555025" w:rsidSect="003910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17C"/>
    <w:multiLevelType w:val="hybridMultilevel"/>
    <w:tmpl w:val="3EAA4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3128EA"/>
    <w:multiLevelType w:val="hybridMultilevel"/>
    <w:tmpl w:val="DA3A8F6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A9943DB"/>
    <w:multiLevelType w:val="hybridMultilevel"/>
    <w:tmpl w:val="B52A7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421FBB"/>
    <w:multiLevelType w:val="hybridMultilevel"/>
    <w:tmpl w:val="F9500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34038DA"/>
    <w:multiLevelType w:val="hybridMultilevel"/>
    <w:tmpl w:val="6D0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1A5E"/>
    <w:rsid w:val="001B33F5"/>
    <w:rsid w:val="001E293F"/>
    <w:rsid w:val="00205781"/>
    <w:rsid w:val="002F1A5E"/>
    <w:rsid w:val="00363F50"/>
    <w:rsid w:val="003910E6"/>
    <w:rsid w:val="003F1098"/>
    <w:rsid w:val="00555025"/>
    <w:rsid w:val="006176C5"/>
    <w:rsid w:val="006814AB"/>
    <w:rsid w:val="00783426"/>
    <w:rsid w:val="007A2476"/>
    <w:rsid w:val="007A6695"/>
    <w:rsid w:val="0083104F"/>
    <w:rsid w:val="00981322"/>
    <w:rsid w:val="00BD061D"/>
    <w:rsid w:val="00CC41D6"/>
    <w:rsid w:val="00E07DE4"/>
    <w:rsid w:val="00EF3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E6"/>
  </w:style>
  <w:style w:type="paragraph" w:styleId="Heading1">
    <w:name w:val="heading 1"/>
    <w:aliases w:val="Block,Block Heading,H1"/>
    <w:basedOn w:val="Normal"/>
    <w:next w:val="Normal"/>
    <w:link w:val="Heading1Char"/>
    <w:qFormat/>
    <w:rsid w:val="002F1A5E"/>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2F1A5E"/>
    <w:rPr>
      <w:rFonts w:ascii="Tahoma" w:eastAsia="Times New Roman" w:hAnsi="Tahoma" w:cs="Tahoma"/>
      <w:color w:val="000000"/>
      <w:sz w:val="28"/>
      <w:szCs w:val="28"/>
    </w:rPr>
  </w:style>
  <w:style w:type="paragraph" w:styleId="BodyText">
    <w:name w:val="Body Text"/>
    <w:basedOn w:val="Normal"/>
    <w:link w:val="BodyTextChar"/>
    <w:rsid w:val="002F1A5E"/>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2F1A5E"/>
    <w:rPr>
      <w:rFonts w:ascii="Arial" w:eastAsia="Times New Roman" w:hAnsi="Arial" w:cs="Times New Roman"/>
      <w:sz w:val="26"/>
      <w:szCs w:val="24"/>
    </w:rPr>
  </w:style>
  <w:style w:type="paragraph" w:styleId="ListParagraph">
    <w:name w:val="List Paragraph"/>
    <w:basedOn w:val="Normal"/>
    <w:uiPriority w:val="34"/>
    <w:qFormat/>
    <w:rsid w:val="006176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dc:creator>
  <cp:keywords/>
  <dc:description/>
  <cp:lastModifiedBy>Brigade</cp:lastModifiedBy>
  <cp:revision>17</cp:revision>
  <dcterms:created xsi:type="dcterms:W3CDTF">2010-02-02T09:34:00Z</dcterms:created>
  <dcterms:modified xsi:type="dcterms:W3CDTF">2012-04-09T19:42:00Z</dcterms:modified>
</cp:coreProperties>
</file>