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before="24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1"/>
        <w:spacing w:after="120" w:before="24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1"/>
        <w:spacing w:after="120" w:before="24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 «Волгоградский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keepNext w:val="1"/>
        <w:spacing w:after="120" w:before="240"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after="120" w:before="24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 электроники и вычислительной техники</w:t>
      </w:r>
    </w:p>
    <w:p w:rsidR="00000000" w:rsidDel="00000000" w:rsidP="00000000" w:rsidRDefault="00000000" w:rsidRPr="00000000" w14:paraId="00000006">
      <w:pPr>
        <w:keepNext w:val="1"/>
        <w:spacing w:after="120" w:before="24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 «Программное обеспечение автоматизированных систем»</w:t>
      </w:r>
    </w:p>
    <w:p w:rsidR="00000000" w:rsidDel="00000000" w:rsidP="00000000" w:rsidRDefault="00000000" w:rsidRPr="00000000" w14:paraId="00000007">
      <w:pPr>
        <w:keepNext w:val="1"/>
        <w:spacing w:after="120" w:before="240"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к курсовому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120"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по дисциплине «Междисциплинарный курсовой проект»</w:t>
        <w:tab/>
      </w:r>
    </w:p>
    <w:p w:rsidR="00000000" w:rsidDel="00000000" w:rsidP="00000000" w:rsidRDefault="00000000" w:rsidRPr="00000000" w14:paraId="0000000B">
      <w:pPr>
        <w:keepNext w:val="1"/>
        <w:spacing w:after="120" w:before="240"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на тему: «Разработка программно-информационной системы» </w:t>
      </w:r>
    </w:p>
    <w:p w:rsidR="00000000" w:rsidDel="00000000" w:rsidP="00000000" w:rsidRDefault="00000000" w:rsidRPr="00000000" w14:paraId="0000000C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firstLine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Группа:   П</w:t>
      </w:r>
      <w:r w:rsidDel="00000000" w:rsidR="00000000" w:rsidRPr="00000000">
        <w:rPr>
          <w:highlight w:val="white"/>
          <w:rtl w:val="0"/>
        </w:rPr>
        <w:t xml:space="preserve">рИн-467</w:t>
      </w:r>
    </w:p>
    <w:p w:rsidR="00000000" w:rsidDel="00000000" w:rsidP="00000000" w:rsidRDefault="00000000" w:rsidRPr="00000000" w14:paraId="0000000E">
      <w:pPr>
        <w:spacing w:after="0" w:line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Проект зачтен с оценкой:</w:t>
      </w:r>
    </w:p>
    <w:p w:rsidR="00000000" w:rsidDel="00000000" w:rsidP="00000000" w:rsidRDefault="00000000" w:rsidRPr="00000000" w14:paraId="00000010">
      <w:pPr>
        <w:spacing w:after="120" w:before="120" w:line="240" w:lineRule="auto"/>
        <w:ind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Горн К.З.</w:t>
        <w:tab/>
        <w:tab/>
        <w:t xml:space="preserve">______________________   </w:t>
        <w:tab/>
        <w:t xml:space="preserve">«___»______________  20__ г.</w:t>
      </w:r>
    </w:p>
    <w:p w:rsidR="00000000" w:rsidDel="00000000" w:rsidP="00000000" w:rsidRDefault="00000000" w:rsidRPr="00000000" w14:paraId="00000011">
      <w:pPr>
        <w:spacing w:after="120" w:before="120" w:line="240" w:lineRule="auto"/>
        <w:ind w:firstLine="0"/>
        <w:jc w:val="both"/>
        <w:rPr/>
      </w:pPr>
      <w:r w:rsidDel="00000000" w:rsidR="00000000" w:rsidRPr="00000000">
        <w:rPr>
          <w:highlight w:val="white"/>
          <w:rtl w:val="0"/>
        </w:rPr>
        <w:t xml:space="preserve">Яковлев М.С.</w:t>
        <w:tab/>
      </w:r>
      <w:r w:rsidDel="00000000" w:rsidR="00000000" w:rsidRPr="00000000">
        <w:rPr>
          <w:rtl w:val="0"/>
        </w:rPr>
        <w:t xml:space="preserve">______________________   </w:t>
        <w:tab/>
        <w:t xml:space="preserve">«___»______________  20__ г.</w:t>
      </w:r>
    </w:p>
    <w:p w:rsidR="00000000" w:rsidDel="00000000" w:rsidP="00000000" w:rsidRDefault="00000000" w:rsidRPr="00000000" w14:paraId="00000012">
      <w:pPr>
        <w:spacing w:after="120" w:before="120"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Северину Мартинью ____________________       «___»______________  20__ г.</w:t>
      </w:r>
    </w:p>
    <w:p w:rsidR="00000000" w:rsidDel="00000000" w:rsidP="00000000" w:rsidRDefault="00000000" w:rsidRPr="00000000" w14:paraId="00000013">
      <w:pPr>
        <w:spacing w:after="120" w:before="120" w:line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Руководитель проекта,  нормоконтроллер</w:t>
        <w:tab/>
        <w:t xml:space="preserve">____________   Литовкин Д.В.</w:t>
      </w:r>
    </w:p>
    <w:p w:rsidR="00000000" w:rsidDel="00000000" w:rsidP="00000000" w:rsidRDefault="00000000" w:rsidRPr="00000000" w14:paraId="00000017">
      <w:pPr>
        <w:spacing w:after="0" w:line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Члены комиссии:</w:t>
      </w:r>
    </w:p>
    <w:p w:rsidR="00000000" w:rsidDel="00000000" w:rsidP="00000000" w:rsidRDefault="00000000" w:rsidRPr="00000000" w14:paraId="00000019">
      <w:pPr>
        <w:spacing w:after="0" w:before="120"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  __________________________    </w:t>
        <w:tab/>
      </w:r>
      <w:r w:rsidDel="00000000" w:rsidR="00000000" w:rsidRPr="00000000">
        <w:rPr>
          <w:u w:val="single"/>
          <w:rtl w:val="0"/>
        </w:rPr>
        <w:t xml:space="preserve">                   Ю.А. Орлова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850" w:firstLine="0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(подпись и дата подписания)                       </w:t>
        <w:tab/>
        <w:tab/>
        <w:t xml:space="preserve">    </w:t>
        <w:tab/>
        <w:t xml:space="preserve">(инициалы и 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120"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  __________________________       </w:t>
        <w:tab/>
      </w:r>
      <w:r w:rsidDel="00000000" w:rsidR="00000000" w:rsidRPr="00000000">
        <w:rPr>
          <w:u w:val="single"/>
          <w:rtl w:val="0"/>
        </w:rPr>
        <w:t xml:space="preserve">                   Е.Е. Громов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680" w:firstLine="170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(подпись и дата подписания)                       </w:t>
        <w:tab/>
        <w:tab/>
        <w:t xml:space="preserve">       </w:t>
        <w:tab/>
        <w:t xml:space="preserve">(инициалы и 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120"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  __________________________       </w:t>
        <w:tab/>
      </w:r>
      <w:r w:rsidDel="00000000" w:rsidR="00000000" w:rsidRPr="00000000">
        <w:rPr>
          <w:u w:val="single"/>
          <w:rtl w:val="0"/>
        </w:rPr>
        <w:t xml:space="preserve">                   А.В. Аникин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907" w:firstLine="0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(подпись и дата подписания)                       </w:t>
        <w:tab/>
        <w:tab/>
        <w:t xml:space="preserve">       </w:t>
        <w:tab/>
        <w:t xml:space="preserve">(инициалы и 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tabs>
          <w:tab w:val="left" w:pos="993"/>
          <w:tab w:val="left" w:pos="13467"/>
        </w:tabs>
        <w:spacing w:after="0" w:line="240" w:lineRule="auto"/>
        <w:ind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tabs>
          <w:tab w:val="left" w:pos="993"/>
          <w:tab w:val="left" w:pos="13467"/>
        </w:tabs>
        <w:spacing w:after="0" w:line="240" w:lineRule="auto"/>
        <w:ind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tabs>
          <w:tab w:val="left" w:pos="993"/>
          <w:tab w:val="left" w:pos="13467"/>
        </w:tabs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ffffff" w:val="clear"/>
        <w:tabs>
          <w:tab w:val="left" w:pos="13467"/>
        </w:tabs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tabs>
          <w:tab w:val="left" w:pos="13467"/>
        </w:tabs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f" w:val="clear"/>
        <w:tabs>
          <w:tab w:val="left" w:pos="13467"/>
        </w:tabs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Волгоград 2020 г.</w:t>
      </w:r>
    </w:p>
    <w:p w:rsidR="00000000" w:rsidDel="00000000" w:rsidP="00000000" w:rsidRDefault="00000000" w:rsidRPr="00000000" w14:paraId="00000025">
      <w:pPr>
        <w:keepNext w:val="1"/>
        <w:spacing w:after="120" w:before="24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26">
      <w:pPr>
        <w:keepNext w:val="1"/>
        <w:spacing w:after="0" w:line="264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27">
      <w:pPr>
        <w:keepNext w:val="1"/>
        <w:spacing w:after="0" w:line="264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 «Волгоградский государственный технический университет»</w:t>
      </w:r>
    </w:p>
    <w:p w:rsidR="00000000" w:rsidDel="00000000" w:rsidP="00000000" w:rsidRDefault="00000000" w:rsidRPr="00000000" w14:paraId="00000028">
      <w:pPr>
        <w:keepNext w:val="1"/>
        <w:spacing w:after="0" w:line="264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after="0" w:line="264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 электроники и вычислительной техники</w:t>
      </w:r>
    </w:p>
    <w:p w:rsidR="00000000" w:rsidDel="00000000" w:rsidP="00000000" w:rsidRDefault="00000000" w:rsidRPr="00000000" w14:paraId="0000002A">
      <w:pPr>
        <w:keepNext w:val="1"/>
        <w:spacing w:after="0" w:line="264" w:lineRule="auto"/>
        <w:ind w:firstLine="0"/>
        <w:rPr/>
      </w:pPr>
      <w:r w:rsidDel="00000000" w:rsidR="00000000" w:rsidRPr="00000000">
        <w:rPr>
          <w:rtl w:val="0"/>
        </w:rPr>
        <w:t xml:space="preserve">Направление  «09.03.04  Программная инженерия» </w:t>
        <w:br w:type="textWrapping"/>
        <w:t xml:space="preserve">Кафедра  «Программное обеспечение автоматизированных систем»</w:t>
      </w:r>
    </w:p>
    <w:p w:rsidR="00000000" w:rsidDel="00000000" w:rsidP="00000000" w:rsidRDefault="00000000" w:rsidRPr="00000000" w14:paraId="0000002B">
      <w:pPr>
        <w:spacing w:after="0" w:line="264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64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Дисциплина «Междисциплинарный курсовой проект»    </w:t>
      </w:r>
    </w:p>
    <w:p w:rsidR="00000000" w:rsidDel="00000000" w:rsidP="00000000" w:rsidRDefault="00000000" w:rsidRPr="00000000" w14:paraId="0000002D">
      <w:pPr>
        <w:spacing w:after="0" w:line="264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2E">
      <w:pPr>
        <w:spacing w:after="0" w:lineRule="auto"/>
        <w:ind w:left="4253" w:firstLine="0"/>
        <w:rPr/>
      </w:pPr>
      <w:r w:rsidDel="00000000" w:rsidR="00000000" w:rsidRPr="00000000">
        <w:rPr>
          <w:rtl w:val="0"/>
        </w:rPr>
        <w:t xml:space="preserve">Утверждаю</w:t>
      </w:r>
    </w:p>
    <w:p w:rsidR="00000000" w:rsidDel="00000000" w:rsidP="00000000" w:rsidRDefault="00000000" w:rsidRPr="00000000" w14:paraId="0000002F">
      <w:pPr>
        <w:spacing w:after="0" w:line="264" w:lineRule="auto"/>
        <w:ind w:left="4253" w:right="-2" w:firstLine="0"/>
        <w:rPr/>
      </w:pPr>
      <w:r w:rsidDel="00000000" w:rsidR="00000000" w:rsidRPr="00000000">
        <w:rPr>
          <w:rtl w:val="0"/>
        </w:rPr>
        <w:t xml:space="preserve">Зав. кафедрой __________  Орлова Ю.А.</w:t>
      </w:r>
    </w:p>
    <w:p w:rsidR="00000000" w:rsidDel="00000000" w:rsidP="00000000" w:rsidRDefault="00000000" w:rsidRPr="00000000" w14:paraId="00000030">
      <w:pPr>
        <w:spacing w:after="0" w:line="264" w:lineRule="auto"/>
        <w:ind w:left="4253" w:firstLine="0"/>
        <w:rPr/>
      </w:pPr>
      <w:r w:rsidDel="00000000" w:rsidR="00000000" w:rsidRPr="00000000">
        <w:rPr>
          <w:rtl w:val="0"/>
        </w:rPr>
        <w:t xml:space="preserve">«_____»  _________________ 20 __ г.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на курсовой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ind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Студенты: Горн К.З., Яковлев М.С., Cеверину Мартинью </w:t>
      </w:r>
    </w:p>
    <w:p w:rsidR="00000000" w:rsidDel="00000000" w:rsidP="00000000" w:rsidRDefault="00000000" w:rsidRPr="00000000" w14:paraId="00000036">
      <w:pPr>
        <w:spacing w:after="0" w:line="276" w:lineRule="auto"/>
        <w:ind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Группа:   ПрИн-467</w:t>
      </w:r>
    </w:p>
    <w:p w:rsidR="00000000" w:rsidDel="00000000" w:rsidP="00000000" w:rsidRDefault="00000000" w:rsidRPr="00000000" w14:paraId="00000037">
      <w:pPr>
        <w:keepNext w:val="1"/>
        <w:spacing w:after="0" w:line="264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after="0" w:line="264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1. Тема: «Разработка программно-информационной системы» </w:t>
      </w:r>
    </w:p>
    <w:p w:rsidR="00000000" w:rsidDel="00000000" w:rsidP="00000000" w:rsidRDefault="00000000" w:rsidRPr="00000000" w14:paraId="00000039">
      <w:pPr>
        <w:spacing w:after="0" w:before="120" w:line="264" w:lineRule="auto"/>
        <w:ind w:firstLine="0"/>
        <w:rPr/>
      </w:pPr>
      <w:r w:rsidDel="00000000" w:rsidR="00000000" w:rsidRPr="00000000">
        <w:rPr>
          <w:rtl w:val="0"/>
        </w:rPr>
        <w:t xml:space="preserve">Утверждена приказом № </w:t>
      </w:r>
      <w:r w:rsidDel="00000000" w:rsidR="00000000" w:rsidRPr="00000000">
        <w:rPr>
          <w:u w:val="single"/>
          <w:rtl w:val="0"/>
        </w:rPr>
        <w:t xml:space="preserve">   892-ст </w:t>
      </w:r>
      <w:r w:rsidDel="00000000" w:rsidR="00000000" w:rsidRPr="00000000">
        <w:rPr>
          <w:rtl w:val="0"/>
        </w:rPr>
        <w:t xml:space="preserve">от «</w:t>
      </w:r>
      <w:r w:rsidDel="00000000" w:rsidR="00000000" w:rsidRPr="00000000">
        <w:rPr>
          <w:u w:val="single"/>
          <w:rtl w:val="0"/>
        </w:rPr>
        <w:t xml:space="preserve"> 31 </w:t>
      </w: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u w:val="single"/>
          <w:rtl w:val="0"/>
        </w:rPr>
        <w:t xml:space="preserve">   августа   </w:t>
      </w:r>
      <w:r w:rsidDel="00000000" w:rsidR="00000000" w:rsidRPr="00000000">
        <w:rPr>
          <w:rtl w:val="0"/>
        </w:rPr>
        <w:t xml:space="preserve"> 2020  г.  </w:t>
      </w:r>
    </w:p>
    <w:p w:rsidR="00000000" w:rsidDel="00000000" w:rsidP="00000000" w:rsidRDefault="00000000" w:rsidRPr="00000000" w14:paraId="0000003A">
      <w:pPr>
        <w:spacing w:after="0" w:line="264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64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2. Срок представления проекта к защите « </w:t>
      </w:r>
      <w:r w:rsidDel="00000000" w:rsidR="00000000" w:rsidRPr="00000000">
        <w:rPr>
          <w:u w:val="single"/>
          <w:rtl w:val="0"/>
        </w:rPr>
        <w:t xml:space="preserve"> 25  </w:t>
      </w: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u w:val="single"/>
          <w:rtl w:val="0"/>
        </w:rPr>
        <w:t xml:space="preserve"> декабря </w:t>
      </w:r>
      <w:r w:rsidDel="00000000" w:rsidR="00000000" w:rsidRPr="00000000">
        <w:rPr>
          <w:rtl w:val="0"/>
        </w:rPr>
        <w:t xml:space="preserve"> 2020 г.</w:t>
      </w:r>
    </w:p>
    <w:p w:rsidR="00000000" w:rsidDel="00000000" w:rsidP="00000000" w:rsidRDefault="00000000" w:rsidRPr="00000000" w14:paraId="0000003C">
      <w:pPr>
        <w:spacing w:after="0" w:line="264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64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3. Содержание расчетно-пояснительной записки: </w:t>
      </w:r>
    </w:p>
    <w:p w:rsidR="00000000" w:rsidDel="00000000" w:rsidP="00000000" w:rsidRDefault="00000000" w:rsidRPr="00000000" w14:paraId="0000003E">
      <w:pPr>
        <w:spacing w:after="28" w:line="276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1) формулировка задания; 2) спецификация требований; 3) модель данных; 4) используемые инструменты; 5) маршрутизация; 6) репозиторий кода; 7) тестирование; 8) полученное программное решение</w:t>
      </w:r>
    </w:p>
    <w:p w:rsidR="00000000" w:rsidDel="00000000" w:rsidP="00000000" w:rsidRDefault="00000000" w:rsidRPr="00000000" w14:paraId="0000003F">
      <w:pPr>
        <w:spacing w:after="0" w:line="264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64" w:lineRule="auto"/>
        <w:ind w:firstLine="0"/>
        <w:rPr/>
      </w:pPr>
      <w:r w:rsidDel="00000000" w:rsidR="00000000" w:rsidRPr="00000000">
        <w:rPr>
          <w:rtl w:val="0"/>
        </w:rPr>
        <w:t xml:space="preserve">4. Дата выдачи задания «</w:t>
      </w:r>
      <w:r w:rsidDel="00000000" w:rsidR="00000000" w:rsidRPr="00000000">
        <w:rPr>
          <w:u w:val="single"/>
          <w:rtl w:val="0"/>
        </w:rPr>
        <w:t xml:space="preserve">  17  </w:t>
      </w: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u w:val="single"/>
          <w:rtl w:val="0"/>
        </w:rPr>
        <w:t xml:space="preserve">  сентября  </w:t>
      </w:r>
      <w:r w:rsidDel="00000000" w:rsidR="00000000" w:rsidRPr="00000000">
        <w:rPr>
          <w:rtl w:val="0"/>
        </w:rPr>
        <w:t xml:space="preserve">  2020 г.</w:t>
      </w:r>
    </w:p>
    <w:p w:rsidR="00000000" w:rsidDel="00000000" w:rsidP="00000000" w:rsidRDefault="00000000" w:rsidRPr="00000000" w14:paraId="00000041">
      <w:pPr>
        <w:spacing w:after="0" w:line="264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64" w:lineRule="auto"/>
        <w:ind w:left="-15" w:firstLine="0"/>
        <w:rPr/>
      </w:pPr>
      <w:r w:rsidDel="00000000" w:rsidR="00000000" w:rsidRPr="00000000">
        <w:rPr>
          <w:rtl w:val="0"/>
        </w:rPr>
        <w:t xml:space="preserve">Руководитель проекта:  ______________________________   Литовкин Д.В.</w:t>
      </w:r>
    </w:p>
    <w:p w:rsidR="00000000" w:rsidDel="00000000" w:rsidP="00000000" w:rsidRDefault="00000000" w:rsidRPr="00000000" w14:paraId="00000043">
      <w:pPr>
        <w:spacing w:after="120" w:before="120" w:line="264" w:lineRule="auto"/>
        <w:ind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Задание приняла к исполнению:    _____________________   Горн К.З.</w:t>
      </w:r>
    </w:p>
    <w:p w:rsidR="00000000" w:rsidDel="00000000" w:rsidP="00000000" w:rsidRDefault="00000000" w:rsidRPr="00000000" w14:paraId="00000044">
      <w:pPr>
        <w:spacing w:after="120" w:before="120" w:line="264" w:lineRule="auto"/>
        <w:ind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Задание приняла к исполнению:    _____________________   Яковлев М.С.</w:t>
      </w:r>
    </w:p>
    <w:p w:rsidR="00000000" w:rsidDel="00000000" w:rsidP="00000000" w:rsidRDefault="00000000" w:rsidRPr="00000000" w14:paraId="00000045">
      <w:pPr>
        <w:spacing w:after="120" w:before="120" w:line="264" w:lineRule="auto"/>
        <w:ind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Задание приняла исполнению :      _______________________ Северину М</w:t>
      </w:r>
    </w:p>
    <w:p w:rsidR="00000000" w:rsidDel="00000000" w:rsidP="00000000" w:rsidRDefault="00000000" w:rsidRPr="00000000" w14:paraId="00000046">
      <w:pPr>
        <w:spacing w:after="120" w:before="120" w:line="264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49">
      <w:pPr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5"/>
            </w:tabs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color w:val="000000"/>
                <w:rtl w:val="0"/>
              </w:rPr>
              <w:t xml:space="preserve">1 Формулировка задания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5"/>
            </w:tabs>
            <w:rPr>
              <w:color w:val="000000"/>
            </w:rPr>
          </w:pPr>
          <w:hyperlink w:anchor="_30j0zll">
            <w:r w:rsidDel="00000000" w:rsidR="00000000" w:rsidRPr="00000000">
              <w:rPr>
                <w:color w:val="000000"/>
                <w:rtl w:val="0"/>
              </w:rPr>
              <w:t xml:space="preserve">2 Спецификация требований к программному обеспечению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5"/>
            </w:tabs>
            <w:rPr>
              <w:color w:val="000000"/>
            </w:rPr>
          </w:pPr>
          <w:hyperlink w:anchor="_1fob9te">
            <w:r w:rsidDel="00000000" w:rsidR="00000000" w:rsidRPr="00000000">
              <w:rPr>
                <w:color w:val="000000"/>
                <w:rtl w:val="0"/>
              </w:rPr>
              <w:t xml:space="preserve">2.1 Сценарии использования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5"/>
            </w:tabs>
            <w:rPr>
              <w:color w:val="000000"/>
            </w:rPr>
          </w:pPr>
          <w:hyperlink w:anchor="_lnxbz9">
            <w:r w:rsidDel="00000000" w:rsidR="00000000" w:rsidRPr="00000000">
              <w:rPr>
                <w:color w:val="000000"/>
                <w:rtl w:val="0"/>
              </w:rPr>
              <w:t xml:space="preserve">2.2 Макеты экранных форм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5"/>
            </w:tabs>
            <w:rPr>
              <w:color w:val="000000"/>
            </w:rPr>
          </w:pPr>
          <w:hyperlink w:anchor="_3znysh7">
            <w:r w:rsidDel="00000000" w:rsidR="00000000" w:rsidRPr="00000000">
              <w:rPr>
                <w:color w:val="000000"/>
                <w:rtl w:val="0"/>
              </w:rPr>
              <w:t xml:space="preserve">2.3 Диаграммы состояния экранных форм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5"/>
            </w:tabs>
            <w:rPr>
              <w:color w:val="000000"/>
            </w:rPr>
          </w:pPr>
          <w:hyperlink w:anchor="_2et92p0">
            <w:r w:rsidDel="00000000" w:rsidR="00000000" w:rsidRPr="00000000">
              <w:rPr>
                <w:color w:val="000000"/>
                <w:rtl w:val="0"/>
              </w:rPr>
              <w:t xml:space="preserve">3 Модель данных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5"/>
            </w:tabs>
            <w:rPr>
              <w:color w:val="000000"/>
            </w:rPr>
          </w:pPr>
          <w:hyperlink w:anchor="_tyjcwt">
            <w:r w:rsidDel="00000000" w:rsidR="00000000" w:rsidRPr="00000000">
              <w:rPr>
                <w:color w:val="000000"/>
                <w:rtl w:val="0"/>
              </w:rPr>
              <w:t xml:space="preserve">4 Используемые инструменты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5"/>
            </w:tabs>
            <w:rPr>
              <w:color w:val="000000"/>
            </w:rPr>
          </w:pPr>
          <w:hyperlink w:anchor="_3dy6vkm">
            <w:r w:rsidDel="00000000" w:rsidR="00000000" w:rsidRPr="00000000">
              <w:rPr>
                <w:color w:val="000000"/>
                <w:rtl w:val="0"/>
              </w:rPr>
              <w:t xml:space="preserve">5 Маршрутизация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5"/>
            </w:tabs>
            <w:rPr>
              <w:color w:val="000000"/>
            </w:rPr>
          </w:pPr>
          <w:hyperlink w:anchor="_1t3h5sf">
            <w:r w:rsidDel="00000000" w:rsidR="00000000" w:rsidRPr="00000000">
              <w:rPr>
                <w:color w:val="000000"/>
                <w:rtl w:val="0"/>
              </w:rPr>
              <w:t xml:space="preserve">6 Репозиторий кода</w:t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5"/>
            </w:tabs>
            <w:rPr>
              <w:color w:val="000000"/>
            </w:rPr>
          </w:pPr>
          <w:hyperlink w:anchor="_35nkun2">
            <w:r w:rsidDel="00000000" w:rsidR="00000000" w:rsidRPr="00000000">
              <w:rPr>
                <w:color w:val="000000"/>
                <w:rtl w:val="0"/>
              </w:rPr>
              <w:t xml:space="preserve">7 Тестирование</w:t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5"/>
            </w:tabs>
            <w:rPr>
              <w:color w:val="000000"/>
            </w:rPr>
          </w:pPr>
          <w:hyperlink w:anchor="_4d34og8">
            <w:r w:rsidDel="00000000" w:rsidR="00000000" w:rsidRPr="00000000">
              <w:rPr>
                <w:color w:val="000000"/>
                <w:rtl w:val="0"/>
              </w:rPr>
              <w:t xml:space="preserve">8 Полученное программное решение</w:t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5"/>
            </w:tabs>
            <w:rPr>
              <w:color w:val="000000"/>
            </w:rPr>
          </w:pPr>
          <w:hyperlink w:anchor="_3rdcrjn">
            <w:r w:rsidDel="00000000" w:rsidR="00000000" w:rsidRPr="00000000">
              <w:rPr>
                <w:color w:val="000000"/>
                <w:rtl w:val="0"/>
              </w:rPr>
              <w:t xml:space="preserve">9 Вклад участников команды</w:t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5"/>
            </w:tabs>
            <w:rPr>
              <w:color w:val="000000"/>
            </w:rPr>
          </w:pPr>
          <w:hyperlink w:anchor="_26in1rg">
            <w:r w:rsidDel="00000000" w:rsidR="00000000" w:rsidRPr="00000000">
              <w:rPr>
                <w:color w:val="000000"/>
                <w:rtl w:val="0"/>
              </w:rPr>
              <w:t xml:space="preserve">10 Используемые источники</w:t>
              <w:tab/>
            </w:r>
          </w:hyperlink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ind w:firstLine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color w:val="000000"/>
          <w:highlight w:val="white"/>
          <w:rtl w:val="0"/>
        </w:rPr>
        <w:t xml:space="preserve">1 Формулировка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567"/>
        <w:rPr/>
      </w:pPr>
      <w:r w:rsidDel="00000000" w:rsidR="00000000" w:rsidRPr="00000000">
        <w:rPr>
          <w:rtl w:val="0"/>
        </w:rPr>
        <w:t xml:space="preserve">Учет групп студентов в деканате. Цель - получить список студентов заданной группы на указанную дату.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624"/>
        <w:rPr/>
      </w:pPr>
      <w:r w:rsidDel="00000000" w:rsidR="00000000" w:rsidRPr="00000000">
        <w:rPr>
          <w:rtl w:val="0"/>
        </w:rPr>
        <w:t xml:space="preserve">Ключевые варианты использования программы:</w:t>
      </w:r>
    </w:p>
    <w:p w:rsidR="00000000" w:rsidDel="00000000" w:rsidP="00000000" w:rsidRDefault="00000000" w:rsidRPr="00000000" w14:paraId="0000005C">
      <w:pPr>
        <w:ind w:firstLine="624"/>
        <w:rPr/>
      </w:pPr>
      <w:r w:rsidDel="00000000" w:rsidR="00000000" w:rsidRPr="00000000">
        <w:rPr>
          <w:rtl w:val="0"/>
        </w:rPr>
        <w:t xml:space="preserve">1) Зачисление студентов на первый курс бакалавриата или магистратуры.</w:t>
      </w:r>
    </w:p>
    <w:p w:rsidR="00000000" w:rsidDel="00000000" w:rsidP="00000000" w:rsidRDefault="00000000" w:rsidRPr="00000000" w14:paraId="0000005D">
      <w:pPr>
        <w:ind w:firstLine="624"/>
        <w:rPr/>
      </w:pPr>
      <w:r w:rsidDel="00000000" w:rsidR="00000000" w:rsidRPr="00000000">
        <w:rPr>
          <w:rtl w:val="0"/>
        </w:rPr>
        <w:t xml:space="preserve">2) Перевод студентов на старший курс.</w:t>
      </w:r>
    </w:p>
    <w:p w:rsidR="00000000" w:rsidDel="00000000" w:rsidP="00000000" w:rsidRDefault="00000000" w:rsidRPr="00000000" w14:paraId="0000005E">
      <w:pPr>
        <w:ind w:firstLine="624"/>
        <w:rPr/>
      </w:pPr>
      <w:r w:rsidDel="00000000" w:rsidR="00000000" w:rsidRPr="00000000">
        <w:rPr>
          <w:rtl w:val="0"/>
        </w:rPr>
        <w:t xml:space="preserve">3) Отчисление студентов в связи с окончанием обучения.</w:t>
      </w:r>
    </w:p>
    <w:p w:rsidR="00000000" w:rsidDel="00000000" w:rsidP="00000000" w:rsidRDefault="00000000" w:rsidRPr="00000000" w14:paraId="0000005F">
      <w:pPr>
        <w:ind w:firstLine="624"/>
        <w:rPr/>
      </w:pPr>
      <w:r w:rsidDel="00000000" w:rsidR="00000000" w:rsidRPr="00000000">
        <w:rPr>
          <w:rtl w:val="0"/>
        </w:rPr>
        <w:t xml:space="preserve">4) Получение списка студентов заданной группы на указанную дату.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567"/>
        <w:rPr/>
      </w:pPr>
      <w:r w:rsidDel="00000000" w:rsidR="00000000" w:rsidRPr="00000000">
        <w:rPr>
          <w:rtl w:val="0"/>
        </w:rPr>
        <w:t xml:space="preserve">Используются следующие допущения:</w:t>
      </w:r>
    </w:p>
    <w:p w:rsidR="00000000" w:rsidDel="00000000" w:rsidP="00000000" w:rsidRDefault="00000000" w:rsidRPr="00000000" w14:paraId="00000062">
      <w:pPr>
        <w:ind w:firstLine="567"/>
        <w:rPr/>
      </w:pPr>
      <w:r w:rsidDel="00000000" w:rsidR="00000000" w:rsidRPr="00000000">
        <w:rPr>
          <w:rtl w:val="0"/>
        </w:rPr>
        <w:t xml:space="preserve">1) В период обучения студенты НЕ отчисляются.</w:t>
      </w:r>
    </w:p>
    <w:p w:rsidR="00000000" w:rsidDel="00000000" w:rsidP="00000000" w:rsidRDefault="00000000" w:rsidRPr="00000000" w14:paraId="00000063">
      <w:pPr>
        <w:ind w:firstLine="567"/>
        <w:rPr/>
      </w:pPr>
      <w:r w:rsidDel="00000000" w:rsidR="00000000" w:rsidRPr="00000000">
        <w:rPr>
          <w:rtl w:val="0"/>
        </w:rPr>
        <w:t xml:space="preserve">2) Переводы студентов НЕ осуществляются.</w:t>
      </w:r>
    </w:p>
    <w:p w:rsidR="00000000" w:rsidDel="00000000" w:rsidP="00000000" w:rsidRDefault="00000000" w:rsidRPr="00000000" w14:paraId="00000064">
      <w:pPr>
        <w:ind w:firstLine="567"/>
        <w:rPr/>
      </w:pPr>
      <w:r w:rsidDel="00000000" w:rsidR="00000000" w:rsidRPr="00000000">
        <w:rPr>
          <w:rtl w:val="0"/>
        </w:rPr>
        <w:t xml:space="preserve">3) Зачисление студентов из других вузов НЕ осуществляется.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Спецификация требований к программному обеспечению</w:t>
      </w:r>
    </w:p>
    <w:p w:rsidR="00000000" w:rsidDel="00000000" w:rsidP="00000000" w:rsidRDefault="00000000" w:rsidRPr="00000000" w14:paraId="00000068">
      <w:pPr>
        <w:ind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2.1 Сценарии использования</w:t>
      </w:r>
    </w:p>
    <w:p w:rsidR="00000000" w:rsidDel="00000000" w:rsidP="00000000" w:rsidRDefault="00000000" w:rsidRPr="00000000" w14:paraId="0000006A">
      <w:pPr>
        <w:keepNext w:val="1"/>
        <w:keepLines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/>
      </w:pPr>
      <w:r w:rsidDel="00000000" w:rsidR="00000000" w:rsidRPr="00000000">
        <w:rPr>
          <w:color w:val="434343"/>
          <w:rtl w:val="0"/>
        </w:rPr>
        <w:t xml:space="preserve"> </w:t>
        <w:tab/>
        <w:t xml:space="preserve">Отчислить студента.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4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1. Пользователь выбирает группу на основной странице сайта.</w:t>
      </w:r>
    </w:p>
    <w:p w:rsidR="00000000" w:rsidDel="00000000" w:rsidP="00000000" w:rsidRDefault="00000000" w:rsidRPr="00000000" w14:paraId="0000006C">
      <w:pPr>
        <w:numPr>
          <w:ilvl w:val="6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2. Система отображает всех студентов выбранной группы в текущем году обучения.</w:t>
      </w:r>
    </w:p>
    <w:p w:rsidR="00000000" w:rsidDel="00000000" w:rsidP="00000000" w:rsidRDefault="00000000" w:rsidRPr="00000000" w14:paraId="0000006D">
      <w:pPr>
        <w:numPr>
          <w:ilvl w:val="6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3. Пользователь выбирает одного/нескольких студентов.</w:t>
      </w:r>
    </w:p>
    <w:p w:rsidR="00000000" w:rsidDel="00000000" w:rsidP="00000000" w:rsidRDefault="00000000" w:rsidRPr="00000000" w14:paraId="0000006E">
      <w:pPr>
        <w:numPr>
          <w:ilvl w:val="7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4. Пользователь нажимает кнопку “Отчислить”.</w:t>
      </w:r>
    </w:p>
    <w:p w:rsidR="00000000" w:rsidDel="00000000" w:rsidP="00000000" w:rsidRDefault="00000000" w:rsidRPr="00000000" w14:paraId="0000006F">
      <w:pPr>
        <w:numPr>
          <w:ilvl w:val="7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5.Система инициирует отчисление и требует подтверждения.</w:t>
      </w:r>
    </w:p>
    <w:p w:rsidR="00000000" w:rsidDel="00000000" w:rsidP="00000000" w:rsidRDefault="00000000" w:rsidRPr="00000000" w14:paraId="00000070">
      <w:pPr>
        <w:numPr>
          <w:ilvl w:val="7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6.После согласия пользователя система удаляет выбранного студента.</w:t>
      </w:r>
    </w:p>
    <w:p w:rsidR="00000000" w:rsidDel="00000000" w:rsidP="00000000" w:rsidRDefault="00000000" w:rsidRPr="00000000" w14:paraId="00000071">
      <w:pPr>
        <w:spacing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0"/>
        <w:jc w:val="both"/>
        <w:rPr/>
      </w:pPr>
      <w:r w:rsidDel="00000000" w:rsidR="00000000" w:rsidRPr="00000000">
        <w:rPr>
          <w:rtl w:val="0"/>
        </w:rPr>
        <w:tab/>
        <w:t xml:space="preserve">Перевести в другую группу.</w:t>
      </w:r>
    </w:p>
    <w:p w:rsidR="00000000" w:rsidDel="00000000" w:rsidP="00000000" w:rsidRDefault="00000000" w:rsidRPr="00000000" w14:paraId="00000073">
      <w:pPr>
        <w:spacing w:line="36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1. Пользователь выбирает группу на основной странице сайта.</w:t>
      </w:r>
    </w:p>
    <w:p w:rsidR="00000000" w:rsidDel="00000000" w:rsidP="00000000" w:rsidRDefault="00000000" w:rsidRPr="00000000" w14:paraId="00000074">
      <w:pPr>
        <w:numPr>
          <w:ilvl w:val="6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2. Система отображает всех студентов выбранной группы в текущем году обучения.</w:t>
      </w:r>
    </w:p>
    <w:p w:rsidR="00000000" w:rsidDel="00000000" w:rsidP="00000000" w:rsidRDefault="00000000" w:rsidRPr="00000000" w14:paraId="00000075">
      <w:pPr>
        <w:numPr>
          <w:ilvl w:val="6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3. Пользователь выбирает одного/нескольких студентов.</w:t>
      </w:r>
    </w:p>
    <w:p w:rsidR="00000000" w:rsidDel="00000000" w:rsidP="00000000" w:rsidRDefault="00000000" w:rsidRPr="00000000" w14:paraId="00000076">
      <w:pPr>
        <w:numPr>
          <w:ilvl w:val="8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4. Пользователь нажимает кнопку “Перевести в др. группу”.</w:t>
      </w:r>
    </w:p>
    <w:p w:rsidR="00000000" w:rsidDel="00000000" w:rsidP="00000000" w:rsidRDefault="00000000" w:rsidRPr="00000000" w14:paraId="00000077">
      <w:pPr>
        <w:numPr>
          <w:ilvl w:val="8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5. Пользователь выбирает группу, в которую ему необходимо перевести студента.</w:t>
      </w:r>
    </w:p>
    <w:p w:rsidR="00000000" w:rsidDel="00000000" w:rsidP="00000000" w:rsidRDefault="00000000" w:rsidRPr="00000000" w14:paraId="00000078">
      <w:pPr>
        <w:numPr>
          <w:ilvl w:val="8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6. Пользователь нажимает кнопку “Перевести”.</w:t>
      </w:r>
    </w:p>
    <w:p w:rsidR="00000000" w:rsidDel="00000000" w:rsidP="00000000" w:rsidRDefault="00000000" w:rsidRPr="00000000" w14:paraId="00000079">
      <w:pPr>
        <w:numPr>
          <w:ilvl w:val="8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7. Система инициирует перевод и требует подтверждения.</w:t>
      </w:r>
    </w:p>
    <w:p w:rsidR="00000000" w:rsidDel="00000000" w:rsidP="00000000" w:rsidRDefault="00000000" w:rsidRPr="00000000" w14:paraId="0000007A">
      <w:pPr>
        <w:numPr>
          <w:ilvl w:val="8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8. После согласия пользователя система переводит студента в другую группу.</w:t>
      </w:r>
    </w:p>
    <w:p w:rsidR="00000000" w:rsidDel="00000000" w:rsidP="00000000" w:rsidRDefault="00000000" w:rsidRPr="00000000" w14:paraId="0000007B">
      <w:pPr>
        <w:numPr>
          <w:ilvl w:val="7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Перевести на следующий курс.</w:t>
      </w:r>
    </w:p>
    <w:p w:rsidR="00000000" w:rsidDel="00000000" w:rsidP="00000000" w:rsidRDefault="00000000" w:rsidRPr="00000000" w14:paraId="0000007C">
      <w:pPr>
        <w:numPr>
          <w:ilvl w:val="7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1. Пользователь выбирает группу на основной странице сайта.</w:t>
      </w:r>
    </w:p>
    <w:p w:rsidR="00000000" w:rsidDel="00000000" w:rsidP="00000000" w:rsidRDefault="00000000" w:rsidRPr="00000000" w14:paraId="0000007D">
      <w:pPr>
        <w:numPr>
          <w:ilvl w:val="6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2. Система отображает всех студентов выбранной группы в текущем году обучения.</w:t>
      </w:r>
    </w:p>
    <w:p w:rsidR="00000000" w:rsidDel="00000000" w:rsidP="00000000" w:rsidRDefault="00000000" w:rsidRPr="00000000" w14:paraId="0000007E">
      <w:pPr>
        <w:numPr>
          <w:ilvl w:val="6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3. Пользователь выбирает одного/нескольких студентов.</w:t>
      </w:r>
    </w:p>
    <w:p w:rsidR="00000000" w:rsidDel="00000000" w:rsidP="00000000" w:rsidRDefault="00000000" w:rsidRPr="00000000" w14:paraId="0000007F">
      <w:pPr>
        <w:numPr>
          <w:ilvl w:val="8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4. Пользователь нажимает кнопку “Перевести на след.курс”.</w:t>
      </w:r>
    </w:p>
    <w:p w:rsidR="00000000" w:rsidDel="00000000" w:rsidP="00000000" w:rsidRDefault="00000000" w:rsidRPr="00000000" w14:paraId="00000080">
      <w:pPr>
        <w:numPr>
          <w:ilvl w:val="8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5. Система инициирует перевод студента и требует подтверждения.</w:t>
      </w:r>
    </w:p>
    <w:p w:rsidR="00000000" w:rsidDel="00000000" w:rsidP="00000000" w:rsidRDefault="00000000" w:rsidRPr="00000000" w14:paraId="00000081">
      <w:pPr>
        <w:numPr>
          <w:ilvl w:val="8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6. После согласия пользователя система переводит студента на следующий курс его направления обучения.</w:t>
      </w:r>
    </w:p>
    <w:p w:rsidR="00000000" w:rsidDel="00000000" w:rsidP="00000000" w:rsidRDefault="00000000" w:rsidRPr="00000000" w14:paraId="00000082">
      <w:pPr>
        <w:numPr>
          <w:ilvl w:val="8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Получить студентов заданной группы.</w:t>
      </w:r>
    </w:p>
    <w:p w:rsidR="00000000" w:rsidDel="00000000" w:rsidP="00000000" w:rsidRDefault="00000000" w:rsidRPr="00000000" w14:paraId="00000083">
      <w:pPr>
        <w:numPr>
          <w:ilvl w:val="8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1. Пользователь выбирает группу на основной странице сайта.</w:t>
      </w:r>
    </w:p>
    <w:p w:rsidR="00000000" w:rsidDel="00000000" w:rsidP="00000000" w:rsidRDefault="00000000" w:rsidRPr="00000000" w14:paraId="00000084">
      <w:pPr>
        <w:numPr>
          <w:ilvl w:val="8"/>
          <w:numId w:val="3"/>
        </w:num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2. Система отображает всех студентов выбранной группы в текущем году обучения.</w:t>
      </w:r>
    </w:p>
    <w:p w:rsidR="00000000" w:rsidDel="00000000" w:rsidP="00000000" w:rsidRDefault="00000000" w:rsidRPr="00000000" w14:paraId="00000085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2.2 Макеты экранных форм</w:t>
      </w:r>
    </w:p>
    <w:p w:rsidR="00000000" w:rsidDel="00000000" w:rsidP="00000000" w:rsidRDefault="00000000" w:rsidRPr="00000000" w14:paraId="00000086">
      <w:pPr>
        <w:ind w:firstLine="567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0115" cy="487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bookmarkStart w:colFirst="0" w:colLast="0" w:name="_3znysh7" w:id="3"/>
      <w:bookmarkEnd w:id="3"/>
      <w:r w:rsidDel="00000000" w:rsidR="00000000" w:rsidRPr="00000000">
        <w:rPr/>
        <w:drawing>
          <wp:inline distB="114300" distT="114300" distL="114300" distR="114300">
            <wp:extent cx="3124200" cy="18573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2.3 Диаграммы состояния экранных форм</w:t>
      </w:r>
    </w:p>
    <w:p w:rsidR="00000000" w:rsidDel="00000000" w:rsidP="00000000" w:rsidRDefault="00000000" w:rsidRPr="00000000" w14:paraId="00000089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162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213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111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17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Модель данных</w:t>
      </w:r>
    </w:p>
    <w:p w:rsidR="00000000" w:rsidDel="00000000" w:rsidP="00000000" w:rsidRDefault="00000000" w:rsidRPr="00000000" w14:paraId="0000009A">
      <w:pPr>
        <w:ind w:firstLine="56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Физическая модель БД представлена на рисунке ниже.</w:t>
      </w:r>
    </w:p>
    <w:p w:rsidR="00000000" w:rsidDel="00000000" w:rsidP="00000000" w:rsidRDefault="00000000" w:rsidRPr="00000000" w14:paraId="0000009B">
      <w:pPr>
        <w:ind w:firstLine="567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439478" cy="221821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478" cy="2218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567"/>
        <w:jc w:val="both"/>
        <w:rPr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Используемые инструменты</w:t>
      </w:r>
    </w:p>
    <w:p w:rsidR="00000000" w:rsidDel="00000000" w:rsidP="00000000" w:rsidRDefault="00000000" w:rsidRPr="00000000" w14:paraId="0000009E">
      <w:pPr>
        <w:ind w:firstLine="56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Laravel - фреймворк веб приложения</w:t>
      </w:r>
    </w:p>
    <w:p w:rsidR="00000000" w:rsidDel="00000000" w:rsidP="00000000" w:rsidRDefault="00000000" w:rsidRPr="00000000" w14:paraId="0000009F">
      <w:pPr>
        <w:ind w:firstLine="56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Vue.js - js-фреймворк для создания пользовательских интерфейсов</w:t>
      </w:r>
    </w:p>
    <w:p w:rsidR="00000000" w:rsidDel="00000000" w:rsidP="00000000" w:rsidRDefault="00000000" w:rsidRPr="00000000" w14:paraId="000000A0">
      <w:pPr>
        <w:ind w:firstLine="567"/>
        <w:jc w:val="both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Axios - js-библиотека для выполнения HTTP-запросов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567"/>
        <w:jc w:val="both"/>
        <w:rPr>
          <w:highlight w:val="yellow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 Маршрутизация</w:t>
      </w:r>
    </w:p>
    <w:p w:rsidR="00000000" w:rsidDel="00000000" w:rsidP="00000000" w:rsidRDefault="00000000" w:rsidRPr="00000000" w14:paraId="000000A3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9"/>
        <w:gridCol w:w="3118"/>
        <w:gridCol w:w="3118"/>
        <w:tblGridChange w:id="0">
          <w:tblGrid>
            <w:gridCol w:w="3119"/>
            <w:gridCol w:w="3118"/>
            <w:gridCol w:w="311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Тип запроса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Маршрут запроса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Описание запроса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color w:val="032f62"/>
                <w:highlight w:val="white"/>
                <w:rtl w:val="0"/>
              </w:rPr>
              <w:t xml:space="preserve">groups/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Получить список групп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color w:val="032f62"/>
                <w:highlight w:val="white"/>
                <w:rtl w:val="0"/>
              </w:rPr>
              <w:t xml:space="preserve">students/{id}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Получить студента по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color w:val="032f62"/>
                <w:highlight w:val="white"/>
                <w:rtl w:val="0"/>
              </w:rPr>
              <w:t xml:space="preserve">students/upgrade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Перевод студента на след.курс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color w:val="032f62"/>
                <w:highlight w:val="white"/>
                <w:rtl w:val="0"/>
              </w:rPr>
              <w:t xml:space="preserve">students/move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Перевод студента в другую группу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color w:val="032f62"/>
                <w:highlight w:val="white"/>
                <w:rtl w:val="0"/>
              </w:rPr>
              <w:t xml:space="preserve">students/delete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Отчислить студента</w:t>
            </w:r>
          </w:p>
        </w:tc>
      </w:tr>
    </w:tbl>
    <w:p w:rsidR="00000000" w:rsidDel="00000000" w:rsidP="00000000" w:rsidRDefault="00000000" w:rsidRPr="00000000" w14:paraId="000000B6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Репозиторий кода</w:t>
      </w:r>
    </w:p>
    <w:p w:rsidR="00000000" w:rsidDel="00000000" w:rsidP="00000000" w:rsidRDefault="00000000" w:rsidRPr="00000000" w14:paraId="000000B9">
      <w:pPr>
        <w:ind w:firstLine="567"/>
        <w:jc w:val="both"/>
        <w:rPr/>
      </w:pPr>
      <w:r w:rsidDel="00000000" w:rsidR="00000000" w:rsidRPr="00000000">
        <w:rPr>
          <w:highlight w:val="white"/>
          <w:rtl w:val="0"/>
        </w:rPr>
        <w:t xml:space="preserve">https://github.com/MDKP2020/Gorn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7 Тестирование </w:t>
      </w:r>
    </w:p>
    <w:p w:rsidR="00000000" w:rsidDel="00000000" w:rsidP="00000000" w:rsidRDefault="00000000" w:rsidRPr="00000000" w14:paraId="000000BC">
      <w:pPr>
        <w:ind w:firstLine="720"/>
        <w:jc w:val="both"/>
        <w:rPr/>
      </w:pPr>
      <w:bookmarkStart w:colFirst="0" w:colLast="0" w:name="_17dp8vu" w:id="8"/>
      <w:bookmarkEnd w:id="8"/>
      <w:r w:rsidDel="00000000" w:rsidR="00000000" w:rsidRPr="00000000">
        <w:rPr>
          <w:rtl w:val="0"/>
        </w:rPr>
        <w:t xml:space="preserve">Проводилось ручное тестирование,список ошибок не велся.</w:t>
      </w:r>
    </w:p>
    <w:p w:rsidR="00000000" w:rsidDel="00000000" w:rsidP="00000000" w:rsidRDefault="00000000" w:rsidRPr="00000000" w14:paraId="000000BD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color w:val="000000"/>
          <w:rtl w:val="0"/>
        </w:rPr>
        <w:t xml:space="preserve"> Полученное программное решение</w:t>
      </w:r>
    </w:p>
    <w:p w:rsidR="00000000" w:rsidDel="00000000" w:rsidP="00000000" w:rsidRDefault="00000000" w:rsidRPr="00000000" w14:paraId="000000B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Программное решение развернуто локально на ПК Горна К.З.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bookmarkStart w:colFirst="0" w:colLast="0" w:name="_3rdcrj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color w:val="000000"/>
          <w:rtl w:val="0"/>
        </w:rPr>
        <w:t xml:space="preserve">  Вклад участников команды</w:t>
      </w:r>
    </w:p>
    <w:p w:rsidR="00000000" w:rsidDel="00000000" w:rsidP="00000000" w:rsidRDefault="00000000" w:rsidRPr="00000000" w14:paraId="000000C1">
      <w:pPr>
        <w:ind w:firstLine="567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965"/>
        <w:gridCol w:w="2640"/>
        <w:gridCol w:w="2025"/>
        <w:tblGridChange w:id="0">
          <w:tblGrid>
            <w:gridCol w:w="2925"/>
            <w:gridCol w:w="1965"/>
            <w:gridCol w:w="2640"/>
            <w:gridCol w:w="2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ind w:firstLine="0"/>
              <w:jc w:val="center"/>
              <w:rPr/>
            </w:pPr>
            <w:bookmarkStart w:colFirst="0" w:colLast="0" w:name="_4d34og8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Горн К.З.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Яковлев М.С.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Северину Мартинью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Модель бизнес процессов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(сценарии)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Макеты экранных 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форм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Модель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Миграция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Верстка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Реализация представлений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Реализация контроллеров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Реализация моделей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Отладка, если разные исполнители реализовывали и отлаживали один и тот же артефакт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Мердж в общую ветку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Настройка и сопровождение удаленного сервера/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Управление проектом /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задачами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Документация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презентация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  диаграммы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Итого(собственное мнение)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Итого(мнение преподавателя)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12">
      <w:pPr>
        <w:ind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567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567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567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567"/>
        <w:jc w:val="both"/>
        <w:rPr>
          <w:highlight w:val="yellow"/>
        </w:rPr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000000"/>
          <w:rtl w:val="0"/>
        </w:rPr>
        <w:t xml:space="preserve">  Используемые источники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Quasar [Электронный ресурс] : офиц.сайт. – 2021. – Режим доступа: </w:t>
        <w:tab/>
      </w:r>
      <w:r w:rsidDel="00000000" w:rsidR="00000000" w:rsidRPr="00000000">
        <w:rPr>
          <w:u w:val="single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https://quasar.dev/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</w:t>
        <w:tab/>
        <w:t xml:space="preserve">Laravel [Электронный ресурс] : офиц. сайт. </w:t>
        <w:tab/>
        <w:t xml:space="preserve">– 2021. – Режим доступа :  </w:t>
      </w:r>
      <w:r w:rsidDel="00000000" w:rsidR="00000000" w:rsidRPr="00000000">
        <w:rPr>
          <w:u w:val="single"/>
          <w:rtl w:val="0"/>
        </w:rPr>
        <w:t xml:space="preserve">https://laravel.com</w:t>
        <w:br w:type="textWrapping"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PHP [Электронный ресурс] : офиц. сайт.  – </w:t>
        <w:tab/>
        <w:t xml:space="preserve">2021. – Режим доступа</w:t>
      </w:r>
      <w:r w:rsidDel="00000000" w:rsidR="00000000" w:rsidRPr="00000000">
        <w:rPr>
          <w:u w:val="single"/>
          <w:rtl w:val="0"/>
        </w:rPr>
        <w:t xml:space="preserve"> : https://php.net/manual</w:t>
        <w:br w:type="textWrapping"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Макконнелл С. Совершенный код. Мастер-класс </w:t>
        <w:tab/>
        <w:t xml:space="preserve">/ Пер. с англ. — М. : Издательство «Русская </w:t>
        <w:tab/>
        <w:t xml:space="preserve">редакция», 2010. — 896 стр.</w:t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8" w:w="11906" w:orient="portrait"/>
      <w:pgMar w:bottom="1134" w:top="709" w:left="1701" w:right="85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ind w:firstLine="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4" w:lineRule="auto"/>
        <w:ind w:firstLine="85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s://quasar.dev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