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047B" w14:textId="1B02C89E" w:rsidR="00497FB6" w:rsidRDefault="00497FB6" w:rsidP="00497FB6">
      <w:pPr>
        <w:spacing w:after="0"/>
        <w:ind w:firstLine="709"/>
        <w:jc w:val="both"/>
      </w:pPr>
      <w:r>
        <w:t xml:space="preserve">На данный момент </w:t>
      </w:r>
      <w:r w:rsidRPr="00497FB6">
        <w:t>Новосибирский</w:t>
      </w:r>
      <w:r>
        <w:t xml:space="preserve"> </w:t>
      </w:r>
      <w:r w:rsidRPr="00497FB6">
        <w:t>Государственный</w:t>
      </w:r>
      <w:r>
        <w:t xml:space="preserve"> </w:t>
      </w:r>
      <w:r w:rsidRPr="00497FB6">
        <w:t>Университет</w:t>
      </w:r>
      <w:r>
        <w:t xml:space="preserve"> </w:t>
      </w:r>
      <w:r w:rsidRPr="00497FB6">
        <w:t>Экономики</w:t>
      </w:r>
      <w:r>
        <w:t xml:space="preserve"> </w:t>
      </w:r>
      <w:r w:rsidRPr="00497FB6">
        <w:t xml:space="preserve">и Управления (НГУЭУ, </w:t>
      </w:r>
      <w:proofErr w:type="spellStart"/>
      <w:r w:rsidRPr="00497FB6">
        <w:t>Нархоз</w:t>
      </w:r>
      <w:proofErr w:type="spellEnd"/>
      <w:r w:rsidRPr="00497FB6">
        <w:t>)</w:t>
      </w:r>
      <w:r>
        <w:t xml:space="preserve"> активно внедряет и используют различные инструментарии по цифровизации процессов, однако некоторые из них не позволяют охватить весь спектр действий, происходящих в процессе обучения. Например: обеспечение расписанием студентов проводится через сайт ВУЗа (предполагает много действий, чтобы выйти на расписание) или распространённое приложение «Кампус», которое, во-первых, не является лицензированным, во-вторых, при своём удобстве не несёт весь спектр функционала, а также желаемы</w:t>
      </w:r>
      <w:r w:rsidR="002C7D38">
        <w:t>е</w:t>
      </w:r>
      <w:r>
        <w:t xml:space="preserve"> как для студентов, так и преподавателей</w:t>
      </w:r>
      <w:r w:rsidR="002C7D38">
        <w:t xml:space="preserve"> функции</w:t>
      </w:r>
      <w:r>
        <w:t>.</w:t>
      </w:r>
    </w:p>
    <w:p w14:paraId="18CF872F" w14:textId="0BEE0F71" w:rsidR="00497FB6" w:rsidRDefault="007A3210" w:rsidP="00497FB6">
      <w:pPr>
        <w:spacing w:after="0"/>
        <w:ind w:firstLine="709"/>
        <w:jc w:val="both"/>
      </w:pPr>
      <w:r>
        <w:t xml:space="preserve">- </w:t>
      </w:r>
      <w:r w:rsidR="002C7D38">
        <w:t>В том числе</w:t>
      </w:r>
      <w:r w:rsidR="00497FB6">
        <w:t xml:space="preserve"> отсутствует взаимосвязь с сторонними ИС, например не имеется перехода сразу по ссылке в зум, что значительно замедляет процесс подключения.</w:t>
      </w:r>
    </w:p>
    <w:p w14:paraId="491F493D" w14:textId="2DD62C39" w:rsidR="00497FB6" w:rsidRDefault="007A3210" w:rsidP="00497FB6">
      <w:pPr>
        <w:spacing w:after="0"/>
        <w:ind w:firstLine="709"/>
        <w:jc w:val="both"/>
      </w:pPr>
      <w:r>
        <w:t xml:space="preserve">- </w:t>
      </w:r>
      <w:r w:rsidR="00497FB6">
        <w:t xml:space="preserve">Контроль посещения сводится к классической перекличке или просмотру присутствующих по </w:t>
      </w:r>
      <w:r w:rsidR="002C7D38">
        <w:t>именам или фотографиям. Данный фактор не является оптимальным и точным.</w:t>
      </w:r>
    </w:p>
    <w:p w14:paraId="200FDC11" w14:textId="099843C2" w:rsidR="002C7D38" w:rsidRDefault="007A3210" w:rsidP="00497FB6">
      <w:pPr>
        <w:spacing w:after="0"/>
        <w:ind w:firstLine="709"/>
        <w:jc w:val="both"/>
      </w:pPr>
      <w:r>
        <w:t xml:space="preserve">- </w:t>
      </w:r>
      <w:r w:rsidR="002C7D38">
        <w:t>В дополнение, используют сторонние платформы для отзывов только в сторону преподавателей, и исключают возможность преподавателями оставлять отзывы о группах.</w:t>
      </w:r>
    </w:p>
    <w:p w14:paraId="1E1570C0" w14:textId="1ACDB7C1" w:rsidR="007A3210" w:rsidRDefault="007A3210" w:rsidP="00497FB6">
      <w:pPr>
        <w:spacing w:after="0"/>
        <w:ind w:firstLine="709"/>
        <w:jc w:val="both"/>
      </w:pPr>
      <w:r>
        <w:t>- Заселение в общежитие тормозится большим объёмом документооборота.</w:t>
      </w:r>
    </w:p>
    <w:p w14:paraId="385B589A" w14:textId="18F51D2D" w:rsidR="007A3210" w:rsidRDefault="007A3210" w:rsidP="00497FB6">
      <w:pPr>
        <w:spacing w:after="0"/>
        <w:ind w:firstLine="709"/>
        <w:jc w:val="both"/>
      </w:pPr>
      <w:r>
        <w:t xml:space="preserve">- Процесс выдачи транспортных карт также </w:t>
      </w:r>
      <w:r w:rsidR="005D2126">
        <w:t>обременён полным</w:t>
      </w:r>
      <w:r>
        <w:t xml:space="preserve"> отсутствием цифровых решений.  </w:t>
      </w:r>
    </w:p>
    <w:p w14:paraId="5B258C65" w14:textId="77777777" w:rsidR="008E5A33" w:rsidRDefault="008E5A33" w:rsidP="009B68DE">
      <w:pPr>
        <w:spacing w:after="0"/>
        <w:ind w:firstLine="709"/>
        <w:jc w:val="both"/>
      </w:pPr>
    </w:p>
    <w:p w14:paraId="75CB4DDA" w14:textId="54D71AA2" w:rsidR="00CA1F30" w:rsidRDefault="00A55CF7" w:rsidP="009B68DE">
      <w:pPr>
        <w:spacing w:after="0"/>
        <w:ind w:firstLine="709"/>
        <w:jc w:val="both"/>
      </w:pPr>
      <w:r>
        <w:t>Платформа</w:t>
      </w:r>
      <w:r w:rsidR="00CA1F30">
        <w:t xml:space="preserve"> (приложение)</w:t>
      </w:r>
      <w:r>
        <w:t xml:space="preserve"> разрабатывается эксклюзивно для</w:t>
      </w:r>
      <w:r w:rsidR="005D2126">
        <w:t xml:space="preserve"> </w:t>
      </w:r>
      <w:r w:rsidR="005D2126" w:rsidRPr="00497FB6">
        <w:t>Новосибирск</w:t>
      </w:r>
      <w:r>
        <w:t>ого</w:t>
      </w:r>
      <w:r w:rsidR="005D2126">
        <w:t xml:space="preserve"> </w:t>
      </w:r>
      <w:r w:rsidR="005D2126" w:rsidRPr="00497FB6">
        <w:t>Государственн</w:t>
      </w:r>
      <w:r>
        <w:t>ого</w:t>
      </w:r>
      <w:r w:rsidR="005D2126">
        <w:t xml:space="preserve"> </w:t>
      </w:r>
      <w:r w:rsidR="005D2126" w:rsidRPr="00497FB6">
        <w:t>Университет</w:t>
      </w:r>
      <w:r>
        <w:t>а</w:t>
      </w:r>
      <w:r w:rsidR="005D2126">
        <w:t xml:space="preserve"> </w:t>
      </w:r>
      <w:r w:rsidR="005D2126" w:rsidRPr="00497FB6">
        <w:t>Экономики</w:t>
      </w:r>
      <w:r w:rsidR="005D2126">
        <w:t xml:space="preserve"> </w:t>
      </w:r>
      <w:r w:rsidR="005D2126" w:rsidRPr="00497FB6">
        <w:t xml:space="preserve">и Управления (НГУЭУ, </w:t>
      </w:r>
      <w:proofErr w:type="spellStart"/>
      <w:r w:rsidR="005D2126" w:rsidRPr="00497FB6">
        <w:t>Нархоз</w:t>
      </w:r>
      <w:proofErr w:type="spellEnd"/>
      <w:r w:rsidR="005D2126" w:rsidRPr="00497FB6">
        <w:t>)</w:t>
      </w:r>
      <w:r w:rsidR="00CA1F30">
        <w:t>.</w:t>
      </w:r>
    </w:p>
    <w:p w14:paraId="3B97B7DE" w14:textId="108BDD2E" w:rsidR="00CA1F30" w:rsidRPr="00CA1F30" w:rsidRDefault="00CA1F30" w:rsidP="009B68DE">
      <w:pPr>
        <w:spacing w:after="0"/>
        <w:ind w:firstLine="709"/>
        <w:jc w:val="both"/>
      </w:pPr>
      <w:r w:rsidRPr="00CA1F30">
        <w:rPr>
          <w:b/>
          <w:bCs/>
        </w:rPr>
        <w:t>Базовая ценность</w:t>
      </w:r>
      <w:r>
        <w:rPr>
          <w:b/>
          <w:bCs/>
        </w:rPr>
        <w:t xml:space="preserve">: </w:t>
      </w:r>
      <w:r>
        <w:t>Исключение использования сторонних и мало функциональных приложений. Наше решение позволит снизить затраты времени для нахождения информации и включения новых студентов в образовательные процессы, а также повысит качество контроля присутствия и отчётности</w:t>
      </w:r>
    </w:p>
    <w:p w14:paraId="1F738156" w14:textId="49484D53" w:rsidR="009B68DE" w:rsidRDefault="00A55CF7" w:rsidP="009B68DE">
      <w:pPr>
        <w:spacing w:after="0"/>
        <w:ind w:firstLine="709"/>
        <w:jc w:val="both"/>
      </w:pPr>
      <w:r>
        <w:t xml:space="preserve">Вышеуказанное решение </w:t>
      </w:r>
      <w:r w:rsidR="005D2126">
        <w:t xml:space="preserve">будет </w:t>
      </w:r>
      <w:r>
        <w:t>включать в себя</w:t>
      </w:r>
      <w:r w:rsidR="005D2126">
        <w:t xml:space="preserve"> следующие </w:t>
      </w:r>
      <w:r>
        <w:t>возможности</w:t>
      </w:r>
      <w:r w:rsidR="005D2126">
        <w:t>:</w:t>
      </w:r>
    </w:p>
    <w:p w14:paraId="7FE46660" w14:textId="079E0C3B" w:rsidR="005D2126" w:rsidRPr="005D2126" w:rsidRDefault="005D2126" w:rsidP="009B68DE">
      <w:pPr>
        <w:spacing w:after="0"/>
        <w:ind w:firstLine="709"/>
        <w:jc w:val="both"/>
      </w:pPr>
      <w:r>
        <w:t xml:space="preserve">- </w:t>
      </w:r>
      <w:r w:rsidRPr="005D2126">
        <w:t>расписание</w:t>
      </w:r>
      <w:r>
        <w:t xml:space="preserve"> занятий, доступно со стороны студента и преподавателя (двухстороннее), данные расписания будут грузиться с официального сайта с подробной информацией о месте, времени и способе проведения</w:t>
      </w:r>
      <w:r w:rsidRPr="005D2126">
        <w:t>;</w:t>
      </w:r>
    </w:p>
    <w:p w14:paraId="1C04A42A" w14:textId="2ADBEE68" w:rsidR="005D2126" w:rsidRPr="005D2126" w:rsidRDefault="005D2126" w:rsidP="009B68DE">
      <w:pPr>
        <w:spacing w:after="0"/>
        <w:ind w:firstLine="709"/>
        <w:jc w:val="both"/>
      </w:pPr>
      <w:r>
        <w:t xml:space="preserve">- </w:t>
      </w:r>
      <w:r w:rsidRPr="005D2126">
        <w:t>график пересдач;</w:t>
      </w:r>
    </w:p>
    <w:p w14:paraId="5B3A2DED" w14:textId="0A925538" w:rsidR="005D2126" w:rsidRPr="005D2126" w:rsidRDefault="005D2126" w:rsidP="009B68DE">
      <w:pPr>
        <w:spacing w:after="0"/>
        <w:ind w:firstLine="709"/>
        <w:jc w:val="both"/>
      </w:pPr>
      <w:r>
        <w:t xml:space="preserve">- </w:t>
      </w:r>
      <w:r w:rsidRPr="005D2126">
        <w:t>график практик;</w:t>
      </w:r>
    </w:p>
    <w:p w14:paraId="047C46E4" w14:textId="5255D3F0" w:rsidR="005D2126" w:rsidRPr="005D2126" w:rsidRDefault="005D2126" w:rsidP="009B68DE">
      <w:pPr>
        <w:spacing w:after="0"/>
        <w:ind w:firstLine="709"/>
        <w:jc w:val="both"/>
      </w:pPr>
      <w:r>
        <w:t xml:space="preserve">- </w:t>
      </w:r>
      <w:r w:rsidRPr="005D2126">
        <w:t>график планируемых мероприятий;</w:t>
      </w:r>
    </w:p>
    <w:p w14:paraId="791E3CF6" w14:textId="5EBC8BD7" w:rsidR="005D2126" w:rsidRPr="005D2126" w:rsidRDefault="005D2126" w:rsidP="009B68DE">
      <w:pPr>
        <w:spacing w:after="0"/>
        <w:ind w:firstLine="709"/>
        <w:jc w:val="both"/>
      </w:pPr>
      <w:r>
        <w:t xml:space="preserve">- </w:t>
      </w:r>
      <w:r w:rsidRPr="005D2126">
        <w:t>интеграция с зумом</w:t>
      </w:r>
      <w:r>
        <w:t xml:space="preserve">, позволит напрямую через платформу подключаться к нужному каналу (при нажатии иконки, сразу автоматически запускается приложение </w:t>
      </w:r>
      <w:r>
        <w:rPr>
          <w:lang w:val="en-US"/>
        </w:rPr>
        <w:t>ZOOM</w:t>
      </w:r>
      <w:r w:rsidRPr="005D2126">
        <w:t xml:space="preserve"> </w:t>
      </w:r>
      <w:r>
        <w:t>с введёнными данными)</w:t>
      </w:r>
      <w:r w:rsidRPr="005D2126">
        <w:t>;</w:t>
      </w:r>
    </w:p>
    <w:p w14:paraId="680FD36F" w14:textId="77FCC681" w:rsidR="005D2126" w:rsidRPr="00A55CF7" w:rsidRDefault="005D2126" w:rsidP="009B68DE">
      <w:pPr>
        <w:spacing w:after="0"/>
        <w:ind w:firstLine="709"/>
        <w:jc w:val="both"/>
      </w:pPr>
      <w:r>
        <w:t>- возможность оставлять отзывы (двухсторонние) о преподавателях, аудиториях и группах студентов</w:t>
      </w:r>
      <w:r w:rsidR="00A55CF7" w:rsidRPr="00A55CF7">
        <w:t>;</w:t>
      </w:r>
    </w:p>
    <w:p w14:paraId="4D7D3B22" w14:textId="30BDB14A" w:rsidR="005D2126" w:rsidRPr="00A55CF7" w:rsidRDefault="005D2126" w:rsidP="009B68DE">
      <w:pPr>
        <w:spacing w:after="0"/>
        <w:ind w:firstLine="709"/>
        <w:jc w:val="both"/>
      </w:pPr>
      <w:r>
        <w:lastRenderedPageBreak/>
        <w:t xml:space="preserve">- </w:t>
      </w:r>
      <w:r w:rsidRPr="005D2126">
        <w:t>отмет</w:t>
      </w:r>
      <w:r>
        <w:t>к</w:t>
      </w:r>
      <w:r w:rsidRPr="005D2126">
        <w:t>а о посещении пар</w:t>
      </w:r>
      <w:r>
        <w:t xml:space="preserve">, с возможность </w:t>
      </w:r>
      <w:r w:rsidR="00A55CF7">
        <w:t>распознавания</w:t>
      </w:r>
      <w:r>
        <w:t xml:space="preserve"> </w:t>
      </w:r>
      <w:r w:rsidR="00A55CF7">
        <w:t xml:space="preserve">по </w:t>
      </w:r>
      <w:r w:rsidR="00A55CF7">
        <w:rPr>
          <w:lang w:val="en-US"/>
        </w:rPr>
        <w:t>Face</w:t>
      </w:r>
      <w:r w:rsidR="00A55CF7" w:rsidRPr="00A55CF7">
        <w:t xml:space="preserve"> </w:t>
      </w:r>
      <w:r w:rsidR="00A55CF7">
        <w:rPr>
          <w:lang w:val="en-US"/>
        </w:rPr>
        <w:t>id</w:t>
      </w:r>
      <w:r w:rsidR="00A55CF7">
        <w:t>, что позволит облегчить систему контроля посещения</w:t>
      </w:r>
      <w:r w:rsidR="00A55CF7" w:rsidRPr="00A55CF7">
        <w:t>;</w:t>
      </w:r>
    </w:p>
    <w:p w14:paraId="48D075B1" w14:textId="14E2F33D" w:rsidR="005D2126" w:rsidRPr="00A55CF7" w:rsidRDefault="005D2126" w:rsidP="009B68DE">
      <w:pPr>
        <w:spacing w:after="0"/>
        <w:ind w:firstLine="709"/>
        <w:jc w:val="both"/>
      </w:pPr>
      <w:r>
        <w:t xml:space="preserve">- </w:t>
      </w:r>
      <w:r w:rsidR="00A55CF7">
        <w:t xml:space="preserve">возможность для преподавателя оставлять </w:t>
      </w:r>
      <w:r w:rsidRPr="005D2126">
        <w:t>ссылк</w:t>
      </w:r>
      <w:r w:rsidR="00A55CF7">
        <w:t>и</w:t>
      </w:r>
      <w:r w:rsidRPr="005D2126">
        <w:t xml:space="preserve"> в расписании на материалы лекции</w:t>
      </w:r>
      <w:r w:rsidR="00A55CF7">
        <w:t>, с которыми студент сможет ознакомиться в любое удобное время</w:t>
      </w:r>
      <w:r w:rsidR="00A55CF7" w:rsidRPr="00A55CF7">
        <w:t>;</w:t>
      </w:r>
    </w:p>
    <w:p w14:paraId="6B928488" w14:textId="619A30FE" w:rsidR="005D2126" w:rsidRPr="00A55CF7" w:rsidRDefault="005D2126" w:rsidP="009B68DE">
      <w:pPr>
        <w:spacing w:after="0"/>
        <w:ind w:firstLine="709"/>
        <w:jc w:val="both"/>
      </w:pPr>
      <w:r>
        <w:t xml:space="preserve">- </w:t>
      </w:r>
      <w:r w:rsidRPr="005D2126">
        <w:t>переход в личный кабинет студента</w:t>
      </w:r>
      <w:r w:rsidR="00A55CF7">
        <w:t xml:space="preserve">, систему </w:t>
      </w:r>
      <w:proofErr w:type="spellStart"/>
      <w:r w:rsidR="00A55CF7">
        <w:t>мудл</w:t>
      </w:r>
      <w:proofErr w:type="spellEnd"/>
      <w:r w:rsidR="00A55CF7">
        <w:t xml:space="preserve"> и официальный сайт ВУЗа</w:t>
      </w:r>
      <w:r w:rsidR="00A55CF7" w:rsidRPr="00A55CF7">
        <w:t>;</w:t>
      </w:r>
    </w:p>
    <w:p w14:paraId="04CD25B2" w14:textId="4A87ECD6" w:rsidR="00A55CF7" w:rsidRDefault="00A55CF7" w:rsidP="009B68DE">
      <w:pPr>
        <w:spacing w:after="0"/>
        <w:ind w:firstLine="709"/>
        <w:jc w:val="both"/>
      </w:pPr>
      <w:r>
        <w:t>- также остаётся возможность совершенствовать платформу и дополнять её необходимой информацией и возможностями при запросе ВУЗа.</w:t>
      </w:r>
    </w:p>
    <w:p w14:paraId="5B95A808" w14:textId="77777777" w:rsidR="008E5A33" w:rsidRDefault="008E5A33" w:rsidP="009B68DE">
      <w:pPr>
        <w:spacing w:after="0"/>
        <w:ind w:firstLine="709"/>
        <w:jc w:val="both"/>
      </w:pPr>
    </w:p>
    <w:p w14:paraId="33AFAB69" w14:textId="4E35084C" w:rsidR="00F62568" w:rsidRDefault="00F62568" w:rsidP="00F62568">
      <w:pPr>
        <w:spacing w:after="0"/>
        <w:ind w:firstLine="709"/>
        <w:jc w:val="both"/>
      </w:pPr>
      <w:r>
        <w:t>Приложение находится на этапе разработки, таким образом, интегрировать наше решение в цифровую среду ВУЗа планируется в оговорённую дату (при планировании доработки) в виде пилотного запуска.</w:t>
      </w:r>
    </w:p>
    <w:p w14:paraId="79171F8F" w14:textId="71BCA181" w:rsidR="009B68DE" w:rsidRPr="009B68DE" w:rsidRDefault="009B68DE" w:rsidP="009B68DE">
      <w:pPr>
        <w:spacing w:after="0"/>
        <w:ind w:firstLine="709"/>
        <w:jc w:val="both"/>
      </w:pPr>
      <w:r>
        <w:t>Планируется в платформу</w:t>
      </w:r>
      <w:r w:rsidR="001B4DA4">
        <w:t xml:space="preserve"> (приложение)</w:t>
      </w:r>
      <w:r>
        <w:t xml:space="preserve"> интегрировать следующие ИС: связь с платформой </w:t>
      </w:r>
      <w:r>
        <w:rPr>
          <w:lang w:val="en-US"/>
        </w:rPr>
        <w:t>ZOOM</w:t>
      </w:r>
      <w:r>
        <w:t xml:space="preserve"> (переход на прямую с платформы на конкретный канал проведения занятия)</w:t>
      </w:r>
      <w:r w:rsidR="00A55CF7">
        <w:rPr>
          <w:b/>
          <w:bCs/>
        </w:rPr>
        <w:t>,</w:t>
      </w:r>
      <w:r>
        <w:t xml:space="preserve"> сайт ВУЗа (переход на более подробную информацию о происходящих событиях, информации о преподавателях и т.п.)</w:t>
      </w:r>
      <w:r w:rsidR="00A55CF7">
        <w:t>,</w:t>
      </w:r>
      <w:r>
        <w:t xml:space="preserve"> </w:t>
      </w:r>
      <w:r w:rsidR="0001118D">
        <w:t>Личный кабинет студента, Тандем. Внедрение рекламных страниц.</w:t>
      </w:r>
    </w:p>
    <w:p w14:paraId="5AB94BC8" w14:textId="22F34E67" w:rsidR="008E5A33" w:rsidRDefault="009B68DE" w:rsidP="008E5A33">
      <w:pPr>
        <w:spacing w:after="0"/>
        <w:ind w:firstLine="709"/>
        <w:jc w:val="both"/>
      </w:pPr>
      <w:r>
        <w:t xml:space="preserve">Описание существующих рисков и барьеров при разработке и внедрении продукта </w:t>
      </w:r>
      <w:r w:rsidR="008E5A33">
        <w:t>описаны в таблице ниже.</w:t>
      </w:r>
    </w:p>
    <w:p w14:paraId="6B1392F7" w14:textId="77777777" w:rsidR="008E5A33" w:rsidRDefault="008E5A33" w:rsidP="008E5A33">
      <w:pPr>
        <w:spacing w:after="0"/>
        <w:ind w:firstLine="709"/>
        <w:jc w:val="both"/>
      </w:pPr>
    </w:p>
    <w:p w14:paraId="0FC51D36" w14:textId="676C60BA" w:rsidR="0001118D" w:rsidRDefault="0001118D" w:rsidP="0001118D">
      <w:pPr>
        <w:spacing w:after="0"/>
        <w:ind w:firstLine="709"/>
        <w:jc w:val="both"/>
      </w:pPr>
      <w:r>
        <w:t>Таблица 1 – Описание рисков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1118D" w14:paraId="28A3DE15" w14:textId="77777777" w:rsidTr="0001118D">
        <w:tc>
          <w:tcPr>
            <w:tcW w:w="4672" w:type="dxa"/>
          </w:tcPr>
          <w:p w14:paraId="2E839690" w14:textId="747886F8" w:rsidR="0001118D" w:rsidRDefault="0001118D" w:rsidP="009B68DE">
            <w:pPr>
              <w:pStyle w:val="a3"/>
              <w:ind w:left="0"/>
              <w:jc w:val="both"/>
            </w:pPr>
            <w:r>
              <w:t>Риски и барьеры</w:t>
            </w:r>
          </w:p>
        </w:tc>
        <w:tc>
          <w:tcPr>
            <w:tcW w:w="4672" w:type="dxa"/>
          </w:tcPr>
          <w:p w14:paraId="0933F0A7" w14:textId="78A4C33B" w:rsidR="0001118D" w:rsidRDefault="0001118D" w:rsidP="009B68DE">
            <w:pPr>
              <w:pStyle w:val="a3"/>
              <w:ind w:left="0"/>
              <w:jc w:val="both"/>
            </w:pPr>
            <w:r>
              <w:t>Влияние на проект</w:t>
            </w:r>
          </w:p>
        </w:tc>
      </w:tr>
      <w:tr w:rsidR="0001118D" w14:paraId="55CE45AD" w14:textId="77777777" w:rsidTr="0001118D">
        <w:tc>
          <w:tcPr>
            <w:tcW w:w="4672" w:type="dxa"/>
          </w:tcPr>
          <w:p w14:paraId="318B93F0" w14:textId="10D66514" w:rsidR="0001118D" w:rsidRDefault="00342CDD" w:rsidP="009B68DE">
            <w:pPr>
              <w:pStyle w:val="a3"/>
              <w:ind w:left="0"/>
              <w:jc w:val="both"/>
            </w:pPr>
            <w:r>
              <w:t>Задержка сроков запуска продукта в пользование</w:t>
            </w:r>
          </w:p>
        </w:tc>
        <w:tc>
          <w:tcPr>
            <w:tcW w:w="4672" w:type="dxa"/>
          </w:tcPr>
          <w:p w14:paraId="52B71C87" w14:textId="1BF35AF9" w:rsidR="0001118D" w:rsidRDefault="00342CDD" w:rsidP="009B68DE">
            <w:pPr>
              <w:pStyle w:val="a3"/>
              <w:ind w:left="0"/>
              <w:jc w:val="both"/>
            </w:pPr>
            <w:r>
              <w:t>Снижение заинтересованности в использовании продукта, возможный отказ</w:t>
            </w:r>
          </w:p>
        </w:tc>
      </w:tr>
      <w:tr w:rsidR="0001118D" w14:paraId="0B3F1CFF" w14:textId="77777777" w:rsidTr="0001118D">
        <w:tc>
          <w:tcPr>
            <w:tcW w:w="4672" w:type="dxa"/>
          </w:tcPr>
          <w:p w14:paraId="6553E77F" w14:textId="391C2275" w:rsidR="0001118D" w:rsidRDefault="00342CDD" w:rsidP="009B68DE">
            <w:pPr>
              <w:pStyle w:val="a3"/>
              <w:ind w:left="0"/>
              <w:jc w:val="both"/>
            </w:pPr>
            <w:r>
              <w:t>Большая загрузка серверов</w:t>
            </w:r>
          </w:p>
        </w:tc>
        <w:tc>
          <w:tcPr>
            <w:tcW w:w="4672" w:type="dxa"/>
          </w:tcPr>
          <w:p w14:paraId="5EE4D152" w14:textId="4C4C9C08" w:rsidR="0001118D" w:rsidRDefault="00342CDD" w:rsidP="009B68DE">
            <w:pPr>
              <w:pStyle w:val="a3"/>
              <w:ind w:left="0"/>
              <w:jc w:val="both"/>
            </w:pPr>
            <w:r>
              <w:t>Снижение качества работы приложения, вследствие, снижение удобства пользования и спад использования приложения</w:t>
            </w:r>
          </w:p>
        </w:tc>
      </w:tr>
      <w:tr w:rsidR="00342CDD" w14:paraId="33E792E2" w14:textId="77777777" w:rsidTr="0001118D">
        <w:tc>
          <w:tcPr>
            <w:tcW w:w="4672" w:type="dxa"/>
          </w:tcPr>
          <w:p w14:paraId="59D8BEE0" w14:textId="0C35F058" w:rsidR="00342CDD" w:rsidRDefault="00342CDD" w:rsidP="009B68DE">
            <w:pPr>
              <w:pStyle w:val="a3"/>
              <w:ind w:left="0"/>
              <w:jc w:val="both"/>
            </w:pPr>
            <w:r>
              <w:t>Отсутствие качественного администрирования приложения</w:t>
            </w:r>
          </w:p>
        </w:tc>
        <w:tc>
          <w:tcPr>
            <w:tcW w:w="4672" w:type="dxa"/>
          </w:tcPr>
          <w:p w14:paraId="6B1F896A" w14:textId="4439990E" w:rsidR="00342CDD" w:rsidRDefault="00342CDD" w:rsidP="009B68DE">
            <w:pPr>
              <w:pStyle w:val="a3"/>
              <w:ind w:left="0"/>
              <w:jc w:val="both"/>
            </w:pPr>
            <w:r>
              <w:t>Потеря актуальности получаемой информации (например, о пересдачах)</w:t>
            </w:r>
          </w:p>
        </w:tc>
      </w:tr>
      <w:tr w:rsidR="00342CDD" w14:paraId="25441007" w14:textId="77777777" w:rsidTr="0001118D">
        <w:tc>
          <w:tcPr>
            <w:tcW w:w="4672" w:type="dxa"/>
          </w:tcPr>
          <w:p w14:paraId="712303AC" w14:textId="3A35B1E6" w:rsidR="00342CDD" w:rsidRDefault="00342CDD" w:rsidP="009B68DE">
            <w:pPr>
              <w:pStyle w:val="a3"/>
              <w:ind w:left="0"/>
              <w:jc w:val="both"/>
            </w:pPr>
            <w:r>
              <w:t>Отсутствие контроля поступившей и редактируемой информации</w:t>
            </w:r>
          </w:p>
        </w:tc>
        <w:tc>
          <w:tcPr>
            <w:tcW w:w="4672" w:type="dxa"/>
          </w:tcPr>
          <w:p w14:paraId="6750E3E7" w14:textId="3BE47C4F" w:rsidR="00342CDD" w:rsidRDefault="00342CDD" w:rsidP="009B68DE">
            <w:pPr>
              <w:pStyle w:val="a3"/>
              <w:ind w:left="0"/>
              <w:jc w:val="both"/>
            </w:pPr>
            <w:r>
              <w:t>Возможность попадания в приложение запретных материалов и спам рассылок</w:t>
            </w:r>
          </w:p>
        </w:tc>
      </w:tr>
      <w:tr w:rsidR="00342CDD" w14:paraId="0F616604" w14:textId="77777777" w:rsidTr="0001118D">
        <w:tc>
          <w:tcPr>
            <w:tcW w:w="4672" w:type="dxa"/>
          </w:tcPr>
          <w:p w14:paraId="2A4CAECC" w14:textId="3A392808" w:rsidR="00342CDD" w:rsidRDefault="005F5AFC" w:rsidP="009B68DE">
            <w:pPr>
              <w:pStyle w:val="a3"/>
              <w:ind w:left="0"/>
              <w:jc w:val="both"/>
            </w:pPr>
            <w:r>
              <w:t>Отсутствие необходимых компетенций и навыков для реализации готовой версии продукта</w:t>
            </w:r>
          </w:p>
        </w:tc>
        <w:tc>
          <w:tcPr>
            <w:tcW w:w="4672" w:type="dxa"/>
          </w:tcPr>
          <w:p w14:paraId="5ADA9A61" w14:textId="3F06C296" w:rsidR="00342CDD" w:rsidRDefault="005F5AFC" w:rsidP="009B68DE">
            <w:pPr>
              <w:pStyle w:val="a3"/>
              <w:ind w:left="0"/>
              <w:jc w:val="both"/>
            </w:pPr>
            <w:r>
              <w:t>Отставание от сроков, заявленных в соглашении, в следствие возможность получение отказа</w:t>
            </w:r>
          </w:p>
        </w:tc>
      </w:tr>
      <w:tr w:rsidR="00342CDD" w14:paraId="66D7391D" w14:textId="77777777" w:rsidTr="0001118D">
        <w:tc>
          <w:tcPr>
            <w:tcW w:w="4672" w:type="dxa"/>
          </w:tcPr>
          <w:p w14:paraId="266652D1" w14:textId="71664A54" w:rsidR="00342CDD" w:rsidRDefault="005F5AFC" w:rsidP="009B68DE">
            <w:pPr>
              <w:pStyle w:val="a3"/>
              <w:ind w:left="0"/>
              <w:jc w:val="both"/>
            </w:pPr>
            <w:r>
              <w:t>Реализованный продукт не совпал с ожиданиями заказчика</w:t>
            </w:r>
          </w:p>
        </w:tc>
        <w:tc>
          <w:tcPr>
            <w:tcW w:w="4672" w:type="dxa"/>
          </w:tcPr>
          <w:p w14:paraId="3E83F192" w14:textId="7C4DB390" w:rsidR="00342CDD" w:rsidRDefault="005F5AFC" w:rsidP="009B68DE">
            <w:pPr>
              <w:pStyle w:val="a3"/>
              <w:ind w:left="0"/>
              <w:jc w:val="both"/>
            </w:pPr>
            <w:r>
              <w:t>Увеличение сроков разработки и доработки продукта, потеря заинтересованности заказчика в его использовании</w:t>
            </w:r>
          </w:p>
        </w:tc>
      </w:tr>
      <w:tr w:rsidR="005F5AFC" w14:paraId="34342724" w14:textId="77777777" w:rsidTr="0001118D">
        <w:tc>
          <w:tcPr>
            <w:tcW w:w="4672" w:type="dxa"/>
          </w:tcPr>
          <w:p w14:paraId="5BB28768" w14:textId="1F3E55C3" w:rsidR="005F5AFC" w:rsidRDefault="001B4DA4" w:rsidP="009B68DE">
            <w:pPr>
              <w:pStyle w:val="a3"/>
              <w:ind w:left="0"/>
              <w:jc w:val="both"/>
            </w:pPr>
            <w:r>
              <w:lastRenderedPageBreak/>
              <w:t>Отсутствие достаточной технологической базы в случае получения запроса от заказчика на внедрение дополнительных функций</w:t>
            </w:r>
          </w:p>
        </w:tc>
        <w:tc>
          <w:tcPr>
            <w:tcW w:w="4672" w:type="dxa"/>
          </w:tcPr>
          <w:p w14:paraId="335FC356" w14:textId="77777777" w:rsidR="005F5AFC" w:rsidRDefault="001B4DA4" w:rsidP="009B68DE">
            <w:pPr>
              <w:pStyle w:val="a3"/>
              <w:ind w:left="0"/>
              <w:jc w:val="both"/>
            </w:pPr>
            <w:r>
              <w:t>Необходимость перехода на другое ПО, создание продукта с нуля.</w:t>
            </w:r>
          </w:p>
          <w:p w14:paraId="6B01840F" w14:textId="020EF2E9" w:rsidR="001B4DA4" w:rsidRDefault="001B4DA4" w:rsidP="009B68DE">
            <w:pPr>
              <w:pStyle w:val="a3"/>
              <w:ind w:left="0"/>
              <w:jc w:val="both"/>
            </w:pPr>
            <w:r>
              <w:t>Либо отказ выполнения от запроса заказчика</w:t>
            </w:r>
          </w:p>
        </w:tc>
      </w:tr>
    </w:tbl>
    <w:p w14:paraId="24F8D871" w14:textId="77777777" w:rsidR="009B68DE" w:rsidRDefault="009B68DE" w:rsidP="009B68DE">
      <w:pPr>
        <w:pStyle w:val="a3"/>
        <w:spacing w:after="0"/>
        <w:ind w:left="0" w:firstLine="709"/>
        <w:jc w:val="both"/>
      </w:pPr>
    </w:p>
    <w:p w14:paraId="0691D5CE" w14:textId="7340721E" w:rsidR="009B68DE" w:rsidRDefault="009B68DE" w:rsidP="008E5A33">
      <w:pPr>
        <w:pStyle w:val="a3"/>
        <w:spacing w:after="0"/>
        <w:ind w:left="0" w:firstLine="709"/>
        <w:jc w:val="both"/>
      </w:pPr>
      <w:r>
        <w:t>Согласование требований к продукту и готовности к его внедрению со стороны администрации университета (</w:t>
      </w:r>
      <w:r w:rsidR="008E5A33">
        <w:t>Проректор по учебной работе НГУЭУ - Родионова З</w:t>
      </w:r>
      <w:r w:rsidR="005E0CDB">
        <w:t xml:space="preserve">инаида </w:t>
      </w:r>
      <w:r w:rsidR="008E5A33">
        <w:t>В</w:t>
      </w:r>
      <w:r w:rsidR="005E0CDB">
        <w:t>алерьевна</w:t>
      </w:r>
      <w:bookmarkStart w:id="0" w:name="_GoBack"/>
      <w:bookmarkEnd w:id="0"/>
      <w:r w:rsidR="008E5A33">
        <w:t>) – предоставляем видео.</w:t>
      </w:r>
    </w:p>
    <w:p w14:paraId="3CB1DB1A" w14:textId="6397BAE8" w:rsidR="005E0CDB" w:rsidRDefault="005E0CDB" w:rsidP="005E0CDB">
      <w:pPr>
        <w:pStyle w:val="a3"/>
        <w:spacing w:after="0"/>
        <w:ind w:left="0" w:firstLine="709"/>
        <w:jc w:val="both"/>
      </w:pPr>
      <w:r>
        <w:t>Согласование требований к продукту и готовности к его внедрению со стороны администрации университета (</w:t>
      </w:r>
      <w:r>
        <w:t>Ректор</w:t>
      </w:r>
      <w:r>
        <w:t xml:space="preserve"> НГУЭУ </w:t>
      </w:r>
      <w:r>
        <w:t>–</w:t>
      </w:r>
      <w:r>
        <w:t xml:space="preserve"> </w:t>
      </w:r>
      <w:proofErr w:type="spellStart"/>
      <w:r>
        <w:t>Новгородов</w:t>
      </w:r>
      <w:proofErr w:type="spellEnd"/>
      <w:r>
        <w:t xml:space="preserve"> Павел Анатольевич</w:t>
      </w:r>
      <w:r>
        <w:t>) – предоставляем видео.</w:t>
      </w:r>
    </w:p>
    <w:p w14:paraId="07495336" w14:textId="7086A9C9" w:rsidR="00ED5048" w:rsidRPr="00497FB6" w:rsidRDefault="00ED5048" w:rsidP="002C7D38">
      <w:pPr>
        <w:spacing w:after="0"/>
        <w:ind w:firstLine="709"/>
        <w:jc w:val="both"/>
      </w:pPr>
    </w:p>
    <w:sectPr w:rsidR="00ED5048" w:rsidRPr="00497F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A37C5"/>
    <w:multiLevelType w:val="hybridMultilevel"/>
    <w:tmpl w:val="CFB036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B6"/>
    <w:rsid w:val="0001118D"/>
    <w:rsid w:val="001B4DA4"/>
    <w:rsid w:val="002C7D38"/>
    <w:rsid w:val="00342CDD"/>
    <w:rsid w:val="00497FB6"/>
    <w:rsid w:val="005D2126"/>
    <w:rsid w:val="005E0CDB"/>
    <w:rsid w:val="005F5AFC"/>
    <w:rsid w:val="006C0B77"/>
    <w:rsid w:val="007A3210"/>
    <w:rsid w:val="008242FF"/>
    <w:rsid w:val="00870751"/>
    <w:rsid w:val="008E5A33"/>
    <w:rsid w:val="00922C48"/>
    <w:rsid w:val="009B68DE"/>
    <w:rsid w:val="00A55CF7"/>
    <w:rsid w:val="00B915B7"/>
    <w:rsid w:val="00CA1F30"/>
    <w:rsid w:val="00EA59DF"/>
    <w:rsid w:val="00ED5048"/>
    <w:rsid w:val="00EE4070"/>
    <w:rsid w:val="00F12C76"/>
    <w:rsid w:val="00F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1EEF"/>
  <w15:chartTrackingRefBased/>
  <w15:docId w15:val="{18C132F7-99E5-4C5C-B231-D2D79CD1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FB6"/>
    <w:pPr>
      <w:ind w:left="720"/>
      <w:contextualSpacing/>
    </w:pPr>
  </w:style>
  <w:style w:type="table" w:styleId="a4">
    <w:name w:val="Table Grid"/>
    <w:basedOn w:val="a1"/>
    <w:uiPriority w:val="39"/>
    <w:rsid w:val="0001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2021-08-05T12:47:00Z</dcterms:created>
  <dcterms:modified xsi:type="dcterms:W3CDTF">2021-08-05T13:30:00Z</dcterms:modified>
</cp:coreProperties>
</file>