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E908B" w14:textId="71C51742" w:rsidR="004B66BE" w:rsidRDefault="008B3557" w:rsidP="008B3557">
      <w:pPr>
        <w:jc w:val="center"/>
        <w:rPr>
          <w:b/>
          <w:bCs/>
          <w:sz w:val="32"/>
          <w:szCs w:val="32"/>
        </w:rPr>
      </w:pPr>
      <w:r w:rsidRPr="008B3557">
        <w:rPr>
          <w:b/>
          <w:bCs/>
          <w:sz w:val="32"/>
          <w:szCs w:val="32"/>
        </w:rPr>
        <w:t>PROJECT DESIGN PHASE</w:t>
      </w:r>
    </w:p>
    <w:p w14:paraId="544C4CFC" w14:textId="77777777" w:rsidR="008B3557" w:rsidRDefault="008B3557" w:rsidP="008B3557">
      <w:pPr>
        <w:jc w:val="center"/>
        <w:rPr>
          <w:b/>
          <w:bCs/>
          <w:sz w:val="32"/>
          <w:szCs w:val="32"/>
        </w:rPr>
      </w:pPr>
    </w:p>
    <w:p w14:paraId="3B76929B" w14:textId="360496B3" w:rsidR="008B3557" w:rsidRDefault="00024565" w:rsidP="008B3557">
      <w:pPr>
        <w:rPr>
          <w:b/>
          <w:bCs/>
          <w:sz w:val="32"/>
          <w:szCs w:val="32"/>
        </w:rPr>
      </w:pPr>
      <w:r w:rsidRPr="00024565">
        <w:rPr>
          <w:b/>
          <w:bCs/>
          <w:sz w:val="32"/>
          <w:szCs w:val="32"/>
        </w:rPr>
        <w:t xml:space="preserve">The Project Design Phase comes after Requirement Analysis and before Development. In this phase, the team decides how the system will be built technically and visually. While the requirement phase answers </w:t>
      </w:r>
      <w:r w:rsidRPr="00024565">
        <w:rPr>
          <w:b/>
          <w:bCs/>
          <w:i/>
          <w:iCs/>
          <w:sz w:val="32"/>
          <w:szCs w:val="32"/>
        </w:rPr>
        <w:t>“What to build?”</w:t>
      </w:r>
      <w:r w:rsidRPr="00024565">
        <w:rPr>
          <w:b/>
          <w:bCs/>
          <w:sz w:val="32"/>
          <w:szCs w:val="32"/>
        </w:rPr>
        <w:t xml:space="preserve">, the design phase answers </w:t>
      </w:r>
      <w:r w:rsidRPr="00024565">
        <w:rPr>
          <w:b/>
          <w:bCs/>
          <w:i/>
          <w:iCs/>
          <w:sz w:val="32"/>
          <w:szCs w:val="32"/>
        </w:rPr>
        <w:t>“How to build it?”</w:t>
      </w:r>
      <w:r w:rsidRPr="00024565">
        <w:rPr>
          <w:b/>
          <w:bCs/>
          <w:sz w:val="32"/>
          <w:szCs w:val="32"/>
        </w:rPr>
        <w:t>. It acts as a blueprint or architecture plan for developers so that coding becomes structured and error-free.</w:t>
      </w:r>
    </w:p>
    <w:p w14:paraId="758E660C" w14:textId="77777777" w:rsidR="00024565" w:rsidRDefault="00024565"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9CF9918" w14:textId="77777777" w:rsidR="00024565" w:rsidRDefault="00024565"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187E01C" w14:textId="4C20040B" w:rsidR="00B072D4" w:rsidRPr="00B072D4" w:rsidRDefault="00B072D4"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t>1. Purpose of the Design Phase</w:t>
      </w:r>
    </w:p>
    <w:p w14:paraId="04AD7FF2"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The main objectives of the Project Design Phase are:</w:t>
      </w:r>
    </w:p>
    <w:p w14:paraId="0F121E70" w14:textId="77777777" w:rsidR="00B072D4" w:rsidRPr="00B072D4" w:rsidRDefault="00B072D4" w:rsidP="00B072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 xml:space="preserve">Convert requirements into </w:t>
      </w:r>
      <w:r w:rsidRPr="00B072D4">
        <w:rPr>
          <w:rFonts w:ascii="Times New Roman" w:eastAsia="Times New Roman" w:hAnsi="Times New Roman" w:cs="Times New Roman"/>
          <w:b/>
          <w:bCs/>
          <w:kern w:val="0"/>
          <w:sz w:val="24"/>
          <w:szCs w:val="24"/>
          <w:lang w:eastAsia="en-IN"/>
          <w14:ligatures w14:val="none"/>
        </w:rPr>
        <w:t>technical solutions</w:t>
      </w:r>
      <w:r w:rsidRPr="00B072D4">
        <w:rPr>
          <w:rFonts w:ascii="Times New Roman" w:eastAsia="Times New Roman" w:hAnsi="Times New Roman" w:cs="Times New Roman"/>
          <w:kern w:val="0"/>
          <w:sz w:val="24"/>
          <w:szCs w:val="24"/>
          <w:lang w:eastAsia="en-IN"/>
          <w14:ligatures w14:val="none"/>
        </w:rPr>
        <w:t>.</w:t>
      </w:r>
    </w:p>
    <w:p w14:paraId="45267904" w14:textId="77777777" w:rsidR="00B072D4" w:rsidRPr="00B072D4" w:rsidRDefault="00B072D4" w:rsidP="00B072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 xml:space="preserve">Plan the </w:t>
      </w:r>
      <w:r w:rsidRPr="00B072D4">
        <w:rPr>
          <w:rFonts w:ascii="Times New Roman" w:eastAsia="Times New Roman" w:hAnsi="Times New Roman" w:cs="Times New Roman"/>
          <w:b/>
          <w:bCs/>
          <w:kern w:val="0"/>
          <w:sz w:val="24"/>
          <w:szCs w:val="24"/>
          <w:lang w:eastAsia="en-IN"/>
          <w14:ligatures w14:val="none"/>
        </w:rPr>
        <w:t>system architecture</w:t>
      </w:r>
      <w:r w:rsidRPr="00B072D4">
        <w:rPr>
          <w:rFonts w:ascii="Times New Roman" w:eastAsia="Times New Roman" w:hAnsi="Times New Roman" w:cs="Times New Roman"/>
          <w:kern w:val="0"/>
          <w:sz w:val="24"/>
          <w:szCs w:val="24"/>
          <w:lang w:eastAsia="en-IN"/>
          <w14:ligatures w14:val="none"/>
        </w:rPr>
        <w:t xml:space="preserve"> and data flow.</w:t>
      </w:r>
    </w:p>
    <w:p w14:paraId="6FFD6F7C" w14:textId="77777777" w:rsidR="00B072D4" w:rsidRPr="00B072D4" w:rsidRDefault="00B072D4" w:rsidP="00B072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 xml:space="preserve">Define </w:t>
      </w:r>
      <w:r w:rsidRPr="00B072D4">
        <w:rPr>
          <w:rFonts w:ascii="Times New Roman" w:eastAsia="Times New Roman" w:hAnsi="Times New Roman" w:cs="Times New Roman"/>
          <w:b/>
          <w:bCs/>
          <w:kern w:val="0"/>
          <w:sz w:val="24"/>
          <w:szCs w:val="24"/>
          <w:lang w:eastAsia="en-IN"/>
          <w14:ligatures w14:val="none"/>
        </w:rPr>
        <w:t>UI/UX layouts</w:t>
      </w:r>
      <w:r w:rsidRPr="00B072D4">
        <w:rPr>
          <w:rFonts w:ascii="Times New Roman" w:eastAsia="Times New Roman" w:hAnsi="Times New Roman" w:cs="Times New Roman"/>
          <w:kern w:val="0"/>
          <w:sz w:val="24"/>
          <w:szCs w:val="24"/>
          <w:lang w:eastAsia="en-IN"/>
          <w14:ligatures w14:val="none"/>
        </w:rPr>
        <w:t xml:space="preserve"> for users, agents, and admins.</w:t>
      </w:r>
    </w:p>
    <w:p w14:paraId="68AACA80" w14:textId="77777777" w:rsidR="00B072D4" w:rsidRPr="00B072D4" w:rsidRDefault="00B072D4" w:rsidP="00B072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Identify tools, frameworks, and technologies.</w:t>
      </w:r>
    </w:p>
    <w:p w14:paraId="7B278469" w14:textId="77777777" w:rsidR="00B072D4" w:rsidRPr="00B072D4" w:rsidRDefault="00B072D4" w:rsidP="00B072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Reduce development risks and confusion.</w:t>
      </w:r>
    </w:p>
    <w:p w14:paraId="360FB046" w14:textId="77777777" w:rsidR="00B072D4" w:rsidRPr="00B072D4" w:rsidRDefault="00B072D4" w:rsidP="00B072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Ensure scalability, performance, and security planning.</w:t>
      </w:r>
    </w:p>
    <w:p w14:paraId="58C10D52" w14:textId="68580335" w:rsidR="00632AA8"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For the complaint management system, this phase ensures that the complaint submission, tracking, messaging, and admin management features are properly structured before implementation.</w:t>
      </w:r>
    </w:p>
    <w:p w14:paraId="3E7E0D9B" w14:textId="77777777" w:rsidR="00B072D4" w:rsidRDefault="00B072D4" w:rsidP="00B072D4">
      <w:pPr>
        <w:spacing w:after="0"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pict w14:anchorId="5E910CD5">
          <v:rect id="_x0000_i1025" style="width:0;height:1.5pt" o:hralign="center" o:hrstd="t" o:hr="t" fillcolor="#a0a0a0" stroked="f"/>
        </w:pict>
      </w:r>
    </w:p>
    <w:p w14:paraId="715C1F0B" w14:textId="77777777" w:rsidR="00653554" w:rsidRDefault="00653554" w:rsidP="009621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E064085" w14:textId="77777777" w:rsidR="00653554" w:rsidRDefault="00653554" w:rsidP="009621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474B0F5" w14:textId="77777777" w:rsidR="00653554" w:rsidRDefault="00653554" w:rsidP="009621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2B42FBD" w14:textId="77777777" w:rsidR="00653554" w:rsidRDefault="00653554" w:rsidP="009621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9DD84CB" w14:textId="77777777" w:rsidR="00653554" w:rsidRDefault="00653554" w:rsidP="009621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20C10475" w14:textId="77777777" w:rsidR="00653554" w:rsidRDefault="00653554" w:rsidP="009621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51EFE18" w14:textId="77777777" w:rsidR="00653554" w:rsidRDefault="00653554" w:rsidP="009621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A7D6C57" w14:textId="5106AE11" w:rsidR="0096210B" w:rsidRPr="00B072D4" w:rsidRDefault="0096210B" w:rsidP="0096210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lastRenderedPageBreak/>
        <w:t xml:space="preserve"> </w:t>
      </w:r>
      <w:r>
        <w:rPr>
          <w:rFonts w:ascii="Times New Roman" w:eastAsia="Times New Roman" w:hAnsi="Times New Roman" w:cs="Times New Roman"/>
          <w:b/>
          <w:bCs/>
          <w:kern w:val="0"/>
          <w:sz w:val="27"/>
          <w:szCs w:val="27"/>
          <w:lang w:eastAsia="en-IN"/>
          <w14:ligatures w14:val="none"/>
        </w:rPr>
        <w:t>ER-DIAGRAM:</w:t>
      </w:r>
    </w:p>
    <w:p w14:paraId="03D578C5" w14:textId="5DD554B0"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5FFD7C76" w14:textId="6FF921E0"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08574382" w14:textId="6F25A7A7" w:rsidR="0096210B" w:rsidRDefault="00AF75E7" w:rsidP="00B072D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29DA416" wp14:editId="0C15BD83">
            <wp:extent cx="5731510" cy="5731510"/>
            <wp:effectExtent l="0" t="0" r="2540" b="2540"/>
            <wp:docPr id="91093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30655" name="Picture 910930655"/>
                    <pic:cNvPicPr/>
                  </pic:nvPicPr>
                  <pic:blipFill>
                    <a:blip r:embed="rId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5A97967"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2FBD6E75"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5FCEF792"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6ECFB890"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37C98D0D"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6FFACD48"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029A56A0"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0E5D754E"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260B33C0"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5468A1E4"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1DE1203D"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3C3224F0"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5C60AAA1"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346CC1C0"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1A46B853"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4CDFEC48"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3754FC4F"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4E47AB1A"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60F46939" w14:textId="77777777" w:rsidR="0096210B"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0C0A1968" w14:textId="77777777" w:rsidR="0096210B" w:rsidRPr="00B072D4" w:rsidRDefault="0096210B" w:rsidP="00B072D4">
      <w:pPr>
        <w:spacing w:after="0" w:line="240" w:lineRule="auto"/>
        <w:rPr>
          <w:rFonts w:ascii="Times New Roman" w:eastAsia="Times New Roman" w:hAnsi="Times New Roman" w:cs="Times New Roman"/>
          <w:kern w:val="0"/>
          <w:sz w:val="24"/>
          <w:szCs w:val="24"/>
          <w:lang w:eastAsia="en-IN"/>
          <w14:ligatures w14:val="none"/>
        </w:rPr>
      </w:pPr>
    </w:p>
    <w:p w14:paraId="04DCB8EC" w14:textId="77777777" w:rsidR="00B072D4" w:rsidRPr="00B072D4" w:rsidRDefault="00B072D4"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t>2. High-Level Design (HLD)</w:t>
      </w:r>
    </w:p>
    <w:p w14:paraId="22AEDF66"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High-Level Design provides an overall system view without going deep into code details. It shows how major components interact with each other.</w:t>
      </w:r>
    </w:p>
    <w:p w14:paraId="29BCFF3B"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Key Components Identified:</w:t>
      </w:r>
    </w:p>
    <w:p w14:paraId="52985698" w14:textId="77777777" w:rsidR="00B072D4" w:rsidRPr="00B072D4" w:rsidRDefault="00B072D4" w:rsidP="00B072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Frontend (Client Side)</w:t>
      </w:r>
      <w:r w:rsidRPr="00B072D4">
        <w:rPr>
          <w:rFonts w:ascii="Times New Roman" w:eastAsia="Times New Roman" w:hAnsi="Times New Roman" w:cs="Times New Roman"/>
          <w:kern w:val="0"/>
          <w:sz w:val="24"/>
          <w:szCs w:val="24"/>
          <w:lang w:eastAsia="en-IN"/>
          <w14:ligatures w14:val="none"/>
        </w:rPr>
        <w:t xml:space="preserve"> – React.js interface for users, agents, and admins.</w:t>
      </w:r>
    </w:p>
    <w:p w14:paraId="393EEF18" w14:textId="77777777" w:rsidR="00B072D4" w:rsidRPr="00B072D4" w:rsidRDefault="00B072D4" w:rsidP="00B072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Backend (Server Side)</w:t>
      </w:r>
      <w:r w:rsidRPr="00B072D4">
        <w:rPr>
          <w:rFonts w:ascii="Times New Roman" w:eastAsia="Times New Roman" w:hAnsi="Times New Roman" w:cs="Times New Roman"/>
          <w:kern w:val="0"/>
          <w:sz w:val="24"/>
          <w:szCs w:val="24"/>
          <w:lang w:eastAsia="en-IN"/>
          <w14:ligatures w14:val="none"/>
        </w:rPr>
        <w:t xml:space="preserve"> – Node.js and Express.js handling APIs and business logic.</w:t>
      </w:r>
    </w:p>
    <w:p w14:paraId="3E673872" w14:textId="77777777" w:rsidR="00B072D4" w:rsidRPr="00B072D4" w:rsidRDefault="00B072D4" w:rsidP="00B072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Database</w:t>
      </w:r>
      <w:r w:rsidRPr="00B072D4">
        <w:rPr>
          <w:rFonts w:ascii="Times New Roman" w:eastAsia="Times New Roman" w:hAnsi="Times New Roman" w:cs="Times New Roman"/>
          <w:kern w:val="0"/>
          <w:sz w:val="24"/>
          <w:szCs w:val="24"/>
          <w:lang w:eastAsia="en-IN"/>
          <w14:ligatures w14:val="none"/>
        </w:rPr>
        <w:t xml:space="preserve"> – MongoDB storing user details, complaints, messages, and assignments.</w:t>
      </w:r>
    </w:p>
    <w:p w14:paraId="18ED4741" w14:textId="77777777" w:rsidR="00B072D4" w:rsidRPr="00B072D4" w:rsidRDefault="00B072D4" w:rsidP="00B072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Email Service</w:t>
      </w:r>
      <w:r w:rsidRPr="00B072D4">
        <w:rPr>
          <w:rFonts w:ascii="Times New Roman" w:eastAsia="Times New Roman" w:hAnsi="Times New Roman" w:cs="Times New Roman"/>
          <w:kern w:val="0"/>
          <w:sz w:val="24"/>
          <w:szCs w:val="24"/>
          <w:lang w:eastAsia="en-IN"/>
          <w14:ligatures w14:val="none"/>
        </w:rPr>
        <w:t xml:space="preserve"> – </w:t>
      </w:r>
      <w:proofErr w:type="spellStart"/>
      <w:r w:rsidRPr="00B072D4">
        <w:rPr>
          <w:rFonts w:ascii="Times New Roman" w:eastAsia="Times New Roman" w:hAnsi="Times New Roman" w:cs="Times New Roman"/>
          <w:kern w:val="0"/>
          <w:sz w:val="24"/>
          <w:szCs w:val="24"/>
          <w:lang w:eastAsia="en-IN"/>
          <w14:ligatures w14:val="none"/>
        </w:rPr>
        <w:t>Nodemailer</w:t>
      </w:r>
      <w:proofErr w:type="spellEnd"/>
      <w:r w:rsidRPr="00B072D4">
        <w:rPr>
          <w:rFonts w:ascii="Times New Roman" w:eastAsia="Times New Roman" w:hAnsi="Times New Roman" w:cs="Times New Roman"/>
          <w:kern w:val="0"/>
          <w:sz w:val="24"/>
          <w:szCs w:val="24"/>
          <w:lang w:eastAsia="en-IN"/>
          <w14:ligatures w14:val="none"/>
        </w:rPr>
        <w:t xml:space="preserve"> or SMTP service for notifications.</w:t>
      </w:r>
    </w:p>
    <w:p w14:paraId="61D35A49" w14:textId="77777777" w:rsidR="00B072D4" w:rsidRPr="00B072D4" w:rsidRDefault="00B072D4" w:rsidP="00B072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Authentication Module</w:t>
      </w:r>
      <w:r w:rsidRPr="00B072D4">
        <w:rPr>
          <w:rFonts w:ascii="Times New Roman" w:eastAsia="Times New Roman" w:hAnsi="Times New Roman" w:cs="Times New Roman"/>
          <w:kern w:val="0"/>
          <w:sz w:val="24"/>
          <w:szCs w:val="24"/>
          <w:lang w:eastAsia="en-IN"/>
          <w14:ligatures w14:val="none"/>
        </w:rPr>
        <w:t xml:space="preserve"> – Login, registration, and role management.</w:t>
      </w:r>
    </w:p>
    <w:p w14:paraId="043B7BEA"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The HLD diagram usually includes system blocks, arrows showing data flow, and interaction paths between frontend, backend, and database.</w:t>
      </w:r>
    </w:p>
    <w:p w14:paraId="790D67DE" w14:textId="77777777" w:rsidR="00B072D4" w:rsidRPr="00B072D4" w:rsidRDefault="00B072D4" w:rsidP="00B072D4">
      <w:pPr>
        <w:spacing w:after="0"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pict w14:anchorId="7DA63419">
          <v:rect id="_x0000_i1026" style="width:0;height:1.5pt" o:hralign="center" o:hrstd="t" o:hr="t" fillcolor="#a0a0a0" stroked="f"/>
        </w:pict>
      </w:r>
    </w:p>
    <w:p w14:paraId="1256A1C4" w14:textId="77777777" w:rsidR="00B072D4" w:rsidRPr="00B072D4" w:rsidRDefault="00B072D4"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t>3. Low-Level Design (LLD)</w:t>
      </w:r>
    </w:p>
    <w:p w14:paraId="2088A842"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Low-Level Design focuses on detailed internal structure. It defines:</w:t>
      </w:r>
    </w:p>
    <w:p w14:paraId="35ABAD77" w14:textId="77777777" w:rsidR="00B072D4" w:rsidRPr="00B072D4" w:rsidRDefault="00B072D4" w:rsidP="00B072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API endpoints and request/response formats.</w:t>
      </w:r>
    </w:p>
    <w:p w14:paraId="162A7EA2" w14:textId="77777777" w:rsidR="00B072D4" w:rsidRPr="00B072D4" w:rsidRDefault="00B072D4" w:rsidP="00B072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Database schema and relationships.</w:t>
      </w:r>
    </w:p>
    <w:p w14:paraId="7748BC81" w14:textId="77777777" w:rsidR="00B072D4" w:rsidRPr="00B072D4" w:rsidRDefault="00B072D4" w:rsidP="00B072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Function logic for complaint submission and status updates.</w:t>
      </w:r>
    </w:p>
    <w:p w14:paraId="3C748EC9" w14:textId="77777777" w:rsidR="00B072D4" w:rsidRPr="00B072D4" w:rsidRDefault="00B072D4" w:rsidP="00B072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Validation rules and error handling.</w:t>
      </w:r>
    </w:p>
    <w:p w14:paraId="5E967A7A" w14:textId="77777777" w:rsidR="00B072D4" w:rsidRPr="00B072D4" w:rsidRDefault="00B072D4" w:rsidP="00B072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Role-based access control logic.</w:t>
      </w:r>
    </w:p>
    <w:p w14:paraId="4DE582C5"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 xml:space="preserve">This is the stage where developers plan exact implementation steps, such as how the login API compares encrypted passwords or how the complaint status changes from </w:t>
      </w:r>
      <w:r w:rsidRPr="00B072D4">
        <w:rPr>
          <w:rFonts w:ascii="Times New Roman" w:eastAsia="Times New Roman" w:hAnsi="Times New Roman" w:cs="Times New Roman"/>
          <w:i/>
          <w:iCs/>
          <w:kern w:val="0"/>
          <w:sz w:val="24"/>
          <w:szCs w:val="24"/>
          <w:lang w:eastAsia="en-IN"/>
          <w14:ligatures w14:val="none"/>
        </w:rPr>
        <w:t>Pending → Assigned → Resolved</w:t>
      </w:r>
      <w:r w:rsidRPr="00B072D4">
        <w:rPr>
          <w:rFonts w:ascii="Times New Roman" w:eastAsia="Times New Roman" w:hAnsi="Times New Roman" w:cs="Times New Roman"/>
          <w:kern w:val="0"/>
          <w:sz w:val="24"/>
          <w:szCs w:val="24"/>
          <w:lang w:eastAsia="en-IN"/>
          <w14:ligatures w14:val="none"/>
        </w:rPr>
        <w:t>.</w:t>
      </w:r>
    </w:p>
    <w:p w14:paraId="78D6A158" w14:textId="77777777" w:rsidR="00B072D4" w:rsidRPr="00B072D4" w:rsidRDefault="00B072D4" w:rsidP="00B072D4">
      <w:pPr>
        <w:spacing w:after="0"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pict w14:anchorId="6C29926C">
          <v:rect id="_x0000_i1027" style="width:0;height:1.5pt" o:hralign="center" o:hrstd="t" o:hr="t" fillcolor="#a0a0a0" stroked="f"/>
        </w:pict>
      </w:r>
    </w:p>
    <w:p w14:paraId="5CF8AEBE" w14:textId="77777777" w:rsidR="00B072D4" w:rsidRPr="00B072D4" w:rsidRDefault="00B072D4"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t>4. Database Design</w:t>
      </w:r>
    </w:p>
    <w:p w14:paraId="4B549FF1"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Database design is critical because it defines how information is stored and retrieved.</w:t>
      </w:r>
    </w:p>
    <w:p w14:paraId="0888B021"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Entities Designed:</w:t>
      </w:r>
    </w:p>
    <w:p w14:paraId="7ED991B7" w14:textId="77777777" w:rsidR="00B072D4" w:rsidRPr="00B072D4" w:rsidRDefault="00B072D4" w:rsidP="00B072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User</w:t>
      </w:r>
      <w:r w:rsidRPr="00B072D4">
        <w:rPr>
          <w:rFonts w:ascii="Times New Roman" w:eastAsia="Times New Roman" w:hAnsi="Times New Roman" w:cs="Times New Roman"/>
          <w:kern w:val="0"/>
          <w:sz w:val="24"/>
          <w:szCs w:val="24"/>
          <w:lang w:eastAsia="en-IN"/>
          <w14:ligatures w14:val="none"/>
        </w:rPr>
        <w:t xml:space="preserve"> – name, email, password, role.</w:t>
      </w:r>
    </w:p>
    <w:p w14:paraId="7BB80E5E" w14:textId="77777777" w:rsidR="00B072D4" w:rsidRPr="00B072D4" w:rsidRDefault="00B072D4" w:rsidP="00B072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lastRenderedPageBreak/>
        <w:t>Complaint</w:t>
      </w:r>
      <w:r w:rsidRPr="00B072D4">
        <w:rPr>
          <w:rFonts w:ascii="Times New Roman" w:eastAsia="Times New Roman" w:hAnsi="Times New Roman" w:cs="Times New Roman"/>
          <w:kern w:val="0"/>
          <w:sz w:val="24"/>
          <w:szCs w:val="24"/>
          <w:lang w:eastAsia="en-IN"/>
          <w14:ligatures w14:val="none"/>
        </w:rPr>
        <w:t xml:space="preserve"> – description, address, city, state, status.</w:t>
      </w:r>
    </w:p>
    <w:p w14:paraId="5F0C13C6" w14:textId="77777777" w:rsidR="00B072D4" w:rsidRPr="00B072D4" w:rsidRDefault="00B072D4" w:rsidP="00B072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Assigned Complaint</w:t>
      </w:r>
      <w:r w:rsidRPr="00B072D4">
        <w:rPr>
          <w:rFonts w:ascii="Times New Roman" w:eastAsia="Times New Roman" w:hAnsi="Times New Roman" w:cs="Times New Roman"/>
          <w:kern w:val="0"/>
          <w:sz w:val="24"/>
          <w:szCs w:val="24"/>
          <w:lang w:eastAsia="en-IN"/>
          <w14:ligatures w14:val="none"/>
        </w:rPr>
        <w:t xml:space="preserve"> – agent ID, complaint ID, status.</w:t>
      </w:r>
    </w:p>
    <w:p w14:paraId="6D5F74DC" w14:textId="77777777" w:rsidR="00B072D4" w:rsidRPr="00B072D4" w:rsidRDefault="00B072D4" w:rsidP="00B072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Message/Chat</w:t>
      </w:r>
      <w:r w:rsidRPr="00B072D4">
        <w:rPr>
          <w:rFonts w:ascii="Times New Roman" w:eastAsia="Times New Roman" w:hAnsi="Times New Roman" w:cs="Times New Roman"/>
          <w:kern w:val="0"/>
          <w:sz w:val="24"/>
          <w:szCs w:val="24"/>
          <w:lang w:eastAsia="en-IN"/>
          <w14:ligatures w14:val="none"/>
        </w:rPr>
        <w:t xml:space="preserve"> – sender name, message, complaint ID.</w:t>
      </w:r>
    </w:p>
    <w:p w14:paraId="02130546" w14:textId="77777777" w:rsidR="00B072D4" w:rsidRPr="00B072D4" w:rsidRDefault="00B072D4" w:rsidP="00B072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OTP/Verification</w:t>
      </w:r>
      <w:r w:rsidRPr="00B072D4">
        <w:rPr>
          <w:rFonts w:ascii="Times New Roman" w:eastAsia="Times New Roman" w:hAnsi="Times New Roman" w:cs="Times New Roman"/>
          <w:kern w:val="0"/>
          <w:sz w:val="24"/>
          <w:szCs w:val="24"/>
          <w:lang w:eastAsia="en-IN"/>
          <w14:ligatures w14:val="none"/>
        </w:rPr>
        <w:t xml:space="preserve"> – email, OTP, expiration time.</w:t>
      </w:r>
    </w:p>
    <w:p w14:paraId="2EBE10E4"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Relationships:</w:t>
      </w:r>
    </w:p>
    <w:p w14:paraId="4C9AD917" w14:textId="77777777" w:rsidR="00B072D4" w:rsidRPr="00B072D4" w:rsidRDefault="00B072D4" w:rsidP="00B072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One user can have many complaints.</w:t>
      </w:r>
    </w:p>
    <w:p w14:paraId="6B87252A" w14:textId="77777777" w:rsidR="00B072D4" w:rsidRPr="00B072D4" w:rsidRDefault="00B072D4" w:rsidP="00B072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One complaint can be assigned to one agent.</w:t>
      </w:r>
    </w:p>
    <w:p w14:paraId="3AA9A5FB" w14:textId="77777777" w:rsidR="00B072D4" w:rsidRPr="00B072D4" w:rsidRDefault="00B072D4" w:rsidP="00B072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One complaint can contain many chat messages.</w:t>
      </w:r>
    </w:p>
    <w:p w14:paraId="1951736A"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ER Diagrams are prepared to visually represent these relationships and ensure database normalization.</w:t>
      </w:r>
    </w:p>
    <w:p w14:paraId="64C56C31" w14:textId="77777777" w:rsidR="00B072D4" w:rsidRPr="00B072D4" w:rsidRDefault="00B072D4" w:rsidP="00B072D4">
      <w:pPr>
        <w:spacing w:after="0"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pict w14:anchorId="11E33671">
          <v:rect id="_x0000_i1028" style="width:0;height:1.5pt" o:hralign="center" o:hrstd="t" o:hr="t" fillcolor="#a0a0a0" stroked="f"/>
        </w:pict>
      </w:r>
    </w:p>
    <w:p w14:paraId="04D486F8" w14:textId="77777777" w:rsidR="00B072D4" w:rsidRPr="00B072D4" w:rsidRDefault="00B072D4"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t>5. User Interface (UI) Design</w:t>
      </w:r>
    </w:p>
    <w:p w14:paraId="684A9289"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UI Design focuses on the look and feel of the system. The goal is to create an interface that is simple, intuitive, and visually appealing.</w:t>
      </w:r>
    </w:p>
    <w:p w14:paraId="0FE485B0"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Planned Screens:</w:t>
      </w:r>
    </w:p>
    <w:p w14:paraId="4CE96456" w14:textId="77777777" w:rsidR="00B072D4" w:rsidRPr="00B072D4" w:rsidRDefault="00B072D4" w:rsidP="00B072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Registration and Login Page.</w:t>
      </w:r>
    </w:p>
    <w:p w14:paraId="30BB284F" w14:textId="77777777" w:rsidR="00B072D4" w:rsidRPr="00B072D4" w:rsidRDefault="00B072D4" w:rsidP="00B072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User Dashboard.</w:t>
      </w:r>
    </w:p>
    <w:p w14:paraId="17063C36" w14:textId="77777777" w:rsidR="00B072D4" w:rsidRPr="00B072D4" w:rsidRDefault="00B072D4" w:rsidP="00B072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Complaint Submission Form.</w:t>
      </w:r>
    </w:p>
    <w:p w14:paraId="6540B177" w14:textId="77777777" w:rsidR="00B072D4" w:rsidRPr="00B072D4" w:rsidRDefault="00B072D4" w:rsidP="00B072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Complaint Tracking Page.</w:t>
      </w:r>
    </w:p>
    <w:p w14:paraId="7DE517DD" w14:textId="77777777" w:rsidR="00B072D4" w:rsidRPr="00B072D4" w:rsidRDefault="00B072D4" w:rsidP="00B072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Agent Dashboard.</w:t>
      </w:r>
    </w:p>
    <w:p w14:paraId="58D1803B" w14:textId="77777777" w:rsidR="00B072D4" w:rsidRPr="00B072D4" w:rsidRDefault="00B072D4" w:rsidP="00B072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Admin Management Panel.</w:t>
      </w:r>
    </w:p>
    <w:p w14:paraId="78313684" w14:textId="77777777" w:rsidR="00B072D4" w:rsidRPr="00B072D4" w:rsidRDefault="00B072D4" w:rsidP="00B072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Chat Window.</w:t>
      </w:r>
    </w:p>
    <w:p w14:paraId="1305530D"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 xml:space="preserve">Wireframes or </w:t>
      </w:r>
      <w:proofErr w:type="spellStart"/>
      <w:r w:rsidRPr="00B072D4">
        <w:rPr>
          <w:rFonts w:ascii="Times New Roman" w:eastAsia="Times New Roman" w:hAnsi="Times New Roman" w:cs="Times New Roman"/>
          <w:kern w:val="0"/>
          <w:sz w:val="24"/>
          <w:szCs w:val="24"/>
          <w:lang w:eastAsia="en-IN"/>
          <w14:ligatures w14:val="none"/>
        </w:rPr>
        <w:t>mockups</w:t>
      </w:r>
      <w:proofErr w:type="spellEnd"/>
      <w:r w:rsidRPr="00B072D4">
        <w:rPr>
          <w:rFonts w:ascii="Times New Roman" w:eastAsia="Times New Roman" w:hAnsi="Times New Roman" w:cs="Times New Roman"/>
          <w:kern w:val="0"/>
          <w:sz w:val="24"/>
          <w:szCs w:val="24"/>
          <w:lang w:eastAsia="en-IN"/>
          <w14:ligatures w14:val="none"/>
        </w:rPr>
        <w:t xml:space="preserve"> are created using tools like Figma or Adobe XD to visualize button placement, navigation menus, and </w:t>
      </w:r>
      <w:proofErr w:type="spellStart"/>
      <w:r w:rsidRPr="00B072D4">
        <w:rPr>
          <w:rFonts w:ascii="Times New Roman" w:eastAsia="Times New Roman" w:hAnsi="Times New Roman" w:cs="Times New Roman"/>
          <w:kern w:val="0"/>
          <w:sz w:val="24"/>
          <w:szCs w:val="24"/>
          <w:lang w:eastAsia="en-IN"/>
          <w14:ligatures w14:val="none"/>
        </w:rPr>
        <w:t>color</w:t>
      </w:r>
      <w:proofErr w:type="spellEnd"/>
      <w:r w:rsidRPr="00B072D4">
        <w:rPr>
          <w:rFonts w:ascii="Times New Roman" w:eastAsia="Times New Roman" w:hAnsi="Times New Roman" w:cs="Times New Roman"/>
          <w:kern w:val="0"/>
          <w:sz w:val="24"/>
          <w:szCs w:val="24"/>
          <w:lang w:eastAsia="en-IN"/>
          <w14:ligatures w14:val="none"/>
        </w:rPr>
        <w:t xml:space="preserve"> themes before actual coding begins.</w:t>
      </w:r>
    </w:p>
    <w:p w14:paraId="4E4FDF2E" w14:textId="77777777" w:rsidR="00B072D4" w:rsidRPr="00B072D4" w:rsidRDefault="00B072D4" w:rsidP="00B072D4">
      <w:pPr>
        <w:spacing w:after="0"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pict w14:anchorId="54AC549B">
          <v:rect id="_x0000_i1029" style="width:0;height:1.5pt" o:hralign="center" o:hrstd="t" o:hr="t" fillcolor="#a0a0a0" stroked="f"/>
        </w:pict>
      </w:r>
    </w:p>
    <w:p w14:paraId="6931D029" w14:textId="77777777" w:rsidR="00B072D4" w:rsidRPr="00B072D4" w:rsidRDefault="00B072D4"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t>6. User Experience (UX) Design</w:t>
      </w:r>
    </w:p>
    <w:p w14:paraId="370B96AD"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UX design ensures smooth interaction for all user types.</w:t>
      </w:r>
    </w:p>
    <w:p w14:paraId="52A04642"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Considerations include:</w:t>
      </w:r>
    </w:p>
    <w:p w14:paraId="69B442E4" w14:textId="77777777" w:rsidR="00B072D4" w:rsidRPr="00B072D4" w:rsidRDefault="00B072D4" w:rsidP="00B072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Easy navigation and minimal clicks.</w:t>
      </w:r>
    </w:p>
    <w:p w14:paraId="43771AC4" w14:textId="77777777" w:rsidR="00B072D4" w:rsidRPr="00B072D4" w:rsidRDefault="00B072D4" w:rsidP="00B072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Clear status indicators for complaints.</w:t>
      </w:r>
    </w:p>
    <w:p w14:paraId="4B4AA74C" w14:textId="77777777" w:rsidR="00B072D4" w:rsidRPr="00B072D4" w:rsidRDefault="00B072D4" w:rsidP="00B072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Instant notifications and confirmations.</w:t>
      </w:r>
    </w:p>
    <w:p w14:paraId="0A00DD23" w14:textId="77777777" w:rsidR="00B072D4" w:rsidRPr="00B072D4" w:rsidRDefault="00B072D4" w:rsidP="00B072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Responsive design for mobile and desktop.</w:t>
      </w:r>
    </w:p>
    <w:p w14:paraId="5E3048FA" w14:textId="77777777" w:rsidR="00B072D4" w:rsidRPr="00B072D4" w:rsidRDefault="00B072D4" w:rsidP="00B072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Accessibility and readability.</w:t>
      </w:r>
    </w:p>
    <w:p w14:paraId="7D6C80AC"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The aim is to reduce confusion and make the system comfortable even for first-time users.</w:t>
      </w:r>
    </w:p>
    <w:p w14:paraId="46914F3A" w14:textId="77777777" w:rsidR="00B072D4" w:rsidRPr="00B072D4" w:rsidRDefault="00B072D4" w:rsidP="00B072D4">
      <w:pPr>
        <w:spacing w:after="0"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lastRenderedPageBreak/>
        <w:pict w14:anchorId="7236AA0E">
          <v:rect id="_x0000_i1030" style="width:0;height:1.5pt" o:hralign="center" o:hrstd="t" o:hr="t" fillcolor="#a0a0a0" stroked="f"/>
        </w:pict>
      </w:r>
    </w:p>
    <w:p w14:paraId="4F9950F1" w14:textId="77777777" w:rsidR="00B072D4" w:rsidRPr="00B072D4" w:rsidRDefault="00B072D4"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t>7. API Design</w:t>
      </w:r>
    </w:p>
    <w:p w14:paraId="47C30478"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APIs act as a bridge between frontend and backend. During design, endpoints are planned such as:</w:t>
      </w:r>
    </w:p>
    <w:p w14:paraId="1F8F3E0C" w14:textId="77777777" w:rsidR="00B072D4" w:rsidRPr="00B072D4" w:rsidRDefault="00B072D4" w:rsidP="00B072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Courier New" w:eastAsia="Times New Roman" w:hAnsi="Courier New" w:cs="Courier New"/>
          <w:kern w:val="0"/>
          <w:sz w:val="20"/>
          <w:szCs w:val="20"/>
          <w:lang w:eastAsia="en-IN"/>
          <w14:ligatures w14:val="none"/>
        </w:rPr>
        <w:t>/signup</w:t>
      </w:r>
      <w:r w:rsidRPr="00B072D4">
        <w:rPr>
          <w:rFonts w:ascii="Times New Roman" w:eastAsia="Times New Roman" w:hAnsi="Times New Roman" w:cs="Times New Roman"/>
          <w:kern w:val="0"/>
          <w:sz w:val="24"/>
          <w:szCs w:val="24"/>
          <w:lang w:eastAsia="en-IN"/>
          <w14:ligatures w14:val="none"/>
        </w:rPr>
        <w:t xml:space="preserve"> – Register user</w:t>
      </w:r>
    </w:p>
    <w:p w14:paraId="554C0CA7" w14:textId="77777777" w:rsidR="00B072D4" w:rsidRPr="00B072D4" w:rsidRDefault="00B072D4" w:rsidP="00B072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Courier New" w:eastAsia="Times New Roman" w:hAnsi="Courier New" w:cs="Courier New"/>
          <w:kern w:val="0"/>
          <w:sz w:val="20"/>
          <w:szCs w:val="20"/>
          <w:lang w:eastAsia="en-IN"/>
          <w14:ligatures w14:val="none"/>
        </w:rPr>
        <w:t>/login</w:t>
      </w:r>
      <w:r w:rsidRPr="00B072D4">
        <w:rPr>
          <w:rFonts w:ascii="Times New Roman" w:eastAsia="Times New Roman" w:hAnsi="Times New Roman" w:cs="Times New Roman"/>
          <w:kern w:val="0"/>
          <w:sz w:val="24"/>
          <w:szCs w:val="24"/>
          <w:lang w:eastAsia="en-IN"/>
          <w14:ligatures w14:val="none"/>
        </w:rPr>
        <w:t xml:space="preserve"> – Authenticate user</w:t>
      </w:r>
    </w:p>
    <w:p w14:paraId="618E48A5" w14:textId="77777777" w:rsidR="00B072D4" w:rsidRPr="00B072D4" w:rsidRDefault="00B072D4" w:rsidP="00B072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Courier New" w:eastAsia="Times New Roman" w:hAnsi="Courier New" w:cs="Courier New"/>
          <w:kern w:val="0"/>
          <w:sz w:val="20"/>
          <w:szCs w:val="20"/>
          <w:lang w:eastAsia="en-IN"/>
          <w14:ligatures w14:val="none"/>
        </w:rPr>
        <w:t>/complaint/:id</w:t>
      </w:r>
      <w:r w:rsidRPr="00B072D4">
        <w:rPr>
          <w:rFonts w:ascii="Times New Roman" w:eastAsia="Times New Roman" w:hAnsi="Times New Roman" w:cs="Times New Roman"/>
          <w:kern w:val="0"/>
          <w:sz w:val="24"/>
          <w:szCs w:val="24"/>
          <w:lang w:eastAsia="en-IN"/>
          <w14:ligatures w14:val="none"/>
        </w:rPr>
        <w:t xml:space="preserve"> – Submit complaint</w:t>
      </w:r>
    </w:p>
    <w:p w14:paraId="2A85C3F3" w14:textId="77777777" w:rsidR="00B072D4" w:rsidRPr="00B072D4" w:rsidRDefault="00B072D4" w:rsidP="00B072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Courier New" w:eastAsia="Times New Roman" w:hAnsi="Courier New" w:cs="Courier New"/>
          <w:kern w:val="0"/>
          <w:sz w:val="20"/>
          <w:szCs w:val="20"/>
          <w:lang w:eastAsia="en-IN"/>
          <w14:ligatures w14:val="none"/>
        </w:rPr>
        <w:t>/status/:id</w:t>
      </w:r>
      <w:r w:rsidRPr="00B072D4">
        <w:rPr>
          <w:rFonts w:ascii="Times New Roman" w:eastAsia="Times New Roman" w:hAnsi="Times New Roman" w:cs="Times New Roman"/>
          <w:kern w:val="0"/>
          <w:sz w:val="24"/>
          <w:szCs w:val="24"/>
          <w:lang w:eastAsia="en-IN"/>
          <w14:ligatures w14:val="none"/>
        </w:rPr>
        <w:t xml:space="preserve"> – Track complaint</w:t>
      </w:r>
    </w:p>
    <w:p w14:paraId="68BB0B3B" w14:textId="77777777" w:rsidR="00B072D4" w:rsidRPr="00B072D4" w:rsidRDefault="00B072D4" w:rsidP="00B072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Courier New" w:eastAsia="Times New Roman" w:hAnsi="Courier New" w:cs="Courier New"/>
          <w:kern w:val="0"/>
          <w:sz w:val="20"/>
          <w:szCs w:val="20"/>
          <w:lang w:eastAsia="en-IN"/>
          <w14:ligatures w14:val="none"/>
        </w:rPr>
        <w:t>/messages</w:t>
      </w:r>
      <w:r w:rsidRPr="00B072D4">
        <w:rPr>
          <w:rFonts w:ascii="Times New Roman" w:eastAsia="Times New Roman" w:hAnsi="Times New Roman" w:cs="Times New Roman"/>
          <w:kern w:val="0"/>
          <w:sz w:val="24"/>
          <w:szCs w:val="24"/>
          <w:lang w:eastAsia="en-IN"/>
          <w14:ligatures w14:val="none"/>
        </w:rPr>
        <w:t xml:space="preserve"> – Chat messaging</w:t>
      </w:r>
    </w:p>
    <w:p w14:paraId="6AAABAFC" w14:textId="77777777" w:rsidR="00B072D4" w:rsidRPr="00B072D4" w:rsidRDefault="00B072D4" w:rsidP="00B072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Courier New" w:eastAsia="Times New Roman" w:hAnsi="Courier New" w:cs="Courier New"/>
          <w:kern w:val="0"/>
          <w:sz w:val="20"/>
          <w:szCs w:val="20"/>
          <w:lang w:eastAsia="en-IN"/>
          <w14:ligatures w14:val="none"/>
        </w:rPr>
        <w:t>/</w:t>
      </w:r>
      <w:proofErr w:type="spellStart"/>
      <w:r w:rsidRPr="00B072D4">
        <w:rPr>
          <w:rFonts w:ascii="Courier New" w:eastAsia="Times New Roman" w:hAnsi="Courier New" w:cs="Courier New"/>
          <w:kern w:val="0"/>
          <w:sz w:val="20"/>
          <w:szCs w:val="20"/>
          <w:lang w:eastAsia="en-IN"/>
          <w14:ligatures w14:val="none"/>
        </w:rPr>
        <w:t>assignedComplaints</w:t>
      </w:r>
      <w:proofErr w:type="spellEnd"/>
      <w:r w:rsidRPr="00B072D4">
        <w:rPr>
          <w:rFonts w:ascii="Times New Roman" w:eastAsia="Times New Roman" w:hAnsi="Times New Roman" w:cs="Times New Roman"/>
          <w:kern w:val="0"/>
          <w:sz w:val="24"/>
          <w:szCs w:val="24"/>
          <w:lang w:eastAsia="en-IN"/>
          <w14:ligatures w14:val="none"/>
        </w:rPr>
        <w:t xml:space="preserve"> – Admin assignment</w:t>
      </w:r>
    </w:p>
    <w:p w14:paraId="32D44C9C"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API documentation is prepared with request methods (GET, POST, PUT, DELETE), parameters, and expected responses.</w:t>
      </w:r>
    </w:p>
    <w:p w14:paraId="158BC834" w14:textId="77777777" w:rsidR="00B072D4" w:rsidRPr="00B072D4" w:rsidRDefault="00B072D4" w:rsidP="00B072D4">
      <w:pPr>
        <w:spacing w:after="0"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pict w14:anchorId="3626BC92">
          <v:rect id="_x0000_i1031" style="width:0;height:1.5pt" o:hralign="center" o:hrstd="t" o:hr="t" fillcolor="#a0a0a0" stroked="f"/>
        </w:pict>
      </w:r>
    </w:p>
    <w:p w14:paraId="2E8C29F7" w14:textId="77777777" w:rsidR="00B072D4" w:rsidRPr="00B072D4" w:rsidRDefault="00B072D4"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t>8. Security Design</w:t>
      </w:r>
    </w:p>
    <w:p w14:paraId="5232AF9D"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Security planning is essential in this phase to protect user data.</w:t>
      </w:r>
    </w:p>
    <w:p w14:paraId="7D87ED6D"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Measures include:</w:t>
      </w:r>
    </w:p>
    <w:p w14:paraId="62AC752B" w14:textId="77777777" w:rsidR="00B072D4" w:rsidRPr="00B072D4" w:rsidRDefault="00B072D4" w:rsidP="00B072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 xml:space="preserve">Password hashing using </w:t>
      </w:r>
      <w:proofErr w:type="spellStart"/>
      <w:r w:rsidRPr="00B072D4">
        <w:rPr>
          <w:rFonts w:ascii="Times New Roman" w:eastAsia="Times New Roman" w:hAnsi="Times New Roman" w:cs="Times New Roman"/>
          <w:kern w:val="0"/>
          <w:sz w:val="24"/>
          <w:szCs w:val="24"/>
          <w:lang w:eastAsia="en-IN"/>
          <w14:ligatures w14:val="none"/>
        </w:rPr>
        <w:t>bcrypt</w:t>
      </w:r>
      <w:proofErr w:type="spellEnd"/>
      <w:r w:rsidRPr="00B072D4">
        <w:rPr>
          <w:rFonts w:ascii="Times New Roman" w:eastAsia="Times New Roman" w:hAnsi="Times New Roman" w:cs="Times New Roman"/>
          <w:kern w:val="0"/>
          <w:sz w:val="24"/>
          <w:szCs w:val="24"/>
          <w:lang w:eastAsia="en-IN"/>
          <w14:ligatures w14:val="none"/>
        </w:rPr>
        <w:t>.</w:t>
      </w:r>
    </w:p>
    <w:p w14:paraId="0D17D528" w14:textId="77777777" w:rsidR="00B072D4" w:rsidRPr="00B072D4" w:rsidRDefault="00B072D4" w:rsidP="00B072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Role-based access (User, Agent, Admin).</w:t>
      </w:r>
    </w:p>
    <w:p w14:paraId="66590D89" w14:textId="77777777" w:rsidR="00B072D4" w:rsidRPr="00B072D4" w:rsidRDefault="00B072D4" w:rsidP="00B072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Email verification or OTP.</w:t>
      </w:r>
    </w:p>
    <w:p w14:paraId="01692ED8" w14:textId="77777777" w:rsidR="00B072D4" w:rsidRPr="00B072D4" w:rsidRDefault="00B072D4" w:rsidP="00B072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Secure environment variables.</w:t>
      </w:r>
    </w:p>
    <w:p w14:paraId="3B36C16D" w14:textId="77777777" w:rsidR="00B072D4" w:rsidRPr="00B072D4" w:rsidRDefault="00B072D4" w:rsidP="00B072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CORS and input validation.</w:t>
      </w:r>
    </w:p>
    <w:p w14:paraId="3EA74BD7" w14:textId="77777777" w:rsidR="00B072D4" w:rsidRPr="00B072D4" w:rsidRDefault="00B072D4" w:rsidP="00B072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Protection against SQL/NoSQL injection and XSS attacks.</w:t>
      </w:r>
    </w:p>
    <w:p w14:paraId="331542DC" w14:textId="77777777" w:rsidR="00B072D4" w:rsidRPr="00B072D4" w:rsidRDefault="00B072D4" w:rsidP="00B072D4">
      <w:pPr>
        <w:spacing w:after="0"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pict w14:anchorId="071CECA8">
          <v:rect id="_x0000_i1032" style="width:0;height:1.5pt" o:hralign="center" o:hrstd="t" o:hr="t" fillcolor="#a0a0a0" stroked="f"/>
        </w:pict>
      </w:r>
    </w:p>
    <w:p w14:paraId="50D33D46" w14:textId="77777777" w:rsidR="00632AA8" w:rsidRDefault="00632AA8"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1B2BDE6" w14:textId="6D863605" w:rsidR="00B072D4" w:rsidRPr="00B072D4" w:rsidRDefault="00B072D4"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t>9. System Workflow Design</w:t>
      </w:r>
    </w:p>
    <w:p w14:paraId="512C0170"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Flow diagrams or sequence diagrams are created to show step-by-step interactions, such as:</w:t>
      </w:r>
    </w:p>
    <w:p w14:paraId="203FFA35" w14:textId="77777777" w:rsidR="00B072D4" w:rsidRPr="00B072D4" w:rsidRDefault="00B072D4" w:rsidP="00B072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User logs in.</w:t>
      </w:r>
    </w:p>
    <w:p w14:paraId="516E98E5" w14:textId="77777777" w:rsidR="00B072D4" w:rsidRPr="00B072D4" w:rsidRDefault="00B072D4" w:rsidP="00B072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User submits complaint.</w:t>
      </w:r>
    </w:p>
    <w:p w14:paraId="1AEC7AA3" w14:textId="77777777" w:rsidR="00B072D4" w:rsidRPr="00B072D4" w:rsidRDefault="00B072D4" w:rsidP="00B072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Admin assigns agent.</w:t>
      </w:r>
    </w:p>
    <w:p w14:paraId="7D2972D6" w14:textId="77777777" w:rsidR="00B072D4" w:rsidRPr="00B072D4" w:rsidRDefault="00B072D4" w:rsidP="00B072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Agent updates status.</w:t>
      </w:r>
    </w:p>
    <w:p w14:paraId="3A2781B7" w14:textId="77777777" w:rsidR="00B072D4" w:rsidRPr="00B072D4" w:rsidRDefault="00B072D4" w:rsidP="00B072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User receives notification.</w:t>
      </w:r>
    </w:p>
    <w:p w14:paraId="18A81AA1" w14:textId="77777777" w:rsidR="00B072D4" w:rsidRPr="00B072D4" w:rsidRDefault="00B072D4" w:rsidP="00B072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User gives feedback.</w:t>
      </w:r>
    </w:p>
    <w:p w14:paraId="04126177"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These diagrams ensure every action and reaction in the system is clearly mapped.</w:t>
      </w:r>
    </w:p>
    <w:p w14:paraId="5031D6F0" w14:textId="77777777" w:rsidR="00B072D4" w:rsidRPr="00B072D4" w:rsidRDefault="00B072D4" w:rsidP="00B072D4">
      <w:pPr>
        <w:spacing w:after="0"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lastRenderedPageBreak/>
        <w:pict w14:anchorId="7BAFA4AC">
          <v:rect id="_x0000_i1033" style="width:0;height:1.5pt" o:hralign="center" o:hrstd="t" o:hr="t" fillcolor="#a0a0a0" stroked="f"/>
        </w:pict>
      </w:r>
    </w:p>
    <w:p w14:paraId="230FA4AF" w14:textId="77777777" w:rsidR="00B072D4" w:rsidRPr="00B072D4" w:rsidRDefault="00B072D4" w:rsidP="00B072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72D4">
        <w:rPr>
          <w:rFonts w:ascii="Times New Roman" w:eastAsia="Times New Roman" w:hAnsi="Times New Roman" w:cs="Times New Roman"/>
          <w:b/>
          <w:bCs/>
          <w:kern w:val="0"/>
          <w:sz w:val="27"/>
          <w:szCs w:val="27"/>
          <w:lang w:eastAsia="en-IN"/>
          <w14:ligatures w14:val="none"/>
        </w:rPr>
        <w:t>10. Technology Stack Finalization</w:t>
      </w:r>
    </w:p>
    <w:p w14:paraId="2A2D8BD7" w14:textId="77777777" w:rsidR="00B072D4" w:rsidRPr="00B072D4" w:rsidRDefault="00B072D4" w:rsidP="00B072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During design, the final tools and frameworks are confirmed:</w:t>
      </w:r>
    </w:p>
    <w:p w14:paraId="305A8EC6" w14:textId="77777777" w:rsidR="00B072D4" w:rsidRPr="00B072D4" w:rsidRDefault="00B072D4" w:rsidP="00B072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Frontend:</w:t>
      </w:r>
      <w:r w:rsidRPr="00B072D4">
        <w:rPr>
          <w:rFonts w:ascii="Times New Roman" w:eastAsia="Times New Roman" w:hAnsi="Times New Roman" w:cs="Times New Roman"/>
          <w:kern w:val="0"/>
          <w:sz w:val="24"/>
          <w:szCs w:val="24"/>
          <w:lang w:eastAsia="en-IN"/>
          <w14:ligatures w14:val="none"/>
        </w:rPr>
        <w:t xml:space="preserve"> React.js, Bootstrap/Material UI</w:t>
      </w:r>
    </w:p>
    <w:p w14:paraId="1D240957" w14:textId="77777777" w:rsidR="00B072D4" w:rsidRPr="00B072D4" w:rsidRDefault="00B072D4" w:rsidP="00B072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Backend:</w:t>
      </w:r>
      <w:r w:rsidRPr="00B072D4">
        <w:rPr>
          <w:rFonts w:ascii="Times New Roman" w:eastAsia="Times New Roman" w:hAnsi="Times New Roman" w:cs="Times New Roman"/>
          <w:kern w:val="0"/>
          <w:sz w:val="24"/>
          <w:szCs w:val="24"/>
          <w:lang w:eastAsia="en-IN"/>
          <w14:ligatures w14:val="none"/>
        </w:rPr>
        <w:t xml:space="preserve"> Node.js, Express.js</w:t>
      </w:r>
    </w:p>
    <w:p w14:paraId="0A87060E" w14:textId="77777777" w:rsidR="00B072D4" w:rsidRPr="00B072D4" w:rsidRDefault="00B072D4" w:rsidP="00B072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Database:</w:t>
      </w:r>
      <w:r w:rsidRPr="00B072D4">
        <w:rPr>
          <w:rFonts w:ascii="Times New Roman" w:eastAsia="Times New Roman" w:hAnsi="Times New Roman" w:cs="Times New Roman"/>
          <w:kern w:val="0"/>
          <w:sz w:val="24"/>
          <w:szCs w:val="24"/>
          <w:lang w:eastAsia="en-IN"/>
          <w14:ligatures w14:val="none"/>
        </w:rPr>
        <w:t xml:space="preserve"> MongoDB</w:t>
      </w:r>
    </w:p>
    <w:p w14:paraId="79000A71" w14:textId="77777777" w:rsidR="00B072D4" w:rsidRPr="00B072D4" w:rsidRDefault="00B072D4" w:rsidP="00B072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Authentication:</w:t>
      </w:r>
      <w:r w:rsidRPr="00B072D4">
        <w:rPr>
          <w:rFonts w:ascii="Times New Roman" w:eastAsia="Times New Roman" w:hAnsi="Times New Roman" w:cs="Times New Roman"/>
          <w:kern w:val="0"/>
          <w:sz w:val="24"/>
          <w:szCs w:val="24"/>
          <w:lang w:eastAsia="en-IN"/>
          <w14:ligatures w14:val="none"/>
        </w:rPr>
        <w:t xml:space="preserve"> JWT / </w:t>
      </w:r>
      <w:proofErr w:type="spellStart"/>
      <w:r w:rsidRPr="00B072D4">
        <w:rPr>
          <w:rFonts w:ascii="Times New Roman" w:eastAsia="Times New Roman" w:hAnsi="Times New Roman" w:cs="Times New Roman"/>
          <w:kern w:val="0"/>
          <w:sz w:val="24"/>
          <w:szCs w:val="24"/>
          <w:lang w:eastAsia="en-IN"/>
          <w14:ligatures w14:val="none"/>
        </w:rPr>
        <w:t>bcrypt</w:t>
      </w:r>
      <w:proofErr w:type="spellEnd"/>
    </w:p>
    <w:p w14:paraId="119D9C92" w14:textId="77777777" w:rsidR="00B072D4" w:rsidRPr="00B072D4" w:rsidRDefault="00B072D4" w:rsidP="00B072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Email Service:</w:t>
      </w:r>
      <w:r w:rsidRPr="00B072D4">
        <w:rPr>
          <w:rFonts w:ascii="Times New Roman" w:eastAsia="Times New Roman" w:hAnsi="Times New Roman" w:cs="Times New Roman"/>
          <w:kern w:val="0"/>
          <w:sz w:val="24"/>
          <w:szCs w:val="24"/>
          <w:lang w:eastAsia="en-IN"/>
          <w14:ligatures w14:val="none"/>
        </w:rPr>
        <w:t xml:space="preserve"> </w:t>
      </w:r>
      <w:proofErr w:type="spellStart"/>
      <w:r w:rsidRPr="00B072D4">
        <w:rPr>
          <w:rFonts w:ascii="Times New Roman" w:eastAsia="Times New Roman" w:hAnsi="Times New Roman" w:cs="Times New Roman"/>
          <w:kern w:val="0"/>
          <w:sz w:val="24"/>
          <w:szCs w:val="24"/>
          <w:lang w:eastAsia="en-IN"/>
          <w14:ligatures w14:val="none"/>
        </w:rPr>
        <w:t>Nodemailer</w:t>
      </w:r>
      <w:proofErr w:type="spellEnd"/>
      <w:r w:rsidRPr="00B072D4">
        <w:rPr>
          <w:rFonts w:ascii="Times New Roman" w:eastAsia="Times New Roman" w:hAnsi="Times New Roman" w:cs="Times New Roman"/>
          <w:kern w:val="0"/>
          <w:sz w:val="24"/>
          <w:szCs w:val="24"/>
          <w:lang w:eastAsia="en-IN"/>
          <w14:ligatures w14:val="none"/>
        </w:rPr>
        <w:t xml:space="preserve"> / SMTP</w:t>
      </w:r>
    </w:p>
    <w:p w14:paraId="668C48E8" w14:textId="77777777" w:rsidR="00B072D4" w:rsidRPr="00B072D4" w:rsidRDefault="00B072D4" w:rsidP="00B072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b/>
          <w:bCs/>
          <w:kern w:val="0"/>
          <w:sz w:val="24"/>
          <w:szCs w:val="24"/>
          <w:lang w:eastAsia="en-IN"/>
          <w14:ligatures w14:val="none"/>
        </w:rPr>
        <w:t>Version Control:</w:t>
      </w:r>
      <w:r w:rsidRPr="00B072D4">
        <w:rPr>
          <w:rFonts w:ascii="Times New Roman" w:eastAsia="Times New Roman" w:hAnsi="Times New Roman" w:cs="Times New Roman"/>
          <w:kern w:val="0"/>
          <w:sz w:val="24"/>
          <w:szCs w:val="24"/>
          <w:lang w:eastAsia="en-IN"/>
          <w14:ligatures w14:val="none"/>
        </w:rPr>
        <w:t xml:space="preserve"> Git &amp; GitHub</w:t>
      </w:r>
    </w:p>
    <w:p w14:paraId="5FA84FCA" w14:textId="7D4D1780" w:rsidR="00B072D4" w:rsidRPr="00B072D4" w:rsidRDefault="00B072D4" w:rsidP="00632A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72D4">
        <w:rPr>
          <w:rFonts w:ascii="Times New Roman" w:eastAsia="Times New Roman" w:hAnsi="Times New Roman" w:cs="Times New Roman"/>
          <w:kern w:val="0"/>
          <w:sz w:val="24"/>
          <w:szCs w:val="24"/>
          <w:lang w:eastAsia="en-IN"/>
          <w14:ligatures w14:val="none"/>
        </w:rPr>
        <w:t>This avoids technology changes during development.</w:t>
      </w:r>
    </w:p>
    <w:p w14:paraId="1B0EC701" w14:textId="3AC93C46" w:rsidR="00632AA8" w:rsidRPr="00B072D4" w:rsidRDefault="00632AA8" w:rsidP="00632A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201D32B" w14:textId="77777777" w:rsidR="00632AA8" w:rsidRPr="0069242C" w:rsidRDefault="00632AA8" w:rsidP="0069242C">
      <w:pPr>
        <w:spacing w:after="0" w:line="240" w:lineRule="auto"/>
        <w:rPr>
          <w:rFonts w:ascii="Times New Roman" w:eastAsia="Times New Roman" w:hAnsi="Times New Roman" w:cs="Times New Roman"/>
          <w:kern w:val="0"/>
          <w:sz w:val="24"/>
          <w:szCs w:val="24"/>
          <w:lang w:eastAsia="en-IN"/>
          <w14:ligatures w14:val="none"/>
        </w:rPr>
      </w:pPr>
    </w:p>
    <w:sectPr w:rsidR="00632AA8" w:rsidRPr="00692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6AD"/>
    <w:multiLevelType w:val="multilevel"/>
    <w:tmpl w:val="F2F8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7EBF"/>
    <w:multiLevelType w:val="multilevel"/>
    <w:tmpl w:val="8018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677A4"/>
    <w:multiLevelType w:val="multilevel"/>
    <w:tmpl w:val="2E3E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27567"/>
    <w:multiLevelType w:val="multilevel"/>
    <w:tmpl w:val="6BB0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672EA"/>
    <w:multiLevelType w:val="multilevel"/>
    <w:tmpl w:val="7DC8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9475B"/>
    <w:multiLevelType w:val="multilevel"/>
    <w:tmpl w:val="88D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46516"/>
    <w:multiLevelType w:val="multilevel"/>
    <w:tmpl w:val="80A6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F035A"/>
    <w:multiLevelType w:val="multilevel"/>
    <w:tmpl w:val="7FF4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5261C"/>
    <w:multiLevelType w:val="multilevel"/>
    <w:tmpl w:val="7D32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966585"/>
    <w:multiLevelType w:val="multilevel"/>
    <w:tmpl w:val="B94C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84E1A"/>
    <w:multiLevelType w:val="multilevel"/>
    <w:tmpl w:val="20EA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05524"/>
    <w:multiLevelType w:val="multilevel"/>
    <w:tmpl w:val="37F6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938847">
    <w:abstractNumId w:val="1"/>
  </w:num>
  <w:num w:numId="2" w16cid:durableId="1721316798">
    <w:abstractNumId w:val="4"/>
  </w:num>
  <w:num w:numId="3" w16cid:durableId="1204556103">
    <w:abstractNumId w:val="9"/>
  </w:num>
  <w:num w:numId="4" w16cid:durableId="875312113">
    <w:abstractNumId w:val="11"/>
  </w:num>
  <w:num w:numId="5" w16cid:durableId="1801530251">
    <w:abstractNumId w:val="10"/>
  </w:num>
  <w:num w:numId="6" w16cid:durableId="722413655">
    <w:abstractNumId w:val="6"/>
  </w:num>
  <w:num w:numId="7" w16cid:durableId="1645499100">
    <w:abstractNumId w:val="7"/>
  </w:num>
  <w:num w:numId="8" w16cid:durableId="868646674">
    <w:abstractNumId w:val="2"/>
  </w:num>
  <w:num w:numId="9" w16cid:durableId="1873298275">
    <w:abstractNumId w:val="5"/>
  </w:num>
  <w:num w:numId="10" w16cid:durableId="1348366209">
    <w:abstractNumId w:val="8"/>
  </w:num>
  <w:num w:numId="11" w16cid:durableId="875658582">
    <w:abstractNumId w:val="0"/>
  </w:num>
  <w:num w:numId="12" w16cid:durableId="1234000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223"/>
    <w:rsid w:val="00024565"/>
    <w:rsid w:val="00357DAB"/>
    <w:rsid w:val="004B66BE"/>
    <w:rsid w:val="00521BEE"/>
    <w:rsid w:val="00632AA8"/>
    <w:rsid w:val="00653554"/>
    <w:rsid w:val="0069242C"/>
    <w:rsid w:val="008B3557"/>
    <w:rsid w:val="0096210B"/>
    <w:rsid w:val="00AF75E7"/>
    <w:rsid w:val="00B072D4"/>
    <w:rsid w:val="00BC4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196B"/>
  <w15:chartTrackingRefBased/>
  <w15:docId w15:val="{176A12BD-01D3-4937-AA02-CBB96AD51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2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2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2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2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2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2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2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2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2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2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223"/>
    <w:rPr>
      <w:rFonts w:eastAsiaTheme="majorEastAsia" w:cstheme="majorBidi"/>
      <w:color w:val="272727" w:themeColor="text1" w:themeTint="D8"/>
    </w:rPr>
  </w:style>
  <w:style w:type="paragraph" w:styleId="Title">
    <w:name w:val="Title"/>
    <w:basedOn w:val="Normal"/>
    <w:next w:val="Normal"/>
    <w:link w:val="TitleChar"/>
    <w:uiPriority w:val="10"/>
    <w:qFormat/>
    <w:rsid w:val="00BC4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223"/>
    <w:pPr>
      <w:spacing w:before="160"/>
      <w:jc w:val="center"/>
    </w:pPr>
    <w:rPr>
      <w:i/>
      <w:iCs/>
      <w:color w:val="404040" w:themeColor="text1" w:themeTint="BF"/>
    </w:rPr>
  </w:style>
  <w:style w:type="character" w:customStyle="1" w:styleId="QuoteChar">
    <w:name w:val="Quote Char"/>
    <w:basedOn w:val="DefaultParagraphFont"/>
    <w:link w:val="Quote"/>
    <w:uiPriority w:val="29"/>
    <w:rsid w:val="00BC4223"/>
    <w:rPr>
      <w:i/>
      <w:iCs/>
      <w:color w:val="404040" w:themeColor="text1" w:themeTint="BF"/>
    </w:rPr>
  </w:style>
  <w:style w:type="paragraph" w:styleId="ListParagraph">
    <w:name w:val="List Paragraph"/>
    <w:basedOn w:val="Normal"/>
    <w:uiPriority w:val="34"/>
    <w:qFormat/>
    <w:rsid w:val="00BC4223"/>
    <w:pPr>
      <w:ind w:left="720"/>
      <w:contextualSpacing/>
    </w:pPr>
  </w:style>
  <w:style w:type="character" w:styleId="IntenseEmphasis">
    <w:name w:val="Intense Emphasis"/>
    <w:basedOn w:val="DefaultParagraphFont"/>
    <w:uiPriority w:val="21"/>
    <w:qFormat/>
    <w:rsid w:val="00BC4223"/>
    <w:rPr>
      <w:i/>
      <w:iCs/>
      <w:color w:val="2F5496" w:themeColor="accent1" w:themeShade="BF"/>
    </w:rPr>
  </w:style>
  <w:style w:type="paragraph" w:styleId="IntenseQuote">
    <w:name w:val="Intense Quote"/>
    <w:basedOn w:val="Normal"/>
    <w:next w:val="Normal"/>
    <w:link w:val="IntenseQuoteChar"/>
    <w:uiPriority w:val="30"/>
    <w:qFormat/>
    <w:rsid w:val="00BC42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223"/>
    <w:rPr>
      <w:i/>
      <w:iCs/>
      <w:color w:val="2F5496" w:themeColor="accent1" w:themeShade="BF"/>
    </w:rPr>
  </w:style>
  <w:style w:type="character" w:styleId="IntenseReference">
    <w:name w:val="Intense Reference"/>
    <w:basedOn w:val="DefaultParagraphFont"/>
    <w:uiPriority w:val="32"/>
    <w:qFormat/>
    <w:rsid w:val="00BC42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760</Words>
  <Characters>4338</Characters>
  <Application>Microsoft Office Word</Application>
  <DocSecurity>0</DocSecurity>
  <Lines>36</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Balachandar Mahadevamangalam</dc:creator>
  <cp:keywords/>
  <dc:description/>
  <cp:lastModifiedBy>Balachandar Mahadevamangalam</cp:lastModifiedBy>
  <cp:revision>9</cp:revision>
  <dcterms:created xsi:type="dcterms:W3CDTF">2026-02-18T13:43:00Z</dcterms:created>
  <dcterms:modified xsi:type="dcterms:W3CDTF">2026-02-18T14:14:00Z</dcterms:modified>
</cp:coreProperties>
</file>