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42" w:rsidRDefault="00C03935">
      <w:pPr>
        <w:tabs>
          <w:tab w:val="left" w:pos="8973"/>
        </w:tabs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16073" cy="459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073" cy="4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>
            <wp:extent cx="1001486" cy="2881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486" cy="2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42" w:rsidRDefault="009D5342">
      <w:pPr>
        <w:pStyle w:val="BodyText"/>
        <w:rPr>
          <w:sz w:val="28"/>
        </w:rPr>
      </w:pPr>
    </w:p>
    <w:p w:rsidR="009D5342" w:rsidRDefault="009D5342">
      <w:pPr>
        <w:pStyle w:val="BodyText"/>
        <w:rPr>
          <w:sz w:val="28"/>
        </w:rPr>
      </w:pPr>
    </w:p>
    <w:p w:rsidR="009D5342" w:rsidRDefault="009D5342">
      <w:pPr>
        <w:pStyle w:val="BodyText"/>
        <w:rPr>
          <w:sz w:val="28"/>
        </w:rPr>
      </w:pPr>
    </w:p>
    <w:p w:rsidR="009D5342" w:rsidRDefault="009D5342">
      <w:pPr>
        <w:pStyle w:val="BodyText"/>
        <w:spacing w:before="199"/>
        <w:rPr>
          <w:sz w:val="28"/>
        </w:rPr>
      </w:pPr>
    </w:p>
    <w:p w:rsidR="009D5342" w:rsidRDefault="00C03935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:rsidR="009D5342" w:rsidRDefault="009D5342">
      <w:pPr>
        <w:pStyle w:val="BodyText"/>
        <w:spacing w:before="83" w:after="1"/>
        <w:rPr>
          <w:b/>
          <w:sz w:val="20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3"/>
        <w:gridCol w:w="4681"/>
      </w:tblGrid>
      <w:tr w:rsidR="009D5342">
        <w:trPr>
          <w:trHeight w:val="496"/>
        </w:trPr>
        <w:tc>
          <w:tcPr>
            <w:tcW w:w="4683" w:type="dxa"/>
          </w:tcPr>
          <w:p w:rsidR="009D5342" w:rsidRDefault="00C03935">
            <w:pPr>
              <w:pStyle w:val="TableParagraph"/>
              <w:spacing w:before="9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9D5342" w:rsidRDefault="00C03935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 xml:space="preserve">15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9D5342">
        <w:trPr>
          <w:trHeight w:val="495"/>
        </w:trPr>
        <w:tc>
          <w:tcPr>
            <w:tcW w:w="4683" w:type="dxa"/>
          </w:tcPr>
          <w:p w:rsidR="009D5342" w:rsidRDefault="00C03935"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9D5342" w:rsidRDefault="00C03935"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2"/>
                <w:sz w:val="24"/>
              </w:rPr>
              <w:t>739965</w:t>
            </w:r>
          </w:p>
        </w:tc>
      </w:tr>
      <w:tr w:rsidR="009D5342">
        <w:trPr>
          <w:trHeight w:val="496"/>
        </w:trPr>
        <w:tc>
          <w:tcPr>
            <w:tcW w:w="4683" w:type="dxa"/>
          </w:tcPr>
          <w:p w:rsidR="009D5342" w:rsidRDefault="00C03935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9D5342" w:rsidRDefault="00C03935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9D5342">
        <w:trPr>
          <w:trHeight w:val="498"/>
        </w:trPr>
        <w:tc>
          <w:tcPr>
            <w:tcW w:w="4683" w:type="dxa"/>
          </w:tcPr>
          <w:p w:rsidR="009D5342" w:rsidRDefault="00C03935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9D5342" w:rsidRDefault="00C03935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9D5342" w:rsidRDefault="009D5342">
      <w:pPr>
        <w:pStyle w:val="BodyText"/>
        <w:spacing w:before="141"/>
        <w:rPr>
          <w:b/>
          <w:sz w:val="28"/>
        </w:rPr>
      </w:pPr>
    </w:p>
    <w:p w:rsidR="009D5342" w:rsidRDefault="00C03935">
      <w:pPr>
        <w:ind w:left="7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9D5342" w:rsidRDefault="00C03935">
      <w:pPr>
        <w:pStyle w:val="BodyText"/>
        <w:spacing w:before="180" w:line="259" w:lineRule="auto"/>
        <w:ind w:left="720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 including severity levels and resolution plans. It will aid in systematically identifying and</w:t>
      </w:r>
    </w:p>
    <w:p w:rsidR="009D5342" w:rsidRDefault="00C03935">
      <w:pPr>
        <w:pStyle w:val="BodyText"/>
        <w:spacing w:after="23" w:line="275" w:lineRule="exact"/>
        <w:ind w:left="720"/>
      </w:pPr>
      <w:r>
        <w:t>rectifying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discrepancies.</w:t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8"/>
        <w:gridCol w:w="3186"/>
        <w:gridCol w:w="1187"/>
        <w:gridCol w:w="3450"/>
      </w:tblGrid>
      <w:tr w:rsidR="009D5342">
        <w:trPr>
          <w:trHeight w:val="1380"/>
        </w:trPr>
        <w:tc>
          <w:tcPr>
            <w:tcW w:w="1558" w:type="dxa"/>
          </w:tcPr>
          <w:p w:rsidR="009D5342" w:rsidRDefault="009D5342">
            <w:pPr>
              <w:pStyle w:val="TableParagraph"/>
              <w:ind w:left="0"/>
              <w:rPr>
                <w:sz w:val="24"/>
              </w:rPr>
            </w:pPr>
          </w:p>
          <w:p w:rsidR="009D5342" w:rsidRDefault="009D5342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:rsidR="009D5342" w:rsidRDefault="00C03935">
            <w:pPr>
              <w:pStyle w:val="TableParagraph"/>
              <w:spacing w:before="1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186" w:type="dxa"/>
          </w:tcPr>
          <w:p w:rsidR="009D5342" w:rsidRDefault="009D5342">
            <w:pPr>
              <w:pStyle w:val="TableParagraph"/>
              <w:ind w:left="0"/>
              <w:rPr>
                <w:sz w:val="24"/>
              </w:rPr>
            </w:pPr>
          </w:p>
          <w:p w:rsidR="009D5342" w:rsidRDefault="009D5342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:rsidR="009D5342" w:rsidRDefault="00C03935">
            <w:pPr>
              <w:pStyle w:val="TableParagraph"/>
              <w:spacing w:before="1"/>
              <w:ind w:left="63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7" w:type="dxa"/>
          </w:tcPr>
          <w:p w:rsidR="009D5342" w:rsidRDefault="009D5342">
            <w:pPr>
              <w:pStyle w:val="TableParagraph"/>
              <w:ind w:left="0"/>
              <w:rPr>
                <w:sz w:val="24"/>
              </w:rPr>
            </w:pPr>
          </w:p>
          <w:p w:rsidR="009D5342" w:rsidRDefault="009D5342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:rsidR="009D5342" w:rsidRDefault="00C03935">
            <w:pPr>
              <w:pStyle w:val="TableParagraph"/>
              <w:spacing w:before="1"/>
              <w:ind w:left="61" w:right="5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50" w:type="dxa"/>
          </w:tcPr>
          <w:p w:rsidR="009D5342" w:rsidRDefault="009D5342">
            <w:pPr>
              <w:pStyle w:val="TableParagraph"/>
              <w:ind w:left="0"/>
              <w:rPr>
                <w:sz w:val="24"/>
              </w:rPr>
            </w:pPr>
          </w:p>
          <w:p w:rsidR="009D5342" w:rsidRDefault="009D5342">
            <w:pPr>
              <w:pStyle w:val="TableParagraph"/>
              <w:spacing w:before="46"/>
              <w:ind w:left="0"/>
              <w:rPr>
                <w:sz w:val="24"/>
              </w:rPr>
            </w:pPr>
          </w:p>
          <w:p w:rsidR="009D5342" w:rsidRDefault="00C03935">
            <w:pPr>
              <w:pStyle w:val="TableParagraph"/>
              <w:spacing w:before="1"/>
              <w:ind w:left="909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9D5342">
        <w:trPr>
          <w:trHeight w:val="3962"/>
        </w:trPr>
        <w:tc>
          <w:tcPr>
            <w:tcW w:w="1558" w:type="dxa"/>
          </w:tcPr>
          <w:p w:rsidR="009D5342" w:rsidRDefault="00C03935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:rsidR="009D5342" w:rsidRDefault="00C03935">
            <w:pPr>
              <w:pStyle w:val="TableParagraph"/>
              <w:spacing w:before="192" w:line="408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Segmentation Analysis</w:t>
            </w:r>
          </w:p>
          <w:p w:rsidR="009D5342" w:rsidRDefault="00C03935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186" w:type="dxa"/>
          </w:tcPr>
          <w:p w:rsidR="009D5342" w:rsidRDefault="00C03935">
            <w:pPr>
              <w:pStyle w:val="TableParagraph"/>
              <w:spacing w:before="116" w:line="547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Yummy,Convenient,Spicy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Fattenig,Greasy,Fast,Cheap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Tasty,Expensive,Healthy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:rsidR="009D5342" w:rsidRDefault="00C03935">
            <w:pPr>
              <w:pStyle w:val="TableParagraph"/>
              <w:spacing w:line="408" w:lineRule="auto"/>
              <w:rPr>
                <w:sz w:val="24"/>
              </w:rPr>
            </w:pPr>
            <w:r>
              <w:rPr>
                <w:sz w:val="24"/>
              </w:rPr>
              <w:t>Disgusting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having Categorical values</w:t>
            </w:r>
          </w:p>
        </w:tc>
        <w:tc>
          <w:tcPr>
            <w:tcW w:w="1187" w:type="dxa"/>
          </w:tcPr>
          <w:p w:rsidR="009D5342" w:rsidRDefault="00C03935">
            <w:pPr>
              <w:pStyle w:val="TableParagraph"/>
              <w:spacing w:before="116"/>
              <w:ind w:left="3" w:right="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50" w:type="dxa"/>
          </w:tcPr>
          <w:p w:rsidR="009D5342" w:rsidRDefault="00C03935">
            <w:pPr>
              <w:pStyle w:val="TableParagraph"/>
              <w:spacing w:before="116" w:line="259" w:lineRule="auto"/>
              <w:ind w:left="98"/>
              <w:rPr>
                <w:sz w:val="24"/>
              </w:rPr>
            </w:pPr>
            <w:r>
              <w:rPr>
                <w:sz w:val="24"/>
              </w:rPr>
              <w:t>Encoding is done to change Categorical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numerical </w:t>
            </w:r>
            <w:r>
              <w:rPr>
                <w:spacing w:val="-2"/>
                <w:sz w:val="24"/>
              </w:rPr>
              <w:t>values</w:t>
            </w:r>
          </w:p>
        </w:tc>
      </w:tr>
    </w:tbl>
    <w:p w:rsidR="009D5342" w:rsidRDefault="009D5342">
      <w:pPr>
        <w:spacing w:line="259" w:lineRule="auto"/>
        <w:rPr>
          <w:sz w:val="24"/>
        </w:rPr>
        <w:sectPr w:rsidR="009D5342">
          <w:type w:val="continuous"/>
          <w:pgSz w:w="12240" w:h="15840"/>
          <w:pgMar w:top="420" w:right="840" w:bottom="280" w:left="720" w:header="720" w:footer="720" w:gutter="0"/>
          <w:cols w:space="720"/>
        </w:sect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8"/>
        <w:gridCol w:w="3186"/>
        <w:gridCol w:w="1187"/>
        <w:gridCol w:w="3450"/>
      </w:tblGrid>
      <w:tr w:rsidR="009D5342">
        <w:trPr>
          <w:trHeight w:val="2224"/>
        </w:trPr>
        <w:tc>
          <w:tcPr>
            <w:tcW w:w="1558" w:type="dxa"/>
          </w:tcPr>
          <w:p w:rsidR="009D5342" w:rsidRDefault="009D534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86" w:type="dxa"/>
          </w:tcPr>
          <w:p w:rsidR="009D5342" w:rsidRDefault="00C03935">
            <w:pPr>
              <w:pStyle w:val="TableParagraph"/>
              <w:spacing w:before="114" w:line="549" w:lineRule="auto"/>
              <w:ind w:right="326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convenient,spicy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Fattening,Fast,healthy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:rsidR="009D5342" w:rsidRDefault="00C0393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Disgusting </w:t>
            </w:r>
            <w:r>
              <w:rPr>
                <w:spacing w:val="-2"/>
                <w:sz w:val="24"/>
              </w:rPr>
              <w:t>columns</w:t>
            </w:r>
          </w:p>
        </w:tc>
        <w:tc>
          <w:tcPr>
            <w:tcW w:w="1187" w:type="dxa"/>
          </w:tcPr>
          <w:p w:rsidR="009D5342" w:rsidRDefault="00C03935">
            <w:pPr>
              <w:pStyle w:val="TableParagraph"/>
              <w:spacing w:before="114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50" w:type="dxa"/>
          </w:tcPr>
          <w:p w:rsidR="009D5342" w:rsidRDefault="00C03935">
            <w:pPr>
              <w:pStyle w:val="TableParagraph"/>
              <w:spacing w:before="114" w:line="547" w:lineRule="auto"/>
              <w:ind w:left="98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Interquartile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Range(IQR) Outliers are removed</w:t>
            </w:r>
          </w:p>
        </w:tc>
      </w:tr>
    </w:tbl>
    <w:p w:rsidR="00C03935" w:rsidRDefault="00C03935"/>
    <w:sectPr w:rsidR="00C03935" w:rsidSect="00E54A9B">
      <w:pgSz w:w="12240" w:h="15840"/>
      <w:pgMar w:top="1420" w:right="84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D5342"/>
    <w:rsid w:val="007530B9"/>
    <w:rsid w:val="009D5342"/>
    <w:rsid w:val="00C03935"/>
    <w:rsid w:val="00E54A9B"/>
    <w:rsid w:val="00EF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A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4A9B"/>
    <w:rPr>
      <w:sz w:val="24"/>
      <w:szCs w:val="24"/>
    </w:rPr>
  </w:style>
  <w:style w:type="paragraph" w:styleId="Title">
    <w:name w:val="Title"/>
    <w:basedOn w:val="Normal"/>
    <w:uiPriority w:val="10"/>
    <w:qFormat/>
    <w:rsid w:val="00E54A9B"/>
    <w:pPr>
      <w:ind w:left="1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54A9B"/>
  </w:style>
  <w:style w:type="paragraph" w:customStyle="1" w:styleId="TableParagraph">
    <w:name w:val="Table Paragraph"/>
    <w:basedOn w:val="Normal"/>
    <w:uiPriority w:val="1"/>
    <w:qFormat/>
    <w:rsid w:val="00E54A9B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>Grizli777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2024-07-15T17:23:00Z</dcterms:created>
  <dcterms:modified xsi:type="dcterms:W3CDTF">2024-07-15T17:23:00Z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2021</vt:lpwstr>
  </property>
</Properties>
</file>