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AA90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0180" cy="1440180"/>
            <wp:effectExtent l="9525" t="9525" r="13335" b="13335"/>
            <wp:docPr id="1" name="图片 1" descr="电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视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0180" cy="1440180"/>
            <wp:effectExtent l="9525" t="9525" r="13335" b="13335"/>
            <wp:docPr id="2" name="图片 2" descr="空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空调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0180" cy="1440180"/>
            <wp:effectExtent l="9525" t="9525" r="13335" b="13335"/>
            <wp:docPr id="3" name="图片 3" descr="纸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纸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0180" cy="1440180"/>
            <wp:effectExtent l="9525" t="9525" r="13335" b="13335"/>
            <wp:docPr id="4" name="图片 4" descr="衣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衣服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0180" cy="1440180"/>
            <wp:effectExtent l="9525" t="9525" r="13335" b="13335"/>
            <wp:docPr id="5" name="图片 5" descr="香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香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0180" cy="1440180"/>
            <wp:effectExtent l="9525" t="9525" r="13335" b="13335"/>
            <wp:docPr id="6" name="图片 6" descr="橘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橘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0180" cy="1440180"/>
            <wp:effectExtent l="9525" t="9525" r="13335" b="13335"/>
            <wp:docPr id="7" name="图片 7" descr="苹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苹果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0180" cy="1440180"/>
            <wp:effectExtent l="9525" t="9525" r="13335" b="13335"/>
            <wp:docPr id="8" name="图片 8" descr="牙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牙刷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0180" cy="1440180"/>
            <wp:effectExtent l="9525" t="9525" r="13335" b="13335"/>
            <wp:docPr id="9" name="图片 9" descr="冰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冰箱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E3768"/>
    <w:rsid w:val="5B7E3768"/>
    <w:rsid w:val="701740BD"/>
    <w:rsid w:val="74C72A53"/>
    <w:rsid w:val="7771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2026-04-10T10:00:00Z</dcterms:created>
  <dc:creator>xvx</dc:creator>
  <cp:lastModifiedBy>xvx</cp:lastModifiedBy>
  <dcterms:modified xsi:type="dcterms:W3CDTF">2026-05-12T02:48:43Z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52FEC980FE524DBB852D8E78D55501D6_11</vt:lpwstr>
  </property>
  <property fmtid="{D5CDD505-2E9C-101B-9397-08002B2CF9AE}" pid="4" name="KSOTemplateDocerSaveRecord">
    <vt:lpwstr>eyJoZGlkIjoiNTlkZWQ3ZWZiOGVhYTk1OTExMjBmYWQ4ZjAxNTk5MTciLCJ1c2VySWQiOiIzOTYwNzM1NzAifQ==</vt:lpwstr>
  </property>
</Properties>
</file>