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EF08" w14:textId="75177EEF" w:rsidR="003D1999" w:rsidRPr="00A81186" w:rsidRDefault="003D1999">
      <w:pPr>
        <w:rPr>
          <w:rFonts w:ascii="Arial" w:hAnsi="Arial" w:cs="Arial"/>
        </w:rPr>
      </w:pPr>
    </w:p>
    <w:p w14:paraId="216D845F" w14:textId="017BF992" w:rsidR="00CC3EFB" w:rsidRPr="00A81186" w:rsidRDefault="00CC3EFB">
      <w:pPr>
        <w:rPr>
          <w:rFonts w:ascii="Arial" w:hAnsi="Arial" w:cs="Arial"/>
        </w:rPr>
      </w:pPr>
    </w:p>
    <w:p w14:paraId="0C220D57" w14:textId="63B26FBC" w:rsidR="00CC3EFB" w:rsidRPr="00A81186" w:rsidRDefault="00CC3EFB">
      <w:pPr>
        <w:rPr>
          <w:rFonts w:ascii="Arial" w:hAnsi="Arial" w:cs="Arial"/>
        </w:rPr>
      </w:pPr>
    </w:p>
    <w:p w14:paraId="4F755ADC" w14:textId="77777777" w:rsidR="00CC3EFB" w:rsidRPr="00A81186" w:rsidRDefault="00CC3EFB">
      <w:pPr>
        <w:widowControl/>
        <w:rPr>
          <w:rFonts w:ascii="Arial" w:hAnsi="Arial" w:cs="Arial"/>
        </w:rPr>
      </w:pPr>
      <w:r w:rsidRPr="00A81186">
        <w:rPr>
          <w:rFonts w:ascii="Arial" w:hAnsi="Arial" w:cs="Arial"/>
        </w:rPr>
        <w:br w:type="page"/>
      </w:r>
    </w:p>
    <w:sdt>
      <w:sdtPr>
        <w:rPr>
          <w:rFonts w:ascii="Arial" w:hAnsi="Arial" w:cs="Arial"/>
          <w:lang w:val="zh-TW"/>
        </w:rPr>
        <w:id w:val="-1268460527"/>
        <w:docPartObj>
          <w:docPartGallery w:val="Table of Contents"/>
          <w:docPartUnique/>
        </w:docPartObj>
      </w:sdtPr>
      <w:sdtEndPr>
        <w:rPr>
          <w:rFonts w:eastAsiaTheme="minorEastAsia"/>
          <w:b/>
          <w:bCs/>
          <w:color w:val="auto"/>
          <w:kern w:val="2"/>
          <w:sz w:val="24"/>
          <w:szCs w:val="22"/>
        </w:rPr>
      </w:sdtEndPr>
      <w:sdtContent>
        <w:p w14:paraId="6F109125" w14:textId="42010B07" w:rsidR="00CC3EFB" w:rsidRPr="00A81186" w:rsidRDefault="00CC3EFB">
          <w:pPr>
            <w:pStyle w:val="a3"/>
            <w:rPr>
              <w:rFonts w:ascii="Arial" w:hAnsi="Arial" w:cs="Arial"/>
            </w:rPr>
          </w:pPr>
          <w:r w:rsidRPr="00A81186">
            <w:rPr>
              <w:rFonts w:ascii="Arial" w:hAnsi="Arial" w:cs="Arial"/>
              <w:lang w:val="zh-TW"/>
            </w:rPr>
            <w:t>Content</w:t>
          </w:r>
        </w:p>
        <w:p w14:paraId="07D156BD" w14:textId="73D70A9C" w:rsidR="00D922D1" w:rsidRDefault="00CC3EFB">
          <w:pPr>
            <w:pStyle w:val="11"/>
            <w:tabs>
              <w:tab w:val="right" w:leader="dot" w:pos="8296"/>
            </w:tabs>
            <w:rPr>
              <w:rFonts w:cstheme="minorBidi"/>
              <w:noProof/>
              <w:kern w:val="2"/>
              <w:sz w:val="24"/>
            </w:rPr>
          </w:pPr>
          <w:r w:rsidRPr="00A81186">
            <w:rPr>
              <w:rFonts w:ascii="Arial" w:hAnsi="Arial" w:cs="Arial"/>
            </w:rPr>
            <w:fldChar w:fldCharType="begin"/>
          </w:r>
          <w:r w:rsidRPr="00A81186">
            <w:rPr>
              <w:rFonts w:ascii="Arial" w:hAnsi="Arial" w:cs="Arial"/>
            </w:rPr>
            <w:instrText xml:space="preserve"> TOC \o "1-3" \h \z \u </w:instrText>
          </w:r>
          <w:r w:rsidRPr="00A81186">
            <w:rPr>
              <w:rFonts w:ascii="Arial" w:hAnsi="Arial" w:cs="Arial"/>
            </w:rPr>
            <w:fldChar w:fldCharType="separate"/>
          </w:r>
          <w:hyperlink w:anchor="_Toc48214146" w:history="1">
            <w:r w:rsidR="00D922D1" w:rsidRPr="00AD60DB">
              <w:rPr>
                <w:rStyle w:val="a5"/>
                <w:noProof/>
              </w:rPr>
              <w:t>Abstract</w:t>
            </w:r>
            <w:r w:rsidR="00D922D1">
              <w:rPr>
                <w:noProof/>
                <w:webHidden/>
              </w:rPr>
              <w:tab/>
            </w:r>
            <w:r w:rsidR="00D922D1">
              <w:rPr>
                <w:noProof/>
                <w:webHidden/>
              </w:rPr>
              <w:fldChar w:fldCharType="begin"/>
            </w:r>
            <w:r w:rsidR="00D922D1">
              <w:rPr>
                <w:noProof/>
                <w:webHidden/>
              </w:rPr>
              <w:instrText xml:space="preserve"> PAGEREF _Toc48214146 \h </w:instrText>
            </w:r>
            <w:r w:rsidR="00D922D1">
              <w:rPr>
                <w:noProof/>
                <w:webHidden/>
              </w:rPr>
            </w:r>
            <w:r w:rsidR="00D922D1">
              <w:rPr>
                <w:noProof/>
                <w:webHidden/>
              </w:rPr>
              <w:fldChar w:fldCharType="separate"/>
            </w:r>
            <w:r w:rsidR="00D922D1">
              <w:rPr>
                <w:noProof/>
                <w:webHidden/>
              </w:rPr>
              <w:t>3</w:t>
            </w:r>
            <w:r w:rsidR="00D922D1">
              <w:rPr>
                <w:noProof/>
                <w:webHidden/>
              </w:rPr>
              <w:fldChar w:fldCharType="end"/>
            </w:r>
          </w:hyperlink>
        </w:p>
        <w:p w14:paraId="04F93E72" w14:textId="30CE8875" w:rsidR="00D922D1" w:rsidRDefault="00D922D1">
          <w:pPr>
            <w:pStyle w:val="11"/>
            <w:tabs>
              <w:tab w:val="left" w:pos="440"/>
              <w:tab w:val="right" w:leader="dot" w:pos="8296"/>
            </w:tabs>
            <w:rPr>
              <w:rFonts w:cstheme="minorBidi"/>
              <w:noProof/>
              <w:kern w:val="2"/>
              <w:sz w:val="24"/>
            </w:rPr>
          </w:pPr>
          <w:hyperlink w:anchor="_Toc48214147" w:history="1">
            <w:r w:rsidRPr="00AD60DB">
              <w:rPr>
                <w:rStyle w:val="a5"/>
                <w:rFonts w:ascii="Arial" w:hAnsi="Arial" w:cs="Arial"/>
                <w:noProof/>
              </w:rPr>
              <w:t>1.</w:t>
            </w:r>
            <w:r>
              <w:rPr>
                <w:rFonts w:cstheme="minorBidi"/>
                <w:noProof/>
                <w:kern w:val="2"/>
                <w:sz w:val="24"/>
              </w:rPr>
              <w:tab/>
            </w:r>
            <w:r w:rsidRPr="00AD60DB">
              <w:rPr>
                <w:rStyle w:val="a5"/>
                <w:rFonts w:ascii="Arial" w:hAnsi="Arial" w:cs="Arial"/>
                <w:noProof/>
              </w:rPr>
              <w:t>Introduction</w:t>
            </w:r>
            <w:r>
              <w:rPr>
                <w:noProof/>
                <w:webHidden/>
              </w:rPr>
              <w:tab/>
            </w:r>
            <w:r>
              <w:rPr>
                <w:noProof/>
                <w:webHidden/>
              </w:rPr>
              <w:fldChar w:fldCharType="begin"/>
            </w:r>
            <w:r>
              <w:rPr>
                <w:noProof/>
                <w:webHidden/>
              </w:rPr>
              <w:instrText xml:space="preserve"> PAGEREF _Toc48214147 \h </w:instrText>
            </w:r>
            <w:r>
              <w:rPr>
                <w:noProof/>
                <w:webHidden/>
              </w:rPr>
            </w:r>
            <w:r>
              <w:rPr>
                <w:noProof/>
                <w:webHidden/>
              </w:rPr>
              <w:fldChar w:fldCharType="separate"/>
            </w:r>
            <w:r>
              <w:rPr>
                <w:noProof/>
                <w:webHidden/>
              </w:rPr>
              <w:t>4</w:t>
            </w:r>
            <w:r>
              <w:rPr>
                <w:noProof/>
                <w:webHidden/>
              </w:rPr>
              <w:fldChar w:fldCharType="end"/>
            </w:r>
          </w:hyperlink>
        </w:p>
        <w:p w14:paraId="68DD4E37" w14:textId="0839D085" w:rsidR="00D922D1" w:rsidRDefault="00D922D1">
          <w:pPr>
            <w:pStyle w:val="21"/>
            <w:tabs>
              <w:tab w:val="left" w:pos="960"/>
              <w:tab w:val="right" w:leader="dot" w:pos="8296"/>
            </w:tabs>
            <w:rPr>
              <w:rFonts w:cstheme="minorBidi"/>
              <w:noProof/>
              <w:kern w:val="2"/>
              <w:sz w:val="24"/>
            </w:rPr>
          </w:pPr>
          <w:hyperlink w:anchor="_Toc48214148" w:history="1">
            <w:r w:rsidRPr="00AD60DB">
              <w:rPr>
                <w:rStyle w:val="a5"/>
                <w:rFonts w:ascii="Arial" w:hAnsi="Arial" w:cs="Arial"/>
                <w:noProof/>
              </w:rPr>
              <w:t>1.1</w:t>
            </w:r>
            <w:r>
              <w:rPr>
                <w:rFonts w:cstheme="minorBidi"/>
                <w:noProof/>
                <w:kern w:val="2"/>
                <w:sz w:val="24"/>
              </w:rPr>
              <w:tab/>
            </w:r>
            <w:r w:rsidRPr="00AD60DB">
              <w:rPr>
                <w:rStyle w:val="a5"/>
                <w:rFonts w:ascii="Arial" w:hAnsi="Arial" w:cs="Arial"/>
                <w:noProof/>
              </w:rPr>
              <w:t>Background</w:t>
            </w:r>
            <w:r>
              <w:rPr>
                <w:noProof/>
                <w:webHidden/>
              </w:rPr>
              <w:tab/>
            </w:r>
            <w:r>
              <w:rPr>
                <w:noProof/>
                <w:webHidden/>
              </w:rPr>
              <w:fldChar w:fldCharType="begin"/>
            </w:r>
            <w:r>
              <w:rPr>
                <w:noProof/>
                <w:webHidden/>
              </w:rPr>
              <w:instrText xml:space="preserve"> PAGEREF _Toc48214148 \h </w:instrText>
            </w:r>
            <w:r>
              <w:rPr>
                <w:noProof/>
                <w:webHidden/>
              </w:rPr>
            </w:r>
            <w:r>
              <w:rPr>
                <w:noProof/>
                <w:webHidden/>
              </w:rPr>
              <w:fldChar w:fldCharType="separate"/>
            </w:r>
            <w:r>
              <w:rPr>
                <w:noProof/>
                <w:webHidden/>
              </w:rPr>
              <w:t>4</w:t>
            </w:r>
            <w:r>
              <w:rPr>
                <w:noProof/>
                <w:webHidden/>
              </w:rPr>
              <w:fldChar w:fldCharType="end"/>
            </w:r>
          </w:hyperlink>
        </w:p>
        <w:p w14:paraId="0D0E73AB" w14:textId="74942C46" w:rsidR="00D922D1" w:rsidRDefault="00D922D1">
          <w:pPr>
            <w:pStyle w:val="21"/>
            <w:tabs>
              <w:tab w:val="left" w:pos="960"/>
              <w:tab w:val="right" w:leader="dot" w:pos="8296"/>
            </w:tabs>
            <w:rPr>
              <w:rFonts w:cstheme="minorBidi"/>
              <w:noProof/>
              <w:kern w:val="2"/>
              <w:sz w:val="24"/>
            </w:rPr>
          </w:pPr>
          <w:hyperlink w:anchor="_Toc48214149" w:history="1">
            <w:r w:rsidRPr="00AD60DB">
              <w:rPr>
                <w:rStyle w:val="a5"/>
                <w:rFonts w:ascii="Arial" w:hAnsi="Arial" w:cs="Arial"/>
                <w:noProof/>
              </w:rPr>
              <w:t>1.2</w:t>
            </w:r>
            <w:r>
              <w:rPr>
                <w:rFonts w:cstheme="minorBidi"/>
                <w:noProof/>
                <w:kern w:val="2"/>
                <w:sz w:val="24"/>
              </w:rPr>
              <w:tab/>
            </w:r>
            <w:r w:rsidRPr="00AD60DB">
              <w:rPr>
                <w:rStyle w:val="a5"/>
                <w:rFonts w:ascii="Arial" w:hAnsi="Arial" w:cs="Arial"/>
                <w:noProof/>
              </w:rPr>
              <w:t>Motivation</w:t>
            </w:r>
            <w:r>
              <w:rPr>
                <w:noProof/>
                <w:webHidden/>
              </w:rPr>
              <w:tab/>
            </w:r>
            <w:r>
              <w:rPr>
                <w:noProof/>
                <w:webHidden/>
              </w:rPr>
              <w:fldChar w:fldCharType="begin"/>
            </w:r>
            <w:r>
              <w:rPr>
                <w:noProof/>
                <w:webHidden/>
              </w:rPr>
              <w:instrText xml:space="preserve"> PAGEREF _Toc48214149 \h </w:instrText>
            </w:r>
            <w:r>
              <w:rPr>
                <w:noProof/>
                <w:webHidden/>
              </w:rPr>
            </w:r>
            <w:r>
              <w:rPr>
                <w:noProof/>
                <w:webHidden/>
              </w:rPr>
              <w:fldChar w:fldCharType="separate"/>
            </w:r>
            <w:r>
              <w:rPr>
                <w:noProof/>
                <w:webHidden/>
              </w:rPr>
              <w:t>4</w:t>
            </w:r>
            <w:r>
              <w:rPr>
                <w:noProof/>
                <w:webHidden/>
              </w:rPr>
              <w:fldChar w:fldCharType="end"/>
            </w:r>
          </w:hyperlink>
        </w:p>
        <w:p w14:paraId="7E7818DF" w14:textId="6CFBCD55" w:rsidR="00D922D1" w:rsidRDefault="00D922D1">
          <w:pPr>
            <w:pStyle w:val="21"/>
            <w:tabs>
              <w:tab w:val="left" w:pos="960"/>
              <w:tab w:val="right" w:leader="dot" w:pos="8296"/>
            </w:tabs>
            <w:rPr>
              <w:rFonts w:cstheme="minorBidi"/>
              <w:noProof/>
              <w:kern w:val="2"/>
              <w:sz w:val="24"/>
            </w:rPr>
          </w:pPr>
          <w:hyperlink w:anchor="_Toc48214150" w:history="1">
            <w:r w:rsidRPr="00AD60DB">
              <w:rPr>
                <w:rStyle w:val="a5"/>
                <w:rFonts w:ascii="Arial" w:hAnsi="Arial" w:cs="Arial"/>
                <w:noProof/>
              </w:rPr>
              <w:t>1.3</w:t>
            </w:r>
            <w:r>
              <w:rPr>
                <w:rFonts w:cstheme="minorBidi"/>
                <w:noProof/>
                <w:kern w:val="2"/>
                <w:sz w:val="24"/>
              </w:rPr>
              <w:tab/>
            </w:r>
            <w:r w:rsidRPr="00AD60DB">
              <w:rPr>
                <w:rStyle w:val="a5"/>
                <w:rFonts w:ascii="Arial" w:hAnsi="Arial" w:cs="Arial"/>
                <w:noProof/>
              </w:rPr>
              <w:t>Chatbot</w:t>
            </w:r>
            <w:r>
              <w:rPr>
                <w:noProof/>
                <w:webHidden/>
              </w:rPr>
              <w:tab/>
            </w:r>
            <w:r>
              <w:rPr>
                <w:noProof/>
                <w:webHidden/>
              </w:rPr>
              <w:fldChar w:fldCharType="begin"/>
            </w:r>
            <w:r>
              <w:rPr>
                <w:noProof/>
                <w:webHidden/>
              </w:rPr>
              <w:instrText xml:space="preserve"> PAGEREF _Toc48214150 \h </w:instrText>
            </w:r>
            <w:r>
              <w:rPr>
                <w:noProof/>
                <w:webHidden/>
              </w:rPr>
            </w:r>
            <w:r>
              <w:rPr>
                <w:noProof/>
                <w:webHidden/>
              </w:rPr>
              <w:fldChar w:fldCharType="separate"/>
            </w:r>
            <w:r>
              <w:rPr>
                <w:noProof/>
                <w:webHidden/>
              </w:rPr>
              <w:t>4</w:t>
            </w:r>
            <w:r>
              <w:rPr>
                <w:noProof/>
                <w:webHidden/>
              </w:rPr>
              <w:fldChar w:fldCharType="end"/>
            </w:r>
          </w:hyperlink>
        </w:p>
        <w:p w14:paraId="605F143A" w14:textId="11843C9E" w:rsidR="00D922D1" w:rsidRDefault="00D922D1">
          <w:pPr>
            <w:pStyle w:val="21"/>
            <w:tabs>
              <w:tab w:val="left" w:pos="960"/>
              <w:tab w:val="right" w:leader="dot" w:pos="8296"/>
            </w:tabs>
            <w:rPr>
              <w:rFonts w:cstheme="minorBidi"/>
              <w:noProof/>
              <w:kern w:val="2"/>
              <w:sz w:val="24"/>
            </w:rPr>
          </w:pPr>
          <w:hyperlink w:anchor="_Toc48214151" w:history="1">
            <w:r w:rsidRPr="00AD60DB">
              <w:rPr>
                <w:rStyle w:val="a5"/>
                <w:rFonts w:ascii="Arial" w:hAnsi="Arial" w:cs="Arial"/>
                <w:noProof/>
              </w:rPr>
              <w:t>1.4</w:t>
            </w:r>
            <w:r>
              <w:rPr>
                <w:rFonts w:cstheme="minorBidi"/>
                <w:noProof/>
                <w:kern w:val="2"/>
                <w:sz w:val="24"/>
              </w:rPr>
              <w:tab/>
            </w:r>
            <w:r w:rsidRPr="00AD60DB">
              <w:rPr>
                <w:rStyle w:val="a5"/>
                <w:rFonts w:ascii="Arial" w:hAnsi="Arial" w:cs="Arial"/>
                <w:noProof/>
              </w:rPr>
              <w:t>NLU</w:t>
            </w:r>
            <w:r>
              <w:rPr>
                <w:noProof/>
                <w:webHidden/>
              </w:rPr>
              <w:tab/>
            </w:r>
            <w:r>
              <w:rPr>
                <w:noProof/>
                <w:webHidden/>
              </w:rPr>
              <w:fldChar w:fldCharType="begin"/>
            </w:r>
            <w:r>
              <w:rPr>
                <w:noProof/>
                <w:webHidden/>
              </w:rPr>
              <w:instrText xml:space="preserve"> PAGEREF _Toc48214151 \h </w:instrText>
            </w:r>
            <w:r>
              <w:rPr>
                <w:noProof/>
                <w:webHidden/>
              </w:rPr>
            </w:r>
            <w:r>
              <w:rPr>
                <w:noProof/>
                <w:webHidden/>
              </w:rPr>
              <w:fldChar w:fldCharType="separate"/>
            </w:r>
            <w:r>
              <w:rPr>
                <w:noProof/>
                <w:webHidden/>
              </w:rPr>
              <w:t>5</w:t>
            </w:r>
            <w:r>
              <w:rPr>
                <w:noProof/>
                <w:webHidden/>
              </w:rPr>
              <w:fldChar w:fldCharType="end"/>
            </w:r>
          </w:hyperlink>
        </w:p>
        <w:p w14:paraId="3A97E098" w14:textId="59E59A3E" w:rsidR="00D922D1" w:rsidRDefault="00D922D1">
          <w:pPr>
            <w:pStyle w:val="21"/>
            <w:tabs>
              <w:tab w:val="left" w:pos="960"/>
              <w:tab w:val="right" w:leader="dot" w:pos="8296"/>
            </w:tabs>
            <w:rPr>
              <w:rFonts w:cstheme="minorBidi"/>
              <w:noProof/>
              <w:kern w:val="2"/>
              <w:sz w:val="24"/>
            </w:rPr>
          </w:pPr>
          <w:hyperlink w:anchor="_Toc48214152" w:history="1">
            <w:r w:rsidRPr="00AD60DB">
              <w:rPr>
                <w:rStyle w:val="a5"/>
                <w:rFonts w:ascii="Arial" w:hAnsi="Arial" w:cs="Arial"/>
                <w:noProof/>
              </w:rPr>
              <w:t>1.5</w:t>
            </w:r>
            <w:r>
              <w:rPr>
                <w:rFonts w:cstheme="minorBidi"/>
                <w:noProof/>
                <w:kern w:val="2"/>
                <w:sz w:val="24"/>
              </w:rPr>
              <w:tab/>
            </w:r>
            <w:r w:rsidRPr="00AD60DB">
              <w:rPr>
                <w:rStyle w:val="a5"/>
                <w:rFonts w:ascii="Arial" w:hAnsi="Arial" w:cs="Arial"/>
                <w:noProof/>
              </w:rPr>
              <w:t>Rasa</w:t>
            </w:r>
            <w:r>
              <w:rPr>
                <w:noProof/>
                <w:webHidden/>
              </w:rPr>
              <w:tab/>
            </w:r>
            <w:r>
              <w:rPr>
                <w:noProof/>
                <w:webHidden/>
              </w:rPr>
              <w:fldChar w:fldCharType="begin"/>
            </w:r>
            <w:r>
              <w:rPr>
                <w:noProof/>
                <w:webHidden/>
              </w:rPr>
              <w:instrText xml:space="preserve"> PAGEREF _Toc48214152 \h </w:instrText>
            </w:r>
            <w:r>
              <w:rPr>
                <w:noProof/>
                <w:webHidden/>
              </w:rPr>
            </w:r>
            <w:r>
              <w:rPr>
                <w:noProof/>
                <w:webHidden/>
              </w:rPr>
              <w:fldChar w:fldCharType="separate"/>
            </w:r>
            <w:r>
              <w:rPr>
                <w:noProof/>
                <w:webHidden/>
              </w:rPr>
              <w:t>5</w:t>
            </w:r>
            <w:r>
              <w:rPr>
                <w:noProof/>
                <w:webHidden/>
              </w:rPr>
              <w:fldChar w:fldCharType="end"/>
            </w:r>
          </w:hyperlink>
        </w:p>
        <w:p w14:paraId="6F8FF3CB" w14:textId="74CF1D04" w:rsidR="00D922D1" w:rsidRDefault="00D922D1">
          <w:pPr>
            <w:pStyle w:val="11"/>
            <w:tabs>
              <w:tab w:val="left" w:pos="440"/>
              <w:tab w:val="right" w:leader="dot" w:pos="8296"/>
            </w:tabs>
            <w:rPr>
              <w:rFonts w:cstheme="minorBidi"/>
              <w:noProof/>
              <w:kern w:val="2"/>
              <w:sz w:val="24"/>
            </w:rPr>
          </w:pPr>
          <w:hyperlink w:anchor="_Toc48214153" w:history="1">
            <w:r w:rsidRPr="00AD60DB">
              <w:rPr>
                <w:rStyle w:val="a5"/>
                <w:rFonts w:ascii="Arial" w:hAnsi="Arial" w:cs="Arial"/>
                <w:noProof/>
              </w:rPr>
              <w:t>2.</w:t>
            </w:r>
            <w:r>
              <w:rPr>
                <w:rFonts w:cstheme="minorBidi"/>
                <w:noProof/>
                <w:kern w:val="2"/>
                <w:sz w:val="24"/>
              </w:rPr>
              <w:tab/>
            </w:r>
            <w:r w:rsidRPr="00AD60DB">
              <w:rPr>
                <w:rStyle w:val="a5"/>
                <w:rFonts w:ascii="Arial" w:hAnsi="Arial" w:cs="Arial"/>
                <w:noProof/>
              </w:rPr>
              <w:t>Literature Review</w:t>
            </w:r>
            <w:r>
              <w:rPr>
                <w:noProof/>
                <w:webHidden/>
              </w:rPr>
              <w:tab/>
            </w:r>
            <w:r>
              <w:rPr>
                <w:noProof/>
                <w:webHidden/>
              </w:rPr>
              <w:fldChar w:fldCharType="begin"/>
            </w:r>
            <w:r>
              <w:rPr>
                <w:noProof/>
                <w:webHidden/>
              </w:rPr>
              <w:instrText xml:space="preserve"> PAGEREF _Toc48214153 \h </w:instrText>
            </w:r>
            <w:r>
              <w:rPr>
                <w:noProof/>
                <w:webHidden/>
              </w:rPr>
            </w:r>
            <w:r>
              <w:rPr>
                <w:noProof/>
                <w:webHidden/>
              </w:rPr>
              <w:fldChar w:fldCharType="separate"/>
            </w:r>
            <w:r>
              <w:rPr>
                <w:noProof/>
                <w:webHidden/>
              </w:rPr>
              <w:t>6</w:t>
            </w:r>
            <w:r>
              <w:rPr>
                <w:noProof/>
                <w:webHidden/>
              </w:rPr>
              <w:fldChar w:fldCharType="end"/>
            </w:r>
          </w:hyperlink>
        </w:p>
        <w:p w14:paraId="0088A504" w14:textId="0A96232E" w:rsidR="00D922D1" w:rsidRDefault="00D922D1">
          <w:pPr>
            <w:pStyle w:val="21"/>
            <w:tabs>
              <w:tab w:val="left" w:pos="960"/>
              <w:tab w:val="right" w:leader="dot" w:pos="8296"/>
            </w:tabs>
            <w:rPr>
              <w:rFonts w:cstheme="minorBidi"/>
              <w:noProof/>
              <w:kern w:val="2"/>
              <w:sz w:val="24"/>
            </w:rPr>
          </w:pPr>
          <w:hyperlink w:anchor="_Toc48214154" w:history="1">
            <w:r w:rsidRPr="00AD60DB">
              <w:rPr>
                <w:rStyle w:val="a5"/>
                <w:rFonts w:ascii="Arial" w:hAnsi="Arial" w:cs="Arial"/>
                <w:noProof/>
              </w:rPr>
              <w:t>2.1</w:t>
            </w:r>
            <w:r>
              <w:rPr>
                <w:rFonts w:cstheme="minorBidi"/>
                <w:noProof/>
                <w:kern w:val="2"/>
                <w:sz w:val="24"/>
              </w:rPr>
              <w:tab/>
            </w:r>
            <w:r w:rsidRPr="00AD60DB">
              <w:rPr>
                <w:rStyle w:val="a5"/>
                <w:rFonts w:ascii="Arial" w:hAnsi="Arial" w:cs="Arial"/>
                <w:noProof/>
              </w:rPr>
              <w:t>Chatbot</w:t>
            </w:r>
            <w:r>
              <w:rPr>
                <w:noProof/>
                <w:webHidden/>
              </w:rPr>
              <w:tab/>
            </w:r>
            <w:r>
              <w:rPr>
                <w:noProof/>
                <w:webHidden/>
              </w:rPr>
              <w:fldChar w:fldCharType="begin"/>
            </w:r>
            <w:r>
              <w:rPr>
                <w:noProof/>
                <w:webHidden/>
              </w:rPr>
              <w:instrText xml:space="preserve"> PAGEREF _Toc48214154 \h </w:instrText>
            </w:r>
            <w:r>
              <w:rPr>
                <w:noProof/>
                <w:webHidden/>
              </w:rPr>
            </w:r>
            <w:r>
              <w:rPr>
                <w:noProof/>
                <w:webHidden/>
              </w:rPr>
              <w:fldChar w:fldCharType="separate"/>
            </w:r>
            <w:r>
              <w:rPr>
                <w:noProof/>
                <w:webHidden/>
              </w:rPr>
              <w:t>6</w:t>
            </w:r>
            <w:r>
              <w:rPr>
                <w:noProof/>
                <w:webHidden/>
              </w:rPr>
              <w:fldChar w:fldCharType="end"/>
            </w:r>
          </w:hyperlink>
        </w:p>
        <w:p w14:paraId="152F3E15" w14:textId="4F780BCE" w:rsidR="00D922D1" w:rsidRDefault="00D922D1">
          <w:pPr>
            <w:pStyle w:val="21"/>
            <w:tabs>
              <w:tab w:val="left" w:pos="960"/>
              <w:tab w:val="right" w:leader="dot" w:pos="8296"/>
            </w:tabs>
            <w:rPr>
              <w:rFonts w:cstheme="minorBidi"/>
              <w:noProof/>
              <w:kern w:val="2"/>
              <w:sz w:val="24"/>
            </w:rPr>
          </w:pPr>
          <w:hyperlink w:anchor="_Toc48214155" w:history="1">
            <w:r w:rsidRPr="00AD60DB">
              <w:rPr>
                <w:rStyle w:val="a5"/>
                <w:rFonts w:ascii="Arial" w:hAnsi="Arial" w:cs="Arial"/>
                <w:noProof/>
              </w:rPr>
              <w:t>2.2</w:t>
            </w:r>
            <w:r>
              <w:rPr>
                <w:rFonts w:cstheme="minorBidi"/>
                <w:noProof/>
                <w:kern w:val="2"/>
                <w:sz w:val="24"/>
              </w:rPr>
              <w:tab/>
            </w:r>
            <w:r w:rsidRPr="00AD60DB">
              <w:rPr>
                <w:rStyle w:val="a5"/>
                <w:rFonts w:ascii="Arial" w:hAnsi="Arial" w:cs="Arial"/>
                <w:noProof/>
              </w:rPr>
              <w:t>NLU</w:t>
            </w:r>
            <w:r>
              <w:rPr>
                <w:noProof/>
                <w:webHidden/>
              </w:rPr>
              <w:tab/>
            </w:r>
            <w:r>
              <w:rPr>
                <w:noProof/>
                <w:webHidden/>
              </w:rPr>
              <w:fldChar w:fldCharType="begin"/>
            </w:r>
            <w:r>
              <w:rPr>
                <w:noProof/>
                <w:webHidden/>
              </w:rPr>
              <w:instrText xml:space="preserve"> PAGEREF _Toc48214155 \h </w:instrText>
            </w:r>
            <w:r>
              <w:rPr>
                <w:noProof/>
                <w:webHidden/>
              </w:rPr>
            </w:r>
            <w:r>
              <w:rPr>
                <w:noProof/>
                <w:webHidden/>
              </w:rPr>
              <w:fldChar w:fldCharType="separate"/>
            </w:r>
            <w:r>
              <w:rPr>
                <w:noProof/>
                <w:webHidden/>
              </w:rPr>
              <w:t>6</w:t>
            </w:r>
            <w:r>
              <w:rPr>
                <w:noProof/>
                <w:webHidden/>
              </w:rPr>
              <w:fldChar w:fldCharType="end"/>
            </w:r>
          </w:hyperlink>
        </w:p>
        <w:p w14:paraId="506D64E0" w14:textId="2CD75BD2" w:rsidR="00D922D1" w:rsidRDefault="00D922D1">
          <w:pPr>
            <w:pStyle w:val="21"/>
            <w:tabs>
              <w:tab w:val="left" w:pos="960"/>
              <w:tab w:val="right" w:leader="dot" w:pos="8296"/>
            </w:tabs>
            <w:rPr>
              <w:rFonts w:cstheme="minorBidi"/>
              <w:noProof/>
              <w:kern w:val="2"/>
              <w:sz w:val="24"/>
            </w:rPr>
          </w:pPr>
          <w:hyperlink w:anchor="_Toc48214156" w:history="1">
            <w:r w:rsidRPr="00AD60DB">
              <w:rPr>
                <w:rStyle w:val="a5"/>
                <w:rFonts w:ascii="Arial" w:hAnsi="Arial" w:cs="Arial"/>
                <w:noProof/>
              </w:rPr>
              <w:t>2.3</w:t>
            </w:r>
            <w:r>
              <w:rPr>
                <w:rFonts w:cstheme="minorBidi"/>
                <w:noProof/>
                <w:kern w:val="2"/>
                <w:sz w:val="24"/>
              </w:rPr>
              <w:tab/>
            </w:r>
            <w:r w:rsidRPr="00AD60DB">
              <w:rPr>
                <w:rStyle w:val="a5"/>
                <w:rFonts w:ascii="Arial" w:hAnsi="Arial" w:cs="Arial"/>
                <w:noProof/>
              </w:rPr>
              <w:t>Rasa</w:t>
            </w:r>
            <w:r>
              <w:rPr>
                <w:noProof/>
                <w:webHidden/>
              </w:rPr>
              <w:tab/>
            </w:r>
            <w:r>
              <w:rPr>
                <w:noProof/>
                <w:webHidden/>
              </w:rPr>
              <w:fldChar w:fldCharType="begin"/>
            </w:r>
            <w:r>
              <w:rPr>
                <w:noProof/>
                <w:webHidden/>
              </w:rPr>
              <w:instrText xml:space="preserve"> PAGEREF _Toc48214156 \h </w:instrText>
            </w:r>
            <w:r>
              <w:rPr>
                <w:noProof/>
                <w:webHidden/>
              </w:rPr>
            </w:r>
            <w:r>
              <w:rPr>
                <w:noProof/>
                <w:webHidden/>
              </w:rPr>
              <w:fldChar w:fldCharType="separate"/>
            </w:r>
            <w:r>
              <w:rPr>
                <w:noProof/>
                <w:webHidden/>
              </w:rPr>
              <w:t>6</w:t>
            </w:r>
            <w:r>
              <w:rPr>
                <w:noProof/>
                <w:webHidden/>
              </w:rPr>
              <w:fldChar w:fldCharType="end"/>
            </w:r>
          </w:hyperlink>
        </w:p>
        <w:p w14:paraId="0FC3C207" w14:textId="5C1729B0" w:rsidR="00D922D1" w:rsidRDefault="00D922D1">
          <w:pPr>
            <w:pStyle w:val="31"/>
            <w:tabs>
              <w:tab w:val="left" w:pos="1200"/>
              <w:tab w:val="right" w:leader="dot" w:pos="8296"/>
            </w:tabs>
            <w:rPr>
              <w:rFonts w:cstheme="minorBidi"/>
              <w:noProof/>
              <w:kern w:val="2"/>
              <w:sz w:val="24"/>
            </w:rPr>
          </w:pPr>
          <w:hyperlink w:anchor="_Toc48214157" w:history="1">
            <w:r w:rsidRPr="00AD60DB">
              <w:rPr>
                <w:rStyle w:val="a5"/>
                <w:rFonts w:ascii="Arial" w:hAnsi="Arial" w:cs="Arial"/>
                <w:noProof/>
              </w:rPr>
              <w:t>2.3.1</w:t>
            </w:r>
            <w:r>
              <w:rPr>
                <w:rFonts w:cstheme="minorBidi"/>
                <w:noProof/>
                <w:kern w:val="2"/>
                <w:sz w:val="24"/>
              </w:rPr>
              <w:tab/>
            </w:r>
            <w:r w:rsidRPr="00AD60DB">
              <w:rPr>
                <w:rStyle w:val="a5"/>
                <w:rFonts w:ascii="Arial" w:hAnsi="Arial" w:cs="Arial"/>
                <w:noProof/>
              </w:rPr>
              <w:t>Rasa Architecture</w:t>
            </w:r>
            <w:r>
              <w:rPr>
                <w:noProof/>
                <w:webHidden/>
              </w:rPr>
              <w:tab/>
            </w:r>
            <w:r>
              <w:rPr>
                <w:noProof/>
                <w:webHidden/>
              </w:rPr>
              <w:fldChar w:fldCharType="begin"/>
            </w:r>
            <w:r>
              <w:rPr>
                <w:noProof/>
                <w:webHidden/>
              </w:rPr>
              <w:instrText xml:space="preserve"> PAGEREF _Toc48214157 \h </w:instrText>
            </w:r>
            <w:r>
              <w:rPr>
                <w:noProof/>
                <w:webHidden/>
              </w:rPr>
            </w:r>
            <w:r>
              <w:rPr>
                <w:noProof/>
                <w:webHidden/>
              </w:rPr>
              <w:fldChar w:fldCharType="separate"/>
            </w:r>
            <w:r>
              <w:rPr>
                <w:noProof/>
                <w:webHidden/>
              </w:rPr>
              <w:t>6</w:t>
            </w:r>
            <w:r>
              <w:rPr>
                <w:noProof/>
                <w:webHidden/>
              </w:rPr>
              <w:fldChar w:fldCharType="end"/>
            </w:r>
          </w:hyperlink>
        </w:p>
        <w:p w14:paraId="63F73DD7" w14:textId="5C6754EE" w:rsidR="00D922D1" w:rsidRDefault="00D922D1">
          <w:pPr>
            <w:pStyle w:val="31"/>
            <w:tabs>
              <w:tab w:val="left" w:pos="1200"/>
              <w:tab w:val="right" w:leader="dot" w:pos="8296"/>
            </w:tabs>
            <w:rPr>
              <w:rFonts w:cstheme="minorBidi"/>
              <w:noProof/>
              <w:kern w:val="2"/>
              <w:sz w:val="24"/>
            </w:rPr>
          </w:pPr>
          <w:hyperlink w:anchor="_Toc48214158" w:history="1">
            <w:r w:rsidRPr="00AD60DB">
              <w:rPr>
                <w:rStyle w:val="a5"/>
                <w:rFonts w:ascii="Arial" w:hAnsi="Arial" w:cs="Arial"/>
                <w:noProof/>
              </w:rPr>
              <w:t>2.3.2</w:t>
            </w:r>
            <w:r>
              <w:rPr>
                <w:rFonts w:cstheme="minorBidi"/>
                <w:noProof/>
                <w:kern w:val="2"/>
                <w:sz w:val="24"/>
              </w:rPr>
              <w:tab/>
            </w:r>
            <w:r w:rsidRPr="00AD60DB">
              <w:rPr>
                <w:rStyle w:val="a5"/>
                <w:rFonts w:ascii="Arial" w:hAnsi="Arial" w:cs="Arial"/>
                <w:noProof/>
              </w:rPr>
              <w:t>Compare NLU framework</w:t>
            </w:r>
            <w:r>
              <w:rPr>
                <w:noProof/>
                <w:webHidden/>
              </w:rPr>
              <w:tab/>
            </w:r>
            <w:r>
              <w:rPr>
                <w:noProof/>
                <w:webHidden/>
              </w:rPr>
              <w:fldChar w:fldCharType="begin"/>
            </w:r>
            <w:r>
              <w:rPr>
                <w:noProof/>
                <w:webHidden/>
              </w:rPr>
              <w:instrText xml:space="preserve"> PAGEREF _Toc48214158 \h </w:instrText>
            </w:r>
            <w:r>
              <w:rPr>
                <w:noProof/>
                <w:webHidden/>
              </w:rPr>
            </w:r>
            <w:r>
              <w:rPr>
                <w:noProof/>
                <w:webHidden/>
              </w:rPr>
              <w:fldChar w:fldCharType="separate"/>
            </w:r>
            <w:r>
              <w:rPr>
                <w:noProof/>
                <w:webHidden/>
              </w:rPr>
              <w:t>6</w:t>
            </w:r>
            <w:r>
              <w:rPr>
                <w:noProof/>
                <w:webHidden/>
              </w:rPr>
              <w:fldChar w:fldCharType="end"/>
            </w:r>
          </w:hyperlink>
        </w:p>
        <w:p w14:paraId="770AB9F9" w14:textId="1F0C3CE5" w:rsidR="00CC3EFB" w:rsidRDefault="00CC3EFB">
          <w:pPr>
            <w:rPr>
              <w:rFonts w:ascii="Arial" w:hAnsi="Arial" w:cs="Arial"/>
              <w:b/>
              <w:bCs/>
              <w:lang w:val="zh-TW"/>
            </w:rPr>
          </w:pPr>
          <w:r w:rsidRPr="00A81186">
            <w:rPr>
              <w:rFonts w:ascii="Arial" w:hAnsi="Arial" w:cs="Arial"/>
              <w:b/>
              <w:bCs/>
              <w:lang w:val="zh-TW"/>
            </w:rPr>
            <w:fldChar w:fldCharType="end"/>
          </w:r>
        </w:p>
      </w:sdtContent>
    </w:sdt>
    <w:p w14:paraId="46D27E76" w14:textId="636E7EB4" w:rsidR="00D922D1" w:rsidRDefault="00D922D1">
      <w:pPr>
        <w:rPr>
          <w:rFonts w:ascii="Arial" w:hAnsi="Arial" w:cs="Arial"/>
          <w:b/>
          <w:bCs/>
          <w:lang w:val="zh-TW"/>
        </w:rPr>
      </w:pPr>
    </w:p>
    <w:p w14:paraId="20FFB6C1" w14:textId="77777777" w:rsidR="00D922D1" w:rsidRDefault="00D922D1">
      <w:pPr>
        <w:widowControl/>
        <w:rPr>
          <w:rFonts w:ascii="Arial" w:hAnsi="Arial" w:cs="Arial"/>
          <w:b/>
          <w:bCs/>
          <w:lang w:val="zh-TW"/>
        </w:rPr>
      </w:pPr>
      <w:r>
        <w:rPr>
          <w:rFonts w:ascii="Arial" w:hAnsi="Arial" w:cs="Arial"/>
          <w:b/>
          <w:bCs/>
          <w:lang w:val="zh-TW"/>
        </w:rPr>
        <w:br w:type="page"/>
      </w:r>
    </w:p>
    <w:p w14:paraId="356AF60F" w14:textId="62F8E1CB" w:rsidR="00D922D1" w:rsidRDefault="00D922D1" w:rsidP="00D922D1">
      <w:pPr>
        <w:pStyle w:val="1"/>
      </w:pPr>
      <w:bookmarkStart w:id="0" w:name="_Toc48214146"/>
      <w:r>
        <w:rPr>
          <w:rFonts w:hint="eastAsia"/>
        </w:rPr>
        <w:lastRenderedPageBreak/>
        <w:t>A</w:t>
      </w:r>
      <w:r>
        <w:t>bstract</w:t>
      </w:r>
      <w:bookmarkEnd w:id="0"/>
    </w:p>
    <w:p w14:paraId="00FB2176" w14:textId="3D3F50E2" w:rsidR="00D922D1" w:rsidRDefault="00D922D1" w:rsidP="00D922D1"/>
    <w:p w14:paraId="410EBD9A" w14:textId="6D8C9788" w:rsidR="00D922D1" w:rsidRDefault="00D922D1" w:rsidP="00D922D1"/>
    <w:p w14:paraId="459E2D66" w14:textId="77777777" w:rsidR="00D922D1" w:rsidRPr="00D922D1" w:rsidRDefault="00D922D1" w:rsidP="00D922D1">
      <w:pPr>
        <w:rPr>
          <w:rFonts w:hint="eastAsia"/>
        </w:rPr>
      </w:pPr>
    </w:p>
    <w:p w14:paraId="4C1D65E8" w14:textId="6A9553E2" w:rsidR="00D922D1" w:rsidRDefault="00CC3EFB">
      <w:pPr>
        <w:widowControl/>
        <w:rPr>
          <w:rFonts w:ascii="Arial" w:hAnsi="Arial" w:cs="Arial"/>
        </w:rPr>
      </w:pPr>
      <w:r w:rsidRPr="00A81186">
        <w:rPr>
          <w:rFonts w:ascii="Arial" w:hAnsi="Arial" w:cs="Arial"/>
        </w:rPr>
        <w:br w:type="page"/>
      </w:r>
    </w:p>
    <w:p w14:paraId="69548593" w14:textId="77777777" w:rsidR="00CC3EFB" w:rsidRPr="00A81186" w:rsidRDefault="00CC3EFB">
      <w:pPr>
        <w:widowControl/>
        <w:rPr>
          <w:rFonts w:ascii="Arial" w:hAnsi="Arial" w:cs="Arial"/>
        </w:rPr>
      </w:pPr>
    </w:p>
    <w:p w14:paraId="6F49390D" w14:textId="72DC9BC1" w:rsidR="00CC3EFB" w:rsidRPr="00A81186" w:rsidRDefault="00CC3EFB" w:rsidP="00CC3EFB">
      <w:pPr>
        <w:pStyle w:val="1"/>
        <w:numPr>
          <w:ilvl w:val="0"/>
          <w:numId w:val="1"/>
        </w:numPr>
        <w:rPr>
          <w:rFonts w:ascii="Arial" w:hAnsi="Arial" w:cs="Arial"/>
        </w:rPr>
      </w:pPr>
      <w:bookmarkStart w:id="1" w:name="_Toc48214147"/>
      <w:r w:rsidRPr="00A81186">
        <w:rPr>
          <w:rFonts w:ascii="Arial" w:hAnsi="Arial" w:cs="Arial"/>
        </w:rPr>
        <w:t>Introduction</w:t>
      </w:r>
      <w:bookmarkEnd w:id="1"/>
    </w:p>
    <w:p w14:paraId="4358297D" w14:textId="51EDC887" w:rsidR="00CC3EFB" w:rsidRDefault="00D922D1" w:rsidP="00CC3EFB">
      <w:pPr>
        <w:rPr>
          <w:rFonts w:ascii="Arial" w:hAnsi="Arial" w:cs="Arial"/>
        </w:rPr>
      </w:pPr>
      <w:r w:rsidRPr="00D922D1">
        <w:rPr>
          <w:rFonts w:ascii="Arial" w:hAnsi="Arial" w:cs="Arial"/>
        </w:rPr>
        <w:t>In this section, this essay will mention about the background and the motivation of this project. Also, introduce some primary concepts about the chatbot, natural language understanding and Rasa.</w:t>
      </w:r>
    </w:p>
    <w:p w14:paraId="2A32C474" w14:textId="77777777" w:rsidR="00D922D1" w:rsidRPr="00A81186" w:rsidRDefault="00D922D1" w:rsidP="00CC3EFB">
      <w:pPr>
        <w:rPr>
          <w:rFonts w:ascii="Arial" w:hAnsi="Arial" w:cs="Arial"/>
        </w:rPr>
      </w:pPr>
    </w:p>
    <w:p w14:paraId="3547229C" w14:textId="157E82B6" w:rsidR="00CC3EFB" w:rsidRPr="00A81186" w:rsidRDefault="00CC3EFB" w:rsidP="00CC3EFB">
      <w:pPr>
        <w:pStyle w:val="2"/>
        <w:numPr>
          <w:ilvl w:val="1"/>
          <w:numId w:val="1"/>
        </w:numPr>
        <w:rPr>
          <w:rFonts w:ascii="Arial" w:hAnsi="Arial" w:cs="Arial"/>
        </w:rPr>
      </w:pPr>
      <w:bookmarkStart w:id="2" w:name="_Toc48214148"/>
      <w:r w:rsidRPr="00A81186">
        <w:rPr>
          <w:rFonts w:ascii="Arial" w:hAnsi="Arial" w:cs="Arial"/>
        </w:rPr>
        <w:t>Background</w:t>
      </w:r>
      <w:bookmarkEnd w:id="2"/>
    </w:p>
    <w:p w14:paraId="285F239A" w14:textId="77777777" w:rsidR="00A81186" w:rsidRPr="00A81186" w:rsidRDefault="00A81186" w:rsidP="00A81186">
      <w:pPr>
        <w:jc w:val="both"/>
        <w:rPr>
          <w:rFonts w:ascii="Arial" w:hAnsi="Arial" w:cs="Arial"/>
        </w:rPr>
      </w:pPr>
      <w:r w:rsidRPr="00A81186">
        <w:rPr>
          <w:rFonts w:ascii="Arial" w:hAnsi="Arial" w:cs="Arial"/>
        </w:rPr>
        <w:t>Machines can think. It is a prevalent story in a fiction movie or novel. Such as in movie Prometheus, David is an AI robot which helps main actors to analyse information, answer questions and support them during their universe adventure. It is hard to believe that would become true in part of regular life one day in the few decades. However, it seems not absurd anymore.</w:t>
      </w:r>
    </w:p>
    <w:p w14:paraId="64E5998B" w14:textId="05C307EA" w:rsidR="00A81186" w:rsidRPr="00A81186" w:rsidRDefault="00A81186" w:rsidP="00A81186">
      <w:pPr>
        <w:jc w:val="both"/>
        <w:rPr>
          <w:rFonts w:ascii="Arial" w:hAnsi="Arial" w:cs="Arial"/>
        </w:rPr>
      </w:pPr>
      <w:r w:rsidRPr="00A81186">
        <w:rPr>
          <w:rFonts w:ascii="Arial" w:hAnsi="Arial" w:cs="Arial"/>
        </w:rPr>
        <w:t xml:space="preserve">In recent years, artificial intelligence has explored widely. One of the major topics to be investigated in this field is the chatbot which connects with </w:t>
      </w:r>
      <w:r w:rsidRPr="00A81186">
        <w:rPr>
          <w:rFonts w:ascii="Arial" w:hAnsi="Arial" w:cs="Arial"/>
        </w:rPr>
        <w:t>M</w:t>
      </w:r>
      <w:r w:rsidRPr="00A81186">
        <w:rPr>
          <w:rFonts w:ascii="Arial" w:hAnsi="Arial" w:cs="Arial"/>
        </w:rPr>
        <w:t xml:space="preserve">achine </w:t>
      </w:r>
      <w:r w:rsidRPr="00A81186">
        <w:rPr>
          <w:rFonts w:ascii="Arial" w:hAnsi="Arial" w:cs="Arial"/>
        </w:rPr>
        <w:t>L</w:t>
      </w:r>
      <w:r w:rsidRPr="00A81186">
        <w:rPr>
          <w:rFonts w:ascii="Arial" w:hAnsi="Arial" w:cs="Arial"/>
        </w:rPr>
        <w:t xml:space="preserve">earning, </w:t>
      </w:r>
      <w:r w:rsidRPr="00A81186">
        <w:rPr>
          <w:rFonts w:ascii="Arial" w:hAnsi="Arial" w:cs="Arial"/>
        </w:rPr>
        <w:t>B</w:t>
      </w:r>
      <w:r w:rsidRPr="00A81186">
        <w:rPr>
          <w:rFonts w:ascii="Arial" w:hAnsi="Arial" w:cs="Arial"/>
        </w:rPr>
        <w:t xml:space="preserve">ig </w:t>
      </w:r>
      <w:r w:rsidRPr="00A81186">
        <w:rPr>
          <w:rFonts w:ascii="Arial" w:hAnsi="Arial" w:cs="Arial"/>
        </w:rPr>
        <w:t>D</w:t>
      </w:r>
      <w:r w:rsidRPr="00A81186">
        <w:rPr>
          <w:rFonts w:ascii="Arial" w:hAnsi="Arial" w:cs="Arial"/>
        </w:rPr>
        <w:t xml:space="preserve">ata and </w:t>
      </w:r>
      <w:r w:rsidRPr="00A81186">
        <w:rPr>
          <w:rFonts w:ascii="Arial" w:hAnsi="Arial" w:cs="Arial"/>
        </w:rPr>
        <w:t>N</w:t>
      </w:r>
      <w:r w:rsidRPr="00A81186">
        <w:rPr>
          <w:rFonts w:ascii="Arial" w:hAnsi="Arial" w:cs="Arial"/>
        </w:rPr>
        <w:t xml:space="preserve">atural </w:t>
      </w:r>
      <w:r w:rsidRPr="00A81186">
        <w:rPr>
          <w:rFonts w:ascii="Arial" w:hAnsi="Arial" w:cs="Arial"/>
        </w:rPr>
        <w:t>L</w:t>
      </w:r>
      <w:r w:rsidRPr="00A81186">
        <w:rPr>
          <w:rFonts w:ascii="Arial" w:hAnsi="Arial" w:cs="Arial"/>
        </w:rPr>
        <w:t xml:space="preserve">anguage </w:t>
      </w:r>
      <w:r w:rsidRPr="00A81186">
        <w:rPr>
          <w:rFonts w:ascii="Arial" w:hAnsi="Arial" w:cs="Arial"/>
        </w:rPr>
        <w:t>P</w:t>
      </w:r>
      <w:r w:rsidRPr="00A81186">
        <w:rPr>
          <w:rFonts w:ascii="Arial" w:hAnsi="Arial" w:cs="Arial"/>
        </w:rPr>
        <w:t xml:space="preserve">rocessing. </w:t>
      </w:r>
      <w:proofErr w:type="gramStart"/>
      <w:r w:rsidRPr="00A81186">
        <w:rPr>
          <w:rFonts w:ascii="Arial" w:hAnsi="Arial" w:cs="Arial"/>
        </w:rPr>
        <w:t>These research</w:t>
      </w:r>
      <w:proofErr w:type="gramEnd"/>
      <w:r w:rsidRPr="00A81186">
        <w:rPr>
          <w:rFonts w:ascii="Arial" w:hAnsi="Arial" w:cs="Arial"/>
        </w:rPr>
        <w:t xml:space="preserve"> let the machine can understand what does human say and respond to a proper answer to people. For example, Watson is the question-answering system posted in natural language and developed by IBM. In 2011, it defeated the human player to win the first-place prize on Jeopardy! Moreover, in 2018, google demo the Google Assistant to make an appointment in an actual phone call.</w:t>
      </w:r>
    </w:p>
    <w:p w14:paraId="7E2C4C79" w14:textId="601D20A4" w:rsidR="00CC3EFB" w:rsidRDefault="00A81186" w:rsidP="00A81186">
      <w:pPr>
        <w:jc w:val="both"/>
        <w:rPr>
          <w:rFonts w:ascii="Arial" w:hAnsi="Arial" w:cs="Arial"/>
        </w:rPr>
      </w:pPr>
      <w:r w:rsidRPr="00A81186">
        <w:rPr>
          <w:rFonts w:ascii="Arial" w:hAnsi="Arial" w:cs="Arial"/>
        </w:rPr>
        <w:t>Due to those significant achievements from the chatbot, people are developing a lot of different type of application in the business market. Also, implement the chatbot on social media like Facebook, WhatsApp, Telegram, etc. to help people solve their problem. It not only reduces the personnel costs but also increases the convenient. That is why the chatbot has gotten popular.</w:t>
      </w:r>
    </w:p>
    <w:p w14:paraId="587A2937" w14:textId="77777777" w:rsidR="00D922D1" w:rsidRPr="00A81186" w:rsidRDefault="00D922D1" w:rsidP="00A81186">
      <w:pPr>
        <w:jc w:val="both"/>
        <w:rPr>
          <w:rFonts w:ascii="Arial" w:hAnsi="Arial" w:cs="Arial"/>
        </w:rPr>
      </w:pPr>
    </w:p>
    <w:p w14:paraId="0C4F4849" w14:textId="363EA5A1" w:rsidR="00CC3EFB" w:rsidRPr="00A81186" w:rsidRDefault="00CC3EFB" w:rsidP="00CC3EFB">
      <w:pPr>
        <w:pStyle w:val="2"/>
        <w:numPr>
          <w:ilvl w:val="1"/>
          <w:numId w:val="1"/>
        </w:numPr>
        <w:rPr>
          <w:rFonts w:ascii="Arial" w:hAnsi="Arial" w:cs="Arial"/>
        </w:rPr>
      </w:pPr>
      <w:bookmarkStart w:id="3" w:name="_Toc48214149"/>
      <w:r w:rsidRPr="00A81186">
        <w:rPr>
          <w:rFonts w:ascii="Arial" w:hAnsi="Arial" w:cs="Arial"/>
        </w:rPr>
        <w:t>Motivation</w:t>
      </w:r>
      <w:bookmarkEnd w:id="3"/>
    </w:p>
    <w:p w14:paraId="64247F13" w14:textId="672BE3AD" w:rsidR="00CC3EFB" w:rsidRPr="00A81186" w:rsidRDefault="00CC3EFB" w:rsidP="00CC3EFB">
      <w:pPr>
        <w:rPr>
          <w:rFonts w:ascii="Arial" w:hAnsi="Arial" w:cs="Arial"/>
        </w:rPr>
      </w:pPr>
    </w:p>
    <w:p w14:paraId="19CA53A5" w14:textId="58E59B7E" w:rsidR="00CC3EFB" w:rsidRPr="00A81186" w:rsidRDefault="00CC3EFB" w:rsidP="00CC3EFB">
      <w:pPr>
        <w:pStyle w:val="2"/>
        <w:numPr>
          <w:ilvl w:val="1"/>
          <w:numId w:val="1"/>
        </w:numPr>
        <w:rPr>
          <w:rFonts w:ascii="Arial" w:hAnsi="Arial" w:cs="Arial"/>
        </w:rPr>
      </w:pPr>
      <w:bookmarkStart w:id="4" w:name="_Toc48214150"/>
      <w:r w:rsidRPr="00A81186">
        <w:rPr>
          <w:rFonts w:ascii="Arial" w:hAnsi="Arial" w:cs="Arial"/>
        </w:rPr>
        <w:lastRenderedPageBreak/>
        <w:t>Chatbot</w:t>
      </w:r>
      <w:bookmarkEnd w:id="4"/>
    </w:p>
    <w:p w14:paraId="465CAE54" w14:textId="77777777" w:rsidR="00A81186" w:rsidRPr="00A81186" w:rsidRDefault="00A81186" w:rsidP="00A81186">
      <w:pPr>
        <w:rPr>
          <w:rFonts w:ascii="Arial" w:hAnsi="Arial" w:cs="Arial"/>
        </w:rPr>
      </w:pPr>
      <w:r w:rsidRPr="00A81186">
        <w:rPr>
          <w:rFonts w:ascii="Arial" w:hAnsi="Arial" w:cs="Arial"/>
        </w:rPr>
        <w:t>The chatbot is a software application designed for extended conversations and set up to mimic the human to human chat behaviour. Also, it used to conduct an online chat conversation via text instead of providing direct contact with a live human agent.</w:t>
      </w:r>
    </w:p>
    <w:p w14:paraId="6C98AFF1" w14:textId="77777777" w:rsidR="00A81186" w:rsidRPr="00A81186" w:rsidRDefault="00A81186" w:rsidP="00A81186">
      <w:pPr>
        <w:rPr>
          <w:rFonts w:ascii="Arial" w:hAnsi="Arial" w:cs="Arial"/>
        </w:rPr>
      </w:pPr>
    </w:p>
    <w:p w14:paraId="38A2B22D" w14:textId="1F443111" w:rsidR="00A81186" w:rsidRPr="00A81186" w:rsidRDefault="00A81186" w:rsidP="00A81186">
      <w:pPr>
        <w:rPr>
          <w:rFonts w:ascii="Arial" w:hAnsi="Arial" w:cs="Arial"/>
        </w:rPr>
      </w:pPr>
      <w:r w:rsidRPr="00A81186">
        <w:rPr>
          <w:rFonts w:ascii="Arial" w:hAnsi="Arial" w:cs="Arial"/>
        </w:rPr>
        <w:t>Chatbots are regularly utilized in dialogue systems for different purposes including client service,</w:t>
      </w:r>
      <w:r w:rsidRPr="00A81186">
        <w:rPr>
          <w:rFonts w:ascii="Arial" w:hAnsi="Arial" w:cs="Arial"/>
        </w:rPr>
        <w:t xml:space="preserve"> </w:t>
      </w:r>
      <w:r w:rsidRPr="00A81186">
        <w:rPr>
          <w:rFonts w:ascii="Arial" w:hAnsi="Arial" w:cs="Arial"/>
        </w:rPr>
        <w:t>request routing, or for data collection. Some of the chatbot applications use extensive word-classification processes, Natural Language processors, and complicated AI, others scan for common keywords and generate replies using general phrases obtained from an associated library or database.</w:t>
      </w:r>
    </w:p>
    <w:p w14:paraId="549A4B7A" w14:textId="77777777" w:rsidR="00A81186" w:rsidRPr="00A81186" w:rsidRDefault="00A81186" w:rsidP="00A81186">
      <w:pPr>
        <w:rPr>
          <w:rFonts w:ascii="Arial" w:hAnsi="Arial" w:cs="Arial"/>
        </w:rPr>
      </w:pPr>
    </w:p>
    <w:p w14:paraId="5242372F" w14:textId="089C2DD0" w:rsidR="00CC3EFB" w:rsidRPr="00A81186" w:rsidRDefault="00A81186" w:rsidP="00A81186">
      <w:pPr>
        <w:rPr>
          <w:rFonts w:ascii="Arial" w:hAnsi="Arial" w:cs="Arial"/>
        </w:rPr>
      </w:pPr>
      <w:r w:rsidRPr="00A81186">
        <w:rPr>
          <w:rFonts w:ascii="Arial" w:hAnsi="Arial" w:cs="Arial"/>
        </w:rPr>
        <w:t>J. Daniel and J. Martin</w:t>
      </w:r>
      <w:r w:rsidRPr="00A81186">
        <w:rPr>
          <w:rFonts w:ascii="Arial" w:hAnsi="Arial" w:cs="Arial"/>
        </w:rPr>
        <w:t xml:space="preserve"> </w:t>
      </w:r>
      <w:r w:rsidRPr="00A81186">
        <w:rPr>
          <w:rFonts w:ascii="Arial" w:hAnsi="Arial" w:cs="Arial"/>
        </w:rPr>
        <w:t xml:space="preserve">(2018) indicated that chatbot architectures could be divide into two classes. First </w:t>
      </w:r>
      <w:proofErr w:type="gramStart"/>
      <w:r w:rsidRPr="00A81186">
        <w:rPr>
          <w:rFonts w:ascii="Arial" w:hAnsi="Arial" w:cs="Arial"/>
        </w:rPr>
        <w:t>is</w:t>
      </w:r>
      <w:proofErr w:type="gramEnd"/>
      <w:r w:rsidRPr="00A81186">
        <w:rPr>
          <w:rFonts w:ascii="Arial" w:hAnsi="Arial" w:cs="Arial"/>
        </w:rPr>
        <w:t xml:space="preserve"> rule-based systems which involve the early famous</w:t>
      </w:r>
      <w:r w:rsidRPr="00A81186">
        <w:rPr>
          <w:rFonts w:ascii="Arial" w:hAnsi="Arial" w:cs="Arial"/>
        </w:rPr>
        <w:t xml:space="preserve"> </w:t>
      </w:r>
      <w:r w:rsidRPr="00A81186">
        <w:rPr>
          <w:rFonts w:ascii="Arial" w:hAnsi="Arial" w:cs="Arial"/>
        </w:rPr>
        <w:t xml:space="preserve">ELIZA and PARRY systems. Second </w:t>
      </w:r>
      <w:proofErr w:type="gramStart"/>
      <w:r w:rsidRPr="00A81186">
        <w:rPr>
          <w:rFonts w:ascii="Arial" w:hAnsi="Arial" w:cs="Arial"/>
        </w:rPr>
        <w:t>is</w:t>
      </w:r>
      <w:proofErr w:type="gramEnd"/>
      <w:r w:rsidRPr="00A81186">
        <w:rPr>
          <w:rFonts w:ascii="Arial" w:hAnsi="Arial" w:cs="Arial"/>
        </w:rPr>
        <w:t xml:space="preserve"> rule-based systems. It analyses large datasets of human-human conversations, which can be done by using information retrieval or by using a machine translation typical example such as neural network sequence-to-sequence systems, to learn to map from a user announcement to system response.</w:t>
      </w:r>
    </w:p>
    <w:p w14:paraId="6A327F23" w14:textId="2E446105" w:rsidR="00CC3EFB" w:rsidRPr="00A81186" w:rsidRDefault="00CC3EFB" w:rsidP="00CC3EFB">
      <w:pPr>
        <w:rPr>
          <w:rFonts w:ascii="Arial" w:hAnsi="Arial" w:cs="Arial"/>
        </w:rPr>
      </w:pPr>
    </w:p>
    <w:p w14:paraId="6F83F439" w14:textId="48093980" w:rsidR="00CC3EFB" w:rsidRPr="00A81186" w:rsidRDefault="00CC3EFB" w:rsidP="00CC3EFB">
      <w:pPr>
        <w:pStyle w:val="2"/>
        <w:numPr>
          <w:ilvl w:val="1"/>
          <w:numId w:val="1"/>
        </w:numPr>
        <w:rPr>
          <w:rFonts w:ascii="Arial" w:hAnsi="Arial" w:cs="Arial"/>
        </w:rPr>
      </w:pPr>
      <w:bookmarkStart w:id="5" w:name="_Toc48214151"/>
      <w:r w:rsidRPr="00A81186">
        <w:rPr>
          <w:rFonts w:ascii="Arial" w:hAnsi="Arial" w:cs="Arial"/>
        </w:rPr>
        <w:t>NLU</w:t>
      </w:r>
      <w:bookmarkEnd w:id="5"/>
    </w:p>
    <w:p w14:paraId="0B30748B" w14:textId="5CF3ADBB" w:rsidR="00CC3EFB" w:rsidRPr="00A81186" w:rsidRDefault="00CC3EFB" w:rsidP="00CC3EFB">
      <w:pPr>
        <w:rPr>
          <w:rFonts w:ascii="Arial" w:hAnsi="Arial" w:cs="Arial"/>
        </w:rPr>
      </w:pPr>
    </w:p>
    <w:p w14:paraId="7AA58C59" w14:textId="7DD783B3" w:rsidR="00A81186" w:rsidRPr="007C2A52" w:rsidRDefault="00CC3EFB" w:rsidP="00A81186">
      <w:pPr>
        <w:pStyle w:val="2"/>
        <w:numPr>
          <w:ilvl w:val="1"/>
          <w:numId w:val="1"/>
        </w:numPr>
        <w:rPr>
          <w:rFonts w:ascii="Arial" w:hAnsi="Arial" w:cs="Arial" w:hint="eastAsia"/>
        </w:rPr>
      </w:pPr>
      <w:bookmarkStart w:id="6" w:name="_Toc48214152"/>
      <w:r w:rsidRPr="00A81186">
        <w:rPr>
          <w:rFonts w:ascii="Arial" w:hAnsi="Arial" w:cs="Arial"/>
        </w:rPr>
        <w:t>Rasa</w:t>
      </w:r>
      <w:bookmarkEnd w:id="6"/>
    </w:p>
    <w:p w14:paraId="002B2FE3" w14:textId="77777777" w:rsidR="007C2A52" w:rsidRPr="007C2A52" w:rsidRDefault="007C2A52" w:rsidP="007C2A52">
      <w:pPr>
        <w:rPr>
          <w:rFonts w:ascii="Arial" w:hAnsi="Arial" w:cs="Arial"/>
        </w:rPr>
      </w:pPr>
      <w:r w:rsidRPr="007C2A52">
        <w:rPr>
          <w:rFonts w:ascii="Arial" w:hAnsi="Arial" w:cs="Arial"/>
        </w:rPr>
        <w:t xml:space="preserve">Rasa is an open-source Machine Learning framework for making chatbots. It supports not only text but also voice-based dialogue. Additionally, it can connect to messaging social media such as Facebook, Telegram, etc., and APIs. Rasa also has an external feature named Rasa X, which uses actual conversations to enhance the chatbot and building chatbot as well. </w:t>
      </w:r>
    </w:p>
    <w:p w14:paraId="530D17B1" w14:textId="13D8BDAE" w:rsidR="00A81186" w:rsidRPr="00A81186" w:rsidRDefault="007C2A52" w:rsidP="007C2A52">
      <w:pPr>
        <w:rPr>
          <w:rFonts w:ascii="Arial" w:hAnsi="Arial" w:cs="Arial"/>
        </w:rPr>
      </w:pPr>
      <w:r w:rsidRPr="007C2A52">
        <w:rPr>
          <w:rFonts w:ascii="Arial" w:hAnsi="Arial" w:cs="Arial"/>
        </w:rPr>
        <w:t xml:space="preserve">Rasa helps you create contextual assistants capable of having layered conversations with lots of backwards and forwards. For a human to have a significant exchange with a contextual assistant, the assistant needs to be </w:t>
      </w:r>
      <w:r w:rsidRPr="007C2A52">
        <w:rPr>
          <w:rFonts w:ascii="Arial" w:hAnsi="Arial" w:cs="Arial"/>
        </w:rPr>
        <w:lastRenderedPageBreak/>
        <w:t>capable to use context to build on something that was previously discussing.</w:t>
      </w:r>
    </w:p>
    <w:p w14:paraId="7D35A533" w14:textId="2D2F1B1E" w:rsidR="00A81186" w:rsidRPr="00A81186" w:rsidRDefault="00A81186" w:rsidP="00A81186">
      <w:pPr>
        <w:rPr>
          <w:rFonts w:ascii="Arial" w:hAnsi="Arial" w:cs="Arial"/>
        </w:rPr>
      </w:pPr>
    </w:p>
    <w:p w14:paraId="03301E9A" w14:textId="77777777" w:rsidR="00A81186" w:rsidRPr="00A81186" w:rsidRDefault="00A81186">
      <w:pPr>
        <w:widowControl/>
        <w:rPr>
          <w:rFonts w:ascii="Arial" w:hAnsi="Arial" w:cs="Arial"/>
        </w:rPr>
      </w:pPr>
      <w:r w:rsidRPr="00A81186">
        <w:rPr>
          <w:rFonts w:ascii="Arial" w:hAnsi="Arial" w:cs="Arial"/>
        </w:rPr>
        <w:br w:type="page"/>
      </w:r>
    </w:p>
    <w:p w14:paraId="086887D1" w14:textId="6AEA6F52" w:rsidR="00A81186" w:rsidRPr="007C2A52" w:rsidRDefault="00A81186" w:rsidP="00A81186">
      <w:pPr>
        <w:pStyle w:val="1"/>
        <w:numPr>
          <w:ilvl w:val="0"/>
          <w:numId w:val="1"/>
        </w:numPr>
        <w:rPr>
          <w:rFonts w:ascii="Arial" w:hAnsi="Arial" w:cs="Arial"/>
        </w:rPr>
      </w:pPr>
      <w:bookmarkStart w:id="7" w:name="_Toc48214153"/>
      <w:r w:rsidRPr="007C2A52">
        <w:rPr>
          <w:rFonts w:ascii="Arial" w:hAnsi="Arial" w:cs="Arial"/>
        </w:rPr>
        <w:lastRenderedPageBreak/>
        <w:t>Literature Review</w:t>
      </w:r>
      <w:bookmarkEnd w:id="7"/>
    </w:p>
    <w:p w14:paraId="2D6ED29C" w14:textId="0F92888F" w:rsidR="00A81186" w:rsidRPr="007C2A52" w:rsidRDefault="00A81186" w:rsidP="00A81186">
      <w:pPr>
        <w:rPr>
          <w:rFonts w:ascii="Arial" w:hAnsi="Arial" w:cs="Arial"/>
        </w:rPr>
      </w:pPr>
    </w:p>
    <w:p w14:paraId="038DA048" w14:textId="7B9EAA1B" w:rsidR="00A81186" w:rsidRPr="007C2A52" w:rsidRDefault="00A81186" w:rsidP="00A81186">
      <w:pPr>
        <w:pStyle w:val="2"/>
        <w:numPr>
          <w:ilvl w:val="1"/>
          <w:numId w:val="1"/>
        </w:numPr>
        <w:rPr>
          <w:rFonts w:ascii="Arial" w:hAnsi="Arial" w:cs="Arial"/>
        </w:rPr>
      </w:pPr>
      <w:bookmarkStart w:id="8" w:name="_Toc48214154"/>
      <w:r w:rsidRPr="007C2A52">
        <w:rPr>
          <w:rFonts w:ascii="Arial" w:hAnsi="Arial" w:cs="Arial"/>
        </w:rPr>
        <w:t>Chatbot</w:t>
      </w:r>
      <w:bookmarkEnd w:id="8"/>
    </w:p>
    <w:p w14:paraId="10F0C9BE" w14:textId="77777777" w:rsidR="00A81186" w:rsidRPr="007C2A52" w:rsidRDefault="00A81186" w:rsidP="00A81186">
      <w:pPr>
        <w:rPr>
          <w:rFonts w:ascii="Arial" w:hAnsi="Arial" w:cs="Arial"/>
        </w:rPr>
      </w:pPr>
    </w:p>
    <w:p w14:paraId="5E58A86F" w14:textId="5CDB91E2" w:rsidR="00A81186" w:rsidRPr="007C2A52" w:rsidRDefault="00A81186" w:rsidP="00A81186">
      <w:pPr>
        <w:pStyle w:val="2"/>
        <w:numPr>
          <w:ilvl w:val="1"/>
          <w:numId w:val="1"/>
        </w:numPr>
        <w:rPr>
          <w:rFonts w:ascii="Arial" w:hAnsi="Arial" w:cs="Arial"/>
        </w:rPr>
      </w:pPr>
      <w:bookmarkStart w:id="9" w:name="_Toc48214155"/>
      <w:r w:rsidRPr="007C2A52">
        <w:rPr>
          <w:rFonts w:ascii="Arial" w:hAnsi="Arial" w:cs="Arial"/>
        </w:rPr>
        <w:t>NLU</w:t>
      </w:r>
      <w:bookmarkEnd w:id="9"/>
    </w:p>
    <w:p w14:paraId="16C84B80" w14:textId="77777777" w:rsidR="00A81186" w:rsidRPr="007C2A52" w:rsidRDefault="00A81186" w:rsidP="00A81186">
      <w:pPr>
        <w:rPr>
          <w:rFonts w:ascii="Arial" w:hAnsi="Arial" w:cs="Arial"/>
        </w:rPr>
      </w:pPr>
    </w:p>
    <w:p w14:paraId="2093B035" w14:textId="77777777" w:rsidR="00A81186" w:rsidRPr="007C2A52" w:rsidRDefault="00A81186" w:rsidP="00A81186">
      <w:pPr>
        <w:rPr>
          <w:rFonts w:ascii="Arial" w:hAnsi="Arial" w:cs="Arial"/>
        </w:rPr>
      </w:pPr>
    </w:p>
    <w:p w14:paraId="2CB02D39" w14:textId="55C954F6" w:rsidR="00A81186" w:rsidRPr="007C2A52" w:rsidRDefault="00A81186" w:rsidP="00A81186">
      <w:pPr>
        <w:pStyle w:val="2"/>
        <w:numPr>
          <w:ilvl w:val="1"/>
          <w:numId w:val="1"/>
        </w:numPr>
        <w:rPr>
          <w:rFonts w:ascii="Arial" w:hAnsi="Arial" w:cs="Arial"/>
        </w:rPr>
      </w:pPr>
      <w:bookmarkStart w:id="10" w:name="_Toc48214156"/>
      <w:r w:rsidRPr="007C2A52">
        <w:rPr>
          <w:rFonts w:ascii="Arial" w:hAnsi="Arial" w:cs="Arial"/>
        </w:rPr>
        <w:t>Rasa</w:t>
      </w:r>
      <w:bookmarkEnd w:id="10"/>
    </w:p>
    <w:p w14:paraId="4D33C2E9" w14:textId="0466149D" w:rsidR="00A81186" w:rsidRPr="007C2A52" w:rsidRDefault="007C2A52" w:rsidP="007C2A52">
      <w:pPr>
        <w:pStyle w:val="3"/>
        <w:numPr>
          <w:ilvl w:val="2"/>
          <w:numId w:val="1"/>
        </w:numPr>
        <w:rPr>
          <w:rFonts w:ascii="Arial" w:hAnsi="Arial" w:cs="Arial"/>
        </w:rPr>
      </w:pPr>
      <w:bookmarkStart w:id="11" w:name="_Toc48214157"/>
      <w:r w:rsidRPr="007C2A52">
        <w:rPr>
          <w:rFonts w:ascii="Arial" w:hAnsi="Arial" w:cs="Arial"/>
        </w:rPr>
        <w:t>Rasa Architecture</w:t>
      </w:r>
      <w:bookmarkEnd w:id="11"/>
    </w:p>
    <w:p w14:paraId="5D03F857" w14:textId="77777777" w:rsidR="007C2A52" w:rsidRPr="007C2A52" w:rsidRDefault="007C2A52" w:rsidP="007C2A52">
      <w:pPr>
        <w:rPr>
          <w:rFonts w:ascii="Arial" w:hAnsi="Arial" w:cs="Arial"/>
        </w:rPr>
      </w:pPr>
    </w:p>
    <w:p w14:paraId="19FE28E7" w14:textId="12D2B928" w:rsidR="007C2A52" w:rsidRPr="007C2A52" w:rsidRDefault="007C2A52" w:rsidP="007C2A52">
      <w:pPr>
        <w:pStyle w:val="3"/>
        <w:numPr>
          <w:ilvl w:val="2"/>
          <w:numId w:val="1"/>
        </w:numPr>
        <w:rPr>
          <w:rFonts w:ascii="Arial" w:hAnsi="Arial" w:cs="Arial"/>
        </w:rPr>
      </w:pPr>
      <w:bookmarkStart w:id="12" w:name="_Toc48214158"/>
      <w:r>
        <w:rPr>
          <w:rFonts w:ascii="Arial" w:hAnsi="Arial" w:cs="Arial"/>
        </w:rPr>
        <w:t>Compare NLU framework</w:t>
      </w:r>
      <w:bookmarkEnd w:id="12"/>
    </w:p>
    <w:p w14:paraId="66451F67" w14:textId="77777777" w:rsidR="007C2A52" w:rsidRPr="00A81186" w:rsidRDefault="007C2A52" w:rsidP="00A81186">
      <w:pPr>
        <w:rPr>
          <w:rFonts w:hint="eastAsia"/>
        </w:rPr>
      </w:pPr>
    </w:p>
    <w:sectPr w:rsidR="007C2A52" w:rsidRPr="00A811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0654D"/>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25F60727"/>
    <w:multiLevelType w:val="hybridMultilevel"/>
    <w:tmpl w:val="C9E26612"/>
    <w:lvl w:ilvl="0" w:tplc="22825C4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B"/>
    <w:rsid w:val="003D1999"/>
    <w:rsid w:val="00506A39"/>
    <w:rsid w:val="007C2A52"/>
    <w:rsid w:val="00A81186"/>
    <w:rsid w:val="00CC3EFB"/>
    <w:rsid w:val="00D922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076"/>
  <w15:chartTrackingRefBased/>
  <w15:docId w15:val="{004742C3-0130-4312-B27C-D90916C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CC3EF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C3EF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2A5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3EFB"/>
    <w:rPr>
      <w:rFonts w:asciiTheme="majorHAnsi" w:eastAsiaTheme="majorEastAsia" w:hAnsiTheme="majorHAnsi" w:cstheme="majorBidi"/>
      <w:b/>
      <w:bCs/>
      <w:kern w:val="52"/>
      <w:sz w:val="52"/>
      <w:szCs w:val="52"/>
      <w:lang w:val="en-GB"/>
    </w:rPr>
  </w:style>
  <w:style w:type="paragraph" w:styleId="a3">
    <w:name w:val="TOC Heading"/>
    <w:basedOn w:val="1"/>
    <w:next w:val="a"/>
    <w:uiPriority w:val="39"/>
    <w:unhideWhenUsed/>
    <w:qFormat/>
    <w:rsid w:val="00CC3EFB"/>
    <w:pPr>
      <w:keepLines/>
      <w:widowControl/>
      <w:spacing w:before="240" w:after="0" w:line="259" w:lineRule="auto"/>
      <w:outlineLvl w:val="9"/>
    </w:pPr>
    <w:rPr>
      <w:b w:val="0"/>
      <w:bCs w:val="0"/>
      <w:color w:val="2F5496" w:themeColor="accent1" w:themeShade="BF"/>
      <w:kern w:val="0"/>
      <w:sz w:val="32"/>
      <w:szCs w:val="32"/>
      <w:lang w:val="en-US"/>
    </w:rPr>
  </w:style>
  <w:style w:type="paragraph" w:styleId="21">
    <w:name w:val="toc 2"/>
    <w:basedOn w:val="a"/>
    <w:next w:val="a"/>
    <w:autoRedefine/>
    <w:uiPriority w:val="39"/>
    <w:unhideWhenUsed/>
    <w:rsid w:val="00CC3EFB"/>
    <w:pPr>
      <w:widowControl/>
      <w:spacing w:after="100" w:line="259" w:lineRule="auto"/>
      <w:ind w:left="220"/>
    </w:pPr>
    <w:rPr>
      <w:rFonts w:cs="Times New Roman"/>
      <w:kern w:val="0"/>
      <w:sz w:val="22"/>
      <w:lang w:val="en-US"/>
    </w:rPr>
  </w:style>
  <w:style w:type="paragraph" w:styleId="11">
    <w:name w:val="toc 1"/>
    <w:basedOn w:val="a"/>
    <w:next w:val="a"/>
    <w:autoRedefine/>
    <w:uiPriority w:val="39"/>
    <w:unhideWhenUsed/>
    <w:rsid w:val="00CC3EFB"/>
    <w:pPr>
      <w:widowControl/>
      <w:spacing w:after="100" w:line="259" w:lineRule="auto"/>
    </w:pPr>
    <w:rPr>
      <w:rFonts w:cs="Times New Roman"/>
      <w:kern w:val="0"/>
      <w:sz w:val="22"/>
      <w:lang w:val="en-US"/>
    </w:rPr>
  </w:style>
  <w:style w:type="paragraph" w:styleId="31">
    <w:name w:val="toc 3"/>
    <w:basedOn w:val="a"/>
    <w:next w:val="a"/>
    <w:autoRedefine/>
    <w:uiPriority w:val="39"/>
    <w:unhideWhenUsed/>
    <w:rsid w:val="00CC3EFB"/>
    <w:pPr>
      <w:widowControl/>
      <w:spacing w:after="100" w:line="259" w:lineRule="auto"/>
      <w:ind w:left="440"/>
    </w:pPr>
    <w:rPr>
      <w:rFonts w:cs="Times New Roman"/>
      <w:kern w:val="0"/>
      <w:sz w:val="22"/>
      <w:lang w:val="en-US"/>
    </w:rPr>
  </w:style>
  <w:style w:type="character" w:customStyle="1" w:styleId="20">
    <w:name w:val="標題 2 字元"/>
    <w:basedOn w:val="a0"/>
    <w:link w:val="2"/>
    <w:uiPriority w:val="9"/>
    <w:rsid w:val="00CC3EFB"/>
    <w:rPr>
      <w:rFonts w:asciiTheme="majorHAnsi" w:eastAsiaTheme="majorEastAsia" w:hAnsiTheme="majorHAnsi" w:cstheme="majorBidi"/>
      <w:b/>
      <w:bCs/>
      <w:sz w:val="48"/>
      <w:szCs w:val="48"/>
      <w:lang w:val="en-GB"/>
    </w:rPr>
  </w:style>
  <w:style w:type="paragraph" w:styleId="a4">
    <w:name w:val="List Paragraph"/>
    <w:basedOn w:val="a"/>
    <w:uiPriority w:val="34"/>
    <w:qFormat/>
    <w:rsid w:val="00CC3EFB"/>
    <w:pPr>
      <w:ind w:leftChars="200" w:left="480"/>
    </w:pPr>
  </w:style>
  <w:style w:type="character" w:styleId="a5">
    <w:name w:val="Hyperlink"/>
    <w:basedOn w:val="a0"/>
    <w:uiPriority w:val="99"/>
    <w:unhideWhenUsed/>
    <w:rsid w:val="00CC3EFB"/>
    <w:rPr>
      <w:color w:val="0563C1" w:themeColor="hyperlink"/>
      <w:u w:val="single"/>
    </w:rPr>
  </w:style>
  <w:style w:type="character" w:customStyle="1" w:styleId="30">
    <w:name w:val="標題 3 字元"/>
    <w:basedOn w:val="a0"/>
    <w:link w:val="3"/>
    <w:uiPriority w:val="9"/>
    <w:rsid w:val="007C2A52"/>
    <w:rPr>
      <w:rFonts w:asciiTheme="majorHAnsi" w:eastAsiaTheme="majorEastAsia" w:hAnsiTheme="majorHAnsi" w:cstheme="majorBidi"/>
      <w:b/>
      <w:bCs/>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D0724B-04BB-4E1E-8BDC-DF82081F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1</cp:revision>
  <dcterms:created xsi:type="dcterms:W3CDTF">2020-08-13T10:55:00Z</dcterms:created>
  <dcterms:modified xsi:type="dcterms:W3CDTF">2020-08-13T11:38:00Z</dcterms:modified>
</cp:coreProperties>
</file>