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484" w:rsidRDefault="00871DAB" w:rsidP="00871DAB">
      <w:pPr>
        <w:pStyle w:val="Cm"/>
        <w:rPr>
          <w:lang w:val="hu-HU"/>
        </w:rPr>
      </w:pPr>
      <w:r>
        <w:rPr>
          <w:lang w:val="hu-HU"/>
        </w:rPr>
        <w:t>Szoftver labor 4</w:t>
      </w:r>
    </w:p>
    <w:p w:rsidR="00871DAB" w:rsidRDefault="00871DAB" w:rsidP="00871DAB">
      <w:pPr>
        <w:pStyle w:val="Cmsor1"/>
        <w:rPr>
          <w:lang w:val="hu-HU"/>
        </w:rPr>
      </w:pPr>
      <w:r>
        <w:rPr>
          <w:lang w:val="hu-HU"/>
        </w:rPr>
        <w:t>Bevezetés</w:t>
      </w:r>
    </w:p>
    <w:p w:rsidR="00871DAB" w:rsidRDefault="00871DAB" w:rsidP="00871DAB">
      <w:pPr>
        <w:pStyle w:val="Nincstrkz"/>
        <w:rPr>
          <w:lang w:val="hu-HU"/>
        </w:rPr>
      </w:pPr>
      <w:r>
        <w:rPr>
          <w:lang w:val="hu-HU"/>
        </w:rPr>
        <w:t>Goldschmidt Balázs</w:t>
      </w:r>
    </w:p>
    <w:p w:rsidR="00871DAB" w:rsidRDefault="00871DAB" w:rsidP="00871DAB">
      <w:pPr>
        <w:pStyle w:val="Nincstrkz"/>
        <w:rPr>
          <w:lang w:val="hu-HU"/>
        </w:rPr>
      </w:pPr>
      <w:hyperlink r:id="rId6" w:history="1">
        <w:r w:rsidRPr="009F42F4">
          <w:rPr>
            <w:rStyle w:val="Hiperhivatkozs"/>
            <w:lang w:val="hu-HU"/>
          </w:rPr>
          <w:t>balage@iit.bme.hu</w:t>
        </w:r>
      </w:hyperlink>
    </w:p>
    <w:p w:rsidR="00C17209" w:rsidRDefault="00871DAB" w:rsidP="003571B2">
      <w:pPr>
        <w:pStyle w:val="Nincstrkz"/>
        <w:rPr>
          <w:lang w:val="hu-HU"/>
        </w:rPr>
      </w:pPr>
      <w:r>
        <w:rPr>
          <w:lang w:val="hu-HU"/>
        </w:rPr>
        <w:t>IL414</w:t>
      </w:r>
    </w:p>
    <w:p w:rsidR="00C17209" w:rsidRDefault="00C17209" w:rsidP="003571B2">
      <w:pPr>
        <w:pStyle w:val="Nincstrkz"/>
        <w:rPr>
          <w:lang w:val="hu-HU"/>
        </w:rPr>
      </w:pPr>
      <w:r>
        <w:rPr>
          <w:lang w:val="hu-HU"/>
        </w:rPr>
        <w:t>lud_tea 36</w:t>
      </w:r>
    </w:p>
    <w:p w:rsidR="00871DAB" w:rsidRDefault="00871DAB" w:rsidP="003571B2">
      <w:pPr>
        <w:pStyle w:val="Cmsor1"/>
        <w:rPr>
          <w:lang w:val="hu-HU"/>
        </w:rPr>
      </w:pPr>
      <w:r>
        <w:rPr>
          <w:lang w:val="hu-HU"/>
        </w:rPr>
        <w:t>Részekre bontás</w:t>
      </w:r>
      <w:r w:rsidR="0035226F">
        <w:rPr>
          <w:lang w:val="hu-HU"/>
        </w:rPr>
        <w:t>, mérföldkövek</w:t>
      </w:r>
    </w:p>
    <w:p w:rsidR="00871DAB" w:rsidRDefault="00871DAB" w:rsidP="00871DA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Skeleton</w:t>
      </w:r>
      <w:r w:rsidR="00001AEA">
        <w:rPr>
          <w:lang w:val="hu-HU"/>
        </w:rPr>
        <w:t xml:space="preserve"> (3x)</w:t>
      </w:r>
    </w:p>
    <w:p w:rsidR="0035226F" w:rsidRDefault="0035226F" w:rsidP="00871DA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Prototípus: a hangyák mászkálnak, de nincs grafikus felület</w:t>
      </w:r>
      <w:r w:rsidR="00001AEA">
        <w:rPr>
          <w:lang w:val="hu-HU"/>
        </w:rPr>
        <w:t xml:space="preserve"> (5x)</w:t>
      </w:r>
    </w:p>
    <w:p w:rsidR="0035226F" w:rsidRDefault="0035226F" w:rsidP="0035226F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Grafikus változat</w:t>
      </w:r>
      <w:r w:rsidR="00001AEA">
        <w:rPr>
          <w:lang w:val="hu-HU"/>
        </w:rPr>
        <w:t xml:space="preserve"> (2x)</w:t>
      </w:r>
    </w:p>
    <w:p w:rsidR="0035226F" w:rsidRDefault="0035226F" w:rsidP="0035226F">
      <w:pPr>
        <w:pStyle w:val="Nincstrkz"/>
        <w:rPr>
          <w:lang w:val="hu-HU"/>
        </w:rPr>
      </w:pPr>
      <w:r>
        <w:rPr>
          <w:lang w:val="hu-HU"/>
        </w:rPr>
        <w:t>Minden egyes mérföldkő végén egy működő alkalmazást kell prezentálni.</w:t>
      </w:r>
    </w:p>
    <w:p w:rsidR="0035226F" w:rsidRDefault="0035226F" w:rsidP="0035226F">
      <w:pPr>
        <w:pStyle w:val="Nincstrkz"/>
        <w:rPr>
          <w:lang w:val="hu-HU"/>
        </w:rPr>
      </w:pPr>
      <w:r>
        <w:rPr>
          <w:lang w:val="hu-HU"/>
        </w:rPr>
        <w:t>A részek között másik csapat projektjét kell értékelni, tesztelni.</w:t>
      </w:r>
    </w:p>
    <w:p w:rsidR="0035226F" w:rsidRDefault="0035226F" w:rsidP="0035226F">
      <w:pPr>
        <w:pStyle w:val="Cmsor1"/>
        <w:rPr>
          <w:lang w:val="hu-HU"/>
        </w:rPr>
      </w:pPr>
      <w:r>
        <w:rPr>
          <w:lang w:val="hu-HU"/>
        </w:rPr>
        <w:t>Fókusz</w:t>
      </w:r>
    </w:p>
    <w:p w:rsidR="0035226F" w:rsidRDefault="0035226F" w:rsidP="0035226F">
      <w:pPr>
        <w:pStyle w:val="Nincstrkz"/>
        <w:rPr>
          <w:lang w:val="hu-HU"/>
        </w:rPr>
      </w:pPr>
      <w:r>
        <w:rPr>
          <w:lang w:val="hu-HU"/>
        </w:rPr>
        <w:t>Objektum orientált nézőpont.</w:t>
      </w:r>
    </w:p>
    <w:p w:rsidR="0035226F" w:rsidRDefault="0035226F" w:rsidP="0035226F">
      <w:pPr>
        <w:pStyle w:val="Nincstrkz"/>
        <w:rPr>
          <w:lang w:val="hu-HU"/>
        </w:rPr>
      </w:pPr>
      <w:r>
        <w:rPr>
          <w:lang w:val="hu-HU"/>
        </w:rPr>
        <w:t>Üzleti logika.</w:t>
      </w:r>
    </w:p>
    <w:p w:rsidR="0035226F" w:rsidRDefault="0035226F" w:rsidP="0035226F">
      <w:pPr>
        <w:pStyle w:val="Nincstrkz"/>
        <w:rPr>
          <w:lang w:val="hu-HU"/>
        </w:rPr>
      </w:pPr>
      <w:r>
        <w:rPr>
          <w:lang w:val="hu-HU"/>
        </w:rPr>
        <w:t>Minél általánosabb, minél flexibilisebb modell kialakítása.</w:t>
      </w:r>
    </w:p>
    <w:p w:rsidR="0035226F" w:rsidRDefault="00001AEA" w:rsidP="00001AEA">
      <w:pPr>
        <w:pStyle w:val="Cmsor1"/>
        <w:rPr>
          <w:lang w:val="hu-HU"/>
        </w:rPr>
      </w:pPr>
      <w:r>
        <w:rPr>
          <w:lang w:val="hu-HU"/>
        </w:rPr>
        <w:t>Analízis</w:t>
      </w:r>
    </w:p>
    <w:p w:rsidR="00001AEA" w:rsidRDefault="00001AEA" w:rsidP="00001AEA">
      <w:pPr>
        <w:pStyle w:val="Nincstrkz"/>
        <w:rPr>
          <w:lang w:val="hu-HU"/>
        </w:rPr>
      </w:pPr>
      <w:r>
        <w:rPr>
          <w:lang w:val="hu-HU"/>
        </w:rPr>
        <w:t>Objektumokban kell gondolkodni, nem pedig implementációs nyelvben.</w:t>
      </w:r>
    </w:p>
    <w:p w:rsidR="00001AEA" w:rsidRDefault="00001AEA" w:rsidP="00001AEA">
      <w:pPr>
        <w:pStyle w:val="Cmsor1"/>
        <w:rPr>
          <w:lang w:val="hu-HU"/>
        </w:rPr>
      </w:pPr>
      <w:r>
        <w:rPr>
          <w:lang w:val="hu-HU"/>
        </w:rPr>
        <w:t>Pontozási rendszer</w:t>
      </w:r>
    </w:p>
    <w:p w:rsidR="00001AEA" w:rsidRDefault="00001AEA" w:rsidP="00001AEA">
      <w:pPr>
        <w:pStyle w:val="Nincstrkz"/>
        <w:rPr>
          <w:lang w:val="hu-HU"/>
        </w:rPr>
      </w:pPr>
      <w:r>
        <w:rPr>
          <w:lang w:val="hu-HU"/>
        </w:rPr>
        <w:t>Utólag nem lehet javítani rajta.</w:t>
      </w:r>
    </w:p>
    <w:p w:rsidR="00001AEA" w:rsidRDefault="00001AEA" w:rsidP="00001AEA">
      <w:pPr>
        <w:pStyle w:val="Nincstrkz"/>
        <w:rPr>
          <w:lang w:val="hu-HU"/>
        </w:rPr>
      </w:pPr>
      <w:r>
        <w:rPr>
          <w:lang w:val="hu-HU"/>
        </w:rPr>
        <w:t>A hiányosságokat nem lehet pótolni.</w:t>
      </w:r>
    </w:p>
    <w:p w:rsidR="00001AEA" w:rsidRDefault="00001AEA" w:rsidP="00001AEA">
      <w:pPr>
        <w:pStyle w:val="Nincstrkz"/>
        <w:rPr>
          <w:lang w:val="hu-HU"/>
        </w:rPr>
      </w:pPr>
      <w:r>
        <w:rPr>
          <w:lang w:val="hu-HU"/>
        </w:rPr>
        <w:t>A mérföldkövekig legfeljebb 100 pontot lehet gyűjteni, minden egyes mérföldkő különböző súlyozású.</w:t>
      </w:r>
    </w:p>
    <w:p w:rsidR="00001AEA" w:rsidRDefault="00001AEA" w:rsidP="00001AEA">
      <w:pPr>
        <w:pStyle w:val="Nincstrkz"/>
        <w:rPr>
          <w:lang w:val="hu-HU"/>
        </w:rPr>
      </w:pPr>
      <w:r>
        <w:rPr>
          <w:lang w:val="hu-HU"/>
        </w:rPr>
        <w:t>Minden egyes fázisban meg kell mondani, hogy a tagok hány százalékban járultak hozzá a projekthez.</w:t>
      </w:r>
    </w:p>
    <w:p w:rsidR="00001AEA" w:rsidRDefault="00001AEA" w:rsidP="00001AEA">
      <w:pPr>
        <w:pStyle w:val="Nincstrkz"/>
        <w:rPr>
          <w:lang w:val="hu-HU"/>
        </w:rPr>
      </w:pPr>
      <w:r>
        <w:rPr>
          <w:lang w:val="hu-HU"/>
        </w:rPr>
        <w:t>A csapat által megkeresett pontok lesznek szétosztva a hozzájárulások arányában, ez adja meg a tárgy érdemjegyét.</w:t>
      </w:r>
    </w:p>
    <w:p w:rsidR="00001AEA" w:rsidRDefault="00001AEA" w:rsidP="00001AEA">
      <w:pPr>
        <w:pStyle w:val="Cmsor1"/>
        <w:rPr>
          <w:lang w:val="hu-HU"/>
        </w:rPr>
      </w:pPr>
      <w:r>
        <w:rPr>
          <w:lang w:val="hu-HU"/>
        </w:rPr>
        <w:t>Befejezés</w:t>
      </w:r>
    </w:p>
    <w:p w:rsidR="00001AEA" w:rsidRDefault="00001AEA" w:rsidP="00001AEA">
      <w:pPr>
        <w:pStyle w:val="Nincstrkz"/>
        <w:rPr>
          <w:lang w:val="hu-HU"/>
        </w:rPr>
      </w:pPr>
      <w:r>
        <w:rPr>
          <w:lang w:val="hu-HU"/>
        </w:rPr>
        <w:t>pdf fájlformátumban a projekt összefoglalása</w:t>
      </w:r>
    </w:p>
    <w:p w:rsidR="003A4699" w:rsidRDefault="003A4699" w:rsidP="003A4699">
      <w:pPr>
        <w:pStyle w:val="Cmsor1"/>
        <w:rPr>
          <w:lang w:val="hu-HU"/>
        </w:rPr>
      </w:pPr>
      <w:r>
        <w:rPr>
          <w:lang w:val="hu-HU"/>
        </w:rPr>
        <w:t>Leírás</w:t>
      </w:r>
    </w:p>
    <w:p w:rsidR="003A4699" w:rsidRDefault="003A4699" w:rsidP="003A4699">
      <w:pPr>
        <w:pStyle w:val="Nincstrkz"/>
        <w:rPr>
          <w:lang w:val="hu-HU"/>
        </w:rPr>
      </w:pPr>
      <w:r>
        <w:rPr>
          <w:lang w:val="hu-HU"/>
        </w:rPr>
        <w:t>Minden nem egyértelmű rész legyen egyértelmű.</w:t>
      </w:r>
    </w:p>
    <w:p w:rsidR="00014481" w:rsidRDefault="00014481" w:rsidP="003A4699">
      <w:pPr>
        <w:pStyle w:val="Nincstrkz"/>
        <w:rPr>
          <w:lang w:val="hu-HU"/>
        </w:rPr>
      </w:pPr>
      <w:r>
        <w:rPr>
          <w:lang w:val="hu-HU"/>
        </w:rPr>
        <w:t>Ne legyenek informatikai kifejezések. Pl. felhasználói irányítás módja.</w:t>
      </w:r>
    </w:p>
    <w:p w:rsidR="00014481" w:rsidRDefault="00014481" w:rsidP="003A4699">
      <w:pPr>
        <w:pStyle w:val="Nincstrkz"/>
        <w:rPr>
          <w:lang w:val="hu-HU"/>
        </w:rPr>
      </w:pPr>
      <w:r>
        <w:rPr>
          <w:lang w:val="hu-HU"/>
        </w:rPr>
        <w:t>Kell naplózás. A napló funkciója arra való, hogy ellenőrizzük, hogy valóban annyit dolgozott-e az adott illető, mint amennyi jóváhagyást adtak neki.</w:t>
      </w:r>
    </w:p>
    <w:p w:rsidR="00D23106" w:rsidRDefault="00D23106" w:rsidP="00D23106">
      <w:pPr>
        <w:pStyle w:val="Cmsor1"/>
        <w:rPr>
          <w:lang w:val="hu-HU"/>
        </w:rPr>
      </w:pPr>
      <w:r>
        <w:rPr>
          <w:lang w:val="hu-HU"/>
        </w:rPr>
        <w:lastRenderedPageBreak/>
        <w:t>Beadás</w:t>
      </w:r>
    </w:p>
    <w:p w:rsidR="00D23106" w:rsidRDefault="00D23106" w:rsidP="00D23106">
      <w:pPr>
        <w:pStyle w:val="Nincstrkz"/>
        <w:rPr>
          <w:lang w:val="hu-HU"/>
        </w:rPr>
      </w:pPr>
      <w:r>
        <w:rPr>
          <w:lang w:val="hu-HU"/>
        </w:rPr>
        <w:t>Összetűzés ne legyen, az egész menjen egy nejlon bugyiba.</w:t>
      </w:r>
    </w:p>
    <w:p w:rsidR="00CC757C" w:rsidRPr="00D23106" w:rsidRDefault="00CC757C" w:rsidP="00D23106">
      <w:pPr>
        <w:pStyle w:val="Nincstrkz"/>
        <w:rPr>
          <w:lang w:val="hu-HU"/>
        </w:rPr>
      </w:pPr>
      <w:r>
        <w:rPr>
          <w:lang w:val="hu-HU"/>
        </w:rPr>
        <w:t>Százalékolás: mindig a legelejétől kell nézni.</w:t>
      </w:r>
      <w:bookmarkStart w:id="0" w:name="_GoBack"/>
      <w:bookmarkEnd w:id="0"/>
    </w:p>
    <w:sectPr w:rsidR="00CC757C" w:rsidRPr="00D23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F0B69"/>
    <w:multiLevelType w:val="hybridMultilevel"/>
    <w:tmpl w:val="BC5A5E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AB"/>
    <w:rsid w:val="00001AEA"/>
    <w:rsid w:val="00014481"/>
    <w:rsid w:val="00064E77"/>
    <w:rsid w:val="0035226F"/>
    <w:rsid w:val="003571B2"/>
    <w:rsid w:val="003A4699"/>
    <w:rsid w:val="00871DAB"/>
    <w:rsid w:val="008E5198"/>
    <w:rsid w:val="00C17209"/>
    <w:rsid w:val="00C96484"/>
    <w:rsid w:val="00CC757C"/>
    <w:rsid w:val="00D23106"/>
    <w:rsid w:val="00DA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71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71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71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71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incstrkz">
    <w:name w:val="No Spacing"/>
    <w:uiPriority w:val="1"/>
    <w:qFormat/>
    <w:rsid w:val="00871DAB"/>
    <w:pPr>
      <w:spacing w:after="0" w:line="240" w:lineRule="auto"/>
    </w:pPr>
    <w:rPr>
      <w:lang w:val="en-US"/>
    </w:rPr>
  </w:style>
  <w:style w:type="character" w:styleId="Hiperhivatkozs">
    <w:name w:val="Hyperlink"/>
    <w:basedOn w:val="Bekezdsalapbettpusa"/>
    <w:uiPriority w:val="99"/>
    <w:unhideWhenUsed/>
    <w:rsid w:val="00871DAB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871D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71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71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71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71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incstrkz">
    <w:name w:val="No Spacing"/>
    <w:uiPriority w:val="1"/>
    <w:qFormat/>
    <w:rsid w:val="00871DAB"/>
    <w:pPr>
      <w:spacing w:after="0" w:line="240" w:lineRule="auto"/>
    </w:pPr>
    <w:rPr>
      <w:lang w:val="en-US"/>
    </w:rPr>
  </w:style>
  <w:style w:type="character" w:styleId="Hiperhivatkozs">
    <w:name w:val="Hyperlink"/>
    <w:basedOn w:val="Bekezdsalapbettpusa"/>
    <w:uiPriority w:val="99"/>
    <w:unhideWhenUsed/>
    <w:rsid w:val="00871DAB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871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lage@iit.bme.h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NPA Tom</dc:creator>
  <cp:lastModifiedBy>NPA Tom</cp:lastModifiedBy>
  <cp:revision>7</cp:revision>
  <dcterms:created xsi:type="dcterms:W3CDTF">2013-02-20T11:23:00Z</dcterms:created>
  <dcterms:modified xsi:type="dcterms:W3CDTF">2013-02-20T12:12:00Z</dcterms:modified>
</cp:coreProperties>
</file>