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6B5D" w14:textId="77777777" w:rsidR="00530B64" w:rsidRDefault="00356C62">
      <w:pPr>
        <w:rPr>
          <w:rFonts w:ascii="Book Antiqua" w:eastAsia="Book Antiqua" w:hAnsi="Book Antiqua" w:cs="Book Antiq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8060F1" wp14:editId="6F13B093">
            <wp:simplePos x="0" y="0"/>
            <wp:positionH relativeFrom="column">
              <wp:posOffset>-1903</wp:posOffset>
            </wp:positionH>
            <wp:positionV relativeFrom="paragraph">
              <wp:posOffset>0</wp:posOffset>
            </wp:positionV>
            <wp:extent cx="914400" cy="866775"/>
            <wp:effectExtent l="0" t="0" r="0" b="0"/>
            <wp:wrapSquare wrapText="bothSides" distT="0" distB="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1EB90A" w14:textId="77777777" w:rsidR="00530B64" w:rsidRDefault="00530B64">
      <w:pPr>
        <w:pStyle w:val="Heading1"/>
      </w:pPr>
    </w:p>
    <w:p w14:paraId="6FAD579F" w14:textId="77777777" w:rsidR="00530B64" w:rsidRDefault="00356C62">
      <w:pPr>
        <w:pStyle w:val="Heading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EXERCISE: </w:t>
      </w:r>
      <w:r>
        <w:rPr>
          <w:rFonts w:ascii="Calibri" w:eastAsia="Calibri" w:hAnsi="Calibri" w:cs="Calibri"/>
          <w:smallCaps/>
          <w:sz w:val="28"/>
          <w:szCs w:val="28"/>
        </w:rPr>
        <w:t>USER DEFINED CLASS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807684C" w14:textId="77777777" w:rsidR="00530B64" w:rsidRDefault="00356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STIA1123 –PROGRAMMING II</w:t>
      </w:r>
    </w:p>
    <w:p w14:paraId="7F390DFD" w14:textId="77777777" w:rsidR="00530B64" w:rsidRDefault="00530B64">
      <w:pPr>
        <w:rPr>
          <w:rFonts w:ascii="Calibri" w:eastAsia="Calibri" w:hAnsi="Calibri" w:cs="Calibri"/>
          <w:sz w:val="28"/>
          <w:szCs w:val="28"/>
        </w:rPr>
      </w:pPr>
    </w:p>
    <w:p w14:paraId="4ADA8FB5" w14:textId="77777777" w:rsidR="00530B64" w:rsidRDefault="00530B64">
      <w:pPr>
        <w:rPr>
          <w:rFonts w:ascii="Book Antiqua" w:eastAsia="Book Antiqua" w:hAnsi="Book Antiqua" w:cs="Book Antiqua"/>
        </w:rPr>
      </w:pPr>
    </w:p>
    <w:p w14:paraId="3DC7E2B4" w14:textId="77777777" w:rsidR="00530B64" w:rsidRDefault="00356C62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Task 1</w:t>
      </w:r>
    </w:p>
    <w:p w14:paraId="3850E5F6" w14:textId="77777777" w:rsidR="00530B64" w:rsidRDefault="00530B64">
      <w:pPr>
        <w:rPr>
          <w:rFonts w:ascii="Courier New" w:eastAsia="Courier New" w:hAnsi="Courier New" w:cs="Courier New"/>
          <w:sz w:val="22"/>
          <w:szCs w:val="22"/>
        </w:rPr>
      </w:pPr>
    </w:p>
    <w:p w14:paraId="1292EEA7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The Triangle class stores and manipulates data for a //triangle.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br/>
        <w:t>public class Triangle</w:t>
      </w:r>
      <w:r>
        <w:rPr>
          <w:rFonts w:ascii="Courier New" w:eastAsia="Courier New" w:hAnsi="Courier New" w:cs="Courier New"/>
          <w:sz w:val="22"/>
          <w:szCs w:val="22"/>
        </w:rPr>
        <w:br/>
        <w:t>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private double height;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private double base;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accepts an argument which is    </w:t>
      </w:r>
    </w:p>
    <w:p w14:paraId="29DA3FCE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height field.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void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height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accepts an argument which is </w:t>
      </w:r>
    </w:p>
    <w:p w14:paraId="34CE9216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base field.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</w:t>
      </w:r>
    </w:p>
    <w:p w14:paraId="73C71E12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public void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(double b)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base = b;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//The set method accepts two arguments which are </w:t>
      </w:r>
    </w:p>
    <w:p w14:paraId="38D98EB4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//stored in the height and base fields.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</w:t>
      </w:r>
    </w:p>
    <w:p w14:paraId="0D44541A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public void set(double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 double b)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height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base = b;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stored in the </w:t>
      </w:r>
    </w:p>
    <w:p w14:paraId="115B3294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//  height field.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getHeight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height;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lastRenderedPageBreak/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stored in the   </w:t>
      </w:r>
    </w:p>
    <w:p w14:paraId="72B01607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//base field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getBase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base;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// The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getArea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method returns the value of area</w:t>
      </w:r>
    </w:p>
    <w:p w14:paraId="684A0892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Courier New" w:eastAsia="Courier New" w:hAnsi="Courier New" w:cs="Courier New"/>
          <w:sz w:val="22"/>
          <w:szCs w:val="22"/>
        </w:rPr>
        <w:t xml:space="preserve">    // with formula : 0.5 * height * base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public 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getArea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return 0.5 * height * base;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}</w:t>
      </w:r>
      <w:r>
        <w:rPr>
          <w:rFonts w:ascii="Courier New" w:eastAsia="Courier New" w:hAnsi="Courier New" w:cs="Courier New"/>
          <w:sz w:val="22"/>
          <w:szCs w:val="22"/>
        </w:rPr>
        <w:br/>
        <w:t>}</w:t>
      </w:r>
      <w:r>
        <w:rPr>
          <w:rFonts w:ascii="Courier New" w:eastAsia="Courier New" w:hAnsi="Courier New" w:cs="Courier New"/>
          <w:sz w:val="22"/>
          <w:szCs w:val="22"/>
        </w:rPr>
        <w:br/>
      </w:r>
    </w:p>
    <w:p w14:paraId="7B37B6F5" w14:textId="77777777" w:rsidR="00530B64" w:rsidRDefault="00530B64">
      <w:pPr>
        <w:rPr>
          <w:rFonts w:ascii="Book Antiqua" w:eastAsia="Book Antiqua" w:hAnsi="Book Antiqua" w:cs="Book Antiqua"/>
        </w:rPr>
      </w:pPr>
    </w:p>
    <w:p w14:paraId="2372C0C1" w14:textId="77777777" w:rsidR="00530B64" w:rsidRDefault="00356C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the above definition of a Triangle class and save in a file. </w:t>
      </w:r>
    </w:p>
    <w:p w14:paraId="04596763" w14:textId="0A9162CF" w:rsidR="00530B64" w:rsidRDefault="00356C62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name to be given to this file?</w:t>
      </w:r>
      <w:r w:rsidR="0084176B">
        <w:rPr>
          <w:rFonts w:ascii="Calibri" w:eastAsia="Calibri" w:hAnsi="Calibri" w:cs="Calibri"/>
        </w:rPr>
        <w:tab/>
      </w:r>
    </w:p>
    <w:p w14:paraId="068862A3" w14:textId="584CBE91" w:rsidR="0084176B" w:rsidRPr="0084176B" w:rsidRDefault="0084176B" w:rsidP="0084176B">
      <w:pPr>
        <w:ind w:left="360"/>
        <w:rPr>
          <w:rFonts w:ascii="Consolas" w:eastAsia="Calibri" w:hAnsi="Consolas" w:cs="Calibri"/>
          <w:b/>
          <w:bCs/>
          <w:color w:val="0070C0"/>
        </w:rPr>
      </w:pPr>
      <w:r>
        <w:rPr>
          <w:rFonts w:ascii="Consolas" w:eastAsia="Calibri" w:hAnsi="Consolas" w:cs="Calibri"/>
          <w:b/>
          <w:bCs/>
          <w:color w:val="0070C0"/>
        </w:rPr>
        <w:t>Triangle</w:t>
      </w:r>
      <w:r w:rsidR="005C73D6">
        <w:rPr>
          <w:rFonts w:ascii="Consolas" w:eastAsia="Calibri" w:hAnsi="Consolas" w:cs="Calibri"/>
          <w:b/>
          <w:bCs/>
          <w:color w:val="0070C0"/>
        </w:rPr>
        <w:t>.java</w:t>
      </w:r>
    </w:p>
    <w:p w14:paraId="6C904A6A" w14:textId="77777777" w:rsidR="0084176B" w:rsidRDefault="0084176B" w:rsidP="0084176B">
      <w:pPr>
        <w:ind w:left="360"/>
        <w:rPr>
          <w:rFonts w:ascii="Calibri" w:eastAsia="Calibri" w:hAnsi="Calibri" w:cs="Calibri"/>
        </w:rPr>
      </w:pPr>
    </w:p>
    <w:p w14:paraId="74DFE813" w14:textId="4B4A661F" w:rsidR="00530B64" w:rsidRDefault="00356C62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this file.  If you get any error, it means that you haven’t typed correctly the given codes.</w:t>
      </w:r>
    </w:p>
    <w:p w14:paraId="003C9BF1" w14:textId="77777777" w:rsidR="00A304B3" w:rsidRDefault="00A304B3" w:rsidP="00A304B3">
      <w:pPr>
        <w:rPr>
          <w:rFonts w:ascii="Calibri" w:eastAsia="Calibri" w:hAnsi="Calibri" w:cs="Calibri"/>
        </w:rPr>
      </w:pPr>
    </w:p>
    <w:p w14:paraId="5122335A" w14:textId="1CD84984" w:rsidR="005C73D6" w:rsidRDefault="00A304B3" w:rsidP="00A304B3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0892140" wp14:editId="17CD54FE">
            <wp:extent cx="44672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BD65" w14:textId="77777777" w:rsidR="005C73D6" w:rsidRDefault="005C73D6" w:rsidP="005C73D6">
      <w:pPr>
        <w:rPr>
          <w:rFonts w:ascii="Calibri" w:eastAsia="Calibri" w:hAnsi="Calibri" w:cs="Calibri"/>
        </w:rPr>
      </w:pPr>
    </w:p>
    <w:p w14:paraId="4CD71A10" w14:textId="77777777" w:rsidR="00530B64" w:rsidRDefault="00356C62">
      <w:pPr>
        <w:numPr>
          <w:ilvl w:val="0"/>
          <w:numId w:val="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successful compilation, now try to run. Explain what happened and why.</w:t>
      </w:r>
    </w:p>
    <w:p w14:paraId="68B92B75" w14:textId="22C50910" w:rsidR="00356C62" w:rsidRDefault="00356C62">
      <w:pPr>
        <w:rPr>
          <w:rFonts w:ascii="Calibri" w:eastAsia="Calibri" w:hAnsi="Calibri" w:cs="Calibri"/>
        </w:rPr>
      </w:pPr>
    </w:p>
    <w:p w14:paraId="7BF97151" w14:textId="3079DCD7" w:rsidR="00356C62" w:rsidRDefault="00992AB3" w:rsidP="00992AB3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5F89813" wp14:editId="470F493F">
            <wp:extent cx="3952875" cy="133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207" cy="13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ED9C" w14:textId="2750CC72" w:rsidR="00992AB3" w:rsidRDefault="00992AB3" w:rsidP="00992AB3">
      <w:pPr>
        <w:jc w:val="center"/>
        <w:rPr>
          <w:rFonts w:ascii="Calibri" w:eastAsia="Calibri" w:hAnsi="Calibri" w:cs="Calibri"/>
        </w:rPr>
      </w:pPr>
    </w:p>
    <w:p w14:paraId="61BFEA35" w14:textId="2FBB943B" w:rsidR="00992AB3" w:rsidRPr="003B4BCF" w:rsidRDefault="00992AB3" w:rsidP="003B4BCF">
      <w:pPr>
        <w:rPr>
          <w:rFonts w:ascii="Consolas" w:eastAsia="Calibri" w:hAnsi="Consolas" w:cs="Calibri"/>
          <w:b/>
          <w:bCs/>
          <w:color w:val="0070C0"/>
        </w:rPr>
      </w:pPr>
      <w:r w:rsidRPr="003B4BCF">
        <w:rPr>
          <w:rFonts w:ascii="Consolas" w:eastAsia="Calibri" w:hAnsi="Consolas" w:cs="Calibri"/>
          <w:b/>
          <w:bCs/>
          <w:color w:val="0070C0"/>
        </w:rPr>
        <w:t>The error occurs because there is no main method that can be operated in the source code.</w:t>
      </w:r>
      <w:r w:rsidR="003B4BCF" w:rsidRPr="003B4BCF">
        <w:rPr>
          <w:rFonts w:ascii="Consolas" w:eastAsia="Calibri" w:hAnsi="Consolas" w:cs="Calibri"/>
          <w:b/>
          <w:bCs/>
          <w:color w:val="0070C0"/>
        </w:rPr>
        <w:t xml:space="preserve"> </w:t>
      </w:r>
    </w:p>
    <w:p w14:paraId="7C4F4733" w14:textId="086B768D" w:rsidR="00356C62" w:rsidRDefault="00356C62">
      <w:pPr>
        <w:rPr>
          <w:rFonts w:ascii="Calibri" w:eastAsia="Calibri" w:hAnsi="Calibri" w:cs="Calibri"/>
        </w:rPr>
      </w:pPr>
    </w:p>
    <w:p w14:paraId="3A7B7839" w14:textId="77777777" w:rsidR="00530B64" w:rsidRDefault="00530B64">
      <w:pPr>
        <w:rPr>
          <w:rFonts w:ascii="Book Antiqua" w:eastAsia="Book Antiqua" w:hAnsi="Book Antiqua" w:cs="Book Antiqua"/>
        </w:rPr>
      </w:pPr>
    </w:p>
    <w:p w14:paraId="2DBFEFF6" w14:textId="77777777" w:rsidR="00530B64" w:rsidRDefault="00356C62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Task 2</w:t>
      </w:r>
    </w:p>
    <w:p w14:paraId="37656E42" w14:textId="77777777" w:rsidR="00530B64" w:rsidRDefault="00530B64"/>
    <w:p w14:paraId="4943B52A" w14:textId="5B0C4D4B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import</w:t>
      </w:r>
      <w:r w:rsidR="00B937FD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B937FD" w:rsidRP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java.util.Scanner</w:t>
      </w:r>
      <w:proofErr w:type="spellEnd"/>
      <w:r w:rsidR="00B937FD" w:rsidRP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;</w:t>
      </w:r>
    </w:p>
    <w:p w14:paraId="4589E845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TriangleDemo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br/>
        <w:t>{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public static void main(String[]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{</w:t>
      </w:r>
    </w:p>
    <w:p w14:paraId="56A07B01" w14:textId="77777777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//create a Scanner object</w:t>
      </w:r>
    </w:p>
    <w:p w14:paraId="659BAA54" w14:textId="147F4D9A" w:rsidR="00530B64" w:rsidRDefault="00356C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</w:t>
      </w:r>
      <w:r w:rsidR="00B937FD" w:rsidRP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Scanner</w:t>
      </w:r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</w:t>
      </w:r>
      <w:proofErr w:type="spellStart"/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ya</w:t>
      </w:r>
      <w:proofErr w:type="spellEnd"/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= new Scanner(System.in);</w:t>
      </w:r>
      <w:r w:rsidR="00B937FD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B937FD"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Create a Triangle object.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Triangle </w:t>
      </w:r>
      <w:proofErr w:type="spellStart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</w:t>
      </w:r>
      <w:proofErr w:type="spellEnd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= </w:t>
      </w:r>
      <w:r w:rsidR="007249B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new</w:t>
      </w:r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Triangle</w:t>
      </w:r>
      <w:r w:rsidR="007249B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</w:t>
      </w:r>
      <w:r w:rsidR="00B937FD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;</w:t>
      </w:r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// Prompt user to input value for height and base                 </w:t>
      </w:r>
    </w:p>
    <w:p w14:paraId="49559DCF" w14:textId="17A958A2" w:rsidR="00530B64" w:rsidRDefault="00356C62" w:rsidP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</w:t>
      </w:r>
      <w:proofErr w:type="spellStart"/>
      <w:r w:rsidR="00E1670C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System.out.print</w:t>
      </w:r>
      <w:proofErr w:type="spellEnd"/>
      <w:r w:rsidR="00E1670C"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</w:t>
      </w:r>
      <w:r w:rsidR="00E1670C" w:rsidRPr="007A193E">
        <w:rPr>
          <w:rFonts w:ascii="Courier New" w:hAnsi="Courier New" w:cs="Courier New"/>
          <w:color w:val="0070C0"/>
        </w:rPr>
        <w:t>"</w:t>
      </w:r>
      <w:r w:rsidR="00E1670C"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Enter the height: </w:t>
      </w:r>
      <w:r w:rsidR="00E1670C" w:rsidRPr="007A193E">
        <w:rPr>
          <w:rFonts w:ascii="Courier New" w:hAnsi="Courier New" w:cs="Courier New"/>
          <w:color w:val="0070C0"/>
        </w:rPr>
        <w:t>"</w:t>
      </w:r>
      <w:r w:rsidR="00E1670C"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);</w:t>
      </w:r>
    </w:p>
    <w:p w14:paraId="2E553C62" w14:textId="2A7A30BD" w:rsidR="00E1670C" w:rsidRDefault="00E1670C" w:rsidP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</w:pP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</w: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  <w:t xml:space="preserve">double height = </w:t>
      </w:r>
      <w:proofErr w:type="spellStart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ya.nextDouble</w:t>
      </w:r>
      <w:proofErr w:type="spellEnd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();</w:t>
      </w:r>
    </w:p>
    <w:p w14:paraId="0F15B0EE" w14:textId="52C59FD2" w:rsidR="00E1670C" w:rsidRDefault="00E1670C" w:rsidP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</w:pP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System.out.print</w:t>
      </w:r>
      <w:proofErr w:type="spellEnd"/>
      <w:r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</w:t>
      </w:r>
      <w:r w:rsidRPr="007A193E">
        <w:rPr>
          <w:rFonts w:ascii="Courier New" w:hAnsi="Courier New" w:cs="Courier New"/>
          <w:color w:val="0070C0"/>
        </w:rPr>
        <w:t>"</w:t>
      </w:r>
      <w:r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Enter the </w:t>
      </w:r>
      <w:r w:rsidR="00BB3CE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base</w:t>
      </w:r>
      <w:r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: </w:t>
      </w:r>
      <w:r w:rsidRPr="007A193E">
        <w:rPr>
          <w:rFonts w:ascii="Courier New" w:hAnsi="Courier New" w:cs="Courier New"/>
          <w:color w:val="0070C0"/>
        </w:rPr>
        <w:t>"</w:t>
      </w:r>
      <w:r w:rsidRPr="007A193E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);</w:t>
      </w:r>
    </w:p>
    <w:p w14:paraId="15FC914D" w14:textId="65EFCBD2" w:rsidR="00E1670C" w:rsidRDefault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</w:pP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</w: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ab/>
        <w:t xml:space="preserve">double </w:t>
      </w:r>
      <w:r w:rsidR="00BB3CE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base</w:t>
      </w:r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ya.nextDouble</w:t>
      </w:r>
      <w:proofErr w:type="spellEnd"/>
      <w:r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();</w:t>
      </w:r>
    </w:p>
    <w:p w14:paraId="76E1BD99" w14:textId="77777777" w:rsidR="00E1670C" w:rsidRDefault="00E167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</w:p>
    <w:p w14:paraId="40D04D20" w14:textId="1DD58B27" w:rsidR="00883B2B" w:rsidRDefault="00356C62" w:rsidP="00883B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//Set the height and base (use mutator)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</w:t>
      </w:r>
      <w:r w:rsidR="00883B2B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segitiga.</w:t>
      </w:r>
      <w:r w:rsidR="00883B2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set</w:t>
      </w:r>
      <w:proofErr w:type="spellEnd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</w:t>
      </w:r>
      <w:r w:rsidR="00883B2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height</w:t>
      </w:r>
      <w:r w:rsidR="001F577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 xml:space="preserve">, </w:t>
      </w:r>
      <w:bookmarkStart w:id="0" w:name="_GoBack"/>
      <w:bookmarkEnd w:id="0"/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b</w:t>
      </w:r>
      <w:r w:rsidR="00883B2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ase</w:t>
      </w:r>
      <w:r w:rsidR="007303A3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)</w:t>
      </w:r>
      <w:r w:rsidR="00883B2B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;</w:t>
      </w:r>
      <w:r w:rsidR="00883B2B">
        <w:rPr>
          <w:rFonts w:ascii="Courier New" w:eastAsia="Courier New" w:hAnsi="Courier New" w:cs="Courier New"/>
          <w:sz w:val="22"/>
          <w:szCs w:val="22"/>
        </w:rPr>
        <w:tab/>
      </w:r>
    </w:p>
    <w:p w14:paraId="1405070D" w14:textId="77777777" w:rsidR="00883B2B" w:rsidRPr="00883B2B" w:rsidRDefault="00883B2B" w:rsidP="00883B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</w:p>
    <w:p w14:paraId="4C265A06" w14:textId="01FE1B1B" w:rsidR="00530B64" w:rsidRDefault="00356C62" w:rsidP="00883B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// Display the height, base and area (use accessor)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height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</w:t>
      </w:r>
      <w:proofErr w:type="spellStart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segitiga.getHeight</w:t>
      </w:r>
      <w:proofErr w:type="spellEnd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t>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base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</w:t>
      </w:r>
      <w:proofErr w:type="spellStart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segitiga.getBase</w:t>
      </w:r>
      <w:proofErr w:type="spellEnd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t>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("The pyramid's area is "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                   + </w:t>
      </w:r>
      <w:proofErr w:type="spellStart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segitiga.getArea</w:t>
      </w:r>
      <w:proofErr w:type="spellEnd"/>
      <w:r w:rsidR="00994789">
        <w:rPr>
          <w:rFonts w:ascii="Courier New" w:eastAsia="Courier New" w:hAnsi="Courier New" w:cs="Courier New"/>
          <w:b/>
          <w:bCs/>
          <w:color w:val="0070C0"/>
          <w:sz w:val="22"/>
          <w:szCs w:val="22"/>
        </w:rPr>
        <w:t>()</w:t>
      </w:r>
      <w:r>
        <w:rPr>
          <w:rFonts w:ascii="Courier New" w:eastAsia="Courier New" w:hAnsi="Courier New" w:cs="Courier New"/>
          <w:sz w:val="22"/>
          <w:szCs w:val="22"/>
        </w:rPr>
        <w:t>);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   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   }</w:t>
      </w:r>
      <w:r>
        <w:rPr>
          <w:rFonts w:ascii="Courier New" w:eastAsia="Courier New" w:hAnsi="Courier New" w:cs="Courier New"/>
          <w:sz w:val="22"/>
          <w:szCs w:val="22"/>
        </w:rPr>
        <w:br/>
        <w:t>}</w:t>
      </w:r>
    </w:p>
    <w:p w14:paraId="76588473" w14:textId="77777777" w:rsidR="00530B64" w:rsidRDefault="00530B64">
      <w:pPr>
        <w:ind w:left="360"/>
      </w:pPr>
    </w:p>
    <w:p w14:paraId="3CDE1BAD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the above Java program and save it </w:t>
      </w:r>
      <w:r>
        <w:rPr>
          <w:rFonts w:ascii="Calibri" w:eastAsia="Calibri" w:hAnsi="Calibri" w:cs="Calibri"/>
          <w:b/>
          <w:u w:val="single"/>
        </w:rPr>
        <w:t>in the same folder</w:t>
      </w:r>
      <w:r>
        <w:rPr>
          <w:rFonts w:ascii="Calibri" w:eastAsia="Calibri" w:hAnsi="Calibri" w:cs="Calibri"/>
        </w:rPr>
        <w:t xml:space="preserve"> where the Triangle class file is located. </w:t>
      </w:r>
    </w:p>
    <w:p w14:paraId="2FD884E7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206F6F95" w14:textId="77777777" w:rsidR="00530B64" w:rsidRDefault="00356C62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this file.  If you get any error, it means that you haven’t typed correctly the given codes.</w:t>
      </w:r>
    </w:p>
    <w:p w14:paraId="6E185C8D" w14:textId="68045A56" w:rsidR="00530B64" w:rsidRDefault="00356C62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successful compilation, now try to run. What’s the output?</w:t>
      </w:r>
    </w:p>
    <w:p w14:paraId="0A0A8783" w14:textId="65F9270C" w:rsidR="00092FAE" w:rsidRDefault="00092FAE" w:rsidP="00092FAE">
      <w:pPr>
        <w:ind w:left="360"/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F3A4AED" wp14:editId="3A594448">
            <wp:extent cx="31718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DD0A" w14:textId="2F4D0136" w:rsidR="00092FAE" w:rsidRPr="00092FAE" w:rsidRDefault="00092FAE" w:rsidP="00092FAE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onsolas" w:eastAsia="Calibri" w:hAnsi="Consolas" w:cs="Calibri"/>
          <w:b/>
          <w:bCs/>
          <w:color w:val="0070C0"/>
        </w:rPr>
        <w:t>The output is as the picture shown above.</w:t>
      </w:r>
    </w:p>
    <w:p w14:paraId="6CC5606F" w14:textId="77777777" w:rsidR="00092FAE" w:rsidRDefault="00092FAE" w:rsidP="00092FAE">
      <w:pPr>
        <w:ind w:left="360"/>
        <w:jc w:val="both"/>
        <w:rPr>
          <w:rFonts w:ascii="Calibri" w:eastAsia="Calibri" w:hAnsi="Calibri" w:cs="Calibri"/>
        </w:rPr>
      </w:pPr>
    </w:p>
    <w:p w14:paraId="37A37A9E" w14:textId="77777777" w:rsidR="00530B64" w:rsidRDefault="00356C62">
      <w:pPr>
        <w:numPr>
          <w:ilvl w:val="0"/>
          <w:numId w:val="1"/>
        </w:num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 </w:t>
      </w:r>
      <w:r>
        <w:rPr>
          <w:rFonts w:ascii="Calibri" w:eastAsia="Calibri" w:hAnsi="Calibri" w:cs="Calibri"/>
          <w:b/>
        </w:rPr>
        <w:t xml:space="preserve">ALL </w:t>
      </w:r>
      <w:r>
        <w:rPr>
          <w:rFonts w:ascii="Calibri" w:eastAsia="Calibri" w:hAnsi="Calibri" w:cs="Calibri"/>
        </w:rPr>
        <w:t>the following items based on the Triangle class:</w:t>
      </w:r>
    </w:p>
    <w:p w14:paraId="15A3E0BC" w14:textId="77777777" w:rsidR="00530B64" w:rsidRDefault="00530B64">
      <w:pPr>
        <w:ind w:left="360"/>
        <w:jc w:val="both"/>
        <w:rPr>
          <w:rFonts w:ascii="Calibri" w:eastAsia="Calibri" w:hAnsi="Calibri" w:cs="Calibri"/>
        </w:rPr>
      </w:pPr>
    </w:p>
    <w:p w14:paraId="4AF13DE6" w14:textId="0D867E59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object</w:t>
      </w:r>
    </w:p>
    <w:p w14:paraId="7BA9C7F0" w14:textId="3E56FE49" w:rsidR="00560676" w:rsidRDefault="00230DF3" w:rsidP="00560676">
      <w:pPr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onsolas" w:eastAsia="Calibri" w:hAnsi="Consolas" w:cs="Calibri"/>
          <w:b/>
          <w:bCs/>
          <w:color w:val="0070C0"/>
        </w:rPr>
        <w:t>sc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 xml:space="preserve">,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segitiga</w:t>
      </w:r>
      <w:proofErr w:type="spellEnd"/>
    </w:p>
    <w:p w14:paraId="28241AF5" w14:textId="77777777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3E083D6" w14:textId="5E805105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user-defined methods with return value</w:t>
      </w:r>
    </w:p>
    <w:p w14:paraId="0F6A0CCE" w14:textId="6C102F17" w:rsidR="00230DF3" w:rsidRPr="00230DF3" w:rsidRDefault="00230DF3" w:rsidP="00230DF3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alibri" w:eastAsia="Calibri" w:hAnsi="Calibri" w:cs="Calibri"/>
        </w:rPr>
        <w:tab/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getHeight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 xml:space="preserve">(), </w:t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getBase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 xml:space="preserve">(), </w:t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</w:t>
      </w:r>
      <w:r w:rsidR="00854007">
        <w:rPr>
          <w:rFonts w:ascii="Consolas" w:eastAsia="Calibri" w:hAnsi="Consolas" w:cs="Calibri"/>
          <w:b/>
          <w:bCs/>
          <w:color w:val="0070C0"/>
        </w:rPr>
        <w:t>t</w:t>
      </w:r>
      <w:r w:rsidRPr="00230DF3">
        <w:rPr>
          <w:rFonts w:ascii="Consolas" w:eastAsia="Calibri" w:hAnsi="Consolas" w:cs="Calibri"/>
          <w:b/>
          <w:bCs/>
          <w:color w:val="0070C0"/>
        </w:rPr>
        <w:t>Area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>()</w:t>
      </w:r>
    </w:p>
    <w:p w14:paraId="0FA716D4" w14:textId="77777777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772E7611" w14:textId="18238E65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 user-defined methods with passing-parameters </w:t>
      </w:r>
    </w:p>
    <w:p w14:paraId="16477661" w14:textId="77777777" w:rsidR="006B1CDF" w:rsidRDefault="00230DF3" w:rsidP="006B1CDF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alibri" w:eastAsia="Calibri" w:hAnsi="Calibri" w:cs="Calibri"/>
        </w:rPr>
        <w:tab/>
      </w:r>
      <w:bookmarkStart w:id="1" w:name="_Hlk37364384"/>
      <w:proofErr w:type="spellStart"/>
      <w:r w:rsidR="006B1CDF">
        <w:rPr>
          <w:rFonts w:ascii="Consolas" w:eastAsia="Calibri" w:hAnsi="Consolas" w:cs="Calibri"/>
          <w:b/>
          <w:bCs/>
          <w:color w:val="0070C0"/>
        </w:rPr>
        <w:t>setHeight</w:t>
      </w:r>
      <w:proofErr w:type="spellEnd"/>
      <w:r w:rsidR="006B1CDF">
        <w:rPr>
          <w:rFonts w:ascii="Consolas" w:eastAsia="Calibri" w:hAnsi="Consolas" w:cs="Calibri"/>
          <w:b/>
          <w:bCs/>
          <w:color w:val="0070C0"/>
        </w:rPr>
        <w:t xml:space="preserve">(double </w:t>
      </w:r>
      <w:proofErr w:type="spellStart"/>
      <w:r w:rsidR="006B1CDF">
        <w:rPr>
          <w:rFonts w:ascii="Consolas" w:eastAsia="Calibri" w:hAnsi="Consolas" w:cs="Calibri"/>
          <w:b/>
          <w:bCs/>
          <w:color w:val="0070C0"/>
        </w:rPr>
        <w:t>len</w:t>
      </w:r>
      <w:proofErr w:type="spellEnd"/>
      <w:r w:rsidR="006B1CDF">
        <w:rPr>
          <w:rFonts w:ascii="Consolas" w:eastAsia="Calibri" w:hAnsi="Consolas" w:cs="Calibri"/>
          <w:b/>
          <w:bCs/>
          <w:color w:val="0070C0"/>
        </w:rPr>
        <w:t xml:space="preserve">), </w:t>
      </w:r>
      <w:proofErr w:type="spellStart"/>
      <w:r w:rsidR="006B1CDF">
        <w:rPr>
          <w:rFonts w:ascii="Consolas" w:eastAsia="Calibri" w:hAnsi="Consolas" w:cs="Calibri"/>
          <w:b/>
          <w:bCs/>
          <w:color w:val="0070C0"/>
        </w:rPr>
        <w:t>setBase</w:t>
      </w:r>
      <w:proofErr w:type="spellEnd"/>
      <w:r w:rsidR="006B1CDF">
        <w:rPr>
          <w:rFonts w:ascii="Consolas" w:eastAsia="Calibri" w:hAnsi="Consolas" w:cs="Calibri"/>
          <w:b/>
          <w:bCs/>
          <w:color w:val="0070C0"/>
        </w:rPr>
        <w:t xml:space="preserve">(double b), </w:t>
      </w:r>
    </w:p>
    <w:p w14:paraId="6B9D2937" w14:textId="7CAF3DEA" w:rsidR="006B1CDF" w:rsidRPr="006B1CDF" w:rsidRDefault="006B1CDF" w:rsidP="006B1CDF">
      <w:pPr>
        <w:ind w:left="360" w:firstLine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onsolas" w:eastAsia="Calibri" w:hAnsi="Consolas" w:cs="Calibri"/>
          <w:b/>
          <w:bCs/>
          <w:color w:val="0070C0"/>
        </w:rPr>
        <w:t xml:space="preserve">set(double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len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>, double b)</w:t>
      </w:r>
    </w:p>
    <w:bookmarkEnd w:id="1"/>
    <w:p w14:paraId="3162ECBF" w14:textId="77777777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4C745566" w14:textId="3B211C46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accessor methods</w:t>
      </w:r>
    </w:p>
    <w:p w14:paraId="00468ED0" w14:textId="4EA052BA" w:rsidR="00560676" w:rsidRPr="006B1CDF" w:rsidRDefault="006B1CDF" w:rsidP="006B1CDF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alibri" w:eastAsia="Calibri" w:hAnsi="Calibri" w:cs="Calibri"/>
        </w:rPr>
        <w:tab/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getHeight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 xml:space="preserve">(), </w:t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getBase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 xml:space="preserve">(), </w:t>
      </w:r>
      <w:proofErr w:type="spellStart"/>
      <w:r w:rsidRPr="00230DF3">
        <w:rPr>
          <w:rFonts w:ascii="Consolas" w:eastAsia="Calibri" w:hAnsi="Consolas" w:cs="Calibri"/>
          <w:b/>
          <w:bCs/>
          <w:color w:val="0070C0"/>
        </w:rPr>
        <w:t>ge</w:t>
      </w:r>
      <w:r>
        <w:rPr>
          <w:rFonts w:ascii="Consolas" w:eastAsia="Calibri" w:hAnsi="Consolas" w:cs="Calibri"/>
          <w:b/>
          <w:bCs/>
          <w:color w:val="0070C0"/>
        </w:rPr>
        <w:t>t</w:t>
      </w:r>
      <w:r w:rsidRPr="00230DF3">
        <w:rPr>
          <w:rFonts w:ascii="Consolas" w:eastAsia="Calibri" w:hAnsi="Consolas" w:cs="Calibri"/>
          <w:b/>
          <w:bCs/>
          <w:color w:val="0070C0"/>
        </w:rPr>
        <w:t>Area</w:t>
      </w:r>
      <w:proofErr w:type="spellEnd"/>
      <w:r w:rsidRPr="00230DF3">
        <w:rPr>
          <w:rFonts w:ascii="Consolas" w:eastAsia="Calibri" w:hAnsi="Consolas" w:cs="Calibri"/>
          <w:b/>
          <w:bCs/>
          <w:color w:val="0070C0"/>
        </w:rPr>
        <w:t>()</w:t>
      </w:r>
    </w:p>
    <w:p w14:paraId="3BF24237" w14:textId="77777777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5FD0133" w14:textId="57E3018F" w:rsidR="00530B64" w:rsidRDefault="00356C62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e) mutator methods</w:t>
      </w:r>
    </w:p>
    <w:p w14:paraId="30E0C241" w14:textId="77777777" w:rsidR="006B1CDF" w:rsidRDefault="006B1CDF" w:rsidP="006B1CDF">
      <w:pPr>
        <w:ind w:left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setHeight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 xml:space="preserve">(double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len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 xml:space="preserve">),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setBase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 xml:space="preserve">(double b), </w:t>
      </w:r>
    </w:p>
    <w:p w14:paraId="398912F4" w14:textId="278A38BC" w:rsidR="006B1CDF" w:rsidRPr="006B1CDF" w:rsidRDefault="006B1CDF" w:rsidP="006B1CDF">
      <w:pPr>
        <w:ind w:left="360" w:firstLine="360"/>
        <w:jc w:val="both"/>
        <w:rPr>
          <w:rFonts w:ascii="Consolas" w:eastAsia="Calibri" w:hAnsi="Consolas" w:cs="Calibri"/>
          <w:b/>
          <w:bCs/>
          <w:color w:val="0070C0"/>
        </w:rPr>
      </w:pPr>
      <w:r>
        <w:rPr>
          <w:rFonts w:ascii="Consolas" w:eastAsia="Calibri" w:hAnsi="Consolas" w:cs="Calibri"/>
          <w:b/>
          <w:bCs/>
          <w:color w:val="0070C0"/>
        </w:rPr>
        <w:t xml:space="preserve">set(double </w:t>
      </w:r>
      <w:proofErr w:type="spellStart"/>
      <w:r>
        <w:rPr>
          <w:rFonts w:ascii="Consolas" w:eastAsia="Calibri" w:hAnsi="Consolas" w:cs="Calibri"/>
          <w:b/>
          <w:bCs/>
          <w:color w:val="0070C0"/>
        </w:rPr>
        <w:t>len</w:t>
      </w:r>
      <w:proofErr w:type="spellEnd"/>
      <w:r>
        <w:rPr>
          <w:rFonts w:ascii="Consolas" w:eastAsia="Calibri" w:hAnsi="Consolas" w:cs="Calibri"/>
          <w:b/>
          <w:bCs/>
          <w:color w:val="0070C0"/>
        </w:rPr>
        <w:t>, double b)</w:t>
      </w:r>
    </w:p>
    <w:p w14:paraId="3ABFB306" w14:textId="5AA8DE3A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FEEA8B4" w14:textId="71CACA11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0BB6F5B9" w14:textId="04FD8451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0CC9BD31" w14:textId="326BC942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6C14B540" w14:textId="717A5501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7D1BF1D5" w14:textId="34197CEE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50DA7660" w14:textId="67FC1864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4D409429" w14:textId="4180CEF2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059002E4" w14:textId="00CBAAAA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05EFA53" w14:textId="76B60F54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4176F24E" w14:textId="0B3A620C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59D01351" w14:textId="1E81E3AB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7807D768" w14:textId="5FDFAB23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22B54F62" w14:textId="20B32B22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148A8A9A" w14:textId="21F3E1DB" w:rsidR="00560676" w:rsidRDefault="00560676">
      <w:pPr>
        <w:ind w:left="360"/>
        <w:jc w:val="both"/>
        <w:rPr>
          <w:rFonts w:ascii="Calibri" w:eastAsia="Calibri" w:hAnsi="Calibri" w:cs="Calibri"/>
        </w:rPr>
      </w:pPr>
    </w:p>
    <w:p w14:paraId="7623BE84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5450C89C" w14:textId="77777777" w:rsidR="00530B64" w:rsidRDefault="00356C62">
      <w:pPr>
        <w:pBdr>
          <w:top w:val="single" w:sz="48" w:space="1" w:color="C0C0C0"/>
          <w:left w:val="single" w:sz="48" w:space="4" w:color="C0C0C0"/>
          <w:bottom w:val="single" w:sz="48" w:space="1" w:color="C0C0C0"/>
          <w:right w:val="single" w:sz="48" w:space="4" w:color="C0C0C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Task 3</w:t>
      </w:r>
    </w:p>
    <w:p w14:paraId="3A2CEFD9" w14:textId="77777777" w:rsidR="00530B64" w:rsidRDefault="00530B64"/>
    <w:p w14:paraId="68FA363D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 an </w:t>
      </w:r>
      <w:r>
        <w:rPr>
          <w:rFonts w:ascii="Courier New" w:eastAsia="Courier New" w:hAnsi="Courier New" w:cs="Courier New"/>
        </w:rPr>
        <w:t>Employee</w:t>
      </w:r>
      <w:r>
        <w:rPr>
          <w:rFonts w:ascii="Calibri" w:eastAsia="Calibri" w:hAnsi="Calibri" w:cs="Calibri"/>
        </w:rPr>
        <w:t xml:space="preserve"> class which consists of employee ID number, gross pay, state tax and federal tax. You also must create </w:t>
      </w:r>
      <w:r>
        <w:rPr>
          <w:rFonts w:ascii="Courier New" w:eastAsia="Courier New" w:hAnsi="Courier New" w:cs="Courier New"/>
        </w:rPr>
        <w:t>input ()</w:t>
      </w:r>
      <w:r>
        <w:rPr>
          <w:rFonts w:ascii="Calibri" w:eastAsia="Calibri" w:hAnsi="Calibri" w:cs="Calibri"/>
        </w:rPr>
        <w:t xml:space="preserve"> method to prompt a user to insert employee ID number, gross pay, state tax and federal tax.</w:t>
      </w:r>
    </w:p>
    <w:p w14:paraId="61FFBD44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2B0CC441" w14:textId="6DF5C9B6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Next, develop a </w:t>
      </w:r>
      <w:r>
        <w:rPr>
          <w:rFonts w:ascii="Courier New" w:eastAsia="Courier New" w:hAnsi="Courier New" w:cs="Courier New"/>
        </w:rPr>
        <w:t>Payroll</w:t>
      </w:r>
      <w:r>
        <w:rPr>
          <w:rFonts w:ascii="Calibri" w:eastAsia="Calibri" w:hAnsi="Calibri" w:cs="Calibri"/>
        </w:rPr>
        <w:t xml:space="preserve"> class that consists of two user-defined methods, namely </w:t>
      </w:r>
      <w:proofErr w:type="spell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methods.  The </w:t>
      </w:r>
      <w:proofErr w:type="spell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 is used to  calculate the employee’s net pay, as follows:</w:t>
      </w:r>
    </w:p>
    <w:p w14:paraId="23D1B055" w14:textId="74D1CC44" w:rsidR="00530B64" w:rsidRDefault="004B7A67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69EBFD" wp14:editId="2F96517A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3905250" cy="579755"/>
                <wp:effectExtent l="0" t="0" r="19050" b="1079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797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2FA78" w14:textId="77777777" w:rsidR="00530B64" w:rsidRDefault="00530B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9EBFD" id="_x0000_s1026" style="position:absolute;left:0;text-align:left;margin-left:0;margin-top:12pt;width:307.5pt;height:45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5542FA78" w14:textId="77777777" w:rsidR="00530B64" w:rsidRDefault="00530B64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"/>
        <w:tblW w:w="8856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530B64" w14:paraId="66EB6B76" w14:textId="77777777">
        <w:trPr>
          <w:trHeight w:val="828"/>
        </w:trPr>
        <w:tc>
          <w:tcPr>
            <w:tcW w:w="8856" w:type="dxa"/>
          </w:tcPr>
          <w:p w14:paraId="3E6661A1" w14:textId="054CF7F9" w:rsidR="00530B64" w:rsidRDefault="00356C62">
            <w:pPr>
              <w:spacing w:before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Net pay = gross pay – state tax - federal tax</w:t>
            </w:r>
          </w:p>
          <w:p w14:paraId="78BC3287" w14:textId="77777777" w:rsidR="00530B64" w:rsidRDefault="00530B64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</w:tbl>
    <w:p w14:paraId="708688F9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same class, print the net pay value in the </w:t>
      </w:r>
      <w:proofErr w:type="spell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method.</w:t>
      </w:r>
    </w:p>
    <w:p w14:paraId="15174298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386283FB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Then, develop a </w:t>
      </w:r>
      <w:proofErr w:type="spellStart"/>
      <w:r>
        <w:rPr>
          <w:rFonts w:ascii="Courier New" w:eastAsia="Courier New" w:hAnsi="Courier New" w:cs="Courier New"/>
        </w:rPr>
        <w:t>PayrollDemo</w:t>
      </w:r>
      <w:proofErr w:type="spellEnd"/>
      <w:r>
        <w:rPr>
          <w:rFonts w:ascii="Calibri" w:eastAsia="Calibri" w:hAnsi="Calibri" w:cs="Calibri"/>
        </w:rPr>
        <w:t xml:space="preserve"> class which consists of the main method. Inside the main method, create </w:t>
      </w:r>
      <w:r>
        <w:rPr>
          <w:rFonts w:ascii="Calibri" w:eastAsia="Calibri" w:hAnsi="Calibri" w:cs="Calibri"/>
          <w:b/>
        </w:rPr>
        <w:t>TWO (2)</w:t>
      </w:r>
      <w:r>
        <w:rPr>
          <w:rFonts w:ascii="Calibri" w:eastAsia="Calibri" w:hAnsi="Calibri" w:cs="Calibri"/>
        </w:rPr>
        <w:t xml:space="preserve"> objects to invoke </w:t>
      </w:r>
      <w:r>
        <w:rPr>
          <w:rFonts w:ascii="Courier New" w:eastAsia="Courier New" w:hAnsi="Courier New" w:cs="Courier New"/>
        </w:rPr>
        <w:t>input()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calculateNetPay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printOutput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alibri" w:eastAsia="Calibri" w:hAnsi="Calibri" w:cs="Calibri"/>
        </w:rPr>
        <w:t xml:space="preserve"> methods.  </w:t>
      </w:r>
    </w:p>
    <w:p w14:paraId="366E07F4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3633F854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program should produce the following output:</w:t>
      </w:r>
    </w:p>
    <w:p w14:paraId="02CA7C72" w14:textId="77777777" w:rsidR="00530B64" w:rsidRDefault="00356C62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D84786" wp14:editId="603C9A32">
                <wp:simplePos x="0" y="0"/>
                <wp:positionH relativeFrom="column">
                  <wp:posOffset>762000</wp:posOffset>
                </wp:positionH>
                <wp:positionV relativeFrom="paragraph">
                  <wp:posOffset>139700</wp:posOffset>
                </wp:positionV>
                <wp:extent cx="3592830" cy="11906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4348" y="3189450"/>
                          <a:ext cx="358330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817A35" w14:textId="77777777" w:rsidR="00530B64" w:rsidRDefault="00356C6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employee ID number: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2150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Gross Pay         :RM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4000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State Tax         :RM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300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 xml:space="preserve">Enter your Federal Tax       :RM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t>500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2"/>
                              </w:rPr>
                              <w:t>Net pay is : RM 3200.00</w:t>
                            </w:r>
                          </w:p>
                          <w:p w14:paraId="493A43FB" w14:textId="77777777" w:rsidR="00530B64" w:rsidRDefault="00530B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84786" id="_x0000_s1027" style="position:absolute;left:0;text-align:left;margin-left:60pt;margin-top:11pt;width:282.9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3817A35" w14:textId="77777777" w:rsidR="00530B64" w:rsidRDefault="00356C6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employee ID number: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2150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Gross Pay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 :RM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4000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State Tax         :RM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300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 xml:space="preserve">Enter your Federal Tax       :RM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t>500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  <w:u w:val="single"/>
                        </w:rPr>
                        <w:br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2"/>
                        </w:rPr>
                        <w:t>Net pay is : RM 3200.00</w:t>
                      </w:r>
                    </w:p>
                    <w:p w14:paraId="493A43FB" w14:textId="77777777" w:rsidR="00530B64" w:rsidRDefault="00530B6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14D14B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12AE06B7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39444424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0AF6F29F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3EC67390" w14:textId="77777777" w:rsidR="00530B64" w:rsidRDefault="00530B64">
      <w:pPr>
        <w:jc w:val="both"/>
        <w:rPr>
          <w:rFonts w:ascii="Calibri" w:eastAsia="Calibri" w:hAnsi="Calibri" w:cs="Calibri"/>
        </w:rPr>
      </w:pPr>
    </w:p>
    <w:p w14:paraId="5E4C1ED2" w14:textId="77777777" w:rsidR="00530B64" w:rsidRDefault="00530B64"/>
    <w:p w14:paraId="29475161" w14:textId="77777777" w:rsidR="00530B64" w:rsidRDefault="00530B64"/>
    <w:p w14:paraId="3009D014" w14:textId="396920D4" w:rsidR="00530B64" w:rsidRDefault="00356C62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Note: The underlined values are entered by the user.</w:t>
      </w:r>
    </w:p>
    <w:p w14:paraId="111D47A0" w14:textId="193C359B" w:rsidR="00551520" w:rsidRDefault="00551520">
      <w:pPr>
        <w:rPr>
          <w:rFonts w:ascii="Calibri" w:eastAsia="Calibri" w:hAnsi="Calibri" w:cs="Calibri"/>
          <w:i/>
          <w:sz w:val="22"/>
          <w:szCs w:val="22"/>
        </w:rPr>
      </w:pPr>
    </w:p>
    <w:p w14:paraId="35E12ABD" w14:textId="456D3551" w:rsidR="00551520" w:rsidRDefault="00551520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9A33175" wp14:editId="54ACFE7D">
            <wp:extent cx="30099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520">
      <w:footerReference w:type="even" r:id="rId12"/>
      <w:footerReference w:type="default" r:id="rId13"/>
      <w:pgSz w:w="12240" w:h="15840"/>
      <w:pgMar w:top="1440" w:right="1800" w:bottom="1134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E223E" w14:textId="77777777" w:rsidR="00D64D8C" w:rsidRDefault="00356C62">
      <w:r>
        <w:separator/>
      </w:r>
    </w:p>
  </w:endnote>
  <w:endnote w:type="continuationSeparator" w:id="0">
    <w:p w14:paraId="7C131675" w14:textId="77777777" w:rsidR="00D64D8C" w:rsidRDefault="0035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F03F8" w14:textId="77777777" w:rsidR="00530B64" w:rsidRDefault="00356C6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1C82CB2" w14:textId="77777777" w:rsidR="00530B64" w:rsidRDefault="00530B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7A5EA" w14:textId="77777777" w:rsidR="00530B64" w:rsidRDefault="00356C6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176B">
      <w:rPr>
        <w:noProof/>
        <w:color w:val="000000"/>
      </w:rPr>
      <w:t>1</w:t>
    </w:r>
    <w:r>
      <w:rPr>
        <w:color w:val="000000"/>
      </w:rPr>
      <w:fldChar w:fldCharType="end"/>
    </w:r>
  </w:p>
  <w:p w14:paraId="5734B6C2" w14:textId="77777777" w:rsidR="00530B64" w:rsidRDefault="00530B6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46B0D" w14:textId="77777777" w:rsidR="00D64D8C" w:rsidRDefault="00356C62">
      <w:r>
        <w:separator/>
      </w:r>
    </w:p>
  </w:footnote>
  <w:footnote w:type="continuationSeparator" w:id="0">
    <w:p w14:paraId="6A50CE70" w14:textId="77777777" w:rsidR="00D64D8C" w:rsidRDefault="00356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0717A"/>
    <w:multiLevelType w:val="multilevel"/>
    <w:tmpl w:val="708E7E5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7E841FD"/>
    <w:multiLevelType w:val="multilevel"/>
    <w:tmpl w:val="751898E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6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64"/>
    <w:rsid w:val="00070580"/>
    <w:rsid w:val="00092FAE"/>
    <w:rsid w:val="000959CB"/>
    <w:rsid w:val="000A0509"/>
    <w:rsid w:val="000A0965"/>
    <w:rsid w:val="000D0974"/>
    <w:rsid w:val="00125CED"/>
    <w:rsid w:val="001863E1"/>
    <w:rsid w:val="001A09A9"/>
    <w:rsid w:val="001F577B"/>
    <w:rsid w:val="002230B4"/>
    <w:rsid w:val="00230DF3"/>
    <w:rsid w:val="00250684"/>
    <w:rsid w:val="00283F03"/>
    <w:rsid w:val="002878F2"/>
    <w:rsid w:val="002A0615"/>
    <w:rsid w:val="002F2A54"/>
    <w:rsid w:val="00330F66"/>
    <w:rsid w:val="00356C62"/>
    <w:rsid w:val="003A74AF"/>
    <w:rsid w:val="003B48B1"/>
    <w:rsid w:val="003B4BCF"/>
    <w:rsid w:val="003D533E"/>
    <w:rsid w:val="00441287"/>
    <w:rsid w:val="00442D35"/>
    <w:rsid w:val="004B7A67"/>
    <w:rsid w:val="004E0776"/>
    <w:rsid w:val="00530B64"/>
    <w:rsid w:val="00551520"/>
    <w:rsid w:val="00560676"/>
    <w:rsid w:val="0059631E"/>
    <w:rsid w:val="005A7C6F"/>
    <w:rsid w:val="005C73D6"/>
    <w:rsid w:val="005E0837"/>
    <w:rsid w:val="00625DFC"/>
    <w:rsid w:val="0068433E"/>
    <w:rsid w:val="006B1CDF"/>
    <w:rsid w:val="007249B3"/>
    <w:rsid w:val="007303A3"/>
    <w:rsid w:val="0076202E"/>
    <w:rsid w:val="007862B6"/>
    <w:rsid w:val="007A193E"/>
    <w:rsid w:val="007A45F7"/>
    <w:rsid w:val="0082406A"/>
    <w:rsid w:val="0084176B"/>
    <w:rsid w:val="00854007"/>
    <w:rsid w:val="00872680"/>
    <w:rsid w:val="00883B2B"/>
    <w:rsid w:val="00894F8B"/>
    <w:rsid w:val="009616CF"/>
    <w:rsid w:val="00970544"/>
    <w:rsid w:val="00984A54"/>
    <w:rsid w:val="00992AB3"/>
    <w:rsid w:val="00994789"/>
    <w:rsid w:val="009F7591"/>
    <w:rsid w:val="00A01682"/>
    <w:rsid w:val="00A304B3"/>
    <w:rsid w:val="00A84865"/>
    <w:rsid w:val="00AB0ED3"/>
    <w:rsid w:val="00B11F53"/>
    <w:rsid w:val="00B34439"/>
    <w:rsid w:val="00B41502"/>
    <w:rsid w:val="00B62D78"/>
    <w:rsid w:val="00B6437F"/>
    <w:rsid w:val="00B937FD"/>
    <w:rsid w:val="00BB3CEB"/>
    <w:rsid w:val="00BF3DC4"/>
    <w:rsid w:val="00C4623D"/>
    <w:rsid w:val="00CD2FF7"/>
    <w:rsid w:val="00CE0203"/>
    <w:rsid w:val="00CF3843"/>
    <w:rsid w:val="00D230E4"/>
    <w:rsid w:val="00D25756"/>
    <w:rsid w:val="00D64D8C"/>
    <w:rsid w:val="00DA1103"/>
    <w:rsid w:val="00E10BFB"/>
    <w:rsid w:val="00E1670C"/>
    <w:rsid w:val="00E4272E"/>
    <w:rsid w:val="00E73BCE"/>
    <w:rsid w:val="00ED6255"/>
    <w:rsid w:val="00F572BD"/>
    <w:rsid w:val="00F86BCE"/>
    <w:rsid w:val="00FC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7F848"/>
  <w15:docId w15:val="{E260A973-65D8-4913-A333-0B20A565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Book Antiqua" w:eastAsia="Book Antiqua" w:hAnsi="Book Antiqua" w:cs="Book Antiqua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Danial Akmal</cp:lastModifiedBy>
  <cp:revision>128</cp:revision>
  <dcterms:created xsi:type="dcterms:W3CDTF">2020-04-08T14:51:00Z</dcterms:created>
  <dcterms:modified xsi:type="dcterms:W3CDTF">2020-04-09T16:04:00Z</dcterms:modified>
</cp:coreProperties>
</file>