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EBB" w14:textId="0235D8BD" w:rsidR="00FD1E96" w:rsidRPr="00F53CCB" w:rsidRDefault="003C31D6" w:rsidP="003C31D6">
      <w:pPr>
        <w:pStyle w:val="Rubrik1"/>
        <w:jc w:val="center"/>
        <w:rPr>
          <w:rFonts w:ascii="Georgia" w:hAnsi="Georgia"/>
          <w:i w:val="0"/>
          <w:iCs w:val="0"/>
          <w:sz w:val="40"/>
          <w:szCs w:val="40"/>
        </w:rPr>
      </w:pPr>
      <w:r w:rsidRPr="00F53CCB">
        <w:rPr>
          <w:rFonts w:ascii="Georgia" w:hAnsi="Georgia"/>
          <w:i w:val="0"/>
          <w:iCs w:val="0"/>
          <w:sz w:val="40"/>
          <w:szCs w:val="40"/>
        </w:rPr>
        <w:t>Inlämningsuppgift 2</w:t>
      </w:r>
    </w:p>
    <w:p w14:paraId="36C69D6E" w14:textId="0AB27275" w:rsidR="003C31D6" w:rsidRPr="00F53CCB" w:rsidRDefault="003C31D6" w:rsidP="003C31D6">
      <w:pPr>
        <w:pStyle w:val="Rubrik2"/>
        <w:jc w:val="center"/>
        <w:rPr>
          <w:rFonts w:ascii="Georgia" w:hAnsi="Georgia"/>
          <w:i w:val="0"/>
          <w:iCs w:val="0"/>
          <w:sz w:val="28"/>
          <w:szCs w:val="28"/>
        </w:rPr>
      </w:pPr>
      <w:r w:rsidRPr="00F53CCB">
        <w:rPr>
          <w:rFonts w:ascii="Georgia" w:hAnsi="Georgia"/>
          <w:i w:val="0"/>
          <w:iCs w:val="0"/>
          <w:sz w:val="28"/>
          <w:szCs w:val="28"/>
        </w:rPr>
        <w:t>Projekt:</w:t>
      </w:r>
      <w:r w:rsidR="00A84631">
        <w:rPr>
          <w:rFonts w:ascii="Georgia" w:hAnsi="Georgia"/>
          <w:i w:val="0"/>
          <w:iCs w:val="0"/>
          <w:sz w:val="28"/>
          <w:szCs w:val="28"/>
        </w:rPr>
        <w:t xml:space="preserve"> </w:t>
      </w:r>
      <w:r w:rsidRPr="00F53CCB">
        <w:rPr>
          <w:rFonts w:ascii="Georgia" w:hAnsi="Georgia"/>
          <w:i w:val="0"/>
          <w:iCs w:val="0"/>
          <w:sz w:val="28"/>
          <w:szCs w:val="28"/>
        </w:rPr>
        <w:t>Bankapplikation</w:t>
      </w:r>
    </w:p>
    <w:p w14:paraId="2D721273" w14:textId="77777777" w:rsidR="003C31D6" w:rsidRPr="00F53CCB" w:rsidRDefault="003C31D6" w:rsidP="003C31D6">
      <w:pPr>
        <w:rPr>
          <w:rFonts w:ascii="Georgia" w:hAnsi="Georgia"/>
          <w:i w:val="0"/>
          <w:iCs w:val="0"/>
        </w:rPr>
      </w:pPr>
    </w:p>
    <w:p w14:paraId="3DD9D24B" w14:textId="51F9CEFE" w:rsidR="003C31D6" w:rsidRPr="00F53CCB" w:rsidRDefault="003C31D6" w:rsidP="003C31D6">
      <w:pPr>
        <w:pStyle w:val="Rubrik3"/>
        <w:rPr>
          <w:rFonts w:ascii="Georgia" w:hAnsi="Georgia"/>
          <w:i w:val="0"/>
          <w:iCs w:val="0"/>
          <w:sz w:val="28"/>
          <w:szCs w:val="28"/>
        </w:rPr>
      </w:pPr>
      <w:r w:rsidRPr="00F53CCB">
        <w:rPr>
          <w:rFonts w:ascii="Georgia" w:hAnsi="Georgia"/>
          <w:i w:val="0"/>
          <w:iCs w:val="0"/>
          <w:sz w:val="28"/>
          <w:szCs w:val="28"/>
        </w:rPr>
        <w:t>Inledning</w:t>
      </w:r>
    </w:p>
    <w:p w14:paraId="5DC2DA2F" w14:textId="77777777" w:rsidR="00CA2A36" w:rsidRDefault="00CA2A36" w:rsidP="00CA2A36">
      <w:pPr>
        <w:rPr>
          <w:rFonts w:ascii="Georgia" w:hAnsi="Georgia"/>
          <w:b/>
          <w:bCs/>
          <w:i w:val="0"/>
          <w:iCs w:val="0"/>
          <w:sz w:val="24"/>
          <w:szCs w:val="24"/>
        </w:rPr>
      </w:pPr>
    </w:p>
    <w:p w14:paraId="466CEB61" w14:textId="77777777" w:rsidR="008D2843" w:rsidRPr="008D2843" w:rsidRDefault="008D2843" w:rsidP="008D2843">
      <w:pPr>
        <w:rPr>
          <w:rFonts w:ascii="Georgia" w:hAnsi="Georgia"/>
          <w:i w:val="0"/>
          <w:iCs w:val="0"/>
          <w:sz w:val="24"/>
          <w:szCs w:val="24"/>
        </w:rPr>
      </w:pPr>
      <w:r w:rsidRPr="008D2843">
        <w:rPr>
          <w:rFonts w:ascii="Georgia" w:hAnsi="Georgia"/>
          <w:b/>
          <w:bCs/>
          <w:i w:val="0"/>
          <w:iCs w:val="0"/>
          <w:sz w:val="24"/>
          <w:szCs w:val="24"/>
        </w:rPr>
        <w:t>Inledning</w:t>
      </w:r>
    </w:p>
    <w:p w14:paraId="5B8ECFB7" w14:textId="77777777" w:rsidR="008D2843" w:rsidRPr="008D2843" w:rsidRDefault="008D2843" w:rsidP="008D2843">
      <w:pPr>
        <w:rPr>
          <w:rFonts w:ascii="Georgia" w:hAnsi="Georgia"/>
          <w:i w:val="0"/>
          <w:iCs w:val="0"/>
          <w:sz w:val="24"/>
          <w:szCs w:val="24"/>
        </w:rPr>
      </w:pPr>
      <w:r w:rsidRPr="008D2843">
        <w:rPr>
          <w:rFonts w:ascii="Georgia" w:hAnsi="Georgia"/>
          <w:i w:val="0"/>
          <w:iCs w:val="0"/>
          <w:sz w:val="24"/>
          <w:szCs w:val="24"/>
        </w:rPr>
        <w:t>Detta projekt syftar till att utveckla en säker och användarvänlig bankapplikation som gör det möjligt för kunder att hantera sina konton, genomföra överföringar, betala räkningar och granska sin transaktionshistorik. Applikationen ska vara tillgänglig både via webben och mobilplattformar.</w:t>
      </w:r>
    </w:p>
    <w:p w14:paraId="10C37367" w14:textId="77777777" w:rsidR="008D2843" w:rsidRPr="008D2843" w:rsidRDefault="008D2843" w:rsidP="008D2843">
      <w:pPr>
        <w:rPr>
          <w:rFonts w:ascii="Georgia" w:hAnsi="Georgia"/>
          <w:i w:val="0"/>
          <w:iCs w:val="0"/>
          <w:sz w:val="24"/>
          <w:szCs w:val="24"/>
        </w:rPr>
      </w:pPr>
      <w:r w:rsidRPr="008D2843">
        <w:rPr>
          <w:rFonts w:ascii="Georgia" w:hAnsi="Georgia"/>
          <w:b/>
          <w:bCs/>
          <w:i w:val="0"/>
          <w:iCs w:val="0"/>
          <w:sz w:val="24"/>
          <w:szCs w:val="24"/>
        </w:rPr>
        <w:t>Val av metodologi</w:t>
      </w:r>
    </w:p>
    <w:p w14:paraId="352EFAAE" w14:textId="77777777" w:rsidR="008D2843" w:rsidRPr="008D2843" w:rsidRDefault="008D2843" w:rsidP="008D2843">
      <w:pPr>
        <w:rPr>
          <w:rFonts w:ascii="Georgia" w:hAnsi="Georgia"/>
          <w:i w:val="0"/>
          <w:iCs w:val="0"/>
          <w:sz w:val="24"/>
          <w:szCs w:val="24"/>
        </w:rPr>
      </w:pPr>
      <w:r w:rsidRPr="008D2843">
        <w:rPr>
          <w:rFonts w:ascii="Georgia" w:hAnsi="Georgia"/>
          <w:i w:val="0"/>
          <w:iCs w:val="0"/>
          <w:sz w:val="24"/>
          <w:szCs w:val="24"/>
        </w:rPr>
        <w:t xml:space="preserve">För detta projekt har vi valt att tillämpa den </w:t>
      </w:r>
      <w:proofErr w:type="spellStart"/>
      <w:r w:rsidRPr="008D2843">
        <w:rPr>
          <w:rFonts w:ascii="Georgia" w:hAnsi="Georgia"/>
          <w:i w:val="0"/>
          <w:iCs w:val="0"/>
          <w:sz w:val="24"/>
          <w:szCs w:val="24"/>
        </w:rPr>
        <w:t>agila</w:t>
      </w:r>
      <w:proofErr w:type="spellEnd"/>
      <w:r w:rsidRPr="008D2843">
        <w:rPr>
          <w:rFonts w:ascii="Georgia" w:hAnsi="Georgia"/>
          <w:i w:val="0"/>
          <w:iCs w:val="0"/>
          <w:sz w:val="24"/>
          <w:szCs w:val="24"/>
        </w:rPr>
        <w:t xml:space="preserve"> modellen eftersom den ger flexibilitet, möjliggör snabb anpassning till förändrade krav och främjar en iterativ process med kontinuerlig feedback från intressenter. Den </w:t>
      </w:r>
      <w:proofErr w:type="spellStart"/>
      <w:r w:rsidRPr="008D2843">
        <w:rPr>
          <w:rFonts w:ascii="Georgia" w:hAnsi="Georgia"/>
          <w:i w:val="0"/>
          <w:iCs w:val="0"/>
          <w:sz w:val="24"/>
          <w:szCs w:val="24"/>
        </w:rPr>
        <w:t>agila</w:t>
      </w:r>
      <w:proofErr w:type="spellEnd"/>
      <w:r w:rsidRPr="008D2843">
        <w:rPr>
          <w:rFonts w:ascii="Georgia" w:hAnsi="Georgia"/>
          <w:i w:val="0"/>
          <w:iCs w:val="0"/>
          <w:sz w:val="24"/>
          <w:szCs w:val="24"/>
        </w:rPr>
        <w:t xml:space="preserve"> processmodellen består av flera iterativa cykler, kallade "sprintar", där varje sprint resulterar i ett potentiellt </w:t>
      </w:r>
      <w:proofErr w:type="spellStart"/>
      <w:r w:rsidRPr="008D2843">
        <w:rPr>
          <w:rFonts w:ascii="Georgia" w:hAnsi="Georgia"/>
          <w:i w:val="0"/>
          <w:iCs w:val="0"/>
          <w:sz w:val="24"/>
          <w:szCs w:val="24"/>
        </w:rPr>
        <w:t>levererbart</w:t>
      </w:r>
      <w:proofErr w:type="spellEnd"/>
      <w:r w:rsidRPr="008D2843">
        <w:rPr>
          <w:rFonts w:ascii="Georgia" w:hAnsi="Georgia"/>
          <w:i w:val="0"/>
          <w:iCs w:val="0"/>
          <w:sz w:val="24"/>
          <w:szCs w:val="24"/>
        </w:rPr>
        <w:t xml:space="preserve"> </w:t>
      </w:r>
      <w:proofErr w:type="spellStart"/>
      <w:r w:rsidRPr="008D2843">
        <w:rPr>
          <w:rFonts w:ascii="Georgia" w:hAnsi="Georgia"/>
          <w:i w:val="0"/>
          <w:iCs w:val="0"/>
          <w:sz w:val="24"/>
          <w:szCs w:val="24"/>
        </w:rPr>
        <w:t>produktinkrement</w:t>
      </w:r>
      <w:proofErr w:type="spellEnd"/>
      <w:r w:rsidRPr="008D2843">
        <w:rPr>
          <w:rFonts w:ascii="Georgia" w:hAnsi="Georgia"/>
          <w:i w:val="0"/>
          <w:iCs w:val="0"/>
          <w:sz w:val="24"/>
          <w:szCs w:val="24"/>
        </w:rPr>
        <w:t xml:space="preserve">. Nedan beskrivs de relevanta faserna och stegen i den </w:t>
      </w:r>
      <w:proofErr w:type="spellStart"/>
      <w:r w:rsidRPr="008D2843">
        <w:rPr>
          <w:rFonts w:ascii="Georgia" w:hAnsi="Georgia"/>
          <w:i w:val="0"/>
          <w:iCs w:val="0"/>
          <w:sz w:val="24"/>
          <w:szCs w:val="24"/>
        </w:rPr>
        <w:t>agila</w:t>
      </w:r>
      <w:proofErr w:type="spellEnd"/>
      <w:r w:rsidRPr="008D2843">
        <w:rPr>
          <w:rFonts w:ascii="Georgia" w:hAnsi="Georgia"/>
          <w:i w:val="0"/>
          <w:iCs w:val="0"/>
          <w:sz w:val="24"/>
          <w:szCs w:val="24"/>
        </w:rPr>
        <w:t xml:space="preserve"> processen som är tillämpliga för detta projekt.</w:t>
      </w:r>
    </w:p>
    <w:p w14:paraId="2ABB885A" w14:textId="77777777" w:rsidR="00CA2A36" w:rsidRPr="008A25B9" w:rsidRDefault="00CA2A36" w:rsidP="008A25B9">
      <w:pPr>
        <w:rPr>
          <w:rFonts w:ascii="Georgia" w:hAnsi="Georgia"/>
          <w:i w:val="0"/>
          <w:iCs w:val="0"/>
          <w:sz w:val="24"/>
          <w:szCs w:val="24"/>
        </w:rPr>
      </w:pPr>
    </w:p>
    <w:p w14:paraId="417AE3B7" w14:textId="77777777" w:rsidR="00CA2A36" w:rsidRDefault="00CA2A36" w:rsidP="00CA2A36">
      <w:pPr>
        <w:pStyle w:val="Rubrik3"/>
      </w:pPr>
      <w:r w:rsidRPr="00CA2A36">
        <w:rPr>
          <w:sz w:val="28"/>
          <w:szCs w:val="28"/>
        </w:rPr>
        <w:t>Planeringsfas</w:t>
      </w:r>
      <w:r w:rsidRPr="00F53CCB">
        <w:t xml:space="preserve"> </w:t>
      </w:r>
    </w:p>
    <w:p w14:paraId="022D8133" w14:textId="77777777" w:rsidR="008D2843" w:rsidRPr="008D2843" w:rsidRDefault="008D2843" w:rsidP="008D2843">
      <w:pPr>
        <w:rPr>
          <w:rFonts w:ascii="Georgia" w:hAnsi="Georgia"/>
          <w:b/>
          <w:bCs/>
          <w:i w:val="0"/>
          <w:iCs w:val="0"/>
          <w:sz w:val="24"/>
          <w:szCs w:val="24"/>
        </w:rPr>
      </w:pPr>
      <w:r w:rsidRPr="008D2843">
        <w:rPr>
          <w:rFonts w:ascii="Georgia" w:hAnsi="Georgia"/>
          <w:b/>
          <w:bCs/>
          <w:i w:val="0"/>
          <w:iCs w:val="0"/>
          <w:sz w:val="24"/>
          <w:szCs w:val="24"/>
        </w:rPr>
        <w:t>Planeringsfas</w:t>
      </w:r>
    </w:p>
    <w:p w14:paraId="26C225F2" w14:textId="77777777" w:rsidR="008D2843" w:rsidRPr="008D2843" w:rsidRDefault="008D2843" w:rsidP="008D2843">
      <w:pPr>
        <w:rPr>
          <w:rFonts w:ascii="Georgia" w:hAnsi="Georgia"/>
          <w:i w:val="0"/>
          <w:iCs w:val="0"/>
          <w:sz w:val="24"/>
          <w:szCs w:val="24"/>
        </w:rPr>
      </w:pPr>
      <w:r w:rsidRPr="008D2843">
        <w:rPr>
          <w:rFonts w:ascii="Georgia" w:hAnsi="Georgia"/>
          <w:i w:val="0"/>
          <w:iCs w:val="0"/>
          <w:sz w:val="24"/>
          <w:szCs w:val="24"/>
        </w:rPr>
        <w:t>Planeringsfasen är den första och en av de mest kritiska faserna i ett systemutvecklingsprojekt. Här läggs grunden för hela projektets framgång genom att klargöra mål, förväntningar och arbetsprocesser. Ett välplanerat projekt säkerställer att alla involverade parter har en gemensam förståelse av projektets omfattning och att nödvändiga resurser identifieras och fördelas effektivt.</w:t>
      </w:r>
    </w:p>
    <w:p w14:paraId="01367309" w14:textId="77777777" w:rsidR="008D2843" w:rsidRPr="008D2843" w:rsidRDefault="008D2843" w:rsidP="008D2843">
      <w:pPr>
        <w:pStyle w:val="Liststycke"/>
        <w:numPr>
          <w:ilvl w:val="0"/>
          <w:numId w:val="44"/>
        </w:numPr>
        <w:rPr>
          <w:rFonts w:ascii="Georgia" w:hAnsi="Georgia"/>
          <w:i w:val="0"/>
          <w:iCs w:val="0"/>
          <w:sz w:val="24"/>
          <w:szCs w:val="24"/>
        </w:rPr>
      </w:pPr>
      <w:r w:rsidRPr="008D2843">
        <w:rPr>
          <w:rFonts w:ascii="Georgia" w:hAnsi="Georgia"/>
          <w:b/>
          <w:bCs/>
          <w:i w:val="0"/>
          <w:iCs w:val="0"/>
          <w:sz w:val="24"/>
          <w:szCs w:val="24"/>
        </w:rPr>
        <w:t>Identifiering av intressenter</w:t>
      </w:r>
    </w:p>
    <w:p w14:paraId="20E7DAA4" w14:textId="77777777" w:rsidR="008D2843" w:rsidRPr="008D2843" w:rsidRDefault="008D2843" w:rsidP="008D2843">
      <w:pPr>
        <w:pStyle w:val="Liststycke"/>
        <w:numPr>
          <w:ilvl w:val="1"/>
          <w:numId w:val="44"/>
        </w:numPr>
        <w:rPr>
          <w:rFonts w:ascii="Georgia" w:hAnsi="Georgia"/>
          <w:i w:val="0"/>
          <w:iCs w:val="0"/>
          <w:sz w:val="24"/>
          <w:szCs w:val="24"/>
        </w:rPr>
      </w:pPr>
      <w:r w:rsidRPr="008D2843">
        <w:rPr>
          <w:rFonts w:ascii="Georgia" w:hAnsi="Georgia"/>
          <w:b/>
          <w:bCs/>
          <w:i w:val="0"/>
          <w:iCs w:val="0"/>
          <w:sz w:val="24"/>
          <w:szCs w:val="24"/>
        </w:rPr>
        <w:t>Kunder</w:t>
      </w:r>
      <w:r w:rsidRPr="008D2843">
        <w:rPr>
          <w:rFonts w:ascii="Georgia" w:hAnsi="Georgia"/>
          <w:i w:val="0"/>
          <w:iCs w:val="0"/>
          <w:sz w:val="24"/>
          <w:szCs w:val="24"/>
        </w:rPr>
        <w:t>: De personer som kommer att använda bankapplikationen. Deras behov och användarupplevelse är centrala delar att undersöka.</w:t>
      </w:r>
    </w:p>
    <w:p w14:paraId="79BB8C29" w14:textId="77777777" w:rsidR="008D2843" w:rsidRPr="008D2843" w:rsidRDefault="008D2843" w:rsidP="008D2843">
      <w:pPr>
        <w:pStyle w:val="Liststycke"/>
        <w:numPr>
          <w:ilvl w:val="1"/>
          <w:numId w:val="44"/>
        </w:numPr>
        <w:rPr>
          <w:rFonts w:ascii="Georgia" w:hAnsi="Georgia"/>
          <w:i w:val="0"/>
          <w:iCs w:val="0"/>
          <w:sz w:val="24"/>
          <w:szCs w:val="24"/>
        </w:rPr>
      </w:pPr>
      <w:r w:rsidRPr="008D2843">
        <w:rPr>
          <w:rFonts w:ascii="Georgia" w:hAnsi="Georgia"/>
          <w:b/>
          <w:bCs/>
          <w:i w:val="0"/>
          <w:iCs w:val="0"/>
          <w:sz w:val="24"/>
          <w:szCs w:val="24"/>
        </w:rPr>
        <w:t>Utvecklingsteamet</w:t>
      </w:r>
      <w:r w:rsidRPr="008D2843">
        <w:rPr>
          <w:rFonts w:ascii="Georgia" w:hAnsi="Georgia"/>
          <w:i w:val="0"/>
          <w:iCs w:val="0"/>
          <w:sz w:val="24"/>
          <w:szCs w:val="24"/>
        </w:rPr>
        <w:t>: Inkluderar utvecklare, testare och designers som har huvudansvaret för att bygga, testa och säkerställa bankapplikationen.</w:t>
      </w:r>
    </w:p>
    <w:p w14:paraId="2AFCEA48" w14:textId="77777777" w:rsidR="008D2843" w:rsidRPr="008D2843" w:rsidRDefault="008D2843" w:rsidP="008D2843">
      <w:pPr>
        <w:pStyle w:val="Liststycke"/>
        <w:numPr>
          <w:ilvl w:val="1"/>
          <w:numId w:val="44"/>
        </w:numPr>
        <w:rPr>
          <w:rFonts w:ascii="Georgia" w:hAnsi="Georgia"/>
          <w:i w:val="0"/>
          <w:iCs w:val="0"/>
          <w:sz w:val="24"/>
          <w:szCs w:val="24"/>
        </w:rPr>
      </w:pPr>
      <w:r w:rsidRPr="008D2843">
        <w:rPr>
          <w:rFonts w:ascii="Georgia" w:hAnsi="Georgia"/>
          <w:b/>
          <w:bCs/>
          <w:i w:val="0"/>
          <w:iCs w:val="0"/>
          <w:sz w:val="24"/>
          <w:szCs w:val="24"/>
        </w:rPr>
        <w:lastRenderedPageBreak/>
        <w:t>Produktägare</w:t>
      </w:r>
      <w:r w:rsidRPr="008D2843">
        <w:rPr>
          <w:rFonts w:ascii="Georgia" w:hAnsi="Georgia"/>
          <w:i w:val="0"/>
          <w:iCs w:val="0"/>
          <w:sz w:val="24"/>
          <w:szCs w:val="24"/>
        </w:rPr>
        <w:t>: Kunden som beställer produkten. Det är viktigt att produktägaren är delaktig så att produkten utvecklas enligt deras behov.</w:t>
      </w:r>
    </w:p>
    <w:p w14:paraId="43B4A53F" w14:textId="77777777" w:rsidR="008D2843" w:rsidRPr="008D2843" w:rsidRDefault="008D2843" w:rsidP="008D2843">
      <w:pPr>
        <w:pStyle w:val="Liststycke"/>
        <w:numPr>
          <w:ilvl w:val="1"/>
          <w:numId w:val="44"/>
        </w:numPr>
        <w:rPr>
          <w:rFonts w:ascii="Georgia" w:hAnsi="Georgia"/>
          <w:i w:val="0"/>
          <w:iCs w:val="0"/>
          <w:sz w:val="24"/>
          <w:szCs w:val="24"/>
        </w:rPr>
      </w:pPr>
      <w:r w:rsidRPr="008D2843">
        <w:rPr>
          <w:rFonts w:ascii="Georgia" w:hAnsi="Georgia"/>
          <w:b/>
          <w:bCs/>
          <w:i w:val="0"/>
          <w:iCs w:val="0"/>
          <w:sz w:val="24"/>
          <w:szCs w:val="24"/>
        </w:rPr>
        <w:t>Intresseanalys</w:t>
      </w:r>
      <w:r w:rsidRPr="008D2843">
        <w:rPr>
          <w:rFonts w:ascii="Georgia" w:hAnsi="Georgia"/>
          <w:i w:val="0"/>
          <w:iCs w:val="0"/>
          <w:sz w:val="24"/>
          <w:szCs w:val="24"/>
        </w:rPr>
        <w:t>: Efter identifieringen analyseras varje intressents påverkan och intresse i projektet. Detta görs för att säkerställa att rätt mängd uppmärksamhet och resurser riktas mot de mest kritiska intressenterna. En intressentkarta eller matris kan användas för att visualisera detta.</w:t>
      </w:r>
    </w:p>
    <w:p w14:paraId="04343A9B" w14:textId="77777777" w:rsidR="008D2843" w:rsidRPr="008D2843" w:rsidRDefault="008D2843" w:rsidP="008D2843">
      <w:pPr>
        <w:pStyle w:val="Liststycke"/>
        <w:numPr>
          <w:ilvl w:val="0"/>
          <w:numId w:val="44"/>
        </w:numPr>
        <w:rPr>
          <w:rFonts w:ascii="Georgia" w:hAnsi="Georgia"/>
          <w:i w:val="0"/>
          <w:iCs w:val="0"/>
          <w:sz w:val="24"/>
          <w:szCs w:val="24"/>
        </w:rPr>
      </w:pPr>
      <w:r w:rsidRPr="008D2843">
        <w:rPr>
          <w:rFonts w:ascii="Georgia" w:hAnsi="Georgia"/>
          <w:b/>
          <w:bCs/>
          <w:i w:val="0"/>
          <w:iCs w:val="0"/>
          <w:sz w:val="24"/>
          <w:szCs w:val="24"/>
        </w:rPr>
        <w:t>Kravinsamling</w:t>
      </w:r>
    </w:p>
    <w:p w14:paraId="62B9022E" w14:textId="77777777" w:rsidR="008D2843" w:rsidRPr="008D2843" w:rsidRDefault="008D2843" w:rsidP="008D2843">
      <w:pPr>
        <w:pStyle w:val="Liststycke"/>
        <w:numPr>
          <w:ilvl w:val="1"/>
          <w:numId w:val="44"/>
        </w:numPr>
        <w:rPr>
          <w:rFonts w:ascii="Georgia" w:hAnsi="Georgia"/>
          <w:i w:val="0"/>
          <w:iCs w:val="0"/>
          <w:sz w:val="24"/>
          <w:szCs w:val="24"/>
        </w:rPr>
      </w:pPr>
      <w:r w:rsidRPr="008D2843">
        <w:rPr>
          <w:rFonts w:ascii="Georgia" w:hAnsi="Georgia"/>
          <w:b/>
          <w:bCs/>
          <w:i w:val="0"/>
          <w:iCs w:val="0"/>
          <w:sz w:val="24"/>
          <w:szCs w:val="24"/>
        </w:rPr>
        <w:t>Workshops</w:t>
      </w:r>
      <w:r w:rsidRPr="008D2843">
        <w:rPr>
          <w:rFonts w:ascii="Georgia" w:hAnsi="Georgia"/>
          <w:i w:val="0"/>
          <w:iCs w:val="0"/>
          <w:sz w:val="24"/>
          <w:szCs w:val="24"/>
        </w:rPr>
        <w:t>: Genomföra workshops och intervjuer med intressenter för att samla in och prioritera funktionella och icke-funktionella krav. Detta handlar om att samla information, identifiera problem och olika krav samt prioritera dem.</w:t>
      </w:r>
    </w:p>
    <w:p w14:paraId="6E958F8D" w14:textId="77777777" w:rsidR="008D2843" w:rsidRPr="008D2843" w:rsidRDefault="008D2843" w:rsidP="008D2843">
      <w:pPr>
        <w:pStyle w:val="Liststycke"/>
        <w:numPr>
          <w:ilvl w:val="1"/>
          <w:numId w:val="44"/>
        </w:numPr>
        <w:rPr>
          <w:rFonts w:ascii="Georgia" w:hAnsi="Georgia"/>
          <w:i w:val="0"/>
          <w:iCs w:val="0"/>
          <w:sz w:val="24"/>
          <w:szCs w:val="24"/>
        </w:rPr>
      </w:pPr>
      <w:r w:rsidRPr="008D2843">
        <w:rPr>
          <w:rFonts w:ascii="Georgia" w:hAnsi="Georgia"/>
          <w:b/>
          <w:bCs/>
          <w:i w:val="0"/>
          <w:iCs w:val="0"/>
          <w:sz w:val="24"/>
          <w:szCs w:val="24"/>
        </w:rPr>
        <w:t>Funktionella krav</w:t>
      </w:r>
      <w:r w:rsidRPr="008D2843">
        <w:rPr>
          <w:rFonts w:ascii="Georgia" w:hAnsi="Georgia"/>
          <w:i w:val="0"/>
          <w:iCs w:val="0"/>
          <w:sz w:val="24"/>
          <w:szCs w:val="24"/>
        </w:rPr>
        <w:t>: Specifika funktioner som systemet måste ha, som användarregistrering, varukorgsfunktionalitet och betalningshantering.</w:t>
      </w:r>
    </w:p>
    <w:p w14:paraId="7AB10330" w14:textId="77777777" w:rsidR="008D2843" w:rsidRPr="008D2843" w:rsidRDefault="008D2843" w:rsidP="008D2843">
      <w:pPr>
        <w:pStyle w:val="Liststycke"/>
        <w:numPr>
          <w:ilvl w:val="1"/>
          <w:numId w:val="44"/>
        </w:numPr>
        <w:rPr>
          <w:rFonts w:ascii="Georgia" w:hAnsi="Georgia"/>
          <w:i w:val="0"/>
          <w:iCs w:val="0"/>
          <w:sz w:val="24"/>
          <w:szCs w:val="24"/>
        </w:rPr>
      </w:pPr>
      <w:r w:rsidRPr="008D2843">
        <w:rPr>
          <w:rFonts w:ascii="Georgia" w:hAnsi="Georgia"/>
          <w:b/>
          <w:bCs/>
          <w:i w:val="0"/>
          <w:iCs w:val="0"/>
          <w:sz w:val="24"/>
          <w:szCs w:val="24"/>
        </w:rPr>
        <w:t>Icke-funktionella krav</w:t>
      </w:r>
      <w:r w:rsidRPr="008D2843">
        <w:rPr>
          <w:rFonts w:ascii="Georgia" w:hAnsi="Georgia"/>
          <w:i w:val="0"/>
          <w:iCs w:val="0"/>
          <w:sz w:val="24"/>
          <w:szCs w:val="24"/>
        </w:rPr>
        <w:t>: Krav på systemets prestanda, säkerhet, användarvänlighet och skalbarhet. Exempelvis att webbplatsen måste ladda inom två sekunder eller vara tillgänglig dygnet runt.</w:t>
      </w:r>
    </w:p>
    <w:p w14:paraId="73D44916" w14:textId="77777777" w:rsidR="008D2843" w:rsidRPr="008D2843" w:rsidRDefault="008D2843" w:rsidP="008D2843">
      <w:pPr>
        <w:pStyle w:val="Liststycke"/>
        <w:numPr>
          <w:ilvl w:val="0"/>
          <w:numId w:val="44"/>
        </w:numPr>
        <w:rPr>
          <w:rFonts w:ascii="Georgia" w:hAnsi="Georgia"/>
          <w:i w:val="0"/>
          <w:iCs w:val="0"/>
          <w:sz w:val="24"/>
          <w:szCs w:val="24"/>
        </w:rPr>
      </w:pPr>
      <w:r w:rsidRPr="008D2843">
        <w:rPr>
          <w:rFonts w:ascii="Georgia" w:hAnsi="Georgia"/>
          <w:b/>
          <w:bCs/>
          <w:i w:val="0"/>
          <w:iCs w:val="0"/>
          <w:sz w:val="24"/>
          <w:szCs w:val="24"/>
        </w:rPr>
        <w:t>Skapa Product Backlog</w:t>
      </w:r>
      <w:r w:rsidRPr="008D2843">
        <w:rPr>
          <w:rFonts w:ascii="Georgia" w:hAnsi="Georgia"/>
          <w:i w:val="0"/>
          <w:iCs w:val="0"/>
          <w:sz w:val="24"/>
          <w:szCs w:val="24"/>
        </w:rPr>
        <w:br/>
        <w:t xml:space="preserve">Efter kravinsamlingen organiseras datan i en </w:t>
      </w:r>
      <w:r w:rsidRPr="008D2843">
        <w:rPr>
          <w:rFonts w:ascii="Georgia" w:hAnsi="Georgia"/>
          <w:b/>
          <w:bCs/>
          <w:i w:val="0"/>
          <w:iCs w:val="0"/>
          <w:sz w:val="24"/>
          <w:szCs w:val="24"/>
        </w:rPr>
        <w:t>Product Backlog</w:t>
      </w:r>
      <w:r w:rsidRPr="008D2843">
        <w:rPr>
          <w:rFonts w:ascii="Georgia" w:hAnsi="Georgia"/>
          <w:i w:val="0"/>
          <w:iCs w:val="0"/>
          <w:sz w:val="24"/>
          <w:szCs w:val="24"/>
        </w:rPr>
        <w:t xml:space="preserve">. Kraven bryts ner till </w:t>
      </w:r>
      <w:r w:rsidRPr="008D2843">
        <w:rPr>
          <w:rFonts w:ascii="Georgia" w:hAnsi="Georgia"/>
          <w:b/>
          <w:bCs/>
          <w:i w:val="0"/>
          <w:iCs w:val="0"/>
          <w:sz w:val="24"/>
          <w:szCs w:val="24"/>
        </w:rPr>
        <w:t>user stories</w:t>
      </w:r>
      <w:r w:rsidRPr="008D2843">
        <w:rPr>
          <w:rFonts w:ascii="Georgia" w:hAnsi="Georgia"/>
          <w:i w:val="0"/>
          <w:iCs w:val="0"/>
          <w:sz w:val="24"/>
          <w:szCs w:val="24"/>
        </w:rPr>
        <w:t>, som beskriver funktioner från ett användarperspektiv. Exempel: "Som kund vill jag kunna lägga till produkter i min varukorg så att jag kan köpa dem senare."</w:t>
      </w:r>
    </w:p>
    <w:p w14:paraId="3204CC8D" w14:textId="77777777" w:rsidR="008D2843" w:rsidRPr="008D2843" w:rsidRDefault="008D2843" w:rsidP="008D2843">
      <w:pPr>
        <w:pStyle w:val="Liststycke"/>
        <w:numPr>
          <w:ilvl w:val="1"/>
          <w:numId w:val="44"/>
        </w:numPr>
        <w:rPr>
          <w:rFonts w:ascii="Georgia" w:hAnsi="Georgia"/>
          <w:i w:val="0"/>
          <w:iCs w:val="0"/>
          <w:sz w:val="24"/>
          <w:szCs w:val="24"/>
        </w:rPr>
      </w:pPr>
      <w:r w:rsidRPr="008D2843">
        <w:rPr>
          <w:rFonts w:ascii="Georgia" w:hAnsi="Georgia"/>
          <w:b/>
          <w:bCs/>
          <w:i w:val="0"/>
          <w:iCs w:val="0"/>
          <w:sz w:val="24"/>
          <w:szCs w:val="24"/>
        </w:rPr>
        <w:t>Prioritera Backlog</w:t>
      </w:r>
      <w:r w:rsidRPr="008D2843">
        <w:rPr>
          <w:rFonts w:ascii="Georgia" w:hAnsi="Georgia"/>
          <w:i w:val="0"/>
          <w:iCs w:val="0"/>
          <w:sz w:val="24"/>
          <w:szCs w:val="24"/>
        </w:rPr>
        <w:t>: Backloggen prioriteras så att de mest värdefulla user stories hamnar högst upp, vilket gör att teamet kan fokusera på de viktigaste delarna av projektet.</w:t>
      </w:r>
    </w:p>
    <w:p w14:paraId="7D2804ED" w14:textId="77777777" w:rsidR="008D2843" w:rsidRPr="008D2843" w:rsidRDefault="008D2843" w:rsidP="008D2843">
      <w:pPr>
        <w:pStyle w:val="Liststycke"/>
        <w:numPr>
          <w:ilvl w:val="1"/>
          <w:numId w:val="44"/>
        </w:numPr>
        <w:rPr>
          <w:rFonts w:ascii="Georgia" w:hAnsi="Georgia"/>
          <w:i w:val="0"/>
          <w:iCs w:val="0"/>
          <w:sz w:val="24"/>
          <w:szCs w:val="24"/>
        </w:rPr>
      </w:pPr>
      <w:r w:rsidRPr="008D2843">
        <w:rPr>
          <w:rFonts w:ascii="Georgia" w:hAnsi="Georgia"/>
          <w:i w:val="0"/>
          <w:iCs w:val="0"/>
          <w:sz w:val="24"/>
          <w:szCs w:val="24"/>
        </w:rPr>
        <w:t>Backloggen är ett levande dokument som uppdateras regelbundet baserat på nya krav eller feedback från intressenter.</w:t>
      </w:r>
    </w:p>
    <w:p w14:paraId="5243373B" w14:textId="77777777" w:rsidR="00CA2A36" w:rsidRDefault="00CA2A36" w:rsidP="00CA2A36">
      <w:pPr>
        <w:pStyle w:val="Liststycke"/>
        <w:ind w:left="1080"/>
        <w:rPr>
          <w:rFonts w:ascii="Georgia" w:hAnsi="Georgia"/>
          <w:i w:val="0"/>
          <w:iCs w:val="0"/>
          <w:sz w:val="24"/>
          <w:szCs w:val="24"/>
        </w:rPr>
      </w:pPr>
    </w:p>
    <w:p w14:paraId="6A14BE1B" w14:textId="1FC95B71" w:rsidR="00CA2A36" w:rsidRDefault="00CA2A36" w:rsidP="00CA2A36">
      <w:pPr>
        <w:pStyle w:val="Rubrik3"/>
        <w:rPr>
          <w:sz w:val="28"/>
          <w:szCs w:val="28"/>
        </w:rPr>
      </w:pPr>
      <w:r w:rsidRPr="00CA2A36">
        <w:rPr>
          <w:sz w:val="28"/>
          <w:szCs w:val="28"/>
        </w:rPr>
        <w:t>Sprinter</w:t>
      </w:r>
    </w:p>
    <w:p w14:paraId="68CA89E2" w14:textId="77777777" w:rsidR="008D2843" w:rsidRDefault="008D2843" w:rsidP="00CA2A36">
      <w:pPr>
        <w:rPr>
          <w:rFonts w:ascii="Georgia" w:hAnsi="Georgia"/>
          <w:i w:val="0"/>
          <w:iCs w:val="0"/>
          <w:sz w:val="24"/>
          <w:szCs w:val="24"/>
        </w:rPr>
      </w:pPr>
    </w:p>
    <w:p w14:paraId="0BD46CD9" w14:textId="77777777" w:rsidR="008D2843" w:rsidRPr="008D2843" w:rsidRDefault="008D2843" w:rsidP="008D2843">
      <w:pPr>
        <w:rPr>
          <w:rFonts w:ascii="Georgia" w:hAnsi="Georgia"/>
          <w:i w:val="0"/>
          <w:iCs w:val="0"/>
          <w:sz w:val="24"/>
          <w:szCs w:val="24"/>
        </w:rPr>
      </w:pPr>
      <w:r w:rsidRPr="008D2843">
        <w:rPr>
          <w:rFonts w:ascii="Georgia" w:hAnsi="Georgia"/>
          <w:i w:val="0"/>
          <w:iCs w:val="0"/>
          <w:sz w:val="24"/>
          <w:szCs w:val="24"/>
        </w:rPr>
        <w:t xml:space="preserve">En sprint är en tidsbestämd och iterativ arbetscykel inom </w:t>
      </w:r>
      <w:proofErr w:type="spellStart"/>
      <w:r w:rsidRPr="008D2843">
        <w:rPr>
          <w:rFonts w:ascii="Georgia" w:hAnsi="Georgia"/>
          <w:i w:val="0"/>
          <w:iCs w:val="0"/>
          <w:sz w:val="24"/>
          <w:szCs w:val="24"/>
        </w:rPr>
        <w:t>agil</w:t>
      </w:r>
      <w:proofErr w:type="spellEnd"/>
      <w:r w:rsidRPr="008D2843">
        <w:rPr>
          <w:rFonts w:ascii="Georgia" w:hAnsi="Georgia"/>
          <w:i w:val="0"/>
          <w:iCs w:val="0"/>
          <w:sz w:val="24"/>
          <w:szCs w:val="24"/>
        </w:rPr>
        <w:t xml:space="preserve"> utveckling, vanligtvis 1–4 veckor lång. Under en sprint fokuserar teamet på att utveckla och leverera ett specifikt </w:t>
      </w:r>
      <w:proofErr w:type="spellStart"/>
      <w:r w:rsidRPr="008D2843">
        <w:rPr>
          <w:rFonts w:ascii="Georgia" w:hAnsi="Georgia"/>
          <w:i w:val="0"/>
          <w:iCs w:val="0"/>
          <w:sz w:val="24"/>
          <w:szCs w:val="24"/>
        </w:rPr>
        <w:t>produktinkrement</w:t>
      </w:r>
      <w:proofErr w:type="spellEnd"/>
      <w:r w:rsidRPr="008D2843">
        <w:rPr>
          <w:rFonts w:ascii="Georgia" w:hAnsi="Georgia"/>
          <w:i w:val="0"/>
          <w:iCs w:val="0"/>
          <w:sz w:val="24"/>
          <w:szCs w:val="24"/>
        </w:rPr>
        <w:t xml:space="preserve"> baserat på uppgifter från backloggen. Varje sprint inleds med ett planeringsmöte och avslutas med en granskning och retrospektiv.</w:t>
      </w:r>
    </w:p>
    <w:p w14:paraId="70F0CA89" w14:textId="77777777" w:rsidR="008D2843" w:rsidRPr="00CA2A36" w:rsidRDefault="008D2843" w:rsidP="00CA2A36">
      <w:pPr>
        <w:rPr>
          <w:rFonts w:ascii="Georgia" w:hAnsi="Georgia"/>
          <w:i w:val="0"/>
          <w:iCs w:val="0"/>
          <w:sz w:val="24"/>
          <w:szCs w:val="24"/>
        </w:rPr>
      </w:pPr>
    </w:p>
    <w:p w14:paraId="5AF7866E" w14:textId="6B217DCF" w:rsidR="0030702B" w:rsidRPr="00F53CCB" w:rsidRDefault="0030702B" w:rsidP="0030702B">
      <w:pPr>
        <w:pStyle w:val="Rubrik3"/>
        <w:rPr>
          <w:rFonts w:ascii="Georgia" w:hAnsi="Georgia"/>
          <w:sz w:val="28"/>
          <w:szCs w:val="28"/>
        </w:rPr>
      </w:pPr>
      <w:r w:rsidRPr="00F53CCB">
        <w:rPr>
          <w:rFonts w:ascii="Georgia" w:hAnsi="Georgia"/>
          <w:sz w:val="28"/>
          <w:szCs w:val="28"/>
        </w:rPr>
        <w:t>Sprint 1: Användarhantering och inloggning</w:t>
      </w:r>
    </w:p>
    <w:p w14:paraId="7C1622F5" w14:textId="7EE46D80" w:rsidR="0030702B" w:rsidRPr="00F53CCB" w:rsidRDefault="0030702B" w:rsidP="0030702B">
      <w:pPr>
        <w:pStyle w:val="Liststycke"/>
        <w:numPr>
          <w:ilvl w:val="0"/>
          <w:numId w:val="23"/>
        </w:numPr>
        <w:rPr>
          <w:rFonts w:ascii="Georgia" w:hAnsi="Georgia"/>
          <w:i w:val="0"/>
          <w:iCs w:val="0"/>
          <w:sz w:val="24"/>
          <w:szCs w:val="24"/>
        </w:rPr>
      </w:pPr>
      <w:r w:rsidRPr="00F53CCB">
        <w:rPr>
          <w:rFonts w:ascii="Georgia" w:hAnsi="Georgia"/>
          <w:b/>
          <w:bCs/>
          <w:i w:val="0"/>
          <w:iCs w:val="0"/>
          <w:sz w:val="24"/>
          <w:szCs w:val="24"/>
        </w:rPr>
        <w:t>Mål:</w:t>
      </w:r>
      <w:r w:rsidR="00F53CCB">
        <w:rPr>
          <w:rFonts w:ascii="Georgia" w:hAnsi="Georgia"/>
          <w:b/>
          <w:bCs/>
          <w:i w:val="0"/>
          <w:iCs w:val="0"/>
          <w:sz w:val="24"/>
          <w:szCs w:val="24"/>
        </w:rPr>
        <w:t xml:space="preserve"> </w:t>
      </w:r>
      <w:r w:rsidRPr="00F53CCB">
        <w:rPr>
          <w:rFonts w:ascii="Georgia" w:hAnsi="Georgia"/>
          <w:i w:val="0"/>
          <w:iCs w:val="0"/>
          <w:sz w:val="24"/>
          <w:szCs w:val="24"/>
        </w:rPr>
        <w:t>Utveckla och testa användarregistrering och inloggningsfunktioner med grundläggande säkerhet.</w:t>
      </w:r>
    </w:p>
    <w:p w14:paraId="78481241" w14:textId="77777777" w:rsidR="0030702B" w:rsidRPr="0030702B" w:rsidRDefault="0030702B" w:rsidP="0030702B">
      <w:pPr>
        <w:numPr>
          <w:ilvl w:val="0"/>
          <w:numId w:val="20"/>
        </w:numPr>
        <w:rPr>
          <w:rFonts w:ascii="Georgia" w:hAnsi="Georgia"/>
          <w:i w:val="0"/>
          <w:iCs w:val="0"/>
          <w:sz w:val="24"/>
          <w:szCs w:val="24"/>
        </w:rPr>
      </w:pPr>
      <w:r w:rsidRPr="0030702B">
        <w:rPr>
          <w:rFonts w:ascii="Georgia" w:hAnsi="Georgia"/>
          <w:b/>
          <w:bCs/>
          <w:i w:val="0"/>
          <w:iCs w:val="0"/>
          <w:sz w:val="24"/>
          <w:szCs w:val="24"/>
        </w:rPr>
        <w:lastRenderedPageBreak/>
        <w:t>Viktiga uppgifter:</w:t>
      </w:r>
    </w:p>
    <w:p w14:paraId="0A63A3C9" w14:textId="77777777" w:rsidR="008D2843" w:rsidRDefault="0030702B" w:rsidP="00FC4DC6">
      <w:pPr>
        <w:numPr>
          <w:ilvl w:val="1"/>
          <w:numId w:val="20"/>
        </w:numPr>
        <w:rPr>
          <w:rFonts w:ascii="Georgia" w:hAnsi="Georgia"/>
          <w:sz w:val="24"/>
          <w:szCs w:val="24"/>
        </w:rPr>
      </w:pPr>
      <w:r w:rsidRPr="0030702B">
        <w:rPr>
          <w:rFonts w:ascii="Georgia" w:hAnsi="Georgia"/>
          <w:sz w:val="24"/>
          <w:szCs w:val="24"/>
        </w:rPr>
        <w:t>Implementera användarregistrering och inloggning</w:t>
      </w:r>
      <w:r w:rsidR="00CA2A36" w:rsidRPr="008D2843">
        <w:rPr>
          <w:rFonts w:ascii="Georgia" w:hAnsi="Georgia"/>
          <w:sz w:val="24"/>
          <w:szCs w:val="24"/>
        </w:rPr>
        <w:t>:</w:t>
      </w:r>
      <w:r w:rsidR="00CA2A36" w:rsidRPr="008D2843">
        <w:rPr>
          <w:rFonts w:ascii="Georgia" w:hAnsi="Georgia"/>
          <w:i w:val="0"/>
          <w:iCs w:val="0"/>
          <w:sz w:val="24"/>
          <w:szCs w:val="24"/>
        </w:rPr>
        <w:t xml:space="preserve"> </w:t>
      </w:r>
      <w:r w:rsidR="008D2843" w:rsidRPr="008D2843">
        <w:rPr>
          <w:rFonts w:ascii="Georgia" w:hAnsi="Georgia"/>
          <w:i w:val="0"/>
          <w:iCs w:val="0"/>
          <w:sz w:val="24"/>
          <w:szCs w:val="24"/>
        </w:rPr>
        <w:t>Här handlar det om att skapa ett formulär där användaren kan ange sina uppgifter, såsom namn, e-postadress och lösenord. Formuläret ska vara enkelt och användarvänligt. När användaren skickar informationen, ska den överföras till servern och lagras i databasen. Ett API ska utvecklas för att hantera skapandet av nya användare och säkerställa att deras uppgifter sparas på ett säkert sätt i databasen. Lösenord ska aldrig sparas i klartext, utan krypteras.</w:t>
      </w:r>
    </w:p>
    <w:p w14:paraId="2CFC09E3" w14:textId="72EF3C5B" w:rsidR="007573C9" w:rsidRPr="0030702B" w:rsidRDefault="0030702B" w:rsidP="00FC4DC6">
      <w:pPr>
        <w:numPr>
          <w:ilvl w:val="1"/>
          <w:numId w:val="20"/>
        </w:numPr>
        <w:rPr>
          <w:rFonts w:ascii="Georgia" w:hAnsi="Georgia"/>
          <w:i w:val="0"/>
          <w:iCs w:val="0"/>
          <w:sz w:val="24"/>
          <w:szCs w:val="24"/>
        </w:rPr>
      </w:pPr>
      <w:r w:rsidRPr="0030702B">
        <w:rPr>
          <w:rFonts w:ascii="Georgia" w:hAnsi="Georgia"/>
          <w:sz w:val="24"/>
          <w:szCs w:val="24"/>
        </w:rPr>
        <w:t>Implementera säkerhetsfunktioner som lösenordshantering och kryptering</w:t>
      </w:r>
      <w:r w:rsidR="00CA2A36" w:rsidRPr="008D2843">
        <w:rPr>
          <w:rFonts w:ascii="Georgia" w:hAnsi="Georgia"/>
          <w:sz w:val="24"/>
          <w:szCs w:val="24"/>
        </w:rPr>
        <w:t>:</w:t>
      </w:r>
      <w:r w:rsidR="00A2770E" w:rsidRPr="008D2843">
        <w:rPr>
          <w:rFonts w:ascii="Georgia" w:hAnsi="Georgia"/>
          <w:sz w:val="24"/>
          <w:szCs w:val="24"/>
        </w:rPr>
        <w:t xml:space="preserve"> </w:t>
      </w:r>
      <w:r w:rsidR="008D2843" w:rsidRPr="008D2843">
        <w:rPr>
          <w:rFonts w:ascii="Georgia" w:hAnsi="Georgia"/>
          <w:i w:val="0"/>
          <w:iCs w:val="0"/>
          <w:sz w:val="24"/>
          <w:szCs w:val="24"/>
        </w:rPr>
        <w:t xml:space="preserve">Det är viktigt att använda en krypteringsalgoritm för att skydda lösenordet innan det sparas i databasen. All </w:t>
      </w:r>
      <w:proofErr w:type="gramStart"/>
      <w:r w:rsidR="008D2843" w:rsidRPr="008D2843">
        <w:rPr>
          <w:rFonts w:ascii="Georgia" w:hAnsi="Georgia"/>
          <w:i w:val="0"/>
          <w:iCs w:val="0"/>
          <w:sz w:val="24"/>
          <w:szCs w:val="24"/>
        </w:rPr>
        <w:t>känslig användardata</w:t>
      </w:r>
      <w:proofErr w:type="gramEnd"/>
      <w:r w:rsidR="008D2843" w:rsidRPr="008D2843">
        <w:rPr>
          <w:rFonts w:ascii="Georgia" w:hAnsi="Georgia"/>
          <w:i w:val="0"/>
          <w:iCs w:val="0"/>
          <w:sz w:val="24"/>
          <w:szCs w:val="24"/>
        </w:rPr>
        <w:t xml:space="preserve"> bör lagras säkert, vilket inte bara gäller lösenord utan även e-postadresser och telefonnummer. För att öka säkerheten kan tvåfaktorsautentisering implementeras. Detta innebär att användaren, förutom lösenordet, även måste ange en kod som skickas till deras e-post eller telefon.</w:t>
      </w:r>
    </w:p>
    <w:p w14:paraId="2036DA6B" w14:textId="3A928328" w:rsidR="007573C9" w:rsidRPr="0030702B" w:rsidRDefault="0030702B" w:rsidP="00CA2A36">
      <w:pPr>
        <w:numPr>
          <w:ilvl w:val="1"/>
          <w:numId w:val="20"/>
        </w:numPr>
        <w:rPr>
          <w:rFonts w:ascii="Georgia" w:hAnsi="Georgia"/>
          <w:i w:val="0"/>
          <w:iCs w:val="0"/>
          <w:sz w:val="24"/>
          <w:szCs w:val="24"/>
        </w:rPr>
      </w:pPr>
      <w:r w:rsidRPr="0030702B">
        <w:rPr>
          <w:rFonts w:ascii="Georgia" w:hAnsi="Georgia"/>
          <w:sz w:val="24"/>
          <w:szCs w:val="24"/>
        </w:rPr>
        <w:t>Grundläggande användargränssnitt för registrering och inloggning</w:t>
      </w:r>
      <w:r w:rsidR="00CA2A36">
        <w:rPr>
          <w:rFonts w:ascii="Georgia" w:hAnsi="Georgia"/>
          <w:sz w:val="24"/>
          <w:szCs w:val="24"/>
        </w:rPr>
        <w:t xml:space="preserve">: </w:t>
      </w:r>
      <w:r w:rsidR="008D2843" w:rsidRPr="008D2843">
        <w:rPr>
          <w:rFonts w:ascii="Georgia" w:hAnsi="Georgia"/>
          <w:i w:val="0"/>
          <w:iCs w:val="0"/>
          <w:sz w:val="24"/>
          <w:szCs w:val="24"/>
        </w:rPr>
        <w:t xml:space="preserve">Gränssnittet ska vara enkelt att navigera och </w:t>
      </w:r>
      <w:proofErr w:type="spellStart"/>
      <w:r w:rsidR="008D2843" w:rsidRPr="008D2843">
        <w:rPr>
          <w:rFonts w:ascii="Georgia" w:hAnsi="Georgia"/>
          <w:i w:val="0"/>
          <w:iCs w:val="0"/>
          <w:sz w:val="24"/>
          <w:szCs w:val="24"/>
        </w:rPr>
        <w:t>responsivt</w:t>
      </w:r>
      <w:proofErr w:type="spellEnd"/>
      <w:r w:rsidR="008D2843" w:rsidRPr="008D2843">
        <w:rPr>
          <w:rFonts w:ascii="Georgia" w:hAnsi="Georgia"/>
          <w:i w:val="0"/>
          <w:iCs w:val="0"/>
          <w:sz w:val="24"/>
          <w:szCs w:val="24"/>
        </w:rPr>
        <w:t xml:space="preserve"> för både mobil och webb. Det är viktigt att tydliga instruktioner ges, som exempelvis "Registrera dig" och "Logga in". Gränssnittet bör även vara tillgängligt för alla användare, inklusive de med funktionsnedsättningar. Detta kan uppnås genom att göra gränssnittet kompatibelt med skärmläsare för att ytterligare förbättra användarvänligheten.</w:t>
      </w:r>
    </w:p>
    <w:p w14:paraId="2423B5BA" w14:textId="4FB40C53" w:rsidR="00CA2A36" w:rsidRPr="0030702B" w:rsidRDefault="00887343" w:rsidP="00CA2A36">
      <w:pPr>
        <w:numPr>
          <w:ilvl w:val="1"/>
          <w:numId w:val="20"/>
        </w:numPr>
        <w:rPr>
          <w:rFonts w:ascii="Georgia" w:hAnsi="Georgia"/>
          <w:i w:val="0"/>
          <w:iCs w:val="0"/>
          <w:sz w:val="24"/>
          <w:szCs w:val="24"/>
        </w:rPr>
      </w:pPr>
      <w:r w:rsidRPr="00F53CCB">
        <w:rPr>
          <w:rFonts w:ascii="Georgia" w:hAnsi="Georgia"/>
          <w:i w:val="0"/>
          <w:iCs w:val="0"/>
          <w:sz w:val="24"/>
          <w:szCs w:val="24"/>
        </w:rPr>
        <w:t>Därefter genomför man e</w:t>
      </w:r>
      <w:r w:rsidR="0030702B" w:rsidRPr="0030702B">
        <w:rPr>
          <w:rFonts w:ascii="Georgia" w:hAnsi="Georgia"/>
          <w:i w:val="0"/>
          <w:iCs w:val="0"/>
          <w:sz w:val="24"/>
          <w:szCs w:val="24"/>
        </w:rPr>
        <w:t>nkla tester för att säkerställa att funktionerna fungerar som de ska.</w:t>
      </w:r>
    </w:p>
    <w:p w14:paraId="39880939" w14:textId="77777777" w:rsidR="0030702B" w:rsidRPr="0030702B" w:rsidRDefault="0030702B" w:rsidP="0030702B">
      <w:pPr>
        <w:numPr>
          <w:ilvl w:val="0"/>
          <w:numId w:val="20"/>
        </w:numPr>
        <w:rPr>
          <w:rFonts w:ascii="Georgia" w:hAnsi="Georgia"/>
          <w:i w:val="0"/>
          <w:iCs w:val="0"/>
          <w:sz w:val="24"/>
          <w:szCs w:val="24"/>
        </w:rPr>
      </w:pPr>
      <w:r w:rsidRPr="0030702B">
        <w:rPr>
          <w:rFonts w:ascii="Georgia" w:hAnsi="Georgia"/>
          <w:b/>
          <w:bCs/>
          <w:i w:val="0"/>
          <w:iCs w:val="0"/>
          <w:sz w:val="24"/>
          <w:szCs w:val="24"/>
        </w:rPr>
        <w:t>Leveransmål:</w:t>
      </w:r>
    </w:p>
    <w:p w14:paraId="71A0411B" w14:textId="61D354F8" w:rsidR="0030702B" w:rsidRPr="0030702B" w:rsidRDefault="0030702B" w:rsidP="0030702B">
      <w:pPr>
        <w:numPr>
          <w:ilvl w:val="1"/>
          <w:numId w:val="20"/>
        </w:numPr>
        <w:rPr>
          <w:rFonts w:ascii="Georgia" w:hAnsi="Georgia"/>
          <w:i w:val="0"/>
          <w:iCs w:val="0"/>
          <w:sz w:val="24"/>
          <w:szCs w:val="24"/>
        </w:rPr>
      </w:pPr>
      <w:r w:rsidRPr="0030702B">
        <w:rPr>
          <w:rFonts w:ascii="Georgia" w:hAnsi="Georgia"/>
          <w:i w:val="0"/>
          <w:iCs w:val="0"/>
          <w:sz w:val="24"/>
          <w:szCs w:val="24"/>
        </w:rPr>
        <w:t>Fungerande system för användarregistrering och inloggning med säkerhetsfunktioner</w:t>
      </w:r>
    </w:p>
    <w:p w14:paraId="2BEE8FE9" w14:textId="77777777" w:rsidR="0030702B" w:rsidRPr="00F53CCB" w:rsidRDefault="0030702B" w:rsidP="009922C9">
      <w:pPr>
        <w:pStyle w:val="Rubrik3"/>
        <w:rPr>
          <w:rFonts w:ascii="Georgia" w:hAnsi="Georgia"/>
          <w:sz w:val="28"/>
          <w:szCs w:val="28"/>
        </w:rPr>
      </w:pPr>
      <w:r w:rsidRPr="00F53CCB">
        <w:rPr>
          <w:rFonts w:ascii="Georgia" w:hAnsi="Georgia"/>
          <w:sz w:val="28"/>
          <w:szCs w:val="28"/>
        </w:rPr>
        <w:t>Sprint 2: Kontohantering och överföringar</w:t>
      </w:r>
    </w:p>
    <w:p w14:paraId="6116E5DB" w14:textId="77777777" w:rsidR="0030702B" w:rsidRPr="0030702B" w:rsidRDefault="0030702B" w:rsidP="0030702B">
      <w:pPr>
        <w:numPr>
          <w:ilvl w:val="0"/>
          <w:numId w:val="21"/>
        </w:numPr>
        <w:rPr>
          <w:rFonts w:ascii="Georgia" w:hAnsi="Georgia"/>
          <w:i w:val="0"/>
          <w:iCs w:val="0"/>
          <w:sz w:val="24"/>
          <w:szCs w:val="24"/>
        </w:rPr>
      </w:pPr>
      <w:r w:rsidRPr="0030702B">
        <w:rPr>
          <w:rFonts w:ascii="Georgia" w:hAnsi="Georgia"/>
          <w:b/>
          <w:bCs/>
          <w:i w:val="0"/>
          <w:iCs w:val="0"/>
          <w:sz w:val="24"/>
          <w:szCs w:val="24"/>
        </w:rPr>
        <w:t>Mål:</w:t>
      </w:r>
    </w:p>
    <w:p w14:paraId="467CECE2" w14:textId="77777777" w:rsidR="0030702B" w:rsidRPr="0030702B" w:rsidRDefault="0030702B" w:rsidP="0030702B">
      <w:pPr>
        <w:numPr>
          <w:ilvl w:val="1"/>
          <w:numId w:val="21"/>
        </w:numPr>
        <w:rPr>
          <w:rFonts w:ascii="Georgia" w:hAnsi="Georgia"/>
          <w:i w:val="0"/>
          <w:iCs w:val="0"/>
          <w:sz w:val="24"/>
          <w:szCs w:val="24"/>
        </w:rPr>
      </w:pPr>
      <w:r w:rsidRPr="0030702B">
        <w:rPr>
          <w:rFonts w:ascii="Georgia" w:hAnsi="Georgia"/>
          <w:i w:val="0"/>
          <w:iCs w:val="0"/>
          <w:sz w:val="24"/>
          <w:szCs w:val="24"/>
        </w:rPr>
        <w:t>Utveckla funktioner för att visa och hantera kontosaldon samt genomföra banköverföringar.</w:t>
      </w:r>
    </w:p>
    <w:p w14:paraId="41986A46" w14:textId="77777777" w:rsidR="0030702B" w:rsidRPr="0030702B" w:rsidRDefault="0030702B" w:rsidP="0030702B">
      <w:pPr>
        <w:numPr>
          <w:ilvl w:val="0"/>
          <w:numId w:val="21"/>
        </w:numPr>
        <w:rPr>
          <w:rFonts w:ascii="Georgia" w:hAnsi="Georgia"/>
          <w:i w:val="0"/>
          <w:iCs w:val="0"/>
          <w:sz w:val="24"/>
          <w:szCs w:val="24"/>
        </w:rPr>
      </w:pPr>
      <w:r w:rsidRPr="0030702B">
        <w:rPr>
          <w:rFonts w:ascii="Georgia" w:hAnsi="Georgia"/>
          <w:b/>
          <w:bCs/>
          <w:i w:val="0"/>
          <w:iCs w:val="0"/>
          <w:sz w:val="24"/>
          <w:szCs w:val="24"/>
        </w:rPr>
        <w:t>Viktiga uppgifter:</w:t>
      </w:r>
    </w:p>
    <w:p w14:paraId="37D2083B" w14:textId="4AD3D383" w:rsidR="0038665E" w:rsidRPr="0030702B" w:rsidRDefault="0030702B" w:rsidP="0038665E">
      <w:pPr>
        <w:numPr>
          <w:ilvl w:val="1"/>
          <w:numId w:val="21"/>
        </w:numPr>
        <w:rPr>
          <w:rFonts w:ascii="Georgia" w:hAnsi="Georgia"/>
          <w:i w:val="0"/>
          <w:iCs w:val="0"/>
          <w:sz w:val="24"/>
          <w:szCs w:val="24"/>
        </w:rPr>
      </w:pPr>
      <w:r w:rsidRPr="0030702B">
        <w:rPr>
          <w:rFonts w:ascii="Georgia" w:hAnsi="Georgia"/>
          <w:sz w:val="24"/>
          <w:szCs w:val="24"/>
        </w:rPr>
        <w:t>kontosaldo och transaktioner</w:t>
      </w:r>
      <w:r w:rsidR="00CA2A36" w:rsidRPr="00CA2A36">
        <w:rPr>
          <w:rFonts w:ascii="Georgia" w:hAnsi="Georgia"/>
          <w:sz w:val="24"/>
          <w:szCs w:val="24"/>
        </w:rPr>
        <w:t>:</w:t>
      </w:r>
      <w:r w:rsidR="00CA2A36">
        <w:rPr>
          <w:rFonts w:ascii="Georgia" w:hAnsi="Georgia"/>
          <w:i w:val="0"/>
          <w:iCs w:val="0"/>
          <w:sz w:val="24"/>
          <w:szCs w:val="24"/>
        </w:rPr>
        <w:t xml:space="preserve"> </w:t>
      </w:r>
      <w:r w:rsidR="0038665E" w:rsidRPr="0038665E">
        <w:rPr>
          <w:rFonts w:ascii="Georgia" w:hAnsi="Georgia"/>
          <w:sz w:val="24"/>
          <w:szCs w:val="24"/>
        </w:rPr>
        <w:t xml:space="preserve">kontosaldo från databasen. </w:t>
      </w:r>
      <w:r w:rsidR="0038665E" w:rsidRPr="0038665E">
        <w:rPr>
          <w:rFonts w:ascii="Georgia" w:hAnsi="Georgia"/>
          <w:i w:val="0"/>
          <w:iCs w:val="0"/>
          <w:sz w:val="24"/>
          <w:szCs w:val="24"/>
        </w:rPr>
        <w:t xml:space="preserve">Detta säkerställer att hämtningen av kontosaldot sker i realtid, så att </w:t>
      </w:r>
      <w:r w:rsidR="0038665E" w:rsidRPr="0038665E">
        <w:rPr>
          <w:rFonts w:ascii="Georgia" w:hAnsi="Georgia"/>
          <w:i w:val="0"/>
          <w:iCs w:val="0"/>
          <w:sz w:val="24"/>
          <w:szCs w:val="24"/>
        </w:rPr>
        <w:lastRenderedPageBreak/>
        <w:t xml:space="preserve">användaren alltid har tillgång till den senaste informationen. På användargränssnittet (UI) kan kontosaldot visas direkt på användarens </w:t>
      </w:r>
      <w:proofErr w:type="spellStart"/>
      <w:r w:rsidR="0038665E" w:rsidRPr="0038665E">
        <w:rPr>
          <w:rFonts w:ascii="Georgia" w:hAnsi="Georgia"/>
          <w:i w:val="0"/>
          <w:iCs w:val="0"/>
          <w:sz w:val="24"/>
          <w:szCs w:val="24"/>
        </w:rPr>
        <w:t>dashboard</w:t>
      </w:r>
      <w:proofErr w:type="spellEnd"/>
      <w:r w:rsidR="0038665E" w:rsidRPr="0038665E">
        <w:rPr>
          <w:rFonts w:ascii="Georgia" w:hAnsi="Georgia"/>
          <w:i w:val="0"/>
          <w:iCs w:val="0"/>
          <w:sz w:val="24"/>
          <w:szCs w:val="24"/>
        </w:rPr>
        <w:t>. Det är viktigt att användarens upplevelse är sömlös och att informationen uppdateras utan att användaren behöver uppdatera sidan manuellt. Det är dessutom viktigt att kunna hantera flera olika kontotyper, såsom sparkonto, lönekonto, och eventuellt kreditkonton, för att ge användaren en fullständig översikt över sina finanser. Vidare bör systemet vara tillräckligt flexibelt för att stödja framtida kontotyper eller finansiella produkter.</w:t>
      </w:r>
    </w:p>
    <w:p w14:paraId="5EEF89C2" w14:textId="32BE27C9" w:rsidR="009922C9" w:rsidRPr="00CA2A36" w:rsidRDefault="00CA2A36" w:rsidP="00CA2A36">
      <w:pPr>
        <w:numPr>
          <w:ilvl w:val="1"/>
          <w:numId w:val="21"/>
        </w:numPr>
        <w:rPr>
          <w:rFonts w:ascii="Georgia" w:hAnsi="Georgia"/>
          <w:i w:val="0"/>
          <w:iCs w:val="0"/>
          <w:sz w:val="24"/>
          <w:szCs w:val="24"/>
        </w:rPr>
      </w:pPr>
      <w:r>
        <w:rPr>
          <w:rFonts w:ascii="Georgia" w:hAnsi="Georgia"/>
          <w:sz w:val="24"/>
          <w:szCs w:val="24"/>
        </w:rPr>
        <w:t>Ö</w:t>
      </w:r>
      <w:r w:rsidR="0030702B" w:rsidRPr="0030702B">
        <w:rPr>
          <w:rFonts w:ascii="Georgia" w:hAnsi="Georgia"/>
          <w:sz w:val="24"/>
          <w:szCs w:val="24"/>
        </w:rPr>
        <w:t>verföringsfunktion mellan konton</w:t>
      </w:r>
      <w:r>
        <w:rPr>
          <w:rFonts w:ascii="Georgia" w:hAnsi="Georgia"/>
          <w:sz w:val="24"/>
          <w:szCs w:val="24"/>
        </w:rPr>
        <w:t xml:space="preserve">: </w:t>
      </w:r>
      <w:r w:rsidR="0038665E" w:rsidRPr="0038665E">
        <w:rPr>
          <w:rFonts w:ascii="Georgia" w:hAnsi="Georgia"/>
          <w:i w:val="0"/>
          <w:iCs w:val="0"/>
          <w:sz w:val="24"/>
          <w:szCs w:val="24"/>
        </w:rPr>
        <w:t xml:space="preserve">Här behöver vi skapa en API-endpoint för överföringar mellan användarens egna konton, exempelvis från ett </w:t>
      </w:r>
      <w:proofErr w:type="spellStart"/>
      <w:r w:rsidR="0038665E" w:rsidRPr="0038665E">
        <w:rPr>
          <w:rFonts w:ascii="Georgia" w:hAnsi="Georgia"/>
          <w:i w:val="0"/>
          <w:iCs w:val="0"/>
          <w:sz w:val="24"/>
          <w:szCs w:val="24"/>
        </w:rPr>
        <w:t>lånekonto</w:t>
      </w:r>
      <w:proofErr w:type="spellEnd"/>
      <w:r w:rsidR="0038665E" w:rsidRPr="0038665E">
        <w:rPr>
          <w:rFonts w:ascii="Georgia" w:hAnsi="Georgia"/>
          <w:i w:val="0"/>
          <w:iCs w:val="0"/>
          <w:sz w:val="24"/>
          <w:szCs w:val="24"/>
        </w:rPr>
        <w:t xml:space="preserve"> till ett sparkonto. När överföringen genomförs ska kontosaldot uppdateras i realtid för att säkerställa att användaren alltid har korrekt information. För att förbättra användarupplevelsen bör det även finnas en bekräftelsefunktion som visar en sammanfattning av överföringen innan den slutförs. Det kan också vara fördelaktigt att införa notifikationer via e-post eller SMS som bekräftar att överföringen har genomförts framgångsrikt. Dessutom bör säkerhetsåtgärder, som tvåfaktorsautentisering, inkluderas för att skydda känsliga transaktioner.</w:t>
      </w:r>
      <w:r w:rsidR="009922C9" w:rsidRPr="00CA2A36">
        <w:rPr>
          <w:rFonts w:ascii="Georgia" w:hAnsi="Georgia"/>
          <w:i w:val="0"/>
          <w:iCs w:val="0"/>
          <w:sz w:val="24"/>
          <w:szCs w:val="24"/>
        </w:rPr>
        <w:t xml:space="preserve"> </w:t>
      </w:r>
    </w:p>
    <w:p w14:paraId="4AA95C5D" w14:textId="77777777" w:rsidR="009922C9" w:rsidRPr="0030702B" w:rsidRDefault="009922C9" w:rsidP="009922C9">
      <w:pPr>
        <w:ind w:left="1440"/>
        <w:rPr>
          <w:rFonts w:ascii="Georgia" w:hAnsi="Georgia"/>
          <w:i w:val="0"/>
          <w:iCs w:val="0"/>
          <w:sz w:val="24"/>
          <w:szCs w:val="24"/>
        </w:rPr>
      </w:pPr>
    </w:p>
    <w:p w14:paraId="51E55BD2" w14:textId="2E1C45C9" w:rsidR="0038665E" w:rsidRPr="0038665E" w:rsidRDefault="0030702B" w:rsidP="0038665E">
      <w:pPr>
        <w:numPr>
          <w:ilvl w:val="1"/>
          <w:numId w:val="21"/>
        </w:numPr>
        <w:rPr>
          <w:rFonts w:ascii="Georgia" w:hAnsi="Georgia"/>
          <w:i w:val="0"/>
          <w:iCs w:val="0"/>
          <w:sz w:val="24"/>
          <w:szCs w:val="24"/>
        </w:rPr>
      </w:pPr>
      <w:r w:rsidRPr="0030702B">
        <w:rPr>
          <w:rFonts w:ascii="Georgia" w:hAnsi="Georgia"/>
          <w:i w:val="0"/>
          <w:iCs w:val="0"/>
          <w:sz w:val="24"/>
          <w:szCs w:val="24"/>
        </w:rPr>
        <w:t xml:space="preserve"> </w:t>
      </w:r>
      <w:r w:rsidR="00CA2A36" w:rsidRPr="0038665E">
        <w:rPr>
          <w:rFonts w:ascii="Georgia" w:hAnsi="Georgia"/>
          <w:sz w:val="24"/>
          <w:szCs w:val="24"/>
        </w:rPr>
        <w:t>S</w:t>
      </w:r>
      <w:r w:rsidRPr="0030702B">
        <w:rPr>
          <w:rFonts w:ascii="Georgia" w:hAnsi="Georgia"/>
          <w:sz w:val="24"/>
          <w:szCs w:val="24"/>
        </w:rPr>
        <w:t>äkerhetsaspekter (tvåfaktorsautentisering vid överföringar)</w:t>
      </w:r>
      <w:r w:rsidR="00CA2A36" w:rsidRPr="0038665E">
        <w:rPr>
          <w:rFonts w:ascii="Georgia" w:hAnsi="Georgia"/>
          <w:sz w:val="24"/>
          <w:szCs w:val="24"/>
        </w:rPr>
        <w:t>:</w:t>
      </w:r>
      <w:r w:rsidR="00CA2A36" w:rsidRPr="0038665E">
        <w:rPr>
          <w:rFonts w:ascii="Georgia" w:hAnsi="Georgia"/>
          <w:i w:val="0"/>
          <w:iCs w:val="0"/>
          <w:sz w:val="24"/>
          <w:szCs w:val="24"/>
        </w:rPr>
        <w:t xml:space="preserve"> </w:t>
      </w:r>
      <w:r w:rsidR="0038665E" w:rsidRPr="0038665E">
        <w:rPr>
          <w:rFonts w:ascii="Georgia" w:hAnsi="Georgia"/>
          <w:i w:val="0"/>
          <w:iCs w:val="0"/>
          <w:sz w:val="24"/>
          <w:szCs w:val="24"/>
        </w:rPr>
        <w:t>När användaren vill göra överföringar, särskilt till externa konton, är det viktigt att implementera</w:t>
      </w:r>
      <w:r w:rsidR="0038665E" w:rsidRPr="0038665E">
        <w:rPr>
          <w:rFonts w:ascii="Georgia" w:hAnsi="Georgia"/>
          <w:i w:val="0"/>
          <w:iCs w:val="0"/>
          <w:sz w:val="24"/>
          <w:szCs w:val="24"/>
        </w:rPr>
        <w:t xml:space="preserve"> </w:t>
      </w:r>
      <w:r w:rsidR="0038665E" w:rsidRPr="0038665E">
        <w:rPr>
          <w:rFonts w:ascii="Georgia" w:hAnsi="Georgia"/>
          <w:i w:val="0"/>
          <w:iCs w:val="0"/>
          <w:sz w:val="24"/>
          <w:szCs w:val="24"/>
        </w:rPr>
        <w:t>tvåfaktorsautentisering för att öka säkerheten. Genom att införa denna säkerhetsåtgärd kan vi försäkra användarna om att ingen annan kan förflytta pengar utan deras tillåtelse. Koden som skickas som en del av autentiseringen bör också ha en tidsbegränsning, till exempel 5 minuter. Om koden inte används inom denna tidsram, ska en ny kod genereras automatiskt för att säkerställa att transaktionen förblir säker och att processen förblir smidig för användaren. Dessutom kan det vara bra att meddela användaren om varje autentiseringsförsök för att öka medvetenheten om eventuell obehörig aktivitet.</w:t>
      </w:r>
    </w:p>
    <w:p w14:paraId="3C0466DA" w14:textId="670060E7" w:rsidR="0030702B" w:rsidRPr="0030702B" w:rsidRDefault="00484D8A" w:rsidP="00FB666C">
      <w:pPr>
        <w:numPr>
          <w:ilvl w:val="1"/>
          <w:numId w:val="21"/>
        </w:numPr>
        <w:rPr>
          <w:rFonts w:ascii="Georgia" w:hAnsi="Georgia"/>
          <w:i w:val="0"/>
          <w:iCs w:val="0"/>
          <w:sz w:val="24"/>
          <w:szCs w:val="24"/>
        </w:rPr>
      </w:pPr>
      <w:r w:rsidRPr="0038665E">
        <w:rPr>
          <w:rFonts w:ascii="Georgia" w:hAnsi="Georgia"/>
          <w:i w:val="0"/>
          <w:iCs w:val="0"/>
          <w:sz w:val="24"/>
          <w:szCs w:val="24"/>
        </w:rPr>
        <w:t xml:space="preserve">Efter detta är det </w:t>
      </w:r>
      <w:r w:rsidR="004E0531" w:rsidRPr="0038665E">
        <w:rPr>
          <w:rFonts w:ascii="Georgia" w:hAnsi="Georgia"/>
          <w:i w:val="0"/>
          <w:iCs w:val="0"/>
          <w:sz w:val="24"/>
          <w:szCs w:val="24"/>
        </w:rPr>
        <w:t>viktigt</w:t>
      </w:r>
      <w:r w:rsidRPr="0038665E">
        <w:rPr>
          <w:rFonts w:ascii="Georgia" w:hAnsi="Georgia"/>
          <w:i w:val="0"/>
          <w:iCs w:val="0"/>
          <w:sz w:val="24"/>
          <w:szCs w:val="24"/>
        </w:rPr>
        <w:t xml:space="preserve"> att testa </w:t>
      </w:r>
      <w:r w:rsidR="0030702B" w:rsidRPr="0030702B">
        <w:rPr>
          <w:rFonts w:ascii="Georgia" w:hAnsi="Georgia"/>
          <w:i w:val="0"/>
          <w:iCs w:val="0"/>
          <w:sz w:val="24"/>
          <w:szCs w:val="24"/>
        </w:rPr>
        <w:t>Integration</w:t>
      </w:r>
      <w:r w:rsidRPr="0038665E">
        <w:rPr>
          <w:rFonts w:ascii="Georgia" w:hAnsi="Georgia"/>
          <w:i w:val="0"/>
          <w:iCs w:val="0"/>
          <w:sz w:val="24"/>
          <w:szCs w:val="24"/>
        </w:rPr>
        <w:t>erna</w:t>
      </w:r>
      <w:r w:rsidR="0030702B" w:rsidRPr="0030702B">
        <w:rPr>
          <w:rFonts w:ascii="Georgia" w:hAnsi="Georgia"/>
          <w:i w:val="0"/>
          <w:iCs w:val="0"/>
          <w:sz w:val="24"/>
          <w:szCs w:val="24"/>
        </w:rPr>
        <w:t xml:space="preserve"> för att säkerställa korrekt funktionalitet</w:t>
      </w:r>
      <w:r w:rsidRPr="0038665E">
        <w:rPr>
          <w:rFonts w:ascii="Georgia" w:hAnsi="Georgia"/>
          <w:i w:val="0"/>
          <w:iCs w:val="0"/>
          <w:sz w:val="24"/>
          <w:szCs w:val="24"/>
        </w:rPr>
        <w:t xml:space="preserve"> och ta bort buggar.</w:t>
      </w:r>
    </w:p>
    <w:p w14:paraId="0FEA9057" w14:textId="77777777" w:rsidR="0030702B" w:rsidRPr="0030702B" w:rsidRDefault="0030702B" w:rsidP="0030702B">
      <w:pPr>
        <w:numPr>
          <w:ilvl w:val="0"/>
          <w:numId w:val="21"/>
        </w:numPr>
        <w:rPr>
          <w:rFonts w:ascii="Georgia" w:hAnsi="Georgia"/>
          <w:i w:val="0"/>
          <w:iCs w:val="0"/>
          <w:sz w:val="24"/>
          <w:szCs w:val="24"/>
        </w:rPr>
      </w:pPr>
      <w:r w:rsidRPr="0030702B">
        <w:rPr>
          <w:rFonts w:ascii="Georgia" w:hAnsi="Georgia"/>
          <w:b/>
          <w:bCs/>
          <w:i w:val="0"/>
          <w:iCs w:val="0"/>
          <w:sz w:val="24"/>
          <w:szCs w:val="24"/>
        </w:rPr>
        <w:t>Leveransmål:</w:t>
      </w:r>
    </w:p>
    <w:p w14:paraId="34B01699" w14:textId="77777777" w:rsidR="0030702B" w:rsidRPr="0030702B" w:rsidRDefault="0030702B" w:rsidP="0030702B">
      <w:pPr>
        <w:numPr>
          <w:ilvl w:val="1"/>
          <w:numId w:val="21"/>
        </w:numPr>
        <w:rPr>
          <w:rFonts w:ascii="Georgia" w:hAnsi="Georgia"/>
          <w:i w:val="0"/>
          <w:iCs w:val="0"/>
          <w:sz w:val="24"/>
          <w:szCs w:val="24"/>
        </w:rPr>
      </w:pPr>
      <w:r w:rsidRPr="0030702B">
        <w:rPr>
          <w:rFonts w:ascii="Georgia" w:hAnsi="Georgia"/>
          <w:i w:val="0"/>
          <w:iCs w:val="0"/>
          <w:sz w:val="24"/>
          <w:szCs w:val="24"/>
        </w:rPr>
        <w:t>Fungerande funktioner för kontohantering och överföringar.</w:t>
      </w:r>
    </w:p>
    <w:p w14:paraId="625FBFE0" w14:textId="77777777" w:rsidR="0030702B" w:rsidRPr="0030702B" w:rsidRDefault="0030702B" w:rsidP="0030702B">
      <w:pPr>
        <w:numPr>
          <w:ilvl w:val="1"/>
          <w:numId w:val="21"/>
        </w:numPr>
        <w:rPr>
          <w:rFonts w:ascii="Georgia" w:hAnsi="Georgia"/>
          <w:i w:val="0"/>
          <w:iCs w:val="0"/>
          <w:sz w:val="24"/>
          <w:szCs w:val="24"/>
        </w:rPr>
      </w:pPr>
      <w:r w:rsidRPr="0030702B">
        <w:rPr>
          <w:rFonts w:ascii="Georgia" w:hAnsi="Georgia"/>
          <w:i w:val="0"/>
          <w:iCs w:val="0"/>
          <w:sz w:val="24"/>
          <w:szCs w:val="24"/>
        </w:rPr>
        <w:t>Grundläggande säkerhetsfunktioner implementerade.</w:t>
      </w:r>
    </w:p>
    <w:p w14:paraId="0E50DB7B" w14:textId="18F0E81D" w:rsidR="0030702B" w:rsidRPr="0030702B" w:rsidRDefault="0030702B" w:rsidP="0030702B">
      <w:pPr>
        <w:rPr>
          <w:rFonts w:ascii="Georgia" w:hAnsi="Georgia"/>
          <w:i w:val="0"/>
          <w:iCs w:val="0"/>
          <w:sz w:val="24"/>
          <w:szCs w:val="24"/>
        </w:rPr>
      </w:pPr>
    </w:p>
    <w:p w14:paraId="4F00AEC3" w14:textId="77777777" w:rsidR="0030702B" w:rsidRPr="00F53CCB" w:rsidRDefault="0030702B" w:rsidP="00484D8A">
      <w:pPr>
        <w:pStyle w:val="Rubrik3"/>
        <w:rPr>
          <w:rFonts w:ascii="Georgia" w:hAnsi="Georgia"/>
          <w:sz w:val="28"/>
          <w:szCs w:val="28"/>
        </w:rPr>
      </w:pPr>
      <w:r w:rsidRPr="00F53CCB">
        <w:rPr>
          <w:rFonts w:ascii="Georgia" w:hAnsi="Georgia"/>
          <w:sz w:val="28"/>
          <w:szCs w:val="28"/>
        </w:rPr>
        <w:t>Sprint 3: Betalningar, transaktionshistorik och systemoptimering</w:t>
      </w:r>
    </w:p>
    <w:p w14:paraId="11F4AE91" w14:textId="77777777" w:rsidR="0030702B" w:rsidRPr="0030702B" w:rsidRDefault="0030702B" w:rsidP="0030702B">
      <w:pPr>
        <w:numPr>
          <w:ilvl w:val="0"/>
          <w:numId w:val="22"/>
        </w:numPr>
        <w:rPr>
          <w:rFonts w:ascii="Georgia" w:hAnsi="Georgia"/>
          <w:i w:val="0"/>
          <w:iCs w:val="0"/>
          <w:sz w:val="24"/>
          <w:szCs w:val="24"/>
        </w:rPr>
      </w:pPr>
      <w:r w:rsidRPr="0030702B">
        <w:rPr>
          <w:rFonts w:ascii="Georgia" w:hAnsi="Georgia"/>
          <w:b/>
          <w:bCs/>
          <w:i w:val="0"/>
          <w:iCs w:val="0"/>
          <w:sz w:val="24"/>
          <w:szCs w:val="24"/>
        </w:rPr>
        <w:t>Mål:</w:t>
      </w:r>
    </w:p>
    <w:p w14:paraId="72D9B2E9" w14:textId="77777777" w:rsidR="0030702B" w:rsidRPr="0030702B" w:rsidRDefault="0030702B" w:rsidP="0030702B">
      <w:pPr>
        <w:numPr>
          <w:ilvl w:val="1"/>
          <w:numId w:val="22"/>
        </w:numPr>
        <w:rPr>
          <w:rFonts w:ascii="Georgia" w:hAnsi="Georgia"/>
          <w:i w:val="0"/>
          <w:iCs w:val="0"/>
          <w:sz w:val="24"/>
          <w:szCs w:val="24"/>
        </w:rPr>
      </w:pPr>
      <w:r w:rsidRPr="0030702B">
        <w:rPr>
          <w:rFonts w:ascii="Georgia" w:hAnsi="Georgia"/>
          <w:i w:val="0"/>
          <w:iCs w:val="0"/>
          <w:sz w:val="24"/>
          <w:szCs w:val="24"/>
        </w:rPr>
        <w:t>Implementera betalningsfunktioner och visa transaktionshistorik. Avsluta med fullständiga systemtester och optimeringar.</w:t>
      </w:r>
    </w:p>
    <w:p w14:paraId="24B1845D" w14:textId="77777777" w:rsidR="0030702B" w:rsidRPr="0030702B" w:rsidRDefault="0030702B" w:rsidP="0030702B">
      <w:pPr>
        <w:numPr>
          <w:ilvl w:val="0"/>
          <w:numId w:val="22"/>
        </w:numPr>
        <w:rPr>
          <w:rFonts w:ascii="Georgia" w:hAnsi="Georgia"/>
          <w:i w:val="0"/>
          <w:iCs w:val="0"/>
          <w:sz w:val="24"/>
          <w:szCs w:val="24"/>
        </w:rPr>
      </w:pPr>
      <w:r w:rsidRPr="0030702B">
        <w:rPr>
          <w:rFonts w:ascii="Georgia" w:hAnsi="Georgia"/>
          <w:b/>
          <w:bCs/>
          <w:i w:val="0"/>
          <w:iCs w:val="0"/>
          <w:sz w:val="24"/>
          <w:szCs w:val="24"/>
        </w:rPr>
        <w:t>Viktiga uppgifter:</w:t>
      </w:r>
    </w:p>
    <w:p w14:paraId="5177A716" w14:textId="26CEEACD" w:rsidR="00F53CCB" w:rsidRPr="0038665E" w:rsidRDefault="0030702B" w:rsidP="001C09CF">
      <w:pPr>
        <w:numPr>
          <w:ilvl w:val="1"/>
          <w:numId w:val="22"/>
        </w:numPr>
        <w:ind w:left="1800"/>
        <w:rPr>
          <w:rFonts w:ascii="Georgia" w:hAnsi="Georgia"/>
          <w:i w:val="0"/>
          <w:iCs w:val="0"/>
          <w:sz w:val="24"/>
          <w:szCs w:val="24"/>
        </w:rPr>
      </w:pPr>
      <w:r w:rsidRPr="0030702B">
        <w:rPr>
          <w:rFonts w:ascii="Georgia" w:hAnsi="Georgia"/>
          <w:sz w:val="24"/>
          <w:szCs w:val="24"/>
        </w:rPr>
        <w:t>Implementera funktioner för att betala räkningar</w:t>
      </w:r>
      <w:r w:rsidR="00CA2A36" w:rsidRPr="0038665E">
        <w:rPr>
          <w:rFonts w:ascii="Georgia" w:hAnsi="Georgia"/>
          <w:sz w:val="24"/>
          <w:szCs w:val="24"/>
        </w:rPr>
        <w:t>:</w:t>
      </w:r>
      <w:r w:rsidR="00CA2A36" w:rsidRPr="0038665E">
        <w:rPr>
          <w:rFonts w:ascii="Georgia" w:hAnsi="Georgia"/>
          <w:i w:val="0"/>
          <w:iCs w:val="0"/>
          <w:sz w:val="24"/>
          <w:szCs w:val="24"/>
        </w:rPr>
        <w:t xml:space="preserve"> </w:t>
      </w:r>
      <w:r w:rsidR="0038665E" w:rsidRPr="0038665E">
        <w:rPr>
          <w:rFonts w:ascii="Georgia" w:hAnsi="Georgia"/>
          <w:i w:val="0"/>
          <w:iCs w:val="0"/>
          <w:sz w:val="24"/>
          <w:szCs w:val="24"/>
        </w:rPr>
        <w:t>I denna del behöver vi skapa en API-endpoint som möjliggör att användaren kan initiera betalningar till externa konton. Vid betalningen ska systemet validera att användaren har tillräckligt saldo på sitt konto och att alla nödvändiga uppgifter, såsom kontonummer, är korrekta. För att förenkla processen för användaren kan betalningsmottagare sparas i en databas, vilket gör framtida betalningar smidigare och snabbare. Det är också viktigt att designa ett användarvänligt formulär för att enkelt fylla i betalningsinformation. Formuläret bör erbjuda möjligheten att spara mottagare och visa en sammanfattning innan betalningen genomförs, så att användaren kan bekräfta all information innan transaktionen sker.</w:t>
      </w:r>
    </w:p>
    <w:p w14:paraId="524F75DA" w14:textId="77777777" w:rsidR="0030702B" w:rsidRPr="0030702B" w:rsidRDefault="0030702B" w:rsidP="00F53CCB">
      <w:pPr>
        <w:ind w:left="720"/>
        <w:rPr>
          <w:rFonts w:ascii="Georgia" w:hAnsi="Georgia"/>
          <w:i w:val="0"/>
          <w:iCs w:val="0"/>
          <w:sz w:val="24"/>
          <w:szCs w:val="24"/>
        </w:rPr>
      </w:pPr>
      <w:r w:rsidRPr="0030702B">
        <w:rPr>
          <w:rFonts w:ascii="Georgia" w:hAnsi="Georgia"/>
          <w:b/>
          <w:bCs/>
          <w:i w:val="0"/>
          <w:iCs w:val="0"/>
          <w:sz w:val="24"/>
          <w:szCs w:val="24"/>
        </w:rPr>
        <w:t>Leveransmål:</w:t>
      </w:r>
    </w:p>
    <w:p w14:paraId="4D69025D" w14:textId="77777777" w:rsidR="0030702B" w:rsidRPr="0030702B" w:rsidRDefault="0030702B" w:rsidP="0030702B">
      <w:pPr>
        <w:numPr>
          <w:ilvl w:val="1"/>
          <w:numId w:val="22"/>
        </w:numPr>
        <w:rPr>
          <w:rFonts w:ascii="Georgia" w:hAnsi="Georgia"/>
          <w:i w:val="0"/>
          <w:iCs w:val="0"/>
          <w:sz w:val="24"/>
          <w:szCs w:val="24"/>
        </w:rPr>
      </w:pPr>
      <w:r w:rsidRPr="0030702B">
        <w:rPr>
          <w:rFonts w:ascii="Georgia" w:hAnsi="Georgia"/>
          <w:i w:val="0"/>
          <w:iCs w:val="0"/>
          <w:sz w:val="24"/>
          <w:szCs w:val="24"/>
        </w:rPr>
        <w:t>Slutförda och testade funktioner för betalningar och transaktionshistorik.</w:t>
      </w:r>
    </w:p>
    <w:p w14:paraId="508C7F47" w14:textId="77777777" w:rsidR="0030702B" w:rsidRPr="0030702B" w:rsidRDefault="0030702B" w:rsidP="0030702B">
      <w:pPr>
        <w:numPr>
          <w:ilvl w:val="1"/>
          <w:numId w:val="22"/>
        </w:numPr>
        <w:rPr>
          <w:rFonts w:ascii="Georgia" w:hAnsi="Georgia"/>
          <w:i w:val="0"/>
          <w:iCs w:val="0"/>
          <w:sz w:val="24"/>
          <w:szCs w:val="24"/>
        </w:rPr>
      </w:pPr>
      <w:r w:rsidRPr="0030702B">
        <w:rPr>
          <w:rFonts w:ascii="Georgia" w:hAnsi="Georgia"/>
          <w:i w:val="0"/>
          <w:iCs w:val="0"/>
          <w:sz w:val="24"/>
          <w:szCs w:val="24"/>
        </w:rPr>
        <w:t>Fullständig systemoptimering och feedbackhantering inför vidare utveckling eller release.</w:t>
      </w:r>
    </w:p>
    <w:p w14:paraId="670144E8" w14:textId="77777777" w:rsidR="003C31D6" w:rsidRPr="00F53CCB" w:rsidRDefault="003C31D6" w:rsidP="008A25B9">
      <w:pPr>
        <w:rPr>
          <w:rFonts w:ascii="Georgia" w:hAnsi="Georgia"/>
          <w:i w:val="0"/>
          <w:iCs w:val="0"/>
          <w:sz w:val="28"/>
          <w:szCs w:val="28"/>
        </w:rPr>
      </w:pPr>
    </w:p>
    <w:p w14:paraId="0E18DA48" w14:textId="5FC869BB" w:rsidR="00F53CCB" w:rsidRPr="00F53CCB" w:rsidRDefault="00F53CCB" w:rsidP="00F53CCB">
      <w:pPr>
        <w:rPr>
          <w:rFonts w:ascii="Georgia" w:hAnsi="Georgia"/>
          <w:i w:val="0"/>
          <w:iCs w:val="0"/>
          <w:sz w:val="24"/>
          <w:szCs w:val="24"/>
        </w:rPr>
      </w:pPr>
      <w:r w:rsidRPr="00F53CCB">
        <w:rPr>
          <w:rFonts w:ascii="Georgia" w:hAnsi="Georgia"/>
          <w:i w:val="0"/>
          <w:iCs w:val="0"/>
          <w:sz w:val="24"/>
          <w:szCs w:val="24"/>
        </w:rPr>
        <w:t>Agil</w:t>
      </w:r>
      <w:r w:rsidRPr="004E0531">
        <w:rPr>
          <w:rFonts w:ascii="Georgia" w:hAnsi="Georgia"/>
          <w:i w:val="0"/>
          <w:iCs w:val="0"/>
          <w:sz w:val="24"/>
          <w:szCs w:val="24"/>
        </w:rPr>
        <w:t>-modellen</w:t>
      </w:r>
      <w:r w:rsidRPr="00F53CCB">
        <w:rPr>
          <w:rFonts w:ascii="Georgia" w:hAnsi="Georgia"/>
          <w:i w:val="0"/>
          <w:iCs w:val="0"/>
          <w:sz w:val="24"/>
          <w:szCs w:val="24"/>
        </w:rPr>
        <w:t xml:space="preserve"> är en passande modell för utveckling av en bankapplikation eftersom den möjliggör kontinuerlig feedback, snabb anpassning till förändrade krav och en iterativ process. Bankapplikationer kräver ofta flexibla lösningar på grund av höga krav på säkerhet, prestanda och användarvänlighet. Genom att arbeta i sprintar kan teamet leverera mindre, användbara </w:t>
      </w:r>
      <w:proofErr w:type="spellStart"/>
      <w:r w:rsidRPr="00F53CCB">
        <w:rPr>
          <w:rFonts w:ascii="Georgia" w:hAnsi="Georgia"/>
          <w:i w:val="0"/>
          <w:iCs w:val="0"/>
          <w:sz w:val="24"/>
          <w:szCs w:val="24"/>
        </w:rPr>
        <w:t>produktinkrement</w:t>
      </w:r>
      <w:proofErr w:type="spellEnd"/>
      <w:r w:rsidRPr="00F53CCB">
        <w:rPr>
          <w:rFonts w:ascii="Georgia" w:hAnsi="Georgia"/>
          <w:i w:val="0"/>
          <w:iCs w:val="0"/>
          <w:sz w:val="24"/>
          <w:szCs w:val="24"/>
        </w:rPr>
        <w:t xml:space="preserve"> i ett tidigt skede, vilket gör det möjligt att snabbt reagera på nya regleringar, kundfeedback eller säkerhetskrav.</w:t>
      </w:r>
    </w:p>
    <w:p w14:paraId="6A7AA1FE" w14:textId="268D12DC" w:rsidR="00F53CCB" w:rsidRPr="00F53CCB" w:rsidRDefault="00F53CCB" w:rsidP="00F53CCB">
      <w:pPr>
        <w:rPr>
          <w:rFonts w:ascii="Georgia" w:hAnsi="Georgia"/>
          <w:i w:val="0"/>
          <w:iCs w:val="0"/>
          <w:sz w:val="24"/>
          <w:szCs w:val="24"/>
        </w:rPr>
      </w:pPr>
      <w:r w:rsidRPr="00F53CCB">
        <w:rPr>
          <w:rFonts w:ascii="Georgia" w:hAnsi="Georgia"/>
          <w:i w:val="0"/>
          <w:iCs w:val="0"/>
          <w:sz w:val="24"/>
          <w:szCs w:val="24"/>
        </w:rPr>
        <w:t xml:space="preserve">I detta projekt har vi implementerat centrala funktioner såsom användarregistrering, inloggning, kontohantering, överföringar och betalningar genom att bryta ner utvecklingen i tre sprintar. Varje sprint fokuserar på specifika funktioner som testas och optimeras iterativt. Med Agil kan vi säkerställa att applikationen lever upp till </w:t>
      </w:r>
      <w:r w:rsidRPr="00F53CCB">
        <w:rPr>
          <w:rFonts w:ascii="Georgia" w:hAnsi="Georgia"/>
          <w:i w:val="0"/>
          <w:iCs w:val="0"/>
          <w:sz w:val="24"/>
          <w:szCs w:val="24"/>
        </w:rPr>
        <w:lastRenderedPageBreak/>
        <w:t>både funktionella och icke-funktionella krav, samtidigt som vi minimerar riskerna genom ständiga iterationer och testning.</w:t>
      </w:r>
    </w:p>
    <w:p w14:paraId="167820B2" w14:textId="77777777" w:rsidR="00F53CCB" w:rsidRPr="00F53CCB" w:rsidRDefault="00F53CCB" w:rsidP="008A25B9">
      <w:pPr>
        <w:rPr>
          <w:rFonts w:ascii="Georgia" w:hAnsi="Georgia"/>
          <w:i w:val="0"/>
          <w:iCs w:val="0"/>
        </w:rPr>
      </w:pPr>
    </w:p>
    <w:sectPr w:rsidR="00F53CCB" w:rsidRPr="00F53C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31B4"/>
    <w:multiLevelType w:val="multilevel"/>
    <w:tmpl w:val="F9C22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30B62"/>
    <w:multiLevelType w:val="multilevel"/>
    <w:tmpl w:val="CF488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E5CE8"/>
    <w:multiLevelType w:val="multilevel"/>
    <w:tmpl w:val="12E2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1142C"/>
    <w:multiLevelType w:val="hybridMultilevel"/>
    <w:tmpl w:val="1B24A5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9C57B08"/>
    <w:multiLevelType w:val="multilevel"/>
    <w:tmpl w:val="53BA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95FA2"/>
    <w:multiLevelType w:val="multilevel"/>
    <w:tmpl w:val="05FC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851B2"/>
    <w:multiLevelType w:val="hybridMultilevel"/>
    <w:tmpl w:val="AC9094E6"/>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7054BA5"/>
    <w:multiLevelType w:val="multilevel"/>
    <w:tmpl w:val="9858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9043B"/>
    <w:multiLevelType w:val="multilevel"/>
    <w:tmpl w:val="DD78E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C29E3"/>
    <w:multiLevelType w:val="multilevel"/>
    <w:tmpl w:val="4B349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11F8B"/>
    <w:multiLevelType w:val="multilevel"/>
    <w:tmpl w:val="B508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27D2B"/>
    <w:multiLevelType w:val="multilevel"/>
    <w:tmpl w:val="65386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8C14A3"/>
    <w:multiLevelType w:val="multilevel"/>
    <w:tmpl w:val="BFD28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E3B7A"/>
    <w:multiLevelType w:val="multilevel"/>
    <w:tmpl w:val="CA104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985AA3"/>
    <w:multiLevelType w:val="multilevel"/>
    <w:tmpl w:val="B41AD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350F1B"/>
    <w:multiLevelType w:val="multilevel"/>
    <w:tmpl w:val="87184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3D0123"/>
    <w:multiLevelType w:val="multilevel"/>
    <w:tmpl w:val="71E4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436F20"/>
    <w:multiLevelType w:val="multilevel"/>
    <w:tmpl w:val="F1866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605EB5"/>
    <w:multiLevelType w:val="multilevel"/>
    <w:tmpl w:val="0372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3347BC"/>
    <w:multiLevelType w:val="multilevel"/>
    <w:tmpl w:val="538A3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50EB1"/>
    <w:multiLevelType w:val="multilevel"/>
    <w:tmpl w:val="B5C4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EE54B5"/>
    <w:multiLevelType w:val="multilevel"/>
    <w:tmpl w:val="F8FA4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D50548"/>
    <w:multiLevelType w:val="multilevel"/>
    <w:tmpl w:val="8A44D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3453DF"/>
    <w:multiLevelType w:val="multilevel"/>
    <w:tmpl w:val="B906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8113C9"/>
    <w:multiLevelType w:val="multilevel"/>
    <w:tmpl w:val="5E041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D528AA"/>
    <w:multiLevelType w:val="multilevel"/>
    <w:tmpl w:val="88E89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2B417C"/>
    <w:multiLevelType w:val="multilevel"/>
    <w:tmpl w:val="D296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B85F61"/>
    <w:multiLevelType w:val="multilevel"/>
    <w:tmpl w:val="C87CE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322E68"/>
    <w:multiLevelType w:val="multilevel"/>
    <w:tmpl w:val="B5C28C8C"/>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E17C59"/>
    <w:multiLevelType w:val="hybridMultilevel"/>
    <w:tmpl w:val="7FF8C8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D3919A9"/>
    <w:multiLevelType w:val="multilevel"/>
    <w:tmpl w:val="2B5CB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802676"/>
    <w:multiLevelType w:val="multilevel"/>
    <w:tmpl w:val="836E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5A76B8"/>
    <w:multiLevelType w:val="hybridMultilevel"/>
    <w:tmpl w:val="75640BB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3" w15:restartNumberingAfterBreak="0">
    <w:nsid w:val="627D17C3"/>
    <w:multiLevelType w:val="multilevel"/>
    <w:tmpl w:val="6DB0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ED6CA4"/>
    <w:multiLevelType w:val="multilevel"/>
    <w:tmpl w:val="36AA7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C63CB1"/>
    <w:multiLevelType w:val="multilevel"/>
    <w:tmpl w:val="2612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0931CF"/>
    <w:multiLevelType w:val="multilevel"/>
    <w:tmpl w:val="43522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DC45DB"/>
    <w:multiLevelType w:val="multilevel"/>
    <w:tmpl w:val="3516D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5A298A"/>
    <w:multiLevelType w:val="multilevel"/>
    <w:tmpl w:val="BF2EB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333512"/>
    <w:multiLevelType w:val="multilevel"/>
    <w:tmpl w:val="48D8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7A37F1"/>
    <w:multiLevelType w:val="multilevel"/>
    <w:tmpl w:val="B406DF90"/>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2C5BDB"/>
    <w:multiLevelType w:val="hybridMultilevel"/>
    <w:tmpl w:val="4E380AE0"/>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2" w15:restartNumberingAfterBreak="0">
    <w:nsid w:val="7DAA3822"/>
    <w:multiLevelType w:val="multilevel"/>
    <w:tmpl w:val="6B30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AE2EC7"/>
    <w:multiLevelType w:val="multilevel"/>
    <w:tmpl w:val="7CA8A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608110">
    <w:abstractNumId w:val="33"/>
  </w:num>
  <w:num w:numId="2" w16cid:durableId="2032103344">
    <w:abstractNumId w:val="23"/>
  </w:num>
  <w:num w:numId="3" w16cid:durableId="128787284">
    <w:abstractNumId w:val="1"/>
  </w:num>
  <w:num w:numId="4" w16cid:durableId="1329555281">
    <w:abstractNumId w:val="0"/>
  </w:num>
  <w:num w:numId="5" w16cid:durableId="1484006958">
    <w:abstractNumId w:val="27"/>
  </w:num>
  <w:num w:numId="6" w16cid:durableId="1031686683">
    <w:abstractNumId w:val="38"/>
  </w:num>
  <w:num w:numId="7" w16cid:durableId="1668436079">
    <w:abstractNumId w:val="11"/>
  </w:num>
  <w:num w:numId="8" w16cid:durableId="1847551858">
    <w:abstractNumId w:val="6"/>
  </w:num>
  <w:num w:numId="9" w16cid:durableId="437484243">
    <w:abstractNumId w:val="13"/>
  </w:num>
  <w:num w:numId="10" w16cid:durableId="1779719955">
    <w:abstractNumId w:val="21"/>
  </w:num>
  <w:num w:numId="11" w16cid:durableId="232787869">
    <w:abstractNumId w:val="8"/>
  </w:num>
  <w:num w:numId="12" w16cid:durableId="1363896664">
    <w:abstractNumId w:val="19"/>
  </w:num>
  <w:num w:numId="13" w16cid:durableId="780102279">
    <w:abstractNumId w:val="15"/>
  </w:num>
  <w:num w:numId="14" w16cid:durableId="1912688445">
    <w:abstractNumId w:val="12"/>
  </w:num>
  <w:num w:numId="15" w16cid:durableId="1654677097">
    <w:abstractNumId w:val="9"/>
  </w:num>
  <w:num w:numId="16" w16cid:durableId="765467763">
    <w:abstractNumId w:val="14"/>
  </w:num>
  <w:num w:numId="17" w16cid:durableId="1823739239">
    <w:abstractNumId w:val="32"/>
  </w:num>
  <w:num w:numId="18" w16cid:durableId="400758974">
    <w:abstractNumId w:val="29"/>
  </w:num>
  <w:num w:numId="19" w16cid:durableId="1354578937">
    <w:abstractNumId w:val="41"/>
  </w:num>
  <w:num w:numId="20" w16cid:durableId="972906366">
    <w:abstractNumId w:val="28"/>
  </w:num>
  <w:num w:numId="21" w16cid:durableId="199125685">
    <w:abstractNumId w:val="17"/>
  </w:num>
  <w:num w:numId="22" w16cid:durableId="706609410">
    <w:abstractNumId w:val="40"/>
  </w:num>
  <w:num w:numId="23" w16cid:durableId="575475752">
    <w:abstractNumId w:val="3"/>
  </w:num>
  <w:num w:numId="24" w16cid:durableId="1667706955">
    <w:abstractNumId w:val="18"/>
  </w:num>
  <w:num w:numId="25" w16cid:durableId="10839295">
    <w:abstractNumId w:val="39"/>
  </w:num>
  <w:num w:numId="26" w16cid:durableId="1844081478">
    <w:abstractNumId w:val="35"/>
  </w:num>
  <w:num w:numId="27" w16cid:durableId="817455150">
    <w:abstractNumId w:val="16"/>
  </w:num>
  <w:num w:numId="28" w16cid:durableId="546063047">
    <w:abstractNumId w:val="4"/>
  </w:num>
  <w:num w:numId="29" w16cid:durableId="798033552">
    <w:abstractNumId w:val="43"/>
  </w:num>
  <w:num w:numId="30" w16cid:durableId="1954483559">
    <w:abstractNumId w:val="34"/>
  </w:num>
  <w:num w:numId="31" w16cid:durableId="263344089">
    <w:abstractNumId w:val="24"/>
  </w:num>
  <w:num w:numId="32" w16cid:durableId="1701859381">
    <w:abstractNumId w:val="37"/>
  </w:num>
  <w:num w:numId="33" w16cid:durableId="1183668439">
    <w:abstractNumId w:val="22"/>
  </w:num>
  <w:num w:numId="34" w16cid:durableId="466361705">
    <w:abstractNumId w:val="25"/>
  </w:num>
  <w:num w:numId="35" w16cid:durableId="1779522997">
    <w:abstractNumId w:val="30"/>
  </w:num>
  <w:num w:numId="36" w16cid:durableId="1560550274">
    <w:abstractNumId w:val="10"/>
  </w:num>
  <w:num w:numId="37" w16cid:durableId="1318460049">
    <w:abstractNumId w:val="42"/>
  </w:num>
  <w:num w:numId="38" w16cid:durableId="80832719">
    <w:abstractNumId w:val="31"/>
  </w:num>
  <w:num w:numId="39" w16cid:durableId="1466266739">
    <w:abstractNumId w:val="26"/>
  </w:num>
  <w:num w:numId="40" w16cid:durableId="1171529663">
    <w:abstractNumId w:val="20"/>
  </w:num>
  <w:num w:numId="41" w16cid:durableId="808131448">
    <w:abstractNumId w:val="7"/>
  </w:num>
  <w:num w:numId="42" w16cid:durableId="891572816">
    <w:abstractNumId w:val="2"/>
  </w:num>
  <w:num w:numId="43" w16cid:durableId="1903901702">
    <w:abstractNumId w:val="5"/>
  </w:num>
  <w:num w:numId="44" w16cid:durableId="15311394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D6"/>
    <w:rsid w:val="0030702B"/>
    <w:rsid w:val="0038665E"/>
    <w:rsid w:val="003C31D6"/>
    <w:rsid w:val="003C52E9"/>
    <w:rsid w:val="00484D8A"/>
    <w:rsid w:val="004E0531"/>
    <w:rsid w:val="00655FE2"/>
    <w:rsid w:val="006D2512"/>
    <w:rsid w:val="006D5134"/>
    <w:rsid w:val="00704635"/>
    <w:rsid w:val="007573C9"/>
    <w:rsid w:val="00887343"/>
    <w:rsid w:val="008A25B9"/>
    <w:rsid w:val="008D2843"/>
    <w:rsid w:val="009170D5"/>
    <w:rsid w:val="009922C9"/>
    <w:rsid w:val="00A2770E"/>
    <w:rsid w:val="00A8310E"/>
    <w:rsid w:val="00A84631"/>
    <w:rsid w:val="00BF5335"/>
    <w:rsid w:val="00C17995"/>
    <w:rsid w:val="00CA2A36"/>
    <w:rsid w:val="00D543AF"/>
    <w:rsid w:val="00E70E07"/>
    <w:rsid w:val="00F53CCB"/>
    <w:rsid w:val="00FD1E96"/>
    <w:rsid w:val="00FE75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53AA8"/>
  <w15:chartTrackingRefBased/>
  <w15:docId w15:val="{7F7E4E5B-0B5A-6F44-8235-7DBA856B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sv-SE"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1D6"/>
    <w:rPr>
      <w:i/>
      <w:iCs/>
      <w:sz w:val="20"/>
      <w:szCs w:val="20"/>
    </w:rPr>
  </w:style>
  <w:style w:type="paragraph" w:styleId="Rubrik1">
    <w:name w:val="heading 1"/>
    <w:basedOn w:val="Normal"/>
    <w:next w:val="Normal"/>
    <w:link w:val="Rubrik1Char"/>
    <w:uiPriority w:val="9"/>
    <w:qFormat/>
    <w:rsid w:val="003C31D6"/>
    <w:pPr>
      <w:pBdr>
        <w:top w:val="single" w:sz="8" w:space="0" w:color="E97132" w:themeColor="accent2"/>
        <w:left w:val="single" w:sz="8" w:space="0" w:color="E97132" w:themeColor="accent2"/>
        <w:bottom w:val="single" w:sz="8" w:space="0" w:color="E97132" w:themeColor="accent2"/>
        <w:right w:val="single" w:sz="8" w:space="0" w:color="E97132" w:themeColor="accent2"/>
      </w:pBdr>
      <w:shd w:val="clear" w:color="auto" w:fill="FAE2D5" w:themeFill="accent2" w:themeFillTint="33"/>
      <w:spacing w:before="480" w:after="100" w:line="269" w:lineRule="auto"/>
      <w:contextualSpacing/>
      <w:outlineLvl w:val="0"/>
    </w:pPr>
    <w:rPr>
      <w:rFonts w:asciiTheme="majorHAnsi" w:eastAsiaTheme="majorEastAsia" w:hAnsiTheme="majorHAnsi" w:cstheme="majorBidi"/>
      <w:b/>
      <w:bCs/>
      <w:color w:val="7F340D" w:themeColor="accent2" w:themeShade="7F"/>
      <w:sz w:val="22"/>
      <w:szCs w:val="22"/>
    </w:rPr>
  </w:style>
  <w:style w:type="paragraph" w:styleId="Rubrik2">
    <w:name w:val="heading 2"/>
    <w:basedOn w:val="Normal"/>
    <w:next w:val="Normal"/>
    <w:link w:val="Rubrik2Char"/>
    <w:uiPriority w:val="9"/>
    <w:unhideWhenUsed/>
    <w:qFormat/>
    <w:rsid w:val="003C31D6"/>
    <w:pPr>
      <w:pBdr>
        <w:top w:val="single" w:sz="4" w:space="0" w:color="E97132" w:themeColor="accent2"/>
        <w:left w:val="single" w:sz="48" w:space="2" w:color="E97132" w:themeColor="accent2"/>
        <w:bottom w:val="single" w:sz="4" w:space="0" w:color="E97132" w:themeColor="accent2"/>
        <w:right w:val="single" w:sz="4" w:space="4" w:color="E97132" w:themeColor="accent2"/>
      </w:pBdr>
      <w:spacing w:before="200" w:after="100" w:line="269" w:lineRule="auto"/>
      <w:ind w:left="144"/>
      <w:contextualSpacing/>
      <w:outlineLvl w:val="1"/>
    </w:pPr>
    <w:rPr>
      <w:rFonts w:asciiTheme="majorHAnsi" w:eastAsiaTheme="majorEastAsia" w:hAnsiTheme="majorHAnsi" w:cstheme="majorBidi"/>
      <w:b/>
      <w:bCs/>
      <w:color w:val="BF4E14" w:themeColor="accent2" w:themeShade="BF"/>
      <w:sz w:val="22"/>
      <w:szCs w:val="22"/>
    </w:rPr>
  </w:style>
  <w:style w:type="paragraph" w:styleId="Rubrik3">
    <w:name w:val="heading 3"/>
    <w:basedOn w:val="Normal"/>
    <w:next w:val="Normal"/>
    <w:link w:val="Rubrik3Char"/>
    <w:uiPriority w:val="9"/>
    <w:unhideWhenUsed/>
    <w:qFormat/>
    <w:rsid w:val="003C31D6"/>
    <w:pPr>
      <w:pBdr>
        <w:left w:val="single" w:sz="48" w:space="2" w:color="E97132" w:themeColor="accent2"/>
        <w:bottom w:val="single" w:sz="4" w:space="0" w:color="E97132" w:themeColor="accent2"/>
      </w:pBdr>
      <w:spacing w:before="200" w:after="100" w:line="240" w:lineRule="auto"/>
      <w:ind w:left="144"/>
      <w:contextualSpacing/>
      <w:outlineLvl w:val="2"/>
    </w:pPr>
    <w:rPr>
      <w:rFonts w:asciiTheme="majorHAnsi" w:eastAsiaTheme="majorEastAsia" w:hAnsiTheme="majorHAnsi" w:cstheme="majorBidi"/>
      <w:b/>
      <w:bCs/>
      <w:color w:val="BF4E14" w:themeColor="accent2" w:themeShade="BF"/>
      <w:sz w:val="22"/>
      <w:szCs w:val="22"/>
    </w:rPr>
  </w:style>
  <w:style w:type="paragraph" w:styleId="Rubrik4">
    <w:name w:val="heading 4"/>
    <w:basedOn w:val="Normal"/>
    <w:next w:val="Normal"/>
    <w:link w:val="Rubrik4Char"/>
    <w:uiPriority w:val="9"/>
    <w:semiHidden/>
    <w:unhideWhenUsed/>
    <w:qFormat/>
    <w:rsid w:val="003C31D6"/>
    <w:pPr>
      <w:pBdr>
        <w:left w:val="single" w:sz="4" w:space="2" w:color="E97132" w:themeColor="accent2"/>
        <w:bottom w:val="single" w:sz="4" w:space="2" w:color="E97132" w:themeColor="accent2"/>
      </w:pBdr>
      <w:spacing w:before="200" w:after="100" w:line="240" w:lineRule="auto"/>
      <w:ind w:left="86"/>
      <w:contextualSpacing/>
      <w:outlineLvl w:val="3"/>
    </w:pPr>
    <w:rPr>
      <w:rFonts w:asciiTheme="majorHAnsi" w:eastAsiaTheme="majorEastAsia" w:hAnsiTheme="majorHAnsi" w:cstheme="majorBidi"/>
      <w:b/>
      <w:bCs/>
      <w:color w:val="BF4E14" w:themeColor="accent2" w:themeShade="BF"/>
      <w:sz w:val="22"/>
      <w:szCs w:val="22"/>
    </w:rPr>
  </w:style>
  <w:style w:type="paragraph" w:styleId="Rubrik5">
    <w:name w:val="heading 5"/>
    <w:basedOn w:val="Normal"/>
    <w:next w:val="Normal"/>
    <w:link w:val="Rubrik5Char"/>
    <w:uiPriority w:val="9"/>
    <w:semiHidden/>
    <w:unhideWhenUsed/>
    <w:qFormat/>
    <w:rsid w:val="003C31D6"/>
    <w:pPr>
      <w:pBdr>
        <w:left w:val="dotted" w:sz="4" w:space="2" w:color="E97132" w:themeColor="accent2"/>
        <w:bottom w:val="dotted" w:sz="4" w:space="2" w:color="E97132" w:themeColor="accent2"/>
      </w:pBdr>
      <w:spacing w:before="200" w:after="100" w:line="240" w:lineRule="auto"/>
      <w:ind w:left="86"/>
      <w:contextualSpacing/>
      <w:outlineLvl w:val="4"/>
    </w:pPr>
    <w:rPr>
      <w:rFonts w:asciiTheme="majorHAnsi" w:eastAsiaTheme="majorEastAsia" w:hAnsiTheme="majorHAnsi" w:cstheme="majorBidi"/>
      <w:b/>
      <w:bCs/>
      <w:color w:val="BF4E14" w:themeColor="accent2" w:themeShade="BF"/>
      <w:sz w:val="22"/>
      <w:szCs w:val="22"/>
    </w:rPr>
  </w:style>
  <w:style w:type="paragraph" w:styleId="Rubrik6">
    <w:name w:val="heading 6"/>
    <w:basedOn w:val="Normal"/>
    <w:next w:val="Normal"/>
    <w:link w:val="Rubrik6Char"/>
    <w:uiPriority w:val="9"/>
    <w:semiHidden/>
    <w:unhideWhenUsed/>
    <w:qFormat/>
    <w:rsid w:val="003C31D6"/>
    <w:pPr>
      <w:pBdr>
        <w:bottom w:val="single" w:sz="4" w:space="2" w:color="F6C5AC" w:themeColor="accent2" w:themeTint="66"/>
      </w:pBdr>
      <w:spacing w:before="200" w:after="100" w:line="240" w:lineRule="auto"/>
      <w:contextualSpacing/>
      <w:outlineLvl w:val="5"/>
    </w:pPr>
    <w:rPr>
      <w:rFonts w:asciiTheme="majorHAnsi" w:eastAsiaTheme="majorEastAsia" w:hAnsiTheme="majorHAnsi" w:cstheme="majorBidi"/>
      <w:color w:val="BF4E14" w:themeColor="accent2" w:themeShade="BF"/>
      <w:sz w:val="22"/>
      <w:szCs w:val="22"/>
    </w:rPr>
  </w:style>
  <w:style w:type="paragraph" w:styleId="Rubrik7">
    <w:name w:val="heading 7"/>
    <w:basedOn w:val="Normal"/>
    <w:next w:val="Normal"/>
    <w:link w:val="Rubrik7Char"/>
    <w:uiPriority w:val="9"/>
    <w:semiHidden/>
    <w:unhideWhenUsed/>
    <w:qFormat/>
    <w:rsid w:val="003C31D6"/>
    <w:pPr>
      <w:pBdr>
        <w:bottom w:val="dotted" w:sz="4" w:space="2" w:color="F1A983" w:themeColor="accent2" w:themeTint="99"/>
      </w:pBdr>
      <w:spacing w:before="200" w:after="100" w:line="240" w:lineRule="auto"/>
      <w:contextualSpacing/>
      <w:outlineLvl w:val="6"/>
    </w:pPr>
    <w:rPr>
      <w:rFonts w:asciiTheme="majorHAnsi" w:eastAsiaTheme="majorEastAsia" w:hAnsiTheme="majorHAnsi" w:cstheme="majorBidi"/>
      <w:color w:val="BF4E14" w:themeColor="accent2" w:themeShade="BF"/>
      <w:sz w:val="22"/>
      <w:szCs w:val="22"/>
    </w:rPr>
  </w:style>
  <w:style w:type="paragraph" w:styleId="Rubrik8">
    <w:name w:val="heading 8"/>
    <w:basedOn w:val="Normal"/>
    <w:next w:val="Normal"/>
    <w:link w:val="Rubrik8Char"/>
    <w:uiPriority w:val="9"/>
    <w:semiHidden/>
    <w:unhideWhenUsed/>
    <w:qFormat/>
    <w:rsid w:val="003C31D6"/>
    <w:pPr>
      <w:spacing w:before="200" w:after="100" w:line="240" w:lineRule="auto"/>
      <w:contextualSpacing/>
      <w:outlineLvl w:val="7"/>
    </w:pPr>
    <w:rPr>
      <w:rFonts w:asciiTheme="majorHAnsi" w:eastAsiaTheme="majorEastAsia" w:hAnsiTheme="majorHAnsi" w:cstheme="majorBidi"/>
      <w:color w:val="E97132" w:themeColor="accent2"/>
      <w:sz w:val="22"/>
      <w:szCs w:val="22"/>
    </w:rPr>
  </w:style>
  <w:style w:type="paragraph" w:styleId="Rubrik9">
    <w:name w:val="heading 9"/>
    <w:basedOn w:val="Normal"/>
    <w:next w:val="Normal"/>
    <w:link w:val="Rubrik9Char"/>
    <w:uiPriority w:val="9"/>
    <w:semiHidden/>
    <w:unhideWhenUsed/>
    <w:qFormat/>
    <w:rsid w:val="003C31D6"/>
    <w:pPr>
      <w:spacing w:before="200" w:after="100" w:line="240" w:lineRule="auto"/>
      <w:contextualSpacing/>
      <w:outlineLvl w:val="8"/>
    </w:pPr>
    <w:rPr>
      <w:rFonts w:asciiTheme="majorHAnsi" w:eastAsiaTheme="majorEastAsia" w:hAnsiTheme="majorHAnsi" w:cstheme="majorBidi"/>
      <w:color w:val="E97132" w:themeColor="accent2"/>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C31D6"/>
    <w:rPr>
      <w:rFonts w:asciiTheme="majorHAnsi" w:eastAsiaTheme="majorEastAsia" w:hAnsiTheme="majorHAnsi" w:cstheme="majorBidi"/>
      <w:b/>
      <w:bCs/>
      <w:i/>
      <w:iCs/>
      <w:color w:val="7F340D" w:themeColor="accent2" w:themeShade="7F"/>
      <w:shd w:val="clear" w:color="auto" w:fill="FAE2D5" w:themeFill="accent2" w:themeFillTint="33"/>
    </w:rPr>
  </w:style>
  <w:style w:type="character" w:customStyle="1" w:styleId="Rubrik2Char">
    <w:name w:val="Rubrik 2 Char"/>
    <w:basedOn w:val="Standardstycketeckensnitt"/>
    <w:link w:val="Rubrik2"/>
    <w:uiPriority w:val="9"/>
    <w:rsid w:val="003C31D6"/>
    <w:rPr>
      <w:rFonts w:asciiTheme="majorHAnsi" w:eastAsiaTheme="majorEastAsia" w:hAnsiTheme="majorHAnsi" w:cstheme="majorBidi"/>
      <w:b/>
      <w:bCs/>
      <w:i/>
      <w:iCs/>
      <w:color w:val="BF4E14" w:themeColor="accent2" w:themeShade="BF"/>
    </w:rPr>
  </w:style>
  <w:style w:type="character" w:customStyle="1" w:styleId="Rubrik3Char">
    <w:name w:val="Rubrik 3 Char"/>
    <w:basedOn w:val="Standardstycketeckensnitt"/>
    <w:link w:val="Rubrik3"/>
    <w:uiPriority w:val="9"/>
    <w:rsid w:val="003C31D6"/>
    <w:rPr>
      <w:rFonts w:asciiTheme="majorHAnsi" w:eastAsiaTheme="majorEastAsia" w:hAnsiTheme="majorHAnsi" w:cstheme="majorBidi"/>
      <w:b/>
      <w:bCs/>
      <w:i/>
      <w:iCs/>
      <w:color w:val="BF4E14" w:themeColor="accent2" w:themeShade="BF"/>
    </w:rPr>
  </w:style>
  <w:style w:type="character" w:customStyle="1" w:styleId="Rubrik4Char">
    <w:name w:val="Rubrik 4 Char"/>
    <w:basedOn w:val="Standardstycketeckensnitt"/>
    <w:link w:val="Rubrik4"/>
    <w:uiPriority w:val="9"/>
    <w:semiHidden/>
    <w:rsid w:val="003C31D6"/>
    <w:rPr>
      <w:rFonts w:asciiTheme="majorHAnsi" w:eastAsiaTheme="majorEastAsia" w:hAnsiTheme="majorHAnsi" w:cstheme="majorBidi"/>
      <w:b/>
      <w:bCs/>
      <w:i/>
      <w:iCs/>
      <w:color w:val="BF4E14" w:themeColor="accent2" w:themeShade="BF"/>
    </w:rPr>
  </w:style>
  <w:style w:type="character" w:customStyle="1" w:styleId="Rubrik5Char">
    <w:name w:val="Rubrik 5 Char"/>
    <w:basedOn w:val="Standardstycketeckensnitt"/>
    <w:link w:val="Rubrik5"/>
    <w:uiPriority w:val="9"/>
    <w:semiHidden/>
    <w:rsid w:val="003C31D6"/>
    <w:rPr>
      <w:rFonts w:asciiTheme="majorHAnsi" w:eastAsiaTheme="majorEastAsia" w:hAnsiTheme="majorHAnsi" w:cstheme="majorBidi"/>
      <w:b/>
      <w:bCs/>
      <w:i/>
      <w:iCs/>
      <w:color w:val="BF4E14" w:themeColor="accent2" w:themeShade="BF"/>
    </w:rPr>
  </w:style>
  <w:style w:type="character" w:customStyle="1" w:styleId="Rubrik6Char">
    <w:name w:val="Rubrik 6 Char"/>
    <w:basedOn w:val="Standardstycketeckensnitt"/>
    <w:link w:val="Rubrik6"/>
    <w:uiPriority w:val="9"/>
    <w:semiHidden/>
    <w:rsid w:val="003C31D6"/>
    <w:rPr>
      <w:rFonts w:asciiTheme="majorHAnsi" w:eastAsiaTheme="majorEastAsia" w:hAnsiTheme="majorHAnsi" w:cstheme="majorBidi"/>
      <w:i/>
      <w:iCs/>
      <w:color w:val="BF4E14" w:themeColor="accent2" w:themeShade="BF"/>
    </w:rPr>
  </w:style>
  <w:style w:type="character" w:customStyle="1" w:styleId="Rubrik7Char">
    <w:name w:val="Rubrik 7 Char"/>
    <w:basedOn w:val="Standardstycketeckensnitt"/>
    <w:link w:val="Rubrik7"/>
    <w:uiPriority w:val="9"/>
    <w:semiHidden/>
    <w:rsid w:val="003C31D6"/>
    <w:rPr>
      <w:rFonts w:asciiTheme="majorHAnsi" w:eastAsiaTheme="majorEastAsia" w:hAnsiTheme="majorHAnsi" w:cstheme="majorBidi"/>
      <w:i/>
      <w:iCs/>
      <w:color w:val="BF4E14" w:themeColor="accent2" w:themeShade="BF"/>
    </w:rPr>
  </w:style>
  <w:style w:type="character" w:customStyle="1" w:styleId="Rubrik8Char">
    <w:name w:val="Rubrik 8 Char"/>
    <w:basedOn w:val="Standardstycketeckensnitt"/>
    <w:link w:val="Rubrik8"/>
    <w:uiPriority w:val="9"/>
    <w:semiHidden/>
    <w:rsid w:val="003C31D6"/>
    <w:rPr>
      <w:rFonts w:asciiTheme="majorHAnsi" w:eastAsiaTheme="majorEastAsia" w:hAnsiTheme="majorHAnsi" w:cstheme="majorBidi"/>
      <w:i/>
      <w:iCs/>
      <w:color w:val="E97132" w:themeColor="accent2"/>
    </w:rPr>
  </w:style>
  <w:style w:type="character" w:customStyle="1" w:styleId="Rubrik9Char">
    <w:name w:val="Rubrik 9 Char"/>
    <w:basedOn w:val="Standardstycketeckensnitt"/>
    <w:link w:val="Rubrik9"/>
    <w:uiPriority w:val="9"/>
    <w:semiHidden/>
    <w:rsid w:val="003C31D6"/>
    <w:rPr>
      <w:rFonts w:asciiTheme="majorHAnsi" w:eastAsiaTheme="majorEastAsia" w:hAnsiTheme="majorHAnsi" w:cstheme="majorBidi"/>
      <w:i/>
      <w:iCs/>
      <w:color w:val="E97132" w:themeColor="accent2"/>
      <w:sz w:val="20"/>
      <w:szCs w:val="20"/>
    </w:rPr>
  </w:style>
  <w:style w:type="paragraph" w:styleId="Rubrik">
    <w:name w:val="Title"/>
    <w:basedOn w:val="Normal"/>
    <w:next w:val="Normal"/>
    <w:link w:val="RubrikChar"/>
    <w:uiPriority w:val="10"/>
    <w:qFormat/>
    <w:rsid w:val="003C31D6"/>
    <w:pPr>
      <w:pBdr>
        <w:top w:val="single" w:sz="48" w:space="0" w:color="E97132" w:themeColor="accent2"/>
        <w:bottom w:val="single" w:sz="48" w:space="0" w:color="E97132" w:themeColor="accent2"/>
      </w:pBdr>
      <w:shd w:val="clear" w:color="auto" w:fill="E9713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RubrikChar">
    <w:name w:val="Rubrik Char"/>
    <w:basedOn w:val="Standardstycketeckensnitt"/>
    <w:link w:val="Rubrik"/>
    <w:uiPriority w:val="10"/>
    <w:rsid w:val="003C31D6"/>
    <w:rPr>
      <w:rFonts w:asciiTheme="majorHAnsi" w:eastAsiaTheme="majorEastAsia" w:hAnsiTheme="majorHAnsi" w:cstheme="majorBidi"/>
      <w:i/>
      <w:iCs/>
      <w:color w:val="FFFFFF" w:themeColor="background1"/>
      <w:spacing w:val="10"/>
      <w:sz w:val="48"/>
      <w:szCs w:val="48"/>
      <w:shd w:val="clear" w:color="auto" w:fill="E97132" w:themeFill="accent2"/>
    </w:rPr>
  </w:style>
  <w:style w:type="paragraph" w:styleId="Underrubrik">
    <w:name w:val="Subtitle"/>
    <w:basedOn w:val="Normal"/>
    <w:next w:val="Normal"/>
    <w:link w:val="UnderrubrikChar"/>
    <w:uiPriority w:val="11"/>
    <w:qFormat/>
    <w:rsid w:val="003C31D6"/>
    <w:pPr>
      <w:pBdr>
        <w:bottom w:val="dotted" w:sz="8" w:space="10" w:color="E97132" w:themeColor="accent2"/>
      </w:pBdr>
      <w:spacing w:before="200" w:after="900" w:line="240" w:lineRule="auto"/>
      <w:jc w:val="center"/>
    </w:pPr>
    <w:rPr>
      <w:rFonts w:asciiTheme="majorHAnsi" w:eastAsiaTheme="majorEastAsia" w:hAnsiTheme="majorHAnsi" w:cstheme="majorBidi"/>
      <w:color w:val="7F340D" w:themeColor="accent2" w:themeShade="7F"/>
      <w:sz w:val="24"/>
      <w:szCs w:val="24"/>
    </w:rPr>
  </w:style>
  <w:style w:type="character" w:customStyle="1" w:styleId="UnderrubrikChar">
    <w:name w:val="Underrubrik Char"/>
    <w:basedOn w:val="Standardstycketeckensnitt"/>
    <w:link w:val="Underrubrik"/>
    <w:uiPriority w:val="11"/>
    <w:rsid w:val="003C31D6"/>
    <w:rPr>
      <w:rFonts w:asciiTheme="majorHAnsi" w:eastAsiaTheme="majorEastAsia" w:hAnsiTheme="majorHAnsi" w:cstheme="majorBidi"/>
      <w:i/>
      <w:iCs/>
      <w:color w:val="7F340D" w:themeColor="accent2" w:themeShade="7F"/>
      <w:sz w:val="24"/>
      <w:szCs w:val="24"/>
    </w:rPr>
  </w:style>
  <w:style w:type="paragraph" w:styleId="Citat">
    <w:name w:val="Quote"/>
    <w:basedOn w:val="Normal"/>
    <w:next w:val="Normal"/>
    <w:link w:val="CitatChar"/>
    <w:uiPriority w:val="29"/>
    <w:qFormat/>
    <w:rsid w:val="003C31D6"/>
    <w:rPr>
      <w:i w:val="0"/>
      <w:iCs w:val="0"/>
      <w:color w:val="BF4E14" w:themeColor="accent2" w:themeShade="BF"/>
    </w:rPr>
  </w:style>
  <w:style w:type="character" w:customStyle="1" w:styleId="CitatChar">
    <w:name w:val="Citat Char"/>
    <w:basedOn w:val="Standardstycketeckensnitt"/>
    <w:link w:val="Citat"/>
    <w:uiPriority w:val="29"/>
    <w:rsid w:val="003C31D6"/>
    <w:rPr>
      <w:color w:val="BF4E14" w:themeColor="accent2" w:themeShade="BF"/>
      <w:sz w:val="20"/>
      <w:szCs w:val="20"/>
    </w:rPr>
  </w:style>
  <w:style w:type="paragraph" w:styleId="Liststycke">
    <w:name w:val="List Paragraph"/>
    <w:basedOn w:val="Normal"/>
    <w:uiPriority w:val="34"/>
    <w:qFormat/>
    <w:rsid w:val="003C31D6"/>
    <w:pPr>
      <w:ind w:left="720"/>
      <w:contextualSpacing/>
    </w:pPr>
  </w:style>
  <w:style w:type="character" w:styleId="Starkbetoning">
    <w:name w:val="Intense Emphasis"/>
    <w:uiPriority w:val="21"/>
    <w:qFormat/>
    <w:rsid w:val="003C31D6"/>
    <w:rPr>
      <w:rFonts w:asciiTheme="majorHAnsi" w:eastAsiaTheme="majorEastAsia" w:hAnsiTheme="majorHAnsi" w:cstheme="majorBidi"/>
      <w:b/>
      <w:bCs/>
      <w:i/>
      <w:iCs/>
      <w:dstrike w:val="0"/>
      <w:color w:val="FFFFFF" w:themeColor="background1"/>
      <w:bdr w:val="single" w:sz="18" w:space="0" w:color="E97132" w:themeColor="accent2"/>
      <w:shd w:val="clear" w:color="auto" w:fill="E97132" w:themeFill="accent2"/>
      <w:vertAlign w:val="baseline"/>
    </w:rPr>
  </w:style>
  <w:style w:type="paragraph" w:styleId="Starktcitat">
    <w:name w:val="Intense Quote"/>
    <w:basedOn w:val="Normal"/>
    <w:next w:val="Normal"/>
    <w:link w:val="StarktcitatChar"/>
    <w:uiPriority w:val="30"/>
    <w:qFormat/>
    <w:rsid w:val="003C31D6"/>
    <w:pPr>
      <w:pBdr>
        <w:top w:val="dotted" w:sz="8" w:space="10" w:color="E97132" w:themeColor="accent2"/>
        <w:bottom w:val="dotted" w:sz="8" w:space="10" w:color="E97132" w:themeColor="accent2"/>
      </w:pBdr>
      <w:spacing w:line="300" w:lineRule="auto"/>
      <w:ind w:left="2160" w:right="2160"/>
      <w:jc w:val="center"/>
    </w:pPr>
    <w:rPr>
      <w:rFonts w:asciiTheme="majorHAnsi" w:eastAsiaTheme="majorEastAsia" w:hAnsiTheme="majorHAnsi" w:cstheme="majorBidi"/>
      <w:b/>
      <w:bCs/>
      <w:color w:val="E97132" w:themeColor="accent2"/>
    </w:rPr>
  </w:style>
  <w:style w:type="character" w:customStyle="1" w:styleId="StarktcitatChar">
    <w:name w:val="Starkt citat Char"/>
    <w:basedOn w:val="Standardstycketeckensnitt"/>
    <w:link w:val="Starktcitat"/>
    <w:uiPriority w:val="30"/>
    <w:rsid w:val="003C31D6"/>
    <w:rPr>
      <w:rFonts w:asciiTheme="majorHAnsi" w:eastAsiaTheme="majorEastAsia" w:hAnsiTheme="majorHAnsi" w:cstheme="majorBidi"/>
      <w:b/>
      <w:bCs/>
      <w:i/>
      <w:iCs/>
      <w:color w:val="E97132" w:themeColor="accent2"/>
      <w:sz w:val="20"/>
      <w:szCs w:val="20"/>
    </w:rPr>
  </w:style>
  <w:style w:type="character" w:styleId="Starkreferens">
    <w:name w:val="Intense Reference"/>
    <w:uiPriority w:val="32"/>
    <w:qFormat/>
    <w:rsid w:val="003C31D6"/>
    <w:rPr>
      <w:b/>
      <w:bCs/>
      <w:i/>
      <w:iCs/>
      <w:smallCaps/>
      <w:color w:val="E97132" w:themeColor="accent2"/>
      <w:u w:color="E97132" w:themeColor="accent2"/>
    </w:rPr>
  </w:style>
  <w:style w:type="paragraph" w:styleId="Beskrivning">
    <w:name w:val="caption"/>
    <w:basedOn w:val="Normal"/>
    <w:next w:val="Normal"/>
    <w:uiPriority w:val="35"/>
    <w:semiHidden/>
    <w:unhideWhenUsed/>
    <w:qFormat/>
    <w:rsid w:val="003C31D6"/>
    <w:rPr>
      <w:b/>
      <w:bCs/>
      <w:color w:val="BF4E14" w:themeColor="accent2" w:themeShade="BF"/>
      <w:sz w:val="18"/>
      <w:szCs w:val="18"/>
    </w:rPr>
  </w:style>
  <w:style w:type="character" w:styleId="Stark">
    <w:name w:val="Strong"/>
    <w:uiPriority w:val="22"/>
    <w:qFormat/>
    <w:rsid w:val="003C31D6"/>
    <w:rPr>
      <w:b/>
      <w:bCs/>
      <w:spacing w:val="0"/>
    </w:rPr>
  </w:style>
  <w:style w:type="character" w:styleId="Betoning">
    <w:name w:val="Emphasis"/>
    <w:uiPriority w:val="20"/>
    <w:qFormat/>
    <w:rsid w:val="003C31D6"/>
    <w:rPr>
      <w:rFonts w:asciiTheme="majorHAnsi" w:eastAsiaTheme="majorEastAsia" w:hAnsiTheme="majorHAnsi" w:cstheme="majorBidi"/>
      <w:b/>
      <w:bCs/>
      <w:i/>
      <w:iCs/>
      <w:color w:val="E97132" w:themeColor="accent2"/>
      <w:bdr w:val="single" w:sz="18" w:space="0" w:color="FAE2D5" w:themeColor="accent2" w:themeTint="33"/>
      <w:shd w:val="clear" w:color="auto" w:fill="FAE2D5" w:themeFill="accent2" w:themeFillTint="33"/>
    </w:rPr>
  </w:style>
  <w:style w:type="paragraph" w:styleId="Ingetavstnd">
    <w:name w:val="No Spacing"/>
    <w:basedOn w:val="Normal"/>
    <w:uiPriority w:val="1"/>
    <w:qFormat/>
    <w:rsid w:val="003C31D6"/>
    <w:pPr>
      <w:spacing w:after="0" w:line="240" w:lineRule="auto"/>
    </w:pPr>
  </w:style>
  <w:style w:type="character" w:styleId="Diskretbetoning">
    <w:name w:val="Subtle Emphasis"/>
    <w:uiPriority w:val="19"/>
    <w:qFormat/>
    <w:rsid w:val="003C31D6"/>
    <w:rPr>
      <w:rFonts w:asciiTheme="majorHAnsi" w:eastAsiaTheme="majorEastAsia" w:hAnsiTheme="majorHAnsi" w:cstheme="majorBidi"/>
      <w:i/>
      <w:iCs/>
      <w:color w:val="E97132" w:themeColor="accent2"/>
    </w:rPr>
  </w:style>
  <w:style w:type="character" w:styleId="Diskretreferens">
    <w:name w:val="Subtle Reference"/>
    <w:uiPriority w:val="31"/>
    <w:qFormat/>
    <w:rsid w:val="003C31D6"/>
    <w:rPr>
      <w:i/>
      <w:iCs/>
      <w:smallCaps/>
      <w:color w:val="E97132" w:themeColor="accent2"/>
      <w:u w:color="E97132" w:themeColor="accent2"/>
    </w:rPr>
  </w:style>
  <w:style w:type="character" w:styleId="Bokenstitel">
    <w:name w:val="Book Title"/>
    <w:uiPriority w:val="33"/>
    <w:qFormat/>
    <w:rsid w:val="003C31D6"/>
    <w:rPr>
      <w:rFonts w:asciiTheme="majorHAnsi" w:eastAsiaTheme="majorEastAsia" w:hAnsiTheme="majorHAnsi" w:cstheme="majorBidi"/>
      <w:b/>
      <w:bCs/>
      <w:i/>
      <w:iCs/>
      <w:smallCaps/>
      <w:color w:val="BF4E14" w:themeColor="accent2" w:themeShade="BF"/>
      <w:u w:val="single"/>
    </w:rPr>
  </w:style>
  <w:style w:type="paragraph" w:styleId="Innehllsfrteckningsrubrik">
    <w:name w:val="TOC Heading"/>
    <w:basedOn w:val="Rubrik1"/>
    <w:next w:val="Normal"/>
    <w:uiPriority w:val="39"/>
    <w:semiHidden/>
    <w:unhideWhenUsed/>
    <w:qFormat/>
    <w:rsid w:val="003C31D6"/>
    <w:pPr>
      <w:outlineLvl w:val="9"/>
    </w:pPr>
  </w:style>
  <w:style w:type="paragraph" w:styleId="Normalwebb">
    <w:name w:val="Normal (Web)"/>
    <w:basedOn w:val="Normal"/>
    <w:uiPriority w:val="99"/>
    <w:semiHidden/>
    <w:unhideWhenUsed/>
    <w:rsid w:val="007573C9"/>
    <w:pPr>
      <w:spacing w:before="100" w:beforeAutospacing="1" w:after="100" w:afterAutospacing="1" w:line="240" w:lineRule="auto"/>
    </w:pPr>
    <w:rPr>
      <w:rFonts w:ascii="Times New Roman" w:eastAsia="Times New Roman" w:hAnsi="Times New Roman" w:cs="Times New Roman"/>
      <w:i w:val="0"/>
      <w:iCs w:val="0"/>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5674">
      <w:bodyDiv w:val="1"/>
      <w:marLeft w:val="0"/>
      <w:marRight w:val="0"/>
      <w:marTop w:val="0"/>
      <w:marBottom w:val="0"/>
      <w:divBdr>
        <w:top w:val="none" w:sz="0" w:space="0" w:color="auto"/>
        <w:left w:val="none" w:sz="0" w:space="0" w:color="auto"/>
        <w:bottom w:val="none" w:sz="0" w:space="0" w:color="auto"/>
        <w:right w:val="none" w:sz="0" w:space="0" w:color="auto"/>
      </w:divBdr>
      <w:divsChild>
        <w:div w:id="163054212">
          <w:marLeft w:val="0"/>
          <w:marRight w:val="0"/>
          <w:marTop w:val="0"/>
          <w:marBottom w:val="0"/>
          <w:divBdr>
            <w:top w:val="none" w:sz="0" w:space="0" w:color="auto"/>
            <w:left w:val="none" w:sz="0" w:space="0" w:color="auto"/>
            <w:bottom w:val="none" w:sz="0" w:space="0" w:color="auto"/>
            <w:right w:val="none" w:sz="0" w:space="0" w:color="auto"/>
          </w:divBdr>
        </w:div>
        <w:div w:id="96027438">
          <w:marLeft w:val="0"/>
          <w:marRight w:val="0"/>
          <w:marTop w:val="0"/>
          <w:marBottom w:val="0"/>
          <w:divBdr>
            <w:top w:val="none" w:sz="0" w:space="0" w:color="auto"/>
            <w:left w:val="none" w:sz="0" w:space="0" w:color="auto"/>
            <w:bottom w:val="none" w:sz="0" w:space="0" w:color="auto"/>
            <w:right w:val="none" w:sz="0" w:space="0" w:color="auto"/>
          </w:divBdr>
        </w:div>
      </w:divsChild>
    </w:div>
    <w:div w:id="78983974">
      <w:bodyDiv w:val="1"/>
      <w:marLeft w:val="0"/>
      <w:marRight w:val="0"/>
      <w:marTop w:val="0"/>
      <w:marBottom w:val="0"/>
      <w:divBdr>
        <w:top w:val="none" w:sz="0" w:space="0" w:color="auto"/>
        <w:left w:val="none" w:sz="0" w:space="0" w:color="auto"/>
        <w:bottom w:val="none" w:sz="0" w:space="0" w:color="auto"/>
        <w:right w:val="none" w:sz="0" w:space="0" w:color="auto"/>
      </w:divBdr>
    </w:div>
    <w:div w:id="210190074">
      <w:bodyDiv w:val="1"/>
      <w:marLeft w:val="0"/>
      <w:marRight w:val="0"/>
      <w:marTop w:val="0"/>
      <w:marBottom w:val="0"/>
      <w:divBdr>
        <w:top w:val="none" w:sz="0" w:space="0" w:color="auto"/>
        <w:left w:val="none" w:sz="0" w:space="0" w:color="auto"/>
        <w:bottom w:val="none" w:sz="0" w:space="0" w:color="auto"/>
        <w:right w:val="none" w:sz="0" w:space="0" w:color="auto"/>
      </w:divBdr>
    </w:div>
    <w:div w:id="278072908">
      <w:bodyDiv w:val="1"/>
      <w:marLeft w:val="0"/>
      <w:marRight w:val="0"/>
      <w:marTop w:val="0"/>
      <w:marBottom w:val="0"/>
      <w:divBdr>
        <w:top w:val="none" w:sz="0" w:space="0" w:color="auto"/>
        <w:left w:val="none" w:sz="0" w:space="0" w:color="auto"/>
        <w:bottom w:val="none" w:sz="0" w:space="0" w:color="auto"/>
        <w:right w:val="none" w:sz="0" w:space="0" w:color="auto"/>
      </w:divBdr>
    </w:div>
    <w:div w:id="281156095">
      <w:bodyDiv w:val="1"/>
      <w:marLeft w:val="0"/>
      <w:marRight w:val="0"/>
      <w:marTop w:val="0"/>
      <w:marBottom w:val="0"/>
      <w:divBdr>
        <w:top w:val="none" w:sz="0" w:space="0" w:color="auto"/>
        <w:left w:val="none" w:sz="0" w:space="0" w:color="auto"/>
        <w:bottom w:val="none" w:sz="0" w:space="0" w:color="auto"/>
        <w:right w:val="none" w:sz="0" w:space="0" w:color="auto"/>
      </w:divBdr>
    </w:div>
    <w:div w:id="287783726">
      <w:bodyDiv w:val="1"/>
      <w:marLeft w:val="0"/>
      <w:marRight w:val="0"/>
      <w:marTop w:val="0"/>
      <w:marBottom w:val="0"/>
      <w:divBdr>
        <w:top w:val="none" w:sz="0" w:space="0" w:color="auto"/>
        <w:left w:val="none" w:sz="0" w:space="0" w:color="auto"/>
        <w:bottom w:val="none" w:sz="0" w:space="0" w:color="auto"/>
        <w:right w:val="none" w:sz="0" w:space="0" w:color="auto"/>
      </w:divBdr>
    </w:div>
    <w:div w:id="306321047">
      <w:bodyDiv w:val="1"/>
      <w:marLeft w:val="0"/>
      <w:marRight w:val="0"/>
      <w:marTop w:val="0"/>
      <w:marBottom w:val="0"/>
      <w:divBdr>
        <w:top w:val="none" w:sz="0" w:space="0" w:color="auto"/>
        <w:left w:val="none" w:sz="0" w:space="0" w:color="auto"/>
        <w:bottom w:val="none" w:sz="0" w:space="0" w:color="auto"/>
        <w:right w:val="none" w:sz="0" w:space="0" w:color="auto"/>
      </w:divBdr>
    </w:div>
    <w:div w:id="384138545">
      <w:bodyDiv w:val="1"/>
      <w:marLeft w:val="0"/>
      <w:marRight w:val="0"/>
      <w:marTop w:val="0"/>
      <w:marBottom w:val="0"/>
      <w:divBdr>
        <w:top w:val="none" w:sz="0" w:space="0" w:color="auto"/>
        <w:left w:val="none" w:sz="0" w:space="0" w:color="auto"/>
        <w:bottom w:val="none" w:sz="0" w:space="0" w:color="auto"/>
        <w:right w:val="none" w:sz="0" w:space="0" w:color="auto"/>
      </w:divBdr>
    </w:div>
    <w:div w:id="428082204">
      <w:bodyDiv w:val="1"/>
      <w:marLeft w:val="0"/>
      <w:marRight w:val="0"/>
      <w:marTop w:val="0"/>
      <w:marBottom w:val="0"/>
      <w:divBdr>
        <w:top w:val="none" w:sz="0" w:space="0" w:color="auto"/>
        <w:left w:val="none" w:sz="0" w:space="0" w:color="auto"/>
        <w:bottom w:val="none" w:sz="0" w:space="0" w:color="auto"/>
        <w:right w:val="none" w:sz="0" w:space="0" w:color="auto"/>
      </w:divBdr>
    </w:div>
    <w:div w:id="458686783">
      <w:bodyDiv w:val="1"/>
      <w:marLeft w:val="0"/>
      <w:marRight w:val="0"/>
      <w:marTop w:val="0"/>
      <w:marBottom w:val="0"/>
      <w:divBdr>
        <w:top w:val="none" w:sz="0" w:space="0" w:color="auto"/>
        <w:left w:val="none" w:sz="0" w:space="0" w:color="auto"/>
        <w:bottom w:val="none" w:sz="0" w:space="0" w:color="auto"/>
        <w:right w:val="none" w:sz="0" w:space="0" w:color="auto"/>
      </w:divBdr>
    </w:div>
    <w:div w:id="486479266">
      <w:bodyDiv w:val="1"/>
      <w:marLeft w:val="0"/>
      <w:marRight w:val="0"/>
      <w:marTop w:val="0"/>
      <w:marBottom w:val="0"/>
      <w:divBdr>
        <w:top w:val="none" w:sz="0" w:space="0" w:color="auto"/>
        <w:left w:val="none" w:sz="0" w:space="0" w:color="auto"/>
        <w:bottom w:val="none" w:sz="0" w:space="0" w:color="auto"/>
        <w:right w:val="none" w:sz="0" w:space="0" w:color="auto"/>
      </w:divBdr>
    </w:div>
    <w:div w:id="500052279">
      <w:bodyDiv w:val="1"/>
      <w:marLeft w:val="0"/>
      <w:marRight w:val="0"/>
      <w:marTop w:val="0"/>
      <w:marBottom w:val="0"/>
      <w:divBdr>
        <w:top w:val="none" w:sz="0" w:space="0" w:color="auto"/>
        <w:left w:val="none" w:sz="0" w:space="0" w:color="auto"/>
        <w:bottom w:val="none" w:sz="0" w:space="0" w:color="auto"/>
        <w:right w:val="none" w:sz="0" w:space="0" w:color="auto"/>
      </w:divBdr>
    </w:div>
    <w:div w:id="550307400">
      <w:bodyDiv w:val="1"/>
      <w:marLeft w:val="0"/>
      <w:marRight w:val="0"/>
      <w:marTop w:val="0"/>
      <w:marBottom w:val="0"/>
      <w:divBdr>
        <w:top w:val="none" w:sz="0" w:space="0" w:color="auto"/>
        <w:left w:val="none" w:sz="0" w:space="0" w:color="auto"/>
        <w:bottom w:val="none" w:sz="0" w:space="0" w:color="auto"/>
        <w:right w:val="none" w:sz="0" w:space="0" w:color="auto"/>
      </w:divBdr>
    </w:div>
    <w:div w:id="602540848">
      <w:bodyDiv w:val="1"/>
      <w:marLeft w:val="0"/>
      <w:marRight w:val="0"/>
      <w:marTop w:val="0"/>
      <w:marBottom w:val="0"/>
      <w:divBdr>
        <w:top w:val="none" w:sz="0" w:space="0" w:color="auto"/>
        <w:left w:val="none" w:sz="0" w:space="0" w:color="auto"/>
        <w:bottom w:val="none" w:sz="0" w:space="0" w:color="auto"/>
        <w:right w:val="none" w:sz="0" w:space="0" w:color="auto"/>
      </w:divBdr>
    </w:div>
    <w:div w:id="698316074">
      <w:bodyDiv w:val="1"/>
      <w:marLeft w:val="0"/>
      <w:marRight w:val="0"/>
      <w:marTop w:val="0"/>
      <w:marBottom w:val="0"/>
      <w:divBdr>
        <w:top w:val="none" w:sz="0" w:space="0" w:color="auto"/>
        <w:left w:val="none" w:sz="0" w:space="0" w:color="auto"/>
        <w:bottom w:val="none" w:sz="0" w:space="0" w:color="auto"/>
        <w:right w:val="none" w:sz="0" w:space="0" w:color="auto"/>
      </w:divBdr>
    </w:div>
    <w:div w:id="943657791">
      <w:bodyDiv w:val="1"/>
      <w:marLeft w:val="0"/>
      <w:marRight w:val="0"/>
      <w:marTop w:val="0"/>
      <w:marBottom w:val="0"/>
      <w:divBdr>
        <w:top w:val="none" w:sz="0" w:space="0" w:color="auto"/>
        <w:left w:val="none" w:sz="0" w:space="0" w:color="auto"/>
        <w:bottom w:val="none" w:sz="0" w:space="0" w:color="auto"/>
        <w:right w:val="none" w:sz="0" w:space="0" w:color="auto"/>
      </w:divBdr>
    </w:div>
    <w:div w:id="1209148525">
      <w:bodyDiv w:val="1"/>
      <w:marLeft w:val="0"/>
      <w:marRight w:val="0"/>
      <w:marTop w:val="0"/>
      <w:marBottom w:val="0"/>
      <w:divBdr>
        <w:top w:val="none" w:sz="0" w:space="0" w:color="auto"/>
        <w:left w:val="none" w:sz="0" w:space="0" w:color="auto"/>
        <w:bottom w:val="none" w:sz="0" w:space="0" w:color="auto"/>
        <w:right w:val="none" w:sz="0" w:space="0" w:color="auto"/>
      </w:divBdr>
    </w:div>
    <w:div w:id="1265722602">
      <w:bodyDiv w:val="1"/>
      <w:marLeft w:val="0"/>
      <w:marRight w:val="0"/>
      <w:marTop w:val="0"/>
      <w:marBottom w:val="0"/>
      <w:divBdr>
        <w:top w:val="none" w:sz="0" w:space="0" w:color="auto"/>
        <w:left w:val="none" w:sz="0" w:space="0" w:color="auto"/>
        <w:bottom w:val="none" w:sz="0" w:space="0" w:color="auto"/>
        <w:right w:val="none" w:sz="0" w:space="0" w:color="auto"/>
      </w:divBdr>
    </w:div>
    <w:div w:id="1279141964">
      <w:bodyDiv w:val="1"/>
      <w:marLeft w:val="0"/>
      <w:marRight w:val="0"/>
      <w:marTop w:val="0"/>
      <w:marBottom w:val="0"/>
      <w:divBdr>
        <w:top w:val="none" w:sz="0" w:space="0" w:color="auto"/>
        <w:left w:val="none" w:sz="0" w:space="0" w:color="auto"/>
        <w:bottom w:val="none" w:sz="0" w:space="0" w:color="auto"/>
        <w:right w:val="none" w:sz="0" w:space="0" w:color="auto"/>
      </w:divBdr>
    </w:div>
    <w:div w:id="1314070040">
      <w:bodyDiv w:val="1"/>
      <w:marLeft w:val="0"/>
      <w:marRight w:val="0"/>
      <w:marTop w:val="0"/>
      <w:marBottom w:val="0"/>
      <w:divBdr>
        <w:top w:val="none" w:sz="0" w:space="0" w:color="auto"/>
        <w:left w:val="none" w:sz="0" w:space="0" w:color="auto"/>
        <w:bottom w:val="none" w:sz="0" w:space="0" w:color="auto"/>
        <w:right w:val="none" w:sz="0" w:space="0" w:color="auto"/>
      </w:divBdr>
    </w:div>
    <w:div w:id="1554923026">
      <w:bodyDiv w:val="1"/>
      <w:marLeft w:val="0"/>
      <w:marRight w:val="0"/>
      <w:marTop w:val="0"/>
      <w:marBottom w:val="0"/>
      <w:divBdr>
        <w:top w:val="none" w:sz="0" w:space="0" w:color="auto"/>
        <w:left w:val="none" w:sz="0" w:space="0" w:color="auto"/>
        <w:bottom w:val="none" w:sz="0" w:space="0" w:color="auto"/>
        <w:right w:val="none" w:sz="0" w:space="0" w:color="auto"/>
      </w:divBdr>
    </w:div>
    <w:div w:id="1566793948">
      <w:bodyDiv w:val="1"/>
      <w:marLeft w:val="0"/>
      <w:marRight w:val="0"/>
      <w:marTop w:val="0"/>
      <w:marBottom w:val="0"/>
      <w:divBdr>
        <w:top w:val="none" w:sz="0" w:space="0" w:color="auto"/>
        <w:left w:val="none" w:sz="0" w:space="0" w:color="auto"/>
        <w:bottom w:val="none" w:sz="0" w:space="0" w:color="auto"/>
        <w:right w:val="none" w:sz="0" w:space="0" w:color="auto"/>
      </w:divBdr>
    </w:div>
    <w:div w:id="1632132523">
      <w:bodyDiv w:val="1"/>
      <w:marLeft w:val="0"/>
      <w:marRight w:val="0"/>
      <w:marTop w:val="0"/>
      <w:marBottom w:val="0"/>
      <w:divBdr>
        <w:top w:val="none" w:sz="0" w:space="0" w:color="auto"/>
        <w:left w:val="none" w:sz="0" w:space="0" w:color="auto"/>
        <w:bottom w:val="none" w:sz="0" w:space="0" w:color="auto"/>
        <w:right w:val="none" w:sz="0" w:space="0" w:color="auto"/>
      </w:divBdr>
    </w:div>
    <w:div w:id="1688869950">
      <w:bodyDiv w:val="1"/>
      <w:marLeft w:val="0"/>
      <w:marRight w:val="0"/>
      <w:marTop w:val="0"/>
      <w:marBottom w:val="0"/>
      <w:divBdr>
        <w:top w:val="none" w:sz="0" w:space="0" w:color="auto"/>
        <w:left w:val="none" w:sz="0" w:space="0" w:color="auto"/>
        <w:bottom w:val="none" w:sz="0" w:space="0" w:color="auto"/>
        <w:right w:val="none" w:sz="0" w:space="0" w:color="auto"/>
      </w:divBdr>
    </w:div>
    <w:div w:id="1696732657">
      <w:bodyDiv w:val="1"/>
      <w:marLeft w:val="0"/>
      <w:marRight w:val="0"/>
      <w:marTop w:val="0"/>
      <w:marBottom w:val="0"/>
      <w:divBdr>
        <w:top w:val="none" w:sz="0" w:space="0" w:color="auto"/>
        <w:left w:val="none" w:sz="0" w:space="0" w:color="auto"/>
        <w:bottom w:val="none" w:sz="0" w:space="0" w:color="auto"/>
        <w:right w:val="none" w:sz="0" w:space="0" w:color="auto"/>
      </w:divBdr>
    </w:div>
    <w:div w:id="1779835137">
      <w:bodyDiv w:val="1"/>
      <w:marLeft w:val="0"/>
      <w:marRight w:val="0"/>
      <w:marTop w:val="0"/>
      <w:marBottom w:val="0"/>
      <w:divBdr>
        <w:top w:val="none" w:sz="0" w:space="0" w:color="auto"/>
        <w:left w:val="none" w:sz="0" w:space="0" w:color="auto"/>
        <w:bottom w:val="none" w:sz="0" w:space="0" w:color="auto"/>
        <w:right w:val="none" w:sz="0" w:space="0" w:color="auto"/>
      </w:divBdr>
    </w:div>
    <w:div w:id="1826387347">
      <w:bodyDiv w:val="1"/>
      <w:marLeft w:val="0"/>
      <w:marRight w:val="0"/>
      <w:marTop w:val="0"/>
      <w:marBottom w:val="0"/>
      <w:divBdr>
        <w:top w:val="none" w:sz="0" w:space="0" w:color="auto"/>
        <w:left w:val="none" w:sz="0" w:space="0" w:color="auto"/>
        <w:bottom w:val="none" w:sz="0" w:space="0" w:color="auto"/>
        <w:right w:val="none" w:sz="0" w:space="0" w:color="auto"/>
      </w:divBdr>
    </w:div>
    <w:div w:id="1835101743">
      <w:bodyDiv w:val="1"/>
      <w:marLeft w:val="0"/>
      <w:marRight w:val="0"/>
      <w:marTop w:val="0"/>
      <w:marBottom w:val="0"/>
      <w:divBdr>
        <w:top w:val="none" w:sz="0" w:space="0" w:color="auto"/>
        <w:left w:val="none" w:sz="0" w:space="0" w:color="auto"/>
        <w:bottom w:val="none" w:sz="0" w:space="0" w:color="auto"/>
        <w:right w:val="none" w:sz="0" w:space="0" w:color="auto"/>
      </w:divBdr>
    </w:div>
    <w:div w:id="1857881772">
      <w:bodyDiv w:val="1"/>
      <w:marLeft w:val="0"/>
      <w:marRight w:val="0"/>
      <w:marTop w:val="0"/>
      <w:marBottom w:val="0"/>
      <w:divBdr>
        <w:top w:val="none" w:sz="0" w:space="0" w:color="auto"/>
        <w:left w:val="none" w:sz="0" w:space="0" w:color="auto"/>
        <w:bottom w:val="none" w:sz="0" w:space="0" w:color="auto"/>
        <w:right w:val="none" w:sz="0" w:space="0" w:color="auto"/>
      </w:divBdr>
    </w:div>
    <w:div w:id="1907761745">
      <w:bodyDiv w:val="1"/>
      <w:marLeft w:val="0"/>
      <w:marRight w:val="0"/>
      <w:marTop w:val="0"/>
      <w:marBottom w:val="0"/>
      <w:divBdr>
        <w:top w:val="none" w:sz="0" w:space="0" w:color="auto"/>
        <w:left w:val="none" w:sz="0" w:space="0" w:color="auto"/>
        <w:bottom w:val="none" w:sz="0" w:space="0" w:color="auto"/>
        <w:right w:val="none" w:sz="0" w:space="0" w:color="auto"/>
      </w:divBdr>
      <w:divsChild>
        <w:div w:id="1713798130">
          <w:marLeft w:val="0"/>
          <w:marRight w:val="0"/>
          <w:marTop w:val="0"/>
          <w:marBottom w:val="0"/>
          <w:divBdr>
            <w:top w:val="none" w:sz="0" w:space="0" w:color="auto"/>
            <w:left w:val="none" w:sz="0" w:space="0" w:color="auto"/>
            <w:bottom w:val="none" w:sz="0" w:space="0" w:color="auto"/>
            <w:right w:val="none" w:sz="0" w:space="0" w:color="auto"/>
          </w:divBdr>
        </w:div>
        <w:div w:id="713891017">
          <w:marLeft w:val="0"/>
          <w:marRight w:val="0"/>
          <w:marTop w:val="0"/>
          <w:marBottom w:val="0"/>
          <w:divBdr>
            <w:top w:val="none" w:sz="0" w:space="0" w:color="auto"/>
            <w:left w:val="none" w:sz="0" w:space="0" w:color="auto"/>
            <w:bottom w:val="none" w:sz="0" w:space="0" w:color="auto"/>
            <w:right w:val="none" w:sz="0" w:space="0" w:color="auto"/>
          </w:divBdr>
        </w:div>
      </w:divsChild>
    </w:div>
    <w:div w:id="1930264076">
      <w:bodyDiv w:val="1"/>
      <w:marLeft w:val="0"/>
      <w:marRight w:val="0"/>
      <w:marTop w:val="0"/>
      <w:marBottom w:val="0"/>
      <w:divBdr>
        <w:top w:val="none" w:sz="0" w:space="0" w:color="auto"/>
        <w:left w:val="none" w:sz="0" w:space="0" w:color="auto"/>
        <w:bottom w:val="none" w:sz="0" w:space="0" w:color="auto"/>
        <w:right w:val="none" w:sz="0" w:space="0" w:color="auto"/>
      </w:divBdr>
    </w:div>
    <w:div w:id="1937208194">
      <w:bodyDiv w:val="1"/>
      <w:marLeft w:val="0"/>
      <w:marRight w:val="0"/>
      <w:marTop w:val="0"/>
      <w:marBottom w:val="0"/>
      <w:divBdr>
        <w:top w:val="none" w:sz="0" w:space="0" w:color="auto"/>
        <w:left w:val="none" w:sz="0" w:space="0" w:color="auto"/>
        <w:bottom w:val="none" w:sz="0" w:space="0" w:color="auto"/>
        <w:right w:val="none" w:sz="0" w:space="0" w:color="auto"/>
      </w:divBdr>
    </w:div>
    <w:div w:id="2018530643">
      <w:bodyDiv w:val="1"/>
      <w:marLeft w:val="0"/>
      <w:marRight w:val="0"/>
      <w:marTop w:val="0"/>
      <w:marBottom w:val="0"/>
      <w:divBdr>
        <w:top w:val="none" w:sz="0" w:space="0" w:color="auto"/>
        <w:left w:val="none" w:sz="0" w:space="0" w:color="auto"/>
        <w:bottom w:val="none" w:sz="0" w:space="0" w:color="auto"/>
        <w:right w:val="none" w:sz="0" w:space="0" w:color="auto"/>
      </w:divBdr>
    </w:div>
    <w:div w:id="2070809378">
      <w:bodyDiv w:val="1"/>
      <w:marLeft w:val="0"/>
      <w:marRight w:val="0"/>
      <w:marTop w:val="0"/>
      <w:marBottom w:val="0"/>
      <w:divBdr>
        <w:top w:val="none" w:sz="0" w:space="0" w:color="auto"/>
        <w:left w:val="none" w:sz="0" w:space="0" w:color="auto"/>
        <w:bottom w:val="none" w:sz="0" w:space="0" w:color="auto"/>
        <w:right w:val="none" w:sz="0" w:space="0" w:color="auto"/>
      </w:divBdr>
    </w:div>
    <w:div w:id="2104065845">
      <w:bodyDiv w:val="1"/>
      <w:marLeft w:val="0"/>
      <w:marRight w:val="0"/>
      <w:marTop w:val="0"/>
      <w:marBottom w:val="0"/>
      <w:divBdr>
        <w:top w:val="none" w:sz="0" w:space="0" w:color="auto"/>
        <w:left w:val="none" w:sz="0" w:space="0" w:color="auto"/>
        <w:bottom w:val="none" w:sz="0" w:space="0" w:color="auto"/>
        <w:right w:val="none" w:sz="0" w:space="0" w:color="auto"/>
      </w:divBdr>
    </w:div>
    <w:div w:id="2117754164">
      <w:bodyDiv w:val="1"/>
      <w:marLeft w:val="0"/>
      <w:marRight w:val="0"/>
      <w:marTop w:val="0"/>
      <w:marBottom w:val="0"/>
      <w:divBdr>
        <w:top w:val="none" w:sz="0" w:space="0" w:color="auto"/>
        <w:left w:val="none" w:sz="0" w:space="0" w:color="auto"/>
        <w:bottom w:val="none" w:sz="0" w:space="0" w:color="auto"/>
        <w:right w:val="none" w:sz="0" w:space="0" w:color="auto"/>
      </w:divBdr>
    </w:div>
    <w:div w:id="2118676026">
      <w:bodyDiv w:val="1"/>
      <w:marLeft w:val="0"/>
      <w:marRight w:val="0"/>
      <w:marTop w:val="0"/>
      <w:marBottom w:val="0"/>
      <w:divBdr>
        <w:top w:val="none" w:sz="0" w:space="0" w:color="auto"/>
        <w:left w:val="none" w:sz="0" w:space="0" w:color="auto"/>
        <w:bottom w:val="none" w:sz="0" w:space="0" w:color="auto"/>
        <w:right w:val="none" w:sz="0" w:space="0" w:color="auto"/>
      </w:divBdr>
    </w:div>
    <w:div w:id="213976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1582</Words>
  <Characters>8389</Characters>
  <Application>Microsoft Office Word</Application>
  <DocSecurity>0</DocSecurity>
  <Lines>69</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Daskalou</dc:creator>
  <cp:keywords/>
  <dc:description/>
  <cp:lastModifiedBy>Mikael Daskalou</cp:lastModifiedBy>
  <cp:revision>5</cp:revision>
  <dcterms:created xsi:type="dcterms:W3CDTF">2024-09-03T11:34:00Z</dcterms:created>
  <dcterms:modified xsi:type="dcterms:W3CDTF">2024-09-06T11:45:00Z</dcterms:modified>
</cp:coreProperties>
</file>