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49" w:rsidRDefault="00164A74" w:rsidP="00ED2C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321162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ataGov Symposium 2020 logo (00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388" cy="5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812" w:rsidRPr="00782D98" w:rsidRDefault="003F5812" w:rsidP="00ED2C0E">
      <w:pPr>
        <w:rPr>
          <w:rFonts w:ascii="Times New Roman" w:hAnsi="Times New Roman" w:cs="Times New Roman"/>
          <w:b/>
        </w:rPr>
      </w:pPr>
    </w:p>
    <w:p w:rsidR="00F1030A" w:rsidRPr="00782D98" w:rsidRDefault="00F1030A" w:rsidP="00F1030A">
      <w:pPr>
        <w:pStyle w:val="NoSpacing"/>
        <w:jc w:val="center"/>
        <w:rPr>
          <w:rFonts w:ascii="Times New Roman" w:hAnsi="Times New Roman" w:cs="Times New Roman"/>
          <w:b/>
        </w:rPr>
      </w:pPr>
      <w:r w:rsidRPr="00782D98">
        <w:rPr>
          <w:rFonts w:ascii="Times New Roman" w:hAnsi="Times New Roman" w:cs="Times New Roman"/>
          <w:b/>
        </w:rPr>
        <w:t>&lt;</w:t>
      </w:r>
      <w:r w:rsidR="00075D49">
        <w:rPr>
          <w:rFonts w:ascii="Times New Roman" w:hAnsi="Times New Roman" w:cs="Times New Roman"/>
          <w:b/>
        </w:rPr>
        <w:t>Presentation</w:t>
      </w:r>
      <w:r w:rsidRPr="00782D98">
        <w:rPr>
          <w:rFonts w:ascii="Times New Roman" w:hAnsi="Times New Roman" w:cs="Times New Roman"/>
          <w:b/>
        </w:rPr>
        <w:t xml:space="preserve"> Title&gt;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</w:p>
    <w:p w:rsidR="00F1030A" w:rsidRPr="00782D98" w:rsidRDefault="00F1030A" w:rsidP="00F1030A">
      <w:pPr>
        <w:pStyle w:val="NoSpacing"/>
        <w:jc w:val="center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</w:rPr>
        <w:t>&lt;Main Author</w:t>
      </w:r>
      <w:r w:rsidRPr="00782D98">
        <w:rPr>
          <w:rFonts w:ascii="Times New Roman" w:hAnsi="Times New Roman" w:cs="Times New Roman"/>
          <w:vertAlign w:val="superscript"/>
        </w:rPr>
        <w:t>1,2</w:t>
      </w:r>
      <w:r w:rsidRPr="00782D98">
        <w:rPr>
          <w:rFonts w:ascii="Times New Roman" w:hAnsi="Times New Roman" w:cs="Times New Roman"/>
        </w:rPr>
        <w:t>&gt;; &lt;Co-Author</w:t>
      </w:r>
      <w:r w:rsidRPr="00782D98">
        <w:rPr>
          <w:rFonts w:ascii="Times New Roman" w:hAnsi="Times New Roman" w:cs="Times New Roman"/>
          <w:vertAlign w:val="superscript"/>
        </w:rPr>
        <w:t>1</w:t>
      </w:r>
      <w:r w:rsidRPr="00782D98">
        <w:rPr>
          <w:rFonts w:ascii="Times New Roman" w:hAnsi="Times New Roman" w:cs="Times New Roman"/>
        </w:rPr>
        <w:t>&gt;; &lt;Co-Author</w:t>
      </w:r>
      <w:r w:rsidRPr="00782D98">
        <w:rPr>
          <w:rFonts w:ascii="Times New Roman" w:hAnsi="Times New Roman" w:cs="Times New Roman"/>
          <w:vertAlign w:val="superscript"/>
        </w:rPr>
        <w:t>2</w:t>
      </w:r>
      <w:r w:rsidRPr="00782D98">
        <w:rPr>
          <w:rFonts w:ascii="Times New Roman" w:hAnsi="Times New Roman" w:cs="Times New Roman"/>
        </w:rPr>
        <w:t>&gt;; &lt;Co-Author</w:t>
      </w:r>
      <w:r w:rsidRPr="00782D98">
        <w:rPr>
          <w:rFonts w:ascii="Times New Roman" w:hAnsi="Times New Roman" w:cs="Times New Roman"/>
          <w:vertAlign w:val="superscript"/>
        </w:rPr>
        <w:t>3</w:t>
      </w:r>
      <w:r w:rsidRPr="00782D98">
        <w:rPr>
          <w:rFonts w:ascii="Times New Roman" w:hAnsi="Times New Roman" w:cs="Times New Roman"/>
        </w:rPr>
        <w:t>&gt;</w:t>
      </w:r>
    </w:p>
    <w:p w:rsidR="00F1030A" w:rsidRPr="00782D98" w:rsidRDefault="00F1030A" w:rsidP="00F1030A">
      <w:pPr>
        <w:pStyle w:val="NoSpacing"/>
        <w:jc w:val="center"/>
        <w:rPr>
          <w:rFonts w:ascii="Times New Roman" w:hAnsi="Times New Roman" w:cs="Times New Roman"/>
        </w:rPr>
      </w:pP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  <w:vertAlign w:val="superscript"/>
        </w:rPr>
        <w:t>1</w:t>
      </w:r>
      <w:r w:rsidRPr="00782D98">
        <w:rPr>
          <w:rFonts w:ascii="Times New Roman" w:hAnsi="Times New Roman" w:cs="Times New Roman"/>
        </w:rPr>
        <w:tab/>
        <w:t>&lt;Affiliation 1&gt;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  <w:vertAlign w:val="superscript"/>
        </w:rPr>
        <w:t>2</w:t>
      </w:r>
      <w:r w:rsidRPr="00782D98">
        <w:rPr>
          <w:rFonts w:ascii="Times New Roman" w:hAnsi="Times New Roman" w:cs="Times New Roman"/>
        </w:rPr>
        <w:tab/>
        <w:t>&lt;Affiliation 2&gt;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  <w:vertAlign w:val="superscript"/>
        </w:rPr>
        <w:t>3</w:t>
      </w:r>
      <w:r w:rsidRPr="00782D98">
        <w:rPr>
          <w:rFonts w:ascii="Times New Roman" w:hAnsi="Times New Roman" w:cs="Times New Roman"/>
        </w:rPr>
        <w:tab/>
        <w:t>&lt;Affiliation 3&gt;</w:t>
      </w:r>
    </w:p>
    <w:p w:rsidR="00F1030A" w:rsidRDefault="00F1030A" w:rsidP="00F1030A">
      <w:pPr>
        <w:pStyle w:val="NoSpacing"/>
        <w:rPr>
          <w:rFonts w:ascii="Times New Roman" w:hAnsi="Times New Roman" w:cs="Times New Roman"/>
        </w:rPr>
      </w:pPr>
    </w:p>
    <w:p w:rsidR="003F5812" w:rsidRPr="00782D98" w:rsidRDefault="003F5812" w:rsidP="00F1030A">
      <w:pPr>
        <w:pStyle w:val="NoSpacing"/>
        <w:rPr>
          <w:rFonts w:ascii="Times New Roman" w:hAnsi="Times New Roman" w:cs="Times New Roman"/>
        </w:rPr>
      </w:pP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  <w:b/>
        </w:rPr>
      </w:pPr>
      <w:r w:rsidRPr="00782D98">
        <w:rPr>
          <w:rFonts w:ascii="Times New Roman" w:hAnsi="Times New Roman" w:cs="Times New Roman"/>
          <w:b/>
        </w:rPr>
        <w:t>Abstract</w:t>
      </w:r>
      <w:r w:rsidR="00075D49">
        <w:rPr>
          <w:rFonts w:ascii="Times New Roman" w:hAnsi="Times New Roman" w:cs="Times New Roman"/>
          <w:b/>
        </w:rPr>
        <w:t xml:space="preserve"> (150-450 words)</w:t>
      </w:r>
      <w:r w:rsidRPr="00782D98">
        <w:rPr>
          <w:rFonts w:ascii="Times New Roman" w:hAnsi="Times New Roman" w:cs="Times New Roman"/>
          <w:b/>
        </w:rPr>
        <w:t xml:space="preserve">: 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</w:rPr>
        <w:t>&lt;Abstract&gt;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  <w:b/>
        </w:rPr>
      </w:pPr>
      <w:r w:rsidRPr="00782D98">
        <w:rPr>
          <w:rFonts w:ascii="Times New Roman" w:hAnsi="Times New Roman" w:cs="Times New Roman"/>
          <w:b/>
        </w:rPr>
        <w:t xml:space="preserve">Keywords: 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  <w:r w:rsidRPr="00782D98">
        <w:rPr>
          <w:rFonts w:ascii="Times New Roman" w:hAnsi="Times New Roman" w:cs="Times New Roman"/>
        </w:rPr>
        <w:t>&lt;Keyword 1&gt;; &lt;Keyword 2&gt;; &lt;Keyword 3&gt;; &lt;Keyword 4&gt;; &lt;Keyword 5&gt;</w:t>
      </w:r>
    </w:p>
    <w:p w:rsidR="00F1030A" w:rsidRPr="00782D98" w:rsidRDefault="00F1030A" w:rsidP="00F1030A">
      <w:pPr>
        <w:pStyle w:val="NoSpacing"/>
        <w:rPr>
          <w:rFonts w:ascii="Times New Roman" w:hAnsi="Times New Roman" w:cs="Times New Roman"/>
        </w:rPr>
      </w:pPr>
    </w:p>
    <w:p w:rsidR="00F1030A" w:rsidRDefault="00F1030A" w:rsidP="00F1030A">
      <w:pPr>
        <w:pStyle w:val="NoSpacing"/>
      </w:pPr>
    </w:p>
    <w:p w:rsidR="00F1030A" w:rsidRDefault="00F1030A" w:rsidP="00F1030A">
      <w:pPr>
        <w:pStyle w:val="NoSpacing"/>
      </w:pPr>
    </w:p>
    <w:p w:rsidR="00F1030A" w:rsidRDefault="00F1030A" w:rsidP="00F1030A">
      <w:pPr>
        <w:pStyle w:val="NoSpacing"/>
      </w:pPr>
      <w:r>
        <w:t xml:space="preserve"> </w:t>
      </w:r>
    </w:p>
    <w:p w:rsidR="00F1030A" w:rsidRPr="00F1030A" w:rsidRDefault="00F1030A" w:rsidP="00F1030A">
      <w:pPr>
        <w:pStyle w:val="NoSpacing"/>
      </w:pPr>
    </w:p>
    <w:p w:rsidR="00F1030A" w:rsidRPr="00F1030A" w:rsidRDefault="00F1030A" w:rsidP="00F1030A">
      <w:pPr>
        <w:pStyle w:val="NoSpacing"/>
      </w:pPr>
    </w:p>
    <w:p w:rsidR="00F1030A" w:rsidRPr="00F1030A" w:rsidRDefault="00F1030A" w:rsidP="00F1030A">
      <w:pPr>
        <w:pStyle w:val="NoSpacing"/>
      </w:pPr>
    </w:p>
    <w:p w:rsidR="00F1030A" w:rsidRPr="00F1030A" w:rsidRDefault="00F1030A" w:rsidP="00F1030A">
      <w:pPr>
        <w:pStyle w:val="NoSpacing"/>
        <w:rPr>
          <w:rFonts w:cs="Arial"/>
          <w:b/>
        </w:rPr>
      </w:pPr>
    </w:p>
    <w:sectPr w:rsidR="00F1030A" w:rsidRPr="00F1030A" w:rsidSect="00F1030A">
      <w:footerReference w:type="default" r:id="rId15"/>
      <w:pgSz w:w="11906" w:h="16838"/>
      <w:pgMar w:top="1440" w:right="1440" w:bottom="1440" w:left="1440" w:header="708" w:footer="8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71" w:rsidRDefault="00CB3771" w:rsidP="00F1030A">
      <w:pPr>
        <w:spacing w:after="0" w:line="240" w:lineRule="auto"/>
      </w:pPr>
      <w:r>
        <w:separator/>
      </w:r>
    </w:p>
  </w:endnote>
  <w:endnote w:type="continuationSeparator" w:id="0">
    <w:p w:rsidR="00CB3771" w:rsidRDefault="00CB3771" w:rsidP="00F1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0360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030A" w:rsidRDefault="00F103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D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D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030A" w:rsidRDefault="00F1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71" w:rsidRDefault="00CB3771" w:rsidP="00F1030A">
      <w:pPr>
        <w:spacing w:after="0" w:line="240" w:lineRule="auto"/>
      </w:pPr>
      <w:r>
        <w:separator/>
      </w:r>
    </w:p>
  </w:footnote>
  <w:footnote w:type="continuationSeparator" w:id="0">
    <w:p w:rsidR="00CB3771" w:rsidRDefault="00CB3771" w:rsidP="00F1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DC"/>
    <w:multiLevelType w:val="hybridMultilevel"/>
    <w:tmpl w:val="99E441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5AFD"/>
    <w:multiLevelType w:val="hybridMultilevel"/>
    <w:tmpl w:val="F06851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B36E8"/>
    <w:multiLevelType w:val="hybridMultilevel"/>
    <w:tmpl w:val="242AE1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87CBE"/>
    <w:multiLevelType w:val="hybridMultilevel"/>
    <w:tmpl w:val="1EB095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01621"/>
    <w:multiLevelType w:val="hybridMultilevel"/>
    <w:tmpl w:val="2EE80202"/>
    <w:lvl w:ilvl="0" w:tplc="8010610E">
      <w:start w:val="1"/>
      <w:numFmt w:val="lowerRoman"/>
      <w:lvlText w:val="%1."/>
      <w:lvlJc w:val="right"/>
      <w:pPr>
        <w:ind w:left="1778" w:hanging="360"/>
      </w:pPr>
      <w:rPr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6723818"/>
    <w:multiLevelType w:val="hybridMultilevel"/>
    <w:tmpl w:val="53B6EC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0E"/>
    <w:rsid w:val="00000ADB"/>
    <w:rsid w:val="00022A12"/>
    <w:rsid w:val="00075D49"/>
    <w:rsid w:val="00090484"/>
    <w:rsid w:val="000A787E"/>
    <w:rsid w:val="00104F7E"/>
    <w:rsid w:val="00142314"/>
    <w:rsid w:val="00164A74"/>
    <w:rsid w:val="0019768D"/>
    <w:rsid w:val="00391F1C"/>
    <w:rsid w:val="003F5812"/>
    <w:rsid w:val="005B0A71"/>
    <w:rsid w:val="006B139E"/>
    <w:rsid w:val="00745680"/>
    <w:rsid w:val="00782D98"/>
    <w:rsid w:val="00794ABD"/>
    <w:rsid w:val="007D17F0"/>
    <w:rsid w:val="008F0259"/>
    <w:rsid w:val="00925289"/>
    <w:rsid w:val="00A1137C"/>
    <w:rsid w:val="00B7342F"/>
    <w:rsid w:val="00C17761"/>
    <w:rsid w:val="00C81C15"/>
    <w:rsid w:val="00CB3771"/>
    <w:rsid w:val="00D3315C"/>
    <w:rsid w:val="00DC716E"/>
    <w:rsid w:val="00E71621"/>
    <w:rsid w:val="00E96DFA"/>
    <w:rsid w:val="00EA2E58"/>
    <w:rsid w:val="00ED2C0E"/>
    <w:rsid w:val="00F1030A"/>
    <w:rsid w:val="00F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0553C-45B4-42A6-B2CE-6E1F4521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C0E"/>
    <w:rPr>
      <w:color w:val="0000FF" w:themeColor="hyperlink"/>
      <w:u w:val="single"/>
    </w:rPr>
  </w:style>
  <w:style w:type="paragraph" w:customStyle="1" w:styleId="Default">
    <w:name w:val="Default"/>
    <w:rsid w:val="00ED2C0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89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F103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0A"/>
  </w:style>
  <w:style w:type="paragraph" w:styleId="Footer">
    <w:name w:val="footer"/>
    <w:basedOn w:val="Normal"/>
    <w:link w:val="FooterChar"/>
    <w:uiPriority w:val="99"/>
    <w:unhideWhenUsed/>
    <w:rsid w:val="00F1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NS Document" ma:contentTypeID="0x01010035E33599CC8D1E47A037F474646B1D5800ABC2A25A5D98AB44A0D8D2F33FE3F5D5" ma:contentTypeVersion="62" ma:contentTypeDescription="Create a new document." ma:contentTypeScope="" ma:versionID="ea9b8ee0cfabca4d03c80861758965da">
  <xsd:schema xmlns:xsd="http://www.w3.org/2001/XMLSchema" xmlns:xs="http://www.w3.org/2001/XMLSchema" xmlns:p="http://schemas.microsoft.com/office/2006/metadata/properties" xmlns:ns1="http://schemas.microsoft.com/sharepoint/v3" xmlns:ns3="e14115de-03ae-49b5-af01-31035404c456" xmlns:ns4="11db2dc9-1d1c-45eb-8b5b-ac58ae3319db" xmlns:ns5="37655e2e-3ff4-440c-aed8-80b3c3e7d4fa" xmlns:ns6="http://schemas.microsoft.com/sharepoint/v4" targetNamespace="http://schemas.microsoft.com/office/2006/metadata/properties" ma:root="true" ma:fieldsID="708a13873f3bae66e9b54df56e9a155e" ns1:_="" ns3:_="" ns4:_="" ns5:_="" ns6:_="">
    <xsd:import namespace="http://schemas.microsoft.com/sharepoint/v3"/>
    <xsd:import namespace="e14115de-03ae-49b5-af01-31035404c456"/>
    <xsd:import namespace="11db2dc9-1d1c-45eb-8b5b-ac58ae3319db"/>
    <xsd:import namespace="37655e2e-3ff4-440c-aed8-80b3c3e7d4f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o5359087ad404c199aee74686ab194d3" minOccurs="0"/>
                <xsd:element ref="ns4:RetentionDate" minOccurs="0"/>
                <xsd:element ref="ns4:Retention" minOccurs="0"/>
                <xsd:element ref="ns4:EDRMSOwner" minOccurs="0"/>
                <xsd:element ref="ns4:RetentionType" minOccurs="0"/>
                <xsd:element ref="ns3:TaxKeywordTaxHTField" minOccurs="0"/>
                <xsd:element ref="ns1:_dlc_Exempt" minOccurs="0"/>
                <xsd:element ref="ns1:_dlc_ExpireDateSaved" minOccurs="0"/>
                <xsd:element ref="ns1:_dlc_ExpireDate" minOccurs="0"/>
                <xsd:element ref="ns5:_dlc_DocIdPersistId" minOccurs="0"/>
                <xsd:element ref="ns5:_dlc_DocId" minOccurs="0"/>
                <xsd:element ref="ns5:_dlc_DocIdUrl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115de-03ae-49b5-af01-31035404c456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1f766251-ad9e-4118-9ee3-0b6d2d8cffd5}" ma:internalName="TaxCatchAll" ma:showField="CatchAllData" ma:web="50a5ca4d-5b33-4d39-aaa5-c4a43478b4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5359087ad404c199aee74686ab194d3" ma:index="8" ma:taxonomy="true" ma:internalName="o5359087ad404c199aee74686ab194d3" ma:taxonomyFieldName="RecordType" ma:displayName="Record Type" ma:readOnly="false" ma:default="" ma:fieldId="{85359087-ad40-4c19-9aee-74686ab194d3}" ma:sspId="a7dd7a64-f5c5-4f30-b8c4-f5626f639d1b" ma:termSetId="b7884471-767e-4886-9e04-df700fa96f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a7dd7a64-f5c5-4f30-b8c4-f5626f639d1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2dc9-1d1c-45eb-8b5b-ac58ae3319db" elementFormDefault="qualified">
    <xsd:import namespace="http://schemas.microsoft.com/office/2006/documentManagement/types"/>
    <xsd:import namespace="http://schemas.microsoft.com/office/infopath/2007/PartnerControls"/>
    <xsd:element name="RetentionDate" ma:index="11" nillable="true" ma:displayName="Retention Date" ma:format="DateOnly" ma:internalName="Retention_x0020_Date" ma:readOnly="false">
      <xsd:simpleType>
        <xsd:restriction base="dms:DateTime"/>
      </xsd:simpleType>
    </xsd:element>
    <xsd:element name="Retention" ma:index="12" nillable="true" ma:displayName="Retention" ma:default="0" ma:internalName="Retention" ma:readOnly="false">
      <xsd:simpleType>
        <xsd:restriction base="dms:Number"/>
      </xsd:simpleType>
    </xsd:element>
    <xsd:element name="EDRMSOwner" ma:index="13" nillable="true" ma:displayName="EDRMSOwner" ma:hidden="true" ma:internalName="EDRMSOwner" ma:readOnly="false">
      <xsd:simpleType>
        <xsd:restriction base="dms:Text"/>
      </xsd:simpleType>
    </xsd:element>
    <xsd:element name="RetentionType" ma:index="14" nillable="true" ma:displayName="Retention Type" ma:default="Notify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55e2e-3ff4-440c-aed8-80b3c3e7d4fa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5359087ad404c199aee74686ab194d3 xmlns="e14115de-03ae-49b5-af01-31035404c4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Correspondence, Guidance etc</TermName>
          <TermId xmlns="http://schemas.microsoft.com/office/infopath/2007/PartnerControls">746aa5d3-a4cc-4e5c-bc1b-afebd1d43e75</TermId>
        </TermInfo>
      </Terms>
    </o5359087ad404c199aee74686ab194d3>
    <RetentionType xmlns="11db2dc9-1d1c-45eb-8b5b-ac58ae3319db">Notify</RetentionType>
    <IconOverlay xmlns="http://schemas.microsoft.com/sharepoint/v4" xsi:nil="true"/>
    <TaxCatchAll xmlns="e14115de-03ae-49b5-af01-31035404c456">
      <Value>5</Value>
    </TaxCatchAll>
    <RetentionDate xmlns="11db2dc9-1d1c-45eb-8b5b-ac58ae3319db" xsi:nil="true"/>
    <Retention xmlns="11db2dc9-1d1c-45eb-8b5b-ac58ae3319db">0</Retention>
    <TaxKeywordTaxHTField xmlns="e14115de-03ae-49b5-af01-31035404c456">
      <Terms xmlns="http://schemas.microsoft.com/office/infopath/2007/PartnerControls"/>
    </TaxKeywordTaxHTField>
    <EDRMSOwner xmlns="11db2dc9-1d1c-45eb-8b5b-ac58ae3319db" xsi:nil="true"/>
  </documentManagement>
</p:properties>
</file>

<file path=customXml/item6.xml><?xml version="1.0" encoding="utf-8"?>
<?mso-contentType ?>
<SharedContentType xmlns="Microsoft.SharePoint.Taxonomy.ContentTypeSync" SourceId="a7dd7a64-f5c5-4f30-b8c4-f5626f639d1b" ContentTypeId="0x01010035E33599CC8D1E47A037F474646B1D58" PreviousValue="false"/>
</file>

<file path=customXml/item7.xml><?xml version="1.0" encoding="utf-8"?>
<?mso-contentType ?>
<p:Policy xmlns:p="office.server.policy" id="" local="true">
  <p:Name>ONS Document</p:Name>
  <p:Description/>
  <p:Statement/>
  <p:PolicyItems>
    <p:PolicyItem featureId="Microsoft.Office.RecordsManagement.PolicyFeatures.Expiration" staticId="0x01010035E33599CC8D1E47A037F474646B1D58|2057524105" UniqueId="d097a687-1114-45fc-89d8-799351d0ef20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100</number>
                  <property>Retention_x0020_Date</property>
                  <period>years</period>
                </formula>
                <action type="action" id="ONS-RetentionActio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E92D8AFE-76B9-4770-B3BA-934E9B41BC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DCED4E-FD4B-4738-85BD-994C7C6A0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14115de-03ae-49b5-af01-31035404c456"/>
    <ds:schemaRef ds:uri="11db2dc9-1d1c-45eb-8b5b-ac58ae3319db"/>
    <ds:schemaRef ds:uri="37655e2e-3ff4-440c-aed8-80b3c3e7d4f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543E5-9A06-4EA2-9FCD-BE1387FB8B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9302B5-01E2-4E7E-AF1F-84CA2669D485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A124BD89-1FBD-4C92-8649-C9C15DC8522F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e14115de-03ae-49b5-af01-31035404c456"/>
    <ds:schemaRef ds:uri="http://schemas.microsoft.com/sharepoint/v3"/>
    <ds:schemaRef ds:uri="11db2dc9-1d1c-45eb-8b5b-ac58ae3319db"/>
    <ds:schemaRef ds:uri="37655e2e-3ff4-440c-aed8-80b3c3e7d4fa"/>
    <ds:schemaRef ds:uri="http://schemas.openxmlformats.org/package/2006/metadata/core-properties"/>
    <ds:schemaRef ds:uri="http://purl.org/dc/terms/"/>
    <ds:schemaRef ds:uri="http://schemas.microsoft.com/sharepoint/v4"/>
    <ds:schemaRef ds:uri="http://schemas.microsoft.com/office/2006/metadata/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46C1752E-0ECF-4D1C-857A-30799C6CA256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1528DDBB-B999-41E0-ABB2-74AC3724D869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bkd</dc:creator>
  <cp:lastModifiedBy>Gwilliam, Lucy</cp:lastModifiedBy>
  <cp:revision>2</cp:revision>
  <cp:lastPrinted>2018-09-05T02:48:00Z</cp:lastPrinted>
  <dcterms:created xsi:type="dcterms:W3CDTF">2019-12-16T13:43:00Z</dcterms:created>
  <dcterms:modified xsi:type="dcterms:W3CDTF">2019-12-16T13:43:00Z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0x01010035E33599CC8D1E47A037F474646B1D5800ABC2A25A5D98AB44A0D8D2F33FE3F5D5</vt:lpwstr>
  </property>
  <property fmtid="{D5CDD505-2E9C-101B-9397-08002B2CF9AE}" pid="3" name="_dlc_policyId">
    <vt:lpwstr>0x01010035E33599CC8D1E47A037F474646B1D58|2057524105</vt:lpwstr>
  </property>
  <property fmtid="{D5CDD505-2E9C-101B-9397-08002B2CF9AE}" pid="4" name="ItemRetentionFormula">
    <vt:lpwstr>&lt;formula id="Microsoft.Office.RecordsManagement.PolicyFeatures.Expiration.Formula.BuiltIn"&gt;&lt;number&gt;100&lt;/number&gt;&lt;property&gt;Retention_x005f_x0020_Date&lt;/property&gt;&lt;period&gt;years&lt;/period&gt;&lt;/formula&gt;</vt:lpwstr>
  </property>
  <property fmtid="{D5CDD505-2E9C-101B-9397-08002B2CF9AE}" pid="5" name="TaxKeyword">
    <vt:lpwstr/>
  </property>
  <property fmtid="{D5CDD505-2E9C-101B-9397-08002B2CF9AE}" pid="6" name="RecordType">
    <vt:lpwstr>5;#Correspondence, Guidance etc|746aa5d3-a4cc-4e5c-bc1b-afebd1d43e75</vt:lpwstr>
  </property>
</Properties>
</file>